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6.xml" ContentType="application/vnd.openxmlformats-officedocument.wordprocessingml.footer+xml"/>
  <Override PartName="/word/footer44.xml" ContentType="application/vnd.openxmlformats-officedocument.wordprocessingml.footer+xml"/>
  <Override PartName="/word/footer73.xml" ContentType="application/vnd.openxmlformats-officedocument.wordprocessingml.footer+xml"/>
  <Override PartName="/word/footer91.xml" ContentType="application/vnd.openxmlformats-officedocument.wordprocessingml.foot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footer117.xml" ContentType="application/vnd.openxmlformats-officedocument.wordprocessingml.footer+xml"/>
  <Override PartName="/word/footer106.xml" ContentType="application/vnd.openxmlformats-officedocument.wordprocessingml.footer+xml"/>
  <Override PartName="/word/footer115.xml" ContentType="application/vnd.openxmlformats-officedocument.wordprocessingml.footer+xml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13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111.xml" ContentType="application/vnd.openxmlformats-officedocument.wordprocessingml.footer+xml"/>
  <Override PartName="/word/footer120.xml" ContentType="application/vnd.openxmlformats-officedocument.wordprocessingml.footer+xml"/>
  <Override PartName="/word/footer122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9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18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99.xml" ContentType="application/vnd.openxmlformats-officedocument.wordprocessingml.footer+xml"/>
  <Override PartName="/word/footer107.xml" ContentType="application/vnd.openxmlformats-officedocument.wordprocessingml.footer+xml"/>
  <Override PartName="/word/footer116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21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F67" w:rsidRDefault="00497D09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AF3FCE" w:rsidRDefault="00497D09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«Средняя общеобразовательная школа №</w:t>
      </w:r>
      <w:r w:rsidR="00AF3FCE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4»</w:t>
      </w:r>
      <w:r w:rsidR="00AF3FCE">
        <w:rPr>
          <w:rFonts w:ascii="Times New Roman" w:hAnsi="Times New Roman"/>
          <w:b/>
          <w:sz w:val="28"/>
          <w:szCs w:val="28"/>
        </w:rPr>
        <w:t xml:space="preserve"> </w:t>
      </w:r>
    </w:p>
    <w:p w:rsidR="00C50F67" w:rsidRDefault="00AF3FCE">
      <w:pPr>
        <w:pStyle w:val="af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имени А.М.Мамонова</w:t>
      </w:r>
    </w:p>
    <w:p w:rsidR="00C50F67" w:rsidRDefault="00C50F67">
      <w:pPr>
        <w:ind w:left="-720" w:right="-185"/>
        <w:jc w:val="center"/>
        <w:rPr>
          <w:b/>
          <w:szCs w:val="28"/>
        </w:rPr>
      </w:pPr>
    </w:p>
    <w:p w:rsidR="00C50F67" w:rsidRDefault="00C50F67">
      <w:pPr>
        <w:ind w:left="-720" w:right="-185"/>
        <w:jc w:val="center"/>
        <w:rPr>
          <w:b/>
          <w:szCs w:val="28"/>
        </w:rPr>
      </w:pPr>
    </w:p>
    <w:tbl>
      <w:tblPr>
        <w:tblW w:w="10523" w:type="dxa"/>
        <w:jc w:val="center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17"/>
        <w:gridCol w:w="3703"/>
        <w:gridCol w:w="2835"/>
        <w:gridCol w:w="3171"/>
        <w:gridCol w:w="197"/>
      </w:tblGrid>
      <w:tr w:rsidR="00C50F67">
        <w:trPr>
          <w:trHeight w:val="1547"/>
          <w:jc w:val="center"/>
        </w:trPr>
        <w:tc>
          <w:tcPr>
            <w:tcW w:w="616" w:type="dxa"/>
          </w:tcPr>
          <w:p w:rsidR="00C50F67" w:rsidRDefault="00C50F67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3" w:type="dxa"/>
            <w:shd w:val="clear" w:color="auto" w:fill="auto"/>
          </w:tcPr>
          <w:p w:rsidR="00C50F67" w:rsidRDefault="00497D0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</w:t>
            </w:r>
            <w:r w:rsidR="00AF3FCE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AF3FCE" w:rsidRDefault="00497D0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заседании педагогического  </w:t>
            </w:r>
          </w:p>
          <w:p w:rsidR="00AF3FCE" w:rsidRDefault="00497D0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совета </w:t>
            </w:r>
            <w:r w:rsidR="00AF3F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МБОУ «СОШ №</w:t>
            </w:r>
            <w:r w:rsidR="00AF3FC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4»</w:t>
            </w:r>
            <w:r w:rsidR="00AF3F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3FCE" w:rsidRDefault="00AF3FC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имени А.М.Мамонова</w:t>
            </w:r>
          </w:p>
          <w:p w:rsidR="00C50F67" w:rsidRDefault="00497D09" w:rsidP="00AF3FC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Протокол от «</w:t>
            </w:r>
            <w:r w:rsidR="00AF3FC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AF3FCE">
              <w:rPr>
                <w:rFonts w:ascii="Times New Roman" w:hAnsi="Times New Roman"/>
                <w:sz w:val="24"/>
                <w:szCs w:val="24"/>
              </w:rPr>
              <w:t>июня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AF3FC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№1</w:t>
            </w:r>
            <w:r w:rsidR="00AF3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C50F67" w:rsidRDefault="00497D0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</w:t>
            </w:r>
            <w:r w:rsidR="00AF3FCE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C50F67" w:rsidRDefault="00497D0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заседании  </w:t>
            </w:r>
          </w:p>
          <w:p w:rsidR="00C50F67" w:rsidRDefault="00497D0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Управляющего  совета </w:t>
            </w:r>
          </w:p>
          <w:p w:rsidR="00C50F67" w:rsidRDefault="00497D0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«СОШ  №</w:t>
            </w:r>
            <w:r w:rsidR="00AF3FC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4»</w:t>
            </w:r>
            <w:r w:rsidR="00AF3FCE">
              <w:rPr>
                <w:rFonts w:ascii="Times New Roman" w:hAnsi="Times New Roman"/>
                <w:sz w:val="24"/>
                <w:szCs w:val="24"/>
              </w:rPr>
              <w:t xml:space="preserve"> имени А.М.Мамонова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0F67" w:rsidRDefault="00497D0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 </w:t>
            </w:r>
          </w:p>
          <w:p w:rsidR="00C50F67" w:rsidRDefault="00497D09" w:rsidP="00AF3FC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</w:t>
            </w:r>
            <w:r w:rsidR="00AF3FC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AF3FCE">
              <w:rPr>
                <w:rFonts w:ascii="Times New Roman" w:hAnsi="Times New Roman"/>
                <w:sz w:val="24"/>
                <w:szCs w:val="24"/>
              </w:rPr>
              <w:t>июня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AF3FC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</w:t>
            </w:r>
            <w:r w:rsidR="00AF3F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8" w:type="dxa"/>
            <w:gridSpan w:val="2"/>
            <w:shd w:val="clear" w:color="auto" w:fill="auto"/>
          </w:tcPr>
          <w:p w:rsidR="00C50F67" w:rsidRDefault="00497D0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</w:t>
            </w:r>
            <w:r w:rsidR="00AF3FCE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C50F67" w:rsidRDefault="00497D0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приказом</w:t>
            </w:r>
          </w:p>
          <w:p w:rsidR="00C50F67" w:rsidRDefault="00497D0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«СОШ №</w:t>
            </w:r>
            <w:r w:rsidR="00AF3FC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4»</w:t>
            </w:r>
            <w:r w:rsidR="00AF3FCE">
              <w:rPr>
                <w:rFonts w:ascii="Times New Roman" w:hAnsi="Times New Roman"/>
                <w:sz w:val="24"/>
                <w:szCs w:val="24"/>
              </w:rPr>
              <w:t xml:space="preserve"> имени А.М.Мамонова</w:t>
            </w:r>
          </w:p>
          <w:p w:rsidR="00C50F67" w:rsidRDefault="00497D09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</w:t>
            </w:r>
            <w:r w:rsidR="00AF3FCE">
              <w:rPr>
                <w:rFonts w:ascii="Times New Roman" w:hAnsi="Times New Roman"/>
                <w:sz w:val="24"/>
                <w:szCs w:val="24"/>
              </w:rPr>
              <w:t>Л.А.Лебедева</w:t>
            </w:r>
          </w:p>
          <w:p w:rsidR="00C50F67" w:rsidRDefault="00497D09" w:rsidP="00AF3FCE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от «</w:t>
            </w:r>
            <w:r w:rsidR="00AF3FC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AF3FCE">
              <w:rPr>
                <w:rFonts w:ascii="Times New Roman" w:hAnsi="Times New Roman"/>
                <w:sz w:val="24"/>
                <w:szCs w:val="24"/>
              </w:rPr>
              <w:t>июня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AF3FC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г. № </w:t>
            </w:r>
            <w:r w:rsidR="00AF3FCE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</w:tr>
      <w:tr w:rsidR="00C50F67">
        <w:trPr>
          <w:trHeight w:val="2037"/>
          <w:jc w:val="center"/>
        </w:trPr>
        <w:tc>
          <w:tcPr>
            <w:tcW w:w="10325" w:type="dxa"/>
            <w:gridSpan w:val="4"/>
          </w:tcPr>
          <w:p w:rsidR="00C50F67" w:rsidRDefault="00C50F67">
            <w:pPr>
              <w:rPr>
                <w:b/>
                <w:sz w:val="24"/>
                <w:szCs w:val="24"/>
              </w:rPr>
            </w:pPr>
          </w:p>
          <w:p w:rsidR="00C50F67" w:rsidRDefault="00C50F67">
            <w:pPr>
              <w:rPr>
                <w:b/>
                <w:sz w:val="24"/>
                <w:szCs w:val="24"/>
              </w:rPr>
            </w:pPr>
          </w:p>
          <w:p w:rsidR="00C50F67" w:rsidRDefault="00C50F67">
            <w:pPr>
              <w:rPr>
                <w:b/>
                <w:sz w:val="24"/>
                <w:szCs w:val="24"/>
              </w:rPr>
            </w:pPr>
          </w:p>
          <w:p w:rsidR="00C50F67" w:rsidRDefault="00C50F67">
            <w:pPr>
              <w:rPr>
                <w:b/>
                <w:sz w:val="24"/>
                <w:szCs w:val="24"/>
              </w:rPr>
            </w:pPr>
          </w:p>
          <w:p w:rsidR="00C50F67" w:rsidRDefault="00C50F67">
            <w:pPr>
              <w:rPr>
                <w:b/>
                <w:sz w:val="24"/>
                <w:szCs w:val="24"/>
              </w:rPr>
            </w:pPr>
          </w:p>
          <w:p w:rsidR="00C50F67" w:rsidRDefault="00C50F67">
            <w:pPr>
              <w:rPr>
                <w:b/>
                <w:sz w:val="24"/>
                <w:szCs w:val="24"/>
              </w:rPr>
            </w:pPr>
          </w:p>
          <w:p w:rsidR="00C50F67" w:rsidRDefault="00C50F67">
            <w:pPr>
              <w:rPr>
                <w:b/>
                <w:sz w:val="24"/>
                <w:szCs w:val="24"/>
              </w:rPr>
            </w:pPr>
          </w:p>
          <w:p w:rsidR="00C50F67" w:rsidRDefault="00C50F67">
            <w:pPr>
              <w:rPr>
                <w:b/>
                <w:sz w:val="36"/>
                <w:szCs w:val="24"/>
              </w:rPr>
            </w:pPr>
          </w:p>
        </w:tc>
        <w:tc>
          <w:tcPr>
            <w:tcW w:w="197" w:type="dxa"/>
          </w:tcPr>
          <w:p w:rsidR="00C50F67" w:rsidRDefault="00C50F67"/>
        </w:tc>
      </w:tr>
    </w:tbl>
    <w:p w:rsidR="00C50F67" w:rsidRDefault="00497D0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ОСНОВНАЯ ОБРАЗОВАТЕЛЬНАЯ ПРОГРАММА  </w:t>
      </w:r>
    </w:p>
    <w:p w:rsidR="00C50F67" w:rsidRDefault="00497D0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СРЕДНЕГО ОБЩЕГО ОБРАЗОВАНИЯ</w:t>
      </w:r>
    </w:p>
    <w:p w:rsidR="00C50F67" w:rsidRDefault="00497D09">
      <w:pPr>
        <w:pStyle w:val="af9"/>
        <w:jc w:val="center"/>
        <w:rPr>
          <w:rFonts w:ascii="Times New Roman" w:hAnsi="Times New Roman"/>
          <w:b/>
          <w:i/>
          <w:sz w:val="32"/>
          <w:szCs w:val="28"/>
        </w:rPr>
      </w:pPr>
      <w:r>
        <w:rPr>
          <w:rFonts w:ascii="Times New Roman" w:hAnsi="Times New Roman"/>
          <w:b/>
          <w:i/>
          <w:sz w:val="32"/>
          <w:szCs w:val="28"/>
        </w:rPr>
        <w:t xml:space="preserve">муниципального бюджетного общеобразовательного учреждения </w:t>
      </w:r>
    </w:p>
    <w:p w:rsidR="00AF3FCE" w:rsidRDefault="00497D09">
      <w:pPr>
        <w:pStyle w:val="af9"/>
        <w:jc w:val="center"/>
        <w:rPr>
          <w:rFonts w:ascii="Times New Roman" w:hAnsi="Times New Roman"/>
          <w:b/>
          <w:i/>
          <w:sz w:val="32"/>
          <w:szCs w:val="28"/>
        </w:rPr>
      </w:pPr>
      <w:r>
        <w:rPr>
          <w:rFonts w:ascii="Times New Roman" w:hAnsi="Times New Roman"/>
          <w:b/>
          <w:i/>
          <w:sz w:val="32"/>
          <w:szCs w:val="28"/>
        </w:rPr>
        <w:t xml:space="preserve"> «Средняя общеобразовательная школа №</w:t>
      </w:r>
      <w:r w:rsidR="00AF3FCE">
        <w:rPr>
          <w:rFonts w:ascii="Times New Roman" w:hAnsi="Times New Roman"/>
          <w:b/>
          <w:i/>
          <w:sz w:val="32"/>
          <w:szCs w:val="28"/>
        </w:rPr>
        <w:t>1</w:t>
      </w:r>
      <w:r>
        <w:rPr>
          <w:rFonts w:ascii="Times New Roman" w:hAnsi="Times New Roman"/>
          <w:b/>
          <w:i/>
          <w:sz w:val="32"/>
          <w:szCs w:val="28"/>
        </w:rPr>
        <w:t>4»</w:t>
      </w:r>
      <w:r w:rsidR="00AF3FCE">
        <w:rPr>
          <w:rFonts w:ascii="Times New Roman" w:hAnsi="Times New Roman"/>
          <w:b/>
          <w:i/>
          <w:sz w:val="32"/>
          <w:szCs w:val="28"/>
        </w:rPr>
        <w:t xml:space="preserve"> </w:t>
      </w:r>
    </w:p>
    <w:p w:rsidR="00C50F67" w:rsidRDefault="00AF3FCE">
      <w:pPr>
        <w:pStyle w:val="af9"/>
        <w:jc w:val="center"/>
        <w:rPr>
          <w:rFonts w:ascii="Times New Roman" w:hAnsi="Times New Roman"/>
          <w:b/>
          <w:i/>
          <w:sz w:val="32"/>
          <w:szCs w:val="28"/>
        </w:rPr>
      </w:pPr>
      <w:r>
        <w:rPr>
          <w:rFonts w:ascii="Times New Roman" w:hAnsi="Times New Roman"/>
          <w:b/>
          <w:i/>
          <w:sz w:val="32"/>
          <w:szCs w:val="28"/>
        </w:rPr>
        <w:t>имени А.М.Мамонова</w:t>
      </w:r>
    </w:p>
    <w:p w:rsidR="00C50F67" w:rsidRDefault="00C50F67">
      <w:pPr>
        <w:ind w:left="-720" w:right="-187"/>
        <w:jc w:val="center"/>
        <w:rPr>
          <w:b/>
          <w:i/>
          <w:iCs/>
          <w:sz w:val="32"/>
          <w:szCs w:val="36"/>
        </w:rPr>
      </w:pPr>
    </w:p>
    <w:p w:rsidR="00C50F67" w:rsidRDefault="00497D09">
      <w:pPr>
        <w:ind w:left="-720" w:right="-187"/>
        <w:jc w:val="center"/>
        <w:rPr>
          <w:b/>
          <w:bCs/>
          <w:i/>
          <w:iCs/>
          <w:sz w:val="36"/>
          <w:szCs w:val="36"/>
        </w:rPr>
      </w:pPr>
      <w:r>
        <w:rPr>
          <w:b/>
          <w:i/>
          <w:iCs/>
          <w:sz w:val="36"/>
          <w:szCs w:val="36"/>
        </w:rPr>
        <w:t xml:space="preserve"> </w:t>
      </w:r>
    </w:p>
    <w:p w:rsidR="00C50F67" w:rsidRDefault="00C50F67">
      <w:pPr>
        <w:ind w:left="-720" w:right="-187"/>
        <w:jc w:val="center"/>
        <w:rPr>
          <w:b/>
          <w:szCs w:val="28"/>
        </w:rPr>
      </w:pPr>
    </w:p>
    <w:p w:rsidR="00C50F67" w:rsidRDefault="00C50F67">
      <w:pPr>
        <w:rPr>
          <w:szCs w:val="28"/>
        </w:rPr>
      </w:pPr>
    </w:p>
    <w:p w:rsidR="00C50F67" w:rsidRDefault="00C50F67">
      <w:pPr>
        <w:rPr>
          <w:szCs w:val="28"/>
        </w:rPr>
      </w:pPr>
    </w:p>
    <w:p w:rsidR="00C50F67" w:rsidRDefault="00C50F67">
      <w:pPr>
        <w:pStyle w:val="1"/>
        <w:spacing w:before="67"/>
        <w:ind w:left="1024" w:right="751"/>
        <w:jc w:val="center"/>
      </w:pPr>
    </w:p>
    <w:p w:rsidR="00C50F67" w:rsidRDefault="00C50F67">
      <w:pPr>
        <w:pStyle w:val="1"/>
        <w:spacing w:before="67"/>
        <w:ind w:left="1024" w:right="751"/>
        <w:jc w:val="center"/>
      </w:pPr>
    </w:p>
    <w:p w:rsidR="00C50F67" w:rsidRDefault="00C50F67">
      <w:pPr>
        <w:pStyle w:val="1"/>
        <w:spacing w:before="67"/>
        <w:ind w:left="1024" w:right="751"/>
        <w:jc w:val="center"/>
      </w:pPr>
    </w:p>
    <w:p w:rsidR="00C50F67" w:rsidRDefault="00C50F67">
      <w:pPr>
        <w:pStyle w:val="1"/>
        <w:spacing w:before="67"/>
        <w:ind w:left="1024" w:right="751"/>
        <w:jc w:val="center"/>
      </w:pPr>
    </w:p>
    <w:p w:rsidR="00C50F67" w:rsidRDefault="00C50F67">
      <w:pPr>
        <w:pStyle w:val="1"/>
        <w:spacing w:before="67"/>
        <w:ind w:left="1024" w:right="751"/>
        <w:jc w:val="center"/>
      </w:pPr>
    </w:p>
    <w:p w:rsidR="00C50F67" w:rsidRDefault="00C50F67">
      <w:pPr>
        <w:pStyle w:val="1"/>
        <w:spacing w:before="67"/>
        <w:ind w:left="1024" w:right="751"/>
        <w:jc w:val="center"/>
      </w:pPr>
    </w:p>
    <w:p w:rsidR="00C50F67" w:rsidRDefault="00C50F67">
      <w:pPr>
        <w:pStyle w:val="1"/>
        <w:spacing w:before="67"/>
        <w:ind w:left="1024" w:right="751"/>
        <w:jc w:val="center"/>
      </w:pPr>
    </w:p>
    <w:p w:rsidR="00C50F67" w:rsidRDefault="00C50F67">
      <w:pPr>
        <w:pStyle w:val="1"/>
        <w:spacing w:before="67"/>
        <w:ind w:left="1024" w:right="751"/>
        <w:jc w:val="center"/>
      </w:pPr>
    </w:p>
    <w:p w:rsidR="00C50F67" w:rsidRDefault="00C50F67">
      <w:pPr>
        <w:pStyle w:val="1"/>
        <w:spacing w:before="67"/>
        <w:ind w:left="1024" w:right="751"/>
        <w:jc w:val="center"/>
      </w:pPr>
    </w:p>
    <w:p w:rsidR="00C50F67" w:rsidRDefault="00C50F67">
      <w:pPr>
        <w:pStyle w:val="1"/>
        <w:spacing w:before="67"/>
        <w:ind w:left="1024" w:right="751"/>
        <w:jc w:val="center"/>
      </w:pPr>
    </w:p>
    <w:p w:rsidR="00C50F67" w:rsidRDefault="00C50F67">
      <w:pPr>
        <w:pStyle w:val="1"/>
        <w:spacing w:before="67"/>
        <w:ind w:left="1024" w:right="751"/>
        <w:jc w:val="center"/>
      </w:pPr>
    </w:p>
    <w:p w:rsidR="00C50F67" w:rsidRDefault="00C50F67">
      <w:pPr>
        <w:pStyle w:val="1"/>
        <w:spacing w:before="67"/>
        <w:ind w:left="1024" w:right="751"/>
        <w:jc w:val="center"/>
      </w:pPr>
    </w:p>
    <w:p w:rsidR="00C50F67" w:rsidRDefault="00AF3FCE">
      <w:pPr>
        <w:pStyle w:val="1"/>
        <w:spacing w:before="67"/>
        <w:ind w:left="1024" w:right="751"/>
        <w:jc w:val="center"/>
      </w:pPr>
      <w:r>
        <w:t>Старый Оскол, 2024</w:t>
      </w:r>
    </w:p>
    <w:p w:rsidR="00C50F67" w:rsidRDefault="00497D09" w:rsidP="00C02DD5">
      <w:pPr>
        <w:pStyle w:val="1"/>
        <w:numPr>
          <w:ilvl w:val="2"/>
          <w:numId w:val="81"/>
        </w:numPr>
        <w:tabs>
          <w:tab w:val="left" w:pos="4030"/>
        </w:tabs>
        <w:spacing w:before="63"/>
        <w:jc w:val="left"/>
      </w:pPr>
      <w:bookmarkStart w:id="0" w:name="_TOC_250022"/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bookmarkEnd w:id="0"/>
      <w:r>
        <w:t>СОО</w:t>
      </w:r>
    </w:p>
    <w:p w:rsidR="00C50F67" w:rsidRDefault="00C50F67">
      <w:pPr>
        <w:pStyle w:val="a5"/>
        <w:ind w:left="0" w:firstLine="0"/>
        <w:jc w:val="left"/>
        <w:rPr>
          <w:b/>
        </w:rPr>
      </w:pPr>
    </w:p>
    <w:p w:rsidR="00C50F67" w:rsidRDefault="00497D09" w:rsidP="00C02DD5">
      <w:pPr>
        <w:pStyle w:val="1"/>
        <w:numPr>
          <w:ilvl w:val="1"/>
          <w:numId w:val="80"/>
        </w:numPr>
        <w:tabs>
          <w:tab w:val="left" w:pos="1467"/>
        </w:tabs>
        <w:spacing w:line="274" w:lineRule="exact"/>
        <w:ind w:hanging="421"/>
      </w:pPr>
      <w:bookmarkStart w:id="1" w:name="_TOC_250021"/>
      <w:r>
        <w:t>ПОЯСНИТЕЛЬНАЯ</w:t>
      </w:r>
      <w:r>
        <w:rPr>
          <w:spacing w:val="-6"/>
        </w:rPr>
        <w:t xml:space="preserve"> </w:t>
      </w:r>
      <w:bookmarkEnd w:id="1"/>
      <w:r>
        <w:t>ЗАПИСКА</w:t>
      </w:r>
    </w:p>
    <w:p w:rsidR="00C50F67" w:rsidRDefault="00497D09">
      <w:pPr>
        <w:pStyle w:val="a5"/>
        <w:ind w:right="767"/>
      </w:pPr>
      <w:r>
        <w:t>ООП СОО является основным документом, определяющим содержание среднего общего</w:t>
      </w:r>
      <w:r>
        <w:rPr>
          <w:spacing w:val="-57"/>
        </w:rPr>
        <w:t xml:space="preserve"> </w:t>
      </w:r>
      <w:r>
        <w:t xml:space="preserve">образования, а также регламентирующим образовательную деятельность </w:t>
      </w:r>
      <w:r w:rsidR="00BB220C">
        <w:t xml:space="preserve">в </w:t>
      </w:r>
      <w:bookmarkStart w:id="2" w:name="_GoBack"/>
      <w:bookmarkEnd w:id="2"/>
      <w:r>
        <w:t xml:space="preserve">муниципальном бюджетном общеобразовательном учреждении «Средняя общеобразовательная школа № </w:t>
      </w:r>
      <w:r w:rsidR="00AF3FCE">
        <w:t>1</w:t>
      </w:r>
      <w:r>
        <w:t xml:space="preserve">4» </w:t>
      </w:r>
      <w:r>
        <w:rPr>
          <w:spacing w:val="1"/>
        </w:rPr>
        <w:t xml:space="preserve"> </w:t>
      </w:r>
      <w:r w:rsidR="00AF3FCE">
        <w:t>имени А.М.Мамонова</w:t>
      </w:r>
      <w:r>
        <w:t xml:space="preserve">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60"/>
        </w:rPr>
        <w:t xml:space="preserve"> </w:t>
      </w:r>
      <w:r>
        <w:t>устано</w:t>
      </w:r>
      <w:r>
        <w:t>в</w:t>
      </w:r>
      <w:r>
        <w:t>ленного</w:t>
      </w:r>
      <w:r>
        <w:rPr>
          <w:spacing w:val="1"/>
        </w:rPr>
        <w:t xml:space="preserve"> </w:t>
      </w:r>
      <w:hyperlink r:id="rId7">
        <w:r>
          <w:t>ФГОС</w:t>
        </w:r>
        <w:r>
          <w:rPr>
            <w:spacing w:val="1"/>
          </w:rPr>
          <w:t xml:space="preserve"> </w:t>
        </w:r>
        <w:r>
          <w:t>СОО</w:t>
        </w:r>
      </w:hyperlink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6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C50F67" w:rsidRDefault="00497D09" w:rsidP="00C02DD5">
      <w:pPr>
        <w:pStyle w:val="1"/>
        <w:numPr>
          <w:ilvl w:val="2"/>
          <w:numId w:val="80"/>
        </w:numPr>
        <w:tabs>
          <w:tab w:val="left" w:pos="1647"/>
        </w:tabs>
        <w:spacing w:before="3" w:line="274" w:lineRule="exact"/>
        <w:ind w:hanging="601"/>
      </w:pPr>
      <w:r>
        <w:t>Целями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являются:</w:t>
      </w:r>
    </w:p>
    <w:p w:rsidR="00C50F67" w:rsidRDefault="00497D09" w:rsidP="00C02DD5">
      <w:pPr>
        <w:pStyle w:val="af2"/>
        <w:numPr>
          <w:ilvl w:val="0"/>
          <w:numId w:val="79"/>
        </w:numPr>
        <w:tabs>
          <w:tab w:val="left" w:pos="1339"/>
        </w:tabs>
        <w:spacing w:line="315" w:lineRule="exact"/>
        <w:ind w:left="1338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C50F67" w:rsidRDefault="00497D09" w:rsidP="00C02DD5">
      <w:pPr>
        <w:pStyle w:val="af2"/>
        <w:numPr>
          <w:ilvl w:val="0"/>
          <w:numId w:val="79"/>
        </w:numPr>
        <w:tabs>
          <w:tab w:val="left" w:pos="1339"/>
        </w:tabs>
        <w:spacing w:before="3" w:line="228" w:lineRule="auto"/>
        <w:ind w:right="776" w:firstLine="4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личн</w:t>
      </w:r>
      <w:r>
        <w:rPr>
          <w:sz w:val="24"/>
        </w:rPr>
        <w:t>о</w:t>
      </w:r>
      <w:r>
        <w:rPr>
          <w:sz w:val="24"/>
        </w:rPr>
        <w:t>стно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становления;</w:t>
      </w:r>
    </w:p>
    <w:p w:rsidR="00C50F67" w:rsidRDefault="00497D09" w:rsidP="00C02DD5">
      <w:pPr>
        <w:pStyle w:val="af2"/>
        <w:numPr>
          <w:ilvl w:val="0"/>
          <w:numId w:val="79"/>
        </w:numPr>
        <w:tabs>
          <w:tab w:val="left" w:pos="1339"/>
        </w:tabs>
        <w:spacing w:before="10" w:line="228" w:lineRule="auto"/>
        <w:ind w:right="769" w:firstLine="4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образования;</w:t>
      </w:r>
    </w:p>
    <w:p w:rsidR="00C50F67" w:rsidRDefault="00497D09" w:rsidP="00C02DD5">
      <w:pPr>
        <w:pStyle w:val="af2"/>
        <w:numPr>
          <w:ilvl w:val="0"/>
          <w:numId w:val="79"/>
        </w:numPr>
        <w:tabs>
          <w:tab w:val="left" w:pos="1339"/>
        </w:tabs>
        <w:spacing w:before="11" w:line="228" w:lineRule="auto"/>
        <w:ind w:right="775" w:firstLine="4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</w:t>
      </w:r>
      <w:r>
        <w:rPr>
          <w:sz w:val="24"/>
        </w:rPr>
        <w:t>а</w:t>
      </w:r>
      <w:r>
        <w:rPr>
          <w:sz w:val="24"/>
        </w:rPr>
        <w:t>тов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hyperlink r:id="rId8">
        <w:r>
          <w:rPr>
            <w:sz w:val="24"/>
          </w:rPr>
          <w:t>ФГОС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СОО</w:t>
        </w:r>
      </w:hyperlink>
      <w:hyperlink r:id="rId9">
        <w:r>
          <w:rPr>
            <w:sz w:val="24"/>
          </w:rPr>
          <w:t>;</w:t>
        </w:r>
      </w:hyperlink>
    </w:p>
    <w:p w:rsidR="00C50F67" w:rsidRDefault="00497D09" w:rsidP="00C02DD5">
      <w:pPr>
        <w:pStyle w:val="af2"/>
        <w:numPr>
          <w:ilvl w:val="0"/>
          <w:numId w:val="79"/>
        </w:numPr>
        <w:tabs>
          <w:tab w:val="left" w:pos="1339"/>
        </w:tabs>
        <w:spacing w:before="5" w:line="235" w:lineRule="auto"/>
        <w:ind w:right="770" w:firstLine="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с</w:t>
      </w:r>
      <w:r>
        <w:rPr>
          <w:sz w:val="24"/>
        </w:rPr>
        <w:t>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</w:t>
      </w:r>
      <w:r>
        <w:rPr>
          <w:sz w:val="24"/>
        </w:rPr>
        <w:t>зования;</w:t>
      </w:r>
    </w:p>
    <w:p w:rsidR="00C50F67" w:rsidRDefault="00497D09" w:rsidP="00C02DD5">
      <w:pPr>
        <w:pStyle w:val="af2"/>
        <w:numPr>
          <w:ilvl w:val="0"/>
          <w:numId w:val="79"/>
        </w:numPr>
        <w:tabs>
          <w:tab w:val="left" w:pos="1339"/>
        </w:tabs>
        <w:spacing w:before="8" w:line="235" w:lineRule="auto"/>
        <w:ind w:right="764" w:firstLine="4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</w:t>
      </w:r>
      <w:r>
        <w:rPr>
          <w:sz w:val="24"/>
        </w:rPr>
        <w:t>о</w:t>
      </w:r>
      <w:r>
        <w:rPr>
          <w:sz w:val="24"/>
        </w:rPr>
        <w:t>ру, продолжению образования и началу профессиональной деятельности; -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</w:t>
      </w:r>
      <w:r>
        <w:rPr>
          <w:sz w:val="24"/>
        </w:rPr>
        <w:t>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 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поддержке.</w:t>
      </w:r>
    </w:p>
    <w:p w:rsidR="00C50F67" w:rsidRDefault="00497D09">
      <w:pPr>
        <w:pStyle w:val="a5"/>
        <w:spacing w:before="3"/>
        <w:ind w:right="772" w:firstLine="487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AE478A">
        <w:t>О</w:t>
      </w:r>
      <w:r>
        <w:t>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</w:t>
      </w:r>
      <w:r>
        <w:t>е</w:t>
      </w:r>
      <w:r>
        <w:t>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3" w:line="235" w:lineRule="auto"/>
        <w:ind w:right="768"/>
        <w:rPr>
          <w:sz w:val="24"/>
        </w:rPr>
      </w:pPr>
      <w:r>
        <w:rPr>
          <w:sz w:val="24"/>
        </w:rPr>
        <w:t>формирование у обучающихся нравственных убеждений, эстетического вкуса 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высокой культуры межличностного и межэтнического общения,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 наук, государственным языком Российской Федерации, навыками умственного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</w:t>
      </w:r>
      <w:r>
        <w:rPr>
          <w:sz w:val="24"/>
        </w:rPr>
        <w:t>п</w:t>
      </w:r>
      <w:r>
        <w:rPr>
          <w:sz w:val="24"/>
        </w:rPr>
        <w:t>ределению;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7" w:line="235" w:lineRule="auto"/>
        <w:ind w:right="77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</w:t>
      </w:r>
      <w:r>
        <w:rPr>
          <w:sz w:val="24"/>
        </w:rPr>
        <w:t>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z w:val="24"/>
        </w:rPr>
        <w:t>н</w:t>
      </w:r>
      <w:r>
        <w:rPr>
          <w:sz w:val="24"/>
        </w:rPr>
        <w:t>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</w:t>
      </w:r>
      <w:r>
        <w:rPr>
          <w:sz w:val="24"/>
        </w:rPr>
        <w:t>ы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1" w:line="318" w:lineRule="exact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4" w:line="228" w:lineRule="auto"/>
        <w:ind w:right="771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 w:rsidR="00AE478A">
        <w:rPr>
          <w:sz w:val="24"/>
        </w:rPr>
        <w:t>О</w:t>
      </w:r>
      <w:r>
        <w:rPr>
          <w:sz w:val="24"/>
        </w:rPr>
        <w:t>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</w:t>
      </w:r>
      <w:r>
        <w:rPr>
          <w:sz w:val="24"/>
        </w:rPr>
        <w:t>с</w:t>
      </w:r>
      <w:r>
        <w:rPr>
          <w:sz w:val="24"/>
        </w:rPr>
        <w:t>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3" w:line="318" w:lineRule="exac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line="235" w:lineRule="auto"/>
        <w:ind w:right="763"/>
        <w:rPr>
          <w:sz w:val="24"/>
        </w:rPr>
      </w:pPr>
      <w:r>
        <w:rPr>
          <w:sz w:val="24"/>
        </w:rPr>
        <w:t>выявление и развитие способностей обучающихся, в том числе проявивших 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 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5" w:line="228" w:lineRule="auto"/>
        <w:ind w:right="76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</w:t>
      </w:r>
      <w:r>
        <w:rPr>
          <w:sz w:val="24"/>
        </w:rPr>
        <w:t>е</w:t>
      </w:r>
      <w:r>
        <w:rPr>
          <w:sz w:val="24"/>
        </w:rPr>
        <w:t>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11" w:line="228" w:lineRule="auto"/>
        <w:ind w:right="776"/>
        <w:rPr>
          <w:sz w:val="24"/>
        </w:rPr>
        <w:sectPr w:rsidR="00C50F67">
          <w:footerReference w:type="default" r:id="rId10"/>
          <w:pgSz w:w="11906" w:h="16838"/>
          <w:pgMar w:top="1420" w:right="80" w:bottom="1340" w:left="800" w:header="0" w:footer="1101" w:gutter="0"/>
          <w:cols w:space="720"/>
          <w:formProt w:val="0"/>
          <w:docGrid w:linePitch="100" w:charSpace="8192"/>
        </w:sectPr>
      </w:pPr>
      <w:r>
        <w:rPr>
          <w:sz w:val="24"/>
        </w:rPr>
        <w:t>участие обучающихся, их родителей (законных представителей),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64" w:line="235" w:lineRule="auto"/>
        <w:ind w:right="772"/>
        <w:rPr>
          <w:sz w:val="24"/>
        </w:rPr>
      </w:pPr>
      <w:r>
        <w:rPr>
          <w:sz w:val="24"/>
        </w:rPr>
        <w:lastRenderedPageBreak/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(нас</w:t>
      </w:r>
      <w:r>
        <w:rPr>
          <w:sz w:val="24"/>
        </w:rPr>
        <w:t>е</w:t>
      </w:r>
      <w:r>
        <w:rPr>
          <w:sz w:val="24"/>
        </w:rPr>
        <w:t>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2" w:line="235" w:lineRule="auto"/>
        <w:ind w:right="769"/>
        <w:rPr>
          <w:sz w:val="24"/>
        </w:rPr>
      </w:pPr>
      <w:r>
        <w:rPr>
          <w:sz w:val="24"/>
        </w:rPr>
        <w:t>организация социального и учебно-исследовательского проектирования,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 работы;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12" w:line="228" w:lineRule="auto"/>
        <w:ind w:right="772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</w:t>
      </w:r>
      <w:r>
        <w:rPr>
          <w:sz w:val="24"/>
        </w:rPr>
        <w:t>ь</w:t>
      </w:r>
      <w:r>
        <w:rPr>
          <w:sz w:val="24"/>
        </w:rPr>
        <w:t>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 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C50F67" w:rsidRDefault="00497D09" w:rsidP="00C02DD5">
      <w:pPr>
        <w:pStyle w:val="1"/>
        <w:numPr>
          <w:ilvl w:val="2"/>
          <w:numId w:val="80"/>
        </w:numPr>
        <w:tabs>
          <w:tab w:val="left" w:pos="1675"/>
        </w:tabs>
        <w:spacing w:before="7"/>
        <w:ind w:left="618" w:right="773" w:firstLine="427"/>
      </w:pPr>
      <w:r>
        <w:t>Принципы формирования и механизмы реализации ООП СОО, в том 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реализации индивидуальных</w:t>
      </w:r>
      <w:r>
        <w:rPr>
          <w:spacing w:val="-1"/>
        </w:rPr>
        <w:t xml:space="preserve"> </w:t>
      </w:r>
      <w:r>
        <w:t>учебных планов</w:t>
      </w:r>
      <w:r>
        <w:rPr>
          <w:spacing w:val="-1"/>
        </w:rPr>
        <w:t xml:space="preserve"> </w:t>
      </w:r>
      <w:r>
        <w:t>(ИУП)</w:t>
      </w:r>
    </w:p>
    <w:p w:rsidR="00C50F67" w:rsidRDefault="00497D09">
      <w:pPr>
        <w:pStyle w:val="a5"/>
        <w:spacing w:line="271" w:lineRule="exact"/>
        <w:ind w:left="1046" w:firstLine="0"/>
      </w:pPr>
      <w:r>
        <w:t>ООП</w:t>
      </w:r>
      <w:r>
        <w:rPr>
          <w:spacing w:val="-4"/>
        </w:rPr>
        <w:t xml:space="preserve"> </w:t>
      </w:r>
      <w:r>
        <w:t>СОО 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3" w:line="235" w:lineRule="auto"/>
        <w:ind w:right="763"/>
        <w:rPr>
          <w:sz w:val="24"/>
        </w:rPr>
      </w:pPr>
      <w:r>
        <w:rPr>
          <w:sz w:val="24"/>
        </w:rPr>
        <w:t xml:space="preserve">принцип учета </w:t>
      </w:r>
      <w:hyperlink r:id="rId11">
        <w:r>
          <w:rPr>
            <w:sz w:val="24"/>
          </w:rPr>
          <w:t>ФГОС СОО</w:t>
        </w:r>
      </w:hyperlink>
      <w:hyperlink r:id="rId12">
        <w:r>
          <w:rPr>
            <w:sz w:val="24"/>
          </w:rPr>
          <w:t>:</w:t>
        </w:r>
      </w:hyperlink>
      <w:r w:rsidR="00AE478A">
        <w:rPr>
          <w:sz w:val="24"/>
        </w:rPr>
        <w:t xml:space="preserve"> О</w:t>
      </w:r>
      <w:r>
        <w:rPr>
          <w:sz w:val="24"/>
        </w:rPr>
        <w:t xml:space="preserve">ОП СОО базируется на требованиях, предъявляемых </w:t>
      </w:r>
      <w:hyperlink r:id="rId13">
        <w:r>
          <w:rPr>
            <w:sz w:val="24"/>
          </w:rPr>
          <w:t>ФГОС</w:t>
        </w:r>
      </w:hyperlink>
      <w:r>
        <w:rPr>
          <w:spacing w:val="1"/>
          <w:sz w:val="24"/>
        </w:rPr>
        <w:t xml:space="preserve"> </w:t>
      </w:r>
      <w:hyperlink r:id="rId14">
        <w:r>
          <w:rPr>
            <w:sz w:val="24"/>
          </w:rPr>
          <w:t>СОО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</w:t>
      </w:r>
      <w:r>
        <w:rPr>
          <w:sz w:val="24"/>
        </w:rPr>
        <w:t>д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1" w:line="235" w:lineRule="auto"/>
        <w:ind w:left="567" w:right="678" w:hanging="283"/>
      </w:pPr>
      <w:r>
        <w:rPr>
          <w:sz w:val="24"/>
        </w:rPr>
        <w:t>принцип</w:t>
      </w:r>
      <w:r w:rsidRPr="00AF3FCE">
        <w:rPr>
          <w:spacing w:val="1"/>
          <w:sz w:val="24"/>
        </w:rPr>
        <w:t xml:space="preserve"> </w:t>
      </w:r>
      <w:r>
        <w:rPr>
          <w:sz w:val="24"/>
        </w:rPr>
        <w:t>учета языка обучения: с учетом</w:t>
      </w:r>
      <w:r w:rsidRPr="00AF3FCE"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 w:rsidRPr="00AF3FCE">
        <w:rPr>
          <w:spacing w:val="60"/>
          <w:sz w:val="24"/>
        </w:rPr>
        <w:t xml:space="preserve"> </w:t>
      </w:r>
      <w:r>
        <w:rPr>
          <w:sz w:val="24"/>
        </w:rPr>
        <w:t xml:space="preserve">функционирования МБОУ «СОШ № </w:t>
      </w:r>
      <w:r w:rsidR="00AF3FCE">
        <w:rPr>
          <w:sz w:val="24"/>
        </w:rPr>
        <w:t>1</w:t>
      </w:r>
      <w:r>
        <w:rPr>
          <w:sz w:val="24"/>
        </w:rPr>
        <w:t>4»</w:t>
      </w:r>
      <w:r w:rsidR="00AF3FCE">
        <w:rPr>
          <w:sz w:val="24"/>
        </w:rPr>
        <w:t xml:space="preserve"> имени А.М.Мамонова</w:t>
      </w:r>
      <w:r>
        <w:rPr>
          <w:sz w:val="24"/>
        </w:rPr>
        <w:t xml:space="preserve"> </w:t>
      </w:r>
      <w:r w:rsidRPr="00AF3FCE">
        <w:rPr>
          <w:spacing w:val="1"/>
          <w:sz w:val="24"/>
        </w:rPr>
        <w:t xml:space="preserve"> </w:t>
      </w:r>
      <w:r w:rsidR="00AE478A">
        <w:rPr>
          <w:sz w:val="24"/>
        </w:rPr>
        <w:t>О</w:t>
      </w:r>
      <w:r>
        <w:rPr>
          <w:sz w:val="24"/>
        </w:rPr>
        <w:t>ОП СОО характеризует право получения образования на родном яз</w:t>
      </w:r>
      <w:r>
        <w:rPr>
          <w:sz w:val="24"/>
        </w:rPr>
        <w:t>ы</w:t>
      </w:r>
      <w:r>
        <w:rPr>
          <w:sz w:val="24"/>
        </w:rPr>
        <w:t>ке из числа языков</w:t>
      </w:r>
      <w:r w:rsidRPr="00AF3FCE"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 w:rsidRPr="00AF3FCE"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 w:rsidRPr="00AF3FCE"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 w:rsidRPr="00AF3FCE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AF3FCE"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 w:rsidRPr="00AF3FCE"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 w:rsidRPr="00AF3FCE"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 w:rsidRPr="00AF3FCE"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 w:rsidRPr="00AF3FCE"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 w:rsidRPr="00AF3FCE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AF3FCE">
        <w:rPr>
          <w:spacing w:val="1"/>
          <w:sz w:val="24"/>
        </w:rPr>
        <w:t xml:space="preserve"> </w:t>
      </w:r>
      <w:r>
        <w:rPr>
          <w:sz w:val="24"/>
        </w:rPr>
        <w:t>учебных планах, планах</w:t>
      </w:r>
      <w:r w:rsidRPr="00AF3FCE"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 w:rsidR="00AF3FCE">
        <w:rPr>
          <w:sz w:val="24"/>
        </w:rPr>
        <w:t xml:space="preserve"> </w:t>
      </w:r>
      <w:r>
        <w:t>деятельности;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3" w:line="235" w:lineRule="auto"/>
        <w:ind w:right="772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 w:rsidR="00AE478A">
        <w:rPr>
          <w:sz w:val="24"/>
        </w:rPr>
        <w:t>О</w:t>
      </w:r>
      <w:r>
        <w:rPr>
          <w:sz w:val="24"/>
        </w:rPr>
        <w:t>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</w:t>
      </w:r>
      <w:r>
        <w:rPr>
          <w:sz w:val="24"/>
        </w:rPr>
        <w:t>о</w:t>
      </w:r>
      <w:r>
        <w:rPr>
          <w:sz w:val="24"/>
        </w:rPr>
        <w:t>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3"/>
          <w:sz w:val="24"/>
        </w:rPr>
        <w:t xml:space="preserve"> </w:t>
      </w:r>
      <w:r>
        <w:rPr>
          <w:sz w:val="24"/>
        </w:rPr>
        <w:t>уче</w:t>
      </w:r>
      <w:r>
        <w:rPr>
          <w:sz w:val="24"/>
        </w:rPr>
        <w:t>б</w:t>
      </w:r>
      <w:r>
        <w:rPr>
          <w:sz w:val="24"/>
        </w:rPr>
        <w:t>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операции, контроль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самоконтроль);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4" w:line="235" w:lineRule="auto"/>
        <w:ind w:right="7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 w:rsidR="00AE478A">
        <w:rPr>
          <w:sz w:val="24"/>
        </w:rPr>
        <w:t>О</w:t>
      </w:r>
      <w:r>
        <w:rPr>
          <w:sz w:val="24"/>
        </w:rPr>
        <w:t>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</w:t>
      </w:r>
      <w:r>
        <w:rPr>
          <w:sz w:val="24"/>
        </w:rPr>
        <w:t>з</w:t>
      </w:r>
      <w:r>
        <w:rPr>
          <w:sz w:val="24"/>
        </w:rPr>
        <w:t>мы разработки индивидуальных программ и учебных планов для обучения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способностями, потребностями и интересами с учетом мнения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</w:t>
      </w:r>
      <w:r>
        <w:rPr>
          <w:sz w:val="24"/>
        </w:rPr>
        <w:t>а</w:t>
      </w:r>
      <w:r>
        <w:rPr>
          <w:sz w:val="24"/>
        </w:rPr>
        <w:t>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4" w:line="235" w:lineRule="auto"/>
        <w:ind w:right="769"/>
        <w:rPr>
          <w:sz w:val="24"/>
        </w:rPr>
      </w:pPr>
      <w:r>
        <w:rPr>
          <w:sz w:val="24"/>
        </w:rPr>
        <w:t>системно-деятельностный подход, предполагающий ориентацию на результаты обучения,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активной учебно-познавательной деятельности обучающегося на основе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познания и освоения мира личности, формирование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 непрерывному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4" w:line="235" w:lineRule="auto"/>
        <w:ind w:right="772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</w:t>
      </w:r>
      <w:r>
        <w:rPr>
          <w:sz w:val="24"/>
        </w:rPr>
        <w:t>о</w:t>
      </w:r>
      <w:r>
        <w:rPr>
          <w:sz w:val="24"/>
        </w:rPr>
        <w:t>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</w:t>
      </w:r>
      <w:r>
        <w:rPr>
          <w:sz w:val="24"/>
        </w:rPr>
        <w:t>ь</w:t>
      </w:r>
      <w:r>
        <w:rPr>
          <w:sz w:val="24"/>
        </w:rPr>
        <w:t>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6" w:line="228" w:lineRule="auto"/>
        <w:ind w:right="773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</w:t>
      </w:r>
      <w:r>
        <w:rPr>
          <w:sz w:val="24"/>
        </w:rPr>
        <w:t>е</w:t>
      </w:r>
      <w:r>
        <w:rPr>
          <w:sz w:val="24"/>
        </w:rPr>
        <w:t>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6" w:line="235" w:lineRule="auto"/>
        <w:ind w:right="773"/>
        <w:rPr>
          <w:sz w:val="24"/>
        </w:rPr>
      </w:pPr>
      <w:r>
        <w:rPr>
          <w:sz w:val="24"/>
        </w:rPr>
        <w:t>принцип инт</w:t>
      </w:r>
      <w:r w:rsidR="00AE478A">
        <w:rPr>
          <w:sz w:val="24"/>
        </w:rPr>
        <w:t>еграции обучения и воспитания: О</w:t>
      </w:r>
      <w:r>
        <w:rPr>
          <w:sz w:val="24"/>
        </w:rPr>
        <w:t>ОП СОО предусматривает связь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</w:t>
      </w:r>
      <w:r>
        <w:rPr>
          <w:sz w:val="24"/>
        </w:rPr>
        <w:t>е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:rsidR="00426BF2" w:rsidRPr="00426BF2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62"/>
        <w:ind w:right="771" w:firstLine="0"/>
      </w:pPr>
      <w:r>
        <w:rPr>
          <w:sz w:val="24"/>
        </w:rPr>
        <w:t>принцип</w:t>
      </w:r>
      <w:r w:rsidRPr="00426BF2"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 w:rsidRPr="00426BF2">
        <w:rPr>
          <w:spacing w:val="1"/>
          <w:sz w:val="24"/>
        </w:rPr>
        <w:t xml:space="preserve"> </w:t>
      </w:r>
      <w:r>
        <w:rPr>
          <w:sz w:val="24"/>
        </w:rPr>
        <w:t>при</w:t>
      </w:r>
      <w:r w:rsidRPr="00426BF2"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 w:rsidRPr="00426BF2"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 w:rsidRPr="00426BF2"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 w:rsidRPr="00426BF2">
        <w:rPr>
          <w:spacing w:val="1"/>
          <w:sz w:val="24"/>
        </w:rPr>
        <w:t xml:space="preserve"> </w:t>
      </w:r>
      <w:r>
        <w:rPr>
          <w:sz w:val="24"/>
        </w:rPr>
        <w:t>не</w:t>
      </w:r>
      <w:r w:rsidRPr="00426BF2">
        <w:rPr>
          <w:spacing w:val="1"/>
          <w:sz w:val="24"/>
        </w:rPr>
        <w:t xml:space="preserve"> </w:t>
      </w:r>
      <w:r>
        <w:rPr>
          <w:sz w:val="24"/>
        </w:rPr>
        <w:t>допускается использование технологий, которые могут нанести вред физическому и (или)</w:t>
      </w:r>
      <w:r w:rsidRPr="00426BF2"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 w:rsidRPr="00426BF2"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 w:rsidRPr="00426BF2"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 w:rsidRPr="00426BF2"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 w:rsidRPr="00426BF2"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 w:rsidRPr="00426BF2"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 w:rsidRPr="00426BF2"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е</w:t>
      </w:r>
      <w:r>
        <w:rPr>
          <w:sz w:val="24"/>
        </w:rPr>
        <w:t xml:space="preserve">дагогических технологий. </w:t>
      </w:r>
    </w:p>
    <w:p w:rsidR="00C50F67" w:rsidRPr="00426BF2" w:rsidRDefault="00426BF2" w:rsidP="00426BF2">
      <w:pPr>
        <w:pStyle w:val="af2"/>
        <w:tabs>
          <w:tab w:val="left" w:pos="619"/>
        </w:tabs>
        <w:spacing w:before="62"/>
        <w:ind w:right="771" w:firstLine="0"/>
        <w:rPr>
          <w:sz w:val="24"/>
          <w:szCs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497D09" w:rsidRPr="00426BF2">
        <w:rPr>
          <w:sz w:val="24"/>
          <w:szCs w:val="24"/>
        </w:rPr>
        <w:t>Объем учебной нагрузки, организация учебных и внеурочных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мероприятий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должны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соответствовать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требованиям,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предусмотренным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санитарными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правилами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и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нормами</w:t>
      </w:r>
      <w:r w:rsidR="00497D09" w:rsidRPr="00426BF2">
        <w:rPr>
          <w:spacing w:val="1"/>
          <w:sz w:val="24"/>
          <w:szCs w:val="24"/>
        </w:rPr>
        <w:t xml:space="preserve"> </w:t>
      </w:r>
      <w:hyperlink r:id="rId15">
        <w:r w:rsidR="00497D09" w:rsidRPr="00426BF2">
          <w:rPr>
            <w:sz w:val="24"/>
            <w:szCs w:val="24"/>
          </w:rPr>
          <w:t>Са</w:t>
        </w:r>
        <w:r w:rsidR="00497D09" w:rsidRPr="00426BF2">
          <w:rPr>
            <w:sz w:val="24"/>
            <w:szCs w:val="24"/>
          </w:rPr>
          <w:t>н</w:t>
        </w:r>
        <w:r w:rsidR="00497D09" w:rsidRPr="00426BF2">
          <w:rPr>
            <w:sz w:val="24"/>
            <w:szCs w:val="24"/>
          </w:rPr>
          <w:t>ПиН</w:t>
        </w:r>
        <w:r w:rsidR="00497D09" w:rsidRPr="00426BF2">
          <w:rPr>
            <w:spacing w:val="1"/>
            <w:sz w:val="24"/>
            <w:szCs w:val="24"/>
          </w:rPr>
          <w:t xml:space="preserve"> </w:t>
        </w:r>
        <w:r w:rsidR="00497D09" w:rsidRPr="00426BF2">
          <w:rPr>
            <w:sz w:val="24"/>
            <w:szCs w:val="24"/>
          </w:rPr>
          <w:t>1.2.3685</w:t>
        </w:r>
      </w:hyperlink>
      <w:hyperlink r:id="rId16">
        <w:r w:rsidR="00497D09" w:rsidRPr="00426BF2">
          <w:rPr>
            <w:sz w:val="24"/>
            <w:szCs w:val="24"/>
          </w:rPr>
          <w:t>-</w:t>
        </w:r>
      </w:hyperlink>
      <w:hyperlink r:id="rId17">
        <w:r w:rsidR="00497D09" w:rsidRPr="00426BF2">
          <w:rPr>
            <w:sz w:val="24"/>
            <w:szCs w:val="24"/>
          </w:rPr>
          <w:t>21</w:t>
        </w:r>
      </w:hyperlink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"Гигиенические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нормативы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и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требования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к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обеспечению безопасности и (или) безвредности для человека факторов среды обитания",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утвержденными постановлен</w:t>
      </w:r>
      <w:r w:rsidR="00497D09" w:rsidRPr="00426BF2">
        <w:rPr>
          <w:sz w:val="24"/>
          <w:szCs w:val="24"/>
        </w:rPr>
        <w:t>и</w:t>
      </w:r>
      <w:r w:rsidR="00497D09" w:rsidRPr="00426BF2">
        <w:rPr>
          <w:sz w:val="24"/>
          <w:szCs w:val="24"/>
        </w:rPr>
        <w:t>ем Главного государственного санитарного врача Российской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Федерации</w:t>
      </w:r>
      <w:r w:rsidR="00497D09" w:rsidRPr="00426BF2">
        <w:rPr>
          <w:spacing w:val="9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от</w:t>
      </w:r>
      <w:r w:rsidR="00497D09" w:rsidRPr="00426BF2">
        <w:rPr>
          <w:spacing w:val="7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28</w:t>
      </w:r>
      <w:r w:rsidR="00497D09" w:rsidRPr="00426BF2">
        <w:rPr>
          <w:spacing w:val="9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января</w:t>
      </w:r>
      <w:r w:rsidR="00497D09" w:rsidRPr="00426BF2">
        <w:rPr>
          <w:spacing w:val="8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2021</w:t>
      </w:r>
      <w:r w:rsidR="00497D09" w:rsidRPr="00426BF2">
        <w:rPr>
          <w:spacing w:val="8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г.</w:t>
      </w:r>
      <w:r w:rsidR="00497D09" w:rsidRPr="00426BF2">
        <w:rPr>
          <w:spacing w:val="12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N</w:t>
      </w:r>
      <w:r w:rsidR="00497D09" w:rsidRPr="00426BF2">
        <w:rPr>
          <w:spacing w:val="6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2</w:t>
      </w:r>
      <w:r w:rsidR="00497D09" w:rsidRPr="00426BF2">
        <w:rPr>
          <w:spacing w:val="9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(зарегистрировано</w:t>
      </w:r>
      <w:r w:rsidR="00497D09" w:rsidRPr="00426BF2">
        <w:rPr>
          <w:spacing w:val="8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Министерством</w:t>
      </w:r>
      <w:r w:rsidR="00497D09" w:rsidRPr="00426BF2">
        <w:rPr>
          <w:spacing w:val="8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юстиции</w:t>
      </w:r>
      <w:r w:rsidR="00497D09" w:rsidRPr="00426BF2">
        <w:rPr>
          <w:spacing w:val="8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Российской</w:t>
      </w:r>
      <w:r w:rsidRPr="00426BF2">
        <w:rPr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Федерации 29 января 2021 г., регистрационный N 62296), действующими до 1 марта 2027 г.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(далее -</w:t>
      </w:r>
      <w:r w:rsidR="00474CA1" w:rsidRPr="00426BF2">
        <w:rPr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Гигиенические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норм</w:t>
      </w:r>
      <w:r w:rsidR="00497D09" w:rsidRPr="00426BF2">
        <w:rPr>
          <w:sz w:val="24"/>
          <w:szCs w:val="24"/>
        </w:rPr>
        <w:t>а</w:t>
      </w:r>
      <w:r w:rsidR="00497D09" w:rsidRPr="00426BF2">
        <w:rPr>
          <w:sz w:val="24"/>
          <w:szCs w:val="24"/>
        </w:rPr>
        <w:t>тивы),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и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санитарными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правилами</w:t>
      </w:r>
      <w:r w:rsidR="00497D09" w:rsidRPr="00426BF2">
        <w:rPr>
          <w:spacing w:val="1"/>
          <w:sz w:val="24"/>
          <w:szCs w:val="24"/>
        </w:rPr>
        <w:t xml:space="preserve"> </w:t>
      </w:r>
      <w:hyperlink r:id="rId18">
        <w:r w:rsidR="00497D09" w:rsidRPr="00426BF2">
          <w:rPr>
            <w:sz w:val="24"/>
            <w:szCs w:val="24"/>
          </w:rPr>
          <w:t>СП</w:t>
        </w:r>
        <w:r w:rsidR="00497D09" w:rsidRPr="00426BF2">
          <w:rPr>
            <w:spacing w:val="1"/>
            <w:sz w:val="24"/>
            <w:szCs w:val="24"/>
          </w:rPr>
          <w:t xml:space="preserve"> </w:t>
        </w:r>
        <w:r w:rsidR="00497D09" w:rsidRPr="00426BF2">
          <w:rPr>
            <w:sz w:val="24"/>
            <w:szCs w:val="24"/>
          </w:rPr>
          <w:t>2.4.3648</w:t>
        </w:r>
      </w:hyperlink>
      <w:hyperlink r:id="rId19">
        <w:r w:rsidR="00497D09" w:rsidRPr="00426BF2">
          <w:rPr>
            <w:sz w:val="24"/>
            <w:szCs w:val="24"/>
          </w:rPr>
          <w:t>-</w:t>
        </w:r>
      </w:hyperlink>
      <w:hyperlink r:id="rId20">
        <w:r w:rsidR="00497D09" w:rsidRPr="00426BF2">
          <w:rPr>
            <w:sz w:val="24"/>
            <w:szCs w:val="24"/>
          </w:rPr>
          <w:t>20</w:t>
        </w:r>
      </w:hyperlink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"Санитарно-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эпидемиологические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требов</w:t>
      </w:r>
      <w:r w:rsidR="00497D09" w:rsidRPr="00426BF2">
        <w:rPr>
          <w:sz w:val="24"/>
          <w:szCs w:val="24"/>
        </w:rPr>
        <w:t>а</w:t>
      </w:r>
      <w:r w:rsidR="00497D09" w:rsidRPr="00426BF2">
        <w:rPr>
          <w:sz w:val="24"/>
          <w:szCs w:val="24"/>
        </w:rPr>
        <w:t>ния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к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организациям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воспитания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и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обучения,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отдыха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и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оздоровления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детей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и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молодежи",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у</w:t>
      </w:r>
      <w:r w:rsidR="00497D09" w:rsidRPr="00426BF2">
        <w:rPr>
          <w:sz w:val="24"/>
          <w:szCs w:val="24"/>
        </w:rPr>
        <w:t>т</w:t>
      </w:r>
      <w:r w:rsidR="00497D09" w:rsidRPr="00426BF2">
        <w:rPr>
          <w:sz w:val="24"/>
          <w:szCs w:val="24"/>
        </w:rPr>
        <w:t>вержденными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постановлением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Главного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 xml:space="preserve">государственного санитарного врача Российской </w:t>
      </w:r>
      <w:r w:rsidR="00497D09" w:rsidRPr="00426BF2">
        <w:rPr>
          <w:sz w:val="24"/>
          <w:szCs w:val="24"/>
        </w:rPr>
        <w:lastRenderedPageBreak/>
        <w:t>Федерации от 28 сентября 2020 г.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N 28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(зарегистрировано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Министерством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юстиции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Росси</w:t>
      </w:r>
      <w:r w:rsidR="00497D09" w:rsidRPr="00426BF2">
        <w:rPr>
          <w:sz w:val="24"/>
          <w:szCs w:val="24"/>
        </w:rPr>
        <w:t>й</w:t>
      </w:r>
      <w:r w:rsidR="00497D09" w:rsidRPr="00426BF2">
        <w:rPr>
          <w:sz w:val="24"/>
          <w:szCs w:val="24"/>
        </w:rPr>
        <w:t>ской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Федерации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18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декабря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2020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г.,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регистрационный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N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61573),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действующими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до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1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января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2027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г.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(далее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-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Санитарно-</w:t>
      </w:r>
      <w:r w:rsidR="00497D09" w:rsidRPr="00426BF2">
        <w:rPr>
          <w:spacing w:val="1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эпидемиологические</w:t>
      </w:r>
      <w:r w:rsidR="00497D09" w:rsidRPr="00426BF2">
        <w:rPr>
          <w:spacing w:val="-2"/>
          <w:sz w:val="24"/>
          <w:szCs w:val="24"/>
        </w:rPr>
        <w:t xml:space="preserve"> </w:t>
      </w:r>
      <w:r w:rsidR="00497D09" w:rsidRPr="00426BF2">
        <w:rPr>
          <w:sz w:val="24"/>
          <w:szCs w:val="24"/>
        </w:rPr>
        <w:t>требования).</w:t>
      </w:r>
    </w:p>
    <w:p w:rsidR="00C50F67" w:rsidRDefault="00497D09">
      <w:pPr>
        <w:pStyle w:val="a5"/>
        <w:spacing w:before="1"/>
        <w:ind w:right="769"/>
      </w:pPr>
      <w:r>
        <w:t>ООП СОО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 аудиторной работы обучающихся за пять учебных лет не может составлять менее 2170</w:t>
      </w:r>
      <w:r>
        <w:rPr>
          <w:spacing w:val="-57"/>
        </w:rPr>
        <w:t xml:space="preserve"> </w:t>
      </w:r>
      <w:r>
        <w:t>часов и более 2516 часов академических часов в соответствии с требованиями 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</w:t>
      </w:r>
      <w:r>
        <w:t>е</w:t>
      </w:r>
      <w:r>
        <w:t>ле,</w:t>
      </w:r>
      <w:r>
        <w:rPr>
          <w:spacing w:val="-1"/>
        </w:rPr>
        <w:t xml:space="preserve"> </w:t>
      </w:r>
      <w:r>
        <w:t>предусмотренными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4"/>
        </w:rPr>
        <w:t xml:space="preserve"> </w:t>
      </w:r>
      <w:hyperlink r:id="rId21">
        <w:r>
          <w:t xml:space="preserve">нормативами </w:t>
        </w:r>
      </w:hyperlink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hyperlink r:id="rId22">
        <w:r>
          <w:t>требованиями</w:t>
        </w:r>
      </w:hyperlink>
      <w:r>
        <w:rPr>
          <w:spacing w:val="1"/>
        </w:rPr>
        <w:t xml:space="preserve"> </w:t>
      </w:r>
      <w:hyperlink r:id="rId23">
        <w:r>
          <w:t>(часть</w:t>
        </w:r>
        <w:r>
          <w:rPr>
            <w:spacing w:val="1"/>
          </w:rPr>
          <w:t xml:space="preserve"> </w:t>
        </w:r>
        <w:r>
          <w:t>1</w:t>
        </w:r>
        <w:r>
          <w:rPr>
            <w:spacing w:val="1"/>
          </w:rPr>
          <w:t xml:space="preserve"> </w:t>
        </w:r>
        <w:r>
          <w:t>статьи</w:t>
        </w:r>
        <w:r>
          <w:rPr>
            <w:spacing w:val="1"/>
          </w:rPr>
          <w:t xml:space="preserve"> </w:t>
        </w:r>
        <w:r>
          <w:t>34</w:t>
        </w:r>
      </w:hyperlink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2012,</w:t>
      </w:r>
      <w:r>
        <w:rPr>
          <w:spacing w:val="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53, ст.</w:t>
      </w:r>
      <w:r>
        <w:rPr>
          <w:spacing w:val="-1"/>
        </w:rPr>
        <w:t xml:space="preserve"> </w:t>
      </w:r>
      <w:r>
        <w:t>7598; 2022,</w:t>
      </w:r>
      <w:r>
        <w:rPr>
          <w:spacing w:val="-1"/>
        </w:rPr>
        <w:t xml:space="preserve"> </w:t>
      </w:r>
      <w:r>
        <w:t>N 1, ст.</w:t>
      </w:r>
      <w:r>
        <w:rPr>
          <w:spacing w:val="-1"/>
        </w:rPr>
        <w:t xml:space="preserve"> </w:t>
      </w:r>
      <w:r>
        <w:t>3679).</w:t>
      </w:r>
    </w:p>
    <w:p w:rsidR="00C50F67" w:rsidRDefault="00497D09" w:rsidP="00AF3FCE">
      <w:pPr>
        <w:pStyle w:val="a5"/>
        <w:ind w:right="7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 w:rsidR="00AF3FCE">
        <w:t xml:space="preserve">МБОУ «СОШ № 14» имени А.М.Мамонова </w:t>
      </w:r>
      <w:r w:rsidR="00AF3FCE">
        <w:rPr>
          <w:spacing w:val="1"/>
        </w:rPr>
        <w:t xml:space="preserve"> </w:t>
      </w:r>
      <w:r>
        <w:t>могут разрабатываться индивидуальные уче</w:t>
      </w:r>
      <w:r>
        <w:t>б</w:t>
      </w:r>
      <w:r>
        <w:t>ные планы, в том числе для</w:t>
      </w:r>
      <w:r>
        <w:rPr>
          <w:spacing w:val="1"/>
        </w:rPr>
        <w:t xml:space="preserve"> </w:t>
      </w:r>
      <w:r>
        <w:t>ускоренного обучения, в пределах осваиваемой программы сре</w:t>
      </w:r>
      <w:r>
        <w:t>д</w:t>
      </w:r>
      <w:r>
        <w:t>него общего образования в</w:t>
      </w:r>
      <w:r>
        <w:rPr>
          <w:spacing w:val="1"/>
        </w:rPr>
        <w:t xml:space="preserve"> </w:t>
      </w:r>
      <w:r>
        <w:t>порядке, установленном локальными нормативными актами о</w:t>
      </w:r>
      <w:r>
        <w:t>б</w:t>
      </w:r>
      <w:r>
        <w:t>разовательной организации</w:t>
      </w:r>
      <w:r>
        <w:rPr>
          <w:spacing w:val="1"/>
        </w:rPr>
        <w:t xml:space="preserve"> </w:t>
      </w:r>
      <w:r>
        <w:t>(п</w:t>
      </w:r>
      <w:hyperlink r:id="rId24">
        <w:r>
          <w:t xml:space="preserve">ункт 3 статьи 34 </w:t>
        </w:r>
      </w:hyperlink>
      <w:r>
        <w:t>Федерального закона от 29 декабря 2012 г. N 273-ФЗ "Об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</w:t>
      </w:r>
      <w:r>
        <w:rPr>
          <w:spacing w:val="-3"/>
        </w:rPr>
        <w:t xml:space="preserve"> </w:t>
      </w:r>
      <w:r>
        <w:t>(Собрание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 w:rsidR="00AF3FCE">
        <w:t xml:space="preserve"> </w:t>
      </w:r>
      <w:r>
        <w:t>2012,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53, ст. 7598, 2021,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1, ст. 56).</w:t>
      </w:r>
    </w:p>
    <w:p w:rsidR="00C50F67" w:rsidRDefault="00C50F67">
      <w:pPr>
        <w:pStyle w:val="a5"/>
        <w:spacing w:before="4"/>
        <w:ind w:left="0" w:firstLine="0"/>
        <w:jc w:val="left"/>
      </w:pPr>
    </w:p>
    <w:p w:rsidR="00C50F67" w:rsidRDefault="00497D09" w:rsidP="00C02DD5">
      <w:pPr>
        <w:pStyle w:val="1"/>
        <w:numPr>
          <w:ilvl w:val="2"/>
          <w:numId w:val="80"/>
        </w:numPr>
        <w:tabs>
          <w:tab w:val="left" w:pos="1647"/>
        </w:tabs>
        <w:spacing w:line="274" w:lineRule="exact"/>
        <w:ind w:hanging="601"/>
      </w:pPr>
      <w:bookmarkStart w:id="3" w:name="_TOC_250020"/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bookmarkEnd w:id="3"/>
      <w:r>
        <w:t>СОО</w:t>
      </w:r>
    </w:p>
    <w:p w:rsidR="00C50F67" w:rsidRDefault="00497D09" w:rsidP="00AE478A">
      <w:pPr>
        <w:pStyle w:val="a5"/>
        <w:ind w:right="765"/>
      </w:pPr>
      <w:r>
        <w:t>Основная</w:t>
      </w:r>
      <w:r>
        <w:rPr>
          <w:spacing w:val="1"/>
        </w:rPr>
        <w:t xml:space="preserve"> </w:t>
      </w:r>
      <w:r>
        <w:t>образовательная программа среднего общего образования (далее - ООП СОО)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средней</w:t>
      </w:r>
      <w:r>
        <w:rPr>
          <w:spacing w:val="-57"/>
        </w:rPr>
        <w:t xml:space="preserve"> </w:t>
      </w:r>
      <w:r>
        <w:t>общеобразов</w:t>
      </w:r>
      <w:r>
        <w:t>а</w:t>
      </w:r>
      <w:r>
        <w:t xml:space="preserve">тельной школы № </w:t>
      </w:r>
      <w:r w:rsidR="00AF3FCE">
        <w:t>1</w:t>
      </w:r>
      <w:r>
        <w:t xml:space="preserve">4» </w:t>
      </w:r>
      <w:r w:rsidR="00AF3FCE">
        <w:t>имени А.М.Мамонова</w:t>
      </w:r>
      <w:r>
        <w:t xml:space="preserve"> (далее - </w:t>
      </w:r>
      <w:r w:rsidR="00AF3FCE">
        <w:t xml:space="preserve">МБОУ «СОШ № 14» имени А.М.Мамонова </w:t>
      </w:r>
      <w:r w:rsidR="00AF3FCE">
        <w:rPr>
          <w:spacing w:val="1"/>
        </w:rPr>
        <w:t xml:space="preserve">) </w:t>
      </w:r>
      <w:r>
        <w:t>разработана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-57"/>
        </w:rPr>
        <w:t xml:space="preserve"> </w:t>
      </w:r>
      <w:r>
        <w:t>п.6.1,</w:t>
      </w:r>
      <w:r>
        <w:rPr>
          <w:spacing w:val="1"/>
        </w:rPr>
        <w:t xml:space="preserve"> </w:t>
      </w:r>
      <w:r>
        <w:t>п.6.2,</w:t>
      </w:r>
      <w:r>
        <w:rPr>
          <w:spacing w:val="1"/>
        </w:rPr>
        <w:t xml:space="preserve"> </w:t>
      </w:r>
      <w:r>
        <w:t>п.6.3,</w:t>
      </w:r>
      <w:r>
        <w:rPr>
          <w:spacing w:val="1"/>
        </w:rPr>
        <w:t xml:space="preserve"> </w:t>
      </w:r>
      <w:r>
        <w:t>п.6.4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24.09.2022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371-ФЗ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 закон «Об образовании в Российской Ф</w:t>
      </w:r>
      <w:r>
        <w:t>е</w:t>
      </w:r>
      <w:r>
        <w:t>дерации», ст. 1 ФЗ «Об обязательных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 w:rsidR="00AE478A">
        <w:t xml:space="preserve"> </w:t>
      </w:r>
      <w:r>
        <w:t>Федерации», частью 6 и 10 ст. 12</w:t>
      </w:r>
      <w:r>
        <w:rPr>
          <w:spacing w:val="1"/>
        </w:rPr>
        <w:t xml:space="preserve"> </w:t>
      </w:r>
      <w:r>
        <w:t>Федерального закона от 29 декабря 2012 года № 273-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</w:t>
      </w:r>
      <w:r>
        <w:t>й</w:t>
      </w:r>
      <w:r>
        <w:t>ской</w:t>
      </w:r>
      <w:r>
        <w:rPr>
          <w:spacing w:val="1"/>
        </w:rPr>
        <w:t xml:space="preserve"> </w:t>
      </w:r>
      <w:r>
        <w:t>Федерации",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30.09.2022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874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-57"/>
        </w:rPr>
        <w:t xml:space="preserve"> </w:t>
      </w:r>
      <w:r>
        <w:t>федеральных основных общеобразов</w:t>
      </w:r>
      <w:r>
        <w:t>а</w:t>
      </w:r>
      <w:r>
        <w:t>тельных программ» и от 23.11.2022 года № 1014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пунктом 1 и подпунктом 4.2.6 пункта 4 Положения о Министерстве просвещения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</w:t>
      </w:r>
      <w:r>
        <w:t>в</w:t>
      </w:r>
      <w:r>
        <w:t>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июля</w:t>
      </w:r>
      <w:r>
        <w:rPr>
          <w:spacing w:val="-2"/>
        </w:rPr>
        <w:t xml:space="preserve"> </w:t>
      </w:r>
      <w:r>
        <w:t>2018 года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884.</w:t>
      </w:r>
    </w:p>
    <w:p w:rsidR="00C50F67" w:rsidRDefault="00497D09">
      <w:pPr>
        <w:pStyle w:val="a5"/>
        <w:ind w:right="765" w:firstLine="487"/>
      </w:pPr>
      <w:r>
        <w:t>Содержание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(федерал</w:t>
      </w:r>
      <w:r>
        <w:t>ь</w:t>
      </w:r>
      <w:r>
        <w:t>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 пр</w:t>
      </w:r>
      <w:r>
        <w:t>о</w:t>
      </w:r>
      <w:r>
        <w:t>граммы учебных предметов, курсов, дисциплин (модулей), иных компонентов,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6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 работы), определяющей единые для Российской Федерации базовые объем и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</w:t>
      </w:r>
      <w:hyperlink r:id="rId25">
        <w:r>
          <w:t>ункт</w:t>
        </w:r>
        <w:r>
          <w:rPr>
            <w:spacing w:val="1"/>
          </w:rPr>
          <w:t xml:space="preserve"> </w:t>
        </w:r>
        <w:r>
          <w:t>10.1</w:t>
        </w:r>
        <w:r>
          <w:rPr>
            <w:spacing w:val="1"/>
          </w:rPr>
          <w:t xml:space="preserve"> </w:t>
        </w:r>
        <w:r>
          <w:t>статьи</w:t>
        </w:r>
        <w:r>
          <w:rPr>
            <w:spacing w:val="1"/>
          </w:rPr>
          <w:t xml:space="preserve"> </w:t>
        </w:r>
        <w:r>
          <w:t>2</w:t>
        </w:r>
      </w:hyperlink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2012,</w:t>
      </w:r>
      <w:r>
        <w:rPr>
          <w:spacing w:val="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53, ст.</w:t>
      </w:r>
      <w:r>
        <w:rPr>
          <w:spacing w:val="-1"/>
        </w:rPr>
        <w:t xml:space="preserve"> </w:t>
      </w:r>
      <w:r>
        <w:t>7598; 2022,</w:t>
      </w:r>
      <w:r>
        <w:rPr>
          <w:spacing w:val="-1"/>
        </w:rPr>
        <w:t xml:space="preserve"> </w:t>
      </w:r>
      <w:r>
        <w:t>N 39,</w:t>
      </w:r>
      <w:r>
        <w:rPr>
          <w:spacing w:val="-1"/>
        </w:rPr>
        <w:t xml:space="preserve"> </w:t>
      </w:r>
      <w:r>
        <w:t>ст. 6541).</w:t>
      </w:r>
    </w:p>
    <w:p w:rsidR="00C50F67" w:rsidRDefault="00497D09" w:rsidP="00426BF2">
      <w:pPr>
        <w:pStyle w:val="a5"/>
        <w:ind w:right="770"/>
      </w:pP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государс</w:t>
      </w:r>
      <w:r>
        <w:t>т</w:t>
      </w:r>
      <w:r>
        <w:t>венную</w:t>
      </w:r>
      <w:r>
        <w:rPr>
          <w:spacing w:val="-2"/>
        </w:rPr>
        <w:t xml:space="preserve"> </w:t>
      </w:r>
      <w:r>
        <w:t>аккредитацию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 w:rsidR="00426BF2">
        <w:t xml:space="preserve"> </w:t>
      </w:r>
      <w:r>
        <w:t>разраб</w:t>
      </w:r>
      <w:r>
        <w:t>а</w:t>
      </w:r>
      <w:r>
        <w:t>тывают основную образовательную программу среднего общего образования (далее</w:t>
      </w:r>
      <w:r>
        <w:rPr>
          <w:spacing w:val="1"/>
        </w:rPr>
        <w:t xml:space="preserve"> </w:t>
      </w:r>
      <w:r>
        <w:t>соотве</w:t>
      </w:r>
      <w:r>
        <w:t>т</w:t>
      </w:r>
      <w:r>
        <w:t>ственно - образовательная организация, ООП СОО) в соответствии с федеральным</w:t>
      </w:r>
      <w:r>
        <w:rPr>
          <w:spacing w:val="1"/>
        </w:rPr>
        <w:t xml:space="preserve"> </w:t>
      </w:r>
      <w:r>
        <w:t>госуда</w:t>
      </w:r>
      <w:r>
        <w:t>р</w:t>
      </w:r>
      <w:r>
        <w:t xml:space="preserve">ственным образовательным </w:t>
      </w:r>
      <w:hyperlink r:id="rId26">
        <w:r>
          <w:t xml:space="preserve">стандартом </w:t>
        </w:r>
      </w:hyperlink>
      <w:r>
        <w:t>среднего общего образования (далее - 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hyperlink r:id="rId27">
        <w:r>
          <w:t>стандарт</w:t>
        </w:r>
      </w:hyperlink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17 мая 2012 г. N 413 (зарегистрирован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24480),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4"/>
        </w:rPr>
        <w:t xml:space="preserve"> </w:t>
      </w:r>
      <w:r>
        <w:t>Министерства</w:t>
      </w:r>
      <w:r>
        <w:rPr>
          <w:spacing w:val="12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науки</w:t>
      </w:r>
      <w:r>
        <w:rPr>
          <w:spacing w:val="15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29</w:t>
      </w:r>
      <w:r>
        <w:rPr>
          <w:spacing w:val="13"/>
        </w:rPr>
        <w:t xml:space="preserve"> </w:t>
      </w:r>
      <w:r>
        <w:t>декабря</w:t>
      </w:r>
      <w:r>
        <w:rPr>
          <w:spacing w:val="14"/>
        </w:rPr>
        <w:t xml:space="preserve"> </w:t>
      </w:r>
      <w:r>
        <w:t>2014</w:t>
      </w:r>
      <w:r>
        <w:rPr>
          <w:spacing w:val="13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 xml:space="preserve">N 1645 (зарегистрирован </w:t>
      </w:r>
      <w:r>
        <w:lastRenderedPageBreak/>
        <w:t>Министерством юстиции Российской Федерации 9 февраля 2015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23"/>
        </w:rPr>
        <w:t xml:space="preserve"> </w:t>
      </w:r>
      <w:r>
        <w:t>N</w:t>
      </w:r>
      <w:r>
        <w:rPr>
          <w:spacing w:val="22"/>
        </w:rPr>
        <w:t xml:space="preserve"> </w:t>
      </w:r>
      <w:r>
        <w:t>35953),</w:t>
      </w:r>
      <w:r>
        <w:rPr>
          <w:spacing w:val="22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2"/>
        </w:rPr>
        <w:t xml:space="preserve"> </w:t>
      </w:r>
      <w:r>
        <w:t>декабря</w:t>
      </w:r>
      <w:r>
        <w:rPr>
          <w:spacing w:val="25"/>
        </w:rPr>
        <w:t xml:space="preserve"> </w:t>
      </w:r>
      <w:r>
        <w:t>2015</w:t>
      </w:r>
      <w:r>
        <w:rPr>
          <w:spacing w:val="21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N</w:t>
      </w:r>
      <w:r>
        <w:rPr>
          <w:spacing w:val="22"/>
        </w:rPr>
        <w:t xml:space="preserve"> </w:t>
      </w:r>
      <w:r>
        <w:t>1578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3"/>
        </w:rPr>
        <w:t xml:space="preserve"> </w:t>
      </w:r>
      <w:r>
        <w:t>Министерством</w:t>
      </w:r>
      <w:r w:rsidR="00AE478A">
        <w:t xml:space="preserve"> </w:t>
      </w:r>
      <w:r>
        <w:t>юстиции Росси</w:t>
      </w:r>
      <w:r>
        <w:t>й</w:t>
      </w:r>
      <w:r>
        <w:t>ской Федерации 9 февраля 2016 г., регистрационный N 41020), от 29 июня</w:t>
      </w:r>
      <w:r>
        <w:rPr>
          <w:spacing w:val="1"/>
        </w:rPr>
        <w:t xml:space="preserve"> </w:t>
      </w:r>
      <w:r>
        <w:t>2017 г. N 613 (з</w:t>
      </w:r>
      <w:r>
        <w:t>а</w:t>
      </w:r>
      <w:r>
        <w:t>регистрирован Министерством юстиции Российской Федерации 26 июля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</w:t>
      </w:r>
      <w:r>
        <w:t>а</w:t>
      </w:r>
      <w:r>
        <w:t>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47532),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се</w:t>
      </w:r>
      <w:r>
        <w:t>н</w:t>
      </w:r>
      <w:r>
        <w:t>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519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 Федерации 23 декабря 2020 г., регистрационный N 61749), от 11 декабря 2020 г.</w:t>
      </w:r>
      <w:r>
        <w:rPr>
          <w:spacing w:val="1"/>
        </w:rPr>
        <w:t xml:space="preserve"> </w:t>
      </w:r>
      <w:r>
        <w:t>N 712 (зарегистрирован Министерством юстиции Российской Федерации 25 декабря 2020 г.,</w:t>
      </w:r>
      <w:r>
        <w:rPr>
          <w:spacing w:val="1"/>
        </w:rPr>
        <w:t xml:space="preserve"> </w:t>
      </w:r>
      <w:r>
        <w:t>регистрационный N 61828) и от 12 августа 2022 г. N 732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12 сентября 2022 г., регистрационный</w:t>
      </w:r>
      <w:r>
        <w:rPr>
          <w:spacing w:val="60"/>
        </w:rPr>
        <w:t xml:space="preserve"> </w:t>
      </w:r>
      <w:r>
        <w:t>N 70034) и ФОП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</w:t>
      </w:r>
      <w:r>
        <w:t>а</w:t>
      </w:r>
      <w:r>
        <w:t>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 результатов ФОП СОО (ч</w:t>
      </w:r>
      <w:hyperlink r:id="rId28">
        <w:r>
          <w:t xml:space="preserve">асть 6.1 статьи 12 </w:t>
        </w:r>
      </w:hyperlink>
      <w:r>
        <w:t>Федерального закона от 29 декабря</w:t>
      </w:r>
      <w:r>
        <w:rPr>
          <w:spacing w:val="-57"/>
        </w:rPr>
        <w:t xml:space="preserve"> </w:t>
      </w:r>
      <w:r w:rsidR="00AE478A">
        <w:rPr>
          <w:spacing w:val="-57"/>
        </w:rPr>
        <w:t xml:space="preserve">  </w:t>
      </w:r>
      <w:r>
        <w:t>2012 г. N 273-ФЗ "Об образовании в Российской Федерации" (Собрание 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2012,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53, ст. 7598; 2022, N</w:t>
      </w:r>
      <w:r>
        <w:rPr>
          <w:spacing w:val="-1"/>
        </w:rPr>
        <w:t xml:space="preserve"> </w:t>
      </w:r>
      <w:r>
        <w:t>39, ст. 6541).</w:t>
      </w:r>
    </w:p>
    <w:p w:rsidR="00C50F67" w:rsidRDefault="00497D09">
      <w:pPr>
        <w:pStyle w:val="a5"/>
        <w:spacing w:before="1"/>
        <w:ind w:right="76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</w:t>
      </w:r>
      <w:r>
        <w:t>т</w:t>
      </w:r>
      <w:r>
        <w:t>венное применение при реализации обязательной части ООП СОО 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"Литература",</w:t>
      </w:r>
      <w:r>
        <w:rPr>
          <w:spacing w:val="1"/>
        </w:rPr>
        <w:t xml:space="preserve"> </w:t>
      </w:r>
      <w:r>
        <w:t>"История",</w:t>
      </w:r>
      <w:r>
        <w:rPr>
          <w:spacing w:val="1"/>
        </w:rPr>
        <w:t xml:space="preserve"> </w:t>
      </w:r>
      <w:r>
        <w:t>"Обществозн</w:t>
      </w:r>
      <w:r>
        <w:t>а</w:t>
      </w:r>
      <w:r>
        <w:t>ние",</w:t>
      </w:r>
      <w:r>
        <w:rPr>
          <w:spacing w:val="1"/>
        </w:rPr>
        <w:t xml:space="preserve"> </w:t>
      </w:r>
      <w:r>
        <w:t>"География"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 w:rsidR="00AF3FCE">
        <w:t xml:space="preserve"> и защиты Родины</w:t>
      </w:r>
      <w:r>
        <w:t>"</w:t>
      </w:r>
      <w:r>
        <w:rPr>
          <w:spacing w:val="1"/>
        </w:rPr>
        <w:t xml:space="preserve"> </w:t>
      </w:r>
      <w:r>
        <w:t>(ч</w:t>
      </w:r>
      <w:hyperlink r:id="rId29">
        <w:r>
          <w:t>асть</w:t>
        </w:r>
        <w:r>
          <w:rPr>
            <w:spacing w:val="1"/>
          </w:rPr>
          <w:t xml:space="preserve"> </w:t>
        </w:r>
        <w:r>
          <w:t>6.3</w:t>
        </w:r>
      </w:hyperlink>
      <w:r>
        <w:rPr>
          <w:spacing w:val="1"/>
        </w:rPr>
        <w:t xml:space="preserve"> </w:t>
      </w:r>
      <w:hyperlink r:id="rId30">
        <w:r>
          <w:t>статьи</w:t>
        </w:r>
        <w:r>
          <w:rPr>
            <w:spacing w:val="1"/>
          </w:rPr>
          <w:t xml:space="preserve"> </w:t>
        </w:r>
        <w:r>
          <w:t>12</w:t>
        </w:r>
      </w:hyperlink>
      <w:r>
        <w:rPr>
          <w:spacing w:val="1"/>
        </w:rPr>
        <w:t xml:space="preserve"> </w:t>
      </w:r>
      <w:r>
        <w:t>Фед</w:t>
      </w:r>
      <w:r>
        <w:t>е</w:t>
      </w:r>
      <w:r>
        <w:t>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Федерации" (Собрание законодательства Российской Федерации, 2012, N 53, ст.</w:t>
      </w:r>
      <w:r>
        <w:rPr>
          <w:spacing w:val="1"/>
        </w:rPr>
        <w:t xml:space="preserve"> </w:t>
      </w:r>
      <w:r>
        <w:t>7598; 2022,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39, ст. 6541).</w:t>
      </w:r>
    </w:p>
    <w:p w:rsidR="00C50F67" w:rsidRDefault="00AE478A">
      <w:pPr>
        <w:pStyle w:val="a5"/>
        <w:ind w:right="766"/>
      </w:pPr>
      <w:r>
        <w:t>О</w:t>
      </w:r>
      <w:r w:rsidR="00497D09">
        <w:t xml:space="preserve">ОП СОО включает три раздела: целевой, содержательный, организационный </w:t>
      </w:r>
      <w:hyperlink r:id="rId31">
        <w:r w:rsidR="00497D09">
          <w:t>(</w:t>
        </w:r>
      </w:hyperlink>
      <w:hyperlink r:id="rId32">
        <w:r w:rsidR="00497D09">
          <w:t>пункт 14</w:t>
        </w:r>
      </w:hyperlink>
      <w:r w:rsidR="00497D09">
        <w:rPr>
          <w:spacing w:val="1"/>
        </w:rPr>
        <w:t xml:space="preserve"> </w:t>
      </w:r>
      <w:r w:rsidR="00497D09">
        <w:t>ФГОС</w:t>
      </w:r>
      <w:r w:rsidR="00497D09">
        <w:rPr>
          <w:spacing w:val="-2"/>
        </w:rPr>
        <w:t xml:space="preserve"> </w:t>
      </w:r>
      <w:r w:rsidR="00497D09">
        <w:t>СОО).</w:t>
      </w:r>
    </w:p>
    <w:p w:rsidR="00C50F67" w:rsidRDefault="00497D09">
      <w:pPr>
        <w:pStyle w:val="a5"/>
        <w:ind w:right="766"/>
      </w:pPr>
      <w:r>
        <w:t>Целевой раздел 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 w:rsidR="00AE478A">
        <w:t>реализации О</w:t>
      </w:r>
      <w:r>
        <w:t>ОП СОО, а также способы определения достижения этих целей и результатов</w:t>
      </w:r>
      <w:r>
        <w:rPr>
          <w:spacing w:val="1"/>
        </w:rPr>
        <w:t xml:space="preserve"> </w:t>
      </w:r>
      <w:hyperlink r:id="rId33">
        <w:r>
          <w:t>(</w:t>
        </w:r>
      </w:hyperlink>
      <w:hyperlink r:id="rId34">
        <w:r>
          <w:t>пункт</w:t>
        </w:r>
      </w:hyperlink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СОО).</w:t>
      </w:r>
    </w:p>
    <w:p w:rsidR="00C50F67" w:rsidRDefault="00497D09">
      <w:pPr>
        <w:pStyle w:val="a5"/>
        <w:spacing w:line="275" w:lineRule="exact"/>
        <w:ind w:left="1046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 w:rsidR="00AE478A">
        <w:t>О</w:t>
      </w:r>
      <w:r>
        <w:t>ОП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включает:</w:t>
      </w:r>
    </w:p>
    <w:p w:rsidR="00C50F67" w:rsidRDefault="00497D09">
      <w:pPr>
        <w:pStyle w:val="a5"/>
        <w:spacing w:line="277" w:lineRule="exact"/>
        <w:ind w:left="1185" w:firstLine="0"/>
        <w:jc w:val="left"/>
      </w:pPr>
      <w:r>
        <w:rPr>
          <w:rFonts w:ascii="Arial MT" w:hAnsi="Arial MT"/>
        </w:rPr>
        <w:t>–</w:t>
      </w:r>
      <w:r>
        <w:t>пояснительную</w:t>
      </w:r>
      <w:r>
        <w:rPr>
          <w:spacing w:val="6"/>
        </w:rPr>
        <w:t xml:space="preserve"> </w:t>
      </w:r>
      <w:r>
        <w:t>записку;</w:t>
      </w:r>
    </w:p>
    <w:p w:rsidR="00C50F67" w:rsidRDefault="00497D09">
      <w:pPr>
        <w:pStyle w:val="a5"/>
        <w:spacing w:before="2" w:line="277" w:lineRule="exact"/>
        <w:ind w:left="1185" w:firstLine="0"/>
        <w:jc w:val="left"/>
      </w:pPr>
      <w:r>
        <w:rPr>
          <w:rFonts w:ascii="Arial MT" w:hAnsi="Arial MT"/>
        </w:rPr>
        <w:t>–</w:t>
      </w:r>
      <w:r>
        <w:t>планируемые</w:t>
      </w:r>
      <w:r>
        <w:rPr>
          <w:spacing w:val="-2"/>
        </w:rPr>
        <w:t xml:space="preserve"> </w:t>
      </w:r>
      <w:r>
        <w:t>результаты осв</w:t>
      </w:r>
      <w:r w:rsidR="00AE478A">
        <w:t>оения обучающимися О</w:t>
      </w:r>
      <w:r>
        <w:t>ОП</w:t>
      </w:r>
      <w:r>
        <w:rPr>
          <w:spacing w:val="-1"/>
        </w:rPr>
        <w:t xml:space="preserve"> </w:t>
      </w:r>
      <w:r>
        <w:t>СОО;</w:t>
      </w:r>
    </w:p>
    <w:p w:rsidR="00C50F67" w:rsidRDefault="00497D09">
      <w:pPr>
        <w:pStyle w:val="a5"/>
        <w:ind w:left="1046" w:right="1270" w:firstLine="139"/>
        <w:jc w:val="left"/>
      </w:pPr>
      <w:r>
        <w:rPr>
          <w:rFonts w:ascii="Arial MT" w:hAnsi="Arial MT"/>
        </w:rPr>
        <w:t>–</w:t>
      </w:r>
      <w:r>
        <w:t>систему оценки достижения пл</w:t>
      </w:r>
      <w:r w:rsidR="00AE478A">
        <w:t>анируемых результатов освоения О</w:t>
      </w:r>
      <w:r>
        <w:t>ОП СОО</w:t>
      </w:r>
      <w:r>
        <w:rPr>
          <w:spacing w:val="-57"/>
        </w:rPr>
        <w:t xml:space="preserve"> </w:t>
      </w:r>
      <w:r>
        <w:t>(пункт</w:t>
      </w:r>
      <w:r>
        <w:rPr>
          <w:spacing w:val="-1"/>
        </w:rPr>
        <w:t xml:space="preserve"> </w:t>
      </w:r>
      <w:r>
        <w:t>14 ФГОС ООО).</w:t>
      </w:r>
    </w:p>
    <w:p w:rsidR="00C50F67" w:rsidRDefault="00C50F67">
      <w:pPr>
        <w:pStyle w:val="a5"/>
        <w:ind w:left="0" w:firstLine="0"/>
        <w:jc w:val="left"/>
      </w:pPr>
    </w:p>
    <w:p w:rsidR="00C50F67" w:rsidRDefault="00497D09" w:rsidP="00AF3FCE">
      <w:pPr>
        <w:pStyle w:val="a5"/>
        <w:ind w:right="753"/>
      </w:pPr>
      <w:r>
        <w:t>Содержательный</w:t>
      </w:r>
      <w:r>
        <w:rPr>
          <w:spacing w:val="14"/>
        </w:rPr>
        <w:t xml:space="preserve"> </w:t>
      </w:r>
      <w:r>
        <w:t>раздел</w:t>
      </w:r>
      <w:r>
        <w:rPr>
          <w:spacing w:val="13"/>
        </w:rPr>
        <w:t xml:space="preserve"> </w:t>
      </w:r>
      <w:r w:rsidR="00AE478A">
        <w:t>О</w:t>
      </w:r>
      <w:r>
        <w:t>ОП</w:t>
      </w:r>
      <w:r>
        <w:rPr>
          <w:spacing w:val="12"/>
        </w:rPr>
        <w:t xml:space="preserve"> </w:t>
      </w:r>
      <w:r>
        <w:t>ООО</w:t>
      </w:r>
      <w:r>
        <w:rPr>
          <w:spacing w:val="15"/>
        </w:rPr>
        <w:t xml:space="preserve"> </w:t>
      </w:r>
      <w:r>
        <w:t>включает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программы,</w:t>
      </w:r>
      <w:r>
        <w:rPr>
          <w:spacing w:val="14"/>
        </w:rPr>
        <w:t xml:space="preserve"> </w:t>
      </w:r>
      <w:r>
        <w:t>ориентированные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результатов:</w:t>
      </w:r>
    </w:p>
    <w:p w:rsidR="00C50F67" w:rsidRDefault="00497D09" w:rsidP="00AF3FCE">
      <w:pPr>
        <w:pStyle w:val="a5"/>
        <w:spacing w:line="276" w:lineRule="exact"/>
        <w:ind w:left="1185" w:firstLine="0"/>
      </w:pPr>
      <w:r>
        <w:rPr>
          <w:rFonts w:ascii="Arial MT" w:hAnsi="Arial MT"/>
        </w:rPr>
        <w:t>–</w:t>
      </w:r>
      <w:r>
        <w:t>федеральные</w:t>
      </w:r>
      <w:r>
        <w:rPr>
          <w:spacing w:val="-2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предметов;</w:t>
      </w:r>
    </w:p>
    <w:p w:rsidR="00C50F67" w:rsidRDefault="00497D09" w:rsidP="00AF3FCE">
      <w:pPr>
        <w:pStyle w:val="a5"/>
        <w:spacing w:before="1"/>
        <w:ind w:right="753" w:firstLine="566"/>
      </w:pPr>
      <w:r>
        <w:rPr>
          <w:rFonts w:ascii="Arial MT" w:hAnsi="Arial MT"/>
        </w:rPr>
        <w:t>–</w:t>
      </w:r>
      <w:r>
        <w:t>программу</w:t>
      </w:r>
      <w:r>
        <w:rPr>
          <w:spacing w:val="32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1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(пункт</w:t>
      </w:r>
      <w:r>
        <w:rPr>
          <w:spacing w:val="-57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ООО);</w:t>
      </w:r>
    </w:p>
    <w:p w:rsidR="00C50F67" w:rsidRDefault="00497D09" w:rsidP="00AF3FCE">
      <w:pPr>
        <w:pStyle w:val="a5"/>
        <w:spacing w:line="276" w:lineRule="exact"/>
        <w:ind w:left="1185" w:firstLine="0"/>
      </w:pPr>
      <w:r>
        <w:rPr>
          <w:rFonts w:ascii="Arial MT" w:hAnsi="Arial MT"/>
        </w:rPr>
        <w:t>–</w:t>
      </w:r>
      <w:r>
        <w:t>федеральную</w:t>
      </w:r>
      <w:r>
        <w:rPr>
          <w:spacing w:val="2"/>
        </w:rPr>
        <w:t xml:space="preserve"> </w:t>
      </w:r>
      <w:r>
        <w:t>рабочую</w:t>
      </w:r>
      <w:r>
        <w:rPr>
          <w:spacing w:val="4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воспитания.</w:t>
      </w:r>
    </w:p>
    <w:p w:rsidR="00C50F67" w:rsidRDefault="00497D09" w:rsidP="00AF3FCE">
      <w:pPr>
        <w:pStyle w:val="a5"/>
        <w:spacing w:before="3"/>
        <w:ind w:right="766"/>
      </w:pP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</w:t>
      </w:r>
      <w:r>
        <w:t>и</w:t>
      </w:r>
      <w:r w:rsidR="00AE478A">
        <w:t>руемых результатов освоения О</w:t>
      </w:r>
      <w:r>
        <w:t xml:space="preserve">ОП СОО и разработаны на основе требований </w:t>
      </w:r>
      <w:hyperlink r:id="rId35">
        <w:r>
          <w:t>ФГОС</w:t>
        </w:r>
      </w:hyperlink>
      <w:r>
        <w:rPr>
          <w:spacing w:val="1"/>
        </w:rPr>
        <w:t xml:space="preserve"> </w:t>
      </w:r>
      <w:hyperlink r:id="rId36">
        <w:r>
          <w:t>СОО</w:t>
        </w:r>
        <w:r>
          <w:rPr>
            <w:spacing w:val="-2"/>
          </w:rPr>
          <w:t xml:space="preserve"> </w:t>
        </w:r>
      </w:hyperlink>
      <w:r>
        <w:t>к 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AF3FCE" w:rsidRDefault="00497D09" w:rsidP="00AF3FCE">
      <w:pPr>
        <w:pStyle w:val="a5"/>
        <w:ind w:left="1046" w:firstLine="0"/>
        <w:rPr>
          <w:spacing w:val="-4"/>
        </w:rPr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 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</w:p>
    <w:p w:rsidR="00AF3FCE" w:rsidRDefault="00497D09" w:rsidP="00AF3FCE">
      <w:pPr>
        <w:pStyle w:val="a5"/>
        <w:ind w:left="1046" w:firstLine="0"/>
      </w:pPr>
      <w:r>
        <w:t>содержит:</w:t>
      </w:r>
      <w:r w:rsidR="00AF3FCE">
        <w:t xml:space="preserve"> </w:t>
      </w:r>
    </w:p>
    <w:p w:rsidR="00AF3FCE" w:rsidRDefault="00AF3FCE" w:rsidP="00AF3FCE">
      <w:pPr>
        <w:pStyle w:val="a5"/>
        <w:ind w:firstLine="0"/>
        <w:rPr>
          <w:spacing w:val="-57"/>
        </w:rPr>
      </w:pPr>
      <w:r>
        <w:t xml:space="preserve">- </w:t>
      </w:r>
      <w:r w:rsidR="00497D09">
        <w:t>цели</w:t>
      </w:r>
      <w:r w:rsidR="00497D09">
        <w:rPr>
          <w:spacing w:val="1"/>
        </w:rPr>
        <w:t xml:space="preserve"> </w:t>
      </w:r>
      <w:r w:rsidR="00497D09">
        <w:t>и</w:t>
      </w:r>
      <w:r w:rsidR="00497D09">
        <w:rPr>
          <w:spacing w:val="1"/>
        </w:rPr>
        <w:t xml:space="preserve"> </w:t>
      </w:r>
      <w:r w:rsidR="00497D09">
        <w:t>задачи,</w:t>
      </w:r>
      <w:r w:rsidR="00497D09">
        <w:rPr>
          <w:spacing w:val="1"/>
        </w:rPr>
        <w:t xml:space="preserve"> </w:t>
      </w:r>
      <w:r w:rsidR="00497D09">
        <w:t>включая</w:t>
      </w:r>
      <w:r w:rsidR="00497D09">
        <w:rPr>
          <w:spacing w:val="1"/>
        </w:rPr>
        <w:t xml:space="preserve"> </w:t>
      </w:r>
      <w:r w:rsidR="00497D09">
        <w:t>учебно-исследовательскую</w:t>
      </w:r>
      <w:r w:rsidR="00497D09">
        <w:rPr>
          <w:spacing w:val="1"/>
        </w:rPr>
        <w:t xml:space="preserve"> </w:t>
      </w:r>
      <w:r w:rsidR="00497D09">
        <w:t>и</w:t>
      </w:r>
      <w:r w:rsidR="00497D09">
        <w:rPr>
          <w:spacing w:val="1"/>
        </w:rPr>
        <w:t xml:space="preserve"> </w:t>
      </w:r>
      <w:r w:rsidR="00497D09">
        <w:t>проектную</w:t>
      </w:r>
      <w:r w:rsidR="00497D09">
        <w:rPr>
          <w:spacing w:val="1"/>
        </w:rPr>
        <w:t xml:space="preserve"> </w:t>
      </w:r>
      <w:r w:rsidR="00497D09">
        <w:t>деятельность</w:t>
      </w:r>
      <w:r w:rsidR="00497D09">
        <w:rPr>
          <w:spacing w:val="-57"/>
        </w:rPr>
        <w:t xml:space="preserve"> </w:t>
      </w:r>
      <w:r>
        <w:rPr>
          <w:spacing w:val="-57"/>
        </w:rPr>
        <w:t xml:space="preserve">  </w:t>
      </w:r>
    </w:p>
    <w:p w:rsidR="00C50F67" w:rsidRDefault="00497D09" w:rsidP="00AF3FCE">
      <w:pPr>
        <w:pStyle w:val="a5"/>
        <w:ind w:firstLine="0"/>
      </w:pPr>
      <w:r>
        <w:t>обучающихся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действий;</w:t>
      </w:r>
    </w:p>
    <w:p w:rsidR="00C50F67" w:rsidRDefault="00497D09" w:rsidP="00C02DD5">
      <w:pPr>
        <w:pStyle w:val="af2"/>
        <w:numPr>
          <w:ilvl w:val="0"/>
          <w:numId w:val="77"/>
        </w:numPr>
        <w:tabs>
          <w:tab w:val="left" w:pos="1339"/>
        </w:tabs>
        <w:spacing w:before="5" w:line="235" w:lineRule="auto"/>
        <w:ind w:right="770" w:firstLine="4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</w:t>
      </w:r>
      <w:r>
        <w:rPr>
          <w:sz w:val="24"/>
        </w:rPr>
        <w:t>т</w:t>
      </w:r>
      <w:r>
        <w:rPr>
          <w:sz w:val="24"/>
        </w:rPr>
        <w:t>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(пункт 18.2.1</w:t>
      </w:r>
      <w:r>
        <w:rPr>
          <w:spacing w:val="-1"/>
          <w:sz w:val="24"/>
        </w:rPr>
        <w:t xml:space="preserve"> </w:t>
      </w:r>
      <w:r>
        <w:rPr>
          <w:sz w:val="24"/>
        </w:rPr>
        <w:t>ФГОС СОО).</w:t>
      </w:r>
    </w:p>
    <w:p w:rsidR="00C50F67" w:rsidRDefault="00AE478A" w:rsidP="00AE478A">
      <w:pPr>
        <w:pStyle w:val="a5"/>
        <w:ind w:right="772"/>
      </w:pPr>
      <w:r>
        <w:t>Р</w:t>
      </w:r>
      <w:r w:rsidR="00497D09">
        <w:t>абочая</w:t>
      </w:r>
      <w:r w:rsidR="00497D09">
        <w:rPr>
          <w:spacing w:val="1"/>
        </w:rPr>
        <w:t xml:space="preserve"> </w:t>
      </w:r>
      <w:r w:rsidR="00497D09">
        <w:t>программа</w:t>
      </w:r>
      <w:r w:rsidR="00497D09">
        <w:rPr>
          <w:spacing w:val="1"/>
        </w:rPr>
        <w:t xml:space="preserve"> </w:t>
      </w:r>
      <w:r w:rsidR="00497D09">
        <w:t>воспитания</w:t>
      </w:r>
      <w:r w:rsidR="00497D09">
        <w:rPr>
          <w:spacing w:val="1"/>
        </w:rPr>
        <w:t xml:space="preserve"> </w:t>
      </w:r>
      <w:r w:rsidR="00497D09">
        <w:t>направлена</w:t>
      </w:r>
      <w:r w:rsidR="00497D09">
        <w:rPr>
          <w:spacing w:val="1"/>
        </w:rPr>
        <w:t xml:space="preserve"> </w:t>
      </w:r>
      <w:r w:rsidR="00497D09">
        <w:t>на</w:t>
      </w:r>
      <w:r w:rsidR="00497D09">
        <w:rPr>
          <w:spacing w:val="1"/>
        </w:rPr>
        <w:t xml:space="preserve"> </w:t>
      </w:r>
      <w:r w:rsidR="00497D09">
        <w:t>развитие</w:t>
      </w:r>
      <w:r w:rsidR="00497D09">
        <w:rPr>
          <w:spacing w:val="1"/>
        </w:rPr>
        <w:t xml:space="preserve"> </w:t>
      </w:r>
      <w:r w:rsidR="00497D09">
        <w:t>личности</w:t>
      </w:r>
      <w:r w:rsidR="00497D09">
        <w:rPr>
          <w:spacing w:val="1"/>
        </w:rPr>
        <w:t xml:space="preserve"> </w:t>
      </w:r>
      <w:r w:rsidR="00497D09">
        <w:t>обучающихся, в том числе</w:t>
      </w:r>
      <w:r w:rsidR="00497D09">
        <w:rPr>
          <w:spacing w:val="1"/>
        </w:rPr>
        <w:t xml:space="preserve"> </w:t>
      </w:r>
      <w:r w:rsidR="00497D09">
        <w:t>укрепление психического здоровья и физическое воспитание,</w:t>
      </w:r>
      <w:r w:rsidR="00497D09">
        <w:rPr>
          <w:spacing w:val="1"/>
        </w:rPr>
        <w:t xml:space="preserve"> </w:t>
      </w:r>
      <w:r w:rsidR="00497D09">
        <w:t>достижение</w:t>
      </w:r>
      <w:r w:rsidR="00497D09">
        <w:rPr>
          <w:spacing w:val="55"/>
        </w:rPr>
        <w:t xml:space="preserve"> </w:t>
      </w:r>
      <w:r w:rsidR="00497D09">
        <w:t>ими</w:t>
      </w:r>
      <w:r w:rsidR="00497D09">
        <w:rPr>
          <w:spacing w:val="58"/>
        </w:rPr>
        <w:t xml:space="preserve"> </w:t>
      </w:r>
      <w:r w:rsidR="00497D09">
        <w:t>р</w:t>
      </w:r>
      <w:r w:rsidR="00497D09">
        <w:t>е</w:t>
      </w:r>
      <w:r w:rsidR="00497D09">
        <w:lastRenderedPageBreak/>
        <w:t>зультатов</w:t>
      </w:r>
      <w:r w:rsidR="00497D09">
        <w:rPr>
          <w:spacing w:val="56"/>
        </w:rPr>
        <w:t xml:space="preserve"> </w:t>
      </w:r>
      <w:r w:rsidR="00497D09">
        <w:t>освоения</w:t>
      </w:r>
      <w:r w:rsidR="00497D09">
        <w:rPr>
          <w:spacing w:val="57"/>
        </w:rPr>
        <w:t xml:space="preserve"> </w:t>
      </w:r>
      <w:r w:rsidR="00497D09">
        <w:t>программы</w:t>
      </w:r>
      <w:r w:rsidR="00497D09">
        <w:rPr>
          <w:spacing w:val="58"/>
        </w:rPr>
        <w:t xml:space="preserve"> </w:t>
      </w:r>
      <w:r w:rsidR="00497D09">
        <w:t>среднего</w:t>
      </w:r>
      <w:r w:rsidR="00497D09">
        <w:rPr>
          <w:spacing w:val="59"/>
        </w:rPr>
        <w:t xml:space="preserve"> </w:t>
      </w:r>
      <w:r w:rsidR="00497D09">
        <w:t>общего</w:t>
      </w:r>
      <w:r w:rsidR="00497D09">
        <w:rPr>
          <w:spacing w:val="56"/>
        </w:rPr>
        <w:t xml:space="preserve"> </w:t>
      </w:r>
      <w:r w:rsidR="00497D09">
        <w:t>образования</w:t>
      </w:r>
      <w:r w:rsidR="00497D09">
        <w:rPr>
          <w:spacing w:val="55"/>
        </w:rPr>
        <w:t xml:space="preserve"> </w:t>
      </w:r>
      <w:r w:rsidR="00497D09">
        <w:t>(пункт</w:t>
      </w:r>
      <w:r>
        <w:t xml:space="preserve"> </w:t>
      </w:r>
      <w:r w:rsidR="00497D09">
        <w:t>18.2.3</w:t>
      </w:r>
      <w:r w:rsidR="00497D09">
        <w:rPr>
          <w:spacing w:val="-2"/>
        </w:rPr>
        <w:t xml:space="preserve"> </w:t>
      </w:r>
      <w:r w:rsidR="00497D09">
        <w:t>ФГОС</w:t>
      </w:r>
      <w:r w:rsidR="00497D09">
        <w:rPr>
          <w:spacing w:val="-2"/>
        </w:rPr>
        <w:t xml:space="preserve"> </w:t>
      </w:r>
      <w:r w:rsidR="00497D09">
        <w:t>СОО).</w:t>
      </w:r>
    </w:p>
    <w:p w:rsidR="00C50F67" w:rsidRDefault="00AE478A">
      <w:pPr>
        <w:pStyle w:val="a5"/>
        <w:ind w:right="771"/>
      </w:pPr>
      <w:r>
        <w:t>Р</w:t>
      </w:r>
      <w:r w:rsidR="00497D09">
        <w:t>абочая</w:t>
      </w:r>
      <w:r w:rsidR="00497D09">
        <w:rPr>
          <w:spacing w:val="1"/>
        </w:rPr>
        <w:t xml:space="preserve"> </w:t>
      </w:r>
      <w:r w:rsidR="00497D09">
        <w:t>программа</w:t>
      </w:r>
      <w:r w:rsidR="00497D09">
        <w:rPr>
          <w:spacing w:val="1"/>
        </w:rPr>
        <w:t xml:space="preserve"> </w:t>
      </w:r>
      <w:r w:rsidR="00497D09">
        <w:t>воспитания</w:t>
      </w:r>
      <w:r w:rsidR="00497D09">
        <w:rPr>
          <w:spacing w:val="1"/>
        </w:rPr>
        <w:t xml:space="preserve"> </w:t>
      </w:r>
      <w:r w:rsidR="00497D09">
        <w:t>реализуется</w:t>
      </w:r>
      <w:r w:rsidR="00497D09">
        <w:rPr>
          <w:spacing w:val="1"/>
        </w:rPr>
        <w:t xml:space="preserve"> </w:t>
      </w:r>
      <w:r w:rsidR="00497D09">
        <w:t>в</w:t>
      </w:r>
      <w:r w:rsidR="00497D09">
        <w:rPr>
          <w:spacing w:val="1"/>
        </w:rPr>
        <w:t xml:space="preserve"> </w:t>
      </w:r>
      <w:r w:rsidR="00497D09">
        <w:t>единстве</w:t>
      </w:r>
      <w:r w:rsidR="00497D09">
        <w:rPr>
          <w:spacing w:val="1"/>
        </w:rPr>
        <w:t xml:space="preserve"> </w:t>
      </w:r>
      <w:r w:rsidR="00497D09">
        <w:t>урочной</w:t>
      </w:r>
      <w:r w:rsidR="00497D09">
        <w:rPr>
          <w:spacing w:val="1"/>
        </w:rPr>
        <w:t xml:space="preserve"> </w:t>
      </w:r>
      <w:r w:rsidR="00497D09">
        <w:t>и</w:t>
      </w:r>
      <w:r w:rsidR="00497D09">
        <w:rPr>
          <w:spacing w:val="1"/>
        </w:rPr>
        <w:t xml:space="preserve"> </w:t>
      </w:r>
      <w:r w:rsidR="00497D09">
        <w:t>внеурочной</w:t>
      </w:r>
      <w:r w:rsidR="00497D09">
        <w:rPr>
          <w:spacing w:val="1"/>
        </w:rPr>
        <w:t xml:space="preserve"> </w:t>
      </w:r>
      <w:r w:rsidR="00497D09">
        <w:t>деятел</w:t>
      </w:r>
      <w:r w:rsidR="00497D09">
        <w:t>ь</w:t>
      </w:r>
      <w:r w:rsidR="00497D09">
        <w:t>ности,</w:t>
      </w:r>
      <w:r w:rsidR="00497D09">
        <w:rPr>
          <w:spacing w:val="1"/>
        </w:rPr>
        <w:t xml:space="preserve"> </w:t>
      </w:r>
      <w:r w:rsidR="00497D09">
        <w:t>осуществляемой</w:t>
      </w:r>
      <w:r w:rsidR="00497D09">
        <w:rPr>
          <w:spacing w:val="1"/>
        </w:rPr>
        <w:t xml:space="preserve"> </w:t>
      </w:r>
      <w:r w:rsidR="00497D09">
        <w:t>образовательной</w:t>
      </w:r>
      <w:r w:rsidR="00497D09">
        <w:rPr>
          <w:spacing w:val="1"/>
        </w:rPr>
        <w:t xml:space="preserve"> </w:t>
      </w:r>
      <w:r w:rsidR="00497D09">
        <w:t>организацией</w:t>
      </w:r>
      <w:r w:rsidR="00497D09">
        <w:rPr>
          <w:spacing w:val="1"/>
        </w:rPr>
        <w:t xml:space="preserve"> </w:t>
      </w:r>
      <w:r w:rsidR="00497D09">
        <w:t>совместно</w:t>
      </w:r>
      <w:r w:rsidR="00497D09">
        <w:rPr>
          <w:spacing w:val="1"/>
        </w:rPr>
        <w:t xml:space="preserve"> </w:t>
      </w:r>
      <w:r w:rsidR="00497D09">
        <w:t>с</w:t>
      </w:r>
      <w:r w:rsidR="00497D09">
        <w:rPr>
          <w:spacing w:val="1"/>
        </w:rPr>
        <w:t xml:space="preserve"> </w:t>
      </w:r>
      <w:r w:rsidR="00497D09">
        <w:t>семьей</w:t>
      </w:r>
      <w:r w:rsidR="00497D09">
        <w:rPr>
          <w:spacing w:val="-1"/>
        </w:rPr>
        <w:t xml:space="preserve"> </w:t>
      </w:r>
      <w:r w:rsidR="00497D09">
        <w:t>и</w:t>
      </w:r>
      <w:r w:rsidR="00497D09">
        <w:rPr>
          <w:spacing w:val="-1"/>
        </w:rPr>
        <w:t xml:space="preserve"> </w:t>
      </w:r>
      <w:r w:rsidR="00497D09">
        <w:t>другими инст</w:t>
      </w:r>
      <w:r w:rsidR="00497D09">
        <w:t>и</w:t>
      </w:r>
      <w:r w:rsidR="00497D09">
        <w:t>тутами</w:t>
      </w:r>
      <w:r w:rsidR="00497D09">
        <w:rPr>
          <w:spacing w:val="-1"/>
        </w:rPr>
        <w:t xml:space="preserve"> </w:t>
      </w:r>
      <w:r w:rsidR="00497D09">
        <w:t>воспитания</w:t>
      </w:r>
      <w:r w:rsidR="00497D09">
        <w:rPr>
          <w:spacing w:val="-1"/>
        </w:rPr>
        <w:t xml:space="preserve"> </w:t>
      </w:r>
      <w:r w:rsidR="00497D09">
        <w:t>(пункт 18.2.3</w:t>
      </w:r>
      <w:r w:rsidR="00497D09">
        <w:rPr>
          <w:spacing w:val="-1"/>
        </w:rPr>
        <w:t xml:space="preserve"> </w:t>
      </w:r>
      <w:r w:rsidR="00497D09">
        <w:t>ФГОС</w:t>
      </w:r>
      <w:r w:rsidR="00497D09">
        <w:rPr>
          <w:spacing w:val="-1"/>
        </w:rPr>
        <w:t xml:space="preserve"> </w:t>
      </w:r>
      <w:r w:rsidR="00497D09">
        <w:t>СОО).</w:t>
      </w:r>
    </w:p>
    <w:p w:rsidR="00C50F67" w:rsidRDefault="00AE478A">
      <w:pPr>
        <w:pStyle w:val="a5"/>
        <w:ind w:right="765"/>
      </w:pPr>
      <w:r>
        <w:t xml:space="preserve">Рабочая </w:t>
      </w:r>
      <w:r w:rsidR="00497D09">
        <w:t>программа воспитания предусматривает приобщение обучающихся</w:t>
      </w:r>
      <w:r w:rsidR="00497D09">
        <w:rPr>
          <w:spacing w:val="-57"/>
        </w:rPr>
        <w:t xml:space="preserve"> </w:t>
      </w:r>
      <w:r w:rsidR="00497D09">
        <w:t>к росси</w:t>
      </w:r>
      <w:r w:rsidR="00497D09">
        <w:t>й</w:t>
      </w:r>
      <w:r w:rsidR="00497D09">
        <w:t>ским традиционным духовным ценностям - нравственным ориентирам, являющимся</w:t>
      </w:r>
      <w:r w:rsidR="00497D09">
        <w:rPr>
          <w:spacing w:val="-57"/>
        </w:rPr>
        <w:t xml:space="preserve"> </w:t>
      </w:r>
      <w:r w:rsidR="00497D09">
        <w:t>основой мировоззрения граждан России, передаваемым от поколения к поколению, лежащим</w:t>
      </w:r>
      <w:r w:rsidR="00497D09">
        <w:rPr>
          <w:spacing w:val="-57"/>
        </w:rPr>
        <w:t xml:space="preserve"> </w:t>
      </w:r>
      <w:r w:rsidR="00497D09">
        <w:t>в</w:t>
      </w:r>
      <w:r w:rsidR="00497D09">
        <w:rPr>
          <w:spacing w:val="1"/>
        </w:rPr>
        <w:t xml:space="preserve"> </w:t>
      </w:r>
      <w:r w:rsidR="00497D09">
        <w:t>основе</w:t>
      </w:r>
      <w:r w:rsidR="00497D09">
        <w:rPr>
          <w:spacing w:val="1"/>
        </w:rPr>
        <w:t xml:space="preserve"> </w:t>
      </w:r>
      <w:r w:rsidR="00497D09">
        <w:t>общероссийской</w:t>
      </w:r>
      <w:r w:rsidR="00497D09">
        <w:rPr>
          <w:spacing w:val="1"/>
        </w:rPr>
        <w:t xml:space="preserve"> </w:t>
      </w:r>
      <w:r w:rsidR="00497D09">
        <w:t>идентичности</w:t>
      </w:r>
      <w:r w:rsidR="00497D09">
        <w:rPr>
          <w:spacing w:val="1"/>
        </w:rPr>
        <w:t xml:space="preserve"> </w:t>
      </w:r>
      <w:r w:rsidR="00497D09">
        <w:t>и</w:t>
      </w:r>
      <w:r w:rsidR="00497D09">
        <w:rPr>
          <w:spacing w:val="1"/>
        </w:rPr>
        <w:t xml:space="preserve"> </w:t>
      </w:r>
      <w:r w:rsidR="00497D09">
        <w:t>единого</w:t>
      </w:r>
      <w:r w:rsidR="00497D09">
        <w:rPr>
          <w:spacing w:val="1"/>
        </w:rPr>
        <w:t xml:space="preserve"> </w:t>
      </w:r>
      <w:r w:rsidR="00497D09">
        <w:t>культурного</w:t>
      </w:r>
      <w:r w:rsidR="00497D09">
        <w:rPr>
          <w:spacing w:val="1"/>
        </w:rPr>
        <w:t xml:space="preserve"> </w:t>
      </w:r>
      <w:r w:rsidR="00497D09">
        <w:t>пространства</w:t>
      </w:r>
      <w:r w:rsidR="00497D09">
        <w:rPr>
          <w:spacing w:val="1"/>
        </w:rPr>
        <w:t xml:space="preserve"> </w:t>
      </w:r>
      <w:r w:rsidR="00497D09">
        <w:t>страны,</w:t>
      </w:r>
      <w:r w:rsidR="00497D09">
        <w:rPr>
          <w:spacing w:val="1"/>
        </w:rPr>
        <w:t xml:space="preserve"> </w:t>
      </w:r>
      <w:r w:rsidR="00497D09">
        <w:t>укрепляющие гражданское единство, нашедшие свое уникальное проявление в духовном,</w:t>
      </w:r>
      <w:r w:rsidR="00497D09">
        <w:rPr>
          <w:spacing w:val="1"/>
        </w:rPr>
        <w:t xml:space="preserve"> </w:t>
      </w:r>
      <w:r w:rsidR="00497D09">
        <w:t xml:space="preserve">историческом и культурном развитии многонационального народа России </w:t>
      </w:r>
      <w:hyperlink r:id="rId37">
        <w:r w:rsidR="00497D09">
          <w:t>(</w:t>
        </w:r>
      </w:hyperlink>
      <w:hyperlink r:id="rId38">
        <w:r w:rsidR="00497D09">
          <w:t>пункт 4</w:t>
        </w:r>
      </w:hyperlink>
      <w:r w:rsidR="00497D09">
        <w:t xml:space="preserve"> Основ</w:t>
      </w:r>
      <w:r w:rsidR="00497D09">
        <w:rPr>
          <w:spacing w:val="1"/>
        </w:rPr>
        <w:t xml:space="preserve"> </w:t>
      </w:r>
      <w:r w:rsidR="00497D09">
        <w:t>государственной</w:t>
      </w:r>
      <w:r w:rsidR="00497D09">
        <w:rPr>
          <w:spacing w:val="1"/>
        </w:rPr>
        <w:t xml:space="preserve"> </w:t>
      </w:r>
      <w:r w:rsidR="00497D09">
        <w:t>политики</w:t>
      </w:r>
      <w:r w:rsidR="00497D09">
        <w:rPr>
          <w:spacing w:val="1"/>
        </w:rPr>
        <w:t xml:space="preserve"> </w:t>
      </w:r>
      <w:r w:rsidR="00497D09">
        <w:t>по</w:t>
      </w:r>
      <w:r w:rsidR="00497D09">
        <w:rPr>
          <w:spacing w:val="1"/>
        </w:rPr>
        <w:t xml:space="preserve"> </w:t>
      </w:r>
      <w:r w:rsidR="00497D09">
        <w:t>сохранению</w:t>
      </w:r>
      <w:r w:rsidR="00497D09">
        <w:rPr>
          <w:spacing w:val="1"/>
        </w:rPr>
        <w:t xml:space="preserve"> </w:t>
      </w:r>
      <w:r w:rsidR="00497D09">
        <w:t>и</w:t>
      </w:r>
      <w:r w:rsidR="00497D09">
        <w:rPr>
          <w:spacing w:val="1"/>
        </w:rPr>
        <w:t xml:space="preserve"> </w:t>
      </w:r>
      <w:r w:rsidR="00497D09">
        <w:t>укреплению</w:t>
      </w:r>
      <w:r w:rsidR="00497D09">
        <w:rPr>
          <w:spacing w:val="1"/>
        </w:rPr>
        <w:t xml:space="preserve"> </w:t>
      </w:r>
      <w:r w:rsidR="00497D09">
        <w:t>традиционных</w:t>
      </w:r>
      <w:r w:rsidR="00497D09">
        <w:rPr>
          <w:spacing w:val="1"/>
        </w:rPr>
        <w:t xml:space="preserve"> </w:t>
      </w:r>
      <w:r w:rsidR="00497D09">
        <w:t>российских</w:t>
      </w:r>
      <w:r w:rsidR="00497D09">
        <w:rPr>
          <w:spacing w:val="1"/>
        </w:rPr>
        <w:t xml:space="preserve"> </w:t>
      </w:r>
      <w:r w:rsidR="00497D09">
        <w:t>духовнонравственных ценностей, утвержденных Указом Президента Российской Федерации</w:t>
      </w:r>
      <w:r w:rsidR="00497D09">
        <w:rPr>
          <w:spacing w:val="1"/>
        </w:rPr>
        <w:t xml:space="preserve"> </w:t>
      </w:r>
      <w:r w:rsidR="00497D09">
        <w:t>от</w:t>
      </w:r>
      <w:r w:rsidR="00497D09">
        <w:rPr>
          <w:spacing w:val="-1"/>
        </w:rPr>
        <w:t xml:space="preserve"> </w:t>
      </w:r>
      <w:r w:rsidR="00497D09">
        <w:t>9 ноября 2022 г.</w:t>
      </w:r>
      <w:r w:rsidR="00497D09">
        <w:rPr>
          <w:spacing w:val="-1"/>
        </w:rPr>
        <w:t xml:space="preserve"> </w:t>
      </w:r>
      <w:r w:rsidR="00497D09">
        <w:t>N</w:t>
      </w:r>
      <w:r w:rsidR="00497D09">
        <w:rPr>
          <w:spacing w:val="-1"/>
        </w:rPr>
        <w:t xml:space="preserve"> </w:t>
      </w:r>
      <w:r w:rsidR="00497D09">
        <w:t>809 (Собрание</w:t>
      </w:r>
      <w:r w:rsidR="00497D09">
        <w:rPr>
          <w:spacing w:val="-1"/>
        </w:rPr>
        <w:t xml:space="preserve"> </w:t>
      </w:r>
      <w:r w:rsidR="00497D09">
        <w:t>законодательства</w:t>
      </w:r>
      <w:r w:rsidR="00497D09">
        <w:rPr>
          <w:spacing w:val="-2"/>
        </w:rPr>
        <w:t xml:space="preserve"> </w:t>
      </w:r>
      <w:r w:rsidR="00497D09">
        <w:t>Российской</w:t>
      </w:r>
    </w:p>
    <w:p w:rsidR="00C50F67" w:rsidRDefault="00497D09">
      <w:pPr>
        <w:pStyle w:val="a5"/>
        <w:ind w:left="1046" w:firstLine="0"/>
      </w:pPr>
      <w:r>
        <w:t>Федерации,</w:t>
      </w:r>
      <w:r>
        <w:rPr>
          <w:spacing w:val="-1"/>
        </w:rPr>
        <w:t xml:space="preserve"> </w:t>
      </w:r>
      <w:r>
        <w:t>2022, N</w:t>
      </w:r>
      <w:r>
        <w:rPr>
          <w:spacing w:val="-1"/>
        </w:rPr>
        <w:t xml:space="preserve"> </w:t>
      </w:r>
      <w:r>
        <w:t>46,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7977).</w:t>
      </w:r>
    </w:p>
    <w:p w:rsidR="00C50F67" w:rsidRDefault="00497D09">
      <w:pPr>
        <w:pStyle w:val="a5"/>
        <w:spacing w:before="230"/>
        <w:ind w:right="769"/>
      </w:pPr>
      <w:r>
        <w:t>Организационный</w:t>
      </w:r>
      <w:r>
        <w:rPr>
          <w:spacing w:val="1"/>
        </w:rPr>
        <w:t xml:space="preserve"> </w:t>
      </w:r>
      <w:r>
        <w:t>ООП СОО определяет общие рамки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</w:t>
      </w:r>
      <w:r>
        <w:t>д</w:t>
      </w:r>
      <w:r>
        <w:t>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(пункт</w:t>
      </w:r>
      <w:r>
        <w:rPr>
          <w:spacing w:val="-1"/>
        </w:rPr>
        <w:t xml:space="preserve"> </w:t>
      </w:r>
      <w:r>
        <w:t>14</w:t>
      </w:r>
      <w:r>
        <w:rPr>
          <w:spacing w:val="60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ООО) и</w:t>
      </w:r>
      <w:r>
        <w:rPr>
          <w:spacing w:val="-1"/>
        </w:rPr>
        <w:t xml:space="preserve"> </w:t>
      </w:r>
      <w:r>
        <w:t>включает:</w:t>
      </w:r>
    </w:p>
    <w:p w:rsidR="00C50F67" w:rsidRDefault="00497D09">
      <w:pPr>
        <w:pStyle w:val="a5"/>
        <w:spacing w:line="276" w:lineRule="exact"/>
        <w:ind w:left="465" w:firstLine="0"/>
        <w:jc w:val="left"/>
      </w:pPr>
      <w:r>
        <w:rPr>
          <w:rFonts w:ascii="Arial MT" w:hAnsi="Arial MT"/>
        </w:rPr>
        <w:t>–</w:t>
      </w:r>
      <w:r>
        <w:t xml:space="preserve"> учебный</w:t>
      </w:r>
      <w:r>
        <w:rPr>
          <w:spacing w:val="3"/>
        </w:rPr>
        <w:t xml:space="preserve"> </w:t>
      </w:r>
      <w:r>
        <w:t>план;</w:t>
      </w:r>
    </w:p>
    <w:p w:rsidR="00C50F67" w:rsidRDefault="00497D09">
      <w:pPr>
        <w:pStyle w:val="a5"/>
        <w:spacing w:before="1" w:line="277" w:lineRule="exact"/>
        <w:ind w:left="465" w:firstLine="0"/>
        <w:jc w:val="left"/>
      </w:pPr>
      <w:r>
        <w:rPr>
          <w:rFonts w:ascii="Arial MT" w:hAnsi="Arial MT"/>
        </w:rPr>
        <w:t>–</w:t>
      </w:r>
      <w:r>
        <w:t xml:space="preserve"> план</w:t>
      </w:r>
      <w:r>
        <w:rPr>
          <w:spacing w:val="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spacing w:line="276" w:lineRule="exact"/>
        <w:ind w:left="465" w:firstLine="0"/>
        <w:jc w:val="left"/>
      </w:pPr>
      <w:r>
        <w:rPr>
          <w:rFonts w:ascii="Arial MT" w:hAnsi="Arial MT"/>
        </w:rPr>
        <w:t>–</w:t>
      </w:r>
      <w:r>
        <w:t xml:space="preserve"> календарный</w:t>
      </w:r>
      <w:r>
        <w:rPr>
          <w:spacing w:val="3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график;</w:t>
      </w:r>
    </w:p>
    <w:p w:rsidR="00C50F67" w:rsidRDefault="00497D09">
      <w:pPr>
        <w:pStyle w:val="a5"/>
        <w:spacing w:line="277" w:lineRule="exact"/>
        <w:ind w:left="465" w:firstLine="0"/>
        <w:jc w:val="left"/>
      </w:pPr>
      <w:r>
        <w:rPr>
          <w:rFonts w:ascii="Arial MT" w:hAnsi="Arial MT"/>
        </w:rPr>
        <w:t>–</w:t>
      </w:r>
      <w:r>
        <w:t xml:space="preserve"> календарный план</w:t>
      </w:r>
      <w:r>
        <w:rPr>
          <w:spacing w:val="1"/>
        </w:rPr>
        <w:t xml:space="preserve"> </w:t>
      </w:r>
      <w:r>
        <w:t>воспитательной работы.</w:t>
      </w:r>
    </w:p>
    <w:p w:rsidR="00C50F67" w:rsidRDefault="00497D09">
      <w:pPr>
        <w:pStyle w:val="a5"/>
        <w:spacing w:before="233"/>
        <w:ind w:right="772"/>
      </w:pPr>
      <w:r>
        <w:t>Календарный план воспитательной работы содержит перечень событий 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</w:t>
      </w:r>
      <w:r>
        <w:t>а</w:t>
      </w:r>
      <w:r>
        <w:t>низацией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обучения.</w:t>
      </w:r>
    </w:p>
    <w:p w:rsidR="00C50F67" w:rsidRDefault="00C50F67">
      <w:pPr>
        <w:pStyle w:val="a5"/>
        <w:spacing w:before="5"/>
        <w:ind w:left="0" w:firstLine="0"/>
        <w:jc w:val="left"/>
      </w:pPr>
    </w:p>
    <w:p w:rsidR="00C50F67" w:rsidRDefault="00497D09" w:rsidP="00C02DD5">
      <w:pPr>
        <w:pStyle w:val="1"/>
        <w:numPr>
          <w:ilvl w:val="1"/>
          <w:numId w:val="80"/>
        </w:numPr>
        <w:tabs>
          <w:tab w:val="left" w:pos="1467"/>
        </w:tabs>
        <w:spacing w:line="274" w:lineRule="exact"/>
        <w:ind w:hanging="421"/>
        <w:jc w:val="left"/>
      </w:pPr>
      <w:bookmarkStart w:id="4" w:name="_TOC_250019"/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bookmarkEnd w:id="4"/>
      <w:r>
        <w:t>СОО</w:t>
      </w:r>
    </w:p>
    <w:p w:rsidR="00C50F67" w:rsidRDefault="00497D09">
      <w:pPr>
        <w:pStyle w:val="a5"/>
        <w:ind w:right="76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сре</w:t>
      </w:r>
      <w:r>
        <w:t>д</w:t>
      </w:r>
      <w:r>
        <w:t>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hyperlink r:id="rId39">
        <w:r>
          <w:t>ФГОС</w:t>
        </w:r>
        <w:r>
          <w:rPr>
            <w:spacing w:val="1"/>
          </w:rPr>
          <w:t xml:space="preserve"> </w:t>
        </w:r>
        <w:r>
          <w:t>СОО</w:t>
        </w:r>
      </w:hyperlink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</w:t>
      </w:r>
      <w:r>
        <w:t>а</w:t>
      </w:r>
      <w:r>
        <w:t>предметных и предметных достижений обучающегося.</w:t>
      </w:r>
    </w:p>
    <w:p w:rsidR="00C50F67" w:rsidRDefault="00497D09" w:rsidP="00426BF2">
      <w:pPr>
        <w:pStyle w:val="a5"/>
        <w:spacing w:before="226"/>
        <w:ind w:right="763"/>
      </w:pPr>
      <w:r>
        <w:t xml:space="preserve">Требования к </w:t>
      </w:r>
      <w:r>
        <w:rPr>
          <w:b/>
        </w:rPr>
        <w:t xml:space="preserve">личностным результатам </w:t>
      </w:r>
      <w:r w:rsidR="0001798F">
        <w:t>освоения обучающимися О</w:t>
      </w:r>
      <w:r>
        <w:t>ОП СОО включают</w:t>
      </w:r>
      <w:r>
        <w:rPr>
          <w:spacing w:val="1"/>
        </w:rPr>
        <w:t xml:space="preserve"> </w:t>
      </w:r>
      <w:r>
        <w:t>осознание российской гражданской идентичности; готовность обучающихся к саморазвитию,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</w:t>
      </w:r>
      <w:r>
        <w:t>и</w:t>
      </w:r>
      <w:r>
        <w:t>циативы; наличие мотивации к обучению и личностному развитию; целенаправленное</w:t>
      </w:r>
      <w:r>
        <w:rPr>
          <w:spacing w:val="1"/>
        </w:rPr>
        <w:t xml:space="preserve"> </w:t>
      </w:r>
      <w:r>
        <w:t>разв</w:t>
      </w:r>
      <w:r>
        <w:t>и</w:t>
      </w:r>
      <w:r>
        <w:t>тие внутренней позиции личности на основе духовно-нравственных ценностей народов</w:t>
      </w:r>
      <w:r>
        <w:rPr>
          <w:spacing w:val="1"/>
        </w:rPr>
        <w:t xml:space="preserve"> </w:t>
      </w:r>
      <w:r>
        <w:t>Ро</w:t>
      </w:r>
      <w:r>
        <w:t>с</w:t>
      </w:r>
      <w:r>
        <w:t>сийской Федерации, исторических и национально-культурных традиций, формирование</w:t>
      </w:r>
      <w:r>
        <w:rPr>
          <w:spacing w:val="1"/>
        </w:rPr>
        <w:t xml:space="preserve"> </w:t>
      </w:r>
      <w:r>
        <w:t>си</w:t>
      </w:r>
      <w:r>
        <w:t>с</w:t>
      </w:r>
      <w:r>
        <w:t>темы значимых ценностно-смысловых</w:t>
      </w:r>
      <w:r>
        <w:rPr>
          <w:spacing w:val="1"/>
        </w:rPr>
        <w:t xml:space="preserve"> </w:t>
      </w:r>
      <w:r>
        <w:t>установок, антикоррупционного мировоззрения,</w:t>
      </w:r>
      <w:r>
        <w:rPr>
          <w:spacing w:val="1"/>
        </w:rPr>
        <w:t xml:space="preserve"> </w:t>
      </w:r>
      <w:r>
        <w:t>пр</w:t>
      </w:r>
      <w:r>
        <w:t>а</w:t>
      </w:r>
      <w:r>
        <w:t>восознания, экологической культуры, способности ставить цели и строить жизненные</w:t>
      </w:r>
      <w:r>
        <w:rPr>
          <w:spacing w:val="1"/>
        </w:rPr>
        <w:t xml:space="preserve"> </w:t>
      </w:r>
      <w:r>
        <w:t>планы.</w:t>
      </w:r>
      <w:r w:rsidR="00426BF2"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</w:t>
      </w:r>
      <w:r>
        <w:t>а</w:t>
      </w:r>
      <w:r>
        <w:t>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</w:t>
      </w:r>
      <w:r>
        <w:t>с</w:t>
      </w:r>
      <w:r>
        <w:t>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C50F67" w:rsidRDefault="00497D09">
      <w:pPr>
        <w:pStyle w:val="a5"/>
        <w:spacing w:before="1"/>
        <w:ind w:right="76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</w:t>
      </w:r>
      <w:r>
        <w:t>о</w:t>
      </w:r>
      <w:r>
        <w:t>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</w:t>
      </w:r>
      <w:r>
        <w:t>о</w:t>
      </w:r>
      <w:r>
        <w:t>сти на ее основе 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</w:t>
      </w:r>
      <w:r>
        <w:t>о</w:t>
      </w:r>
      <w:r>
        <w:t>сти, в том числе в части: гражданского воспитания, патриотического 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</w:t>
      </w:r>
      <w:r>
        <w:t>а</w:t>
      </w:r>
      <w:r>
        <w:t>ния культуры здоровья и эмоционального благополучия, трудового воспитания,</w:t>
      </w:r>
      <w:r>
        <w:rPr>
          <w:spacing w:val="1"/>
        </w:rPr>
        <w:t xml:space="preserve"> </w:t>
      </w:r>
      <w:r>
        <w:t>экологич</w:t>
      </w:r>
      <w:r>
        <w:t>е</w:t>
      </w:r>
      <w:r>
        <w:lastRenderedPageBreak/>
        <w:t>ского воспитания, осознание ценности</w:t>
      </w:r>
      <w:r>
        <w:rPr>
          <w:spacing w:val="1"/>
        </w:rPr>
        <w:t xml:space="preserve"> </w:t>
      </w:r>
      <w:r>
        <w:t>научного познания, а также результаты,</w:t>
      </w:r>
      <w:r>
        <w:rPr>
          <w:spacing w:val="1"/>
        </w:rPr>
        <w:t xml:space="preserve"> </w:t>
      </w:r>
      <w:r>
        <w:t>обеспеч</w:t>
      </w:r>
      <w:r>
        <w:t>и</w:t>
      </w:r>
      <w:r>
        <w:t>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</w:t>
      </w:r>
      <w:r>
        <w:t>е</w:t>
      </w:r>
      <w:r>
        <w:t>ды.</w:t>
      </w:r>
    </w:p>
    <w:p w:rsidR="00C50F67" w:rsidRDefault="00497D09">
      <w:pPr>
        <w:ind w:left="1046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C50F67" w:rsidRDefault="00497D09" w:rsidP="00C02DD5">
      <w:pPr>
        <w:pStyle w:val="af2"/>
        <w:numPr>
          <w:ilvl w:val="1"/>
          <w:numId w:val="78"/>
        </w:numPr>
        <w:tabs>
          <w:tab w:val="left" w:pos="1339"/>
        </w:tabs>
        <w:spacing w:before="3" w:line="235" w:lineRule="auto"/>
        <w:ind w:right="773" w:hanging="142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модулей в целостную научную картину мира) 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(познав</w:t>
      </w:r>
      <w:r>
        <w:rPr>
          <w:sz w:val="24"/>
        </w:rPr>
        <w:t>а</w:t>
      </w:r>
      <w:r>
        <w:rPr>
          <w:sz w:val="24"/>
        </w:rPr>
        <w:t>тельные, коммуникативные,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регулятивные);</w:t>
      </w:r>
    </w:p>
    <w:p w:rsidR="00C50F67" w:rsidRDefault="00497D09" w:rsidP="00C02DD5">
      <w:pPr>
        <w:pStyle w:val="af2"/>
        <w:numPr>
          <w:ilvl w:val="1"/>
          <w:numId w:val="78"/>
        </w:numPr>
        <w:tabs>
          <w:tab w:val="left" w:pos="1339"/>
        </w:tabs>
        <w:spacing w:before="1" w:line="318" w:lineRule="exact"/>
        <w:ind w:left="1338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практике;</w:t>
      </w:r>
    </w:p>
    <w:p w:rsidR="00C50F67" w:rsidRDefault="00497D09" w:rsidP="00C02DD5">
      <w:pPr>
        <w:pStyle w:val="af2"/>
        <w:numPr>
          <w:ilvl w:val="1"/>
          <w:numId w:val="78"/>
        </w:numPr>
        <w:tabs>
          <w:tab w:val="left" w:pos="1339"/>
        </w:tabs>
        <w:spacing w:line="235" w:lineRule="auto"/>
        <w:ind w:right="772" w:hanging="142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р</w:t>
      </w:r>
      <w:r>
        <w:rPr>
          <w:sz w:val="24"/>
        </w:rPr>
        <w:t>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а</w:t>
      </w:r>
      <w:r>
        <w:rPr>
          <w:sz w:val="24"/>
        </w:rPr>
        <w:t>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траектории;</w:t>
      </w:r>
    </w:p>
    <w:p w:rsidR="00C50F67" w:rsidRDefault="00497D09" w:rsidP="00C02DD5">
      <w:pPr>
        <w:pStyle w:val="af2"/>
        <w:numPr>
          <w:ilvl w:val="1"/>
          <w:numId w:val="78"/>
        </w:numPr>
        <w:tabs>
          <w:tab w:val="left" w:pos="1339"/>
        </w:tabs>
        <w:spacing w:line="235" w:lineRule="auto"/>
        <w:ind w:right="771" w:hanging="142"/>
        <w:rPr>
          <w:sz w:val="24"/>
        </w:rPr>
      </w:pPr>
      <w:r>
        <w:rPr>
          <w:sz w:val="24"/>
        </w:rPr>
        <w:t>овладение навыками работы с информацией: восприятие и создание 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</w:t>
      </w:r>
      <w:r>
        <w:rPr>
          <w:sz w:val="24"/>
        </w:rPr>
        <w:t>к</w:t>
      </w:r>
      <w:r>
        <w:rPr>
          <w:sz w:val="24"/>
        </w:rPr>
        <w:t>стов в различных форматах, в том числе цифровых, с учетом назначения информации и ее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аудитории.</w:t>
      </w:r>
    </w:p>
    <w:p w:rsidR="00C50F67" w:rsidRDefault="00497D09">
      <w:pPr>
        <w:pStyle w:val="a5"/>
        <w:ind w:right="77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</w:t>
      </w:r>
      <w:r>
        <w:t>б</w:t>
      </w:r>
      <w:r>
        <w:t>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</w:t>
      </w:r>
      <w:r>
        <w:t>в</w:t>
      </w:r>
      <w:r>
        <w:t>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 – коммуникативными универсальными учебными действиями; – регулятивными</w:t>
      </w:r>
      <w:r>
        <w:rPr>
          <w:spacing w:val="-57"/>
        </w:rPr>
        <w:t xml:space="preserve"> </w:t>
      </w:r>
      <w:r>
        <w:t>универсал</w:t>
      </w:r>
      <w:r>
        <w:t>ь</w:t>
      </w:r>
      <w:r>
        <w:t>ными</w:t>
      </w:r>
      <w:r>
        <w:rPr>
          <w:spacing w:val="2"/>
        </w:rPr>
        <w:t xml:space="preserve"> </w:t>
      </w:r>
      <w:r>
        <w:t>учебными действиями.</w:t>
      </w:r>
    </w:p>
    <w:p w:rsidR="00C50F67" w:rsidRDefault="00497D09">
      <w:pPr>
        <w:ind w:left="618" w:right="764" w:firstLine="42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 логические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 исследовательские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</w:t>
      </w:r>
      <w:r>
        <w:rPr>
          <w:sz w:val="24"/>
        </w:rPr>
        <w:t>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C50F67" w:rsidRDefault="00497D09">
      <w:pPr>
        <w:ind w:left="1046"/>
        <w:jc w:val="both"/>
        <w:rPr>
          <w:b/>
          <w:i/>
          <w:sz w:val="24"/>
        </w:rPr>
      </w:pPr>
      <w:r>
        <w:rPr>
          <w:sz w:val="24"/>
        </w:rPr>
        <w:t xml:space="preserve">Овладение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системой    </w:t>
      </w:r>
      <w:r>
        <w:rPr>
          <w:spacing w:val="24"/>
          <w:sz w:val="24"/>
        </w:rPr>
        <w:t xml:space="preserve"> </w:t>
      </w:r>
      <w:r>
        <w:rPr>
          <w:b/>
          <w:i/>
          <w:sz w:val="24"/>
        </w:rPr>
        <w:t xml:space="preserve">коммуникативных    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 xml:space="preserve">универсальных    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 xml:space="preserve">учебных    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действий</w:t>
      </w:r>
    </w:p>
    <w:p w:rsidR="00C50F67" w:rsidRDefault="00497D09">
      <w:pPr>
        <w:pStyle w:val="a5"/>
        <w:ind w:firstLine="0"/>
      </w:pPr>
      <w:r>
        <w:t>обеспечивает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AF3FCE" w:rsidRDefault="00497D09">
      <w:pPr>
        <w:ind w:left="618" w:right="764" w:firstLine="427"/>
        <w:jc w:val="both"/>
        <w:rPr>
          <w:spacing w:val="1"/>
          <w:sz w:val="24"/>
        </w:rPr>
      </w:pPr>
      <w:r>
        <w:rPr>
          <w:sz w:val="24"/>
        </w:rPr>
        <w:t xml:space="preserve">Овладение </w:t>
      </w:r>
      <w:r>
        <w:rPr>
          <w:b/>
          <w:i/>
          <w:sz w:val="24"/>
        </w:rPr>
        <w:t xml:space="preserve">регулятивными универсальными учебными действиями </w:t>
      </w:r>
      <w:r>
        <w:rPr>
          <w:sz w:val="24"/>
        </w:rPr>
        <w:t>включает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интеллекта.</w:t>
      </w:r>
      <w:r>
        <w:rPr>
          <w:spacing w:val="1"/>
          <w:sz w:val="24"/>
        </w:rPr>
        <w:t xml:space="preserve"> </w:t>
      </w:r>
    </w:p>
    <w:p w:rsidR="00C50F67" w:rsidRDefault="00497D09">
      <w:pPr>
        <w:ind w:left="618" w:right="764" w:firstLine="427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3" w:line="235" w:lineRule="auto"/>
        <w:ind w:right="772"/>
        <w:rPr>
          <w:sz w:val="24"/>
        </w:rPr>
      </w:pPr>
      <w:r>
        <w:rPr>
          <w:sz w:val="24"/>
        </w:rPr>
        <w:t>освоение обучающимися в ходе изучения учебного предмета научных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z w:val="24"/>
        </w:rPr>
        <w:t>о</w:t>
      </w:r>
      <w:r>
        <w:rPr>
          <w:sz w:val="24"/>
        </w:rPr>
        <w:t>собов действий, специфических для соответствующей предметной области; 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1" w:line="235" w:lineRule="auto"/>
        <w:ind w:right="763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</w:t>
      </w:r>
      <w:r>
        <w:rPr>
          <w:sz w:val="24"/>
        </w:rPr>
        <w:t>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C50F67" w:rsidRDefault="00497D09">
      <w:pPr>
        <w:pStyle w:val="a5"/>
        <w:spacing w:line="275" w:lineRule="exact"/>
        <w:ind w:left="1046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8" w:line="228" w:lineRule="auto"/>
        <w:ind w:right="773"/>
        <w:rPr>
          <w:sz w:val="24"/>
        </w:rPr>
      </w:pPr>
      <w:r>
        <w:rPr>
          <w:sz w:val="24"/>
        </w:rPr>
        <w:t>сформулированы в деятельностной форме с усилением акцента на применение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н</w:t>
      </w:r>
      <w:r>
        <w:rPr>
          <w:sz w:val="24"/>
        </w:rPr>
        <w:t>кретные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67" w:line="235" w:lineRule="auto"/>
        <w:ind w:right="775"/>
        <w:rPr>
          <w:sz w:val="24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z w:val="24"/>
        </w:rPr>
        <w:t>о</w:t>
      </w:r>
      <w:r>
        <w:rPr>
          <w:sz w:val="24"/>
        </w:rPr>
        <w:t>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2" w:line="235" w:lineRule="auto"/>
        <w:ind w:right="774"/>
        <w:rPr>
          <w:sz w:val="24"/>
        </w:rPr>
      </w:pPr>
      <w:r>
        <w:rPr>
          <w:sz w:val="24"/>
        </w:rPr>
        <w:t>определяют требования к результатам освоения программ среднего общего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язык",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"Литература",</w:t>
      </w:r>
      <w:r>
        <w:rPr>
          <w:spacing w:val="1"/>
          <w:sz w:val="24"/>
        </w:rPr>
        <w:t xml:space="preserve"> </w:t>
      </w:r>
      <w:r>
        <w:rPr>
          <w:sz w:val="24"/>
        </w:rPr>
        <w:t>"История",</w:t>
      </w:r>
      <w:r>
        <w:rPr>
          <w:spacing w:val="1"/>
          <w:sz w:val="24"/>
        </w:rPr>
        <w:t xml:space="preserve"> </w:t>
      </w:r>
      <w:r>
        <w:rPr>
          <w:sz w:val="24"/>
        </w:rPr>
        <w:t>"Обществознание",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"Геогр</w:t>
      </w:r>
      <w:r>
        <w:rPr>
          <w:sz w:val="24"/>
        </w:rPr>
        <w:t>а</w:t>
      </w:r>
      <w:r>
        <w:rPr>
          <w:sz w:val="24"/>
        </w:rPr>
        <w:t>фия",</w:t>
      </w:r>
      <w:r>
        <w:rPr>
          <w:spacing w:val="-1"/>
          <w:sz w:val="24"/>
        </w:rPr>
        <w:t xml:space="preserve"> </w:t>
      </w:r>
      <w:r>
        <w:rPr>
          <w:sz w:val="24"/>
        </w:rPr>
        <w:t>"Основы безопасности</w:t>
      </w:r>
      <w:r>
        <w:rPr>
          <w:spacing w:val="1"/>
          <w:sz w:val="24"/>
        </w:rPr>
        <w:t xml:space="preserve"> </w:t>
      </w:r>
      <w:r w:rsidR="006A0F51">
        <w:rPr>
          <w:sz w:val="24"/>
        </w:rPr>
        <w:t>и защиты Родины</w:t>
      </w:r>
      <w:r>
        <w:rPr>
          <w:sz w:val="24"/>
        </w:rPr>
        <w:t>"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9" w:line="228" w:lineRule="auto"/>
        <w:ind w:right="774"/>
        <w:rPr>
          <w:sz w:val="24"/>
        </w:rPr>
      </w:pPr>
      <w:r>
        <w:rPr>
          <w:sz w:val="24"/>
        </w:rPr>
        <w:t>определяют требования к результатам освоения программ среднего общего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7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язык»,</w:t>
      </w:r>
      <w:r>
        <w:rPr>
          <w:spacing w:val="2"/>
          <w:sz w:val="24"/>
        </w:rPr>
        <w:t xml:space="preserve"> </w:t>
      </w:r>
      <w:r>
        <w:rPr>
          <w:sz w:val="24"/>
        </w:rPr>
        <w:t>«Немецкий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язык»,</w:t>
      </w:r>
      <w:r>
        <w:rPr>
          <w:spacing w:val="-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-1"/>
          <w:sz w:val="24"/>
        </w:rPr>
        <w:t xml:space="preserve"> </w:t>
      </w:r>
      <w:r>
        <w:rPr>
          <w:sz w:val="24"/>
        </w:rPr>
        <w:t>«Информатика»,</w:t>
      </w:r>
    </w:p>
    <w:p w:rsidR="00C50F67" w:rsidRDefault="00497D09">
      <w:pPr>
        <w:pStyle w:val="a5"/>
        <w:spacing w:before="3"/>
        <w:ind w:right="768" w:firstLine="0"/>
      </w:pPr>
      <w:r>
        <w:t>«Физика», «Химия», «Биология», «Физическая культура» на базовом уровне (в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СОО);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8" w:line="228" w:lineRule="auto"/>
        <w:ind w:right="776"/>
        <w:rPr>
          <w:sz w:val="24"/>
        </w:rPr>
      </w:pPr>
      <w:r>
        <w:rPr>
          <w:sz w:val="24"/>
        </w:rPr>
        <w:t>усиливают акценты на изучение явлений и процессов современной России и мира в 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науки.</w:t>
      </w:r>
    </w:p>
    <w:p w:rsidR="00C50F67" w:rsidRDefault="00497D09">
      <w:pPr>
        <w:pStyle w:val="a5"/>
        <w:spacing w:before="2"/>
        <w:ind w:left="1046" w:firstLine="0"/>
      </w:pPr>
      <w:r>
        <w:t>Предметные</w:t>
      </w:r>
      <w:r>
        <w:rPr>
          <w:spacing w:val="30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ООП</w:t>
      </w:r>
      <w:r>
        <w:rPr>
          <w:spacing w:val="31"/>
        </w:rPr>
        <w:t xml:space="preserve"> </w:t>
      </w:r>
      <w:r>
        <w:t>СОО</w:t>
      </w:r>
      <w:r>
        <w:rPr>
          <w:spacing w:val="33"/>
        </w:rPr>
        <w:t xml:space="preserve"> </w:t>
      </w:r>
      <w:r>
        <w:t>устанавливаются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</w:t>
      </w:r>
    </w:p>
    <w:p w:rsidR="00C50F67" w:rsidRDefault="00497D09">
      <w:pPr>
        <w:pStyle w:val="2"/>
        <w:spacing w:before="5" w:line="274" w:lineRule="exact"/>
        <w:ind w:firstLine="0"/>
      </w:pP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уровнях.</w:t>
      </w:r>
    </w:p>
    <w:p w:rsidR="00C50F67" w:rsidRDefault="00497D09">
      <w:pPr>
        <w:spacing w:line="274" w:lineRule="exact"/>
        <w:ind w:left="1046" w:hanging="260"/>
        <w:jc w:val="both"/>
        <w:rPr>
          <w:b/>
          <w:i/>
          <w:sz w:val="24"/>
        </w:rPr>
      </w:pPr>
      <w:r>
        <w:rPr>
          <w:sz w:val="24"/>
        </w:rPr>
        <w:t>Предметные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ООП</w:t>
      </w:r>
      <w:r>
        <w:rPr>
          <w:spacing w:val="11"/>
          <w:sz w:val="24"/>
        </w:rPr>
        <w:t xml:space="preserve"> </w:t>
      </w:r>
      <w:r>
        <w:rPr>
          <w:sz w:val="24"/>
        </w:rPr>
        <w:t>СОО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6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базовом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уровне</w:t>
      </w:r>
    </w:p>
    <w:p w:rsidR="00C50F67" w:rsidRDefault="00497D09">
      <w:pPr>
        <w:pStyle w:val="a5"/>
        <w:spacing w:before="1"/>
        <w:ind w:firstLine="0"/>
      </w:pPr>
      <w:r>
        <w:t>ориентированы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общекультурной</w:t>
      </w:r>
      <w:r>
        <w:rPr>
          <w:spacing w:val="-3"/>
        </w:rPr>
        <w:t xml:space="preserve"> </w:t>
      </w:r>
      <w:r>
        <w:t>подготовки.</w:t>
      </w:r>
    </w:p>
    <w:p w:rsidR="00C50F67" w:rsidRDefault="00497D09">
      <w:pPr>
        <w:pStyle w:val="a5"/>
        <w:ind w:right="764"/>
      </w:pPr>
      <w:r>
        <w:lastRenderedPageBreak/>
        <w:t xml:space="preserve">Предметные результаты освоения ООП СОО для учебных предметов </w:t>
      </w:r>
      <w:r>
        <w:rPr>
          <w:b/>
          <w:i/>
        </w:rPr>
        <w:t>на углубленном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уровне </w:t>
      </w:r>
      <w:r>
        <w:t>ориентированы на подготовку к последующему профессиональному 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</w:t>
      </w:r>
      <w:r>
        <w:t>е</w:t>
      </w:r>
      <w:r>
        <w:t>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 присущих</w:t>
      </w:r>
      <w:r>
        <w:rPr>
          <w:spacing w:val="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C50F67" w:rsidRDefault="00497D09">
      <w:pPr>
        <w:pStyle w:val="a5"/>
        <w:ind w:right="771"/>
      </w:pPr>
      <w:r>
        <w:t>Предметные результаты освоения ООП СОО обеспечивают возможность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C50F67" w:rsidRDefault="00C50F67">
      <w:pPr>
        <w:pStyle w:val="a5"/>
        <w:ind w:left="0" w:firstLine="0"/>
        <w:jc w:val="left"/>
        <w:rPr>
          <w:sz w:val="26"/>
        </w:rPr>
      </w:pPr>
    </w:p>
    <w:p w:rsidR="00C50F67" w:rsidRDefault="00C50F67">
      <w:pPr>
        <w:pStyle w:val="a5"/>
        <w:spacing w:before="2"/>
        <w:ind w:left="0" w:firstLine="0"/>
        <w:jc w:val="left"/>
        <w:rPr>
          <w:sz w:val="22"/>
        </w:rPr>
      </w:pPr>
    </w:p>
    <w:p w:rsidR="006A0F51" w:rsidRPr="006A0F51" w:rsidRDefault="006A0F51" w:rsidP="00C02DD5">
      <w:pPr>
        <w:pStyle w:val="1"/>
        <w:numPr>
          <w:ilvl w:val="1"/>
          <w:numId w:val="80"/>
        </w:numPr>
        <w:tabs>
          <w:tab w:val="left" w:pos="2137"/>
          <w:tab w:val="left" w:pos="2138"/>
          <w:tab w:val="left" w:pos="4022"/>
          <w:tab w:val="left" w:pos="5784"/>
          <w:tab w:val="left" w:pos="8537"/>
        </w:tabs>
        <w:ind w:left="1046" w:right="458" w:firstLine="158"/>
        <w:jc w:val="center"/>
      </w:pPr>
      <w:r>
        <w:t xml:space="preserve">СИСТЕМА ОЦЕНКИ ДОСТИЖЕНИЯ </w:t>
      </w:r>
      <w:r w:rsidR="00497D09">
        <w:rPr>
          <w:spacing w:val="-1"/>
        </w:rPr>
        <w:t>ПЛАНИРУЕМЫХ</w:t>
      </w:r>
      <w:r w:rsidR="00497D09">
        <w:rPr>
          <w:spacing w:val="-57"/>
        </w:rPr>
        <w:t xml:space="preserve"> </w:t>
      </w:r>
    </w:p>
    <w:p w:rsidR="00C50F67" w:rsidRDefault="00497D09" w:rsidP="006A0F51">
      <w:pPr>
        <w:pStyle w:val="1"/>
        <w:tabs>
          <w:tab w:val="left" w:pos="2137"/>
          <w:tab w:val="left" w:pos="2138"/>
          <w:tab w:val="left" w:pos="4022"/>
          <w:tab w:val="left" w:pos="5784"/>
          <w:tab w:val="left" w:pos="8537"/>
        </w:tabs>
        <w:ind w:left="1204" w:right="458"/>
        <w:jc w:val="center"/>
      </w:pPr>
      <w:r>
        <w:t>РЕЗУЛЬТАТОВ</w:t>
      </w:r>
      <w:r>
        <w:rPr>
          <w:spacing w:val="59"/>
        </w:rPr>
        <w:t xml:space="preserve"> </w:t>
      </w:r>
      <w:r>
        <w:t>ООП СОО</w:t>
      </w:r>
    </w:p>
    <w:p w:rsidR="00C50F67" w:rsidRDefault="00497D09" w:rsidP="00C02DD5">
      <w:pPr>
        <w:pStyle w:val="1"/>
        <w:numPr>
          <w:ilvl w:val="2"/>
          <w:numId w:val="76"/>
        </w:numPr>
        <w:tabs>
          <w:tab w:val="left" w:pos="1647"/>
        </w:tabs>
        <w:spacing w:before="210" w:line="274" w:lineRule="exact"/>
        <w:ind w:hanging="601"/>
      </w:pPr>
      <w:bookmarkStart w:id="5" w:name="_TOC_250018"/>
      <w:r>
        <w:t>Общие</w:t>
      </w:r>
      <w:r>
        <w:rPr>
          <w:spacing w:val="-3"/>
        </w:rPr>
        <w:t xml:space="preserve"> </w:t>
      </w:r>
      <w:bookmarkEnd w:id="5"/>
      <w:r>
        <w:t>положения</w:t>
      </w:r>
    </w:p>
    <w:p w:rsidR="00C50F67" w:rsidRDefault="00497D09">
      <w:pPr>
        <w:pStyle w:val="a5"/>
        <w:ind w:right="76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</w:t>
      </w:r>
      <w:r w:rsidR="0001798F">
        <w:t>анируемых результатов освоения О</w:t>
      </w:r>
      <w:r>
        <w:t>ОП СОО и обеспечение эффективной обратной 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C50F67" w:rsidRDefault="00497D09">
      <w:pPr>
        <w:ind w:left="618" w:right="768" w:firstLine="427"/>
        <w:jc w:val="both"/>
        <w:rPr>
          <w:sz w:val="24"/>
        </w:rPr>
      </w:pPr>
      <w:r>
        <w:rPr>
          <w:b/>
          <w:sz w:val="24"/>
        </w:rPr>
        <w:t xml:space="preserve">Основными направлениями и целями оценочной деятельности </w:t>
      </w:r>
      <w:r>
        <w:rPr>
          <w:sz w:val="24"/>
        </w:rPr>
        <w:t xml:space="preserve">в </w:t>
      </w:r>
      <w:r w:rsidR="006A0F51">
        <w:rPr>
          <w:sz w:val="24"/>
        </w:rPr>
        <w:t xml:space="preserve">МБОУ «СОШ № 14» имени А.М.Мамонова </w:t>
      </w:r>
      <w:r w:rsidR="006A0F51"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line="235" w:lineRule="auto"/>
        <w:ind w:right="769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</w:t>
      </w:r>
      <w:r>
        <w:rPr>
          <w:sz w:val="24"/>
        </w:rPr>
        <w:t>о</w:t>
      </w:r>
      <w:r>
        <w:rPr>
          <w:sz w:val="24"/>
        </w:rPr>
        <w:t>ва их промежуточной и итоговой аттестации, а также основа процедур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</w:t>
      </w:r>
      <w:r>
        <w:rPr>
          <w:sz w:val="24"/>
        </w:rPr>
        <w:t>о</w:t>
      </w:r>
      <w:r>
        <w:rPr>
          <w:sz w:val="24"/>
        </w:rPr>
        <w:t>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 р</w:t>
      </w:r>
      <w:r>
        <w:rPr>
          <w:sz w:val="24"/>
        </w:rPr>
        <w:t>е</w:t>
      </w:r>
      <w:r>
        <w:rPr>
          <w:sz w:val="24"/>
        </w:rPr>
        <w:t>гионального и федерального уровней; оценка результатов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</w:t>
      </w:r>
      <w:r>
        <w:rPr>
          <w:sz w:val="24"/>
        </w:rPr>
        <w:t>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12" w:line="228" w:lineRule="auto"/>
        <w:ind w:right="772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</w:t>
      </w:r>
      <w:r>
        <w:rPr>
          <w:sz w:val="24"/>
        </w:rPr>
        <w:t>н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C50F67" w:rsidRDefault="00497D09">
      <w:pPr>
        <w:pStyle w:val="a5"/>
        <w:spacing w:before="3"/>
        <w:ind w:right="768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</w:t>
      </w:r>
      <w:r>
        <w:t>у</w:t>
      </w:r>
      <w:r>
        <w:t xml:space="preserve">пают требования </w:t>
      </w:r>
      <w:hyperlink r:id="rId40">
        <w:r>
          <w:t xml:space="preserve">ФГОС СОО, </w:t>
        </w:r>
      </w:hyperlink>
      <w:r>
        <w:t>которые конкретизируются в планируемых результатах</w:t>
      </w:r>
      <w:r>
        <w:rPr>
          <w:spacing w:val="1"/>
        </w:rPr>
        <w:t xml:space="preserve"> </w:t>
      </w:r>
      <w:r>
        <w:t>осво</w:t>
      </w:r>
      <w:r>
        <w:t>е</w:t>
      </w:r>
      <w:r w:rsidR="0001798F">
        <w:t>ния обучающимися О</w:t>
      </w:r>
      <w:r>
        <w:t>ОП СОО. Система оценки включает процедуры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оценки:</w:t>
      </w:r>
    </w:p>
    <w:p w:rsidR="00C50F67" w:rsidRDefault="00C50F67">
      <w:pPr>
        <w:pStyle w:val="a5"/>
        <w:spacing w:before="6"/>
        <w:ind w:left="0" w:firstLine="0"/>
        <w:jc w:val="left"/>
      </w:pPr>
    </w:p>
    <w:tbl>
      <w:tblPr>
        <w:tblW w:w="9576" w:type="dxa"/>
        <w:tblInd w:w="708" w:type="dxa"/>
        <w:tblLook w:val="01E0"/>
      </w:tblPr>
      <w:tblGrid>
        <w:gridCol w:w="4360"/>
        <w:gridCol w:w="5216"/>
      </w:tblGrid>
      <w:tr w:rsidR="00C50F67">
        <w:trPr>
          <w:trHeight w:val="350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6" w:line="264" w:lineRule="exact"/>
              <w:ind w:left="1048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6" w:line="264" w:lineRule="exact"/>
              <w:ind w:left="2226" w:right="1730" w:hanging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Внешняя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</w:tr>
      <w:tr w:rsidR="00C50F67">
        <w:trPr>
          <w:trHeight w:val="3165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C02DD5">
            <w:pPr>
              <w:pStyle w:val="TableParagraph"/>
              <w:numPr>
                <w:ilvl w:val="0"/>
                <w:numId w:val="75"/>
              </w:numPr>
              <w:tabs>
                <w:tab w:val="left" w:pos="826"/>
              </w:tabs>
              <w:spacing w:before="62" w:line="318" w:lineRule="exact"/>
              <w:ind w:left="825" w:hanging="294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C50F67" w:rsidRDefault="00497D09" w:rsidP="00C02DD5">
            <w:pPr>
              <w:pStyle w:val="TableParagraph"/>
              <w:numPr>
                <w:ilvl w:val="0"/>
                <w:numId w:val="75"/>
              </w:numPr>
              <w:tabs>
                <w:tab w:val="left" w:pos="826"/>
              </w:tabs>
              <w:spacing w:before="4" w:line="228" w:lineRule="auto"/>
              <w:ind w:right="439" w:firstLine="427"/>
              <w:rPr>
                <w:sz w:val="24"/>
              </w:rPr>
            </w:pPr>
            <w:r>
              <w:rPr>
                <w:sz w:val="24"/>
              </w:rPr>
              <w:t>текущая и тематическая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оценка;</w:t>
            </w:r>
          </w:p>
          <w:p w:rsidR="00C50F67" w:rsidRDefault="00497D09">
            <w:pPr>
              <w:pStyle w:val="TableParagraph"/>
              <w:spacing w:before="2"/>
              <w:ind w:left="105" w:firstLine="427"/>
              <w:rPr>
                <w:sz w:val="24"/>
              </w:rPr>
            </w:pPr>
            <w:r>
              <w:rPr>
                <w:spacing w:val="-1"/>
                <w:sz w:val="24"/>
              </w:rPr>
              <w:t>-психолого-педагогическое</w:t>
            </w:r>
            <w:r>
              <w:rPr>
                <w:spacing w:val="-57"/>
                <w:sz w:val="24"/>
              </w:rPr>
              <w:t xml:space="preserve"> </w:t>
            </w:r>
            <w:r w:rsidR="006A0F51"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набл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>дение;</w:t>
            </w:r>
          </w:p>
          <w:p w:rsidR="00C50F67" w:rsidRDefault="00497D09" w:rsidP="00C02DD5">
            <w:pPr>
              <w:pStyle w:val="TableParagraph"/>
              <w:numPr>
                <w:ilvl w:val="0"/>
                <w:numId w:val="75"/>
              </w:numPr>
              <w:tabs>
                <w:tab w:val="left" w:pos="826"/>
              </w:tabs>
              <w:spacing w:before="6" w:line="235" w:lineRule="auto"/>
              <w:ind w:right="413" w:firstLine="427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 w:rsidR="006A0F51">
              <w:rPr>
                <w:spacing w:val="-57"/>
                <w:sz w:val="24"/>
              </w:rPr>
              <w:t xml:space="preserve">       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разовательных 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чающихся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C02DD5">
            <w:pPr>
              <w:pStyle w:val="TableParagraph"/>
              <w:numPr>
                <w:ilvl w:val="0"/>
                <w:numId w:val="74"/>
              </w:numPr>
              <w:tabs>
                <w:tab w:val="left" w:pos="825"/>
              </w:tabs>
              <w:spacing w:before="65" w:line="235" w:lineRule="auto"/>
              <w:ind w:right="29" w:firstLine="427"/>
              <w:jc w:val="both"/>
              <w:rPr>
                <w:sz w:val="24"/>
              </w:rPr>
            </w:pPr>
            <w:r>
              <w:rPr>
                <w:sz w:val="24"/>
              </w:rPr>
              <w:t>независимая оценка качества образов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ния </w:t>
            </w:r>
          </w:p>
          <w:p w:rsidR="00C50F67" w:rsidRDefault="00497D09">
            <w:pPr>
              <w:pStyle w:val="TableParagraph"/>
              <w:tabs>
                <w:tab w:val="left" w:pos="825"/>
              </w:tabs>
              <w:spacing w:before="65" w:line="235" w:lineRule="auto"/>
              <w:ind w:left="104" w:right="29" w:hanging="260"/>
              <w:jc w:val="both"/>
              <w:rPr>
                <w:sz w:val="24"/>
              </w:rPr>
            </w:pPr>
            <w:r>
              <w:rPr>
                <w:sz w:val="24"/>
              </w:rPr>
              <w:t>(мониторинговые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исследования</w:t>
            </w:r>
            <w:r w:rsidR="006A0F51">
              <w:rPr>
                <w:spacing w:val="-1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 w:rsidR="006A0F51">
              <w:rPr>
                <w:sz w:val="24"/>
              </w:rPr>
              <w:t>м</w:t>
            </w:r>
            <w:r>
              <w:rPr>
                <w:sz w:val="24"/>
              </w:rPr>
              <w:t>униц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пального,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уровней)</w:t>
            </w:r>
          </w:p>
          <w:p w:rsidR="00C50F67" w:rsidRDefault="00C50F67">
            <w:pPr>
              <w:pStyle w:val="TableParagraph"/>
              <w:tabs>
                <w:tab w:val="left" w:pos="825"/>
              </w:tabs>
              <w:spacing w:before="65" w:line="235" w:lineRule="auto"/>
              <w:ind w:left="104" w:right="29" w:hanging="260"/>
              <w:jc w:val="both"/>
              <w:rPr>
                <w:sz w:val="24"/>
              </w:rPr>
            </w:pPr>
          </w:p>
          <w:p w:rsidR="00C50F67" w:rsidRDefault="00497D09">
            <w:pPr>
              <w:pStyle w:val="TableParagraph"/>
              <w:tabs>
                <w:tab w:val="left" w:pos="825"/>
              </w:tabs>
              <w:spacing w:before="65" w:line="235" w:lineRule="auto"/>
              <w:ind w:left="104" w:right="29" w:hanging="260"/>
              <w:jc w:val="both"/>
              <w:rPr>
                <w:sz w:val="24"/>
              </w:rPr>
            </w:pPr>
            <w:r>
              <w:rPr>
                <w:sz w:val="24"/>
              </w:rPr>
              <w:t>- итоговая аттестация</w:t>
            </w:r>
          </w:p>
        </w:tc>
      </w:tr>
    </w:tbl>
    <w:p w:rsidR="00C50F67" w:rsidRDefault="00497D09">
      <w:pPr>
        <w:spacing w:before="2"/>
        <w:ind w:left="618" w:right="760" w:firstLine="427"/>
        <w:jc w:val="both"/>
        <w:rPr>
          <w:sz w:val="24"/>
        </w:rPr>
      </w:pPr>
      <w:r>
        <w:rPr>
          <w:sz w:val="24"/>
        </w:rPr>
        <w:t xml:space="preserve">В соответствии с </w:t>
      </w:r>
      <w:hyperlink r:id="rId41">
        <w:r>
          <w:rPr>
            <w:sz w:val="24"/>
          </w:rPr>
          <w:t xml:space="preserve">ФГОС СОО </w:t>
        </w:r>
      </w:hyperlink>
      <w:r>
        <w:rPr>
          <w:sz w:val="24"/>
        </w:rPr>
        <w:t xml:space="preserve">система оценки </w:t>
      </w:r>
      <w:r w:rsidR="006A0F51">
        <w:rPr>
          <w:sz w:val="24"/>
        </w:rPr>
        <w:t xml:space="preserve">МБОУ «СОШ № 14» имени А.М.Мамонова </w:t>
      </w:r>
      <w:r w:rsidR="006A0F51">
        <w:rPr>
          <w:spacing w:val="1"/>
          <w:sz w:val="24"/>
        </w:rPr>
        <w:t xml:space="preserve"> </w:t>
      </w:r>
      <w:r>
        <w:rPr>
          <w:sz w:val="24"/>
        </w:rPr>
        <w:t xml:space="preserve">реализует </w:t>
      </w:r>
      <w:r>
        <w:rPr>
          <w:b/>
          <w:i/>
          <w:sz w:val="24"/>
        </w:rPr>
        <w:t>системно-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деятельностный,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уровневый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комплексный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подх</w:t>
      </w:r>
      <w:r>
        <w:rPr>
          <w:b/>
          <w:i/>
          <w:sz w:val="24"/>
        </w:rPr>
        <w:t>о</w:t>
      </w:r>
      <w:r>
        <w:rPr>
          <w:b/>
          <w:i/>
          <w:sz w:val="24"/>
        </w:rPr>
        <w:t>ды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C50F67" w:rsidRDefault="00497D09">
      <w:pPr>
        <w:pStyle w:val="a5"/>
        <w:spacing w:before="1"/>
        <w:ind w:right="762"/>
      </w:pPr>
      <w:r>
        <w:rPr>
          <w:b/>
          <w:i/>
        </w:rPr>
        <w:t>Системно-деятельностный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</w:t>
      </w:r>
      <w:r>
        <w:t>ю</w:t>
      </w:r>
      <w:r>
        <w:t>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</w:t>
      </w:r>
      <w:r>
        <w:rPr>
          <w:spacing w:val="1"/>
        </w:rPr>
        <w:t xml:space="preserve"> </w:t>
      </w:r>
      <w:r>
        <w:t>учебно-практических задач, а также в оценке</w:t>
      </w:r>
      <w:r>
        <w:rPr>
          <w:spacing w:val="1"/>
        </w:rPr>
        <w:t xml:space="preserve"> </w:t>
      </w:r>
      <w:r>
        <w:t>уровня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</w:t>
      </w:r>
      <w:r>
        <w:t>у</w:t>
      </w:r>
      <w:r>
        <w:lastRenderedPageBreak/>
        <w:t>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t>ы</w:t>
      </w:r>
      <w:r>
        <w:t>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:rsidR="00C50F67" w:rsidRDefault="00C50F67">
      <w:pPr>
        <w:pStyle w:val="a5"/>
        <w:ind w:left="0" w:firstLine="0"/>
        <w:jc w:val="left"/>
      </w:pPr>
    </w:p>
    <w:p w:rsidR="00C50F67" w:rsidRDefault="00497D09">
      <w:pPr>
        <w:pStyle w:val="a5"/>
        <w:ind w:right="768"/>
      </w:pPr>
      <w:r>
        <w:rPr>
          <w:b/>
          <w:i/>
        </w:rPr>
        <w:t xml:space="preserve">Уровневый подход </w:t>
      </w:r>
      <w:r>
        <w:t>служит важнейшей основой для организации индивидуальной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-1"/>
        </w:rPr>
        <w:t xml:space="preserve"> </w:t>
      </w:r>
      <w:r>
        <w:t>измерений.</w:t>
      </w:r>
    </w:p>
    <w:p w:rsidR="00C50F67" w:rsidRDefault="00497D09">
      <w:pPr>
        <w:pStyle w:val="a5"/>
        <w:ind w:right="767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чающимися планируемых результатов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 задачи, целенаправленно отрабатываемые со всеми обучающимися в ходе учебного</w:t>
      </w:r>
      <w:r>
        <w:rPr>
          <w:spacing w:val="1"/>
        </w:rPr>
        <w:t xml:space="preserve"> </w:t>
      </w:r>
      <w:r>
        <w:t>процесса. Овладение базовым уровнем является границей, отделяющей знание от 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</w:t>
      </w:r>
      <w:r>
        <w:t>а</w:t>
      </w:r>
      <w:r>
        <w:t>териала.</w:t>
      </w:r>
    </w:p>
    <w:p w:rsidR="00C50F67" w:rsidRDefault="00C50F67">
      <w:pPr>
        <w:pStyle w:val="a5"/>
        <w:spacing w:before="9"/>
        <w:ind w:left="0" w:firstLine="0"/>
        <w:jc w:val="left"/>
        <w:rPr>
          <w:sz w:val="23"/>
        </w:rPr>
      </w:pPr>
    </w:p>
    <w:p w:rsidR="00C50F67" w:rsidRDefault="00497D09">
      <w:pPr>
        <w:spacing w:before="1"/>
        <w:ind w:left="1046" w:hanging="260"/>
        <w:jc w:val="both"/>
        <w:rPr>
          <w:sz w:val="24"/>
        </w:rPr>
      </w:pPr>
      <w:r>
        <w:rPr>
          <w:b/>
          <w:i/>
          <w:sz w:val="24"/>
        </w:rPr>
        <w:t>Комплексный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подход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line="319" w:lineRule="exact"/>
        <w:rPr>
          <w:sz w:val="24"/>
        </w:rPr>
      </w:pP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line="235" w:lineRule="auto"/>
        <w:ind w:right="771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</w:t>
      </w:r>
      <w:r>
        <w:rPr>
          <w:sz w:val="24"/>
        </w:rPr>
        <w:t>у</w:t>
      </w:r>
      <w:r>
        <w:rPr>
          <w:sz w:val="24"/>
        </w:rPr>
        <w:t>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обучения и другое) для интерпретации полученных результатов в целях 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</w:t>
      </w:r>
      <w:r>
        <w:rPr>
          <w:sz w:val="24"/>
        </w:rPr>
        <w:t>ния;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7" w:line="235" w:lineRule="auto"/>
        <w:ind w:right="773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письменных работ,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7" w:line="228" w:lineRule="auto"/>
        <w:ind w:right="77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а</w:t>
      </w:r>
      <w:r>
        <w:rPr>
          <w:sz w:val="24"/>
        </w:rPr>
        <w:t>мостоятельную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(самоанализ,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взаимооценка);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5" w:line="235" w:lineRule="auto"/>
        <w:ind w:right="765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z w:val="24"/>
        </w:rPr>
        <w:t>х</w:t>
      </w:r>
      <w:r>
        <w:rPr>
          <w:sz w:val="24"/>
        </w:rPr>
        <w:t>нологий.</w:t>
      </w:r>
    </w:p>
    <w:p w:rsidR="00C50F67" w:rsidRDefault="00C50F67">
      <w:pPr>
        <w:pStyle w:val="a5"/>
        <w:spacing w:before="3"/>
        <w:ind w:left="0" w:firstLine="0"/>
        <w:jc w:val="left"/>
      </w:pPr>
    </w:p>
    <w:p w:rsidR="006A0F51" w:rsidRPr="006A0F51" w:rsidRDefault="00497D09" w:rsidP="00C02DD5">
      <w:pPr>
        <w:pStyle w:val="1"/>
        <w:numPr>
          <w:ilvl w:val="2"/>
          <w:numId w:val="76"/>
        </w:numPr>
        <w:tabs>
          <w:tab w:val="left" w:pos="1647"/>
        </w:tabs>
        <w:ind w:hanging="601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bookmarkStart w:id="6" w:name="_TOC_250017"/>
      <w:bookmarkEnd w:id="6"/>
      <w:r>
        <w:rPr>
          <w:spacing w:val="-7"/>
        </w:rPr>
        <w:t xml:space="preserve"> </w:t>
      </w:r>
    </w:p>
    <w:p w:rsidR="00426BF2" w:rsidRDefault="00426BF2" w:rsidP="00426BF2">
      <w:pPr>
        <w:pStyle w:val="1"/>
        <w:tabs>
          <w:tab w:val="left" w:pos="1647"/>
        </w:tabs>
        <w:ind w:left="1646"/>
      </w:pPr>
      <w:r>
        <w:t>Р</w:t>
      </w:r>
      <w:r w:rsidR="00497D09">
        <w:t>езультатов</w:t>
      </w:r>
    </w:p>
    <w:p w:rsidR="00426BF2" w:rsidRDefault="00426BF2" w:rsidP="00426BF2">
      <w:pPr>
        <w:pStyle w:val="1"/>
        <w:tabs>
          <w:tab w:val="left" w:pos="1647"/>
        </w:tabs>
        <w:ind w:left="1646"/>
      </w:pPr>
    </w:p>
    <w:p w:rsidR="00426BF2" w:rsidRDefault="00426BF2" w:rsidP="00426BF2">
      <w:pPr>
        <w:pStyle w:val="1"/>
        <w:tabs>
          <w:tab w:val="left" w:pos="567"/>
        </w:tabs>
        <w:ind w:left="567"/>
        <w:rPr>
          <w:b w:val="0"/>
          <w:spacing w:val="1"/>
        </w:rPr>
      </w:pPr>
      <w:r>
        <w:rPr>
          <w:b w:val="0"/>
        </w:rPr>
        <w:tab/>
        <w:t xml:space="preserve">      </w:t>
      </w:r>
      <w:r w:rsidR="00497D09" w:rsidRPr="00426BF2">
        <w:rPr>
          <w:b w:val="0"/>
        </w:rPr>
        <w:t>Оценка</w:t>
      </w:r>
      <w:r w:rsidR="00497D09" w:rsidRPr="00426BF2">
        <w:rPr>
          <w:b w:val="0"/>
          <w:spacing w:val="1"/>
        </w:rPr>
        <w:t xml:space="preserve"> </w:t>
      </w:r>
      <w:r w:rsidR="00497D09" w:rsidRPr="00426BF2">
        <w:rPr>
          <w:b w:val="0"/>
          <w:i/>
        </w:rPr>
        <w:t>личностных</w:t>
      </w:r>
      <w:r w:rsidR="00497D09" w:rsidRPr="00426BF2">
        <w:rPr>
          <w:b w:val="0"/>
          <w:i/>
          <w:spacing w:val="1"/>
        </w:rPr>
        <w:t xml:space="preserve"> </w:t>
      </w:r>
      <w:r w:rsidR="00497D09" w:rsidRPr="00426BF2">
        <w:rPr>
          <w:b w:val="0"/>
          <w:i/>
        </w:rPr>
        <w:t>результатов</w:t>
      </w:r>
      <w:r w:rsidR="00497D09" w:rsidRPr="00426BF2">
        <w:rPr>
          <w:b w:val="0"/>
          <w:i/>
          <w:spacing w:val="1"/>
        </w:rPr>
        <w:t xml:space="preserve"> </w:t>
      </w:r>
      <w:r w:rsidR="00497D09" w:rsidRPr="00426BF2">
        <w:rPr>
          <w:b w:val="0"/>
        </w:rPr>
        <w:t>обучающихся</w:t>
      </w:r>
      <w:r w:rsidR="00497D09" w:rsidRPr="00426BF2">
        <w:rPr>
          <w:b w:val="0"/>
          <w:spacing w:val="1"/>
        </w:rPr>
        <w:t xml:space="preserve"> </w:t>
      </w:r>
      <w:r w:rsidR="00497D09" w:rsidRPr="00426BF2">
        <w:rPr>
          <w:b w:val="0"/>
        </w:rPr>
        <w:t>осуществляется</w:t>
      </w:r>
      <w:r w:rsidR="00497D09" w:rsidRPr="00426BF2">
        <w:rPr>
          <w:b w:val="0"/>
          <w:spacing w:val="1"/>
        </w:rPr>
        <w:t xml:space="preserve"> </w:t>
      </w:r>
      <w:r w:rsidR="00497D09" w:rsidRPr="00426BF2">
        <w:rPr>
          <w:b w:val="0"/>
        </w:rPr>
        <w:t>через</w:t>
      </w:r>
      <w:r w:rsidR="00497D09" w:rsidRPr="00426BF2">
        <w:rPr>
          <w:b w:val="0"/>
          <w:spacing w:val="1"/>
        </w:rPr>
        <w:t xml:space="preserve"> </w:t>
      </w:r>
      <w:r w:rsidR="00497D09" w:rsidRPr="00426BF2">
        <w:rPr>
          <w:b w:val="0"/>
        </w:rPr>
        <w:t>оценку</w:t>
      </w:r>
      <w:r w:rsidR="00497D09" w:rsidRPr="00426BF2">
        <w:rPr>
          <w:b w:val="0"/>
          <w:spacing w:val="1"/>
        </w:rPr>
        <w:t xml:space="preserve"> </w:t>
      </w:r>
      <w:r w:rsidR="00497D09" w:rsidRPr="00426BF2">
        <w:rPr>
          <w:b w:val="0"/>
        </w:rPr>
        <w:t>достижения</w:t>
      </w:r>
      <w:r w:rsidR="00497D09" w:rsidRPr="00426BF2">
        <w:rPr>
          <w:b w:val="0"/>
          <w:spacing w:val="1"/>
        </w:rPr>
        <w:t xml:space="preserve"> </w:t>
      </w:r>
    </w:p>
    <w:p w:rsidR="00426BF2" w:rsidRDefault="00497D09" w:rsidP="00426BF2">
      <w:pPr>
        <w:pStyle w:val="1"/>
        <w:tabs>
          <w:tab w:val="left" w:pos="567"/>
        </w:tabs>
        <w:ind w:left="567"/>
        <w:jc w:val="left"/>
        <w:rPr>
          <w:b w:val="0"/>
        </w:rPr>
      </w:pPr>
      <w:r w:rsidRPr="00426BF2">
        <w:rPr>
          <w:b w:val="0"/>
        </w:rPr>
        <w:t>планируемых</w:t>
      </w:r>
      <w:r w:rsidRPr="00426BF2">
        <w:rPr>
          <w:b w:val="0"/>
          <w:spacing w:val="1"/>
        </w:rPr>
        <w:t xml:space="preserve"> </w:t>
      </w:r>
      <w:r w:rsidRPr="00426BF2">
        <w:rPr>
          <w:b w:val="0"/>
        </w:rPr>
        <w:t>результатов</w:t>
      </w:r>
      <w:r w:rsidRPr="00426BF2">
        <w:rPr>
          <w:b w:val="0"/>
          <w:spacing w:val="1"/>
        </w:rPr>
        <w:t xml:space="preserve"> </w:t>
      </w:r>
      <w:r w:rsidRPr="00426BF2">
        <w:rPr>
          <w:b w:val="0"/>
        </w:rPr>
        <w:t>освоения</w:t>
      </w:r>
      <w:r w:rsidRPr="00426BF2">
        <w:rPr>
          <w:b w:val="0"/>
          <w:spacing w:val="1"/>
        </w:rPr>
        <w:t xml:space="preserve"> </w:t>
      </w:r>
      <w:r w:rsidRPr="00426BF2">
        <w:rPr>
          <w:b w:val="0"/>
        </w:rPr>
        <w:t>основной</w:t>
      </w:r>
      <w:r w:rsidRPr="00426BF2">
        <w:rPr>
          <w:b w:val="0"/>
          <w:spacing w:val="1"/>
        </w:rPr>
        <w:t xml:space="preserve"> </w:t>
      </w:r>
      <w:r w:rsidRPr="00426BF2">
        <w:rPr>
          <w:b w:val="0"/>
        </w:rPr>
        <w:t>образовательной</w:t>
      </w:r>
      <w:r w:rsidRPr="00426BF2">
        <w:rPr>
          <w:b w:val="0"/>
          <w:spacing w:val="1"/>
        </w:rPr>
        <w:t xml:space="preserve"> </w:t>
      </w:r>
      <w:r w:rsidRPr="00426BF2">
        <w:rPr>
          <w:b w:val="0"/>
        </w:rPr>
        <w:t>программы,</w:t>
      </w:r>
      <w:r w:rsidRPr="00426BF2">
        <w:rPr>
          <w:b w:val="0"/>
          <w:spacing w:val="1"/>
        </w:rPr>
        <w:t xml:space="preserve"> </w:t>
      </w:r>
      <w:r w:rsidRPr="00426BF2">
        <w:rPr>
          <w:b w:val="0"/>
        </w:rPr>
        <w:t xml:space="preserve">которые </w:t>
      </w:r>
    </w:p>
    <w:p w:rsidR="00C50F67" w:rsidRPr="00426BF2" w:rsidRDefault="00497D09" w:rsidP="00426BF2">
      <w:pPr>
        <w:pStyle w:val="1"/>
        <w:tabs>
          <w:tab w:val="left" w:pos="567"/>
        </w:tabs>
        <w:ind w:left="567"/>
        <w:jc w:val="left"/>
        <w:rPr>
          <w:b w:val="0"/>
        </w:rPr>
      </w:pPr>
      <w:r w:rsidRPr="00426BF2">
        <w:rPr>
          <w:b w:val="0"/>
        </w:rPr>
        <w:t>устанавливаются требованиями</w:t>
      </w:r>
      <w:r w:rsidRPr="00426BF2">
        <w:rPr>
          <w:b w:val="0"/>
          <w:spacing w:val="3"/>
        </w:rPr>
        <w:t xml:space="preserve"> </w:t>
      </w:r>
      <w:hyperlink r:id="rId42">
        <w:r w:rsidRPr="00426BF2">
          <w:rPr>
            <w:b w:val="0"/>
          </w:rPr>
          <w:t>ФГОС</w:t>
        </w:r>
        <w:r w:rsidRPr="00426BF2">
          <w:rPr>
            <w:b w:val="0"/>
            <w:spacing w:val="-1"/>
          </w:rPr>
          <w:t xml:space="preserve"> </w:t>
        </w:r>
        <w:r w:rsidR="0001798F" w:rsidRPr="00426BF2">
          <w:rPr>
            <w:b w:val="0"/>
            <w:spacing w:val="-1"/>
          </w:rPr>
          <w:t>С</w:t>
        </w:r>
        <w:r w:rsidRPr="00426BF2">
          <w:rPr>
            <w:b w:val="0"/>
          </w:rPr>
          <w:t>ОО</w:t>
        </w:r>
      </w:hyperlink>
      <w:hyperlink r:id="rId43">
        <w:r w:rsidRPr="00426BF2">
          <w:rPr>
            <w:b w:val="0"/>
          </w:rPr>
          <w:t>.</w:t>
        </w:r>
      </w:hyperlink>
    </w:p>
    <w:p w:rsidR="00C50F67" w:rsidRDefault="00497D09">
      <w:pPr>
        <w:pStyle w:val="a5"/>
        <w:spacing w:before="1"/>
        <w:ind w:right="772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</w:t>
      </w:r>
      <w:r>
        <w:t>о</w:t>
      </w:r>
      <w:r>
        <w:t>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включая внеурочную</w:t>
      </w:r>
      <w:r>
        <w:rPr>
          <w:spacing w:val="-1"/>
        </w:rPr>
        <w:t xml:space="preserve"> </w:t>
      </w:r>
      <w:r>
        <w:t>деятельность.</w:t>
      </w:r>
    </w:p>
    <w:p w:rsidR="00C50F67" w:rsidRDefault="00497D09">
      <w:pPr>
        <w:pStyle w:val="a5"/>
        <w:ind w:right="768"/>
      </w:pP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</w:t>
      </w:r>
      <w:r>
        <w:t>б</w:t>
      </w:r>
      <w:r>
        <w:t>разовательной организации и образовательных систем разного уровня. Оценка личностных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</w:t>
      </w:r>
      <w:r>
        <w:t>и</w:t>
      </w:r>
      <w:r>
        <w:t>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 центр</w:t>
      </w:r>
      <w:r>
        <w:t>а</w:t>
      </w:r>
      <w:r>
        <w:t>лизованно на федеральном или региональном уровне и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C50F67" w:rsidRDefault="00497D09">
      <w:pPr>
        <w:pStyle w:val="a5"/>
        <w:ind w:right="762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6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</w:t>
      </w:r>
      <w:r>
        <w:t>т</w:t>
      </w:r>
      <w:r>
        <w:t>ных результатов, проявляющихся в соблюдении норм и правил поведения, 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</w:t>
      </w:r>
      <w:r>
        <w:rPr>
          <w:spacing w:val="-57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ценностносмысловых</w:t>
      </w:r>
      <w:r>
        <w:rPr>
          <w:spacing w:val="1"/>
        </w:rPr>
        <w:t xml:space="preserve"> </w:t>
      </w:r>
      <w:r>
        <w:t>у</w:t>
      </w:r>
      <w:r>
        <w:t>с</w:t>
      </w:r>
      <w:r>
        <w:t>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C50F67" w:rsidRDefault="00497D09">
      <w:pPr>
        <w:pStyle w:val="a5"/>
        <w:spacing w:before="1"/>
        <w:ind w:right="772"/>
      </w:pPr>
      <w:r>
        <w:lastRenderedPageBreak/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</w:t>
      </w:r>
      <w:r>
        <w:t>а</w:t>
      </w:r>
      <w:r>
        <w:t>ется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агрегированных</w:t>
      </w:r>
      <w:r>
        <w:rPr>
          <w:spacing w:val="-2"/>
        </w:rPr>
        <w:t xml:space="preserve"> </w:t>
      </w:r>
      <w:r>
        <w:t>(усредненных,</w:t>
      </w:r>
      <w:r>
        <w:rPr>
          <w:spacing w:val="-2"/>
        </w:rPr>
        <w:t xml:space="preserve"> </w:t>
      </w:r>
      <w:r>
        <w:t>анонимных)</w:t>
      </w:r>
      <w:r>
        <w:rPr>
          <w:spacing w:val="-3"/>
        </w:rPr>
        <w:t xml:space="preserve"> </w:t>
      </w:r>
      <w:r>
        <w:t>данных.</w:t>
      </w:r>
    </w:p>
    <w:p w:rsidR="00C50F67" w:rsidRDefault="00C50F67">
      <w:pPr>
        <w:pStyle w:val="a5"/>
        <w:spacing w:before="11"/>
        <w:ind w:left="0" w:firstLine="0"/>
        <w:jc w:val="left"/>
        <w:rPr>
          <w:sz w:val="23"/>
        </w:rPr>
      </w:pPr>
    </w:p>
    <w:p w:rsidR="00C50F67" w:rsidRDefault="00497D09">
      <w:pPr>
        <w:pStyle w:val="a5"/>
        <w:ind w:right="766"/>
      </w:pPr>
      <w:r>
        <w:t>Оценка</w:t>
      </w:r>
      <w:r>
        <w:rPr>
          <w:spacing w:val="1"/>
        </w:rPr>
        <w:t xml:space="preserve"> </w:t>
      </w:r>
      <w:r>
        <w:rPr>
          <w:b/>
          <w:i/>
        </w:rPr>
        <w:t>метапредметных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</w:t>
      </w:r>
      <w:r>
        <w:t>и</w:t>
      </w:r>
      <w:r>
        <w:t>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ме</w:t>
      </w:r>
      <w:r>
        <w:t>ж</w:t>
      </w:r>
      <w:r>
        <w:t>дисциплинарных</w:t>
      </w:r>
      <w:r>
        <w:rPr>
          <w:spacing w:val="2"/>
        </w:rPr>
        <w:t xml:space="preserve"> </w:t>
      </w:r>
      <w:r>
        <w:t>(межпредметных) понятий.</w:t>
      </w:r>
    </w:p>
    <w:p w:rsidR="00C50F67" w:rsidRDefault="00497D09">
      <w:pPr>
        <w:pStyle w:val="a5"/>
        <w:spacing w:before="1"/>
        <w:ind w:right="77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 внеурочной деятельности.</w:t>
      </w:r>
    </w:p>
    <w:p w:rsidR="00C50F67" w:rsidRDefault="00497D09">
      <w:pPr>
        <w:pStyle w:val="a5"/>
        <w:ind w:left="1046" w:firstLine="0"/>
      </w:pPr>
      <w:r>
        <w:t>Основным</w:t>
      </w:r>
      <w:r>
        <w:rPr>
          <w:spacing w:val="-5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овладение:</w:t>
      </w:r>
    </w:p>
    <w:p w:rsidR="00C50F67" w:rsidRDefault="00497D09" w:rsidP="00C02DD5">
      <w:pPr>
        <w:pStyle w:val="af2"/>
        <w:numPr>
          <w:ilvl w:val="0"/>
          <w:numId w:val="73"/>
        </w:numPr>
        <w:tabs>
          <w:tab w:val="left" w:pos="1339"/>
        </w:tabs>
        <w:spacing w:before="9" w:line="228" w:lineRule="auto"/>
        <w:ind w:right="774" w:firstLine="4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</w:t>
      </w:r>
      <w:r>
        <w:rPr>
          <w:sz w:val="24"/>
        </w:rPr>
        <w:t>т</w:t>
      </w:r>
      <w:r>
        <w:rPr>
          <w:sz w:val="24"/>
        </w:rPr>
        <w:t>вий</w:t>
      </w:r>
      <w:r>
        <w:rPr>
          <w:spacing w:val="-1"/>
          <w:sz w:val="24"/>
        </w:rPr>
        <w:t xml:space="preserve"> </w:t>
      </w:r>
      <w:r>
        <w:rPr>
          <w:sz w:val="24"/>
        </w:rPr>
        <w:t>(регулятивных, 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коммуникативных);</w:t>
      </w:r>
    </w:p>
    <w:p w:rsidR="00C50F67" w:rsidRDefault="00497D09" w:rsidP="00C02DD5">
      <w:pPr>
        <w:pStyle w:val="af2"/>
        <w:numPr>
          <w:ilvl w:val="0"/>
          <w:numId w:val="73"/>
        </w:numPr>
        <w:tabs>
          <w:tab w:val="left" w:pos="1339"/>
        </w:tabs>
        <w:spacing w:before="2" w:line="235" w:lineRule="auto"/>
        <w:ind w:right="766" w:firstLine="4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</w:t>
      </w:r>
      <w:r>
        <w:rPr>
          <w:sz w:val="24"/>
        </w:rPr>
        <w:t>б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траектории;</w:t>
      </w:r>
    </w:p>
    <w:p w:rsidR="00C50F67" w:rsidRDefault="00497D09" w:rsidP="00C02DD5">
      <w:pPr>
        <w:pStyle w:val="af2"/>
        <w:numPr>
          <w:ilvl w:val="0"/>
          <w:numId w:val="73"/>
        </w:numPr>
        <w:tabs>
          <w:tab w:val="left" w:pos="1339"/>
        </w:tabs>
        <w:spacing w:before="12" w:line="228" w:lineRule="auto"/>
        <w:ind w:right="768" w:firstLine="4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</w:t>
      </w:r>
      <w:r>
        <w:rPr>
          <w:sz w:val="24"/>
        </w:rPr>
        <w:t>о</w:t>
      </w:r>
      <w:r>
        <w:rPr>
          <w:sz w:val="24"/>
        </w:rPr>
        <w:t>сти.</w:t>
      </w:r>
    </w:p>
    <w:p w:rsidR="0001798F" w:rsidRDefault="00497D09" w:rsidP="0001798F">
      <w:pPr>
        <w:pStyle w:val="a5"/>
        <w:ind w:right="76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6A0F51">
        <w:t xml:space="preserve">МБОУ «СОШ № 14» имени А.М.Мамонова </w:t>
      </w:r>
      <w:r w:rsidR="006A0F51"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33"/>
        </w:rPr>
        <w:t xml:space="preserve"> </w:t>
      </w:r>
      <w:r>
        <w:t>мониторинга</w:t>
      </w:r>
      <w:r>
        <w:rPr>
          <w:spacing w:val="36"/>
        </w:rPr>
        <w:t xml:space="preserve"> </w:t>
      </w:r>
      <w:r>
        <w:t>устанавливается</w:t>
      </w:r>
      <w:r>
        <w:rPr>
          <w:spacing w:val="33"/>
        </w:rPr>
        <w:t xml:space="preserve"> </w:t>
      </w:r>
      <w:r>
        <w:t>решением</w:t>
      </w:r>
      <w:r>
        <w:rPr>
          <w:spacing w:val="33"/>
        </w:rPr>
        <w:t xml:space="preserve"> </w:t>
      </w:r>
      <w:r>
        <w:t>педагогического</w:t>
      </w:r>
      <w:r>
        <w:rPr>
          <w:spacing w:val="34"/>
        </w:rPr>
        <w:t xml:space="preserve"> </w:t>
      </w:r>
      <w:r>
        <w:t>с</w:t>
      </w:r>
      <w:r>
        <w:t>о</w:t>
      </w:r>
      <w:r>
        <w:t>вета</w:t>
      </w:r>
      <w:r w:rsidR="0001798F">
        <w:t>.</w:t>
      </w:r>
    </w:p>
    <w:p w:rsidR="00C50F67" w:rsidRDefault="00497D09">
      <w:pPr>
        <w:pStyle w:val="a5"/>
        <w:spacing w:before="1"/>
        <w:ind w:right="770" w:firstLine="0"/>
      </w:pP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-57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</w:t>
      </w:r>
      <w:r>
        <w:t>а</w:t>
      </w:r>
      <w:r>
        <w:t>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действий.</w:t>
      </w:r>
    </w:p>
    <w:p w:rsidR="00C50F67" w:rsidRDefault="00C50F67">
      <w:pPr>
        <w:pStyle w:val="a5"/>
        <w:spacing w:before="4"/>
        <w:ind w:left="0" w:firstLine="0"/>
        <w:jc w:val="left"/>
      </w:pPr>
    </w:p>
    <w:p w:rsidR="00C50F67" w:rsidRDefault="00497D09">
      <w:pPr>
        <w:pStyle w:val="2"/>
        <w:spacing w:line="274" w:lineRule="exact"/>
        <w:ind w:left="1286" w:firstLine="0"/>
        <w:jc w:val="left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C50F67" w:rsidRPr="00426BF2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67" w:line="235" w:lineRule="auto"/>
        <w:ind w:right="767"/>
        <w:jc w:val="left"/>
        <w:rPr>
          <w:sz w:val="24"/>
        </w:rPr>
      </w:pPr>
      <w:r w:rsidRPr="00426BF2">
        <w:rPr>
          <w:sz w:val="24"/>
        </w:rPr>
        <w:t>для</w:t>
      </w:r>
      <w:r w:rsidRPr="00426BF2">
        <w:rPr>
          <w:spacing w:val="-2"/>
          <w:sz w:val="24"/>
        </w:rPr>
        <w:t xml:space="preserve"> </w:t>
      </w:r>
      <w:r w:rsidRPr="00426BF2">
        <w:rPr>
          <w:sz w:val="24"/>
        </w:rPr>
        <w:t>проверки</w:t>
      </w:r>
      <w:r w:rsidRPr="00426BF2">
        <w:rPr>
          <w:spacing w:val="-2"/>
          <w:sz w:val="24"/>
        </w:rPr>
        <w:t xml:space="preserve"> </w:t>
      </w:r>
      <w:r w:rsidRPr="00426BF2">
        <w:rPr>
          <w:sz w:val="24"/>
        </w:rPr>
        <w:t>читательской</w:t>
      </w:r>
      <w:r w:rsidRPr="00426BF2">
        <w:rPr>
          <w:spacing w:val="-2"/>
          <w:sz w:val="24"/>
        </w:rPr>
        <w:t xml:space="preserve"> </w:t>
      </w:r>
      <w:r w:rsidRPr="00426BF2">
        <w:rPr>
          <w:sz w:val="24"/>
        </w:rPr>
        <w:t>грамотности</w:t>
      </w:r>
      <w:r w:rsidRPr="00426BF2">
        <w:rPr>
          <w:spacing w:val="2"/>
          <w:sz w:val="24"/>
        </w:rPr>
        <w:t xml:space="preserve"> </w:t>
      </w:r>
      <w:r w:rsidRPr="00426BF2">
        <w:rPr>
          <w:sz w:val="24"/>
        </w:rPr>
        <w:t>-</w:t>
      </w:r>
      <w:r w:rsidRPr="00426BF2">
        <w:rPr>
          <w:spacing w:val="-6"/>
          <w:sz w:val="24"/>
        </w:rPr>
        <w:t xml:space="preserve"> </w:t>
      </w:r>
      <w:r w:rsidRPr="00426BF2">
        <w:rPr>
          <w:sz w:val="24"/>
        </w:rPr>
        <w:t>письменная</w:t>
      </w:r>
      <w:r w:rsidRPr="00426BF2">
        <w:rPr>
          <w:spacing w:val="-2"/>
          <w:sz w:val="24"/>
        </w:rPr>
        <w:t xml:space="preserve"> </w:t>
      </w:r>
      <w:r w:rsidRPr="00426BF2">
        <w:rPr>
          <w:sz w:val="24"/>
        </w:rPr>
        <w:t>работа</w:t>
      </w:r>
      <w:r w:rsidRPr="00426BF2">
        <w:rPr>
          <w:spacing w:val="-3"/>
          <w:sz w:val="24"/>
        </w:rPr>
        <w:t xml:space="preserve"> </w:t>
      </w:r>
      <w:r w:rsidRPr="00426BF2">
        <w:rPr>
          <w:sz w:val="24"/>
        </w:rPr>
        <w:t>на</w:t>
      </w:r>
      <w:r w:rsidRPr="00426BF2">
        <w:rPr>
          <w:spacing w:val="-3"/>
          <w:sz w:val="24"/>
        </w:rPr>
        <w:t xml:space="preserve"> </w:t>
      </w:r>
      <w:r w:rsidRPr="00426BF2">
        <w:rPr>
          <w:sz w:val="24"/>
        </w:rPr>
        <w:t>межпредметной</w:t>
      </w:r>
      <w:r w:rsidRPr="00426BF2">
        <w:rPr>
          <w:spacing w:val="-2"/>
          <w:sz w:val="24"/>
        </w:rPr>
        <w:t xml:space="preserve"> </w:t>
      </w:r>
      <w:r w:rsidRPr="00426BF2">
        <w:rPr>
          <w:sz w:val="24"/>
        </w:rPr>
        <w:t>основе;</w:t>
      </w:r>
      <w:r w:rsidR="00426BF2" w:rsidRPr="00426BF2">
        <w:rPr>
          <w:sz w:val="24"/>
        </w:rPr>
        <w:t xml:space="preserve"> </w:t>
      </w:r>
      <w:r w:rsidRPr="00426BF2">
        <w:rPr>
          <w:sz w:val="24"/>
        </w:rPr>
        <w:t>для</w:t>
      </w:r>
      <w:r w:rsidRPr="00426BF2">
        <w:rPr>
          <w:spacing w:val="1"/>
          <w:sz w:val="24"/>
        </w:rPr>
        <w:t xml:space="preserve"> </w:t>
      </w:r>
      <w:r w:rsidRPr="00426BF2">
        <w:rPr>
          <w:sz w:val="24"/>
        </w:rPr>
        <w:t>проверки</w:t>
      </w:r>
      <w:r w:rsidRPr="00426BF2">
        <w:rPr>
          <w:spacing w:val="1"/>
          <w:sz w:val="24"/>
        </w:rPr>
        <w:t xml:space="preserve"> </w:t>
      </w:r>
      <w:r w:rsidRPr="00426BF2">
        <w:rPr>
          <w:sz w:val="24"/>
        </w:rPr>
        <w:t>цифровой</w:t>
      </w:r>
      <w:r w:rsidRPr="00426BF2">
        <w:rPr>
          <w:spacing w:val="1"/>
          <w:sz w:val="24"/>
        </w:rPr>
        <w:t xml:space="preserve"> </w:t>
      </w:r>
      <w:r w:rsidRPr="00426BF2">
        <w:rPr>
          <w:sz w:val="24"/>
        </w:rPr>
        <w:t>грамотности</w:t>
      </w:r>
      <w:r w:rsidRPr="00426BF2">
        <w:rPr>
          <w:spacing w:val="1"/>
          <w:sz w:val="24"/>
        </w:rPr>
        <w:t xml:space="preserve"> </w:t>
      </w:r>
      <w:r w:rsidRPr="00426BF2">
        <w:rPr>
          <w:sz w:val="24"/>
        </w:rPr>
        <w:t>-</w:t>
      </w:r>
      <w:r w:rsidRPr="00426BF2">
        <w:rPr>
          <w:spacing w:val="1"/>
          <w:sz w:val="24"/>
        </w:rPr>
        <w:t xml:space="preserve"> </w:t>
      </w:r>
      <w:r w:rsidRPr="00426BF2">
        <w:rPr>
          <w:sz w:val="24"/>
        </w:rPr>
        <w:t>практическая</w:t>
      </w:r>
      <w:r w:rsidRPr="00426BF2">
        <w:rPr>
          <w:spacing w:val="1"/>
          <w:sz w:val="24"/>
        </w:rPr>
        <w:t xml:space="preserve"> </w:t>
      </w:r>
      <w:r w:rsidRPr="00426BF2">
        <w:rPr>
          <w:sz w:val="24"/>
        </w:rPr>
        <w:t>работа</w:t>
      </w:r>
      <w:r w:rsidRPr="00426BF2">
        <w:rPr>
          <w:spacing w:val="1"/>
          <w:sz w:val="24"/>
        </w:rPr>
        <w:t xml:space="preserve"> </w:t>
      </w:r>
      <w:r w:rsidRPr="00426BF2">
        <w:rPr>
          <w:sz w:val="24"/>
        </w:rPr>
        <w:t>в</w:t>
      </w:r>
      <w:r w:rsidRPr="00426BF2">
        <w:rPr>
          <w:spacing w:val="1"/>
          <w:sz w:val="24"/>
        </w:rPr>
        <w:t xml:space="preserve"> </w:t>
      </w:r>
      <w:r w:rsidRPr="00426BF2">
        <w:rPr>
          <w:sz w:val="24"/>
        </w:rPr>
        <w:t>сочетании</w:t>
      </w:r>
      <w:r w:rsidRPr="00426BF2">
        <w:rPr>
          <w:spacing w:val="1"/>
          <w:sz w:val="24"/>
        </w:rPr>
        <w:t xml:space="preserve"> </w:t>
      </w:r>
      <w:r w:rsidRPr="00426BF2">
        <w:rPr>
          <w:sz w:val="24"/>
        </w:rPr>
        <w:t>с</w:t>
      </w:r>
      <w:r w:rsidRPr="00426BF2">
        <w:rPr>
          <w:spacing w:val="1"/>
          <w:sz w:val="24"/>
        </w:rPr>
        <w:t xml:space="preserve"> </w:t>
      </w:r>
      <w:r w:rsidRPr="00426BF2">
        <w:rPr>
          <w:sz w:val="24"/>
        </w:rPr>
        <w:t>письменной</w:t>
      </w:r>
      <w:r w:rsidRPr="00426BF2">
        <w:rPr>
          <w:spacing w:val="1"/>
          <w:sz w:val="24"/>
        </w:rPr>
        <w:t xml:space="preserve"> </w:t>
      </w:r>
      <w:r w:rsidRPr="00426BF2">
        <w:rPr>
          <w:sz w:val="24"/>
        </w:rPr>
        <w:t>(компь</w:t>
      </w:r>
      <w:r w:rsidRPr="00426BF2">
        <w:rPr>
          <w:sz w:val="24"/>
        </w:rPr>
        <w:t>ю</w:t>
      </w:r>
      <w:r w:rsidRPr="00426BF2">
        <w:rPr>
          <w:sz w:val="24"/>
        </w:rPr>
        <w:t>теризованной)</w:t>
      </w:r>
      <w:r w:rsidRPr="00426BF2">
        <w:rPr>
          <w:spacing w:val="-1"/>
          <w:sz w:val="24"/>
        </w:rPr>
        <w:t xml:space="preserve"> </w:t>
      </w:r>
      <w:r w:rsidRPr="00426BF2">
        <w:rPr>
          <w:sz w:val="24"/>
        </w:rPr>
        <w:t>частью;</w:t>
      </w:r>
    </w:p>
    <w:p w:rsidR="00C50F67" w:rsidRDefault="00497D09" w:rsidP="00C02DD5">
      <w:pPr>
        <w:pStyle w:val="af2"/>
        <w:numPr>
          <w:ilvl w:val="0"/>
          <w:numId w:val="78"/>
        </w:numPr>
        <w:tabs>
          <w:tab w:val="left" w:pos="619"/>
        </w:tabs>
        <w:spacing w:before="2" w:line="235" w:lineRule="auto"/>
        <w:ind w:right="768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</w:t>
      </w:r>
      <w:r>
        <w:rPr>
          <w:sz w:val="24"/>
        </w:rPr>
        <w:t>и</w:t>
      </w:r>
      <w:r>
        <w:rPr>
          <w:sz w:val="24"/>
        </w:rPr>
        <w:t>версальных учебных действий - экспертная оценка процесса и результатов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C50F67" w:rsidRDefault="00497D09">
      <w:pPr>
        <w:pStyle w:val="a5"/>
        <w:spacing w:before="1"/>
        <w:ind w:right="767"/>
      </w:pPr>
      <w:r>
        <w:t xml:space="preserve">В </w:t>
      </w:r>
      <w:r w:rsidR="006A0F51">
        <w:t xml:space="preserve">МБОУ «СОШ № 14» имени А.М.Мамонова </w:t>
      </w:r>
      <w:r w:rsidR="006A0F51"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ко</w:t>
      </w:r>
      <w:r>
        <w:t>м</w:t>
      </w:r>
      <w:r>
        <w:t>плексным</w:t>
      </w:r>
      <w:r>
        <w:rPr>
          <w:spacing w:val="1"/>
        </w:rPr>
        <w:t xml:space="preserve"> </w:t>
      </w:r>
      <w:r>
        <w:t>контрольным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текста. Выполнение заданий, в основе которых использованы сюжеты ситуаций из</w:t>
      </w:r>
      <w:r>
        <w:rPr>
          <w:spacing w:val="1"/>
        </w:rPr>
        <w:t xml:space="preserve"> </w:t>
      </w:r>
      <w:r>
        <w:t>реальной жизни, позволяют каждому ученику опред</w:t>
      </w:r>
      <w:r>
        <w:t>е</w:t>
      </w:r>
      <w:r>
        <w:t>лить, насколько эффективно он умеет</w:t>
      </w:r>
      <w:r>
        <w:rPr>
          <w:spacing w:val="1"/>
        </w:rPr>
        <w:t xml:space="preserve"> </w:t>
      </w:r>
      <w:r>
        <w:t>читать. Информационное пространство организовано так, чтобы обучающиеся приобрели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деятельности.</w:t>
      </w:r>
    </w:p>
    <w:p w:rsidR="00C50F67" w:rsidRDefault="00497D09">
      <w:pPr>
        <w:pStyle w:val="a5"/>
        <w:spacing w:before="3"/>
        <w:ind w:right="764"/>
      </w:pPr>
      <w:r>
        <w:rPr>
          <w:b/>
        </w:rPr>
        <w:t>Групповые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(или)</w:t>
      </w:r>
      <w:r>
        <w:rPr>
          <w:b/>
          <w:spacing w:val="1"/>
        </w:rPr>
        <w:t xml:space="preserve"> </w:t>
      </w:r>
      <w:r>
        <w:rPr>
          <w:b/>
        </w:rPr>
        <w:t>индивидуальные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проекты</w:t>
      </w:r>
      <w:r>
        <w:rPr>
          <w:b/>
          <w:spacing w:val="1"/>
        </w:rPr>
        <w:t xml:space="preserve"> </w:t>
      </w:r>
      <w:r>
        <w:rPr>
          <w:b/>
        </w:rPr>
        <w:t>(далее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пр</w:t>
      </w:r>
      <w:r>
        <w:rPr>
          <w:b/>
        </w:rPr>
        <w:t>о</w:t>
      </w:r>
      <w:r>
        <w:rPr>
          <w:b/>
        </w:rPr>
        <w:t>ект)</w:t>
      </w:r>
      <w:r>
        <w:rPr>
          <w:b/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</w:t>
      </w:r>
      <w:r>
        <w:t>д</w:t>
      </w:r>
      <w:r>
        <w:t>метной основе с целью продемонстрировать свои достижения в самостоятельном</w:t>
      </w:r>
      <w:r>
        <w:rPr>
          <w:spacing w:val="1"/>
        </w:rPr>
        <w:t xml:space="preserve"> </w:t>
      </w:r>
      <w:r>
        <w:t>освоении содержания избранных областей знаний и (или) видов деятельности и способность</w:t>
      </w:r>
      <w:r>
        <w:rPr>
          <w:spacing w:val="1"/>
        </w:rPr>
        <w:t xml:space="preserve"> </w:t>
      </w:r>
      <w:r>
        <w:t>проект</w:t>
      </w:r>
      <w:r>
        <w:t>и</w:t>
      </w:r>
      <w:r>
        <w:t>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</w:t>
      </w:r>
      <w:r>
        <w:t>а</w:t>
      </w:r>
      <w:r>
        <w:t>тельную,</w:t>
      </w:r>
      <w:r>
        <w:rPr>
          <w:spacing w:val="-2"/>
        </w:rPr>
        <w:t xml:space="preserve"> </w:t>
      </w:r>
      <w:r>
        <w:t>конструкторскую,</w:t>
      </w:r>
      <w:r>
        <w:rPr>
          <w:spacing w:val="-2"/>
        </w:rPr>
        <w:t xml:space="preserve"> </w:t>
      </w:r>
      <w:r>
        <w:t>социальную,</w:t>
      </w:r>
      <w:r>
        <w:rPr>
          <w:spacing w:val="-2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C50F67" w:rsidRDefault="00497D09">
      <w:pPr>
        <w:ind w:left="618" w:right="767" w:firstLine="427"/>
        <w:jc w:val="both"/>
        <w:rPr>
          <w:b/>
          <w:i/>
          <w:sz w:val="24"/>
        </w:rPr>
      </w:pPr>
      <w:r>
        <w:rPr>
          <w:sz w:val="24"/>
        </w:rPr>
        <w:t xml:space="preserve">Выбор темы проекта осуществляется обучающимися. </w:t>
      </w:r>
      <w:r>
        <w:rPr>
          <w:b/>
          <w:i/>
          <w:sz w:val="24"/>
        </w:rPr>
        <w:t>Результатом проекта является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одна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следующих работ:</w:t>
      </w:r>
    </w:p>
    <w:p w:rsidR="00C50F67" w:rsidRDefault="00497D09">
      <w:pPr>
        <w:pStyle w:val="a5"/>
        <w:ind w:left="1046" w:right="1797" w:firstLine="0"/>
      </w:pPr>
      <w:r>
        <w:t>а) письменная работа (эссе, реферат, аналитические материалы, обзорные</w:t>
      </w:r>
      <w:r>
        <w:rPr>
          <w:spacing w:val="1"/>
        </w:rPr>
        <w:t xml:space="preserve"> </w:t>
      </w:r>
      <w:r>
        <w:t>м</w:t>
      </w:r>
      <w:r>
        <w:t>а</w:t>
      </w:r>
      <w:r>
        <w:t>териалы,</w:t>
      </w:r>
      <w:r>
        <w:rPr>
          <w:spacing w:val="-4"/>
        </w:rPr>
        <w:t xml:space="preserve"> </w:t>
      </w:r>
      <w:r>
        <w:t>отчеты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</w:t>
      </w:r>
      <w:r>
        <w:rPr>
          <w:spacing w:val="-3"/>
        </w:rPr>
        <w:t xml:space="preserve"> </w:t>
      </w:r>
      <w:r>
        <w:t>стендовый</w:t>
      </w:r>
      <w:r>
        <w:rPr>
          <w:spacing w:val="-3"/>
        </w:rPr>
        <w:t xml:space="preserve"> </w:t>
      </w:r>
      <w:r>
        <w:t>доклад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C50F67" w:rsidRDefault="00497D09">
      <w:pPr>
        <w:pStyle w:val="a5"/>
        <w:ind w:right="767"/>
      </w:pPr>
      <w:r>
        <w:t>б) художественная творческая работа (в области литературы, музыки, 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</w:t>
      </w:r>
      <w:r>
        <w:t>и</w:t>
      </w:r>
      <w:r>
        <w:t>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lastRenderedPageBreak/>
        <w:t>анимации и других;</w:t>
      </w:r>
    </w:p>
    <w:p w:rsidR="00C50F67" w:rsidRDefault="00497D09">
      <w:pPr>
        <w:pStyle w:val="a5"/>
        <w:ind w:left="1046" w:right="3467" w:firstLine="0"/>
      </w:pPr>
      <w:r>
        <w:t>в) 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отчетные</w:t>
      </w:r>
      <w:r>
        <w:rPr>
          <w:spacing w:val="-2"/>
        </w:rPr>
        <w:t xml:space="preserve"> </w:t>
      </w:r>
      <w:r>
        <w:t>материалы по социальному</w:t>
      </w:r>
      <w:r>
        <w:rPr>
          <w:spacing w:val="-6"/>
        </w:rPr>
        <w:t xml:space="preserve"> </w:t>
      </w:r>
      <w:r>
        <w:t>проекту.</w:t>
      </w:r>
    </w:p>
    <w:p w:rsidR="00C50F67" w:rsidRDefault="00C50F67">
      <w:pPr>
        <w:pStyle w:val="a5"/>
        <w:spacing w:before="1"/>
        <w:ind w:left="0" w:firstLine="0"/>
        <w:jc w:val="left"/>
        <w:rPr>
          <w:sz w:val="23"/>
        </w:rPr>
      </w:pPr>
    </w:p>
    <w:p w:rsidR="00C50F67" w:rsidRDefault="00497D09">
      <w:pPr>
        <w:pStyle w:val="2"/>
        <w:spacing w:line="274" w:lineRule="exact"/>
        <w:ind w:left="1526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деятельности:</w:t>
      </w:r>
    </w:p>
    <w:p w:rsidR="00C50F67" w:rsidRDefault="00497D09" w:rsidP="00C02DD5">
      <w:pPr>
        <w:pStyle w:val="af2"/>
        <w:numPr>
          <w:ilvl w:val="0"/>
          <w:numId w:val="72"/>
        </w:numPr>
        <w:tabs>
          <w:tab w:val="left" w:pos="619"/>
        </w:tabs>
        <w:spacing w:line="316" w:lineRule="exact"/>
        <w:ind w:firstLine="516"/>
        <w:rPr>
          <w:rFonts w:ascii="Arial MT" w:hAnsi="Arial MT"/>
          <w:sz w:val="28"/>
        </w:rPr>
      </w:pP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тему,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C50F67" w:rsidRDefault="00497D09" w:rsidP="00C02DD5">
      <w:pPr>
        <w:pStyle w:val="af2"/>
        <w:numPr>
          <w:ilvl w:val="0"/>
          <w:numId w:val="72"/>
        </w:numPr>
        <w:tabs>
          <w:tab w:val="left" w:pos="619"/>
        </w:tabs>
        <w:spacing w:line="314" w:lineRule="exact"/>
        <w:ind w:firstLine="516"/>
        <w:rPr>
          <w:rFonts w:ascii="Arial MT" w:hAnsi="Arial MT"/>
          <w:sz w:val="28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ШМО;</w:t>
      </w:r>
    </w:p>
    <w:p w:rsidR="00C50F67" w:rsidRDefault="00497D09" w:rsidP="00C02DD5">
      <w:pPr>
        <w:pStyle w:val="af2"/>
        <w:numPr>
          <w:ilvl w:val="0"/>
          <w:numId w:val="72"/>
        </w:numPr>
        <w:tabs>
          <w:tab w:val="left" w:pos="619"/>
        </w:tabs>
        <w:spacing w:before="4" w:line="228" w:lineRule="auto"/>
        <w:ind w:right="771" w:firstLine="516"/>
        <w:rPr>
          <w:rFonts w:ascii="Arial MT" w:hAnsi="Arial MT"/>
          <w:sz w:val="28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C50F67" w:rsidRDefault="00497D09" w:rsidP="00C02DD5">
      <w:pPr>
        <w:pStyle w:val="af2"/>
        <w:numPr>
          <w:ilvl w:val="0"/>
          <w:numId w:val="72"/>
        </w:numPr>
        <w:tabs>
          <w:tab w:val="left" w:pos="619"/>
        </w:tabs>
        <w:spacing w:before="5" w:line="235" w:lineRule="auto"/>
        <w:ind w:right="771" w:firstLine="516"/>
        <w:rPr>
          <w:rFonts w:ascii="Arial MT" w:hAnsi="Arial MT"/>
          <w:sz w:val="28"/>
        </w:rPr>
      </w:pPr>
      <w:r>
        <w:rPr>
          <w:sz w:val="24"/>
        </w:rPr>
        <w:t>общим требованием ко всем работам является необходимость соблюдения норм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заимствования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(плагиата)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указания ссылок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к защите 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допускается.</w:t>
      </w:r>
    </w:p>
    <w:p w:rsidR="00C50F67" w:rsidRDefault="00C50F67">
      <w:pPr>
        <w:pStyle w:val="a5"/>
        <w:spacing w:before="11"/>
        <w:ind w:left="0" w:firstLine="0"/>
        <w:jc w:val="left"/>
        <w:rPr>
          <w:sz w:val="23"/>
        </w:rPr>
      </w:pPr>
    </w:p>
    <w:p w:rsidR="00C50F67" w:rsidRDefault="00497D09" w:rsidP="006A0F51">
      <w:pPr>
        <w:pStyle w:val="a5"/>
        <w:ind w:right="768" w:firstLine="0"/>
      </w:pPr>
      <w:r>
        <w:rPr>
          <w:b/>
          <w:i/>
        </w:rPr>
        <w:t>Требования 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защите проекта:</w:t>
      </w:r>
      <w:r>
        <w:rPr>
          <w:b/>
          <w:i/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 xml:space="preserve">комиссии из числа педагогических и руководящих работников </w:t>
      </w:r>
      <w:r w:rsidR="006A0F51">
        <w:t xml:space="preserve">МБОУ «СОШ № 14» имени А.М.Мамонова </w:t>
      </w:r>
      <w:r>
        <w:t>, которая</w:t>
      </w:r>
      <w:r>
        <w:rPr>
          <w:spacing w:val="1"/>
        </w:rPr>
        <w:t xml:space="preserve"> </w:t>
      </w:r>
      <w:r>
        <w:t>ежегодно утверждается приказом директора образовательной орг</w:t>
      </w:r>
      <w:r>
        <w:t>а</w:t>
      </w:r>
      <w:r>
        <w:t>низации, или на школьной</w:t>
      </w:r>
      <w:r>
        <w:rPr>
          <w:spacing w:val="1"/>
        </w:rPr>
        <w:t xml:space="preserve"> </w:t>
      </w:r>
      <w:r>
        <w:t>конференции.</w:t>
      </w:r>
    </w:p>
    <w:p w:rsidR="00C50F67" w:rsidRDefault="00497D09">
      <w:pPr>
        <w:tabs>
          <w:tab w:val="left" w:pos="9260"/>
        </w:tabs>
        <w:ind w:left="618" w:right="1650" w:firstLine="427"/>
        <w:jc w:val="both"/>
        <w:rPr>
          <w:sz w:val="24"/>
        </w:rPr>
      </w:pPr>
      <w:r>
        <w:rPr>
          <w:b/>
          <w:i/>
          <w:sz w:val="24"/>
        </w:rPr>
        <w:t>Проект</w:t>
      </w:r>
      <w:r>
        <w:rPr>
          <w:b/>
          <w:i/>
          <w:spacing w:val="108"/>
          <w:sz w:val="24"/>
        </w:rPr>
        <w:t xml:space="preserve"> </w:t>
      </w:r>
      <w:r>
        <w:rPr>
          <w:b/>
          <w:i/>
          <w:sz w:val="24"/>
        </w:rPr>
        <w:t>оценивается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по      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 xml:space="preserve">следующим  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 xml:space="preserve">критериям  </w:t>
      </w:r>
      <w:r>
        <w:rPr>
          <w:b/>
          <w:i/>
          <w:spacing w:val="46"/>
          <w:sz w:val="24"/>
        </w:rPr>
        <w:t xml:space="preserve"> </w:t>
      </w:r>
      <w:r>
        <w:rPr>
          <w:sz w:val="24"/>
        </w:rPr>
        <w:t>(фиксируются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Оценочном</w:t>
      </w:r>
      <w:r>
        <w:rPr>
          <w:spacing w:val="-2"/>
          <w:sz w:val="24"/>
        </w:rPr>
        <w:t xml:space="preserve"> </w:t>
      </w:r>
      <w:r>
        <w:rPr>
          <w:sz w:val="24"/>
        </w:rPr>
        <w:t>листе/протоколе):</w:t>
      </w:r>
    </w:p>
    <w:p w:rsidR="00C50F67" w:rsidRDefault="00497D09" w:rsidP="00C02DD5">
      <w:pPr>
        <w:pStyle w:val="af2"/>
        <w:numPr>
          <w:ilvl w:val="0"/>
          <w:numId w:val="71"/>
        </w:numPr>
        <w:tabs>
          <w:tab w:val="left" w:pos="1553"/>
          <w:tab w:val="left" w:pos="1701"/>
        </w:tabs>
        <w:spacing w:before="62" w:line="235" w:lineRule="auto"/>
        <w:ind w:right="771" w:firstLine="800"/>
      </w:pPr>
      <w:r w:rsidRPr="00426BF2">
        <w:rPr>
          <w:b/>
          <w:sz w:val="24"/>
        </w:rPr>
        <w:t>Сформированность</w:t>
      </w:r>
      <w:r w:rsidRPr="00426BF2">
        <w:rPr>
          <w:b/>
          <w:spacing w:val="1"/>
          <w:sz w:val="24"/>
        </w:rPr>
        <w:t xml:space="preserve"> </w:t>
      </w:r>
      <w:r w:rsidRPr="00426BF2">
        <w:rPr>
          <w:b/>
          <w:sz w:val="24"/>
        </w:rPr>
        <w:t>познавательных</w:t>
      </w:r>
      <w:r w:rsidRPr="00426BF2">
        <w:rPr>
          <w:b/>
          <w:spacing w:val="1"/>
          <w:sz w:val="24"/>
        </w:rPr>
        <w:t xml:space="preserve"> </w:t>
      </w:r>
      <w:r w:rsidRPr="00426BF2">
        <w:rPr>
          <w:b/>
          <w:sz w:val="24"/>
        </w:rPr>
        <w:t>универсальных</w:t>
      </w:r>
      <w:r w:rsidRPr="00426BF2">
        <w:rPr>
          <w:b/>
          <w:spacing w:val="1"/>
          <w:sz w:val="24"/>
        </w:rPr>
        <w:t xml:space="preserve"> </w:t>
      </w:r>
      <w:r w:rsidRPr="00426BF2">
        <w:rPr>
          <w:b/>
          <w:sz w:val="24"/>
        </w:rPr>
        <w:t>учебных</w:t>
      </w:r>
      <w:r w:rsidRPr="00426BF2">
        <w:rPr>
          <w:b/>
          <w:spacing w:val="1"/>
          <w:sz w:val="24"/>
        </w:rPr>
        <w:t xml:space="preserve"> </w:t>
      </w:r>
      <w:r w:rsidRPr="00426BF2">
        <w:rPr>
          <w:b/>
          <w:sz w:val="24"/>
        </w:rPr>
        <w:t>действий:</w:t>
      </w:r>
      <w:r w:rsidRPr="00426BF2">
        <w:rPr>
          <w:b/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z w:val="24"/>
        </w:rPr>
        <w:t>о</w:t>
      </w:r>
      <w:r>
        <w:rPr>
          <w:sz w:val="24"/>
        </w:rPr>
        <w:t>собность к самостоятельному приобретению знаний и решению проблем, проявляющаяся</w:t>
      </w:r>
      <w:r w:rsidRPr="00426BF2">
        <w:rPr>
          <w:spacing w:val="-57"/>
          <w:sz w:val="24"/>
        </w:rPr>
        <w:t xml:space="preserve"> </w:t>
      </w:r>
      <w:r>
        <w:rPr>
          <w:sz w:val="24"/>
        </w:rPr>
        <w:t>в умении поставить проблему и выбрать адекватные способы ее решения, включая поиск и</w:t>
      </w:r>
      <w:r w:rsidRPr="00426BF2"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работку</w:t>
      </w:r>
      <w:r w:rsidRPr="00426BF2">
        <w:rPr>
          <w:spacing w:val="5"/>
          <w:sz w:val="24"/>
        </w:rPr>
        <w:t xml:space="preserve"> </w:t>
      </w:r>
      <w:r>
        <w:rPr>
          <w:sz w:val="24"/>
        </w:rPr>
        <w:t>информации,</w:t>
      </w:r>
      <w:r w:rsidRPr="00426BF2">
        <w:rPr>
          <w:spacing w:val="13"/>
          <w:sz w:val="24"/>
        </w:rPr>
        <w:t xml:space="preserve"> </w:t>
      </w:r>
      <w:r>
        <w:rPr>
          <w:sz w:val="24"/>
        </w:rPr>
        <w:t>формулировку</w:t>
      </w:r>
      <w:r w:rsidRPr="00426BF2">
        <w:rPr>
          <w:spacing w:val="5"/>
          <w:sz w:val="24"/>
        </w:rPr>
        <w:t xml:space="preserve"> </w:t>
      </w:r>
      <w:r>
        <w:rPr>
          <w:sz w:val="24"/>
        </w:rPr>
        <w:t>выводов</w:t>
      </w:r>
      <w:r w:rsidRPr="00426BF2">
        <w:rPr>
          <w:spacing w:val="12"/>
          <w:sz w:val="24"/>
        </w:rPr>
        <w:t xml:space="preserve"> </w:t>
      </w:r>
      <w:r>
        <w:rPr>
          <w:sz w:val="24"/>
        </w:rPr>
        <w:t>и</w:t>
      </w:r>
      <w:r w:rsidRPr="00426BF2">
        <w:rPr>
          <w:spacing w:val="14"/>
          <w:sz w:val="24"/>
        </w:rPr>
        <w:t xml:space="preserve"> </w:t>
      </w:r>
      <w:r>
        <w:rPr>
          <w:sz w:val="24"/>
        </w:rPr>
        <w:t>(или)</w:t>
      </w:r>
      <w:r w:rsidRPr="00426BF2">
        <w:rPr>
          <w:spacing w:val="12"/>
          <w:sz w:val="24"/>
        </w:rPr>
        <w:t xml:space="preserve"> </w:t>
      </w:r>
      <w:r>
        <w:rPr>
          <w:sz w:val="24"/>
        </w:rPr>
        <w:t>обоснование</w:t>
      </w:r>
      <w:r w:rsidRPr="00426BF2">
        <w:rPr>
          <w:spacing w:val="12"/>
          <w:sz w:val="24"/>
        </w:rPr>
        <w:t xml:space="preserve"> </w:t>
      </w:r>
      <w:r>
        <w:rPr>
          <w:sz w:val="24"/>
        </w:rPr>
        <w:t>и</w:t>
      </w:r>
      <w:r w:rsidRPr="00426BF2">
        <w:rPr>
          <w:spacing w:val="14"/>
          <w:sz w:val="24"/>
        </w:rPr>
        <w:t xml:space="preserve"> </w:t>
      </w:r>
      <w:r>
        <w:rPr>
          <w:sz w:val="24"/>
        </w:rPr>
        <w:t>реализацию</w:t>
      </w:r>
      <w:r w:rsidR="00426BF2">
        <w:rPr>
          <w:sz w:val="24"/>
        </w:rPr>
        <w:t xml:space="preserve"> </w:t>
      </w:r>
      <w:r>
        <w:t>принятого решения, обоснование и создание модели, прогноза, макета, объекта, творческого</w:t>
      </w:r>
      <w:r w:rsidRPr="00426BF2">
        <w:rPr>
          <w:spacing w:val="1"/>
        </w:rPr>
        <w:t xml:space="preserve"> </w:t>
      </w:r>
      <w:r>
        <w:t>решения</w:t>
      </w:r>
      <w:r w:rsidRPr="00426BF2">
        <w:rPr>
          <w:spacing w:val="-1"/>
        </w:rPr>
        <w:t xml:space="preserve"> </w:t>
      </w:r>
      <w:r>
        <w:t>и других;</w:t>
      </w:r>
    </w:p>
    <w:p w:rsidR="00426BF2" w:rsidRPr="00426BF2" w:rsidRDefault="00497D09" w:rsidP="00C02DD5">
      <w:pPr>
        <w:pStyle w:val="af2"/>
        <w:numPr>
          <w:ilvl w:val="0"/>
          <w:numId w:val="71"/>
        </w:numPr>
        <w:tabs>
          <w:tab w:val="left" w:pos="1342"/>
          <w:tab w:val="left" w:pos="1701"/>
        </w:tabs>
        <w:ind w:right="764" w:firstLine="658"/>
        <w:rPr>
          <w:sz w:val="24"/>
        </w:rPr>
      </w:pPr>
      <w:r>
        <w:rPr>
          <w:b/>
          <w:sz w:val="24"/>
        </w:rPr>
        <w:t>Сформированность предметных знаний и способов действий: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умение 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работы, грамотно и обоснованно в соответствии с рассматриваемой 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или темой использовать имеющиеся знания и способы действий;</w:t>
      </w:r>
      <w:r>
        <w:rPr>
          <w:spacing w:val="1"/>
          <w:sz w:val="24"/>
        </w:rPr>
        <w:t xml:space="preserve"> </w:t>
      </w:r>
    </w:p>
    <w:p w:rsidR="00426BF2" w:rsidRDefault="00426BF2" w:rsidP="00426BF2">
      <w:pPr>
        <w:tabs>
          <w:tab w:val="left" w:pos="1342"/>
        </w:tabs>
        <w:ind w:left="618" w:right="764"/>
        <w:jc w:val="both"/>
        <w:rPr>
          <w:sz w:val="24"/>
        </w:rPr>
      </w:pPr>
      <w:r>
        <w:rPr>
          <w:b/>
          <w:sz w:val="24"/>
        </w:rPr>
        <w:tab/>
      </w:r>
      <w:r w:rsidR="00497D09" w:rsidRPr="00426BF2">
        <w:rPr>
          <w:b/>
          <w:sz w:val="24"/>
        </w:rPr>
        <w:t>3. Сформированность</w:t>
      </w:r>
      <w:r w:rsidR="00497D09" w:rsidRPr="00426BF2">
        <w:rPr>
          <w:b/>
          <w:spacing w:val="1"/>
          <w:sz w:val="24"/>
        </w:rPr>
        <w:t xml:space="preserve"> </w:t>
      </w:r>
      <w:r w:rsidR="00497D09" w:rsidRPr="00426BF2">
        <w:rPr>
          <w:b/>
          <w:sz w:val="24"/>
        </w:rPr>
        <w:t xml:space="preserve">регулятивных универсальных учебных действий: </w:t>
      </w:r>
      <w:r w:rsidR="00497D09" w:rsidRPr="00426BF2">
        <w:rPr>
          <w:sz w:val="24"/>
        </w:rPr>
        <w:t>умение самостоятельно планировать и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управлять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своей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познавательной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деятельностью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во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времени;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использовать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ресурсные</w:t>
      </w:r>
      <w:r w:rsidR="00497D09" w:rsidRPr="00426BF2">
        <w:rPr>
          <w:spacing w:val="-57"/>
          <w:sz w:val="24"/>
        </w:rPr>
        <w:t xml:space="preserve"> </w:t>
      </w:r>
      <w:r w:rsidR="00497D09" w:rsidRPr="00426BF2">
        <w:rPr>
          <w:sz w:val="24"/>
        </w:rPr>
        <w:t>возможности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для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достижения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целей;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осуществлять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выбор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констру</w:t>
      </w:r>
      <w:r w:rsidR="00497D09" w:rsidRPr="00426BF2">
        <w:rPr>
          <w:sz w:val="24"/>
        </w:rPr>
        <w:t>к</w:t>
      </w:r>
      <w:r w:rsidR="00497D09" w:rsidRPr="00426BF2">
        <w:rPr>
          <w:sz w:val="24"/>
        </w:rPr>
        <w:t>тивных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стратегий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в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 xml:space="preserve">трудных ситуациях; </w:t>
      </w:r>
    </w:p>
    <w:p w:rsidR="00C50F67" w:rsidRPr="00426BF2" w:rsidRDefault="00426BF2" w:rsidP="00426BF2">
      <w:pPr>
        <w:tabs>
          <w:tab w:val="left" w:pos="1342"/>
        </w:tabs>
        <w:ind w:left="618" w:right="764"/>
        <w:jc w:val="both"/>
        <w:rPr>
          <w:sz w:val="24"/>
        </w:rPr>
      </w:pPr>
      <w:r>
        <w:rPr>
          <w:b/>
          <w:sz w:val="24"/>
        </w:rPr>
        <w:t xml:space="preserve">           </w:t>
      </w:r>
      <w:r w:rsidR="00497D09" w:rsidRPr="00426BF2">
        <w:rPr>
          <w:b/>
          <w:sz w:val="24"/>
        </w:rPr>
        <w:t>4. Сформированность коммуникативных универсальных учебных</w:t>
      </w:r>
      <w:r w:rsidR="00497D09" w:rsidRPr="00426BF2">
        <w:rPr>
          <w:b/>
          <w:spacing w:val="1"/>
          <w:sz w:val="24"/>
        </w:rPr>
        <w:t xml:space="preserve"> </w:t>
      </w:r>
      <w:r w:rsidR="00497D09" w:rsidRPr="00426BF2">
        <w:rPr>
          <w:b/>
          <w:sz w:val="24"/>
        </w:rPr>
        <w:t>действий:</w:t>
      </w:r>
      <w:r w:rsidR="00497D09" w:rsidRPr="00426BF2">
        <w:rPr>
          <w:b/>
          <w:spacing w:val="1"/>
          <w:sz w:val="24"/>
        </w:rPr>
        <w:t xml:space="preserve"> </w:t>
      </w:r>
      <w:r w:rsidR="00497D09" w:rsidRPr="00426BF2">
        <w:rPr>
          <w:sz w:val="24"/>
        </w:rPr>
        <w:t>ум</w:t>
      </w:r>
      <w:r w:rsidR="00497D09" w:rsidRPr="00426BF2">
        <w:rPr>
          <w:sz w:val="24"/>
        </w:rPr>
        <w:t>е</w:t>
      </w:r>
      <w:r w:rsidR="00497D09" w:rsidRPr="00426BF2">
        <w:rPr>
          <w:sz w:val="24"/>
        </w:rPr>
        <w:t>ние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ясно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изложить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и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оформить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выполненную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работу,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представить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ее</w:t>
      </w:r>
      <w:r w:rsidR="00497D09" w:rsidRPr="00426BF2">
        <w:rPr>
          <w:spacing w:val="1"/>
          <w:sz w:val="24"/>
        </w:rPr>
        <w:t xml:space="preserve"> </w:t>
      </w:r>
      <w:r w:rsidR="00497D09" w:rsidRPr="00426BF2">
        <w:rPr>
          <w:sz w:val="24"/>
        </w:rPr>
        <w:t>результаты,</w:t>
      </w:r>
      <w:r w:rsidR="00497D09" w:rsidRPr="00426BF2">
        <w:rPr>
          <w:spacing w:val="-1"/>
          <w:sz w:val="24"/>
        </w:rPr>
        <w:t xml:space="preserve"> </w:t>
      </w:r>
      <w:r w:rsidR="00497D09" w:rsidRPr="00426BF2">
        <w:rPr>
          <w:sz w:val="24"/>
        </w:rPr>
        <w:t>аргумент</w:t>
      </w:r>
      <w:r w:rsidR="00497D09" w:rsidRPr="00426BF2">
        <w:rPr>
          <w:sz w:val="24"/>
        </w:rPr>
        <w:t>и</w:t>
      </w:r>
      <w:r w:rsidR="00497D09" w:rsidRPr="00426BF2">
        <w:rPr>
          <w:sz w:val="24"/>
        </w:rPr>
        <w:t>рованно ответить</w:t>
      </w:r>
      <w:r w:rsidR="00497D09" w:rsidRPr="00426BF2">
        <w:rPr>
          <w:spacing w:val="-1"/>
          <w:sz w:val="24"/>
        </w:rPr>
        <w:t xml:space="preserve"> </w:t>
      </w:r>
      <w:r w:rsidR="00497D09" w:rsidRPr="00426BF2">
        <w:rPr>
          <w:sz w:val="24"/>
        </w:rPr>
        <w:t>на</w:t>
      </w:r>
      <w:r w:rsidR="00497D09" w:rsidRPr="00426BF2">
        <w:rPr>
          <w:spacing w:val="-1"/>
          <w:sz w:val="24"/>
        </w:rPr>
        <w:t xml:space="preserve"> </w:t>
      </w:r>
      <w:r w:rsidR="00497D09" w:rsidRPr="00426BF2">
        <w:rPr>
          <w:sz w:val="24"/>
        </w:rPr>
        <w:t>вопросы.</w:t>
      </w:r>
    </w:p>
    <w:p w:rsidR="00C50F67" w:rsidRDefault="00C50F67">
      <w:pPr>
        <w:pStyle w:val="a5"/>
        <w:spacing w:before="5"/>
        <w:ind w:left="0" w:firstLine="0"/>
        <w:jc w:val="left"/>
      </w:pPr>
    </w:p>
    <w:p w:rsidR="00C50F67" w:rsidRDefault="00497D09">
      <w:pPr>
        <w:spacing w:before="1"/>
        <w:ind w:left="618" w:right="766" w:firstLine="427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Результаты выполнения проекта оцениваются по итогам рассмотрения комиссией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  <w:u w:val="thick"/>
        </w:rPr>
        <w:t>представленного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продукта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краткой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  <w:u w:val="thick"/>
        </w:rPr>
        <w:t>пояснительной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запиской,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презентацией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  <w:u w:val="thick"/>
        </w:rPr>
        <w:t>обуча</w:t>
      </w:r>
      <w:r>
        <w:rPr>
          <w:b/>
          <w:i/>
          <w:sz w:val="24"/>
          <w:u w:val="thick"/>
        </w:rPr>
        <w:t>ю</w:t>
      </w:r>
      <w:r>
        <w:rPr>
          <w:b/>
          <w:i/>
          <w:sz w:val="24"/>
          <w:u w:val="thick"/>
        </w:rPr>
        <w:t>щегося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 отзыва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руководителя.</w:t>
      </w:r>
    </w:p>
    <w:p w:rsidR="00C50F67" w:rsidRDefault="00497D09">
      <w:pPr>
        <w:pStyle w:val="a5"/>
        <w:ind w:right="766" w:firstLine="78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</w:t>
      </w:r>
      <w:r>
        <w:t>о</w:t>
      </w:r>
      <w:r>
        <w:t>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b/>
          <w:i/>
        </w:rPr>
        <w:t>базовый</w:t>
      </w:r>
      <w:r>
        <w:rPr>
          <w:b/>
          <w:i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  <w:i/>
        </w:rPr>
        <w:t>повышенный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отличие выделе</w:t>
      </w:r>
      <w:r>
        <w:t>н</w:t>
      </w:r>
      <w:r>
        <w:t xml:space="preserve">ных уровней состоит в </w:t>
      </w:r>
      <w:r>
        <w:rPr>
          <w:u w:val="single"/>
        </w:rPr>
        <w:t>степени самостоятельности</w:t>
      </w:r>
      <w:r>
        <w:t xml:space="preserve"> обучающегося в ходе</w:t>
      </w:r>
      <w:r>
        <w:rPr>
          <w:spacing w:val="1"/>
        </w:rPr>
        <w:t xml:space="preserve"> </w:t>
      </w:r>
      <w:r>
        <w:t>выполнения прое</w:t>
      </w:r>
      <w:r>
        <w:t>к</w:t>
      </w:r>
      <w:r>
        <w:t>та, поэтому выявление и фиксация в ходе защиты того, что обучающийся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выпо</w:t>
      </w:r>
      <w:r>
        <w:t>л</w:t>
      </w:r>
      <w:r>
        <w:t>нять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основной задачей оценочной деятельности.</w:t>
      </w:r>
    </w:p>
    <w:p w:rsidR="00C50F67" w:rsidRDefault="00C50F67">
      <w:pPr>
        <w:pStyle w:val="a5"/>
        <w:ind w:left="0" w:firstLine="0"/>
        <w:jc w:val="left"/>
      </w:pPr>
    </w:p>
    <w:p w:rsidR="00C50F67" w:rsidRDefault="00497D09">
      <w:pPr>
        <w:pStyle w:val="1"/>
        <w:spacing w:line="274" w:lineRule="exact"/>
        <w:ind w:left="1046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</w:p>
    <w:p w:rsidR="00C50F67" w:rsidRDefault="00497D09">
      <w:pPr>
        <w:pStyle w:val="a5"/>
        <w:ind w:right="77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</w:t>
      </w:r>
      <w:r>
        <w:t>т</w:t>
      </w:r>
      <w:r>
        <w:t>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знаний, умений и навыков обучающимися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у</w:t>
      </w:r>
      <w:r>
        <w:t>с</w:t>
      </w:r>
      <w:r>
        <w:t>ловиях,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обучение.</w:t>
      </w:r>
    </w:p>
    <w:p w:rsidR="00C50F67" w:rsidRDefault="00497D09">
      <w:pPr>
        <w:pStyle w:val="a5"/>
        <w:ind w:right="766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lastRenderedPageBreak/>
        <w:t>планируемых результатов по</w:t>
      </w:r>
      <w:r>
        <w:rPr>
          <w:spacing w:val="-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C50F67" w:rsidRDefault="00497D09">
      <w:pPr>
        <w:pStyle w:val="a5"/>
        <w:ind w:right="772" w:firstLine="487"/>
      </w:pPr>
      <w:r>
        <w:t>Основным предметом оценки является способность к решению учебнопознавательных и</w:t>
      </w:r>
      <w:r>
        <w:rPr>
          <w:spacing w:val="-57"/>
        </w:rPr>
        <w:t xml:space="preserve"> </w:t>
      </w:r>
      <w:r>
        <w:t>учебно-практических задач, основанных на изучаемом учебном материале, с использованием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</w:t>
      </w:r>
      <w:r>
        <w:t>т</w:t>
      </w:r>
      <w:r>
        <w:t>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грамотности.</w:t>
      </w:r>
    </w:p>
    <w:p w:rsidR="00C50F67" w:rsidRDefault="00497D09">
      <w:pPr>
        <w:pStyle w:val="2"/>
        <w:spacing w:before="3"/>
        <w:ind w:right="764"/>
      </w:pPr>
      <w:r>
        <w:t>Для оценки предметных результатов используются критерии:</w:t>
      </w:r>
      <w:r>
        <w:rPr>
          <w:u w:val="thick"/>
        </w:rPr>
        <w:t xml:space="preserve"> знание и понимание,</w:t>
      </w:r>
      <w:r>
        <w:rPr>
          <w:spacing w:val="1"/>
        </w:rPr>
        <w:t xml:space="preserve"> </w:t>
      </w:r>
      <w:r>
        <w:rPr>
          <w:u w:val="thick"/>
        </w:rPr>
        <w:t>применение,</w:t>
      </w:r>
      <w:r>
        <w:rPr>
          <w:spacing w:val="-1"/>
          <w:u w:val="thick"/>
        </w:rPr>
        <w:t xml:space="preserve"> </w:t>
      </w:r>
      <w:r>
        <w:rPr>
          <w:u w:val="thick"/>
        </w:rPr>
        <w:t>функциональность.</w:t>
      </w:r>
    </w:p>
    <w:p w:rsidR="00C50F67" w:rsidRDefault="00497D09">
      <w:pPr>
        <w:ind w:left="618" w:right="767" w:firstLine="427"/>
        <w:jc w:val="both"/>
        <w:rPr>
          <w:sz w:val="24"/>
        </w:rPr>
      </w:pPr>
      <w:r>
        <w:rPr>
          <w:b/>
          <w:i/>
          <w:sz w:val="24"/>
        </w:rPr>
        <w:t xml:space="preserve">Обобщенный критерий </w:t>
      </w:r>
      <w:r>
        <w:rPr>
          <w:b/>
          <w:i/>
          <w:sz w:val="24"/>
          <w:u w:val="thick"/>
        </w:rPr>
        <w:t>"знание и понимание"</w:t>
      </w:r>
      <w:r>
        <w:rPr>
          <w:b/>
          <w:i/>
          <w:sz w:val="24"/>
        </w:rPr>
        <w:t xml:space="preserve"> включает </w:t>
      </w:r>
      <w:r>
        <w:rPr>
          <w:sz w:val="24"/>
        </w:rPr>
        <w:t>знание и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алгоритмов.</w:t>
      </w:r>
    </w:p>
    <w:p w:rsidR="00C50F67" w:rsidRDefault="00497D09">
      <w:pPr>
        <w:pStyle w:val="2"/>
        <w:spacing w:before="1" w:line="274" w:lineRule="exact"/>
        <w:ind w:left="1046" w:firstLine="0"/>
      </w:pPr>
      <w:r>
        <w:t>Обобщенный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3"/>
        </w:rPr>
        <w:t xml:space="preserve"> </w:t>
      </w:r>
      <w:r>
        <w:rPr>
          <w:u w:val="thick"/>
        </w:rPr>
        <w:t>"применение"</w:t>
      </w:r>
      <w:r>
        <w:rPr>
          <w:spacing w:val="-3"/>
        </w:rPr>
        <w:t xml:space="preserve"> </w:t>
      </w:r>
      <w:r>
        <w:t>включает:</w:t>
      </w:r>
    </w:p>
    <w:p w:rsidR="00C50F67" w:rsidRDefault="00497D09" w:rsidP="00C02DD5">
      <w:pPr>
        <w:pStyle w:val="af2"/>
        <w:numPr>
          <w:ilvl w:val="0"/>
          <w:numId w:val="70"/>
        </w:numPr>
        <w:tabs>
          <w:tab w:val="left" w:pos="1339"/>
        </w:tabs>
        <w:spacing w:before="4" w:line="235" w:lineRule="auto"/>
        <w:ind w:right="764" w:firstLine="4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задач, 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 предметного содержания, сочетанием универсальных познавательных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операций, степенью</w:t>
      </w:r>
      <w:r>
        <w:rPr>
          <w:spacing w:val="-2"/>
          <w:sz w:val="24"/>
        </w:rPr>
        <w:t xml:space="preserve"> </w:t>
      </w:r>
      <w:r>
        <w:rPr>
          <w:sz w:val="24"/>
        </w:rPr>
        <w:t>проработанности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C50F67" w:rsidRDefault="00497D09" w:rsidP="00C02DD5">
      <w:pPr>
        <w:pStyle w:val="af2"/>
        <w:numPr>
          <w:ilvl w:val="0"/>
          <w:numId w:val="70"/>
        </w:numPr>
        <w:tabs>
          <w:tab w:val="left" w:pos="1339"/>
        </w:tabs>
        <w:spacing w:before="4" w:line="235" w:lineRule="auto"/>
        <w:ind w:right="764" w:firstLine="4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</w:t>
      </w:r>
      <w:r>
        <w:rPr>
          <w:sz w:val="24"/>
        </w:rPr>
        <w:t>е</w:t>
      </w:r>
      <w:r>
        <w:rPr>
          <w:sz w:val="24"/>
        </w:rPr>
        <w:t>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</w:t>
      </w:r>
      <w:r>
        <w:rPr>
          <w:sz w:val="24"/>
        </w:rPr>
        <w:t>а</w:t>
      </w:r>
      <w:r>
        <w:rPr>
          <w:sz w:val="24"/>
        </w:rPr>
        <w:t>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учебно-проектной деятельности.</w:t>
      </w:r>
    </w:p>
    <w:p w:rsidR="00C50F67" w:rsidRDefault="00C50F67">
      <w:pPr>
        <w:pStyle w:val="a5"/>
        <w:spacing w:before="1"/>
        <w:ind w:left="0" w:firstLine="0"/>
        <w:jc w:val="left"/>
      </w:pPr>
    </w:p>
    <w:p w:rsidR="00C50F67" w:rsidRDefault="00497D09" w:rsidP="00426BF2">
      <w:pPr>
        <w:ind w:left="618" w:right="765" w:firstLine="427"/>
        <w:jc w:val="both"/>
      </w:pPr>
      <w:r>
        <w:rPr>
          <w:b/>
          <w:i/>
          <w:sz w:val="24"/>
        </w:rPr>
        <w:t>Обобщенный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критерий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  <w:u w:val="thick"/>
        </w:rPr>
        <w:t>"функциональность"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включает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проблем,</w:t>
      </w:r>
      <w:r w:rsidR="00426BF2">
        <w:rPr>
          <w:sz w:val="24"/>
        </w:rPr>
        <w:t xml:space="preserve"> </w:t>
      </w:r>
      <w:r>
        <w:t>разл</w:t>
      </w:r>
      <w:r>
        <w:t>и</w:t>
      </w:r>
      <w:r>
        <w:t>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сочетан</w:t>
      </w:r>
      <w:r>
        <w:t>и</w:t>
      </w:r>
      <w:r>
        <w:t>ем</w:t>
      </w:r>
      <w:r>
        <w:rPr>
          <w:spacing w:val="-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C50F67" w:rsidRDefault="00497D09">
      <w:pPr>
        <w:pStyle w:val="a5"/>
        <w:ind w:right="763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</w:t>
      </w:r>
      <w:r>
        <w:t>ю</w:t>
      </w:r>
      <w:r>
        <w:t>щихся применять предметные знания и умения во внеучебной ситуации, в реальной</w:t>
      </w:r>
      <w:r>
        <w:rPr>
          <w:spacing w:val="1"/>
        </w:rPr>
        <w:t xml:space="preserve"> </w:t>
      </w:r>
      <w:r>
        <w:t>жизни.</w:t>
      </w:r>
    </w:p>
    <w:p w:rsidR="00C50F67" w:rsidRDefault="00497D09">
      <w:pPr>
        <w:spacing w:before="1"/>
        <w:ind w:left="618" w:right="765" w:firstLine="427"/>
        <w:jc w:val="both"/>
        <w:rPr>
          <w:i/>
          <w:sz w:val="24"/>
        </w:rPr>
      </w:pPr>
      <w:r>
        <w:rPr>
          <w:i/>
          <w:sz w:val="24"/>
          <w:u w:val="single"/>
        </w:rPr>
        <w:t>Оценка предметных результатов осуществляется педагогическим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>работником в 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процедур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текущего,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тематического,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промежуточного 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итогового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контроля.</w:t>
      </w:r>
    </w:p>
    <w:p w:rsidR="00C50F67" w:rsidRDefault="00C50F67">
      <w:pPr>
        <w:pStyle w:val="a5"/>
        <w:spacing w:before="6"/>
        <w:ind w:left="0" w:firstLine="0"/>
        <w:jc w:val="left"/>
        <w:rPr>
          <w:i/>
          <w:sz w:val="16"/>
        </w:rPr>
      </w:pPr>
    </w:p>
    <w:p w:rsidR="00C50F67" w:rsidRDefault="00497D09">
      <w:pPr>
        <w:spacing w:before="90"/>
        <w:ind w:left="618" w:right="769" w:firstLine="427"/>
        <w:jc w:val="both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(критерии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оценивания)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</w:t>
      </w:r>
      <w:r>
        <w:rPr>
          <w:sz w:val="24"/>
        </w:rPr>
        <w:t>о</w:t>
      </w:r>
      <w:r>
        <w:rPr>
          <w:sz w:val="24"/>
        </w:rPr>
        <w:t>сти и порядке текущего контроля успеваемости и 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«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 w:rsidR="00474CA1">
        <w:rPr>
          <w:sz w:val="24"/>
        </w:rPr>
        <w:t>1</w:t>
      </w:r>
      <w:r>
        <w:rPr>
          <w:sz w:val="24"/>
        </w:rPr>
        <w:t>4»</w:t>
      </w:r>
      <w:r w:rsidR="00474CA1">
        <w:rPr>
          <w:sz w:val="24"/>
        </w:rPr>
        <w:t xml:space="preserve"> имени А.М.Мамонова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</w:t>
      </w:r>
      <w:r>
        <w:rPr>
          <w:sz w:val="24"/>
        </w:rPr>
        <w:t>н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C50F67" w:rsidRDefault="00497D09">
      <w:pPr>
        <w:pStyle w:val="a5"/>
        <w:spacing w:line="272" w:lineRule="exact"/>
        <w:ind w:left="1046" w:firstLine="0"/>
      </w:pPr>
      <w:r>
        <w:t>Описание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включает: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8"/>
          <w:tab w:val="left" w:pos="1339"/>
        </w:tabs>
        <w:spacing w:before="9" w:line="228" w:lineRule="auto"/>
        <w:ind w:right="773" w:firstLine="4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37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3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6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(тематическая),</w:t>
      </w:r>
      <w:r>
        <w:rPr>
          <w:spacing w:val="2"/>
          <w:sz w:val="24"/>
        </w:rPr>
        <w:t xml:space="preserve"> </w:t>
      </w:r>
      <w:r>
        <w:rPr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(письменно),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практика);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8"/>
          <w:tab w:val="left" w:pos="1339"/>
          <w:tab w:val="left" w:pos="2775"/>
          <w:tab w:val="left" w:pos="3168"/>
          <w:tab w:val="left" w:pos="4811"/>
          <w:tab w:val="left" w:pos="5910"/>
          <w:tab w:val="left" w:pos="6385"/>
          <w:tab w:val="left" w:pos="8342"/>
          <w:tab w:val="left" w:pos="9797"/>
        </w:tabs>
        <w:spacing w:before="8" w:line="228" w:lineRule="auto"/>
        <w:ind w:right="771" w:firstLine="4"/>
        <w:jc w:val="left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выставлению</w:t>
      </w:r>
      <w:r>
        <w:rPr>
          <w:sz w:val="24"/>
        </w:rPr>
        <w:tab/>
        <w:t>отметок</w:t>
      </w:r>
      <w:r>
        <w:rPr>
          <w:sz w:val="24"/>
        </w:rPr>
        <w:tab/>
        <w:t>за</w:t>
      </w:r>
      <w:r>
        <w:rPr>
          <w:sz w:val="24"/>
        </w:rPr>
        <w:tab/>
        <w:t>промежуточную</w:t>
      </w:r>
      <w:r>
        <w:rPr>
          <w:sz w:val="24"/>
        </w:rPr>
        <w:tab/>
        <w:t>аттестацию</w:t>
      </w:r>
      <w:r>
        <w:rPr>
          <w:sz w:val="24"/>
        </w:rPr>
        <w:tab/>
      </w:r>
      <w:r>
        <w:rPr>
          <w:spacing w:val="-1"/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процедуры);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8"/>
          <w:tab w:val="left" w:pos="1339"/>
        </w:tabs>
        <w:spacing w:before="3"/>
        <w:ind w:left="1338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C50F67" w:rsidRDefault="00C50F67">
      <w:pPr>
        <w:pStyle w:val="a5"/>
        <w:spacing w:before="7"/>
        <w:ind w:left="0" w:firstLine="0"/>
        <w:jc w:val="left"/>
        <w:rPr>
          <w:sz w:val="23"/>
        </w:rPr>
      </w:pPr>
    </w:p>
    <w:p w:rsidR="00C50F67" w:rsidRDefault="00497D09">
      <w:pPr>
        <w:pStyle w:val="1"/>
        <w:spacing w:before="1"/>
        <w:ind w:right="771" w:firstLine="427"/>
      </w:pPr>
      <w:r>
        <w:t>Стартовая диагностика проводится администрацией образовательной организации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оценки готовности</w:t>
      </w:r>
      <w:r>
        <w:rPr>
          <w:spacing w:val="-3"/>
        </w:rPr>
        <w:t xml:space="preserve"> </w:t>
      </w:r>
      <w:r>
        <w:t>к обучению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C50F67" w:rsidRDefault="00497D09">
      <w:pPr>
        <w:pStyle w:val="a5"/>
        <w:ind w:right="770"/>
      </w:pPr>
      <w:r>
        <w:t>Стартовая диагностика проводится в начале 10 класса и выступает как основа (точка</w:t>
      </w:r>
      <w:r>
        <w:rPr>
          <w:spacing w:val="1"/>
        </w:rPr>
        <w:t xml:space="preserve"> </w:t>
      </w:r>
      <w:r>
        <w:t>о</w:t>
      </w:r>
      <w:r>
        <w:t>т</w:t>
      </w:r>
      <w:r>
        <w:t>счета)</w:t>
      </w:r>
      <w:r>
        <w:rPr>
          <w:spacing w:val="-2"/>
        </w:rPr>
        <w:t xml:space="preserve"> </w:t>
      </w:r>
      <w:r>
        <w:t>для оценки</w:t>
      </w:r>
      <w:r>
        <w:rPr>
          <w:spacing w:val="-1"/>
        </w:rPr>
        <w:t xml:space="preserve"> </w:t>
      </w:r>
      <w:r>
        <w:t>динамики образовательных достижений обучающихся.</w:t>
      </w:r>
    </w:p>
    <w:p w:rsidR="00C50F67" w:rsidRDefault="00497D09">
      <w:pPr>
        <w:pStyle w:val="a5"/>
        <w:ind w:right="766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</w:t>
      </w:r>
      <w:r>
        <w:t>ь</w:t>
      </w:r>
      <w:r>
        <w:t>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п</w:t>
      </w:r>
      <w:r>
        <w:t>о</w:t>
      </w:r>
      <w:r>
        <w:t>знавательными средствами, в том числе: средствами работы с 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 логическими</w:t>
      </w:r>
      <w:r>
        <w:rPr>
          <w:spacing w:val="-1"/>
        </w:rPr>
        <w:t xml:space="preserve"> </w:t>
      </w:r>
      <w:r>
        <w:t>операциями.</w:t>
      </w:r>
    </w:p>
    <w:p w:rsidR="00C50F67" w:rsidRDefault="00497D09">
      <w:pPr>
        <w:pStyle w:val="a5"/>
        <w:ind w:right="771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</w:t>
      </w:r>
      <w:r>
        <w:t>о</w:t>
      </w:r>
      <w:r>
        <w:t>товности к изучению отдельных предметов. Результаты стартовой диагностики являются</w:t>
      </w:r>
      <w:r>
        <w:rPr>
          <w:spacing w:val="1"/>
        </w:rPr>
        <w:t xml:space="preserve"> </w:t>
      </w:r>
      <w:r>
        <w:t>о</w:t>
      </w:r>
      <w:r>
        <w:t>с</w:t>
      </w:r>
      <w:r>
        <w:lastRenderedPageBreak/>
        <w:t>нованием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корректировки учебных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индивидуализации учебного</w:t>
      </w:r>
      <w:r>
        <w:rPr>
          <w:spacing w:val="-3"/>
        </w:rPr>
        <w:t xml:space="preserve"> </w:t>
      </w:r>
      <w:r>
        <w:t>процесса.</w:t>
      </w:r>
    </w:p>
    <w:p w:rsidR="00C50F67" w:rsidRDefault="00C50F67">
      <w:pPr>
        <w:pStyle w:val="a5"/>
        <w:spacing w:before="7"/>
        <w:ind w:left="0" w:firstLine="0"/>
        <w:jc w:val="left"/>
        <w:rPr>
          <w:sz w:val="23"/>
        </w:rPr>
      </w:pPr>
    </w:p>
    <w:p w:rsidR="00C50F67" w:rsidRDefault="00497D09">
      <w:pPr>
        <w:pStyle w:val="a5"/>
        <w:ind w:right="770"/>
      </w:pPr>
      <w:r>
        <w:rPr>
          <w:b/>
        </w:rPr>
        <w:t xml:space="preserve">Текущая оценка </w:t>
      </w:r>
      <w:r>
        <w:t>представляет собой процедуру оценки индивидуального 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 учебного предмета.</w:t>
      </w:r>
    </w:p>
    <w:p w:rsidR="00C50F67" w:rsidRDefault="00497D09">
      <w:pPr>
        <w:pStyle w:val="a5"/>
        <w:ind w:right="764"/>
      </w:pPr>
      <w:r>
        <w:t xml:space="preserve">Текущая оценка может быть </w:t>
      </w:r>
      <w:r>
        <w:rPr>
          <w:b/>
          <w:i/>
        </w:rPr>
        <w:t xml:space="preserve">формирующей </w:t>
      </w:r>
      <w:r>
        <w:t>(поддерживающей и направляющей 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b/>
          <w:i/>
        </w:rPr>
        <w:t>диагност</w:t>
      </w:r>
      <w:r>
        <w:rPr>
          <w:b/>
          <w:i/>
        </w:rPr>
        <w:t>и</w:t>
      </w:r>
      <w:r>
        <w:rPr>
          <w:b/>
          <w:i/>
        </w:rPr>
        <w:t xml:space="preserve">ческой, </w:t>
      </w:r>
      <w:r>
        <w:t>способствующей выявлению и осознанию педагогическим работником и</w:t>
      </w:r>
      <w:r>
        <w:rPr>
          <w:spacing w:val="1"/>
        </w:rPr>
        <w:t xml:space="preserve"> </w:t>
      </w:r>
      <w:r>
        <w:t>обуча</w:t>
      </w:r>
      <w:r>
        <w:t>ю</w:t>
      </w:r>
      <w:r>
        <w:t>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C50F67" w:rsidRDefault="00497D09">
      <w:pPr>
        <w:pStyle w:val="a5"/>
        <w:ind w:right="769"/>
      </w:pPr>
      <w:r>
        <w:rPr>
          <w:b/>
          <w:i/>
        </w:rPr>
        <w:t>Объектом текущей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</w:t>
      </w:r>
      <w:r>
        <w:t>с</w:t>
      </w:r>
      <w:r>
        <w:t>воения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 учебному</w:t>
      </w:r>
      <w:r>
        <w:rPr>
          <w:spacing w:val="-6"/>
        </w:rPr>
        <w:t xml:space="preserve"> </w:t>
      </w:r>
      <w:r>
        <w:t>предмету.</w:t>
      </w:r>
    </w:p>
    <w:p w:rsidR="00C50F67" w:rsidRDefault="00497D09">
      <w:pPr>
        <w:pStyle w:val="a5"/>
        <w:spacing w:before="1"/>
        <w:ind w:right="769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проверки</w:t>
      </w:r>
      <w:r>
        <w:rPr>
          <w:b/>
          <w:i/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</w:t>
      </w:r>
      <w:r>
        <w:t>ь</w:t>
      </w:r>
      <w:r>
        <w:t>менные опросы, практические работы, творческие работы, индивидуальные и групповые</w:t>
      </w:r>
      <w:r>
        <w:rPr>
          <w:spacing w:val="-57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особенн</w:t>
      </w:r>
      <w:r>
        <w:t>о</w:t>
      </w:r>
      <w:r>
        <w:t>стей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C50F67" w:rsidRDefault="00497D09">
      <w:pPr>
        <w:pStyle w:val="a5"/>
        <w:ind w:right="773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</w:t>
      </w:r>
      <w:r>
        <w:t>с</w:t>
      </w:r>
      <w:r>
        <w:t>са.</w:t>
      </w:r>
    </w:p>
    <w:p w:rsidR="00C50F67" w:rsidRDefault="00497D09">
      <w:pPr>
        <w:pStyle w:val="2"/>
        <w:spacing w:before="5"/>
        <w:ind w:right="768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планируемых 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предмету.</w:t>
      </w:r>
    </w:p>
    <w:p w:rsidR="00C50F67" w:rsidRDefault="00497D09">
      <w:pPr>
        <w:spacing w:before="62"/>
        <w:ind w:left="618" w:right="1270" w:firstLine="427"/>
        <w:rPr>
          <w:sz w:val="24"/>
        </w:rPr>
      </w:pPr>
      <w:r>
        <w:rPr>
          <w:b/>
          <w:sz w:val="24"/>
        </w:rPr>
        <w:t>Внутренний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 w:rsidR="006A0F51">
        <w:rPr>
          <w:sz w:val="24"/>
        </w:rPr>
        <w:t xml:space="preserve">МБОУ «СОШ № 14» имени А.М.Мамонова </w:t>
      </w:r>
      <w:r w:rsidR="006A0F51">
        <w:rPr>
          <w:spacing w:val="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</w:t>
      </w:r>
      <w:r>
        <w:rPr>
          <w:sz w:val="24"/>
        </w:rPr>
        <w:t>ставляет</w:t>
      </w:r>
      <w:r>
        <w:rPr>
          <w:spacing w:val="56"/>
          <w:sz w:val="24"/>
        </w:rPr>
        <w:t xml:space="preserve"> </w:t>
      </w:r>
      <w:r>
        <w:rPr>
          <w:sz w:val="24"/>
        </w:rPr>
        <w:t>собой</w:t>
      </w:r>
      <w:r>
        <w:rPr>
          <w:spacing w:val="56"/>
          <w:sz w:val="24"/>
        </w:rPr>
        <w:t xml:space="preserve"> </w:t>
      </w:r>
      <w:r>
        <w:rPr>
          <w:sz w:val="24"/>
        </w:rPr>
        <w:t>следующие</w:t>
      </w:r>
      <w:r w:rsidR="00426BF2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процедуры: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8"/>
          <w:tab w:val="left" w:pos="1339"/>
        </w:tabs>
        <w:spacing w:before="2" w:line="318" w:lineRule="exact"/>
        <w:ind w:left="1338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8"/>
          <w:tab w:val="left" w:pos="1339"/>
        </w:tabs>
        <w:spacing w:line="313" w:lineRule="exact"/>
        <w:ind w:left="1338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8"/>
          <w:tab w:val="left" w:pos="1339"/>
        </w:tabs>
        <w:spacing w:line="313" w:lineRule="exact"/>
        <w:ind w:left="1338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line="235" w:lineRule="auto"/>
        <w:ind w:right="769" w:firstLine="4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</w:t>
      </w:r>
      <w:r>
        <w:rPr>
          <w:sz w:val="24"/>
        </w:rPr>
        <w:t>в</w:t>
      </w:r>
      <w:r>
        <w:rPr>
          <w:sz w:val="24"/>
        </w:rPr>
        <w:t>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</w:t>
      </w:r>
      <w:r>
        <w:rPr>
          <w:sz w:val="24"/>
        </w:rPr>
        <w:t>о</w:t>
      </w:r>
      <w:r>
        <w:rPr>
          <w:sz w:val="24"/>
        </w:rPr>
        <w:t>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</w:t>
      </w:r>
      <w:r>
        <w:rPr>
          <w:sz w:val="24"/>
        </w:rPr>
        <w:t>ю</w:t>
      </w:r>
      <w:r>
        <w:rPr>
          <w:sz w:val="24"/>
        </w:rPr>
        <w:t>щимся.</w:t>
      </w:r>
    </w:p>
    <w:p w:rsidR="00C50F67" w:rsidRDefault="00497D09">
      <w:pPr>
        <w:pStyle w:val="a5"/>
        <w:ind w:right="76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</w:t>
      </w:r>
      <w:r>
        <w:t>е</w:t>
      </w:r>
      <w:r>
        <w:t xml:space="preserve">дагогического совета </w:t>
      </w:r>
      <w:r w:rsidR="006A0F51">
        <w:t>МБОУ «СОШ № 14» имени А.М.Мамонова</w:t>
      </w:r>
      <w:r>
        <w:t>. Результаты внутреннего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</w:t>
      </w:r>
      <w:r>
        <w:t>о</w:t>
      </w:r>
      <w:r>
        <w:t>го</w:t>
      </w:r>
      <w:r>
        <w:rPr>
          <w:spacing w:val="-1"/>
        </w:rPr>
        <w:t xml:space="preserve"> </w:t>
      </w:r>
      <w:r>
        <w:t>работника.</w:t>
      </w:r>
    </w:p>
    <w:p w:rsidR="00C50F67" w:rsidRDefault="00497D09">
      <w:pPr>
        <w:pStyle w:val="a5"/>
        <w:ind w:right="766" w:firstLine="847"/>
      </w:pP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ежегодно,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фиксирую</w:t>
      </w:r>
      <w:r>
        <w:t>т</w:t>
      </w:r>
      <w:r>
        <w:t>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итоговом</w:t>
      </w:r>
      <w:r>
        <w:rPr>
          <w:b/>
          <w:spacing w:val="1"/>
        </w:rPr>
        <w:t xml:space="preserve"> </w:t>
      </w:r>
      <w:r>
        <w:rPr>
          <w:b/>
        </w:rPr>
        <w:t>листе</w:t>
      </w:r>
      <w:r>
        <w:rPr>
          <w:b/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 xml:space="preserve">каждого обучающегося </w:t>
      </w:r>
      <w:r w:rsidR="006A0F51">
        <w:t>МБО</w:t>
      </w:r>
      <w:r w:rsidR="009E1A7D">
        <w:t>У «СОШ № 14» имени А.М.Мамонова</w:t>
      </w:r>
      <w:r>
        <w:t>.</w:t>
      </w:r>
    </w:p>
    <w:p w:rsidR="00C50F67" w:rsidRDefault="00C50F67">
      <w:pPr>
        <w:pStyle w:val="a5"/>
        <w:spacing w:before="4"/>
        <w:ind w:left="0" w:firstLine="0"/>
        <w:jc w:val="left"/>
      </w:pPr>
    </w:p>
    <w:p w:rsidR="00C50F67" w:rsidRDefault="00497D09" w:rsidP="009E1A7D">
      <w:pPr>
        <w:pStyle w:val="1"/>
        <w:spacing w:line="272" w:lineRule="exact"/>
        <w:ind w:left="1034" w:right="3229" w:firstLine="427"/>
        <w:jc w:val="center"/>
      </w:pPr>
      <w:bookmarkStart w:id="7" w:name="Итоговый_лист_учебных_и_внеучебных__дост"/>
      <w:bookmarkEnd w:id="7"/>
      <w:r>
        <w:t>Итоговый</w:t>
      </w:r>
      <w:r>
        <w:rPr>
          <w:spacing w:val="-3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внеучебных</w:t>
      </w:r>
      <w:r>
        <w:rPr>
          <w:spacing w:val="56"/>
        </w:rPr>
        <w:t xml:space="preserve"> </w:t>
      </w:r>
      <w:r>
        <w:t>достижений</w:t>
      </w:r>
    </w:p>
    <w:p w:rsidR="00C50F67" w:rsidRDefault="00497D09">
      <w:pPr>
        <w:spacing w:line="272" w:lineRule="exact"/>
        <w:ind w:left="1034" w:right="293" w:firstLine="427"/>
        <w:jc w:val="center"/>
        <w:rPr>
          <w:i/>
          <w:sz w:val="24"/>
        </w:rPr>
      </w:pPr>
      <w:r>
        <w:rPr>
          <w:b/>
          <w:i/>
          <w:sz w:val="24"/>
        </w:rPr>
        <w:t>(</w:t>
      </w:r>
      <w:r>
        <w:rPr>
          <w:i/>
          <w:sz w:val="24"/>
        </w:rPr>
        <w:t>примерная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форма)</w:t>
      </w:r>
    </w:p>
    <w:p w:rsidR="00C50F67" w:rsidRDefault="00497D09">
      <w:pPr>
        <w:pStyle w:val="a5"/>
        <w:tabs>
          <w:tab w:val="left" w:pos="2833"/>
          <w:tab w:val="left" w:pos="5485"/>
        </w:tabs>
        <w:ind w:right="765"/>
      </w:pPr>
      <w:r>
        <w:t xml:space="preserve">Ф.И___________,    уч-ся     </w:t>
      </w:r>
      <w:r>
        <w:rPr>
          <w:u w:val="single"/>
        </w:rPr>
        <w:t xml:space="preserve">         </w:t>
      </w:r>
      <w:r>
        <w:rPr>
          <w:spacing w:val="1"/>
        </w:rPr>
        <w:t xml:space="preserve"> </w:t>
      </w:r>
      <w:r>
        <w:t xml:space="preserve">класса </w:t>
      </w:r>
      <w:r w:rsidR="006A0F51">
        <w:t xml:space="preserve">МБОУ «СОШ № 14» имени А.М.Мамонова </w:t>
      </w:r>
      <w:r w:rsidR="006A0F51">
        <w:rPr>
          <w:spacing w:val="1"/>
        </w:rPr>
        <w:t xml:space="preserve"> </w:t>
      </w:r>
      <w:r>
        <w:t>по итогам</w:t>
      </w:r>
      <w:r>
        <w:rPr>
          <w:u w:val="single"/>
        </w:rPr>
        <w:tab/>
      </w:r>
      <w:r>
        <w:t>учебного</w:t>
      </w:r>
      <w:r>
        <w:rPr>
          <w:spacing w:val="-1"/>
        </w:rPr>
        <w:t xml:space="preserve"> </w:t>
      </w:r>
      <w:r>
        <w:t>года</w:t>
      </w:r>
    </w:p>
    <w:p w:rsidR="00C50F67" w:rsidRDefault="00497D09" w:rsidP="00C02DD5">
      <w:pPr>
        <w:pStyle w:val="1"/>
        <w:numPr>
          <w:ilvl w:val="0"/>
          <w:numId w:val="68"/>
        </w:numPr>
        <w:tabs>
          <w:tab w:val="left" w:pos="1286"/>
        </w:tabs>
        <w:spacing w:before="5"/>
      </w:pPr>
      <w:bookmarkStart w:id="8" w:name="1._Уровень__сформированности_УУД_(универ"/>
      <w:bookmarkEnd w:id="8"/>
      <w:r>
        <w:t>Уровень</w:t>
      </w:r>
      <w:r>
        <w:rPr>
          <w:spacing w:val="54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(универсальных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действий)</w:t>
      </w:r>
    </w:p>
    <w:tbl>
      <w:tblPr>
        <w:tblW w:w="9806" w:type="dxa"/>
        <w:tblInd w:w="672" w:type="dxa"/>
        <w:tblLook w:val="01E0"/>
      </w:tblPr>
      <w:tblGrid>
        <w:gridCol w:w="6407"/>
        <w:gridCol w:w="3399"/>
      </w:tblGrid>
      <w:tr w:rsidR="00C50F67">
        <w:trPr>
          <w:trHeight w:val="865"/>
        </w:trPr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3"/>
              <w:ind w:left="2891" w:right="2465" w:firstLine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808" w:right="216" w:hanging="144"/>
              <w:rPr>
                <w:sz w:val="24"/>
              </w:rPr>
            </w:pPr>
            <w:r>
              <w:rPr>
                <w:b/>
                <w:sz w:val="24"/>
              </w:rPr>
              <w:t xml:space="preserve">Уровень </w:t>
            </w:r>
            <w:r>
              <w:rPr>
                <w:sz w:val="24"/>
              </w:rPr>
              <w:t>(повыше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кий)</w:t>
            </w:r>
          </w:p>
        </w:tc>
      </w:tr>
      <w:tr w:rsidR="00C50F67">
        <w:trPr>
          <w:trHeight w:val="290"/>
        </w:trPr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3" w:line="257" w:lineRule="exact"/>
              <w:ind w:left="534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0"/>
              </w:rPr>
            </w:pPr>
          </w:p>
        </w:tc>
      </w:tr>
      <w:tr w:rsidR="00C50F67">
        <w:trPr>
          <w:trHeight w:val="295"/>
        </w:trPr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3" w:line="261" w:lineRule="exact"/>
              <w:ind w:left="534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290"/>
        </w:trPr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3" w:line="257" w:lineRule="exact"/>
              <w:ind w:left="534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0"/>
              </w:rPr>
            </w:pPr>
          </w:p>
        </w:tc>
      </w:tr>
    </w:tbl>
    <w:p w:rsidR="00C50F67" w:rsidRDefault="00C50F67">
      <w:pPr>
        <w:pStyle w:val="a5"/>
        <w:spacing w:before="10"/>
        <w:ind w:left="0" w:firstLine="0"/>
        <w:jc w:val="left"/>
        <w:rPr>
          <w:b/>
          <w:sz w:val="23"/>
        </w:rPr>
      </w:pPr>
    </w:p>
    <w:p w:rsidR="00C50F67" w:rsidRDefault="00497D09" w:rsidP="00C02DD5">
      <w:pPr>
        <w:pStyle w:val="af2"/>
        <w:numPr>
          <w:ilvl w:val="0"/>
          <w:numId w:val="68"/>
        </w:numPr>
        <w:tabs>
          <w:tab w:val="left" w:pos="1286"/>
        </w:tabs>
        <w:rPr>
          <w:b/>
          <w:sz w:val="24"/>
        </w:rPr>
      </w:pPr>
      <w:bookmarkStart w:id="9" w:name="2._Уровень_выполнения_итоговых_предметны"/>
      <w:bookmarkEnd w:id="9"/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итоговых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работ</w:t>
      </w:r>
    </w:p>
    <w:tbl>
      <w:tblPr>
        <w:tblW w:w="9731" w:type="dxa"/>
        <w:tblInd w:w="672" w:type="dxa"/>
        <w:tblLook w:val="01E0"/>
      </w:tblPr>
      <w:tblGrid>
        <w:gridCol w:w="6358"/>
        <w:gridCol w:w="3373"/>
      </w:tblGrid>
      <w:tr w:rsidR="00C50F67">
        <w:trPr>
          <w:trHeight w:val="582"/>
        </w:trPr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3"/>
              <w:ind w:left="2727" w:right="2301" w:firstLine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3" w:line="274" w:lineRule="exact"/>
              <w:ind w:left="618" w:right="289" w:firstLine="4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z w:val="24"/>
              </w:rPr>
              <w:t>ы</w:t>
            </w:r>
            <w:r>
              <w:rPr>
                <w:b/>
                <w:sz w:val="24"/>
              </w:rPr>
              <w:t>полнения</w:t>
            </w:r>
          </w:p>
          <w:p w:rsidR="00C50F67" w:rsidRDefault="00497D09">
            <w:pPr>
              <w:pStyle w:val="TableParagraph"/>
              <w:spacing w:line="274" w:lineRule="exact"/>
              <w:ind w:left="618" w:right="191" w:firstLine="427"/>
              <w:jc w:val="right"/>
              <w:rPr>
                <w:sz w:val="24"/>
              </w:rPr>
            </w:pPr>
            <w:r>
              <w:rPr>
                <w:sz w:val="24"/>
              </w:rPr>
              <w:t>(уровень,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отметки,…)</w:t>
            </w:r>
          </w:p>
        </w:tc>
      </w:tr>
      <w:tr w:rsidR="00C50F67">
        <w:trPr>
          <w:trHeight w:val="301"/>
        </w:trPr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 w:line="273" w:lineRule="exact"/>
              <w:ind w:left="534" w:firstLine="42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316"/>
        </w:trPr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534" w:firstLine="42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318"/>
        </w:trPr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534" w:firstLine="427"/>
              <w:rPr>
                <w:sz w:val="24"/>
              </w:rPr>
            </w:pPr>
            <w:r>
              <w:rPr>
                <w:sz w:val="24"/>
              </w:rPr>
              <w:t>ВПР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301"/>
        </w:trPr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 w:line="273" w:lineRule="exact"/>
              <w:ind w:left="534" w:firstLine="42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304"/>
        </w:trPr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534" w:firstLine="427"/>
              <w:rPr>
                <w:sz w:val="24"/>
              </w:rPr>
            </w:pPr>
            <w:r>
              <w:rPr>
                <w:sz w:val="24"/>
              </w:rPr>
              <w:t>ВПР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301"/>
        </w:trPr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 w:line="273" w:lineRule="exact"/>
              <w:ind w:left="534" w:firstLine="42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305"/>
        </w:trPr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9"/>
              <w:ind w:left="534" w:firstLine="427"/>
              <w:rPr>
                <w:sz w:val="24"/>
              </w:rPr>
            </w:pPr>
            <w:r>
              <w:rPr>
                <w:sz w:val="24"/>
              </w:rPr>
              <w:t>ВПР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…..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301"/>
        </w:trPr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 w:line="273" w:lineRule="exact"/>
              <w:ind w:left="534" w:firstLine="427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304"/>
        </w:trPr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534" w:firstLine="427"/>
              <w:rPr>
                <w:sz w:val="24"/>
              </w:rPr>
            </w:pPr>
            <w:r>
              <w:rPr>
                <w:sz w:val="24"/>
              </w:rPr>
              <w:t>…..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301"/>
        </w:trPr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 w:line="273" w:lineRule="exact"/>
              <w:ind w:left="534" w:firstLine="42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304"/>
        </w:trPr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534" w:firstLine="427"/>
              <w:rPr>
                <w:sz w:val="24"/>
              </w:rPr>
            </w:pPr>
            <w:r>
              <w:rPr>
                <w:sz w:val="24"/>
              </w:rPr>
              <w:t>ККР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межпредметной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</w:tbl>
    <w:p w:rsidR="00C50F67" w:rsidRDefault="00497D09" w:rsidP="00C02DD5">
      <w:pPr>
        <w:pStyle w:val="af2"/>
        <w:numPr>
          <w:ilvl w:val="0"/>
          <w:numId w:val="68"/>
        </w:numPr>
        <w:tabs>
          <w:tab w:val="left" w:pos="1306"/>
        </w:tabs>
        <w:ind w:left="618" w:right="768" w:firstLine="427"/>
        <w:rPr>
          <w:sz w:val="24"/>
        </w:rPr>
      </w:pPr>
      <w:r>
        <w:rPr>
          <w:b/>
          <w:sz w:val="24"/>
        </w:rPr>
        <w:t>Достижения уч-ся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 учебный год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(участие в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 олимпиадах,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 соревнованиях…)</w:t>
      </w:r>
    </w:p>
    <w:p w:rsidR="00C50F67" w:rsidRDefault="00497D09" w:rsidP="00C02DD5">
      <w:pPr>
        <w:pStyle w:val="1"/>
        <w:numPr>
          <w:ilvl w:val="0"/>
          <w:numId w:val="68"/>
        </w:numPr>
        <w:tabs>
          <w:tab w:val="left" w:pos="1286"/>
        </w:tabs>
      </w:pPr>
      <w:bookmarkStart w:id="10" w:name="4._Общий_вывод"/>
      <w:bookmarkEnd w:id="10"/>
      <w:r>
        <w:t>Общий</w:t>
      </w:r>
      <w:r>
        <w:rPr>
          <w:spacing w:val="-9"/>
        </w:rPr>
        <w:t xml:space="preserve"> </w:t>
      </w:r>
      <w:r>
        <w:t>вывод</w:t>
      </w:r>
    </w:p>
    <w:p w:rsidR="00C50F67" w:rsidRDefault="006A0F51">
      <w:pPr>
        <w:pStyle w:val="a5"/>
        <w:spacing w:line="270" w:lineRule="exact"/>
        <w:ind w:left="67" w:firstLine="0"/>
        <w:jc w:val="left"/>
      </w:pPr>
      <w:r>
        <w:t xml:space="preserve">                                </w:t>
      </w:r>
      <w:r w:rsidR="00497D09">
        <w:t>Классный</w:t>
      </w:r>
      <w:r w:rsidR="00497D09">
        <w:rPr>
          <w:spacing w:val="11"/>
        </w:rPr>
        <w:t xml:space="preserve"> </w:t>
      </w:r>
      <w:r w:rsidR="00497D09">
        <w:t>руководитель</w:t>
      </w:r>
    </w:p>
    <w:p w:rsidR="006A0F51" w:rsidRDefault="006A0F51"/>
    <w:p w:rsidR="00C50F67" w:rsidRDefault="00497D09" w:rsidP="00C02DD5">
      <w:pPr>
        <w:pStyle w:val="1"/>
        <w:numPr>
          <w:ilvl w:val="2"/>
          <w:numId w:val="81"/>
        </w:numPr>
        <w:tabs>
          <w:tab w:val="left" w:pos="3433"/>
        </w:tabs>
        <w:spacing w:before="63"/>
        <w:ind w:left="3432" w:hanging="308"/>
        <w:jc w:val="left"/>
      </w:pPr>
      <w:bookmarkStart w:id="11" w:name="_TOC_250016"/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ООП</w:t>
      </w:r>
      <w:r>
        <w:rPr>
          <w:spacing w:val="-5"/>
        </w:rPr>
        <w:t xml:space="preserve"> </w:t>
      </w:r>
      <w:bookmarkEnd w:id="11"/>
      <w:r>
        <w:t>СОО</w:t>
      </w:r>
    </w:p>
    <w:p w:rsidR="00C50F67" w:rsidRDefault="00C50F67">
      <w:pPr>
        <w:pStyle w:val="a5"/>
        <w:ind w:left="0" w:firstLine="0"/>
        <w:jc w:val="left"/>
        <w:rPr>
          <w:b/>
        </w:rPr>
      </w:pPr>
    </w:p>
    <w:p w:rsidR="00C50F67" w:rsidRDefault="00497D09" w:rsidP="00C02DD5">
      <w:pPr>
        <w:pStyle w:val="1"/>
        <w:numPr>
          <w:ilvl w:val="1"/>
          <w:numId w:val="67"/>
        </w:numPr>
        <w:tabs>
          <w:tab w:val="left" w:pos="1467"/>
        </w:tabs>
        <w:ind w:hanging="421"/>
      </w:pPr>
      <w:bookmarkStart w:id="12" w:name="_TOC_250015"/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12"/>
      <w:r>
        <w:t>модулей</w:t>
      </w:r>
    </w:p>
    <w:p w:rsidR="00C50F67" w:rsidRDefault="00C50F67">
      <w:pPr>
        <w:pStyle w:val="a5"/>
        <w:ind w:left="0" w:firstLine="0"/>
        <w:jc w:val="left"/>
        <w:rPr>
          <w:b/>
        </w:rPr>
      </w:pPr>
    </w:p>
    <w:p w:rsidR="00C50F67" w:rsidRDefault="009E1A7D" w:rsidP="00C02DD5">
      <w:pPr>
        <w:pStyle w:val="1"/>
        <w:numPr>
          <w:ilvl w:val="2"/>
          <w:numId w:val="67"/>
        </w:numPr>
        <w:tabs>
          <w:tab w:val="left" w:pos="1646"/>
        </w:tabs>
        <w:ind w:right="773" w:firstLine="427"/>
      </w:pPr>
      <w:bookmarkStart w:id="13" w:name="2.1.1._Федеральная_рабочая_программа_по_"/>
      <w:bookmarkEnd w:id="13"/>
      <w:r>
        <w:t>Р</w:t>
      </w:r>
      <w:r w:rsidR="00497D09">
        <w:t>абочая</w:t>
      </w:r>
      <w:r w:rsidR="00497D09">
        <w:rPr>
          <w:spacing w:val="1"/>
        </w:rPr>
        <w:t xml:space="preserve"> </w:t>
      </w:r>
      <w:r w:rsidR="00497D09">
        <w:t>программа</w:t>
      </w:r>
      <w:r w:rsidR="00497D09">
        <w:rPr>
          <w:spacing w:val="1"/>
        </w:rPr>
        <w:t xml:space="preserve"> </w:t>
      </w:r>
      <w:r w:rsidR="00497D09">
        <w:t>по</w:t>
      </w:r>
      <w:r w:rsidR="00497D09">
        <w:rPr>
          <w:spacing w:val="1"/>
        </w:rPr>
        <w:t xml:space="preserve"> </w:t>
      </w:r>
      <w:r w:rsidR="00497D09">
        <w:t>учебному</w:t>
      </w:r>
      <w:r w:rsidR="00497D09">
        <w:rPr>
          <w:spacing w:val="1"/>
        </w:rPr>
        <w:t xml:space="preserve"> </w:t>
      </w:r>
      <w:r w:rsidR="00497D09">
        <w:t>предмету</w:t>
      </w:r>
      <w:r w:rsidR="00497D09">
        <w:rPr>
          <w:spacing w:val="1"/>
        </w:rPr>
        <w:t xml:space="preserve"> </w:t>
      </w:r>
      <w:r w:rsidR="00497D09">
        <w:t>«Русский</w:t>
      </w:r>
      <w:r w:rsidR="00497D09">
        <w:rPr>
          <w:spacing w:val="1"/>
        </w:rPr>
        <w:t xml:space="preserve"> </w:t>
      </w:r>
      <w:r w:rsidR="00497D09">
        <w:t>язык»</w:t>
      </w:r>
      <w:r w:rsidR="00497D09">
        <w:rPr>
          <w:spacing w:val="1"/>
        </w:rPr>
        <w:t xml:space="preserve"> </w:t>
      </w:r>
      <w:r w:rsidR="00497D09">
        <w:t>(базовый</w:t>
      </w:r>
      <w:r w:rsidR="00497D09">
        <w:rPr>
          <w:spacing w:val="-1"/>
        </w:rPr>
        <w:t xml:space="preserve"> </w:t>
      </w:r>
      <w:r w:rsidR="00497D09">
        <w:t>уровень).</w:t>
      </w:r>
    </w:p>
    <w:p w:rsidR="00C50F67" w:rsidRDefault="00497D09">
      <w:pPr>
        <w:pStyle w:val="a5"/>
        <w:ind w:right="76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(предметная</w:t>
      </w:r>
      <w:r>
        <w:rPr>
          <w:spacing w:val="1"/>
        </w:rPr>
        <w:t xml:space="preserve"> </w:t>
      </w:r>
      <w:r>
        <w:t>о</w:t>
      </w:r>
      <w:r>
        <w:t>б</w:t>
      </w:r>
      <w:r>
        <w:t>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 русский язык)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зультаты</w:t>
      </w:r>
      <w:r>
        <w:rPr>
          <w:spacing w:val="-1"/>
        </w:rPr>
        <w:t xml:space="preserve"> </w:t>
      </w:r>
      <w:r>
        <w:t>освоения программы по русскому</w:t>
      </w:r>
      <w:r>
        <w:rPr>
          <w:spacing w:val="-5"/>
        </w:rPr>
        <w:t xml:space="preserve"> </w:t>
      </w:r>
      <w:r>
        <w:t>языку.</w:t>
      </w:r>
    </w:p>
    <w:p w:rsidR="00C50F67" w:rsidRDefault="00497D09">
      <w:pPr>
        <w:pStyle w:val="a5"/>
        <w:ind w:right="771"/>
      </w:pPr>
      <w:r>
        <w:t>Пояснительная записка отражает общие цели и задачи изучения русского языка,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</w:t>
      </w:r>
      <w:r>
        <w:t>е</w:t>
      </w:r>
      <w:r>
        <w:t>мых результатов.</w:t>
      </w:r>
    </w:p>
    <w:p w:rsidR="00C50F67" w:rsidRDefault="00497D09">
      <w:pPr>
        <w:pStyle w:val="a5"/>
        <w:ind w:right="773"/>
      </w:pPr>
      <w:r>
        <w:t>Содержание 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6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</w:t>
      </w:r>
      <w:r>
        <w:t>т</w:t>
      </w:r>
      <w:r>
        <w:t>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60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C50F67" w:rsidRDefault="00497D09">
      <w:pPr>
        <w:pStyle w:val="a5"/>
        <w:ind w:left="110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Default="00497D09">
      <w:pPr>
        <w:pStyle w:val="a5"/>
        <w:ind w:right="77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вания разработана с целью оказания методической помощи учителю русского языка в</w:t>
      </w:r>
      <w:r>
        <w:rPr>
          <w:spacing w:val="1"/>
        </w:rPr>
        <w:t xml:space="preserve"> </w:t>
      </w:r>
      <w:r>
        <w:t>созд</w:t>
      </w:r>
      <w:r>
        <w:t>а</w:t>
      </w:r>
      <w:r>
        <w:t>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</w:t>
      </w:r>
      <w:r>
        <w:t>н</w:t>
      </w:r>
      <w:r>
        <w:t>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и активные</w:t>
      </w:r>
      <w:r>
        <w:rPr>
          <w:spacing w:val="-3"/>
        </w:rPr>
        <w:t xml:space="preserve"> </w:t>
      </w:r>
      <w:r>
        <w:t>методики обучения.</w:t>
      </w:r>
    </w:p>
    <w:p w:rsidR="00C50F67" w:rsidRDefault="00497D09">
      <w:pPr>
        <w:pStyle w:val="a5"/>
        <w:spacing w:line="286" w:lineRule="exact"/>
        <w:ind w:left="1046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rPr>
          <w:position w:val="1"/>
        </w:rPr>
        <w:t>позволит учителю:</w:t>
      </w:r>
    </w:p>
    <w:p w:rsidR="00C50F67" w:rsidRDefault="00497D09">
      <w:pPr>
        <w:pStyle w:val="a5"/>
        <w:ind w:right="771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</w:t>
      </w:r>
      <w:r>
        <w:t>е</w:t>
      </w:r>
      <w:r>
        <w:t>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C50F67" w:rsidRDefault="00497D09">
      <w:pPr>
        <w:pStyle w:val="a5"/>
        <w:ind w:right="771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русск</w:t>
      </w:r>
      <w:r>
        <w:t>о</w:t>
      </w:r>
      <w:r>
        <w:t>го</w:t>
      </w:r>
      <w:r>
        <w:rPr>
          <w:spacing w:val="-1"/>
        </w:rPr>
        <w:t xml:space="preserve"> </w:t>
      </w:r>
      <w:r>
        <w:t>языка 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C50F67" w:rsidRDefault="00497D09">
      <w:pPr>
        <w:pStyle w:val="a5"/>
        <w:ind w:right="769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lastRenderedPageBreak/>
        <w:t>класса.</w:t>
      </w:r>
    </w:p>
    <w:p w:rsidR="00C50F67" w:rsidRDefault="00497D09">
      <w:pPr>
        <w:pStyle w:val="a5"/>
        <w:ind w:right="767"/>
      </w:pPr>
      <w:r>
        <w:t>Русский язык – государственный язык Российской Федерации, язык межнационального</w:t>
      </w:r>
      <w:r>
        <w:rPr>
          <w:spacing w:val="1"/>
        </w:rPr>
        <w:t xml:space="preserve"> </w:t>
      </w:r>
      <w:r>
        <w:t>общения народов России, национальный язык русского народа. Как государственный язык 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</w:t>
      </w:r>
      <w:r>
        <w:t>а</w:t>
      </w:r>
      <w:r>
        <w:t>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консолидации.</w:t>
      </w:r>
    </w:p>
    <w:p w:rsidR="00C50F67" w:rsidRDefault="00497D09">
      <w:pPr>
        <w:pStyle w:val="a5"/>
        <w:ind w:right="772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</w:t>
      </w:r>
      <w:r>
        <w:t>й</w:t>
      </w:r>
      <w:r>
        <w:t>ских духовно-нравственных ценностей, воспитанию нравственности, любви к Родине,</w:t>
      </w:r>
      <w:r>
        <w:rPr>
          <w:spacing w:val="-57"/>
        </w:rPr>
        <w:t xml:space="preserve"> </w:t>
      </w:r>
      <w:r>
        <w:t>ценн</w:t>
      </w:r>
      <w:r>
        <w:t>о</w:t>
      </w:r>
      <w:r>
        <w:t>стного отношения к русскому языку, формированию интереса и уважения к языкам и</w:t>
      </w:r>
      <w:r>
        <w:rPr>
          <w:spacing w:val="1"/>
        </w:rPr>
        <w:t xml:space="preserve"> </w:t>
      </w:r>
      <w:r>
        <w:t>кул</w:t>
      </w:r>
      <w:r>
        <w:t>ь</w:t>
      </w:r>
      <w:r>
        <w:t>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людей.</w:t>
      </w:r>
    </w:p>
    <w:p w:rsidR="00C50F67" w:rsidRDefault="00497D09">
      <w:pPr>
        <w:pStyle w:val="a5"/>
        <w:ind w:right="771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овладения</w:t>
      </w:r>
      <w:r>
        <w:rPr>
          <w:spacing w:val="-57"/>
        </w:rPr>
        <w:t xml:space="preserve"> </w:t>
      </w:r>
      <w:r>
        <w:t>другими учебными дисциплинами в сфере гуманитарных, естественных, математических и</w:t>
      </w:r>
      <w:r>
        <w:rPr>
          <w:spacing w:val="1"/>
        </w:rPr>
        <w:t xml:space="preserve"> </w:t>
      </w:r>
      <w:r>
        <w:t>других н</w:t>
      </w:r>
      <w:r>
        <w:t>а</w:t>
      </w:r>
      <w:r>
        <w:t>ук. Владение русским языком оказывает непосредственное воздействие на качество</w:t>
      </w:r>
      <w:r>
        <w:rPr>
          <w:spacing w:val="-57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2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навыков самоорганизации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самоконтроля.</w:t>
      </w:r>
    </w:p>
    <w:p w:rsidR="00C50F67" w:rsidRDefault="00497D09" w:rsidP="006A0F51">
      <w:pPr>
        <w:pStyle w:val="a5"/>
        <w:ind w:right="767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</w:t>
      </w:r>
      <w:r>
        <w:t>б</w:t>
      </w:r>
      <w:r>
        <w:t>ной</w:t>
      </w:r>
      <w:r>
        <w:rPr>
          <w:spacing w:val="54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успешному</w:t>
      </w:r>
      <w:r>
        <w:rPr>
          <w:spacing w:val="51"/>
        </w:rPr>
        <w:t xml:space="preserve"> </w:t>
      </w:r>
      <w:r>
        <w:t>речевому</w:t>
      </w:r>
      <w:r>
        <w:rPr>
          <w:spacing w:val="51"/>
        </w:rPr>
        <w:t xml:space="preserve"> </w:t>
      </w:r>
      <w:r>
        <w:t>взаимодействию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социальному</w:t>
      </w:r>
      <w:r>
        <w:rPr>
          <w:spacing w:val="51"/>
        </w:rPr>
        <w:t xml:space="preserve"> </w:t>
      </w:r>
      <w:r>
        <w:t>сотрудничеству</w:t>
      </w:r>
      <w:r>
        <w:rPr>
          <w:spacing w:val="51"/>
        </w:rPr>
        <w:t xml:space="preserve"> </w:t>
      </w:r>
      <w:r>
        <w:t>в</w:t>
      </w:r>
      <w:r w:rsidR="006A0F51">
        <w:t xml:space="preserve"> </w:t>
      </w:r>
      <w:r>
        <w:t>повс</w:t>
      </w:r>
      <w:r>
        <w:t>е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:rsidR="00C50F67" w:rsidRDefault="00497D09">
      <w:pPr>
        <w:pStyle w:val="a5"/>
        <w:ind w:right="765" w:firstLine="487"/>
      </w:pPr>
      <w:r>
        <w:t>Программа по русскому языку реализуется на уровне среднего общего образования,</w:t>
      </w:r>
      <w:r>
        <w:rPr>
          <w:spacing w:val="1"/>
        </w:rPr>
        <w:t xml:space="preserve"> </w:t>
      </w:r>
      <w:r>
        <w:t>к</w:t>
      </w:r>
      <w:r>
        <w:t>о</w:t>
      </w:r>
      <w:r>
        <w:t>гда на предыдущем уровне общего образования освоены основные теоретические знания о</w:t>
      </w:r>
      <w:r>
        <w:rPr>
          <w:spacing w:val="-57"/>
        </w:rPr>
        <w:t xml:space="preserve"> </w:t>
      </w:r>
      <w:r>
        <w:t>языке и речи, сформированы соответствующие умения и навыки, направлена в большей</w:t>
      </w:r>
      <w:r>
        <w:rPr>
          <w:spacing w:val="1"/>
        </w:rPr>
        <w:t xml:space="preserve"> </w:t>
      </w:r>
      <w:r>
        <w:t>ст</w:t>
      </w:r>
      <w:r>
        <w:t>е</w:t>
      </w:r>
      <w:r>
        <w:t>пени на совершенствование умений эффективно пользоваться русским языком в разных</w:t>
      </w:r>
      <w:r>
        <w:rPr>
          <w:spacing w:val="1"/>
        </w:rPr>
        <w:t xml:space="preserve"> </w:t>
      </w:r>
      <w:r>
        <w:t>у</w:t>
      </w:r>
      <w:r>
        <w:t>с</w:t>
      </w:r>
      <w:r>
        <w:t>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языка.</w:t>
      </w:r>
    </w:p>
    <w:p w:rsidR="00C50F67" w:rsidRDefault="00497D09">
      <w:pPr>
        <w:pStyle w:val="a5"/>
        <w:spacing w:before="1"/>
        <w:ind w:right="766"/>
      </w:pPr>
      <w:r>
        <w:t>Системообразующей доминантой содержания программы по русскому языку является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(нормати</w:t>
      </w:r>
      <w:r>
        <w:t>в</w:t>
      </w:r>
      <w:r>
        <w:t>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 умений и навыков в учебно-научной, официально-деловой, социально-</w:t>
      </w:r>
      <w:r>
        <w:rPr>
          <w:spacing w:val="1"/>
        </w:rPr>
        <w:t xml:space="preserve"> </w:t>
      </w:r>
      <w:r>
        <w:t>бытовой, социально-культурной сферах общения; на формирование готовности к 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C50F67" w:rsidRDefault="00497D09">
      <w:pPr>
        <w:pStyle w:val="a5"/>
        <w:ind w:right="764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</w:t>
      </w:r>
      <w:r>
        <w:t>о</w:t>
      </w:r>
      <w:r>
        <w:t>вания являются элементы содержания, ориентированные на формирование и развитие</w:t>
      </w:r>
      <w:r>
        <w:rPr>
          <w:spacing w:val="1"/>
        </w:rPr>
        <w:t xml:space="preserve"> </w:t>
      </w:r>
      <w:r>
        <w:t>фун</w:t>
      </w:r>
      <w:r>
        <w:t>к</w:t>
      </w:r>
      <w:r>
        <w:t>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 навыки чтения с целью извлечения информации из текстов разных форматов</w:t>
      </w:r>
      <w:r>
        <w:rPr>
          <w:spacing w:val="1"/>
        </w:rPr>
        <w:t xml:space="preserve"> </w:t>
      </w:r>
      <w:r>
        <w:t>(гипертексты, графика, инфографика и другие) для их понимания, сжатия, 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 использования в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C50F67" w:rsidRDefault="00497D09">
      <w:pPr>
        <w:pStyle w:val="a5"/>
        <w:spacing w:before="1"/>
        <w:ind w:right="76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</w:t>
      </w:r>
      <w:r>
        <w:t>д</w:t>
      </w:r>
      <w:r>
        <w:t>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</w:t>
      </w:r>
      <w:r>
        <w:t>о</w:t>
      </w:r>
      <w:r>
        <w:t>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 си</w:t>
      </w:r>
      <w:r>
        <w:t>с</w:t>
      </w:r>
      <w:r>
        <w:t>тематизацию знаний о языке как системе, его основных единицах и</w:t>
      </w:r>
      <w:r>
        <w:rPr>
          <w:spacing w:val="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-2"/>
        </w:rPr>
        <w:t xml:space="preserve"> </w:t>
      </w:r>
      <w:r>
        <w:t>и другие).</w:t>
      </w:r>
    </w:p>
    <w:p w:rsidR="00C50F67" w:rsidRDefault="00497D09">
      <w:pPr>
        <w:pStyle w:val="a5"/>
        <w:ind w:right="770" w:firstLine="487"/>
      </w:pPr>
      <w:r>
        <w:t>В содержании программы по русскому языку выделяются три сквозные линии: «Язык 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Текст»,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стилистика.</w:t>
      </w:r>
      <w:r>
        <w:rPr>
          <w:spacing w:val="1"/>
        </w:rPr>
        <w:t xml:space="preserve"> </w:t>
      </w:r>
      <w:r>
        <w:t>Кул</w:t>
      </w:r>
      <w:r>
        <w:t>ь</w:t>
      </w:r>
      <w:r>
        <w:t>тура</w:t>
      </w:r>
      <w:r>
        <w:rPr>
          <w:spacing w:val="-2"/>
        </w:rPr>
        <w:t xml:space="preserve"> </w:t>
      </w:r>
      <w:r>
        <w:t>речи».</w:t>
      </w:r>
    </w:p>
    <w:p w:rsidR="00C50F67" w:rsidRDefault="00497D09">
      <w:pPr>
        <w:pStyle w:val="a5"/>
        <w:ind w:right="76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м</w:t>
      </w:r>
      <w:r>
        <w:t>о</w:t>
      </w:r>
      <w:r>
        <w:t>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</w:t>
      </w:r>
      <w:r>
        <w:t>о</w:t>
      </w:r>
      <w:r>
        <w:t>го</w:t>
      </w:r>
      <w:r>
        <w:rPr>
          <w:spacing w:val="-1"/>
        </w:rPr>
        <w:t xml:space="preserve"> </w:t>
      </w:r>
      <w:r>
        <w:t>и высшего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>
      <w:pPr>
        <w:pStyle w:val="a5"/>
        <w:ind w:left="1106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C50F67" w:rsidRDefault="00497D09">
      <w:pPr>
        <w:pStyle w:val="a5"/>
        <w:ind w:right="765"/>
      </w:pPr>
      <w:r>
        <w:t>осознание и проявление общероссийской гражданственности, патриотизма, уважения к</w:t>
      </w:r>
      <w:r>
        <w:rPr>
          <w:spacing w:val="1"/>
        </w:rPr>
        <w:t xml:space="preserve"> </w:t>
      </w:r>
      <w:r>
        <w:lastRenderedPageBreak/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</w:t>
      </w:r>
      <w:r>
        <w:t>ь</w:t>
      </w:r>
      <w:r>
        <w:t>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 и мире;</w:t>
      </w:r>
    </w:p>
    <w:p w:rsidR="00C50F67" w:rsidRDefault="00497D09">
      <w:pPr>
        <w:pStyle w:val="a5"/>
        <w:ind w:right="764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</w:t>
      </w:r>
      <w:r>
        <w:t>о</w:t>
      </w:r>
      <w:r>
        <w:t>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C50F67" w:rsidRDefault="00497D09">
      <w:pPr>
        <w:pStyle w:val="a5"/>
        <w:spacing w:before="1"/>
        <w:ind w:right="769"/>
      </w:pPr>
      <w:r>
        <w:t>овладение русским языком как инструментом личностного развития и формирования</w:t>
      </w:r>
      <w:r>
        <w:rPr>
          <w:spacing w:val="1"/>
        </w:rPr>
        <w:t xml:space="preserve"> </w:t>
      </w:r>
      <w:r>
        <w:t>с</w:t>
      </w:r>
      <w:r>
        <w:t>о</w:t>
      </w:r>
      <w:r>
        <w:t>циальных</w:t>
      </w:r>
      <w:r>
        <w:rPr>
          <w:spacing w:val="1"/>
        </w:rPr>
        <w:t xml:space="preserve"> </w:t>
      </w:r>
      <w:r>
        <w:t>взаимоотношений;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</w:t>
      </w:r>
      <w:r>
        <w:t>е</w:t>
      </w:r>
      <w:r>
        <w:t>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профессией,</w:t>
      </w:r>
      <w:r>
        <w:rPr>
          <w:spacing w:val="-1"/>
        </w:rPr>
        <w:t xml:space="preserve"> </w:t>
      </w:r>
      <w:r>
        <w:t>самообразования и социализации;</w:t>
      </w:r>
    </w:p>
    <w:p w:rsidR="00426BF2" w:rsidRDefault="00497D09" w:rsidP="00426BF2">
      <w:pPr>
        <w:pStyle w:val="a5"/>
        <w:ind w:right="770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</w:t>
      </w:r>
      <w:r>
        <w:t>в</w:t>
      </w:r>
      <w:r>
        <w:t>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нормативного употребления языковых единиц и расширение круга используемых</w:t>
      </w:r>
      <w:r>
        <w:rPr>
          <w:spacing w:val="1"/>
        </w:rPr>
        <w:t xml:space="preserve"> </w:t>
      </w:r>
      <w:r>
        <w:t>языковых средств; совершенствование коммуникативных умений в разных сферах общения,</w:t>
      </w:r>
      <w:r>
        <w:rPr>
          <w:spacing w:val="1"/>
        </w:rPr>
        <w:t xml:space="preserve"> </w:t>
      </w:r>
      <w:r>
        <w:t>способн</w:t>
      </w:r>
      <w:r>
        <w:t>о</w:t>
      </w:r>
      <w:r>
        <w:t>сти к самоанализу</w:t>
      </w:r>
      <w:r>
        <w:rPr>
          <w:spacing w:val="-8"/>
        </w:rPr>
        <w:t xml:space="preserve"> </w:t>
      </w:r>
      <w:r>
        <w:t>и самооценке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речью;</w:t>
      </w:r>
      <w:r w:rsidR="00426BF2">
        <w:t xml:space="preserve"> </w:t>
      </w:r>
    </w:p>
    <w:p w:rsidR="00C50F67" w:rsidRDefault="00497D09" w:rsidP="00426BF2">
      <w:pPr>
        <w:pStyle w:val="a5"/>
        <w:ind w:right="77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</w:t>
      </w:r>
      <w:r>
        <w:t>ь</w:t>
      </w:r>
      <w:r>
        <w:t>ности, анализа текста с точки зрения явной и скрытой (подтекстовой), основной и</w:t>
      </w:r>
      <w:r>
        <w:rPr>
          <w:spacing w:val="1"/>
        </w:rPr>
        <w:t xml:space="preserve"> </w:t>
      </w:r>
      <w:r>
        <w:t>дополн</w:t>
      </w:r>
      <w:r>
        <w:t>и</w:t>
      </w:r>
      <w:r>
        <w:t>тельной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-57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</w:t>
      </w:r>
      <w:r>
        <w:t>а</w:t>
      </w:r>
      <w:r>
        <w:t>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</w:t>
      </w:r>
      <w:r>
        <w:t>о</w:t>
      </w:r>
      <w:r>
        <w:t>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C50F67" w:rsidRDefault="00497D09">
      <w:pPr>
        <w:pStyle w:val="a5"/>
        <w:spacing w:before="1"/>
        <w:ind w:right="762"/>
      </w:pP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орфографии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</w:t>
      </w:r>
      <w:r>
        <w:t>а</w:t>
      </w:r>
      <w:r>
        <w:t>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</w:t>
      </w:r>
      <w:r>
        <w:t>е</w:t>
      </w:r>
      <w:r>
        <w:t>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</w:t>
      </w:r>
      <w:r>
        <w:t>а</w:t>
      </w:r>
      <w:r>
        <w:t>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те</w:t>
      </w:r>
      <w:r>
        <w:t>к</w:t>
      </w:r>
      <w:r>
        <w:t>сте;</w:t>
      </w:r>
    </w:p>
    <w:p w:rsidR="00C50F67" w:rsidRDefault="00497D09">
      <w:pPr>
        <w:pStyle w:val="a5"/>
        <w:ind w:right="767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</w:t>
      </w:r>
      <w:r>
        <w:t>е</w:t>
      </w:r>
      <w:r>
        <w:t>рации,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нецензурной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</w:t>
      </w:r>
      <w:r>
        <w:t>е</w:t>
      </w:r>
      <w:r>
        <w:t>нием тех, которые не имеют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аналогов в русском 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к</w:t>
      </w:r>
      <w:r>
        <w:t>о</w:t>
      </w:r>
      <w:r>
        <w:t>торых</w:t>
      </w:r>
      <w:r>
        <w:rPr>
          <w:spacing w:val="2"/>
        </w:rPr>
        <w:t xml:space="preserve"> </w:t>
      </w:r>
      <w:r>
        <w:t>содержится в</w:t>
      </w:r>
      <w:r>
        <w:rPr>
          <w:spacing w:val="-1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словарях.</w:t>
      </w:r>
    </w:p>
    <w:p w:rsidR="00C50F67" w:rsidRDefault="00497D09">
      <w:pPr>
        <w:pStyle w:val="a5"/>
        <w:ind w:right="7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</w:t>
      </w:r>
      <w:r>
        <w:t>у</w:t>
      </w:r>
      <w:r>
        <w:t>чения на данном уровне образования. Общее число часов, рекомендованных для изучения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 xml:space="preserve">языка, – </w:t>
      </w:r>
      <w:r>
        <w:rPr>
          <w:position w:val="1"/>
        </w:rPr>
        <w:t>136 часов: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10 классе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– 68 часов</w:t>
      </w:r>
    </w:p>
    <w:p w:rsidR="00C50F67" w:rsidRDefault="00497D09">
      <w:pPr>
        <w:pStyle w:val="a5"/>
        <w:ind w:left="1046" w:right="4055" w:firstLine="0"/>
        <w:jc w:val="left"/>
      </w:pPr>
      <w:r>
        <w:t>(2 часа в неделю), в 11 классе – 68 часа (2 часа в неделю).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C50F67" w:rsidRDefault="00497D09">
      <w:pPr>
        <w:pStyle w:val="a5"/>
        <w:ind w:left="1046" w:firstLine="0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C50F67" w:rsidRDefault="00497D09">
      <w:pPr>
        <w:pStyle w:val="a5"/>
        <w:ind w:left="1106" w:right="4310" w:firstLine="0"/>
        <w:jc w:val="left"/>
      </w:pPr>
      <w:r>
        <w:t>Язык как знаковая система. Основные функции языка.</w:t>
      </w:r>
      <w:r>
        <w:rPr>
          <w:spacing w:val="-57"/>
        </w:rPr>
        <w:t xml:space="preserve"> </w:t>
      </w:r>
      <w:r>
        <w:t>Лингвистика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</w:p>
    <w:p w:rsidR="00C50F67" w:rsidRDefault="00497D09">
      <w:pPr>
        <w:pStyle w:val="a5"/>
        <w:ind w:left="1106" w:firstLine="0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культура.</w:t>
      </w:r>
    </w:p>
    <w:p w:rsidR="00C50F67" w:rsidRDefault="00497D09">
      <w:pPr>
        <w:pStyle w:val="a5"/>
        <w:ind w:right="77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межнационал</w:t>
      </w:r>
      <w:r>
        <w:t>ь</w:t>
      </w:r>
      <w:r>
        <w:t>ного</w:t>
      </w:r>
      <w:r>
        <w:rPr>
          <w:spacing w:val="-3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мировых языков.</w:t>
      </w:r>
    </w:p>
    <w:p w:rsidR="00C50F67" w:rsidRDefault="00497D09">
      <w:pPr>
        <w:pStyle w:val="a5"/>
        <w:ind w:right="765"/>
      </w:pPr>
      <w:r>
        <w:t>Формы существования русского национального языка. Литературный язык, 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арго.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</w:t>
      </w:r>
      <w:r>
        <w:t>ы</w:t>
      </w:r>
      <w:r>
        <w:t>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C50F67" w:rsidRDefault="00497D09">
      <w:pPr>
        <w:pStyle w:val="a5"/>
        <w:spacing w:before="1"/>
        <w:ind w:left="1106" w:right="6730" w:firstLine="0"/>
      </w:pPr>
      <w:r>
        <w:t>Язык и речь. Культура речи.</w:t>
      </w:r>
      <w:r>
        <w:rPr>
          <w:spacing w:val="1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</w:p>
    <w:p w:rsidR="00C50F67" w:rsidRDefault="00497D09">
      <w:pPr>
        <w:pStyle w:val="a5"/>
        <w:ind w:left="1706" w:firstLine="0"/>
      </w:pPr>
      <w:r>
        <w:t>Система</w:t>
      </w:r>
      <w:r>
        <w:rPr>
          <w:spacing w:val="-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устройство,</w:t>
      </w:r>
      <w:r>
        <w:rPr>
          <w:spacing w:val="-3"/>
        </w:rPr>
        <w:t xml:space="preserve"> </w:t>
      </w:r>
      <w:r>
        <w:t>функционирование.</w:t>
      </w:r>
    </w:p>
    <w:p w:rsidR="00C50F67" w:rsidRDefault="00497D09">
      <w:pPr>
        <w:pStyle w:val="a5"/>
        <w:ind w:left="1106" w:firstLine="0"/>
      </w:pPr>
      <w:r>
        <w:t>Культура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C50F67" w:rsidRDefault="00497D09">
      <w:pPr>
        <w:pStyle w:val="a5"/>
        <w:ind w:left="1046" w:firstLine="0"/>
      </w:pPr>
      <w:r>
        <w:t>Языковая</w:t>
      </w:r>
      <w:r>
        <w:rPr>
          <w:spacing w:val="-2"/>
        </w:rPr>
        <w:t xml:space="preserve"> </w:t>
      </w:r>
      <w:r>
        <w:t>норма,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C50F67" w:rsidRDefault="00497D09">
      <w:pPr>
        <w:pStyle w:val="a5"/>
        <w:ind w:right="770"/>
      </w:pP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</w:t>
      </w:r>
      <w:r>
        <w:t>и</w:t>
      </w:r>
      <w:r>
        <w:t>ческие, словообразовательные, грамматические (морфологические и синтаксические).</w:t>
      </w:r>
      <w:r>
        <w:rPr>
          <w:spacing w:val="1"/>
        </w:rPr>
        <w:t xml:space="preserve"> </w:t>
      </w:r>
      <w:r>
        <w:t>Орф</w:t>
      </w:r>
      <w:r>
        <w:t>о</w:t>
      </w:r>
      <w:r>
        <w:lastRenderedPageBreak/>
        <w:t>графические и пунктуационные правила (обзор, общее представление). Стилистические</w:t>
      </w:r>
      <w:r>
        <w:rPr>
          <w:spacing w:val="-57"/>
        </w:rPr>
        <w:t xml:space="preserve"> </w:t>
      </w:r>
      <w:r>
        <w:t>но</w:t>
      </w:r>
      <w:r>
        <w:t>р</w:t>
      </w:r>
      <w:r>
        <w:t>мы</w:t>
      </w:r>
      <w:r>
        <w:rPr>
          <w:spacing w:val="-1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C50F67" w:rsidRDefault="00497D09">
      <w:pPr>
        <w:pStyle w:val="a5"/>
        <w:ind w:left="1106" w:firstLine="0"/>
      </w:pPr>
      <w:r>
        <w:t>Качества</w:t>
      </w:r>
      <w:r>
        <w:rPr>
          <w:spacing w:val="-2"/>
        </w:rPr>
        <w:t xml:space="preserve"> </w:t>
      </w:r>
      <w:r>
        <w:t>хорошей</w:t>
      </w:r>
      <w:r>
        <w:rPr>
          <w:spacing w:val="-1"/>
        </w:rPr>
        <w:t xml:space="preserve"> </w:t>
      </w:r>
      <w:r>
        <w:t>речи.</w:t>
      </w:r>
    </w:p>
    <w:p w:rsidR="00C50F67" w:rsidRDefault="00497D09">
      <w:pPr>
        <w:pStyle w:val="a5"/>
        <w:ind w:right="768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омонимов.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ин</w:t>
      </w:r>
      <w:r>
        <w:t>о</w:t>
      </w:r>
      <w:r>
        <w:t>странных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паронимов.</w:t>
      </w:r>
      <w:r>
        <w:rPr>
          <w:spacing w:val="-57"/>
        </w:rPr>
        <w:t xml:space="preserve"> </w:t>
      </w:r>
      <w:r>
        <w:t>Этимологич</w:t>
      </w:r>
      <w:r>
        <w:t>е</w:t>
      </w:r>
      <w:r>
        <w:t>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</w:t>
      </w:r>
      <w:r>
        <w:t>о</w:t>
      </w:r>
      <w:r>
        <w:t>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6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трудн</w:t>
      </w:r>
      <w:r>
        <w:t>о</w:t>
      </w:r>
      <w:r>
        <w:t>стей. Комплексный</w:t>
      </w:r>
      <w:r>
        <w:rPr>
          <w:spacing w:val="-1"/>
        </w:rPr>
        <w:t xml:space="preserve"> </w:t>
      </w:r>
      <w:r>
        <w:t>словарь.</w:t>
      </w:r>
    </w:p>
    <w:p w:rsidR="00C50F67" w:rsidRDefault="00497D09">
      <w:pPr>
        <w:pStyle w:val="a5"/>
        <w:spacing w:before="1"/>
        <w:ind w:left="1046" w:firstLine="0"/>
      </w:pPr>
      <w:r>
        <w:t>Фонетика.</w:t>
      </w:r>
      <w:r>
        <w:rPr>
          <w:spacing w:val="-4"/>
        </w:rPr>
        <w:t xml:space="preserve"> </w:t>
      </w:r>
      <w:r>
        <w:t>Орфоэпия.</w:t>
      </w:r>
      <w:r>
        <w:rPr>
          <w:spacing w:val="-3"/>
        </w:rPr>
        <w:t xml:space="preserve"> </w:t>
      </w:r>
      <w:r>
        <w:t>Орфоэпические</w:t>
      </w:r>
      <w:r>
        <w:rPr>
          <w:spacing w:val="-4"/>
        </w:rPr>
        <w:t xml:space="preserve"> </w:t>
      </w:r>
      <w:r>
        <w:t>нормы.</w:t>
      </w:r>
    </w:p>
    <w:p w:rsidR="00C50F67" w:rsidRDefault="00497D09">
      <w:pPr>
        <w:pStyle w:val="a5"/>
        <w:ind w:right="772"/>
      </w:pPr>
      <w:r>
        <w:t>Фонетика и орфоэпия как разделы лингвистики (повторение, обобщение). 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Изобразительно-выразительные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</w:t>
      </w:r>
      <w:r>
        <w:rPr>
          <w:spacing w:val="-2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 w:rsidR="006A0F51" w:rsidRDefault="00497D09" w:rsidP="006A0F51">
      <w:pPr>
        <w:pStyle w:val="a5"/>
        <w:ind w:right="765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произношения:</w:t>
      </w:r>
      <w:r>
        <w:rPr>
          <w:spacing w:val="61"/>
        </w:rPr>
        <w:t xml:space="preserve"> </w:t>
      </w:r>
      <w:r>
        <w:t>произношение</w:t>
      </w:r>
      <w:r>
        <w:rPr>
          <w:spacing w:val="-57"/>
        </w:rPr>
        <w:t xml:space="preserve"> </w:t>
      </w:r>
      <w:r>
        <w:t>безуда</w:t>
      </w:r>
      <w:r>
        <w:t>р</w:t>
      </w:r>
      <w:r>
        <w:t>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</w:t>
      </w:r>
      <w:r>
        <w:t>о</w:t>
      </w:r>
      <w:r>
        <w:t>временном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  <w:r w:rsidR="006A0F51">
        <w:t xml:space="preserve"> </w:t>
      </w:r>
    </w:p>
    <w:p w:rsidR="00C50F67" w:rsidRDefault="00497D09" w:rsidP="006A0F51">
      <w:pPr>
        <w:pStyle w:val="a5"/>
        <w:ind w:right="765"/>
      </w:pPr>
      <w:r>
        <w:t>Лексикология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фразеология.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C50F67" w:rsidRDefault="00497D09">
      <w:pPr>
        <w:pStyle w:val="a5"/>
        <w:ind w:right="767"/>
      </w:pPr>
      <w:r>
        <w:t>Лексикология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-57"/>
        </w:rPr>
        <w:t xml:space="preserve"> </w:t>
      </w:r>
      <w:r>
        <w:t>Лекс</w:t>
      </w:r>
      <w:r>
        <w:t>и</w:t>
      </w:r>
      <w:r>
        <w:t>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метонимия,</w:t>
      </w:r>
      <w:r>
        <w:rPr>
          <w:spacing w:val="-4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гипербола,</w:t>
      </w:r>
      <w:r>
        <w:rPr>
          <w:spacing w:val="-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(повторение, обобщение).</w:t>
      </w:r>
    </w:p>
    <w:p w:rsidR="00C50F67" w:rsidRDefault="00497D09">
      <w:pPr>
        <w:pStyle w:val="a5"/>
        <w:spacing w:before="1"/>
        <w:ind w:right="765" w:firstLine="487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Многозна</w:t>
      </w:r>
      <w:r>
        <w:t>ч</w:t>
      </w:r>
      <w:r>
        <w:t>ные слова и омонимы, их употребление. Синонимы, антонимы, паронимы и их</w:t>
      </w:r>
      <w:r>
        <w:rPr>
          <w:spacing w:val="1"/>
        </w:rPr>
        <w:t xml:space="preserve"> </w:t>
      </w:r>
      <w:r>
        <w:t>употребл</w:t>
      </w:r>
      <w:r>
        <w:t>е</w:t>
      </w:r>
      <w:r>
        <w:t>ние. Иноязычные слова и их употребление. Лексическая сочетаемость. Тавтология.</w:t>
      </w:r>
      <w:r>
        <w:rPr>
          <w:spacing w:val="-57"/>
        </w:rPr>
        <w:t xml:space="preserve"> </w:t>
      </w:r>
      <w:r>
        <w:t>Плеоназм.</w:t>
      </w:r>
    </w:p>
    <w:p w:rsidR="00C50F67" w:rsidRDefault="00497D09">
      <w:pPr>
        <w:pStyle w:val="a5"/>
        <w:ind w:right="771" w:firstLine="547"/>
      </w:pPr>
      <w:r>
        <w:t>Функционально-стилистическая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общеупотребительная,</w:t>
      </w:r>
      <w:r>
        <w:rPr>
          <w:spacing w:val="1"/>
        </w:rPr>
        <w:t xml:space="preserve"> </w:t>
      </w:r>
      <w:r>
        <w:t>разг</w:t>
      </w:r>
      <w:r>
        <w:t>о</w:t>
      </w:r>
      <w:r>
        <w:t>ворная</w:t>
      </w:r>
      <w:r>
        <w:rPr>
          <w:spacing w:val="-1"/>
        </w:rPr>
        <w:t xml:space="preserve"> </w:t>
      </w:r>
      <w:r>
        <w:t>и книжная.</w:t>
      </w:r>
      <w:r>
        <w:rPr>
          <w:spacing w:val="-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употребления.</w:t>
      </w:r>
    </w:p>
    <w:p w:rsidR="00C50F67" w:rsidRDefault="00497D09">
      <w:pPr>
        <w:pStyle w:val="a5"/>
        <w:ind w:right="770"/>
      </w:pPr>
      <w:r>
        <w:t>Экспрессивно-стилистическая окраска слова. Лексика нейтральная, высокая, сниженная.</w:t>
      </w:r>
      <w:r>
        <w:rPr>
          <w:spacing w:val="1"/>
        </w:rPr>
        <w:t xml:space="preserve"> </w:t>
      </w:r>
      <w:r>
        <w:t>Эмоционально-оценочная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(неодобрительное,</w:t>
      </w:r>
      <w:r>
        <w:rPr>
          <w:spacing w:val="1"/>
        </w:rPr>
        <w:t xml:space="preserve"> </w:t>
      </w:r>
      <w:r>
        <w:t>ласкательное,</w:t>
      </w:r>
      <w:r>
        <w:rPr>
          <w:spacing w:val="1"/>
        </w:rPr>
        <w:t xml:space="preserve"> </w:t>
      </w:r>
      <w:r>
        <w:t>шутливое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t>у</w:t>
      </w:r>
      <w:r>
        <w:t>гое).</w:t>
      </w:r>
      <w:r>
        <w:rPr>
          <w:spacing w:val="-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употребления.</w:t>
      </w:r>
    </w:p>
    <w:p w:rsidR="00C50F67" w:rsidRDefault="00497D09">
      <w:pPr>
        <w:pStyle w:val="a5"/>
        <w:ind w:left="1046" w:right="2548" w:firstLine="0"/>
      </w:pPr>
      <w:r>
        <w:t>Фразеология русского языка (повторение, обобщение). Крылатые сл</w:t>
      </w:r>
      <w:r>
        <w:t>о</w:t>
      </w:r>
      <w:r>
        <w:t>ва.</w:t>
      </w:r>
      <w:r>
        <w:rPr>
          <w:spacing w:val="-58"/>
        </w:rPr>
        <w:t xml:space="preserve"> </w:t>
      </w: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словообразование.</w:t>
      </w:r>
      <w:r>
        <w:rPr>
          <w:spacing w:val="-1"/>
        </w:rPr>
        <w:t xml:space="preserve"> </w:t>
      </w:r>
      <w:r>
        <w:t>Словообразовательные</w:t>
      </w:r>
      <w:r>
        <w:rPr>
          <w:spacing w:val="-3"/>
        </w:rPr>
        <w:t xml:space="preserve"> </w:t>
      </w:r>
      <w:r>
        <w:t>нормы.</w:t>
      </w:r>
    </w:p>
    <w:p w:rsidR="00C50F67" w:rsidRDefault="00497D09">
      <w:pPr>
        <w:pStyle w:val="a5"/>
        <w:ind w:right="765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</w:t>
      </w:r>
      <w:r>
        <w:t>б</w:t>
      </w:r>
      <w:r>
        <w:t>зор).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сложносокращённых слов</w:t>
      </w:r>
      <w:r>
        <w:rPr>
          <w:spacing w:val="-1"/>
        </w:rPr>
        <w:t xml:space="preserve"> </w:t>
      </w:r>
      <w:r>
        <w:t>(аббревиатур).</w:t>
      </w:r>
    </w:p>
    <w:p w:rsidR="00C50F67" w:rsidRDefault="00497D09">
      <w:pPr>
        <w:pStyle w:val="a5"/>
        <w:ind w:left="1046" w:firstLine="0"/>
      </w:pPr>
      <w:r>
        <w:t>Морфология.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нормы.</w:t>
      </w:r>
    </w:p>
    <w:p w:rsidR="00C50F67" w:rsidRDefault="00497D09">
      <w:pPr>
        <w:pStyle w:val="a5"/>
        <w:ind w:right="766"/>
      </w:pPr>
      <w:r>
        <w:t>Морфология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61"/>
        </w:rPr>
        <w:t xml:space="preserve"> </w:t>
      </w:r>
      <w:r>
        <w:t>Морфологический</w:t>
      </w:r>
      <w:r>
        <w:rPr>
          <w:spacing w:val="-57"/>
        </w:rPr>
        <w:t xml:space="preserve"> </w:t>
      </w:r>
      <w:r>
        <w:t>ан</w:t>
      </w:r>
      <w:r>
        <w:t>а</w:t>
      </w:r>
      <w:r>
        <w:t>лиз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разных частей речи.</w:t>
      </w:r>
    </w:p>
    <w:p w:rsidR="00C50F67" w:rsidRDefault="00497D09">
      <w:pPr>
        <w:pStyle w:val="a5"/>
        <w:spacing w:before="1"/>
        <w:ind w:right="771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</w:t>
      </w:r>
      <w:r>
        <w:t>в</w:t>
      </w:r>
      <w:r>
        <w:t>ление).</w:t>
      </w:r>
    </w:p>
    <w:p w:rsidR="00C50F67" w:rsidRDefault="00497D09">
      <w:pPr>
        <w:pStyle w:val="a5"/>
        <w:ind w:left="1046" w:right="771" w:firstLine="0"/>
      </w:pPr>
      <w:r>
        <w:t>Основные нормы употребления имён существительных: форм рода, числа, падежа.</w:t>
      </w:r>
      <w:r>
        <w:rPr>
          <w:spacing w:val="1"/>
        </w:rPr>
        <w:t xml:space="preserve"> </w:t>
      </w:r>
      <w:r>
        <w:t>О</w:t>
      </w:r>
      <w:r>
        <w:t>с</w:t>
      </w:r>
      <w:r>
        <w:t>новные</w:t>
      </w:r>
      <w:r>
        <w:rPr>
          <w:spacing w:val="55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56"/>
        </w:rPr>
        <w:t xml:space="preserve"> </w:t>
      </w:r>
      <w:r>
        <w:t>имён</w:t>
      </w:r>
      <w:r>
        <w:rPr>
          <w:spacing w:val="57"/>
        </w:rPr>
        <w:t xml:space="preserve"> </w:t>
      </w:r>
      <w:r>
        <w:t>прилагательных:</w:t>
      </w:r>
      <w:r>
        <w:rPr>
          <w:spacing w:val="57"/>
        </w:rPr>
        <w:t xml:space="preserve"> </w:t>
      </w:r>
      <w:r>
        <w:t>форм</w:t>
      </w:r>
      <w:r>
        <w:rPr>
          <w:spacing w:val="56"/>
        </w:rPr>
        <w:t xml:space="preserve"> </w:t>
      </w:r>
      <w:r>
        <w:t>степеней</w:t>
      </w:r>
      <w:r>
        <w:rPr>
          <w:spacing w:val="57"/>
        </w:rPr>
        <w:t xml:space="preserve"> </w:t>
      </w:r>
      <w:r>
        <w:t>сравнения,</w:t>
      </w:r>
    </w:p>
    <w:p w:rsidR="00C50F67" w:rsidRDefault="00497D09">
      <w:pPr>
        <w:pStyle w:val="a5"/>
        <w:ind w:firstLine="0"/>
      </w:pPr>
      <w:r>
        <w:t>краткой формы.</w:t>
      </w:r>
    </w:p>
    <w:p w:rsidR="00C50F67" w:rsidRDefault="00497D09">
      <w:pPr>
        <w:pStyle w:val="a5"/>
        <w:ind w:right="772" w:firstLine="487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собирательных</w:t>
      </w:r>
      <w:r>
        <w:rPr>
          <w:spacing w:val="1"/>
        </w:rPr>
        <w:t xml:space="preserve"> </w:t>
      </w:r>
      <w:r>
        <w:t>числ</w:t>
      </w:r>
      <w:r>
        <w:t>и</w:t>
      </w:r>
      <w:r>
        <w:t>тельных.</w:t>
      </w:r>
    </w:p>
    <w:p w:rsidR="00C50F67" w:rsidRDefault="00497D09">
      <w:pPr>
        <w:pStyle w:val="a5"/>
        <w:ind w:right="763"/>
      </w:pPr>
      <w:r>
        <w:t>Основные нормы употребления местоимений: формы 3-го лица личных местоимений,</w:t>
      </w:r>
      <w:r>
        <w:rPr>
          <w:spacing w:val="1"/>
        </w:rPr>
        <w:t xml:space="preserve"> </w:t>
      </w:r>
      <w:r>
        <w:t>возвратного</w:t>
      </w:r>
      <w:r>
        <w:rPr>
          <w:spacing w:val="-1"/>
        </w:rPr>
        <w:t xml:space="preserve"> </w:t>
      </w:r>
      <w:r>
        <w:t>местоимения себя.</w:t>
      </w:r>
    </w:p>
    <w:p w:rsidR="00C50F67" w:rsidRDefault="00497D09">
      <w:pPr>
        <w:pStyle w:val="a5"/>
        <w:ind w:right="764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победить,</w:t>
      </w:r>
      <w:r>
        <w:rPr>
          <w:spacing w:val="1"/>
        </w:rPr>
        <w:t xml:space="preserve"> </w:t>
      </w:r>
      <w:r>
        <w:t>уб</w:t>
      </w:r>
      <w:r>
        <w:t>е</w:t>
      </w:r>
      <w:r>
        <w:t>дить,</w:t>
      </w:r>
      <w:r>
        <w:rPr>
          <w:spacing w:val="1"/>
        </w:rPr>
        <w:t xml:space="preserve"> </w:t>
      </w:r>
      <w:r>
        <w:t>выздороветь),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невозвратных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глагол</w:t>
      </w:r>
      <w:r>
        <w:t>ь</w:t>
      </w:r>
      <w:r>
        <w:t>ных</w:t>
      </w:r>
      <w:r>
        <w:rPr>
          <w:spacing w:val="1"/>
        </w:rPr>
        <w:t xml:space="preserve"> </w:t>
      </w:r>
      <w:r>
        <w:t>форм: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-ну-,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наклонения.</w:t>
      </w:r>
    </w:p>
    <w:p w:rsidR="00C50F67" w:rsidRDefault="00497D09">
      <w:pPr>
        <w:pStyle w:val="a5"/>
        <w:ind w:left="1046" w:firstLine="0"/>
      </w:pPr>
      <w:r>
        <w:t>Орфография.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орфографии.</w:t>
      </w:r>
    </w:p>
    <w:p w:rsidR="00C50F67" w:rsidRDefault="00497D09">
      <w:pPr>
        <w:pStyle w:val="a5"/>
        <w:ind w:right="771"/>
      </w:pPr>
      <w:r>
        <w:t>Орфография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Принципы 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русской орфографии. Правописание морфем; слитные, дефисные и раздельные написания;</w:t>
      </w:r>
      <w:r>
        <w:rPr>
          <w:spacing w:val="1"/>
        </w:rPr>
        <w:t xml:space="preserve"> </w:t>
      </w:r>
      <w:r>
        <w:t>употребление прописных и строчных букв; правила переноса слов; правила графического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слов.</w:t>
      </w:r>
    </w:p>
    <w:p w:rsidR="00C50F67" w:rsidRDefault="00497D09">
      <w:pPr>
        <w:pStyle w:val="a5"/>
        <w:ind w:left="1046" w:right="1270" w:firstLine="0"/>
        <w:jc w:val="left"/>
      </w:pPr>
      <w:r>
        <w:lastRenderedPageBreak/>
        <w:t>Орфографические</w:t>
      </w:r>
      <w:r>
        <w:rPr>
          <w:spacing w:val="-5"/>
        </w:rPr>
        <w:t xml:space="preserve"> </w:t>
      </w:r>
      <w:r>
        <w:t>правила.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корне.</w:t>
      </w:r>
      <w:r>
        <w:rPr>
          <w:spacing w:val="-57"/>
        </w:rPr>
        <w:t xml:space="preserve"> </w:t>
      </w:r>
      <w:r>
        <w:t>Употребл</w:t>
      </w:r>
      <w:r>
        <w:t>е</w:t>
      </w:r>
      <w:r>
        <w:t>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C50F67" w:rsidRDefault="00497D09">
      <w:pPr>
        <w:pStyle w:val="a5"/>
        <w:spacing w:before="1"/>
        <w:ind w:left="1046" w:right="4228" w:firstLine="0"/>
        <w:jc w:val="left"/>
      </w:pPr>
      <w:r>
        <w:t>Правописание приставок. Буквы ы –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суффиксов.</w:t>
      </w:r>
    </w:p>
    <w:p w:rsidR="00C50F67" w:rsidRDefault="00497D09">
      <w:pPr>
        <w:pStyle w:val="a5"/>
        <w:ind w:left="1046" w:right="4395" w:firstLine="0"/>
        <w:jc w:val="left"/>
      </w:pPr>
      <w:r>
        <w:t>Правописание н и нн в словах различных частей речи.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:rsidR="00C50F67" w:rsidRDefault="00497D09">
      <w:pPr>
        <w:pStyle w:val="a5"/>
        <w:ind w:left="1046" w:right="1324" w:firstLine="0"/>
        <w:jc w:val="left"/>
      </w:pPr>
      <w:r>
        <w:t>Правописание окончаний имён существительных, имён прилагательных и глаголов.</w:t>
      </w:r>
      <w:r>
        <w:rPr>
          <w:spacing w:val="-57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слов.</w:t>
      </w:r>
    </w:p>
    <w:p w:rsidR="00C50F67" w:rsidRDefault="00497D09">
      <w:pPr>
        <w:pStyle w:val="a5"/>
        <w:ind w:left="1046" w:firstLine="0"/>
        <w:jc w:val="left"/>
      </w:pPr>
      <w:r>
        <w:t>Речь.</w:t>
      </w:r>
      <w:r>
        <w:rPr>
          <w:spacing w:val="-3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общение.</w:t>
      </w:r>
    </w:p>
    <w:p w:rsidR="00C50F67" w:rsidRDefault="00497D09">
      <w:pPr>
        <w:pStyle w:val="a5"/>
        <w:ind w:left="1046" w:firstLine="0"/>
        <w:jc w:val="left"/>
      </w:pPr>
      <w:r>
        <w:t>Речь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(повторение,</w:t>
      </w:r>
      <w:r>
        <w:rPr>
          <w:spacing w:val="-3"/>
        </w:rPr>
        <w:t xml:space="preserve"> </w:t>
      </w:r>
      <w:r>
        <w:t>обобщение).</w:t>
      </w:r>
    </w:p>
    <w:p w:rsidR="00426BF2" w:rsidRDefault="00497D09" w:rsidP="00426BF2">
      <w:pPr>
        <w:pStyle w:val="a5"/>
        <w:jc w:val="left"/>
      </w:pPr>
      <w:r>
        <w:t>Речевое</w:t>
      </w:r>
      <w:r>
        <w:rPr>
          <w:spacing w:val="7"/>
        </w:rPr>
        <w:t xml:space="preserve"> </w:t>
      </w:r>
      <w:r>
        <w:t>общение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виды.</w:t>
      </w:r>
      <w:r>
        <w:rPr>
          <w:spacing w:val="7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сферы</w:t>
      </w:r>
      <w:r>
        <w:rPr>
          <w:spacing w:val="8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общения.</w:t>
      </w:r>
      <w:r>
        <w:rPr>
          <w:spacing w:val="7"/>
        </w:rPr>
        <w:t xml:space="preserve"> </w:t>
      </w:r>
      <w:r>
        <w:t>Речевая</w:t>
      </w:r>
      <w:r>
        <w:rPr>
          <w:spacing w:val="9"/>
        </w:rPr>
        <w:t xml:space="preserve"> </w:t>
      </w:r>
      <w:r>
        <w:t>ситуация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комп</w:t>
      </w:r>
      <w:r>
        <w:t>о</w:t>
      </w:r>
      <w:r>
        <w:t>ненты</w:t>
      </w:r>
      <w:r>
        <w:rPr>
          <w:spacing w:val="-2"/>
        </w:rPr>
        <w:t xml:space="preserve"> </w:t>
      </w:r>
      <w:r>
        <w:t>(адресант</w:t>
      </w:r>
      <w:r>
        <w:rPr>
          <w:spacing w:val="-1"/>
        </w:rPr>
        <w:t xml:space="preserve"> </w:t>
      </w:r>
      <w:r>
        <w:t>и адресат;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и тема</w:t>
      </w:r>
      <w:r>
        <w:rPr>
          <w:spacing w:val="-2"/>
        </w:rPr>
        <w:t xml:space="preserve"> </w:t>
      </w:r>
      <w:r>
        <w:t>речи; условия</w:t>
      </w:r>
      <w:r>
        <w:rPr>
          <w:spacing w:val="-1"/>
        </w:rPr>
        <w:t xml:space="preserve"> </w:t>
      </w:r>
      <w:r>
        <w:t>общения).</w:t>
      </w:r>
      <w:r w:rsidR="00426BF2">
        <w:t xml:space="preserve"> </w:t>
      </w:r>
    </w:p>
    <w:p w:rsidR="00C50F67" w:rsidRDefault="00497D09" w:rsidP="00426BF2">
      <w:pPr>
        <w:pStyle w:val="a5"/>
        <w:jc w:val="left"/>
      </w:pP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партнёру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статусу</w:t>
      </w:r>
      <w:r>
        <w:rPr>
          <w:spacing w:val="-57"/>
        </w:rPr>
        <w:t xml:space="preserve"> </w:t>
      </w:r>
      <w:r>
        <w:t>адресанта/адресата</w:t>
      </w:r>
      <w:r>
        <w:rPr>
          <w:spacing w:val="-1"/>
        </w:rPr>
        <w:t xml:space="preserve"> </w:t>
      </w:r>
      <w:r>
        <w:t>и другим.</w:t>
      </w:r>
    </w:p>
    <w:p w:rsidR="00C50F67" w:rsidRDefault="00497D09">
      <w:pPr>
        <w:pStyle w:val="a5"/>
        <w:spacing w:before="1"/>
        <w:ind w:right="770"/>
      </w:pPr>
      <w:r>
        <w:t>Публичное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тезис</w:t>
      </w:r>
      <w:r>
        <w:rPr>
          <w:spacing w:val="60"/>
        </w:rPr>
        <w:t xml:space="preserve"> </w:t>
      </w:r>
      <w:r>
        <w:t>(основная</w:t>
      </w:r>
      <w:r>
        <w:rPr>
          <w:spacing w:val="1"/>
        </w:rPr>
        <w:t xml:space="preserve"> </w:t>
      </w:r>
      <w:r>
        <w:t>мысль), план и композиция публичного выступления. Виды аргументации. Выбор языковых</w:t>
      </w:r>
      <w:r>
        <w:rPr>
          <w:spacing w:val="1"/>
        </w:rPr>
        <w:t xml:space="preserve"> </w:t>
      </w:r>
      <w:r>
        <w:t>средств оформления публичного выступления с учётом его цели, особенностей адресата,</w:t>
      </w:r>
      <w:r>
        <w:rPr>
          <w:spacing w:val="1"/>
        </w:rPr>
        <w:t xml:space="preserve"> </w:t>
      </w:r>
      <w:r>
        <w:t>с</w:t>
      </w:r>
      <w:r>
        <w:t>и</w:t>
      </w:r>
      <w:r>
        <w:t>туации</w:t>
      </w:r>
      <w:r>
        <w:rPr>
          <w:spacing w:val="-1"/>
        </w:rPr>
        <w:t xml:space="preserve"> </w:t>
      </w:r>
      <w:r>
        <w:t>общения.</w:t>
      </w:r>
    </w:p>
    <w:p w:rsidR="00C50F67" w:rsidRDefault="00497D09">
      <w:pPr>
        <w:pStyle w:val="a5"/>
        <w:ind w:left="1046" w:right="4180" w:firstLine="0"/>
        <w:jc w:val="left"/>
      </w:pPr>
      <w:r>
        <w:t>Текст. Информационно-смысловая переработка текста.</w:t>
      </w:r>
      <w:r>
        <w:rPr>
          <w:spacing w:val="1"/>
        </w:rPr>
        <w:t xml:space="preserve"> </w:t>
      </w:r>
      <w:r>
        <w:t>Текст,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(повторение,</w:t>
      </w:r>
      <w:r>
        <w:rPr>
          <w:spacing w:val="-3"/>
        </w:rPr>
        <w:t xml:space="preserve"> </w:t>
      </w:r>
      <w:r>
        <w:t>обобщение).</w:t>
      </w:r>
    </w:p>
    <w:p w:rsidR="00C50F67" w:rsidRDefault="00497D09">
      <w:pPr>
        <w:pStyle w:val="a5"/>
        <w:ind w:left="1046" w:firstLine="0"/>
        <w:jc w:val="left"/>
      </w:pPr>
      <w:r>
        <w:t>Логико-смысловые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предложениями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C50F67" w:rsidRDefault="00497D09">
      <w:pPr>
        <w:pStyle w:val="a5"/>
        <w:ind w:right="768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Информационно-смысловая</w:t>
      </w:r>
      <w:r>
        <w:rPr>
          <w:spacing w:val="1"/>
        </w:rPr>
        <w:t xml:space="preserve"> </w:t>
      </w:r>
      <w:r>
        <w:t>пер</w:t>
      </w:r>
      <w:r>
        <w:t>е</w:t>
      </w:r>
      <w:r>
        <w:t>работка прочитанного текста, включая гипертекст, графику, инфографику и другие, и</w:t>
      </w:r>
      <w:r>
        <w:rPr>
          <w:spacing w:val="1"/>
        </w:rPr>
        <w:t xml:space="preserve"> </w:t>
      </w:r>
      <w:r>
        <w:t>пр</w:t>
      </w:r>
      <w:r>
        <w:t>о</w:t>
      </w:r>
      <w:r>
        <w:t>слушанного</w:t>
      </w:r>
      <w:r>
        <w:rPr>
          <w:spacing w:val="-1"/>
        </w:rPr>
        <w:t xml:space="preserve"> </w:t>
      </w:r>
      <w:r>
        <w:t>текста.</w:t>
      </w:r>
    </w:p>
    <w:p w:rsidR="00C50F67" w:rsidRDefault="00497D09">
      <w:pPr>
        <w:pStyle w:val="a5"/>
        <w:ind w:left="1046" w:right="3410" w:firstLine="0"/>
      </w:pPr>
      <w:r>
        <w:t>План. Тезисы. Конспект. Реферат. Аннотация. Отзыв. Реце</w:t>
      </w:r>
      <w:r>
        <w:t>н</w:t>
      </w:r>
      <w:r>
        <w:t>зия.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11 классе.</w:t>
      </w:r>
    </w:p>
    <w:p w:rsidR="00C50F67" w:rsidRDefault="00497D09">
      <w:pPr>
        <w:pStyle w:val="a5"/>
        <w:ind w:left="1046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C50F67" w:rsidRDefault="00497D09">
      <w:pPr>
        <w:pStyle w:val="a5"/>
        <w:ind w:right="765"/>
      </w:pPr>
      <w:r>
        <w:t>Культура речи в экологическом аспекте. Экология как наука, экология языка 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</w:t>
      </w:r>
      <w:r>
        <w:t>з</w:t>
      </w:r>
      <w:r>
        <w:t>менения в лексике, огрубление обиходно-разговорной речи, неоправданное 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заимствований</w:t>
      </w:r>
      <w:r>
        <w:rPr>
          <w:spacing w:val="-2"/>
        </w:rPr>
        <w:t xml:space="preserve"> </w:t>
      </w:r>
      <w:r>
        <w:t>и другое) (обзор).</w:t>
      </w:r>
    </w:p>
    <w:p w:rsidR="00C50F67" w:rsidRDefault="00497D09">
      <w:pPr>
        <w:pStyle w:val="a5"/>
        <w:spacing w:before="1"/>
        <w:ind w:left="1046" w:right="6305" w:firstLine="0"/>
      </w:pPr>
      <w:r>
        <w:t>Язык и речь. Культура речи.</w:t>
      </w:r>
      <w:r>
        <w:rPr>
          <w:spacing w:val="1"/>
        </w:rPr>
        <w:t xml:space="preserve"> </w:t>
      </w:r>
      <w:r>
        <w:t>Си</w:t>
      </w:r>
      <w:r>
        <w:t>н</w:t>
      </w:r>
      <w:r>
        <w:t>таксис.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C50F67" w:rsidRDefault="00497D09">
      <w:pPr>
        <w:pStyle w:val="a5"/>
        <w:ind w:right="773"/>
      </w:pPr>
      <w:r>
        <w:t>Синтаксис 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-1"/>
        </w:rPr>
        <w:t xml:space="preserve"> </w:t>
      </w:r>
      <w:r>
        <w:t>и предложения.</w:t>
      </w:r>
    </w:p>
    <w:p w:rsidR="00C50F67" w:rsidRDefault="00497D09">
      <w:pPr>
        <w:pStyle w:val="a5"/>
        <w:ind w:right="768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 вопросно-ответная форма изложения, градация, инверсия, лексический повтор,</w:t>
      </w:r>
      <w:r>
        <w:rPr>
          <w:spacing w:val="1"/>
        </w:rPr>
        <w:t xml:space="preserve"> </w:t>
      </w:r>
      <w:r>
        <w:t>анафора, эпифора, антитеза; риторический вопрос, риторическое восклицание, 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1"/>
        </w:rPr>
        <w:t xml:space="preserve"> </w:t>
      </w:r>
      <w:r>
        <w:t>многосоюзие, бессоюзие.</w:t>
      </w:r>
    </w:p>
    <w:p w:rsidR="00C50F67" w:rsidRDefault="00497D09">
      <w:pPr>
        <w:pStyle w:val="a5"/>
        <w:ind w:right="769"/>
      </w:pPr>
      <w:r>
        <w:t>Синтаксические нормы. Порядок слов в предложении. Основные нормы согласования</w:t>
      </w:r>
      <w:r>
        <w:rPr>
          <w:spacing w:val="1"/>
        </w:rPr>
        <w:t xml:space="preserve"> </w:t>
      </w:r>
      <w:r>
        <w:t>сказуемого с подлежащим, в состав которого входят слова множество, ряд, большинство,</w:t>
      </w:r>
      <w:r>
        <w:rPr>
          <w:spacing w:val="1"/>
        </w:rPr>
        <w:t xml:space="preserve"> </w:t>
      </w:r>
      <w:r>
        <w:t>меньшинство; с подлежащим, выраженным количественно-именным сочетанием (двадцать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человек);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оканчивающиеся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один;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числительное,</w:t>
      </w:r>
      <w:r>
        <w:rPr>
          <w:spacing w:val="1"/>
        </w:rPr>
        <w:t xml:space="preserve"> </w:t>
      </w:r>
      <w:r>
        <w:t>оканчивающе</w:t>
      </w:r>
      <w:r>
        <w:t>е</w:t>
      </w:r>
      <w:r>
        <w:t>ся на два, три, четыре. Согласование сказуемого с подлежащим, имеющим при</w:t>
      </w:r>
      <w:r>
        <w:rPr>
          <w:spacing w:val="-57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прилож</w:t>
      </w:r>
      <w:r>
        <w:t>е</w:t>
      </w:r>
      <w:r>
        <w:t>ние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диван-кровать,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Байкал).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</w:t>
      </w:r>
      <w:r>
        <w:t>н</w:t>
      </w:r>
      <w:r>
        <w:t>ным</w:t>
      </w:r>
      <w:r>
        <w:rPr>
          <w:spacing w:val="1"/>
        </w:rPr>
        <w:t xml:space="preserve"> </w:t>
      </w:r>
      <w:r>
        <w:t>аббревиатурой,</w:t>
      </w:r>
      <w:r>
        <w:rPr>
          <w:spacing w:val="1"/>
        </w:rPr>
        <w:t xml:space="preserve"> </w:t>
      </w:r>
      <w:r>
        <w:t>заимствованным</w:t>
      </w:r>
      <w:r>
        <w:rPr>
          <w:spacing w:val="1"/>
        </w:rPr>
        <w:t xml:space="preserve"> </w:t>
      </w:r>
      <w:r>
        <w:t>несклоняемым</w:t>
      </w:r>
      <w:r>
        <w:rPr>
          <w:spacing w:val="1"/>
        </w:rPr>
        <w:t xml:space="preserve"> </w:t>
      </w:r>
      <w:r>
        <w:t>существительным.</w:t>
      </w:r>
    </w:p>
    <w:p w:rsidR="00C50F67" w:rsidRDefault="00497D09">
      <w:pPr>
        <w:pStyle w:val="a5"/>
        <w:ind w:right="764"/>
      </w:pPr>
      <w:r>
        <w:t>Основные нормы управления: правильный выбор падежной или предложно-падежной</w:t>
      </w:r>
      <w:r>
        <w:rPr>
          <w:spacing w:val="1"/>
        </w:rPr>
        <w:t xml:space="preserve"> </w:t>
      </w:r>
      <w:r>
        <w:t>формы управляемого слова.</w:t>
      </w:r>
    </w:p>
    <w:p w:rsidR="00C50F67" w:rsidRDefault="00497D09">
      <w:pPr>
        <w:pStyle w:val="a5"/>
        <w:spacing w:before="1"/>
        <w:ind w:left="1046" w:right="2554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</w:t>
      </w:r>
      <w:r>
        <w:t>с</w:t>
      </w:r>
      <w:r>
        <w:lastRenderedPageBreak/>
        <w:t>новные нормы употребления причастных и деепричастных 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 построения сложных</w:t>
      </w:r>
      <w:r>
        <w:rPr>
          <w:spacing w:val="-2"/>
        </w:rPr>
        <w:t xml:space="preserve"> </w:t>
      </w:r>
      <w:r>
        <w:t>предложений.</w:t>
      </w:r>
    </w:p>
    <w:p w:rsidR="00C50F67" w:rsidRDefault="00497D09">
      <w:pPr>
        <w:pStyle w:val="a5"/>
        <w:ind w:left="1046" w:firstLine="0"/>
        <w:jc w:val="left"/>
      </w:pPr>
      <w:r>
        <w:t>Пунктуация.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пунктуации.</w:t>
      </w:r>
    </w:p>
    <w:p w:rsidR="00C50F67" w:rsidRDefault="00497D09">
      <w:pPr>
        <w:pStyle w:val="a5"/>
        <w:ind w:right="767"/>
      </w:pPr>
      <w:r>
        <w:t>Пунктуация как раздел лингвистики (повторение, обобщение). Пунктуационный анализ</w:t>
      </w:r>
      <w:r>
        <w:rPr>
          <w:spacing w:val="1"/>
        </w:rPr>
        <w:t xml:space="preserve"> </w:t>
      </w:r>
      <w:r>
        <w:t>предложения.</w:t>
      </w:r>
    </w:p>
    <w:p w:rsidR="00C50F67" w:rsidRDefault="00497D09">
      <w:pPr>
        <w:pStyle w:val="a5"/>
        <w:ind w:right="769"/>
      </w:pPr>
      <w:r>
        <w:t>Разделы русской пунктуации и система правил, включённых в каждый из них: знаки</w:t>
      </w:r>
      <w:r>
        <w:rPr>
          <w:spacing w:val="1"/>
        </w:rPr>
        <w:t xml:space="preserve"> </w:t>
      </w:r>
      <w:r>
        <w:t>препинания в конце предложений; знаки препинания внутри простого предложения; знаки</w:t>
      </w:r>
      <w:r>
        <w:rPr>
          <w:spacing w:val="1"/>
        </w:rPr>
        <w:t xml:space="preserve"> </w:t>
      </w:r>
      <w:r>
        <w:t>препинания между частями сложного предложения; знаки препинания при передаче чужой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C50F67" w:rsidRDefault="00497D09">
      <w:pPr>
        <w:pStyle w:val="a5"/>
        <w:spacing w:before="62"/>
        <w:ind w:left="1046" w:right="1110" w:firstLine="0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сказуемым.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C50F67" w:rsidRDefault="00497D09">
      <w:pPr>
        <w:pStyle w:val="a5"/>
        <w:ind w:left="1046" w:firstLine="0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обособлении.</w:t>
      </w:r>
    </w:p>
    <w:p w:rsidR="00C50F67" w:rsidRDefault="00497D09">
      <w:pPr>
        <w:pStyle w:val="a5"/>
        <w:spacing w:before="1"/>
        <w:ind w:right="768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</w:t>
      </w:r>
      <w:r>
        <w:t>е</w:t>
      </w:r>
      <w:r>
        <w:t>тиями.</w:t>
      </w:r>
    </w:p>
    <w:p w:rsidR="00C50F67" w:rsidRDefault="00497D09">
      <w:pPr>
        <w:pStyle w:val="a5"/>
        <w:ind w:left="1046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C50F67" w:rsidRDefault="00497D09" w:rsidP="00474CA1">
      <w:pPr>
        <w:pStyle w:val="a5"/>
        <w:ind w:left="1046" w:right="820" w:firstLine="0"/>
      </w:pPr>
      <w:r>
        <w:t>Знаки препинания в сложном предложении с разными видами св</w:t>
      </w:r>
      <w:r w:rsidR="00474CA1">
        <w:t>я</w:t>
      </w:r>
      <w:r>
        <w:t>зи.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:rsidR="00C50F67" w:rsidRDefault="00497D09">
      <w:pPr>
        <w:pStyle w:val="a5"/>
        <w:ind w:left="1046" w:firstLine="0"/>
      </w:pPr>
      <w:r>
        <w:t>Функциональная</w:t>
      </w:r>
      <w:r>
        <w:rPr>
          <w:spacing w:val="-6"/>
        </w:rPr>
        <w:t xml:space="preserve"> </w:t>
      </w:r>
      <w:r>
        <w:t>стилистика.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</w:p>
    <w:p w:rsidR="00C50F67" w:rsidRDefault="00497D09">
      <w:pPr>
        <w:pStyle w:val="a5"/>
        <w:ind w:right="771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(повтор</w:t>
      </w:r>
      <w:r>
        <w:t>е</w:t>
      </w:r>
      <w:r>
        <w:t>ние,</w:t>
      </w:r>
      <w:r>
        <w:rPr>
          <w:spacing w:val="-1"/>
        </w:rPr>
        <w:t xml:space="preserve"> </w:t>
      </w:r>
      <w:r>
        <w:t>обобщение).</w:t>
      </w:r>
    </w:p>
    <w:p w:rsidR="00C50F67" w:rsidRDefault="00497D09">
      <w:pPr>
        <w:pStyle w:val="a5"/>
        <w:ind w:right="770"/>
      </w:pPr>
      <w:r>
        <w:t>Разговорная речь, сферы её использования, назначение. Основные признаки разговорной</w:t>
      </w:r>
      <w:r>
        <w:rPr>
          <w:spacing w:val="-57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неофициальность,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неподготовленность,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57"/>
        </w:rPr>
        <w:t xml:space="preserve"> </w:t>
      </w:r>
      <w:r>
        <w:t>диалогич</w:t>
      </w:r>
      <w:r>
        <w:t>е</w:t>
      </w:r>
      <w:r>
        <w:t>ская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Фонетические,</w:t>
      </w:r>
      <w:r>
        <w:rPr>
          <w:spacing w:val="1"/>
        </w:rPr>
        <w:t xml:space="preserve"> </w:t>
      </w:r>
      <w:r>
        <w:t>интонационные,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 особенности разговорной речи. Основные жанры разговорной речи: устный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беседа, спор и другие</w:t>
      </w:r>
      <w:r>
        <w:rPr>
          <w:spacing w:val="-1"/>
        </w:rPr>
        <w:t xml:space="preserve"> </w:t>
      </w:r>
      <w:r>
        <w:t>(обзор).</w:t>
      </w:r>
    </w:p>
    <w:p w:rsidR="00C50F67" w:rsidRDefault="00497D09">
      <w:pPr>
        <w:pStyle w:val="a5"/>
        <w:ind w:right="763"/>
      </w:pPr>
      <w:r>
        <w:t>Научный стиль, сферы его использования, назначение. Основные признаки научного</w:t>
      </w:r>
      <w:r>
        <w:rPr>
          <w:spacing w:val="1"/>
        </w:rPr>
        <w:t xml:space="preserve"> </w:t>
      </w:r>
      <w:r>
        <w:t>стиля: отвлечённость, логичность, точность, объективность. Лексические, морфологические,</w:t>
      </w:r>
      <w:r>
        <w:rPr>
          <w:spacing w:val="1"/>
        </w:rPr>
        <w:t xml:space="preserve"> </w:t>
      </w:r>
      <w:r>
        <w:t>синтаксические особенности научного стиля. Основные подстили научного стиля. 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монография,</w:t>
      </w:r>
      <w:r>
        <w:rPr>
          <w:spacing w:val="1"/>
        </w:rPr>
        <w:t xml:space="preserve"> </w:t>
      </w:r>
      <w:r>
        <w:t>диссертация,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справо</w:t>
      </w:r>
      <w:r>
        <w:t>ч</w:t>
      </w:r>
      <w:r>
        <w:t>ник,</w:t>
      </w:r>
      <w:r>
        <w:rPr>
          <w:spacing w:val="1"/>
        </w:rPr>
        <w:t xml:space="preserve"> </w:t>
      </w:r>
      <w:r>
        <w:t>учебник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пособие, лекция,</w:t>
      </w:r>
      <w:r>
        <w:rPr>
          <w:spacing w:val="-1"/>
        </w:rPr>
        <w:t xml:space="preserve"> </w:t>
      </w:r>
      <w:r>
        <w:t>доклад и другие</w:t>
      </w:r>
      <w:r>
        <w:rPr>
          <w:spacing w:val="-1"/>
        </w:rPr>
        <w:t xml:space="preserve"> </w:t>
      </w:r>
      <w:r>
        <w:t>(обзор).</w:t>
      </w:r>
    </w:p>
    <w:p w:rsidR="00C50F67" w:rsidRDefault="00497D09">
      <w:pPr>
        <w:pStyle w:val="a5"/>
        <w:spacing w:before="1"/>
        <w:ind w:right="768"/>
      </w:pPr>
      <w:r>
        <w:t>Официально-деловой стиль, сферы его использования, назначение. Основные признаки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стандартизированность,</w:t>
      </w:r>
      <w:r>
        <w:rPr>
          <w:spacing w:val="61"/>
        </w:rPr>
        <w:t xml:space="preserve"> </w:t>
      </w:r>
      <w:r>
        <w:t>стереотипность.</w:t>
      </w:r>
      <w:r>
        <w:rPr>
          <w:spacing w:val="1"/>
        </w:rPr>
        <w:t xml:space="preserve"> </w:t>
      </w:r>
      <w:r>
        <w:t>Лексич</w:t>
      </w:r>
      <w:r>
        <w:t>е</w:t>
      </w:r>
      <w:r>
        <w:t>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 особенности</w:t>
      </w:r>
      <w:r>
        <w:rPr>
          <w:spacing w:val="1"/>
        </w:rPr>
        <w:t xml:space="preserve"> </w:t>
      </w:r>
      <w:r>
        <w:t>официально-делового 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устав,</w:t>
      </w:r>
      <w:r>
        <w:rPr>
          <w:spacing w:val="1"/>
        </w:rPr>
        <w:t xml:space="preserve"> </w:t>
      </w:r>
      <w:r>
        <w:t>приказ;</w:t>
      </w:r>
      <w:r>
        <w:rPr>
          <w:spacing w:val="1"/>
        </w:rPr>
        <w:t xml:space="preserve"> </w:t>
      </w:r>
      <w:r>
        <w:t>расписка,</w:t>
      </w:r>
      <w:r>
        <w:rPr>
          <w:spacing w:val="1"/>
        </w:rPr>
        <w:t xml:space="preserve"> </w:t>
      </w:r>
      <w:r>
        <w:t>заявление,</w:t>
      </w:r>
      <w:r>
        <w:rPr>
          <w:spacing w:val="-57"/>
        </w:rPr>
        <w:t xml:space="preserve"> </w:t>
      </w:r>
      <w:r>
        <w:t>доверенность;</w:t>
      </w:r>
      <w:r>
        <w:rPr>
          <w:spacing w:val="-1"/>
        </w:rPr>
        <w:t xml:space="preserve"> </w:t>
      </w:r>
      <w:r>
        <w:t>автобиография, характеристика,</w:t>
      </w:r>
      <w:r>
        <w:rPr>
          <w:spacing w:val="-4"/>
        </w:rPr>
        <w:t xml:space="preserve"> </w:t>
      </w:r>
      <w:r>
        <w:t>резюме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(обзор).</w:t>
      </w:r>
    </w:p>
    <w:p w:rsidR="00C50F67" w:rsidRDefault="00497D09">
      <w:pPr>
        <w:pStyle w:val="a5"/>
        <w:ind w:right="770"/>
      </w:pPr>
      <w:r>
        <w:t>Публицистический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призывность,</w:t>
      </w:r>
      <w:r>
        <w:rPr>
          <w:spacing w:val="1"/>
        </w:rPr>
        <w:t xml:space="preserve"> </w:t>
      </w:r>
      <w:r>
        <w:t>оценочность.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</w:t>
      </w:r>
      <w:r>
        <w:t>р</w:t>
      </w:r>
      <w:r>
        <w:t>фологические, синтаксические особенности публицистического стиля. Основные 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стиля:</w:t>
      </w:r>
      <w:r>
        <w:rPr>
          <w:spacing w:val="-1"/>
        </w:rPr>
        <w:t xml:space="preserve"> </w:t>
      </w:r>
      <w:r>
        <w:t>заметка,</w:t>
      </w:r>
      <w:r>
        <w:rPr>
          <w:spacing w:val="-1"/>
        </w:rPr>
        <w:t xml:space="preserve"> </w:t>
      </w:r>
      <w:r>
        <w:t>статья,</w:t>
      </w:r>
      <w:r>
        <w:rPr>
          <w:spacing w:val="3"/>
        </w:rPr>
        <w:t xml:space="preserve"> </w:t>
      </w:r>
      <w:r>
        <w:t>репортаж,</w:t>
      </w:r>
      <w:r>
        <w:rPr>
          <w:spacing w:val="-1"/>
        </w:rPr>
        <w:t xml:space="preserve"> </w:t>
      </w:r>
      <w:r>
        <w:t>очерк,</w:t>
      </w:r>
      <w:r>
        <w:rPr>
          <w:spacing w:val="-1"/>
        </w:rPr>
        <w:t xml:space="preserve"> </w:t>
      </w:r>
      <w:r>
        <w:t>эссе, интервью</w:t>
      </w:r>
      <w:r>
        <w:rPr>
          <w:spacing w:val="-1"/>
        </w:rPr>
        <w:t xml:space="preserve"> </w:t>
      </w:r>
      <w:r>
        <w:t>(обзор).</w:t>
      </w:r>
    </w:p>
    <w:p w:rsidR="00C50F67" w:rsidRDefault="00497D09">
      <w:pPr>
        <w:pStyle w:val="a5"/>
        <w:ind w:right="768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</w:t>
      </w:r>
      <w:r>
        <w:t>д</w:t>
      </w:r>
      <w:r>
        <w:t>ностей языка (повторение, обобщение). Основные признаки художественной речи:</w:t>
      </w:r>
      <w:r>
        <w:rPr>
          <w:spacing w:val="1"/>
        </w:rPr>
        <w:t xml:space="preserve"> </w:t>
      </w:r>
      <w:r>
        <w:t>обра</w:t>
      </w:r>
      <w:r>
        <w:t>з</w:t>
      </w:r>
      <w:r>
        <w:t>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C50F67" w:rsidRDefault="00497D09">
      <w:pPr>
        <w:pStyle w:val="a5"/>
        <w:ind w:right="776"/>
      </w:pPr>
      <w:r>
        <w:t>Планируемые результаты освоения программы по русскому языку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67"/>
      </w:pPr>
      <w:r>
        <w:t>Личностные результаты освоения</w:t>
      </w:r>
      <w:r>
        <w:rPr>
          <w:spacing w:val="1"/>
        </w:rPr>
        <w:t xml:space="preserve"> </w:t>
      </w:r>
      <w:r>
        <w:t>программы по русскому языку на уровне среднего</w:t>
      </w:r>
      <w:r>
        <w:rPr>
          <w:spacing w:val="1"/>
        </w:rPr>
        <w:t xml:space="preserve"> </w:t>
      </w:r>
      <w:r>
        <w:t>о</w:t>
      </w:r>
      <w:r>
        <w:t>б</w:t>
      </w:r>
      <w:r>
        <w:t>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</w:t>
      </w:r>
      <w:r>
        <w:t>н</w:t>
      </w:r>
      <w:r>
        <w:t>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</w:t>
      </w:r>
      <w:r>
        <w:t>о</w:t>
      </w:r>
      <w:r>
        <w:t>сти,</w:t>
      </w:r>
      <w:r>
        <w:rPr>
          <w:spacing w:val="1"/>
        </w:rPr>
        <w:t xml:space="preserve"> </w:t>
      </w:r>
      <w:r>
        <w:rPr>
          <w:position w:val="1"/>
        </w:rPr>
        <w:t>патриотизма,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гражданственности;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уважения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памяти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защитников</w:t>
      </w:r>
      <w:r>
        <w:rPr>
          <w:spacing w:val="-57"/>
          <w:position w:val="1"/>
        </w:rPr>
        <w:t xml:space="preserve"> </w:t>
      </w:r>
      <w:r>
        <w:t xml:space="preserve">Отечества и подвигам </w:t>
      </w:r>
      <w:r>
        <w:lastRenderedPageBreak/>
        <w:t>Героев Отечества, закону и правопорядку, человеку труда и людям</w:t>
      </w:r>
      <w:r>
        <w:rPr>
          <w:spacing w:val="1"/>
        </w:rPr>
        <w:t xml:space="preserve"> </w:t>
      </w:r>
      <w:r>
        <w:t>старшего поколения; вз</w:t>
      </w:r>
      <w:r>
        <w:t>а</w:t>
      </w:r>
      <w:r>
        <w:t>имного уважения, бережного отношения к культурному 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</w:t>
      </w:r>
      <w:r>
        <w:t>о</w:t>
      </w:r>
      <w:r>
        <w:t>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C50F67" w:rsidRDefault="00497D09">
      <w:pPr>
        <w:pStyle w:val="a5"/>
        <w:spacing w:before="1"/>
        <w:ind w:right="77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C50F67" w:rsidRDefault="00497D09" w:rsidP="00C02DD5">
      <w:pPr>
        <w:pStyle w:val="af2"/>
        <w:numPr>
          <w:ilvl w:val="0"/>
          <w:numId w:val="66"/>
        </w:numPr>
        <w:tabs>
          <w:tab w:val="left" w:pos="1306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71"/>
      </w:pPr>
      <w:r>
        <w:t>сформированность гражданской позиции обучающегося как активного и 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C50F67" w:rsidRDefault="00497D09">
      <w:pPr>
        <w:pStyle w:val="a5"/>
        <w:spacing w:before="62"/>
        <w:ind w:right="774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</w:t>
      </w:r>
      <w:r>
        <w:t>д</w:t>
      </w:r>
      <w:r>
        <w:t>ка;</w:t>
      </w:r>
    </w:p>
    <w:p w:rsidR="00C50F67" w:rsidRDefault="00497D09">
      <w:pPr>
        <w:pStyle w:val="a5"/>
        <w:ind w:right="772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</w:t>
      </w:r>
      <w:r>
        <w:t>а</w:t>
      </w:r>
      <w:r>
        <w:t>тических ценностей, в том числе в сопоставлении с ситуациями, отражёнными в</w:t>
      </w:r>
      <w:r>
        <w:rPr>
          <w:spacing w:val="1"/>
        </w:rPr>
        <w:t xml:space="preserve"> </w:t>
      </w:r>
      <w:r>
        <w:t>текстах л</w:t>
      </w:r>
      <w:r>
        <w:t>и</w:t>
      </w:r>
      <w:r>
        <w:t>тературных произведений, написанных на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C50F67" w:rsidRDefault="00497D09">
      <w:pPr>
        <w:pStyle w:val="a5"/>
        <w:spacing w:before="1"/>
        <w:ind w:right="766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</w:t>
      </w:r>
      <w:r>
        <w:t>и</w:t>
      </w:r>
      <w:r>
        <w:t>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C50F67" w:rsidRDefault="00497D09">
      <w:pPr>
        <w:pStyle w:val="a5"/>
        <w:ind w:right="775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</w:t>
      </w:r>
      <w:r>
        <w:t>т</w:t>
      </w:r>
      <w:r>
        <w:t>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50F67" w:rsidRDefault="00497D09">
      <w:pPr>
        <w:pStyle w:val="a5"/>
        <w:ind w:right="772"/>
      </w:pPr>
      <w:r>
        <w:t>умение</w:t>
      </w:r>
      <w:r>
        <w:rPr>
          <w:spacing w:val="14"/>
        </w:rPr>
        <w:t xml:space="preserve"> </w:t>
      </w:r>
      <w:r>
        <w:t>взаимодействовать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социальными</w:t>
      </w:r>
      <w:r>
        <w:rPr>
          <w:spacing w:val="15"/>
        </w:rPr>
        <w:t xml:space="preserve"> </w:t>
      </w:r>
      <w:r>
        <w:t>институтами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функциями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50F67" w:rsidRDefault="00497D09">
      <w:pPr>
        <w:pStyle w:val="a5"/>
        <w:ind w:left="1046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C50F67" w:rsidRDefault="00497D09" w:rsidP="00C02DD5">
      <w:pPr>
        <w:pStyle w:val="af2"/>
        <w:numPr>
          <w:ilvl w:val="0"/>
          <w:numId w:val="66"/>
        </w:numPr>
        <w:tabs>
          <w:tab w:val="left" w:pos="1306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7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C50F67" w:rsidRDefault="00497D09">
      <w:pPr>
        <w:pStyle w:val="a5"/>
        <w:ind w:right="76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</w:t>
      </w:r>
      <w:r>
        <w:t>а</w:t>
      </w:r>
      <w:r>
        <w:t>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C50F67" w:rsidRDefault="00497D09">
      <w:pPr>
        <w:pStyle w:val="a5"/>
        <w:ind w:right="773"/>
      </w:pPr>
      <w:r>
        <w:t>идейная убеждённость, готовность к служению Отечеству и его защите,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C50F67" w:rsidRDefault="00497D09" w:rsidP="00C02DD5">
      <w:pPr>
        <w:pStyle w:val="af2"/>
        <w:numPr>
          <w:ilvl w:val="0"/>
          <w:numId w:val="66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left="1046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C50F67" w:rsidRDefault="00497D09">
      <w:pPr>
        <w:pStyle w:val="a5"/>
        <w:ind w:left="1046" w:firstLine="0"/>
      </w:pPr>
      <w:r>
        <w:t>сформированность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:rsidR="00C50F67" w:rsidRDefault="00497D09">
      <w:pPr>
        <w:pStyle w:val="a5"/>
        <w:ind w:right="775"/>
        <w:jc w:val="left"/>
      </w:pPr>
      <w:r>
        <w:t>способность</w:t>
      </w:r>
      <w:r>
        <w:rPr>
          <w:spacing w:val="45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ситуацию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принимать</w:t>
      </w:r>
      <w:r>
        <w:rPr>
          <w:spacing w:val="45"/>
        </w:rPr>
        <w:t xml:space="preserve"> </w:t>
      </w:r>
      <w:r>
        <w:t>осознанные</w:t>
      </w:r>
      <w:r>
        <w:rPr>
          <w:spacing w:val="43"/>
        </w:rPr>
        <w:t xml:space="preserve"> </w:t>
      </w:r>
      <w:r>
        <w:t>решения,</w:t>
      </w:r>
      <w:r>
        <w:rPr>
          <w:spacing w:val="44"/>
        </w:rPr>
        <w:t xml:space="preserve"> </w:t>
      </w:r>
      <w:r>
        <w:t>ориентируясь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C50F67" w:rsidRDefault="00497D09">
      <w:pPr>
        <w:pStyle w:val="a5"/>
        <w:ind w:left="1046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A0F51" w:rsidRDefault="00497D09">
      <w:pPr>
        <w:pStyle w:val="a5"/>
        <w:jc w:val="left"/>
        <w:rPr>
          <w:spacing w:val="-57"/>
        </w:rPr>
      </w:pPr>
      <w:r>
        <w:t>ответственное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своим</w:t>
      </w:r>
      <w:r>
        <w:rPr>
          <w:spacing w:val="42"/>
        </w:rPr>
        <w:t xml:space="preserve"> </w:t>
      </w:r>
      <w:r>
        <w:t>родителям,</w:t>
      </w:r>
      <w:r>
        <w:rPr>
          <w:spacing w:val="43"/>
        </w:rPr>
        <w:t xml:space="preserve"> </w:t>
      </w:r>
      <w:r>
        <w:t>созданию</w:t>
      </w:r>
      <w:r>
        <w:rPr>
          <w:spacing w:val="43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C50F67" w:rsidRDefault="00497D09" w:rsidP="00C02DD5">
      <w:pPr>
        <w:pStyle w:val="af2"/>
        <w:numPr>
          <w:ilvl w:val="0"/>
          <w:numId w:val="66"/>
        </w:numPr>
        <w:tabs>
          <w:tab w:val="left" w:pos="1306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7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</w:t>
      </w:r>
      <w:r>
        <w:t>р</w:t>
      </w:r>
      <w:r>
        <w:t>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C50F67" w:rsidRDefault="00497D09">
      <w:pPr>
        <w:pStyle w:val="a5"/>
        <w:ind w:right="772"/>
      </w:pPr>
      <w:r>
        <w:t>способность воспринимать 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 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C50F67" w:rsidRDefault="00497D09">
      <w:pPr>
        <w:pStyle w:val="a5"/>
        <w:ind w:right="771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</w:t>
      </w:r>
      <w:r>
        <w:t>с</w:t>
      </w:r>
      <w:r>
        <w:t>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творчества;</w:t>
      </w:r>
    </w:p>
    <w:p w:rsidR="00C50F67" w:rsidRDefault="00497D09">
      <w:pPr>
        <w:pStyle w:val="a5"/>
        <w:ind w:right="77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C50F67" w:rsidRDefault="00497D09" w:rsidP="00C02DD5">
      <w:pPr>
        <w:pStyle w:val="af2"/>
        <w:numPr>
          <w:ilvl w:val="0"/>
          <w:numId w:val="66"/>
        </w:numPr>
        <w:tabs>
          <w:tab w:val="left" w:pos="1306"/>
        </w:tabs>
        <w:ind w:left="618" w:right="770" w:firstLine="427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</w:t>
      </w:r>
      <w:r>
        <w:rPr>
          <w:sz w:val="24"/>
        </w:rPr>
        <w:t>о</w:t>
      </w:r>
      <w:r>
        <w:rPr>
          <w:sz w:val="24"/>
        </w:rPr>
        <w:t>получия:</w:t>
      </w:r>
    </w:p>
    <w:p w:rsidR="00C50F67" w:rsidRDefault="00497D09">
      <w:pPr>
        <w:pStyle w:val="a5"/>
        <w:spacing w:before="1"/>
        <w:ind w:right="753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6A0F51" w:rsidRDefault="00497D09">
      <w:pPr>
        <w:pStyle w:val="a5"/>
        <w:jc w:val="left"/>
        <w:rPr>
          <w:spacing w:val="-57"/>
        </w:rPr>
      </w:pPr>
      <w:r>
        <w:t>потребность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физическом</w:t>
      </w:r>
      <w:r>
        <w:rPr>
          <w:spacing w:val="14"/>
        </w:rPr>
        <w:t xml:space="preserve"> </w:t>
      </w:r>
      <w:r>
        <w:t>совершенствовании,</w:t>
      </w:r>
      <w:r>
        <w:rPr>
          <w:spacing w:val="12"/>
        </w:rPr>
        <w:t xml:space="preserve"> </w:t>
      </w:r>
      <w:r>
        <w:t>занятиях</w:t>
      </w:r>
      <w:r>
        <w:rPr>
          <w:spacing w:val="17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lastRenderedPageBreak/>
        <w:t>деятельностью;</w:t>
      </w:r>
    </w:p>
    <w:p w:rsidR="006A0F51" w:rsidRDefault="00497D09">
      <w:pPr>
        <w:pStyle w:val="a5"/>
        <w:jc w:val="left"/>
        <w:rPr>
          <w:spacing w:val="19"/>
        </w:rPr>
      </w:pPr>
      <w:r>
        <w:t>активное</w:t>
      </w:r>
      <w:r>
        <w:rPr>
          <w:spacing w:val="22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вредных</w:t>
      </w:r>
      <w:r>
        <w:rPr>
          <w:spacing w:val="24"/>
        </w:rPr>
        <w:t xml:space="preserve"> </w:t>
      </w:r>
      <w:r>
        <w:t>привычек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причинения</w:t>
      </w:r>
      <w:r>
        <w:rPr>
          <w:spacing w:val="23"/>
        </w:rPr>
        <w:t xml:space="preserve"> </w:t>
      </w:r>
      <w:r>
        <w:t>вреда</w:t>
      </w:r>
      <w:r>
        <w:rPr>
          <w:spacing w:val="22"/>
        </w:rPr>
        <w:t xml:space="preserve"> </w:t>
      </w:r>
      <w:r>
        <w:t>физическому</w:t>
      </w:r>
      <w:r>
        <w:rPr>
          <w:spacing w:val="19"/>
        </w:rPr>
        <w:t xml:space="preserve"> </w:t>
      </w:r>
    </w:p>
    <w:p w:rsidR="00C50F67" w:rsidRDefault="00497D09">
      <w:pPr>
        <w:pStyle w:val="a5"/>
        <w:jc w:val="left"/>
      </w:pPr>
      <w:r>
        <w:t>и</w:t>
      </w:r>
      <w:r>
        <w:rPr>
          <w:spacing w:val="-57"/>
        </w:rPr>
        <w:t xml:space="preserve"> </w:t>
      </w:r>
      <w:r w:rsidR="006A0F51"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C50F67" w:rsidRDefault="00497D09" w:rsidP="00C02DD5">
      <w:pPr>
        <w:pStyle w:val="af2"/>
        <w:numPr>
          <w:ilvl w:val="0"/>
          <w:numId w:val="66"/>
        </w:numPr>
        <w:tabs>
          <w:tab w:val="left" w:pos="1306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6A0F51" w:rsidRDefault="00497D09" w:rsidP="006A0F51">
      <w:pPr>
        <w:pStyle w:val="a5"/>
        <w:ind w:left="1046" w:firstLine="0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  <w:r w:rsidR="006A0F51">
        <w:t xml:space="preserve"> </w:t>
      </w:r>
    </w:p>
    <w:p w:rsidR="006A0F51" w:rsidRDefault="00497D09" w:rsidP="006A0F51">
      <w:pPr>
        <w:pStyle w:val="a5"/>
        <w:ind w:left="1046" w:firstLine="0"/>
        <w:rPr>
          <w:spacing w:val="-57"/>
        </w:rPr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</w:p>
    <w:p w:rsidR="006A0F51" w:rsidRDefault="00497D09" w:rsidP="006A0F51">
      <w:pPr>
        <w:pStyle w:val="a5"/>
        <w:ind w:left="1046" w:firstLine="0"/>
        <w:rPr>
          <w:spacing w:val="1"/>
        </w:rPr>
      </w:pP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такую</w:t>
      </w:r>
      <w:r>
        <w:rPr>
          <w:spacing w:val="1"/>
        </w:rPr>
        <w:t xml:space="preserve"> </w:t>
      </w:r>
    </w:p>
    <w:p w:rsidR="00C50F67" w:rsidRDefault="00497D09" w:rsidP="006A0F51">
      <w:pPr>
        <w:pStyle w:val="a5"/>
        <w:ind w:left="1046" w:firstLine="0"/>
        <w:jc w:val="left"/>
      </w:pPr>
      <w:r>
        <w:t>деятельность,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 языка;</w:t>
      </w:r>
    </w:p>
    <w:p w:rsidR="00C50F67" w:rsidRDefault="00497D09">
      <w:pPr>
        <w:pStyle w:val="a5"/>
        <w:spacing w:before="1"/>
        <w:ind w:right="77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</w:t>
      </w:r>
      <w:r>
        <w:t>о</w:t>
      </w:r>
      <w:r>
        <w:t>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C50F67" w:rsidRDefault="00497D09">
      <w:pPr>
        <w:pStyle w:val="a5"/>
        <w:ind w:left="1046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C50F67" w:rsidRDefault="00497D09" w:rsidP="00C02DD5">
      <w:pPr>
        <w:pStyle w:val="af2"/>
        <w:numPr>
          <w:ilvl w:val="0"/>
          <w:numId w:val="66"/>
        </w:numPr>
        <w:tabs>
          <w:tab w:val="left" w:pos="1306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</w:t>
      </w:r>
      <w:r>
        <w:t>к</w:t>
      </w:r>
      <w:r>
        <w:t>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C50F67" w:rsidRDefault="00497D09">
      <w:pPr>
        <w:pStyle w:val="a5"/>
        <w:ind w:right="774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C50F67" w:rsidRDefault="00497D09">
      <w:pPr>
        <w:pStyle w:val="a5"/>
        <w:ind w:right="766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</w:t>
      </w:r>
      <w:r>
        <w:t>и</w:t>
      </w:r>
      <w:r>
        <w:t>ровать неблагоприятные экологические последствия предпринимаемых действий и</w:t>
      </w:r>
      <w:r>
        <w:rPr>
          <w:spacing w:val="1"/>
        </w:rPr>
        <w:t xml:space="preserve"> </w:t>
      </w:r>
      <w:r>
        <w:t>предо</w:t>
      </w:r>
      <w:r>
        <w:t>т</w:t>
      </w:r>
      <w:r>
        <w:t>вращать их;</w:t>
      </w:r>
    </w:p>
    <w:p w:rsidR="00C50F67" w:rsidRDefault="00497D09">
      <w:pPr>
        <w:pStyle w:val="a5"/>
        <w:ind w:left="1046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C50F67" w:rsidRDefault="00497D09" w:rsidP="00C02DD5">
      <w:pPr>
        <w:pStyle w:val="af2"/>
        <w:numPr>
          <w:ilvl w:val="0"/>
          <w:numId w:val="66"/>
        </w:numPr>
        <w:tabs>
          <w:tab w:val="left" w:pos="1306"/>
        </w:tabs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C50F67" w:rsidRDefault="00497D09">
      <w:pPr>
        <w:pStyle w:val="a5"/>
        <w:ind w:right="77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</w:t>
      </w:r>
      <w:r>
        <w:t>а</w:t>
      </w:r>
      <w:r>
        <w:t>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C50F67" w:rsidRDefault="00497D09">
      <w:pPr>
        <w:pStyle w:val="a5"/>
        <w:spacing w:before="1"/>
        <w:ind w:right="77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м</w:t>
      </w:r>
      <w:r>
        <w:t>е</w:t>
      </w:r>
      <w:r>
        <w:t>жду</w:t>
      </w:r>
      <w:r>
        <w:rPr>
          <w:spacing w:val="-6"/>
        </w:rPr>
        <w:t xml:space="preserve"> </w:t>
      </w:r>
      <w:r>
        <w:t>людьми и познания мира;</w:t>
      </w:r>
    </w:p>
    <w:p w:rsidR="00C50F67" w:rsidRDefault="00497D09">
      <w:pPr>
        <w:pStyle w:val="a5"/>
        <w:ind w:right="76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</w:t>
      </w:r>
      <w:r>
        <w:t>а</w:t>
      </w:r>
      <w:r>
        <w:t>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C50F67" w:rsidRDefault="00497D09">
      <w:pPr>
        <w:pStyle w:val="a5"/>
        <w:ind w:right="773"/>
      </w:pPr>
      <w:r>
        <w:t>В процессе достижения личностных результатов освоения обучающимися программы по</w:t>
      </w:r>
      <w:r>
        <w:rPr>
          <w:spacing w:val="-57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</w:t>
      </w:r>
      <w:r>
        <w:t>а</w:t>
      </w:r>
      <w:r>
        <w:t>гающий</w:t>
      </w:r>
      <w:r>
        <w:rPr>
          <w:spacing w:val="-1"/>
        </w:rPr>
        <w:t xml:space="preserve"> </w:t>
      </w:r>
      <w:r>
        <w:t>сформированность:</w:t>
      </w:r>
    </w:p>
    <w:p w:rsidR="00C50F67" w:rsidRDefault="00497D09">
      <w:pPr>
        <w:pStyle w:val="a5"/>
        <w:ind w:right="771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разв</w:t>
      </w:r>
      <w:r>
        <w:t>и</w:t>
      </w:r>
      <w:r>
        <w:t>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C50F67" w:rsidRDefault="00497D09">
      <w:pPr>
        <w:pStyle w:val="a5"/>
        <w:ind w:right="770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</w:t>
      </w:r>
      <w:r>
        <w:t>е</w:t>
      </w:r>
      <w:r>
        <w:t>нениям,</w:t>
      </w:r>
      <w:r>
        <w:rPr>
          <w:spacing w:val="-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C50F67" w:rsidRDefault="00497D09">
      <w:pPr>
        <w:pStyle w:val="a5"/>
        <w:ind w:right="768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</w:t>
      </w:r>
      <w:r>
        <w:t>и</w:t>
      </w:r>
      <w:r>
        <w:t>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50F67" w:rsidRDefault="00497D09">
      <w:pPr>
        <w:pStyle w:val="a5"/>
        <w:tabs>
          <w:tab w:val="left" w:pos="2230"/>
          <w:tab w:val="left" w:pos="3854"/>
          <w:tab w:val="left" w:pos="5398"/>
          <w:tab w:val="left" w:pos="7126"/>
          <w:tab w:val="left" w:pos="7526"/>
          <w:tab w:val="left" w:pos="9274"/>
        </w:tabs>
        <w:ind w:right="772"/>
        <w:jc w:val="right"/>
      </w:pPr>
      <w:r>
        <w:t>эмпатии,</w:t>
      </w:r>
      <w:r>
        <w:tab/>
        <w:t>включающей</w:t>
      </w:r>
      <w:r>
        <w:tab/>
        <w:t>способность</w:t>
      </w:r>
      <w:r>
        <w:tab/>
        <w:t>сочувствовать</w:t>
      </w:r>
      <w:r>
        <w:tab/>
        <w:t>и</w:t>
      </w:r>
      <w:r>
        <w:tab/>
        <w:t>сопереживать,</w:t>
      </w:r>
      <w:r>
        <w:tab/>
      </w:r>
      <w:r>
        <w:rPr>
          <w:spacing w:val="-1"/>
        </w:rPr>
        <w:t>понимать</w:t>
      </w:r>
      <w:r>
        <w:rPr>
          <w:spacing w:val="-57"/>
        </w:rPr>
        <w:t xml:space="preserve"> </w:t>
      </w:r>
      <w:r>
        <w:t>эмоциональное состояние других людей и учитывать его при осуществлении коммуникации;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61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</w:t>
      </w:r>
      <w:r>
        <w:t>ь</w:t>
      </w:r>
      <w:r>
        <w:t>ми,</w:t>
      </w:r>
      <w:r>
        <w:rPr>
          <w:spacing w:val="7"/>
        </w:rPr>
        <w:t xml:space="preserve"> </w:t>
      </w:r>
      <w:r>
        <w:t>заботиться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них,</w:t>
      </w:r>
      <w:r>
        <w:rPr>
          <w:spacing w:val="7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ним</w:t>
      </w:r>
      <w:r>
        <w:rPr>
          <w:spacing w:val="9"/>
        </w:rPr>
        <w:t xml:space="preserve"> </w:t>
      </w:r>
      <w:r>
        <w:t>интерес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разрешать</w:t>
      </w:r>
      <w:r>
        <w:rPr>
          <w:spacing w:val="10"/>
        </w:rPr>
        <w:t xml:space="preserve"> </w:t>
      </w:r>
      <w:r>
        <w:t>конфликты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</w:p>
    <w:p w:rsidR="00C50F67" w:rsidRDefault="00497D09">
      <w:pPr>
        <w:pStyle w:val="a5"/>
        <w:spacing w:before="1"/>
        <w:ind w:firstLine="0"/>
      </w:pPr>
      <w:r>
        <w:t>собственного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-2"/>
        </w:rPr>
        <w:t xml:space="preserve"> </w:t>
      </w:r>
      <w:r>
        <w:t>опыта.</w:t>
      </w:r>
    </w:p>
    <w:p w:rsidR="00C50F67" w:rsidRDefault="00497D09">
      <w:pPr>
        <w:pStyle w:val="a5"/>
        <w:ind w:right="76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</w:t>
      </w:r>
      <w:r>
        <w:t>у</w:t>
      </w:r>
      <w:r>
        <w:t>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</w:t>
      </w:r>
      <w:r>
        <w:t>т</w:t>
      </w:r>
      <w:r>
        <w:t>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C50F67" w:rsidRDefault="00497D09">
      <w:pPr>
        <w:pStyle w:val="a5"/>
        <w:ind w:right="7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lastRenderedPageBreak/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F51" w:rsidRDefault="00497D09" w:rsidP="006A0F51">
      <w:pPr>
        <w:pStyle w:val="a5"/>
        <w:ind w:right="7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</w:t>
      </w:r>
      <w:r>
        <w:t>о</w:t>
      </w:r>
      <w:r>
        <w:t>ронне;</w:t>
      </w:r>
      <w:r w:rsidR="006A0F51">
        <w:t xml:space="preserve"> </w:t>
      </w:r>
    </w:p>
    <w:p w:rsidR="00C50F67" w:rsidRDefault="00497D09" w:rsidP="006A0F51">
      <w:pPr>
        <w:pStyle w:val="a5"/>
        <w:ind w:right="772"/>
      </w:pPr>
      <w:r>
        <w:t>устанавливать существенный признак или основание для сравнения, классификации 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</w:t>
      </w:r>
      <w:r>
        <w:t>о</w:t>
      </w:r>
      <w:r>
        <w:t>нальных 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функционально-смысловых типов,</w:t>
      </w:r>
      <w:r>
        <w:rPr>
          <w:spacing w:val="-2"/>
        </w:rPr>
        <w:t xml:space="preserve"> </w:t>
      </w:r>
      <w:r>
        <w:t>жанров;</w:t>
      </w:r>
    </w:p>
    <w:p w:rsidR="00C50F67" w:rsidRDefault="00497D09">
      <w:pPr>
        <w:pStyle w:val="a5"/>
        <w:spacing w:before="1"/>
        <w:ind w:left="1046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C50F67" w:rsidRDefault="00497D09">
      <w:pPr>
        <w:pStyle w:val="a5"/>
        <w:ind w:left="1046" w:right="772" w:firstLine="0"/>
      </w:pPr>
      <w:r>
        <w:t>выявлять закономерности и противоречия языковых явлений, данных в наблюдении;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39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проблемы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имеющихся</w:t>
      </w:r>
      <w:r>
        <w:rPr>
          <w:spacing w:val="37"/>
        </w:rPr>
        <w:t xml:space="preserve"> </w:t>
      </w:r>
      <w:r>
        <w:t>материальных</w:t>
      </w:r>
      <w:r>
        <w:rPr>
          <w:spacing w:val="37"/>
        </w:rPr>
        <w:t xml:space="preserve"> </w:t>
      </w:r>
      <w:r>
        <w:t>и</w:t>
      </w:r>
    </w:p>
    <w:p w:rsidR="00C50F67" w:rsidRDefault="00497D09">
      <w:pPr>
        <w:pStyle w:val="a5"/>
        <w:ind w:firstLine="0"/>
      </w:pP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C50F67" w:rsidRDefault="00497D09">
      <w:pPr>
        <w:pStyle w:val="a5"/>
        <w:ind w:left="1046" w:right="769" w:firstLine="0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работу</w:t>
      </w:r>
      <w:r>
        <w:rPr>
          <w:spacing w:val="6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реального,</w:t>
      </w:r>
      <w:r>
        <w:rPr>
          <w:spacing w:val="4"/>
        </w:rPr>
        <w:t xml:space="preserve"> </w:t>
      </w:r>
      <w:r>
        <w:t>виртуального</w:t>
      </w:r>
      <w:r>
        <w:rPr>
          <w:spacing w:val="2"/>
        </w:rPr>
        <w:t xml:space="preserve"> </w:t>
      </w:r>
      <w:r>
        <w:t>и</w:t>
      </w:r>
    </w:p>
    <w:p w:rsidR="00C50F67" w:rsidRDefault="00497D09">
      <w:pPr>
        <w:pStyle w:val="a5"/>
        <w:ind w:right="772" w:firstLine="0"/>
      </w:pP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</w:t>
      </w:r>
      <w:r>
        <w:t>ы</w:t>
      </w:r>
      <w:r>
        <w:t>ку;</w:t>
      </w:r>
    </w:p>
    <w:p w:rsidR="00C50F67" w:rsidRDefault="00497D09">
      <w:pPr>
        <w:pStyle w:val="a5"/>
        <w:ind w:right="773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</w:t>
      </w:r>
      <w:r>
        <w:t>о</w:t>
      </w:r>
      <w:r>
        <w:t>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 w:rsidR="00C50F67" w:rsidRDefault="00497D09">
      <w:pPr>
        <w:pStyle w:val="a5"/>
        <w:ind w:right="772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50F67" w:rsidRDefault="00497D09">
      <w:pPr>
        <w:pStyle w:val="a5"/>
        <w:ind w:right="767"/>
      </w:pPr>
      <w:r>
        <w:t>владеть навыками учебно-исследовательской и проектной деятельности, в том числе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</w:t>
      </w:r>
      <w:r>
        <w:t>а</w:t>
      </w:r>
      <w:r>
        <w:t>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мет</w:t>
      </w:r>
      <w:r>
        <w:t>о</w:t>
      </w:r>
      <w:r>
        <w:t>дов</w:t>
      </w:r>
      <w:r>
        <w:rPr>
          <w:spacing w:val="-1"/>
        </w:rPr>
        <w:t xml:space="preserve"> </w:t>
      </w:r>
      <w:r>
        <w:t>познания;</w:t>
      </w:r>
    </w:p>
    <w:p w:rsidR="00C50F67" w:rsidRDefault="00497D09">
      <w:pPr>
        <w:pStyle w:val="a5"/>
        <w:ind w:right="771"/>
      </w:pPr>
      <w:r>
        <w:t>осуществлять</w:t>
      </w:r>
      <w:r>
        <w:rPr>
          <w:spacing w:val="1"/>
        </w:rPr>
        <w:t xml:space="preserve"> </w:t>
      </w:r>
      <w:r>
        <w:t>различные виды деятельности</w:t>
      </w:r>
      <w:r>
        <w:rPr>
          <w:spacing w:val="1"/>
        </w:rPr>
        <w:t xml:space="preserve"> </w:t>
      </w:r>
      <w:r>
        <w:t>по получению</w:t>
      </w:r>
      <w:r>
        <w:rPr>
          <w:spacing w:val="60"/>
        </w:rPr>
        <w:t xml:space="preserve"> </w:t>
      </w:r>
      <w:r>
        <w:t>нового знания, в том числе</w:t>
      </w:r>
      <w:r>
        <w:rPr>
          <w:spacing w:val="1"/>
        </w:rPr>
        <w:t xml:space="preserve"> </w:t>
      </w:r>
      <w:r>
        <w:t>по русскому языку; его интерпретации, преобразованию и применению в различных учебных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C50F67" w:rsidRDefault="00497D09">
      <w:pPr>
        <w:pStyle w:val="a5"/>
        <w:spacing w:before="1"/>
        <w:ind w:right="772"/>
      </w:pPr>
      <w:r>
        <w:t>формировать научный тип мышления, владеть научной, в том числе лингвистической,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1"/>
        </w:rPr>
        <w:t xml:space="preserve"> </w:t>
      </w:r>
      <w:r>
        <w:t>общенаучными 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:rsidR="00C50F67" w:rsidRDefault="00497D09">
      <w:pPr>
        <w:pStyle w:val="a5"/>
        <w:ind w:right="77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</w:t>
      </w:r>
      <w:r>
        <w:t>о</w:t>
      </w:r>
      <w:r>
        <w:t>образных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50F67" w:rsidRDefault="00497D09">
      <w:pPr>
        <w:pStyle w:val="a5"/>
        <w:ind w:right="772"/>
      </w:pPr>
      <w:r>
        <w:t>выявлять и актуализировать задачу, выдвигать гипотезу, задавать параметры и критерии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находить аргументы</w:t>
      </w:r>
      <w:r>
        <w:rPr>
          <w:spacing w:val="-1"/>
        </w:rPr>
        <w:t xml:space="preserve"> </w:t>
      </w:r>
      <w:r>
        <w:t>для доказательства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утверждений;</w:t>
      </w:r>
    </w:p>
    <w:p w:rsidR="00C50F67" w:rsidRDefault="00497D09">
      <w:pPr>
        <w:pStyle w:val="a5"/>
        <w:ind w:right="774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C50F67" w:rsidRDefault="00497D09">
      <w:pPr>
        <w:pStyle w:val="a5"/>
        <w:ind w:left="1046" w:right="3654" w:firstLine="0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C50F67" w:rsidRDefault="00497D09">
      <w:pPr>
        <w:pStyle w:val="a5"/>
        <w:ind w:right="771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сре</w:t>
      </w:r>
      <w:r>
        <w:t>д</w:t>
      </w:r>
      <w:r>
        <w:t>ства</w:t>
      </w:r>
      <w:r>
        <w:rPr>
          <w:spacing w:val="-2"/>
        </w:rPr>
        <w:t xml:space="preserve"> </w:t>
      </w:r>
      <w:r>
        <w:t>и способы действия – в</w:t>
      </w:r>
      <w:r>
        <w:rPr>
          <w:spacing w:val="-1"/>
        </w:rPr>
        <w:t xml:space="preserve"> </w:t>
      </w:r>
      <w:r>
        <w:t>профессиональную среду;</w:t>
      </w:r>
    </w:p>
    <w:p w:rsidR="00C50F67" w:rsidRDefault="00497D09">
      <w:pPr>
        <w:pStyle w:val="a5"/>
        <w:ind w:right="769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</w:t>
      </w:r>
      <w:r>
        <w:t>е</w:t>
      </w:r>
      <w:r>
        <w:t>шения</w:t>
      </w:r>
      <w:r>
        <w:rPr>
          <w:spacing w:val="-1"/>
        </w:rPr>
        <w:t xml:space="preserve"> </w:t>
      </w:r>
      <w:r>
        <w:t>проблем.</w:t>
      </w:r>
    </w:p>
    <w:p w:rsidR="00C50F67" w:rsidRDefault="00497D09">
      <w:pPr>
        <w:pStyle w:val="a5"/>
        <w:ind w:right="77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</w:t>
      </w:r>
      <w:r>
        <w:t>а</w:t>
      </w:r>
      <w:r>
        <w:t>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right="772"/>
      </w:pPr>
      <w:r>
        <w:t>владеть навыками получения информации, в том числе лингвистической,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</w:t>
      </w:r>
      <w:r>
        <w:t>а</w:t>
      </w:r>
      <w:r>
        <w:t>цию</w:t>
      </w:r>
      <w:r>
        <w:rPr>
          <w:spacing w:val="-3"/>
        </w:rPr>
        <w:t xml:space="preserve"> </w:t>
      </w:r>
      <w:r>
        <w:t>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C50F67" w:rsidRDefault="00497D09">
      <w:pPr>
        <w:pStyle w:val="a5"/>
        <w:spacing w:before="1"/>
        <w:ind w:right="769"/>
      </w:pPr>
      <w:r>
        <w:t>создавать тексты в различных форматах с учётом назначения информации и её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1"/>
        </w:rPr>
        <w:t xml:space="preserve"> </w:t>
      </w:r>
      <w:r>
        <w:t>та</w:t>
      </w:r>
      <w:r>
        <w:t>б</w:t>
      </w:r>
      <w:r>
        <w:t>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 другие);</w:t>
      </w:r>
    </w:p>
    <w:p w:rsidR="00C50F67" w:rsidRDefault="00497D09">
      <w:pPr>
        <w:pStyle w:val="a5"/>
        <w:ind w:right="77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</w:t>
      </w:r>
      <w:r>
        <w:t>о</w:t>
      </w:r>
      <w:r>
        <w:t>рально-этическим</w:t>
      </w:r>
      <w:r>
        <w:rPr>
          <w:spacing w:val="-2"/>
        </w:rPr>
        <w:t xml:space="preserve"> </w:t>
      </w:r>
      <w:r>
        <w:t>нормам;</w:t>
      </w:r>
    </w:p>
    <w:p w:rsidR="00C50F67" w:rsidRDefault="00497D09">
      <w:pPr>
        <w:pStyle w:val="a5"/>
        <w:ind w:right="773"/>
      </w:pPr>
      <w:r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</w:t>
      </w:r>
      <w:r>
        <w:t>о</w:t>
      </w:r>
      <w:r>
        <w:t>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lastRenderedPageBreak/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C50F67" w:rsidRDefault="006A0F51" w:rsidP="006A0F51">
      <w:pPr>
        <w:pStyle w:val="a5"/>
        <w:ind w:right="773"/>
      </w:pPr>
      <w:r>
        <w:t xml:space="preserve"> </w:t>
      </w:r>
      <w:r w:rsidR="00497D09">
        <w:t>владеть навыками защиты личной информации, соблюдать требования информационной</w:t>
      </w:r>
      <w:r w:rsidR="00497D09">
        <w:rPr>
          <w:spacing w:val="1"/>
        </w:rPr>
        <w:t xml:space="preserve"> </w:t>
      </w:r>
      <w:r w:rsidR="00497D09">
        <w:t>безопасности.</w:t>
      </w:r>
    </w:p>
    <w:p w:rsidR="00C50F67" w:rsidRDefault="00497D09">
      <w:pPr>
        <w:pStyle w:val="a5"/>
        <w:ind w:right="7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</w:t>
      </w:r>
      <w:r>
        <w:t>и</w:t>
      </w:r>
      <w:r>
        <w:t>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Default="00497D09">
      <w:pPr>
        <w:pStyle w:val="a5"/>
        <w:spacing w:before="1"/>
        <w:ind w:left="1046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C50F67" w:rsidRDefault="00497D09">
      <w:pPr>
        <w:pStyle w:val="a5"/>
        <w:ind w:right="774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</w:t>
      </w:r>
      <w:r>
        <w:t>а</w:t>
      </w:r>
      <w:r>
        <w:t>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 конфликты;</w:t>
      </w:r>
    </w:p>
    <w:p w:rsidR="00C50F67" w:rsidRDefault="00497D09">
      <w:pPr>
        <w:pStyle w:val="a5"/>
        <w:ind w:right="77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C50F67" w:rsidRDefault="00497D09">
      <w:pPr>
        <w:pStyle w:val="a5"/>
        <w:ind w:right="773"/>
      </w:pPr>
      <w:r>
        <w:t>развёрнуто, логично и корректно с точки зрения культуры речи излагать своё мнение,</w:t>
      </w:r>
      <w:r>
        <w:rPr>
          <w:spacing w:val="1"/>
        </w:rPr>
        <w:t xml:space="preserve"> </w:t>
      </w:r>
      <w:r>
        <w:t>строить высказывание.</w:t>
      </w:r>
    </w:p>
    <w:p w:rsidR="00C50F67" w:rsidRDefault="00497D09">
      <w:pPr>
        <w:pStyle w:val="a5"/>
        <w:ind w:right="766"/>
      </w:pPr>
      <w:r>
        <w:t>У обучающегося будут сформированы умения самоорганизации как 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Default="00497D09">
      <w:pPr>
        <w:pStyle w:val="a5"/>
        <w:ind w:right="76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</w:t>
      </w:r>
      <w:r>
        <w:t>а</w:t>
      </w:r>
      <w:r>
        <w:t>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</w:t>
      </w:r>
      <w:r>
        <w:t>и</w:t>
      </w:r>
      <w:r>
        <w:t>туациях;</w:t>
      </w:r>
    </w:p>
    <w:p w:rsidR="00C50F67" w:rsidRDefault="00497D09">
      <w:pPr>
        <w:pStyle w:val="a5"/>
        <w:ind w:right="77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</w:t>
      </w:r>
      <w:r>
        <w:t>б</w:t>
      </w:r>
      <w:r>
        <w:t>ственных возможностей и предпочтений;</w:t>
      </w:r>
    </w:p>
    <w:p w:rsidR="00C50F67" w:rsidRDefault="00497D09">
      <w:pPr>
        <w:pStyle w:val="a5"/>
        <w:ind w:left="1046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C50F67" w:rsidRDefault="00497D09">
      <w:pPr>
        <w:pStyle w:val="a5"/>
        <w:ind w:right="775"/>
      </w:pPr>
      <w:r>
        <w:t>делать осознанный выбор, аргументировать его, брать ответственность за результаты</w:t>
      </w:r>
      <w:r>
        <w:rPr>
          <w:spacing w:val="1"/>
        </w:rPr>
        <w:t xml:space="preserve"> </w:t>
      </w:r>
      <w:r>
        <w:t>выбора;</w:t>
      </w:r>
    </w:p>
    <w:p w:rsidR="00C50F67" w:rsidRDefault="00497D09">
      <w:pPr>
        <w:pStyle w:val="a5"/>
        <w:spacing w:before="1"/>
        <w:ind w:left="1046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C50F67" w:rsidRDefault="00497D09">
      <w:pPr>
        <w:pStyle w:val="a5"/>
        <w:ind w:right="774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</w:t>
      </w:r>
      <w:r>
        <w:t>а</w:t>
      </w:r>
      <w:r>
        <w:t>ния;</w:t>
      </w:r>
      <w:r>
        <w:rPr>
          <w:spacing w:val="-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C50F67" w:rsidRDefault="00497D09">
      <w:pPr>
        <w:pStyle w:val="a5"/>
        <w:ind w:right="772"/>
      </w:pPr>
      <w:r>
        <w:t>У обучающегося будут сформированы умения самоконтроля, принятия себя и других как</w:t>
      </w:r>
      <w:r>
        <w:rPr>
          <w:spacing w:val="-57"/>
        </w:rPr>
        <w:t xml:space="preserve"> </w:t>
      </w:r>
      <w:r>
        <w:t>части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right="77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C50F67" w:rsidRDefault="00497D09">
      <w:pPr>
        <w:pStyle w:val="a5"/>
        <w:ind w:right="768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оснований и результатов;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C50F67" w:rsidRDefault="00497D09">
      <w:pPr>
        <w:pStyle w:val="a5"/>
        <w:ind w:left="1046" w:right="255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 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 достоинства;</w:t>
      </w:r>
    </w:p>
    <w:p w:rsidR="00C50F67" w:rsidRDefault="00497D09">
      <w:pPr>
        <w:pStyle w:val="a5"/>
        <w:ind w:left="1046" w:right="1123" w:firstLine="0"/>
        <w:jc w:val="left"/>
      </w:pPr>
      <w:r>
        <w:t>принимать мотивы и аргументы других людей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C50F67" w:rsidRDefault="00497D09">
      <w:pPr>
        <w:pStyle w:val="a5"/>
        <w:ind w:left="1046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C50F67" w:rsidRDefault="00497D09">
      <w:pPr>
        <w:pStyle w:val="a5"/>
        <w:ind w:left="1046" w:right="1655" w:firstLine="0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</w:t>
      </w:r>
      <w:r>
        <w:t>и</w:t>
      </w:r>
      <w:r>
        <w:t>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работы;</w:t>
      </w:r>
    </w:p>
    <w:p w:rsidR="00C50F67" w:rsidRDefault="00497D09">
      <w:pPr>
        <w:pStyle w:val="a5"/>
        <w:ind w:right="77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</w:t>
      </w:r>
      <w:r>
        <w:t>ж</w:t>
      </w:r>
      <w:r>
        <w:t>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C50F67" w:rsidRDefault="00497D09">
      <w:pPr>
        <w:pStyle w:val="a5"/>
        <w:spacing w:before="1"/>
        <w:ind w:right="771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</w:t>
      </w:r>
      <w:r>
        <w:t>и</w:t>
      </w:r>
      <w:r>
        <w:t>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результаты совместной работы;</w:t>
      </w:r>
    </w:p>
    <w:p w:rsidR="00C50F67" w:rsidRDefault="00497D09">
      <w:pPr>
        <w:pStyle w:val="a5"/>
        <w:ind w:right="77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</w:t>
      </w:r>
      <w:r>
        <w:t>ь</w:t>
      </w:r>
      <w:r>
        <w:t>тат</w:t>
      </w:r>
      <w:r>
        <w:rPr>
          <w:spacing w:val="-1"/>
        </w:rPr>
        <w:t xml:space="preserve"> </w:t>
      </w:r>
      <w:r>
        <w:t>по разработанным</w:t>
      </w:r>
      <w:r>
        <w:rPr>
          <w:spacing w:val="-2"/>
        </w:rPr>
        <w:t xml:space="preserve"> </w:t>
      </w:r>
      <w:r>
        <w:t>критериям;</w:t>
      </w:r>
    </w:p>
    <w:p w:rsidR="00C50F67" w:rsidRDefault="00497D09">
      <w:pPr>
        <w:pStyle w:val="a5"/>
        <w:ind w:right="764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</w:t>
      </w:r>
      <w:r>
        <w:t>и</w:t>
      </w:r>
      <w:r>
        <w:t>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C50F67" w:rsidRDefault="00497D09">
      <w:pPr>
        <w:pStyle w:val="a5"/>
        <w:ind w:right="766"/>
      </w:pPr>
      <w:r>
        <w:t>К концу обучения в 10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:rsidR="00C50F67" w:rsidRDefault="00497D09">
      <w:pPr>
        <w:pStyle w:val="a5"/>
        <w:ind w:left="1046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6A0F51" w:rsidRDefault="006A0F51" w:rsidP="006A0F51">
      <w:pPr>
        <w:pStyle w:val="a5"/>
        <w:ind w:left="1046" w:firstLine="0"/>
      </w:pPr>
      <w:r>
        <w:t xml:space="preserve"> </w:t>
      </w:r>
      <w:r w:rsidR="00497D09">
        <w:t xml:space="preserve">Иметь представление о языке как знаковой системе, об основных функциях языка; </w:t>
      </w:r>
    </w:p>
    <w:p w:rsidR="00C50F67" w:rsidRDefault="00497D09" w:rsidP="006A0F51">
      <w:pPr>
        <w:pStyle w:val="a5"/>
        <w:ind w:left="1046" w:firstLine="0"/>
      </w:pPr>
      <w:r>
        <w:lastRenderedPageBreak/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C50F67" w:rsidRDefault="00497D09">
      <w:pPr>
        <w:pStyle w:val="a5"/>
        <w:ind w:right="766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</w:t>
      </w:r>
      <w:r>
        <w:t>а</w:t>
      </w:r>
      <w:r>
        <w:t>жающую традиционные российские духовно-нравственные ценности в художественных</w:t>
      </w:r>
      <w:r>
        <w:rPr>
          <w:spacing w:val="1"/>
        </w:rPr>
        <w:t xml:space="preserve"> </w:t>
      </w:r>
      <w:r>
        <w:t>те</w:t>
      </w:r>
      <w:r>
        <w:t>к</w:t>
      </w:r>
      <w:r>
        <w:t>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публицистике;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</w:t>
      </w:r>
      <w:r>
        <w:t>с</w:t>
      </w:r>
      <w:r>
        <w:t>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C50F67" w:rsidRDefault="00497D09">
      <w:pPr>
        <w:pStyle w:val="a5"/>
        <w:spacing w:before="1"/>
        <w:ind w:right="768"/>
      </w:pPr>
      <w:r>
        <w:t>Понимать и уметь комментировать функции русского языка как государственного 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</w:t>
      </w:r>
      <w:r>
        <w:t>и</w:t>
      </w:r>
      <w:r>
        <w:t>ровых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</w:t>
      </w:r>
      <w:r>
        <w:t>ь</w:t>
      </w:r>
      <w:r>
        <w:t>ного закона от 1 июня 2005 г. № 53-ФЗ «О государственном языке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1807-1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языках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 Федерации»).</w:t>
      </w:r>
    </w:p>
    <w:p w:rsidR="00C50F67" w:rsidRDefault="00497D09">
      <w:pPr>
        <w:pStyle w:val="a5"/>
        <w:ind w:right="763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</w:t>
      </w:r>
      <w:r>
        <w:t>а</w:t>
      </w:r>
      <w:r>
        <w:t>родные говоры, профессиональные разновидности, жаргон, арго), знать и характеризовать</w:t>
      </w:r>
      <w:r>
        <w:rPr>
          <w:spacing w:val="1"/>
        </w:rPr>
        <w:t xml:space="preserve"> </w:t>
      </w:r>
      <w:r>
        <w:t>признаки литературного языка и его роль в обществе; использовать эти знания в речевой</w:t>
      </w:r>
      <w:r>
        <w:rPr>
          <w:spacing w:val="1"/>
        </w:rPr>
        <w:t xml:space="preserve"> </w:t>
      </w:r>
      <w:r>
        <w:t>практике.</w:t>
      </w:r>
    </w:p>
    <w:p w:rsidR="00C50F67" w:rsidRDefault="00497D09">
      <w:pPr>
        <w:pStyle w:val="a5"/>
        <w:ind w:left="1046" w:firstLine="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</w:p>
    <w:p w:rsidR="00C50F67" w:rsidRDefault="00497D09">
      <w:pPr>
        <w:pStyle w:val="a5"/>
        <w:ind w:right="772"/>
      </w:pPr>
      <w:r>
        <w:t>Иметь представление о русском языке как системе, знать основные единицы и уровни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языковой системы.</w:t>
      </w:r>
    </w:p>
    <w:p w:rsidR="00C50F67" w:rsidRDefault="00497D09">
      <w:pPr>
        <w:pStyle w:val="a5"/>
        <w:spacing w:before="1"/>
        <w:ind w:left="1046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C50F67" w:rsidRDefault="00497D09">
      <w:pPr>
        <w:pStyle w:val="a5"/>
        <w:ind w:right="769"/>
      </w:pPr>
      <w:r>
        <w:t>Комментировать нормативный, коммуникативный и этический аспекты культуры речи,</w:t>
      </w:r>
      <w:r>
        <w:rPr>
          <w:spacing w:val="1"/>
        </w:rPr>
        <w:t xml:space="preserve"> </w:t>
      </w:r>
      <w:r>
        <w:t>приводить соответствующие</w:t>
      </w:r>
      <w:r>
        <w:rPr>
          <w:spacing w:val="-1"/>
        </w:rPr>
        <w:t xml:space="preserve"> </w:t>
      </w:r>
      <w:r>
        <w:t>примеры.</w:t>
      </w:r>
    </w:p>
    <w:p w:rsidR="00C50F67" w:rsidRDefault="00497D09">
      <w:pPr>
        <w:pStyle w:val="a5"/>
        <w:ind w:right="772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</w:t>
      </w:r>
      <w:r>
        <w:t>о</w:t>
      </w:r>
      <w:r>
        <w:t>сти, уместности, точности, ясности, выразительности, соответствия 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 w:rsidR="00C50F67" w:rsidRDefault="00497D09">
      <w:pPr>
        <w:pStyle w:val="a5"/>
        <w:ind w:left="1046" w:right="3497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</w:t>
      </w:r>
      <w:r>
        <w:t>о</w:t>
      </w:r>
      <w:r>
        <w:t>вать словари русского языка в учебной деятельности.</w:t>
      </w:r>
      <w:r>
        <w:rPr>
          <w:spacing w:val="-57"/>
        </w:rPr>
        <w:t xml:space="preserve"> </w:t>
      </w:r>
      <w:r>
        <w:t>Фонет</w:t>
      </w:r>
      <w:r>
        <w:t>и</w:t>
      </w:r>
      <w:r>
        <w:t>ка.</w:t>
      </w:r>
      <w:r>
        <w:rPr>
          <w:spacing w:val="-1"/>
        </w:rPr>
        <w:t xml:space="preserve"> </w:t>
      </w:r>
      <w:r>
        <w:t>Орфоэпия. Орфоэпические</w:t>
      </w:r>
      <w:r>
        <w:rPr>
          <w:spacing w:val="-2"/>
        </w:rPr>
        <w:t xml:space="preserve"> </w:t>
      </w:r>
      <w:r>
        <w:t>нормы.</w:t>
      </w:r>
    </w:p>
    <w:p w:rsidR="00C50F67" w:rsidRDefault="00497D09">
      <w:pPr>
        <w:pStyle w:val="a5"/>
        <w:ind w:left="1046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C50F67" w:rsidRDefault="00497D09">
      <w:pPr>
        <w:pStyle w:val="a5"/>
        <w:ind w:left="1046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C50F67" w:rsidRDefault="00497D09">
      <w:pPr>
        <w:pStyle w:val="a5"/>
        <w:ind w:right="77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</w:t>
      </w:r>
      <w:r>
        <w:t>у</w:t>
      </w:r>
      <w:r>
        <w:t>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ин</w:t>
      </w:r>
      <w:r>
        <w:t>о</w:t>
      </w:r>
      <w:r>
        <w:t>язычных</w:t>
      </w:r>
      <w:r>
        <w:rPr>
          <w:spacing w:val="1"/>
        </w:rPr>
        <w:t xml:space="preserve"> </w:t>
      </w:r>
      <w:r>
        <w:t>слов.</w:t>
      </w:r>
    </w:p>
    <w:p w:rsidR="00C50F67" w:rsidRDefault="00497D09">
      <w:pPr>
        <w:pStyle w:val="a5"/>
        <w:ind w:right="772"/>
      </w:pPr>
      <w:r>
        <w:t>Анализировать и характеризовать речевые высказывания (в том числе собственные) с</w:t>
      </w:r>
      <w:r>
        <w:rPr>
          <w:spacing w:val="1"/>
        </w:rPr>
        <w:t xml:space="preserve"> </w:t>
      </w:r>
      <w:r>
        <w:t>точки зрения соблюдения орфоэпических и акцентологических норм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C50F67" w:rsidRDefault="00497D09">
      <w:pPr>
        <w:pStyle w:val="a5"/>
        <w:ind w:right="771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</w:t>
      </w:r>
      <w:r>
        <w:t>с</w:t>
      </w:r>
      <w:r>
        <w:t>ского</w:t>
      </w:r>
      <w:r>
        <w:rPr>
          <w:spacing w:val="-1"/>
        </w:rPr>
        <w:t xml:space="preserve"> </w:t>
      </w:r>
      <w:r>
        <w:t>литературного языка.</w:t>
      </w:r>
    </w:p>
    <w:p w:rsidR="00C50F67" w:rsidRDefault="00497D09" w:rsidP="009E1A7D">
      <w:pPr>
        <w:pStyle w:val="a5"/>
        <w:spacing w:before="1"/>
        <w:ind w:left="1046" w:right="820" w:firstLine="0"/>
        <w:jc w:val="left"/>
      </w:pPr>
      <w:r>
        <w:t>Использовать орфоэпический словарь.</w:t>
      </w:r>
      <w:r>
        <w:rPr>
          <w:spacing w:val="1"/>
        </w:rPr>
        <w:t xml:space="preserve"> </w:t>
      </w:r>
      <w:r>
        <w:t>Лексикология и фразеология. Лексические но</w:t>
      </w:r>
      <w:r>
        <w:t>р</w:t>
      </w:r>
      <w:r>
        <w:t>мы.</w:t>
      </w:r>
      <w:r>
        <w:rPr>
          <w:spacing w:val="-57"/>
        </w:rPr>
        <w:t xml:space="preserve"> </w:t>
      </w:r>
      <w:r>
        <w:t>Выполнять лексический анализ</w:t>
      </w:r>
      <w:r>
        <w:rPr>
          <w:spacing w:val="-1"/>
        </w:rPr>
        <w:t xml:space="preserve"> </w:t>
      </w:r>
      <w:r>
        <w:t>слова.</w:t>
      </w:r>
    </w:p>
    <w:p w:rsidR="00C50F67" w:rsidRDefault="00497D09">
      <w:pPr>
        <w:pStyle w:val="a5"/>
        <w:ind w:left="1046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лексики.</w:t>
      </w:r>
    </w:p>
    <w:p w:rsidR="00C50F67" w:rsidRDefault="00497D09">
      <w:pPr>
        <w:pStyle w:val="a5"/>
        <w:ind w:right="1270"/>
        <w:jc w:val="left"/>
      </w:pPr>
      <w:r>
        <w:t>Анализировать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собственные)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C50F67" w:rsidRDefault="00497D09">
      <w:pPr>
        <w:pStyle w:val="a5"/>
        <w:ind w:left="1046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6A0F51" w:rsidRDefault="00497D09">
      <w:pPr>
        <w:pStyle w:val="a5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высказывания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уместности</w:t>
      </w:r>
      <w:r>
        <w:rPr>
          <w:spacing w:val="34"/>
        </w:rPr>
        <w:t xml:space="preserve"> </w:t>
      </w:r>
      <w:r>
        <w:t>использования</w:t>
      </w:r>
    </w:p>
    <w:p w:rsidR="00C50F67" w:rsidRDefault="00497D09">
      <w:pPr>
        <w:pStyle w:val="a5"/>
        <w:jc w:val="left"/>
      </w:pPr>
      <w:r>
        <w:rPr>
          <w:spacing w:val="-57"/>
        </w:rPr>
        <w:t xml:space="preserve"> </w:t>
      </w:r>
      <w:r>
        <w:t>стилистически</w:t>
      </w:r>
      <w:r>
        <w:rPr>
          <w:spacing w:val="-1"/>
        </w:rPr>
        <w:t xml:space="preserve"> </w:t>
      </w:r>
      <w:r>
        <w:t>окрашенной и</w:t>
      </w:r>
      <w:r>
        <w:rPr>
          <w:spacing w:val="-3"/>
        </w:rPr>
        <w:t xml:space="preserve"> </w:t>
      </w:r>
      <w:r>
        <w:t>эмоционально-экспрессивной лексики.</w:t>
      </w:r>
    </w:p>
    <w:p w:rsidR="006A0F51" w:rsidRDefault="00497D09" w:rsidP="006A0F51">
      <w:pPr>
        <w:pStyle w:val="a5"/>
        <w:jc w:val="left"/>
        <w:rPr>
          <w:spacing w:val="-57"/>
        </w:rPr>
      </w:pPr>
      <w:r>
        <w:t>Использовать</w:t>
      </w:r>
      <w:r>
        <w:rPr>
          <w:spacing w:val="55"/>
        </w:rPr>
        <w:t xml:space="preserve"> </w:t>
      </w:r>
      <w:r>
        <w:t>толковый</w:t>
      </w:r>
      <w:r>
        <w:rPr>
          <w:spacing w:val="56"/>
        </w:rPr>
        <w:t xml:space="preserve"> </w:t>
      </w:r>
      <w:r>
        <w:t>словарь,</w:t>
      </w:r>
      <w:r>
        <w:rPr>
          <w:spacing w:val="55"/>
        </w:rPr>
        <w:t xml:space="preserve"> </w:t>
      </w:r>
      <w:r>
        <w:t>словари</w:t>
      </w:r>
      <w:r>
        <w:rPr>
          <w:spacing w:val="56"/>
        </w:rPr>
        <w:t xml:space="preserve"> </w:t>
      </w:r>
      <w:r>
        <w:t>синонимов,</w:t>
      </w:r>
      <w:r>
        <w:rPr>
          <w:spacing w:val="54"/>
        </w:rPr>
        <w:t xml:space="preserve"> </w:t>
      </w:r>
      <w:r>
        <w:t>антонимов,</w:t>
      </w:r>
      <w:r>
        <w:rPr>
          <w:spacing w:val="52"/>
        </w:rPr>
        <w:t xml:space="preserve"> </w:t>
      </w:r>
      <w:r>
        <w:t>паронимов;</w:t>
      </w:r>
      <w:r>
        <w:rPr>
          <w:spacing w:val="55"/>
        </w:rPr>
        <w:t xml:space="preserve"> </w:t>
      </w:r>
      <w:r>
        <w:t>словарь</w:t>
      </w:r>
      <w:r>
        <w:rPr>
          <w:spacing w:val="-57"/>
        </w:rPr>
        <w:t xml:space="preserve"> </w:t>
      </w:r>
    </w:p>
    <w:p w:rsidR="006A0F51" w:rsidRDefault="00497D09" w:rsidP="006A0F51">
      <w:pPr>
        <w:pStyle w:val="a5"/>
        <w:jc w:val="left"/>
      </w:pP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 словарь,</w:t>
      </w:r>
      <w:r>
        <w:rPr>
          <w:spacing w:val="-1"/>
        </w:rPr>
        <w:t xml:space="preserve"> </w:t>
      </w:r>
      <w:r>
        <w:t>этимологический</w:t>
      </w:r>
      <w:r>
        <w:rPr>
          <w:spacing w:val="-1"/>
        </w:rPr>
        <w:t xml:space="preserve"> </w:t>
      </w:r>
      <w:r>
        <w:t>словарь.</w:t>
      </w:r>
      <w:r w:rsidR="006A0F51">
        <w:t xml:space="preserve"> </w:t>
      </w:r>
    </w:p>
    <w:p w:rsidR="006A0F51" w:rsidRDefault="00497D09" w:rsidP="006A0F51">
      <w:pPr>
        <w:pStyle w:val="a5"/>
        <w:jc w:val="left"/>
        <w:rPr>
          <w:spacing w:val="-3"/>
        </w:rPr>
      </w:pPr>
      <w:r>
        <w:t>Морфемика и словообразование. Словообразовательные нормы.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морфемный</w:t>
      </w:r>
      <w:r>
        <w:rPr>
          <w:spacing w:val="-3"/>
        </w:rPr>
        <w:t xml:space="preserve"> </w:t>
      </w:r>
    </w:p>
    <w:p w:rsidR="00C50F67" w:rsidRDefault="00497D09" w:rsidP="006A0F51">
      <w:pPr>
        <w:pStyle w:val="a5"/>
        <w:jc w:val="left"/>
      </w:pPr>
      <w:r>
        <w:t>и</w:t>
      </w:r>
      <w:r>
        <w:rPr>
          <w:spacing w:val="-2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C50F67" w:rsidRDefault="00497D09">
      <w:pPr>
        <w:pStyle w:val="a5"/>
        <w:ind w:right="753"/>
        <w:jc w:val="left"/>
      </w:pPr>
      <w:r>
        <w:t>Анализировать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характеризовать</w:t>
      </w:r>
      <w:r>
        <w:rPr>
          <w:spacing w:val="42"/>
        </w:rPr>
        <w:t xml:space="preserve"> </w:t>
      </w:r>
      <w:r>
        <w:t>речевые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собственные)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сложносокращённых слов</w:t>
      </w:r>
      <w:r>
        <w:rPr>
          <w:spacing w:val="-4"/>
        </w:rPr>
        <w:t xml:space="preserve"> </w:t>
      </w:r>
      <w:r>
        <w:t>(аббревиатур).</w:t>
      </w:r>
    </w:p>
    <w:p w:rsidR="00C50F67" w:rsidRDefault="00497D09">
      <w:pPr>
        <w:pStyle w:val="a5"/>
        <w:spacing w:before="1"/>
        <w:ind w:left="1046" w:right="5240" w:firstLine="0"/>
        <w:jc w:val="left"/>
      </w:pPr>
      <w:r>
        <w:lastRenderedPageBreak/>
        <w:t>Использовать словообразовательный словарь.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нормы.</w:t>
      </w:r>
    </w:p>
    <w:p w:rsidR="00C50F67" w:rsidRDefault="00497D09">
      <w:pPr>
        <w:pStyle w:val="a5"/>
        <w:ind w:left="1046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C50F67" w:rsidRDefault="00497D09">
      <w:pPr>
        <w:pStyle w:val="a5"/>
        <w:ind w:left="1046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особенности 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C50F67" w:rsidRDefault="00497D09">
      <w:pPr>
        <w:pStyle w:val="a5"/>
        <w:ind w:right="77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</w:t>
      </w:r>
      <w:r>
        <w:t>е</w:t>
      </w:r>
      <w:r>
        <w:t>ния</w:t>
      </w:r>
      <w:r>
        <w:rPr>
          <w:spacing w:val="-2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морфологических 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C50F67" w:rsidRDefault="00497D09">
      <w:pPr>
        <w:pStyle w:val="a5"/>
        <w:ind w:left="1046" w:firstLine="0"/>
      </w:pPr>
      <w:r>
        <w:t>Соблюдать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C50F67" w:rsidRDefault="00497D09">
      <w:pPr>
        <w:pStyle w:val="a5"/>
        <w:ind w:right="771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употребл</w:t>
      </w:r>
      <w:r>
        <w:t>е</w:t>
      </w:r>
      <w:r>
        <w:t>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глаг</w:t>
      </w:r>
      <w:r>
        <w:t>о</w:t>
      </w:r>
      <w:r>
        <w:t>лов,</w:t>
      </w:r>
      <w:r>
        <w:rPr>
          <w:spacing w:val="-2"/>
        </w:rPr>
        <w:t xml:space="preserve"> </w:t>
      </w:r>
      <w:r>
        <w:t>причастий,</w:t>
      </w:r>
      <w:r>
        <w:rPr>
          <w:spacing w:val="-1"/>
        </w:rPr>
        <w:t xml:space="preserve"> </w:t>
      </w:r>
      <w:r>
        <w:t>деепричастий,</w:t>
      </w:r>
      <w:r>
        <w:rPr>
          <w:spacing w:val="-1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C50F67" w:rsidRDefault="00497D09">
      <w:pPr>
        <w:pStyle w:val="a5"/>
        <w:ind w:left="1046" w:right="3255" w:firstLine="0"/>
        <w:jc w:val="left"/>
      </w:pPr>
      <w:r>
        <w:t>Использовать словарь грамматических трудностей, справочники.</w:t>
      </w:r>
      <w:r>
        <w:rPr>
          <w:spacing w:val="-57"/>
        </w:rPr>
        <w:t xml:space="preserve"> </w:t>
      </w:r>
      <w:r>
        <w:t>Орфография.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орфографии.</w:t>
      </w:r>
    </w:p>
    <w:p w:rsidR="00C50F67" w:rsidRDefault="00497D09">
      <w:pPr>
        <w:pStyle w:val="a5"/>
        <w:ind w:left="1046" w:right="3007" w:firstLine="0"/>
        <w:jc w:val="left"/>
      </w:pPr>
      <w:r>
        <w:t>Иметь представление о принципах и разделах русской орфографии.</w:t>
      </w:r>
      <w:r>
        <w:rPr>
          <w:spacing w:val="-57"/>
        </w:rPr>
        <w:t xml:space="preserve"> </w:t>
      </w:r>
      <w:r>
        <w:t>Выполнять орфографический анализ слова.</w:t>
      </w:r>
    </w:p>
    <w:p w:rsidR="00C50F67" w:rsidRDefault="00497D09">
      <w:pPr>
        <w:pStyle w:val="a5"/>
        <w:ind w:right="77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t>о</w:t>
      </w:r>
      <w:r>
        <w:t>блюдения орфографических правил современного русского литературного языка (в рамках</w:t>
      </w:r>
      <w:r>
        <w:rPr>
          <w:spacing w:val="-57"/>
        </w:rPr>
        <w:t xml:space="preserve"> </w:t>
      </w:r>
      <w:r>
        <w:t>изученного).</w:t>
      </w:r>
    </w:p>
    <w:p w:rsidR="00C50F67" w:rsidRDefault="00497D09" w:rsidP="009E1A7D">
      <w:pPr>
        <w:pStyle w:val="a5"/>
        <w:spacing w:before="1"/>
        <w:ind w:left="1046" w:right="961" w:firstLine="0"/>
        <w:jc w:val="left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 орфографический словарь.</w:t>
      </w:r>
      <w:r>
        <w:rPr>
          <w:spacing w:val="-57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Реч</w:t>
      </w:r>
      <w:r>
        <w:t>е</w:t>
      </w:r>
      <w:r>
        <w:t>вое</w:t>
      </w:r>
      <w:r>
        <w:rPr>
          <w:spacing w:val="-2"/>
        </w:rPr>
        <w:t xml:space="preserve"> </w:t>
      </w:r>
      <w:r>
        <w:t>общение.</w:t>
      </w:r>
    </w:p>
    <w:p w:rsidR="00C50F67" w:rsidRDefault="00497D09">
      <w:pPr>
        <w:pStyle w:val="a5"/>
        <w:ind w:right="765"/>
      </w:pPr>
      <w:r>
        <w:t>Создавать устные монологические и диалогические высказывания различных типов и</w:t>
      </w:r>
      <w:r>
        <w:rPr>
          <w:spacing w:val="1"/>
        </w:rPr>
        <w:t xml:space="preserve"> </w:t>
      </w:r>
      <w:r>
        <w:t>жанров; употреблять языковые средства в соответствии с речевой ситуацией (объём устных</w:t>
      </w:r>
      <w:r>
        <w:rPr>
          <w:spacing w:val="1"/>
        </w:rPr>
        <w:t xml:space="preserve"> </w:t>
      </w:r>
      <w:r>
        <w:t>монологических высказываний – не менее 100 слов; объём диалогического высказывания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7–8 реплик).</w:t>
      </w:r>
    </w:p>
    <w:p w:rsidR="00C50F67" w:rsidRDefault="00497D09">
      <w:pPr>
        <w:pStyle w:val="a5"/>
        <w:ind w:right="762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</w:t>
      </w:r>
      <w:r>
        <w:t>о</w:t>
      </w:r>
      <w:r>
        <w:t>ект на лингвистическую и другие темы; использовать образовательные 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ресурсы 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C50F67" w:rsidRDefault="00497D09">
      <w:pPr>
        <w:pStyle w:val="a5"/>
        <w:ind w:right="76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</w:t>
      </w:r>
      <w:r>
        <w:t>а</w:t>
      </w:r>
      <w:r>
        <w:t>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60"/>
        </w:rPr>
        <w:t xml:space="preserve"> </w:t>
      </w:r>
      <w:r>
        <w:t>(объём сочинения</w:t>
      </w:r>
      <w:r>
        <w:rPr>
          <w:spacing w:val="60"/>
        </w:rPr>
        <w:t xml:space="preserve"> </w:t>
      </w:r>
      <w:r>
        <w:t>– не 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:rsidR="00C50F67" w:rsidRDefault="00497D09">
      <w:pPr>
        <w:pStyle w:val="a5"/>
        <w:ind w:right="769"/>
      </w:pPr>
      <w:r>
        <w:t>Использовать различные виды аудирования и чтения в соответствии с 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 графику, инфографику и другие, и прослушанных текстов (объём текста для</w:t>
      </w:r>
      <w:r>
        <w:rPr>
          <w:spacing w:val="1"/>
        </w:rPr>
        <w:t xml:space="preserve"> </w:t>
      </w:r>
      <w:r>
        <w:t>чт</w:t>
      </w:r>
      <w:r>
        <w:t>е</w:t>
      </w:r>
      <w:r>
        <w:t>ния – 450–500 слов; объём прослушанного или прочитанного текста для пересказа от 250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300 слов).</w:t>
      </w:r>
    </w:p>
    <w:p w:rsidR="00C50F67" w:rsidRDefault="00497D09">
      <w:pPr>
        <w:pStyle w:val="a5"/>
        <w:ind w:right="762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</w:t>
      </w:r>
      <w:r>
        <w:t>и</w:t>
      </w:r>
      <w:r>
        <w:t>ального/неофициального общения, статусу адресанта/адресата и другим; использовать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вила русского речевого этикета в социально-культурной, учебно-научной, официально-</w:t>
      </w:r>
      <w:r>
        <w:rPr>
          <w:spacing w:val="1"/>
        </w:rPr>
        <w:t xml:space="preserve"> </w:t>
      </w:r>
      <w:r>
        <w:t>д</w:t>
      </w:r>
      <w:r>
        <w:t>е</w:t>
      </w:r>
      <w:r>
        <w:t>ловой</w:t>
      </w:r>
      <w:r>
        <w:rPr>
          <w:spacing w:val="-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 повседневном</w:t>
      </w:r>
      <w:r>
        <w:rPr>
          <w:spacing w:val="-2"/>
        </w:rPr>
        <w:t xml:space="preserve"> </w:t>
      </w:r>
      <w:r>
        <w:t>общении, интернет-коммуникации.</w:t>
      </w:r>
    </w:p>
    <w:p w:rsidR="00C50F67" w:rsidRDefault="00497D09">
      <w:pPr>
        <w:pStyle w:val="a5"/>
        <w:spacing w:before="1"/>
        <w:ind w:left="1046" w:firstLine="0"/>
      </w:pPr>
      <w:r>
        <w:t>Употреблять</w:t>
      </w:r>
      <w:r>
        <w:rPr>
          <w:spacing w:val="-2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:rsidR="00C50F67" w:rsidRDefault="00497D09">
      <w:pPr>
        <w:pStyle w:val="a5"/>
        <w:ind w:right="773"/>
      </w:pPr>
      <w:r>
        <w:t>Соблюдать в</w:t>
      </w:r>
      <w:r>
        <w:rPr>
          <w:spacing w:val="1"/>
        </w:rPr>
        <w:t xml:space="preserve"> </w:t>
      </w:r>
      <w:r>
        <w:t>устной речи 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</w:t>
      </w:r>
      <w:r>
        <w:t>ы</w:t>
      </w:r>
      <w:r>
        <w:t>ка.</w:t>
      </w:r>
    </w:p>
    <w:p w:rsidR="00C50F67" w:rsidRDefault="00497D09">
      <w:pPr>
        <w:pStyle w:val="a5"/>
        <w:ind w:right="773"/>
      </w:pP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</w:t>
      </w:r>
      <w:r>
        <w:t>ь</w:t>
      </w:r>
      <w:r>
        <w:t>ного</w:t>
      </w:r>
      <w:r>
        <w:rPr>
          <w:spacing w:val="-1"/>
        </w:rPr>
        <w:t xml:space="preserve"> </w:t>
      </w:r>
      <w:r>
        <w:t>словоупотребления.</w:t>
      </w:r>
    </w:p>
    <w:p w:rsidR="00C50F67" w:rsidRDefault="00497D09">
      <w:pPr>
        <w:pStyle w:val="a5"/>
        <w:ind w:left="1046" w:firstLine="0"/>
      </w:pPr>
      <w:r>
        <w:t>Текст.</w:t>
      </w:r>
      <w:r>
        <w:rPr>
          <w:spacing w:val="-4"/>
        </w:rPr>
        <w:t xml:space="preserve"> </w:t>
      </w:r>
      <w:r>
        <w:t>Информационно-смысловая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6A0F51" w:rsidRDefault="00497D09" w:rsidP="006A0F51">
      <w:pPr>
        <w:pStyle w:val="a5"/>
        <w:ind w:right="774"/>
      </w:pPr>
      <w:r>
        <w:t>Применять</w:t>
      </w:r>
      <w:r>
        <w:rPr>
          <w:spacing w:val="11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тексте,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признаках,</w:t>
      </w:r>
      <w:r>
        <w:rPr>
          <w:spacing w:val="11"/>
        </w:rPr>
        <w:t xml:space="preserve"> </w:t>
      </w:r>
      <w:r>
        <w:t>структуре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видах</w:t>
      </w:r>
      <w:r>
        <w:rPr>
          <w:spacing w:val="12"/>
        </w:rPr>
        <w:t xml:space="preserve"> </w:t>
      </w:r>
      <w:r>
        <w:t>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речевой практике.</w:t>
      </w:r>
      <w:r w:rsidR="006A0F51">
        <w:t xml:space="preserve"> </w:t>
      </w:r>
    </w:p>
    <w:p w:rsidR="00C50F67" w:rsidRDefault="00497D09" w:rsidP="006A0F51">
      <w:pPr>
        <w:pStyle w:val="a5"/>
        <w:ind w:right="774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3"/>
        </w:rPr>
        <w:t xml:space="preserve"> </w:t>
      </w:r>
      <w:r>
        <w:t>(подтекстовую)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зрительно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слух.</w:t>
      </w:r>
    </w:p>
    <w:p w:rsidR="00C50F67" w:rsidRDefault="00497D09">
      <w:pPr>
        <w:pStyle w:val="a5"/>
        <w:ind w:left="1046" w:firstLine="0"/>
      </w:pPr>
      <w:r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предложениями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C50F67" w:rsidRDefault="00497D09">
      <w:pPr>
        <w:pStyle w:val="a5"/>
        <w:spacing w:before="1"/>
        <w:ind w:right="76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</w:t>
      </w:r>
      <w:r>
        <w:t>а</w:t>
      </w:r>
      <w:r>
        <w:t>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 сочинения</w:t>
      </w:r>
      <w:r>
        <w:rPr>
          <w:spacing w:val="60"/>
        </w:rPr>
        <w:t xml:space="preserve"> </w:t>
      </w:r>
      <w:r>
        <w:t>– 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:rsidR="00C50F67" w:rsidRDefault="00497D09">
      <w:pPr>
        <w:pStyle w:val="a5"/>
        <w:ind w:right="763"/>
      </w:pPr>
      <w:r>
        <w:lastRenderedPageBreak/>
        <w:t>Использовать различные виды аудирования и чтения в соответствии с 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</w:t>
      </w:r>
      <w:r>
        <w:t>и</w:t>
      </w:r>
      <w:r>
        <w:t>пертекст, графику, инфографику и другие, и прослушанных текстов (объём текста для</w:t>
      </w:r>
      <w:r>
        <w:rPr>
          <w:spacing w:val="1"/>
        </w:rPr>
        <w:t xml:space="preserve"> </w:t>
      </w:r>
      <w:r>
        <w:t>чтения – 450–500 слов; объём прослушанного или прочитанного текста для пересказа от 250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300 слов).</w:t>
      </w:r>
    </w:p>
    <w:p w:rsidR="00C50F67" w:rsidRDefault="00497D09">
      <w:pPr>
        <w:pStyle w:val="a5"/>
        <w:ind w:right="770"/>
      </w:pPr>
      <w:r>
        <w:t>Создавать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(план,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отзыв,</w:t>
      </w:r>
      <w:r>
        <w:rPr>
          <w:spacing w:val="1"/>
        </w:rPr>
        <w:t xml:space="preserve"> </w:t>
      </w:r>
      <w:r>
        <w:t>реце</w:t>
      </w:r>
      <w:r>
        <w:t>н</w:t>
      </w:r>
      <w:r>
        <w:t>зия</w:t>
      </w:r>
      <w:r>
        <w:rPr>
          <w:spacing w:val="-4"/>
        </w:rPr>
        <w:t xml:space="preserve"> </w:t>
      </w:r>
      <w:r>
        <w:t>и другие).</w:t>
      </w:r>
    </w:p>
    <w:p w:rsidR="00C50F67" w:rsidRDefault="00497D09">
      <w:pPr>
        <w:pStyle w:val="a5"/>
        <w:ind w:right="770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ошибки.</w:t>
      </w:r>
    </w:p>
    <w:p w:rsidR="00C50F67" w:rsidRDefault="00497D09">
      <w:pPr>
        <w:pStyle w:val="a5"/>
        <w:ind w:right="766"/>
      </w:pPr>
      <w:r>
        <w:t>К концу обучения в 11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:rsidR="00C50F67" w:rsidRDefault="00497D09">
      <w:pPr>
        <w:pStyle w:val="a5"/>
        <w:ind w:left="1046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C50F67" w:rsidRDefault="00497D09">
      <w:pPr>
        <w:pStyle w:val="a5"/>
        <w:ind w:right="767"/>
      </w:pPr>
      <w:r>
        <w:t>Иметь представление об экологии языка, о проблемах речевой культуры в современном</w:t>
      </w:r>
      <w:r>
        <w:rPr>
          <w:spacing w:val="1"/>
        </w:rPr>
        <w:t xml:space="preserve"> </w:t>
      </w:r>
      <w:r>
        <w:t>обществе.</w:t>
      </w:r>
    </w:p>
    <w:p w:rsidR="00C50F67" w:rsidRDefault="00497D09">
      <w:pPr>
        <w:pStyle w:val="a5"/>
        <w:spacing w:before="1"/>
        <w:ind w:right="770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</w:t>
      </w:r>
      <w:r>
        <w:t>о</w:t>
      </w:r>
      <w:r>
        <w:t>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</w:t>
      </w:r>
      <w:r>
        <w:t>е</w:t>
      </w:r>
      <w:r>
        <w:t>ния иноязычных заимствований; нарушения речевого этикета, этических норм в</w:t>
      </w:r>
      <w:r>
        <w:rPr>
          <w:spacing w:val="1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общении и других.</w:t>
      </w:r>
    </w:p>
    <w:p w:rsidR="00C50F67" w:rsidRDefault="00497D09">
      <w:pPr>
        <w:pStyle w:val="a5"/>
        <w:ind w:left="1046" w:firstLine="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Синтаксис.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нормы.</w:t>
      </w:r>
    </w:p>
    <w:p w:rsidR="00C50F67" w:rsidRDefault="00497D09">
      <w:pPr>
        <w:pStyle w:val="a5"/>
        <w:ind w:left="1046" w:firstLine="0"/>
      </w:pPr>
      <w:r>
        <w:t>Выполнять</w:t>
      </w:r>
      <w:r>
        <w:rPr>
          <w:spacing w:val="-2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словосочетания,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C50F67" w:rsidRDefault="00497D09">
      <w:pPr>
        <w:pStyle w:val="a5"/>
        <w:ind w:right="764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</w:t>
      </w:r>
      <w:r>
        <w:t>м</w:t>
      </w:r>
      <w:r>
        <w:t>ках</w:t>
      </w:r>
      <w:r>
        <w:rPr>
          <w:spacing w:val="1"/>
        </w:rPr>
        <w:t xml:space="preserve"> </w:t>
      </w:r>
      <w:r>
        <w:t>изученного).</w:t>
      </w:r>
    </w:p>
    <w:p w:rsidR="00C50F67" w:rsidRDefault="00497D09">
      <w:pPr>
        <w:pStyle w:val="a5"/>
        <w:ind w:right="762"/>
      </w:pPr>
      <w:r>
        <w:t>Анализировать, характеризовать и оценивать высказывания с точки зрения 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предложно-</w:t>
      </w:r>
      <w:r>
        <w:rPr>
          <w:spacing w:val="1"/>
        </w:rPr>
        <w:t xml:space="preserve"> </w:t>
      </w:r>
      <w:r>
        <w:t>паде</w:t>
      </w:r>
      <w:r>
        <w:t>ж</w:t>
      </w:r>
      <w:r>
        <w:t>ной формы управляемого слова в словосочетании, употребления однородных членов</w:t>
      </w:r>
      <w:r>
        <w:rPr>
          <w:spacing w:val="1"/>
        </w:rPr>
        <w:t xml:space="preserve"> </w:t>
      </w:r>
      <w:r>
        <w:t>пре</w:t>
      </w:r>
      <w:r>
        <w:t>д</w:t>
      </w:r>
      <w:r>
        <w:t>ложения,</w:t>
      </w:r>
      <w:r>
        <w:rPr>
          <w:spacing w:val="-1"/>
        </w:rPr>
        <w:t xml:space="preserve"> </w:t>
      </w:r>
      <w:r>
        <w:t>причастного</w:t>
      </w:r>
      <w:r>
        <w:rPr>
          <w:spacing w:val="-1"/>
        </w:rPr>
        <w:t xml:space="preserve"> </w:t>
      </w:r>
      <w:r>
        <w:t>и деепричастного</w:t>
      </w:r>
      <w:r>
        <w:rPr>
          <w:spacing w:val="-1"/>
        </w:rPr>
        <w:t xml:space="preserve"> </w:t>
      </w:r>
      <w:r>
        <w:t>оборотов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C50F67" w:rsidRDefault="00497D09">
      <w:pPr>
        <w:pStyle w:val="a5"/>
        <w:ind w:left="1046" w:firstLine="0"/>
      </w:pPr>
      <w:r>
        <w:t>Соблюдать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нормы.</w:t>
      </w:r>
    </w:p>
    <w:p w:rsidR="00C50F67" w:rsidRDefault="00497D09">
      <w:pPr>
        <w:pStyle w:val="a5"/>
        <w:ind w:left="1046" w:right="3236" w:firstLine="0"/>
        <w:jc w:val="left"/>
      </w:pPr>
      <w:r>
        <w:t>Использовать словари грамматических трудностей, справочники.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пунктуации.</w:t>
      </w:r>
    </w:p>
    <w:p w:rsidR="00C50F67" w:rsidRDefault="00497D09">
      <w:pPr>
        <w:pStyle w:val="a5"/>
        <w:ind w:left="1046" w:right="3049" w:firstLine="0"/>
        <w:jc w:val="left"/>
      </w:pPr>
      <w:r>
        <w:t>Иметь представление о принципах и разделах русской пунктуации.</w:t>
      </w:r>
      <w:r>
        <w:rPr>
          <w:spacing w:val="-57"/>
        </w:rPr>
        <w:t xml:space="preserve"> </w:t>
      </w:r>
      <w:r>
        <w:t>Выполнять пунктуационный</w:t>
      </w:r>
      <w:r>
        <w:rPr>
          <w:spacing w:val="-1"/>
        </w:rPr>
        <w:t xml:space="preserve"> </w:t>
      </w:r>
      <w:r>
        <w:t>анализ предложения.</w:t>
      </w:r>
    </w:p>
    <w:p w:rsidR="00C50F67" w:rsidRDefault="00497D09">
      <w:pPr>
        <w:pStyle w:val="a5"/>
        <w:ind w:right="753"/>
        <w:jc w:val="left"/>
      </w:pPr>
      <w:r>
        <w:t>Анализировать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текст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зрения</w:t>
      </w:r>
      <w:r>
        <w:rPr>
          <w:spacing w:val="54"/>
        </w:rPr>
        <w:t xml:space="preserve"> </w:t>
      </w:r>
      <w:r>
        <w:t>соблюдения</w:t>
      </w:r>
      <w:r>
        <w:rPr>
          <w:spacing w:val="54"/>
        </w:rPr>
        <w:t xml:space="preserve"> </w:t>
      </w:r>
      <w:r>
        <w:t>пунктуационных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C50F67" w:rsidRDefault="00497D09">
      <w:pPr>
        <w:pStyle w:val="a5"/>
        <w:ind w:left="1046" w:right="5350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</w:t>
      </w:r>
      <w:r>
        <w:t>о</w:t>
      </w:r>
      <w:r>
        <w:t>вать справочники по пунктуации.</w:t>
      </w:r>
      <w:r>
        <w:rPr>
          <w:spacing w:val="1"/>
        </w:rPr>
        <w:t xml:space="preserve"> </w:t>
      </w:r>
      <w:r>
        <w:t>Функци</w:t>
      </w:r>
      <w:r>
        <w:t>о</w:t>
      </w:r>
      <w:r>
        <w:t>нальная</w:t>
      </w:r>
      <w:r>
        <w:rPr>
          <w:spacing w:val="-5"/>
        </w:rPr>
        <w:t xml:space="preserve"> </w:t>
      </w:r>
      <w:r>
        <w:t>стилистика.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стилистике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лингвистики.</w:t>
      </w:r>
    </w:p>
    <w:p w:rsidR="00C50F67" w:rsidRDefault="00497D09">
      <w:pPr>
        <w:pStyle w:val="a5"/>
        <w:ind w:right="774"/>
      </w:pPr>
      <w:r>
        <w:t>Иметь представление об основных признаках разговорной речи, функциональных стилей</w:t>
      </w:r>
      <w:r>
        <w:rPr>
          <w:spacing w:val="-57"/>
        </w:rPr>
        <w:t xml:space="preserve"> </w:t>
      </w:r>
      <w:r>
        <w:t>(научного,</w:t>
      </w:r>
      <w:r>
        <w:rPr>
          <w:spacing w:val="-3"/>
        </w:rPr>
        <w:t xml:space="preserve"> </w:t>
      </w:r>
      <w:r>
        <w:t>публицистического,</w:t>
      </w:r>
      <w:r>
        <w:rPr>
          <w:spacing w:val="-2"/>
        </w:rPr>
        <w:t xml:space="preserve"> </w:t>
      </w:r>
      <w:r>
        <w:t>официально-делового),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C50F67" w:rsidRDefault="00497D09">
      <w:pPr>
        <w:pStyle w:val="a5"/>
        <w:ind w:right="766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</w:t>
      </w:r>
      <w:r>
        <w:t>з</w:t>
      </w:r>
      <w:r>
        <w:t>новидностей языка (разговорная речь, научный, публицистический и официально-деловой</w:t>
      </w:r>
      <w:r>
        <w:rPr>
          <w:spacing w:val="-57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литературы).</w:t>
      </w:r>
    </w:p>
    <w:p w:rsidR="00C50F67" w:rsidRDefault="00497D09">
      <w:pPr>
        <w:pStyle w:val="a5"/>
        <w:ind w:right="76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</w:t>
      </w:r>
      <w:r>
        <w:t>а</w:t>
      </w:r>
      <w:r>
        <w:t>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 сочинения</w:t>
      </w:r>
      <w:r>
        <w:rPr>
          <w:spacing w:val="60"/>
        </w:rPr>
        <w:t xml:space="preserve"> </w:t>
      </w:r>
      <w:r>
        <w:t>– 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:rsidR="00C50F67" w:rsidRDefault="00497D09">
      <w:pPr>
        <w:pStyle w:val="a5"/>
        <w:spacing w:before="62"/>
        <w:ind w:left="1046" w:right="765" w:firstLine="0"/>
      </w:pP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разновидностях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6A0F51" w:rsidRDefault="006A0F51">
      <w:pPr>
        <w:pStyle w:val="a5"/>
        <w:spacing w:before="62"/>
        <w:ind w:left="1046" w:right="765" w:firstLine="0"/>
      </w:pPr>
    </w:p>
    <w:p w:rsidR="00C50F67" w:rsidRDefault="009E1A7D" w:rsidP="00C02DD5">
      <w:pPr>
        <w:pStyle w:val="1"/>
        <w:numPr>
          <w:ilvl w:val="2"/>
          <w:numId w:val="67"/>
        </w:numPr>
        <w:tabs>
          <w:tab w:val="left" w:pos="1646"/>
        </w:tabs>
        <w:spacing w:before="5"/>
        <w:ind w:right="770" w:firstLine="427"/>
      </w:pPr>
      <w:bookmarkStart w:id="14" w:name="2.1.2._Федеральная_рабочая_программа_по_"/>
      <w:bookmarkEnd w:id="14"/>
      <w:r>
        <w:t>Р</w:t>
      </w:r>
      <w:r w:rsidR="00497D09">
        <w:t>абочая</w:t>
      </w:r>
      <w:r w:rsidR="00497D09">
        <w:rPr>
          <w:spacing w:val="1"/>
        </w:rPr>
        <w:t xml:space="preserve"> </w:t>
      </w:r>
      <w:r w:rsidR="00497D09">
        <w:t>программа</w:t>
      </w:r>
      <w:r w:rsidR="00497D09">
        <w:rPr>
          <w:spacing w:val="1"/>
        </w:rPr>
        <w:t xml:space="preserve"> </w:t>
      </w:r>
      <w:r w:rsidR="00497D09">
        <w:t>по</w:t>
      </w:r>
      <w:r w:rsidR="00497D09">
        <w:rPr>
          <w:spacing w:val="1"/>
        </w:rPr>
        <w:t xml:space="preserve"> </w:t>
      </w:r>
      <w:r w:rsidR="00497D09">
        <w:t>учебному</w:t>
      </w:r>
      <w:r w:rsidR="00497D09">
        <w:rPr>
          <w:spacing w:val="1"/>
        </w:rPr>
        <w:t xml:space="preserve"> </w:t>
      </w:r>
      <w:r w:rsidR="00497D09">
        <w:t>предмету</w:t>
      </w:r>
      <w:r w:rsidR="00497D09">
        <w:rPr>
          <w:spacing w:val="1"/>
        </w:rPr>
        <w:t xml:space="preserve"> </w:t>
      </w:r>
      <w:r w:rsidR="00497D09">
        <w:t>«Литература»</w:t>
      </w:r>
      <w:r w:rsidR="00497D09">
        <w:rPr>
          <w:spacing w:val="1"/>
        </w:rPr>
        <w:t xml:space="preserve"> </w:t>
      </w:r>
      <w:r w:rsidR="00497D09">
        <w:t>(</w:t>
      </w:r>
      <w:r w:rsidR="00497D09">
        <w:rPr>
          <w:position w:val="1"/>
        </w:rPr>
        <w:t>базовый</w:t>
      </w:r>
      <w:r w:rsidR="00497D09">
        <w:rPr>
          <w:spacing w:val="-1"/>
          <w:position w:val="1"/>
        </w:rPr>
        <w:t xml:space="preserve"> </w:t>
      </w:r>
      <w:r w:rsidR="00497D09">
        <w:rPr>
          <w:position w:val="1"/>
        </w:rPr>
        <w:t>уровень).</w:t>
      </w:r>
    </w:p>
    <w:p w:rsidR="00C50F67" w:rsidRDefault="00497D09">
      <w:pPr>
        <w:pStyle w:val="a5"/>
        <w:ind w:right="768"/>
      </w:pPr>
      <w:r>
        <w:t xml:space="preserve">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</w:t>
      </w:r>
      <w:r>
        <w:t>б</w:t>
      </w:r>
      <w:r>
        <w:t>ласть «Русский язык и литература») (далее соответственно – программа по литературе,</w:t>
      </w:r>
      <w:r>
        <w:rPr>
          <w:spacing w:val="1"/>
        </w:rPr>
        <w:t xml:space="preserve"> </w:t>
      </w:r>
      <w:r>
        <w:t>лит</w:t>
      </w:r>
      <w:r>
        <w:t>е</w:t>
      </w:r>
      <w:r>
        <w:t>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lastRenderedPageBreak/>
        <w:t>освоения программы по литературе.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Default="00497D09">
      <w:pPr>
        <w:pStyle w:val="a5"/>
        <w:ind w:right="770"/>
      </w:pPr>
      <w:r>
        <w:t>Программа по литературе разработана с целью оказания методической помощи 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</w:t>
      </w:r>
      <w:r>
        <w:t>о</w:t>
      </w:r>
      <w:r>
        <w:t>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</w:t>
      </w:r>
      <w:r>
        <w:t>д</w:t>
      </w:r>
      <w:r>
        <w:t>ственному</w:t>
      </w:r>
      <w:r>
        <w:rPr>
          <w:spacing w:val="-6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 ООП</w:t>
      </w:r>
      <w:r>
        <w:rPr>
          <w:spacing w:val="-2"/>
        </w:rPr>
        <w:t xml:space="preserve"> </w:t>
      </w:r>
      <w:r>
        <w:t>СОО.</w:t>
      </w:r>
    </w:p>
    <w:p w:rsidR="00C50F67" w:rsidRDefault="00497D09">
      <w:pPr>
        <w:pStyle w:val="a5"/>
        <w:spacing w:line="274" w:lineRule="exact"/>
        <w:ind w:left="1046" w:firstLine="0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C50F67" w:rsidRDefault="00497D09">
      <w:pPr>
        <w:pStyle w:val="a5"/>
        <w:ind w:right="771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</w:t>
      </w:r>
      <w:r>
        <w:t>а</w:t>
      </w:r>
      <w:r>
        <w:t>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C50F67" w:rsidRDefault="00497D09">
      <w:pPr>
        <w:pStyle w:val="a5"/>
        <w:ind w:right="771"/>
      </w:pPr>
      <w:r>
        <w:t>определить</w:t>
      </w:r>
      <w:r>
        <w:rPr>
          <w:spacing w:val="20"/>
        </w:rPr>
        <w:t xml:space="preserve"> </w:t>
      </w:r>
      <w:r>
        <w:t>обязательную</w:t>
      </w:r>
      <w:r>
        <w:rPr>
          <w:spacing w:val="22"/>
        </w:rPr>
        <w:t xml:space="preserve"> </w:t>
      </w:r>
      <w:r>
        <w:t>(инвариантную)</w:t>
      </w:r>
      <w:r>
        <w:rPr>
          <w:spacing w:val="21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литературе;</w:t>
      </w:r>
      <w:r>
        <w:rPr>
          <w:spacing w:val="20"/>
        </w:rPr>
        <w:t xml:space="preserve"> </w:t>
      </w:r>
      <w:r>
        <w:t>определить</w:t>
      </w:r>
      <w:r>
        <w:rPr>
          <w:spacing w:val="-58"/>
        </w:rPr>
        <w:t xml:space="preserve"> </w:t>
      </w:r>
      <w:r>
        <w:t>и структурировать планируемые результаты обучения и содержание учебного предмета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</w:t>
      </w:r>
      <w:r>
        <w:t>а</w:t>
      </w:r>
      <w:r>
        <w:t>ния.</w:t>
      </w:r>
    </w:p>
    <w:p w:rsidR="00C50F67" w:rsidRDefault="00497D09">
      <w:pPr>
        <w:pStyle w:val="a5"/>
        <w:ind w:right="769"/>
      </w:pPr>
      <w:r>
        <w:t>Личностные и метапредметные результаты в программе по литературе представлены с</w:t>
      </w:r>
      <w:r>
        <w:rPr>
          <w:spacing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преподавания</w:t>
      </w:r>
      <w:r>
        <w:rPr>
          <w:spacing w:val="1"/>
          <w:position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ния</w:t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планируемые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предметные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результаты распределены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годам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обучения.</w:t>
      </w:r>
    </w:p>
    <w:p w:rsidR="00C50F67" w:rsidRDefault="00497D09">
      <w:pPr>
        <w:pStyle w:val="a5"/>
        <w:ind w:right="769"/>
      </w:pPr>
      <w:r>
        <w:t>Литература способствует формированию духовного облика и нравственных ориентиров</w:t>
      </w:r>
      <w:r>
        <w:rPr>
          <w:spacing w:val="1"/>
        </w:rPr>
        <w:t xml:space="preserve"> </w:t>
      </w:r>
      <w:r>
        <w:t>молодого поколения, так как занимает ведущее место в эмоциональном, интеллектуальном 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</w:t>
      </w:r>
      <w:r>
        <w:t>ь</w:t>
      </w:r>
      <w:r>
        <w:t>ного самосознания. Особенности литературы как</w:t>
      </w:r>
      <w:r>
        <w:rPr>
          <w:spacing w:val="60"/>
        </w:rPr>
        <w:t xml:space="preserve"> </w:t>
      </w:r>
      <w:r>
        <w:t>учебного предмета связаны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</w:t>
      </w:r>
      <w:r>
        <w:t>и</w:t>
      </w:r>
      <w:r>
        <w:t>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 о</w:t>
      </w:r>
      <w:r>
        <w:t>с</w:t>
      </w:r>
      <w:r>
        <w:t>воение мира, а богатство и многообразие человеческого бытия выражено в</w:t>
      </w:r>
      <w:r>
        <w:rPr>
          <w:spacing w:val="1"/>
        </w:rPr>
        <w:t xml:space="preserve"> </w:t>
      </w:r>
      <w:r>
        <w:t>художественных образах, которые содержат в себе потенциал воздействия на читателей 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общечеловеческим.</w:t>
      </w:r>
    </w:p>
    <w:p w:rsidR="00C50F67" w:rsidRDefault="00497D09">
      <w:pPr>
        <w:pStyle w:val="a5"/>
        <w:spacing w:before="1"/>
        <w:ind w:right="765"/>
      </w:pPr>
      <w:r>
        <w:t>Основу содержания литературного образования в 10–11 классах составляют чтение 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</w:t>
      </w:r>
      <w:r>
        <w:t>о</w:t>
      </w:r>
      <w:r>
        <w:t>вины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художественного произведения, умения его анализировать и интерпретировать в</w:t>
      </w:r>
      <w:r>
        <w:rPr>
          <w:spacing w:val="1"/>
        </w:rPr>
        <w:t xml:space="preserve"> </w:t>
      </w:r>
      <w:r>
        <w:t>соответс</w:t>
      </w:r>
      <w:r>
        <w:t>т</w:t>
      </w:r>
      <w:r>
        <w:t>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и читательским</w:t>
      </w:r>
      <w:r>
        <w:rPr>
          <w:spacing w:val="-1"/>
        </w:rPr>
        <w:t xml:space="preserve"> </w:t>
      </w:r>
      <w:r>
        <w:t>опытом.</w:t>
      </w:r>
    </w:p>
    <w:p w:rsidR="00C50F67" w:rsidRDefault="00497D09">
      <w:pPr>
        <w:pStyle w:val="a5"/>
        <w:ind w:right="765"/>
      </w:pP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 предметом «Литература» на уровне основного общего образования, происходит</w:t>
      </w:r>
      <w:r>
        <w:rPr>
          <w:spacing w:val="1"/>
        </w:rPr>
        <w:t xml:space="preserve"> </w:t>
      </w:r>
      <w:r>
        <w:t>у</w:t>
      </w:r>
      <w:r>
        <w:t>г</w:t>
      </w:r>
      <w:r>
        <w:t>лубление межпредметных связей с русским языком и учебными предметами предметной</w:t>
      </w:r>
      <w:r>
        <w:rPr>
          <w:spacing w:val="1"/>
        </w:rPr>
        <w:t xml:space="preserve"> </w:t>
      </w:r>
      <w:r>
        <w:t>о</w:t>
      </w:r>
      <w:r>
        <w:t>б</w:t>
      </w:r>
      <w:r>
        <w:t>ласти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</w:t>
      </w:r>
      <w:r>
        <w:t>ш</w:t>
      </w:r>
      <w:r>
        <w:t>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C50F67" w:rsidRDefault="00497D09">
      <w:pPr>
        <w:pStyle w:val="a5"/>
        <w:spacing w:before="1"/>
        <w:ind w:right="768"/>
      </w:pP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</w:t>
      </w:r>
      <w:r>
        <w:t>и</w:t>
      </w:r>
      <w:r>
        <w:t>ко-литературного процесса второй половины ХIХ – начала ХХI века, 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-4"/>
        </w:rPr>
        <w:t xml:space="preserve"> </w:t>
      </w:r>
      <w:r>
        <w:t>включающие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литератур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литературы.</w:t>
      </w:r>
    </w:p>
    <w:p w:rsidR="00C50F67" w:rsidRDefault="00497D09">
      <w:pPr>
        <w:pStyle w:val="a5"/>
        <w:ind w:right="768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</w:t>
      </w:r>
      <w:r>
        <w:t>о</w:t>
      </w:r>
      <w:r>
        <w:t>графической или обзорной темы и направлены на достижение планируемых результатов</w:t>
      </w:r>
      <w:r>
        <w:rPr>
          <w:spacing w:val="-57"/>
        </w:rPr>
        <w:t xml:space="preserve"> </w:t>
      </w:r>
      <w:r>
        <w:t>об</w:t>
      </w:r>
      <w:r>
        <w:t>у</w:t>
      </w:r>
      <w:r>
        <w:t>чения</w:t>
      </w:r>
      <w:r>
        <w:rPr>
          <w:spacing w:val="-1"/>
        </w:rPr>
        <w:t xml:space="preserve"> </w:t>
      </w:r>
      <w:r>
        <w:t>литературе.</w:t>
      </w:r>
    </w:p>
    <w:p w:rsidR="00C50F67" w:rsidRDefault="00497D09">
      <w:pPr>
        <w:pStyle w:val="a5"/>
        <w:spacing w:before="62"/>
        <w:ind w:right="764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</w:t>
      </w:r>
      <w:r>
        <w:t>о</w:t>
      </w:r>
      <w:r>
        <w:t>ванности чувства причастности к отечественным культурным традициям, лежащим</w:t>
      </w:r>
      <w:r>
        <w:rPr>
          <w:spacing w:val="-57"/>
        </w:rPr>
        <w:t xml:space="preserve"> </w:t>
      </w:r>
      <w:r>
        <w:t>в основе исторической преемственности поколений, и уважительного отношения к другим</w:t>
      </w:r>
      <w:r>
        <w:rPr>
          <w:spacing w:val="1"/>
        </w:rPr>
        <w:t xml:space="preserve"> </w:t>
      </w:r>
      <w:r>
        <w:t>культурам; в развитии ценностно-смысловой сферы личности на основе высоких этических</w:t>
      </w:r>
      <w:r>
        <w:rPr>
          <w:spacing w:val="1"/>
        </w:rPr>
        <w:t xml:space="preserve"> </w:t>
      </w:r>
      <w:r>
        <w:t>идеалов;</w:t>
      </w:r>
      <w:r>
        <w:rPr>
          <w:spacing w:val="10"/>
        </w:rPr>
        <w:t xml:space="preserve"> </w:t>
      </w:r>
      <w:r>
        <w:t>осознании</w:t>
      </w:r>
      <w:r>
        <w:rPr>
          <w:spacing w:val="12"/>
        </w:rPr>
        <w:t xml:space="preserve"> </w:t>
      </w:r>
      <w:r>
        <w:t>ценностного</w:t>
      </w:r>
      <w:r>
        <w:rPr>
          <w:spacing w:val="10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литературе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неотъемлемой</w:t>
      </w:r>
      <w:r>
        <w:rPr>
          <w:spacing w:val="11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 вза</w:t>
      </w:r>
      <w:r>
        <w:t>и</w:t>
      </w:r>
      <w:r>
        <w:t>мосвязей между языковым, литературным, интеллектуальным, духовно-нравственным</w:t>
      </w:r>
      <w:r>
        <w:rPr>
          <w:spacing w:val="1"/>
        </w:rPr>
        <w:t xml:space="preserve"> </w:t>
      </w:r>
      <w:r>
        <w:t>разв</w:t>
      </w:r>
      <w:r>
        <w:t>и</w:t>
      </w:r>
      <w:r>
        <w:t>тием личности. Реализация этих целей связана с развитием читательских качеств и</w:t>
      </w:r>
      <w:r>
        <w:rPr>
          <w:spacing w:val="1"/>
        </w:rPr>
        <w:t xml:space="preserve"> </w:t>
      </w:r>
      <w:r>
        <w:t>устойч</w:t>
      </w:r>
      <w:r>
        <w:t>и</w:t>
      </w:r>
      <w:r>
        <w:t>вого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 как</w:t>
      </w:r>
      <w:r>
        <w:rPr>
          <w:spacing w:val="1"/>
        </w:rPr>
        <w:t xml:space="preserve"> </w:t>
      </w:r>
      <w:r>
        <w:t>средству приобщения к</w:t>
      </w:r>
      <w:r>
        <w:rPr>
          <w:spacing w:val="1"/>
        </w:rPr>
        <w:t xml:space="preserve"> </w:t>
      </w:r>
      <w:r>
        <w:t>российскому 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</w:t>
      </w:r>
      <w:r>
        <w:t>о</w:t>
      </w:r>
      <w:r>
        <w:t>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коммуникативно-эстетических возможностей языка художественных текстов и способствует</w:t>
      </w:r>
      <w:r>
        <w:rPr>
          <w:spacing w:val="1"/>
        </w:rPr>
        <w:t xml:space="preserve"> </w:t>
      </w:r>
      <w:r>
        <w:t>совершенствов</w:t>
      </w:r>
      <w:r>
        <w:t>а</w:t>
      </w:r>
      <w:r>
        <w:t>нию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образцов.</w:t>
      </w:r>
    </w:p>
    <w:p w:rsidR="00C50F67" w:rsidRDefault="00497D09">
      <w:pPr>
        <w:pStyle w:val="a5"/>
        <w:spacing w:before="1"/>
        <w:ind w:right="773"/>
      </w:pPr>
      <w:r>
        <w:t>Достижение целей изучения литературы возможно при комплексном решении учебных и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сформулирова</w:t>
      </w:r>
      <w:r>
        <w:t>н</w:t>
      </w:r>
      <w:r>
        <w:t>ных в</w:t>
      </w:r>
      <w:r>
        <w:rPr>
          <w:spacing w:val="-1"/>
        </w:rPr>
        <w:t xml:space="preserve"> </w:t>
      </w:r>
      <w:r>
        <w:t>ФГОС СОО.</w:t>
      </w:r>
    </w:p>
    <w:p w:rsidR="00C50F67" w:rsidRDefault="00497D09">
      <w:pPr>
        <w:pStyle w:val="a5"/>
        <w:ind w:right="763"/>
      </w:pPr>
      <w:r>
        <w:t>Задачи,</w:t>
      </w:r>
      <w:r>
        <w:rPr>
          <w:spacing w:val="20"/>
        </w:rPr>
        <w:t xml:space="preserve"> </w:t>
      </w:r>
      <w:r>
        <w:t>связанные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формированием</w:t>
      </w:r>
      <w:r>
        <w:rPr>
          <w:spacing w:val="21"/>
        </w:rPr>
        <w:t xml:space="preserve"> </w:t>
      </w:r>
      <w:r>
        <w:t>чувства</w:t>
      </w:r>
      <w:r>
        <w:rPr>
          <w:spacing w:val="21"/>
        </w:rPr>
        <w:t xml:space="preserve"> </w:t>
      </w:r>
      <w:r>
        <w:t>причастности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отечественным</w:t>
      </w:r>
      <w:r>
        <w:rPr>
          <w:spacing w:val="20"/>
        </w:rPr>
        <w:t xml:space="preserve"> </w:t>
      </w:r>
      <w: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простра</w:t>
      </w:r>
      <w:r>
        <w:t>н</w:t>
      </w:r>
      <w:r>
        <w:t>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</w:t>
      </w:r>
      <w:r>
        <w:t>е</w:t>
      </w:r>
      <w:r>
        <w:t>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 приобщении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лучшим образцам</w:t>
      </w:r>
      <w:r>
        <w:rPr>
          <w:spacing w:val="1"/>
        </w:rPr>
        <w:t xml:space="preserve"> </w:t>
      </w:r>
      <w:r>
        <w:t>русской и з</w:t>
      </w:r>
      <w:r>
        <w:t>а</w:t>
      </w:r>
      <w:r>
        <w:t>рубежной литературы второй половины ХIХ – начала ХХI века, воспитании</w:t>
      </w:r>
      <w:r>
        <w:rPr>
          <w:spacing w:val="1"/>
        </w:rPr>
        <w:t xml:space="preserve"> </w:t>
      </w:r>
      <w:r>
        <w:t>уважения к от</w:t>
      </w:r>
      <w:r>
        <w:t>е</w:t>
      </w:r>
      <w:r>
        <w:t>чественной классической литературе как социокультурному и 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</w:t>
      </w:r>
      <w:r>
        <w:t>с</w:t>
      </w:r>
      <w:r>
        <w:t>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</w:t>
      </w:r>
      <w:r>
        <w:rPr>
          <w:spacing w:val="1"/>
        </w:rPr>
        <w:t xml:space="preserve"> </w:t>
      </w:r>
      <w:r>
        <w:t>нравственных, философско-мировоззренческих, социально-бытовых, культурных традиций и</w:t>
      </w:r>
      <w:r>
        <w:rPr>
          <w:spacing w:val="-57"/>
        </w:rPr>
        <w:t xml:space="preserve"> </w:t>
      </w:r>
      <w:r>
        <w:t>ценностей.</w:t>
      </w:r>
    </w:p>
    <w:p w:rsidR="00C50F67" w:rsidRDefault="00497D09">
      <w:pPr>
        <w:pStyle w:val="a5"/>
        <w:spacing w:before="1"/>
        <w:ind w:right="767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</w:t>
      </w:r>
      <w:r>
        <w:t>а</w:t>
      </w:r>
      <w:r>
        <w:t>ния отечественной и других культур, уважительного отношения к ним, приобщением к</w:t>
      </w:r>
      <w:r>
        <w:rPr>
          <w:spacing w:val="1"/>
        </w:rPr>
        <w:t xml:space="preserve"> </w:t>
      </w:r>
      <w:r>
        <w:t>ро</w:t>
      </w:r>
      <w:r>
        <w:t>с</w:t>
      </w:r>
      <w:r>
        <w:t>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 отечественной и мировой культуры, ориентированы на воспитание и 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литературы, в том числе лит</w:t>
      </w:r>
      <w:r>
        <w:t>е</w:t>
      </w:r>
      <w:r>
        <w:t>ратур народов России, а также на формирование потребности в</w:t>
      </w:r>
      <w:r>
        <w:rPr>
          <w:spacing w:val="1"/>
        </w:rPr>
        <w:t xml:space="preserve"> </w:t>
      </w:r>
      <w:r>
        <w:t>досуговом чтении и умение составлять программы собственной читательской 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чтению, образованию, книжной</w:t>
      </w:r>
      <w:r>
        <w:rPr>
          <w:spacing w:val="-1"/>
        </w:rPr>
        <w:t xml:space="preserve"> </w:t>
      </w:r>
      <w:r>
        <w:t>культуре.</w:t>
      </w:r>
    </w:p>
    <w:p w:rsidR="00C50F67" w:rsidRDefault="00497D09">
      <w:pPr>
        <w:pStyle w:val="a5"/>
        <w:ind w:right="762"/>
      </w:pPr>
      <w:r>
        <w:t>Задачи,</w:t>
      </w:r>
      <w:r>
        <w:rPr>
          <w:spacing w:val="1"/>
        </w:rPr>
        <w:t xml:space="preserve"> </w:t>
      </w:r>
      <w:r>
        <w:t>связанные с 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</w:t>
      </w:r>
      <w:r>
        <w:t>и</w:t>
      </w:r>
      <w:r>
        <w:t>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</w:t>
      </w:r>
      <w:r>
        <w:t>о</w:t>
      </w:r>
      <w:r>
        <w:t>стоятельного истолкования прочитанного, направлены на развитие умений анализа и</w:t>
      </w:r>
      <w:r>
        <w:rPr>
          <w:spacing w:val="1"/>
        </w:rPr>
        <w:t xml:space="preserve"> </w:t>
      </w:r>
      <w:r>
        <w:t>инте</w:t>
      </w:r>
      <w:r>
        <w:t>р</w:t>
      </w:r>
      <w:r>
        <w:t>претации литературного произведения как художественного целого с учётом историко-</w:t>
      </w:r>
      <w:r>
        <w:rPr>
          <w:spacing w:val="-57"/>
        </w:rPr>
        <w:t xml:space="preserve"> </w:t>
      </w:r>
      <w:r>
        <w:t>лит</w:t>
      </w:r>
      <w:r>
        <w:t>е</w:t>
      </w:r>
      <w:r>
        <w:t>ратурной</w:t>
      </w:r>
      <w:r>
        <w:rPr>
          <w:spacing w:val="1"/>
        </w:rPr>
        <w:t xml:space="preserve"> </w:t>
      </w:r>
      <w:r>
        <w:t>обусловленности,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</w:t>
      </w:r>
      <w:r>
        <w:t>а</w:t>
      </w:r>
      <w:r>
        <w:t>нием теоретико-литературных знаний и представления об историко-литературном</w:t>
      </w:r>
      <w:r>
        <w:rPr>
          <w:spacing w:val="-57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 их с х</w:t>
      </w:r>
      <w:r>
        <w:t>у</w:t>
      </w:r>
      <w:r>
        <w:t>дожественными интерпретациями в других видах искусств, с выявлением</w:t>
      </w:r>
      <w:r>
        <w:rPr>
          <w:spacing w:val="1"/>
        </w:rPr>
        <w:t xml:space="preserve"> </w:t>
      </w:r>
      <w:r>
        <w:t>взаимообусло</w:t>
      </w:r>
      <w:r>
        <w:t>в</w:t>
      </w:r>
      <w:r>
        <w:t>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образов, тем, идей, проблем, способствующих осмыслению художественной картины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созданной</w:t>
      </w:r>
      <w:r>
        <w:rPr>
          <w:spacing w:val="-1"/>
        </w:rPr>
        <w:t xml:space="preserve"> </w:t>
      </w:r>
      <w:r>
        <w:t>автором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позиции.</w:t>
      </w:r>
    </w:p>
    <w:p w:rsidR="00C50F67" w:rsidRDefault="00497D09" w:rsidP="006A0F51">
      <w:pPr>
        <w:pStyle w:val="a5"/>
        <w:spacing w:before="1"/>
        <w:ind w:right="766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</w:t>
      </w:r>
      <w:r>
        <w:t>ж</w:t>
      </w:r>
      <w:r>
        <w:t>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направлены на расширение представлений об изобразительно-выразительных 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53"/>
        </w:rPr>
        <w:t xml:space="preserve"> </w:t>
      </w:r>
      <w:r>
        <w:t>языка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литературных</w:t>
      </w:r>
      <w:r>
        <w:rPr>
          <w:spacing w:val="56"/>
        </w:rPr>
        <w:t xml:space="preserve"> </w:t>
      </w:r>
      <w:r>
        <w:t>текстах,</w:t>
      </w:r>
      <w:r>
        <w:rPr>
          <w:spacing w:val="50"/>
        </w:rPr>
        <w:t xml:space="preserve"> </w:t>
      </w:r>
      <w:r>
        <w:t>овладение</w:t>
      </w:r>
      <w:r>
        <w:rPr>
          <w:spacing w:val="53"/>
        </w:rPr>
        <w:t xml:space="preserve"> </w:t>
      </w:r>
      <w:r>
        <w:t>разными</w:t>
      </w:r>
      <w:r>
        <w:rPr>
          <w:spacing w:val="54"/>
        </w:rPr>
        <w:t xml:space="preserve"> </w:t>
      </w:r>
      <w:r>
        <w:t>способами</w:t>
      </w:r>
      <w:r>
        <w:rPr>
          <w:spacing w:val="55"/>
        </w:rPr>
        <w:t xml:space="preserve"> </w:t>
      </w:r>
      <w:r>
        <w:t>информационной</w:t>
      </w:r>
      <w:r w:rsidR="006A0F51">
        <w:t xml:space="preserve"> </w:t>
      </w:r>
      <w:r>
        <w:t>перер</w:t>
      </w:r>
      <w:r>
        <w:t>а</w:t>
      </w:r>
      <w:r>
        <w:t>ботки текстов с использованием важнейших литературных ресурсов, в том числе в</w:t>
      </w:r>
      <w:r>
        <w:rPr>
          <w:spacing w:val="1"/>
        </w:rPr>
        <w:t xml:space="preserve"> </w:t>
      </w:r>
      <w:r>
        <w:t>информ</w:t>
      </w:r>
      <w:r>
        <w:t>а</w:t>
      </w:r>
      <w:r>
        <w:t>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</w:t>
      </w:r>
      <w:r>
        <w:rPr>
          <w:spacing w:val="-6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Интернет).</w:t>
      </w:r>
    </w:p>
    <w:p w:rsidR="00C50F67" w:rsidRDefault="00497D09">
      <w:pPr>
        <w:pStyle w:val="a5"/>
        <w:ind w:right="768"/>
      </w:pPr>
      <w:r>
        <w:t>В соответствии с ФГОС СОО литература является обязательным предметом на данном</w:t>
      </w:r>
      <w:r>
        <w:rPr>
          <w:spacing w:val="1"/>
        </w:rPr>
        <w:t xml:space="preserve"> </w:t>
      </w:r>
      <w:r>
        <w:t>уровне образования. Общее число часов, рекомендованных для изучения литературы, – 204</w:t>
      </w:r>
      <w:r>
        <w:rPr>
          <w:spacing w:val="1"/>
        </w:rPr>
        <w:t xml:space="preserve"> </w:t>
      </w:r>
      <w:r>
        <w:t>часа:</w:t>
      </w:r>
      <w:r>
        <w:rPr>
          <w:spacing w:val="-1"/>
        </w:rPr>
        <w:t xml:space="preserve"> </w:t>
      </w:r>
      <w:r>
        <w:rPr>
          <w:position w:val="1"/>
        </w:rPr>
        <w:t>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часа (3 часа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неделю),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2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(3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часа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неделю).</w:t>
      </w:r>
    </w:p>
    <w:p w:rsidR="00C50F67" w:rsidRDefault="00497D09">
      <w:pPr>
        <w:pStyle w:val="a5"/>
        <w:spacing w:before="3"/>
        <w:ind w:left="1046" w:right="5887" w:firstLine="0"/>
        <w:jc w:val="left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Л</w:t>
      </w:r>
      <w:r>
        <w:t>и</w:t>
      </w:r>
      <w:r>
        <w:t>тература второй половины XIX века.</w:t>
      </w:r>
      <w:r>
        <w:rPr>
          <w:spacing w:val="-57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Островский.</w:t>
      </w:r>
      <w:r>
        <w:rPr>
          <w:spacing w:val="-2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«Гроза».</w:t>
      </w:r>
    </w:p>
    <w:p w:rsidR="00C50F67" w:rsidRDefault="00497D09">
      <w:pPr>
        <w:pStyle w:val="a5"/>
        <w:ind w:left="1046" w:right="6015" w:firstLine="0"/>
        <w:jc w:val="left"/>
      </w:pPr>
      <w:r>
        <w:t>И.А. Гончаров. Роман «Обломов».</w:t>
      </w:r>
      <w:r>
        <w:rPr>
          <w:spacing w:val="1"/>
        </w:rPr>
        <w:t xml:space="preserve"> </w:t>
      </w: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«Отцы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дети».</w:t>
      </w:r>
    </w:p>
    <w:p w:rsidR="00C50F67" w:rsidRDefault="00497D09">
      <w:pPr>
        <w:pStyle w:val="a5"/>
        <w:spacing w:before="2" w:line="235" w:lineRule="auto"/>
        <w:ind w:right="764"/>
      </w:pPr>
      <w:r>
        <w:lastRenderedPageBreak/>
        <w:t>Ф.И. Тютчев. Стихотворения (не менее трёх по выбору). Например, «Silentium!», «Не то,</w:t>
      </w:r>
      <w:r>
        <w:rPr>
          <w:spacing w:val="1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мните</w:t>
      </w:r>
      <w:r>
        <w:rPr>
          <w:spacing w:val="12"/>
        </w:rPr>
        <w:t xml:space="preserve"> </w:t>
      </w:r>
      <w:r>
        <w:t>вы,</w:t>
      </w:r>
      <w:r>
        <w:rPr>
          <w:spacing w:val="10"/>
        </w:rPr>
        <w:t xml:space="preserve"> </w:t>
      </w:r>
      <w:r>
        <w:t>природа...»,</w:t>
      </w:r>
      <w:r>
        <w:rPr>
          <w:spacing w:val="17"/>
        </w:rPr>
        <w:t xml:space="preserve"> </w:t>
      </w:r>
      <w:r>
        <w:t>«Умом</w:t>
      </w:r>
      <w:r>
        <w:rPr>
          <w:spacing w:val="11"/>
        </w:rPr>
        <w:t xml:space="preserve"> </w:t>
      </w:r>
      <w:r>
        <w:t>Россию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понять…»,</w:t>
      </w:r>
      <w:r>
        <w:rPr>
          <w:spacing w:val="16"/>
        </w:rPr>
        <w:t xml:space="preserve"> </w:t>
      </w:r>
      <w:r>
        <w:t>«О,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убийственно</w:t>
      </w:r>
      <w:r>
        <w:rPr>
          <w:spacing w:val="12"/>
        </w:rPr>
        <w:t xml:space="preserve"> </w:t>
      </w:r>
      <w:r>
        <w:t>мы</w:t>
      </w:r>
      <w:r>
        <w:rPr>
          <w:spacing w:val="12"/>
        </w:rPr>
        <w:t xml:space="preserve"> </w:t>
      </w:r>
      <w:r>
        <w:t>любим...»,</w:t>
      </w:r>
    </w:p>
    <w:p w:rsidR="00C50F67" w:rsidRDefault="00497D09">
      <w:pPr>
        <w:pStyle w:val="a5"/>
        <w:spacing w:before="1"/>
        <w:ind w:firstLine="0"/>
      </w:pPr>
      <w:r>
        <w:t>«Нам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дано</w:t>
      </w:r>
      <w:r>
        <w:rPr>
          <w:spacing w:val="-2"/>
        </w:rPr>
        <w:t xml:space="preserve"> </w:t>
      </w:r>
      <w:r>
        <w:t>предугадать…»,</w:t>
      </w:r>
      <w:r>
        <w:rPr>
          <w:spacing w:val="2"/>
        </w:rPr>
        <w:t xml:space="preserve"> </w:t>
      </w:r>
      <w:r>
        <w:t>«К. Б.»</w:t>
      </w:r>
      <w:r>
        <w:rPr>
          <w:spacing w:val="-8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-3"/>
        </w:rPr>
        <w:t xml:space="preserve"> </w:t>
      </w:r>
      <w:r>
        <w:t>вас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былое...»)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50F67" w:rsidRDefault="00497D09">
      <w:pPr>
        <w:pStyle w:val="a5"/>
        <w:ind w:right="766"/>
      </w:pPr>
      <w:r>
        <w:t>Н.А. Некрасов. Стихотворения (не менее трёх по выбору). Например, «Тройка», «Я не</w:t>
      </w:r>
      <w:r>
        <w:rPr>
          <w:spacing w:val="1"/>
        </w:rPr>
        <w:t xml:space="preserve"> </w:t>
      </w:r>
      <w:r>
        <w:t>люблю иронии твоей...», «Вчерашний день, часу в шестом…», «Мы с тобой бестолковые</w:t>
      </w:r>
      <w:r>
        <w:rPr>
          <w:spacing w:val="1"/>
        </w:rPr>
        <w:t xml:space="preserve"> </w:t>
      </w:r>
      <w:r>
        <w:t>л</w:t>
      </w:r>
      <w:r>
        <w:t>ю</w:t>
      </w:r>
      <w:r>
        <w:t>ди...»,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1"/>
        </w:rPr>
        <w:t xml:space="preserve"> </w:t>
      </w:r>
      <w:r>
        <w:t>мода...»)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C50F67" w:rsidRDefault="00497D09">
      <w:pPr>
        <w:pStyle w:val="a5"/>
        <w:spacing w:before="1"/>
        <w:ind w:left="1046" w:firstLine="0"/>
      </w:pPr>
      <w:r>
        <w:t>Поэма «Кому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хорошо».</w:t>
      </w:r>
    </w:p>
    <w:p w:rsidR="00C50F67" w:rsidRDefault="00497D09">
      <w:pPr>
        <w:pStyle w:val="a5"/>
        <w:ind w:right="768"/>
      </w:pPr>
      <w:r>
        <w:t>А.А. Фет. Стихотворения (не менее трёх по выбору). Например, «Одним толчком согнать</w:t>
      </w:r>
      <w:r>
        <w:rPr>
          <w:spacing w:val="-57"/>
        </w:rPr>
        <w:t xml:space="preserve"> </w:t>
      </w:r>
      <w:r>
        <w:t>ладью живую…», «Ещё майская ночь», «Вечер», «Это утро, радость эта…», «Шёпот, робкое</w:t>
      </w:r>
      <w:r>
        <w:rPr>
          <w:spacing w:val="1"/>
        </w:rPr>
        <w:t xml:space="preserve"> </w:t>
      </w:r>
      <w:r>
        <w:t>дыханье…»,</w:t>
      </w:r>
      <w:r>
        <w:rPr>
          <w:spacing w:val="3"/>
        </w:rPr>
        <w:t xml:space="preserve"> </w:t>
      </w:r>
      <w:r>
        <w:t>«Сияла</w:t>
      </w:r>
      <w:r>
        <w:rPr>
          <w:spacing w:val="-1"/>
        </w:rPr>
        <w:t xml:space="preserve"> </w:t>
      </w:r>
      <w:r>
        <w:t>ночь.</w:t>
      </w:r>
      <w:r>
        <w:rPr>
          <w:spacing w:val="-1"/>
        </w:rPr>
        <w:t xml:space="preserve"> </w:t>
      </w:r>
      <w:r>
        <w:t>Луной был</w:t>
      </w:r>
      <w:r>
        <w:rPr>
          <w:spacing w:val="-1"/>
        </w:rPr>
        <w:t xml:space="preserve"> </w:t>
      </w:r>
      <w:r>
        <w:t>полон</w:t>
      </w:r>
      <w:r>
        <w:rPr>
          <w:spacing w:val="1"/>
        </w:rPr>
        <w:t xml:space="preserve"> </w:t>
      </w:r>
      <w:r>
        <w:t>сад.</w:t>
      </w:r>
      <w:r>
        <w:rPr>
          <w:spacing w:val="-1"/>
        </w:rPr>
        <w:t xml:space="preserve"> </w:t>
      </w:r>
      <w:r>
        <w:t>Лежали…»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50F67" w:rsidRDefault="00497D09">
      <w:pPr>
        <w:pStyle w:val="a5"/>
        <w:ind w:right="767"/>
      </w:pPr>
      <w:r>
        <w:t>М.Е. Салтыков-Щедрин. Роман-хроника «История одного города» (не менее двух глав по</w:t>
      </w:r>
      <w:r>
        <w:rPr>
          <w:spacing w:val="-57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корени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глуповцев»,</w:t>
      </w:r>
      <w:r>
        <w:rPr>
          <w:spacing w:val="1"/>
        </w:rPr>
        <w:t xml:space="preserve"> </w:t>
      </w:r>
      <w:r>
        <w:t>«Опись</w:t>
      </w:r>
      <w:r>
        <w:rPr>
          <w:spacing w:val="1"/>
        </w:rPr>
        <w:t xml:space="preserve"> </w:t>
      </w:r>
      <w:r>
        <w:t>градоначальн</w:t>
      </w:r>
      <w:r>
        <w:t>и</w:t>
      </w:r>
      <w:r>
        <w:t>кам»,</w:t>
      </w:r>
      <w:r>
        <w:rPr>
          <w:spacing w:val="3"/>
        </w:rPr>
        <w:t xml:space="preserve"> </w:t>
      </w:r>
      <w:r>
        <w:t>«Органчик»,</w:t>
      </w:r>
      <w:r>
        <w:rPr>
          <w:spacing w:val="3"/>
        </w:rPr>
        <w:t xml:space="preserve"> </w:t>
      </w:r>
      <w:r>
        <w:t>«Подтверждение</w:t>
      </w:r>
      <w:r>
        <w:rPr>
          <w:spacing w:val="-2"/>
        </w:rPr>
        <w:t xml:space="preserve"> </w:t>
      </w:r>
      <w:r>
        <w:t>покаяния»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50F67" w:rsidRDefault="00497D09">
      <w:pPr>
        <w:pStyle w:val="a5"/>
        <w:ind w:left="1046" w:right="4055" w:firstLine="0"/>
        <w:jc w:val="left"/>
      </w:pPr>
      <w:r>
        <w:t>Ф.М.</w:t>
      </w:r>
      <w:r>
        <w:rPr>
          <w:spacing w:val="-8"/>
        </w:rPr>
        <w:t xml:space="preserve"> </w:t>
      </w:r>
      <w:r>
        <w:t>Достоевский.</w:t>
      </w:r>
      <w:r>
        <w:rPr>
          <w:spacing w:val="-6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«Преступление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наказание».</w:t>
      </w:r>
      <w:r>
        <w:rPr>
          <w:spacing w:val="-57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Роман-эпопея</w:t>
      </w:r>
      <w:r>
        <w:rPr>
          <w:spacing w:val="3"/>
        </w:rPr>
        <w:t xml:space="preserve"> </w:t>
      </w:r>
      <w:r>
        <w:t>«Война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мир».</w:t>
      </w:r>
    </w:p>
    <w:p w:rsidR="00C50F67" w:rsidRDefault="00497D09">
      <w:pPr>
        <w:pStyle w:val="a5"/>
        <w:ind w:left="1046" w:firstLine="0"/>
        <w:jc w:val="left"/>
      </w:pPr>
      <w:r>
        <w:t>Н.С.</w:t>
      </w:r>
      <w:r>
        <w:rPr>
          <w:spacing w:val="14"/>
        </w:rPr>
        <w:t xml:space="preserve"> </w:t>
      </w:r>
      <w:r>
        <w:t>Лесков.</w:t>
      </w:r>
      <w:r>
        <w:rPr>
          <w:spacing w:val="13"/>
        </w:rPr>
        <w:t xml:space="preserve"> </w:t>
      </w:r>
      <w:r>
        <w:t>Рассказы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повести</w:t>
      </w:r>
      <w:r>
        <w:rPr>
          <w:spacing w:val="13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</w:p>
    <w:p w:rsidR="00C50F67" w:rsidRDefault="00497D09">
      <w:pPr>
        <w:pStyle w:val="a5"/>
        <w:ind w:firstLine="0"/>
        <w:jc w:val="left"/>
      </w:pPr>
      <w:r>
        <w:t>«Очарованный</w:t>
      </w:r>
      <w:r>
        <w:rPr>
          <w:spacing w:val="-4"/>
        </w:rPr>
        <w:t xml:space="preserve"> </w:t>
      </w:r>
      <w:r>
        <w:t>странник»,</w:t>
      </w:r>
      <w:r>
        <w:rPr>
          <w:spacing w:val="-1"/>
        </w:rPr>
        <w:t xml:space="preserve"> </w:t>
      </w:r>
      <w:r>
        <w:t>«Однодум»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50F67" w:rsidRDefault="00497D09">
      <w:pPr>
        <w:pStyle w:val="a5"/>
        <w:ind w:right="773"/>
      </w:pPr>
      <w:r>
        <w:t>А.П. Чехов. Рассказы (не менее трёх по выбору). Например, «Студент», «Ионыч», «Дама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собачкой»,</w:t>
      </w:r>
      <w:r>
        <w:rPr>
          <w:spacing w:val="4"/>
        </w:rPr>
        <w:t xml:space="preserve"> </w:t>
      </w:r>
      <w:r>
        <w:t>«Человек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футляре»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</w:pPr>
      <w:r>
        <w:t>Комедия</w:t>
      </w:r>
      <w:r>
        <w:rPr>
          <w:spacing w:val="-2"/>
        </w:rPr>
        <w:t xml:space="preserve"> </w:t>
      </w:r>
      <w:r>
        <w:t>«Вишнёвый</w:t>
      </w:r>
      <w:r>
        <w:rPr>
          <w:spacing w:val="-6"/>
        </w:rPr>
        <w:t xml:space="preserve"> </w:t>
      </w:r>
      <w:r>
        <w:t>сад».</w:t>
      </w:r>
    </w:p>
    <w:p w:rsidR="00C50F67" w:rsidRDefault="00497D09">
      <w:pPr>
        <w:pStyle w:val="a5"/>
        <w:ind w:left="1046" w:firstLine="0"/>
      </w:pPr>
      <w:r>
        <w:t>Литературная</w:t>
      </w:r>
      <w:r>
        <w:rPr>
          <w:spacing w:val="-3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</w:p>
    <w:p w:rsidR="00C50F67" w:rsidRDefault="00497D09">
      <w:pPr>
        <w:pStyle w:val="a5"/>
        <w:ind w:right="772"/>
      </w:pPr>
      <w:r>
        <w:t>Статьи H.А. Добролюбова «Луч света в тёмном царстве», «Что такое обломовщина?», 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Писарева</w:t>
      </w:r>
      <w:r>
        <w:rPr>
          <w:spacing w:val="1"/>
        </w:rPr>
        <w:t xml:space="preserve"> </w:t>
      </w:r>
      <w:r>
        <w:t>«Базаров»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</w:t>
      </w:r>
      <w:r>
        <w:t>е</w:t>
      </w:r>
      <w:r>
        <w:t>мым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:rsidR="00C50F67" w:rsidRDefault="00497D09">
      <w:pPr>
        <w:pStyle w:val="a5"/>
        <w:ind w:left="1046" w:firstLine="0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C50F67" w:rsidRDefault="00497D09">
      <w:pPr>
        <w:pStyle w:val="a5"/>
        <w:ind w:right="774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Хетагурова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t>у</w:t>
      </w:r>
      <w:r>
        <w:t>гих.</w:t>
      </w:r>
    </w:p>
    <w:p w:rsidR="00C50F67" w:rsidRDefault="00497D09">
      <w:pPr>
        <w:pStyle w:val="a5"/>
        <w:ind w:left="1106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C50F67" w:rsidRDefault="00497D09">
      <w:pPr>
        <w:pStyle w:val="a5"/>
        <w:ind w:right="767"/>
      </w:pPr>
      <w:r>
        <w:t>. 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</w:t>
      </w:r>
      <w:r>
        <w:t>о</w:t>
      </w:r>
      <w:r>
        <w:t>ру). Например, произведения Ч. Диккенса «Дэвид Копперфилд»,</w:t>
      </w:r>
      <w:r>
        <w:rPr>
          <w:spacing w:val="60"/>
        </w:rPr>
        <w:t xml:space="preserve"> </w:t>
      </w:r>
      <w:r>
        <w:t>«Большие надежды»;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Флобера</w:t>
      </w:r>
      <w:r>
        <w:rPr>
          <w:spacing w:val="3"/>
        </w:rPr>
        <w:t xml:space="preserve"> </w:t>
      </w:r>
      <w:r>
        <w:t>«Мадам</w:t>
      </w:r>
      <w:r>
        <w:rPr>
          <w:spacing w:val="1"/>
        </w:rPr>
        <w:t xml:space="preserve"> </w:t>
      </w:r>
      <w:r>
        <w:t>Бовари»</w:t>
      </w:r>
      <w:r>
        <w:rPr>
          <w:spacing w:val="-8"/>
        </w:rPr>
        <w:t xml:space="preserve"> </w:t>
      </w:r>
      <w:r>
        <w:t>и другие.</w:t>
      </w:r>
    </w:p>
    <w:p w:rsidR="00C50F67" w:rsidRDefault="00497D09">
      <w:pPr>
        <w:pStyle w:val="a5"/>
        <w:spacing w:before="1"/>
        <w:ind w:right="771"/>
      </w:pPr>
      <w:r>
        <w:t>Зарубежная поэзия второй половины XIX века (не менее двух стихотворений одного из</w:t>
      </w:r>
      <w:r>
        <w:rPr>
          <w:spacing w:val="1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 Например,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Рембо,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Бодлера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C50F67" w:rsidRDefault="00497D09">
      <w:pPr>
        <w:pStyle w:val="a5"/>
        <w:ind w:right="767"/>
      </w:pPr>
      <w:r>
        <w:t>Зарубежная драматургия второй половины XIX века (не менее одного произведения по</w:t>
      </w:r>
      <w:r>
        <w:rPr>
          <w:spacing w:val="1"/>
        </w:rPr>
        <w:t xml:space="preserve"> </w:t>
      </w:r>
      <w:r>
        <w:t>выбору). Например, пьесы Г. Гауптмана «Перед восходом солнца», Г. Ибсена «Кукольный</w:t>
      </w:r>
      <w:r>
        <w:rPr>
          <w:spacing w:val="1"/>
        </w:rPr>
        <w:t xml:space="preserve"> </w:t>
      </w:r>
      <w:r>
        <w:t>дом»</w:t>
      </w:r>
      <w:r>
        <w:rPr>
          <w:spacing w:val="-8"/>
        </w:rPr>
        <w:t xml:space="preserve"> </w:t>
      </w:r>
      <w:r>
        <w:t>и другие.</w:t>
      </w:r>
    </w:p>
    <w:p w:rsidR="00C50F67" w:rsidRDefault="00497D09">
      <w:pPr>
        <w:pStyle w:val="a5"/>
        <w:ind w:left="1046" w:right="5753" w:firstLine="0"/>
        <w:jc w:val="left"/>
      </w:pPr>
      <w:r>
        <w:t>Содержание обучения в 11 классе.</w:t>
      </w:r>
      <w:r>
        <w:rPr>
          <w:spacing w:val="1"/>
        </w:rPr>
        <w:t xml:space="preserve"> </w:t>
      </w:r>
      <w:r>
        <w:t>Лит</w:t>
      </w:r>
      <w:r>
        <w:t>е</w:t>
      </w:r>
      <w:r>
        <w:t>ратура</w:t>
      </w:r>
      <w:r>
        <w:rPr>
          <w:spacing w:val="-4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XIX –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века.</w:t>
      </w:r>
    </w:p>
    <w:p w:rsidR="00C50F67" w:rsidRDefault="00497D09">
      <w:pPr>
        <w:pStyle w:val="a5"/>
        <w:tabs>
          <w:tab w:val="left" w:pos="1712"/>
          <w:tab w:val="left" w:pos="2761"/>
          <w:tab w:val="left" w:pos="3895"/>
          <w:tab w:val="left" w:pos="4226"/>
          <w:tab w:val="left" w:pos="5236"/>
          <w:tab w:val="left" w:pos="7612"/>
          <w:tab w:val="left" w:pos="8063"/>
          <w:tab w:val="left" w:pos="9157"/>
        </w:tabs>
        <w:ind w:left="1046" w:firstLine="0"/>
        <w:jc w:val="left"/>
      </w:pPr>
      <w:r>
        <w:t>А.И.</w:t>
      </w:r>
      <w:r>
        <w:tab/>
        <w:t>Куприн.</w:t>
      </w:r>
      <w:r>
        <w:tab/>
        <w:t>Рассказы</w:t>
      </w:r>
      <w:r>
        <w:tab/>
        <w:t>и</w:t>
      </w:r>
      <w:r>
        <w:tab/>
        <w:t>повести</w:t>
      </w:r>
      <w:r>
        <w:tab/>
        <w:t xml:space="preserve">(одно  </w:t>
      </w:r>
      <w:r>
        <w:rPr>
          <w:spacing w:val="15"/>
        </w:rPr>
        <w:t xml:space="preserve"> </w:t>
      </w:r>
      <w:r>
        <w:t>произведение</w:t>
      </w:r>
      <w:r>
        <w:tab/>
        <w:t>по</w:t>
      </w:r>
      <w:r>
        <w:tab/>
        <w:t>выбору).</w:t>
      </w:r>
      <w:r>
        <w:tab/>
        <w:t>Например,</w:t>
      </w:r>
    </w:p>
    <w:p w:rsidR="006A0F51" w:rsidRDefault="00497D09" w:rsidP="006A0F51">
      <w:pPr>
        <w:pStyle w:val="a5"/>
        <w:ind w:firstLine="0"/>
        <w:jc w:val="left"/>
      </w:pPr>
      <w:r>
        <w:t>«Гранатовый</w:t>
      </w:r>
      <w:r>
        <w:rPr>
          <w:spacing w:val="-3"/>
        </w:rPr>
        <w:t xml:space="preserve"> </w:t>
      </w:r>
      <w:r>
        <w:t>браслет», «Олеся»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 w:rsidR="006A0F51">
        <w:t xml:space="preserve"> </w:t>
      </w:r>
    </w:p>
    <w:p w:rsidR="00C50F67" w:rsidRDefault="00497D09" w:rsidP="006A0F51">
      <w:pPr>
        <w:pStyle w:val="a5"/>
        <w:ind w:firstLine="0"/>
        <w:jc w:val="left"/>
      </w:pPr>
      <w:r>
        <w:t>Л.Н. Андреев. Рассказы и повести (одно произведение по выбору). Например, «Иуда</w:t>
      </w:r>
      <w:r>
        <w:rPr>
          <w:spacing w:val="1"/>
        </w:rPr>
        <w:t xml:space="preserve"> </w:t>
      </w:r>
      <w:r>
        <w:t>Искариот»,</w:t>
      </w:r>
      <w:r>
        <w:rPr>
          <w:spacing w:val="3"/>
        </w:rPr>
        <w:t xml:space="preserve"> </w:t>
      </w:r>
      <w:r>
        <w:t>«Большой шлем»</w:t>
      </w:r>
      <w:r>
        <w:rPr>
          <w:spacing w:val="-8"/>
        </w:rPr>
        <w:t xml:space="preserve"> </w:t>
      </w:r>
      <w:r>
        <w:t>и другие.</w:t>
      </w:r>
    </w:p>
    <w:p w:rsidR="00C50F67" w:rsidRDefault="00497D09">
      <w:pPr>
        <w:pStyle w:val="a5"/>
        <w:ind w:right="767"/>
      </w:pPr>
      <w:r>
        <w:t>М.</w:t>
      </w:r>
      <w:r>
        <w:rPr>
          <w:spacing w:val="1"/>
        </w:rPr>
        <w:t xml:space="preserve"> </w:t>
      </w:r>
      <w:r>
        <w:t>Горький.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«Старуха</w:t>
      </w:r>
      <w:r>
        <w:rPr>
          <w:spacing w:val="1"/>
        </w:rPr>
        <w:t xml:space="preserve"> </w:t>
      </w:r>
      <w:r>
        <w:t>Изергиль»,</w:t>
      </w:r>
      <w:r>
        <w:rPr>
          <w:spacing w:val="60"/>
        </w:rPr>
        <w:t xml:space="preserve"> </w:t>
      </w:r>
      <w:r>
        <w:t>«Макар</w:t>
      </w:r>
      <w:r>
        <w:rPr>
          <w:spacing w:val="1"/>
        </w:rPr>
        <w:t xml:space="preserve"> </w:t>
      </w:r>
      <w:r>
        <w:t>Чу</w:t>
      </w:r>
      <w:r>
        <w:t>д</w:t>
      </w:r>
      <w:r>
        <w:t>ра»,</w:t>
      </w:r>
      <w:r>
        <w:rPr>
          <w:spacing w:val="5"/>
        </w:rPr>
        <w:t xml:space="preserve"> </w:t>
      </w:r>
      <w:r>
        <w:t>«Коновалов»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C50F67" w:rsidRDefault="00497D09">
      <w:pPr>
        <w:pStyle w:val="a5"/>
        <w:spacing w:before="1"/>
        <w:ind w:left="1046" w:firstLine="0"/>
      </w:pPr>
      <w:r>
        <w:t>Пьеса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дне».</w:t>
      </w:r>
    </w:p>
    <w:p w:rsidR="00C50F67" w:rsidRDefault="00497D09">
      <w:pPr>
        <w:pStyle w:val="a5"/>
        <w:ind w:right="771"/>
      </w:pPr>
      <w:r>
        <w:t>Стихотворения поэтов Серебряного века (не менее двух стихотворений одного поэта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Волошина,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Гумилёва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t>у</w:t>
      </w:r>
      <w:r>
        <w:t>гие.</w:t>
      </w:r>
    </w:p>
    <w:p w:rsidR="00C50F67" w:rsidRDefault="00497D09">
      <w:pPr>
        <w:pStyle w:val="a5"/>
        <w:ind w:left="1046" w:firstLine="0"/>
      </w:pPr>
      <w:r>
        <w:t>Литература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века.</w:t>
      </w:r>
    </w:p>
    <w:p w:rsidR="00C50F67" w:rsidRDefault="00497D09">
      <w:pPr>
        <w:pStyle w:val="a5"/>
        <w:ind w:right="775"/>
      </w:pPr>
      <w:r>
        <w:t>И.А.</w:t>
      </w:r>
      <w:r>
        <w:rPr>
          <w:spacing w:val="1"/>
        </w:rPr>
        <w:t xml:space="preserve"> </w:t>
      </w:r>
      <w:r>
        <w:t>Бунин.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«Антоновские</w:t>
      </w:r>
      <w:r>
        <w:rPr>
          <w:spacing w:val="1"/>
        </w:rPr>
        <w:t xml:space="preserve"> </w:t>
      </w:r>
      <w:r>
        <w:t>яблоки»,</w:t>
      </w:r>
      <w:r>
        <w:rPr>
          <w:spacing w:val="1"/>
        </w:rPr>
        <w:t xml:space="preserve"> </w:t>
      </w:r>
      <w:r>
        <w:t>«Чистый</w:t>
      </w:r>
      <w:r>
        <w:rPr>
          <w:spacing w:val="1"/>
        </w:rPr>
        <w:t xml:space="preserve"> </w:t>
      </w:r>
      <w:r>
        <w:t>п</w:t>
      </w:r>
      <w:r>
        <w:t>о</w:t>
      </w:r>
      <w:r>
        <w:t>недельник»,</w:t>
      </w:r>
      <w:r>
        <w:rPr>
          <w:spacing w:val="3"/>
        </w:rPr>
        <w:t xml:space="preserve"> </w:t>
      </w:r>
      <w:r>
        <w:t>«Господин из</w:t>
      </w:r>
      <w:r>
        <w:rPr>
          <w:spacing w:val="-1"/>
        </w:rPr>
        <w:t xml:space="preserve"> </w:t>
      </w:r>
      <w:r>
        <w:t>Сан-Франциско»</w:t>
      </w:r>
      <w:r>
        <w:rPr>
          <w:spacing w:val="-6"/>
        </w:rPr>
        <w:t xml:space="preserve"> </w:t>
      </w:r>
      <w:r>
        <w:t>и другие.</w:t>
      </w:r>
    </w:p>
    <w:p w:rsidR="00C50F67" w:rsidRDefault="00497D09">
      <w:pPr>
        <w:pStyle w:val="a5"/>
        <w:ind w:left="1046" w:firstLine="0"/>
      </w:pPr>
      <w:r>
        <w:t>А.А.</w:t>
      </w:r>
      <w:r>
        <w:rPr>
          <w:spacing w:val="101"/>
        </w:rPr>
        <w:t xml:space="preserve"> </w:t>
      </w:r>
      <w:r>
        <w:t>Блок.</w:t>
      </w:r>
      <w:r>
        <w:rPr>
          <w:spacing w:val="102"/>
        </w:rPr>
        <w:t xml:space="preserve"> </w:t>
      </w:r>
      <w:r>
        <w:t>Стихотворения</w:t>
      </w:r>
      <w:r>
        <w:rPr>
          <w:spacing w:val="102"/>
        </w:rPr>
        <w:t xml:space="preserve"> </w:t>
      </w:r>
      <w:r>
        <w:t>(не</w:t>
      </w:r>
      <w:r>
        <w:rPr>
          <w:spacing w:val="101"/>
        </w:rPr>
        <w:t xml:space="preserve"> </w:t>
      </w:r>
      <w:r>
        <w:t>менее</w:t>
      </w:r>
      <w:r>
        <w:rPr>
          <w:spacing w:val="102"/>
        </w:rPr>
        <w:t xml:space="preserve"> </w:t>
      </w:r>
      <w:r>
        <w:t>трёх</w:t>
      </w:r>
      <w:r>
        <w:rPr>
          <w:spacing w:val="104"/>
        </w:rPr>
        <w:t xml:space="preserve"> </w:t>
      </w:r>
      <w:r>
        <w:t>по</w:t>
      </w:r>
      <w:r>
        <w:rPr>
          <w:spacing w:val="102"/>
        </w:rPr>
        <w:t xml:space="preserve"> </w:t>
      </w:r>
      <w:r>
        <w:t>выбору).</w:t>
      </w:r>
      <w:r>
        <w:rPr>
          <w:spacing w:val="101"/>
        </w:rPr>
        <w:t xml:space="preserve"> </w:t>
      </w:r>
      <w:r>
        <w:t>Например,</w:t>
      </w:r>
      <w:r>
        <w:rPr>
          <w:spacing w:val="107"/>
        </w:rPr>
        <w:t xml:space="preserve"> </w:t>
      </w:r>
      <w:r>
        <w:t>«Незнакомка»,</w:t>
      </w:r>
    </w:p>
    <w:p w:rsidR="00C50F67" w:rsidRDefault="00497D09">
      <w:pPr>
        <w:pStyle w:val="a5"/>
        <w:ind w:right="774" w:firstLine="0"/>
      </w:pPr>
      <w:r>
        <w:lastRenderedPageBreak/>
        <w:t>«Россия», «Ночь, улица, фонарь, аптека…», «Река раскинулась. Течёт, грустит лениво…» (из</w:t>
      </w:r>
      <w:r>
        <w:rPr>
          <w:spacing w:val="-57"/>
        </w:rPr>
        <w:t xml:space="preserve"> </w:t>
      </w:r>
      <w:r>
        <w:t>цикла</w:t>
      </w:r>
      <w:r>
        <w:rPr>
          <w:spacing w:val="19"/>
        </w:rPr>
        <w:t xml:space="preserve"> </w:t>
      </w:r>
      <w:r>
        <w:t>«На</w:t>
      </w:r>
      <w:r>
        <w:rPr>
          <w:spacing w:val="17"/>
        </w:rPr>
        <w:t xml:space="preserve"> </w:t>
      </w:r>
      <w:r>
        <w:t>поле</w:t>
      </w:r>
      <w:r>
        <w:rPr>
          <w:spacing w:val="17"/>
        </w:rPr>
        <w:t xml:space="preserve"> </w:t>
      </w:r>
      <w:r>
        <w:t>Куликовом»),</w:t>
      </w:r>
      <w:r>
        <w:rPr>
          <w:spacing w:val="22"/>
        </w:rPr>
        <w:t xml:space="preserve"> </w:t>
      </w:r>
      <w:r>
        <w:t>«На</w:t>
      </w:r>
      <w:r>
        <w:rPr>
          <w:spacing w:val="19"/>
        </w:rPr>
        <w:t xml:space="preserve"> </w:t>
      </w:r>
      <w:r>
        <w:t>железной</w:t>
      </w:r>
      <w:r>
        <w:rPr>
          <w:spacing w:val="19"/>
        </w:rPr>
        <w:t xml:space="preserve"> </w:t>
      </w:r>
      <w:r>
        <w:t>дороге»,</w:t>
      </w:r>
      <w:r>
        <w:rPr>
          <w:spacing w:val="23"/>
        </w:rPr>
        <w:t xml:space="preserve"> </w:t>
      </w:r>
      <w:r>
        <w:t>«О</w:t>
      </w:r>
      <w:r>
        <w:rPr>
          <w:spacing w:val="19"/>
        </w:rPr>
        <w:t xml:space="preserve"> </w:t>
      </w:r>
      <w:r>
        <w:t>доблестях,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подвигах,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славе...»,</w:t>
      </w:r>
    </w:p>
    <w:p w:rsidR="00C50F67" w:rsidRDefault="00497D09">
      <w:pPr>
        <w:pStyle w:val="a5"/>
        <w:ind w:firstLine="0"/>
      </w:pPr>
      <w:r>
        <w:t>«О,</w:t>
      </w:r>
      <w:r>
        <w:rPr>
          <w:spacing w:val="-2"/>
        </w:rPr>
        <w:t xml:space="preserve"> </w:t>
      </w:r>
      <w:r>
        <w:t>весна,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краю…»,</w:t>
      </w:r>
      <w:r>
        <w:rPr>
          <w:spacing w:val="3"/>
        </w:rPr>
        <w:t xml:space="preserve"> </w:t>
      </w:r>
      <w:r>
        <w:t>«О,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хочу</w:t>
      </w:r>
      <w:r>
        <w:rPr>
          <w:spacing w:val="-4"/>
        </w:rPr>
        <w:t xml:space="preserve"> </w:t>
      </w:r>
      <w:r>
        <w:t>безумно</w:t>
      </w:r>
      <w:r>
        <w:rPr>
          <w:spacing w:val="-2"/>
        </w:rPr>
        <w:t xml:space="preserve"> </w:t>
      </w:r>
      <w:r>
        <w:t>жить…»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</w:pPr>
      <w:r>
        <w:t>Поэма</w:t>
      </w:r>
      <w:r>
        <w:rPr>
          <w:spacing w:val="-4"/>
        </w:rPr>
        <w:t xml:space="preserve"> </w:t>
      </w:r>
      <w:r>
        <w:t>«Двенадцать».</w:t>
      </w:r>
    </w:p>
    <w:p w:rsidR="00C50F67" w:rsidRDefault="00497D09">
      <w:pPr>
        <w:pStyle w:val="a5"/>
        <w:ind w:right="773"/>
      </w:pPr>
      <w:r>
        <w:t>В.В. Маяковский. Стихотворения (не менее трёх по выбору). Например, «А вы могли</w:t>
      </w:r>
      <w:r>
        <w:rPr>
          <w:spacing w:val="1"/>
        </w:rPr>
        <w:t xml:space="preserve"> </w:t>
      </w:r>
      <w:r>
        <w:t>бы?»,</w:t>
      </w:r>
      <w:r>
        <w:rPr>
          <w:spacing w:val="1"/>
        </w:rPr>
        <w:t xml:space="preserve"> </w:t>
      </w:r>
      <w:r>
        <w:t>«Нате!»,</w:t>
      </w:r>
      <w:r>
        <w:rPr>
          <w:spacing w:val="1"/>
        </w:rPr>
        <w:t xml:space="preserve"> </w:t>
      </w:r>
      <w:r>
        <w:t>«Послушайте!»,</w:t>
      </w:r>
      <w:r>
        <w:rPr>
          <w:spacing w:val="1"/>
        </w:rPr>
        <w:t xml:space="preserve"> </w:t>
      </w:r>
      <w:r>
        <w:t>«Лиличка!»,</w:t>
      </w:r>
      <w:r>
        <w:rPr>
          <w:spacing w:val="1"/>
        </w:rPr>
        <w:t xml:space="preserve"> </w:t>
      </w:r>
      <w:r>
        <w:t>«Юбилейное»,</w:t>
      </w:r>
      <w:r>
        <w:rPr>
          <w:spacing w:val="1"/>
        </w:rPr>
        <w:t xml:space="preserve"> </w:t>
      </w:r>
      <w:r>
        <w:t>«Прозаседавшиеся»,</w:t>
      </w:r>
      <w:r>
        <w:rPr>
          <w:spacing w:val="1"/>
        </w:rPr>
        <w:t xml:space="preserve"> </w:t>
      </w:r>
      <w:r>
        <w:t>«Письмо</w:t>
      </w:r>
      <w:r>
        <w:rPr>
          <w:spacing w:val="-57"/>
        </w:rPr>
        <w:t xml:space="preserve"> </w:t>
      </w:r>
      <w:r>
        <w:t>Татьяне</w:t>
      </w:r>
      <w:r>
        <w:rPr>
          <w:spacing w:val="-2"/>
        </w:rPr>
        <w:t xml:space="preserve"> </w:t>
      </w:r>
      <w:r>
        <w:t>Яковлевой»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</w:pPr>
      <w:r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:rsidR="00C50F67" w:rsidRDefault="00497D09">
      <w:pPr>
        <w:pStyle w:val="a5"/>
        <w:spacing w:before="1"/>
        <w:ind w:right="770"/>
      </w:pPr>
      <w:r>
        <w:t>С.А. Есенин. Стихотворения (не менее трёх по выбору). Например, «Гой ты, Русь, моя</w:t>
      </w:r>
      <w:r>
        <w:rPr>
          <w:spacing w:val="1"/>
        </w:rPr>
        <w:t xml:space="preserve"> </w:t>
      </w:r>
      <w:r>
        <w:t>родная...»,</w:t>
      </w:r>
      <w:r>
        <w:rPr>
          <w:spacing w:val="37"/>
        </w:rPr>
        <w:t xml:space="preserve"> </w:t>
      </w:r>
      <w:r>
        <w:t>«Письмо</w:t>
      </w:r>
      <w:r>
        <w:rPr>
          <w:spacing w:val="35"/>
        </w:rPr>
        <w:t xml:space="preserve"> </w:t>
      </w:r>
      <w:r>
        <w:t>матери»,</w:t>
      </w:r>
      <w:r>
        <w:rPr>
          <w:spacing w:val="37"/>
        </w:rPr>
        <w:t xml:space="preserve"> </w:t>
      </w:r>
      <w:r>
        <w:t>«Собаке</w:t>
      </w:r>
      <w:r>
        <w:rPr>
          <w:spacing w:val="34"/>
        </w:rPr>
        <w:t xml:space="preserve"> </w:t>
      </w:r>
      <w:r>
        <w:t>Качалова»,</w:t>
      </w:r>
      <w:r>
        <w:rPr>
          <w:spacing w:val="40"/>
        </w:rPr>
        <w:t xml:space="preserve"> </w:t>
      </w:r>
      <w:r>
        <w:t>«Спит</w:t>
      </w:r>
      <w:r>
        <w:rPr>
          <w:spacing w:val="33"/>
        </w:rPr>
        <w:t xml:space="preserve"> </w:t>
      </w:r>
      <w:r>
        <w:t>ковыль.</w:t>
      </w:r>
      <w:r>
        <w:rPr>
          <w:spacing w:val="33"/>
        </w:rPr>
        <w:t xml:space="preserve"> </w:t>
      </w:r>
      <w:r>
        <w:t>Равнина</w:t>
      </w:r>
      <w:r>
        <w:rPr>
          <w:spacing w:val="32"/>
        </w:rPr>
        <w:t xml:space="preserve"> </w:t>
      </w:r>
      <w:r>
        <w:t>дорогая…»,</w:t>
      </w:r>
    </w:p>
    <w:p w:rsidR="00C50F67" w:rsidRDefault="00497D09">
      <w:pPr>
        <w:pStyle w:val="a5"/>
        <w:ind w:right="776" w:firstLine="0"/>
      </w:pPr>
      <w:r>
        <w:t>«Шаганэ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Шаганэ…»,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жалею,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зову,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</w:t>
      </w:r>
      <w:r>
        <w:t>в</w:t>
      </w:r>
      <w:r>
        <w:t>ни…»,</w:t>
      </w:r>
      <w:r>
        <w:rPr>
          <w:spacing w:val="3"/>
        </w:rPr>
        <w:t xml:space="preserve"> </w:t>
      </w:r>
      <w:r>
        <w:t>«Русь</w:t>
      </w:r>
      <w:r>
        <w:rPr>
          <w:spacing w:val="-1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голубыми</w:t>
      </w:r>
      <w:r>
        <w:rPr>
          <w:spacing w:val="-1"/>
        </w:rPr>
        <w:t xml:space="preserve"> </w:t>
      </w:r>
      <w:r>
        <w:t>ставнями...»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C50F67" w:rsidRDefault="00497D09">
      <w:pPr>
        <w:pStyle w:val="a5"/>
        <w:ind w:right="771"/>
      </w:pPr>
      <w:r>
        <w:t>О.Э. Мандельштам. Стихотворения (не менее трёх по выбору). Например, «Бессонница.</w:t>
      </w:r>
      <w:r>
        <w:rPr>
          <w:spacing w:val="1"/>
        </w:rPr>
        <w:t xml:space="preserve"> </w:t>
      </w:r>
      <w:r>
        <w:t>Гомер. Тугие паруса…»,</w:t>
      </w:r>
      <w:r>
        <w:rPr>
          <w:spacing w:val="1"/>
        </w:rPr>
        <w:t xml:space="preserve"> </w:t>
      </w:r>
      <w:r>
        <w:t>«За гремучую доблесть грядущих веков…»,</w:t>
      </w:r>
      <w:r>
        <w:rPr>
          <w:spacing w:val="1"/>
        </w:rPr>
        <w:t xml:space="preserve"> </w:t>
      </w:r>
      <w:r>
        <w:t>«Ленинград»,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ж</w:t>
      </w:r>
      <w:r>
        <w:t>и</w:t>
      </w:r>
      <w:r>
        <w:t>вём,</w:t>
      </w:r>
      <w:r>
        <w:rPr>
          <w:spacing w:val="-1"/>
        </w:rPr>
        <w:t xml:space="preserve"> </w:t>
      </w:r>
      <w:r>
        <w:t>под собою не</w:t>
      </w:r>
      <w:r>
        <w:rPr>
          <w:spacing w:val="-1"/>
        </w:rPr>
        <w:t xml:space="preserve"> </w:t>
      </w:r>
      <w:r>
        <w:t>чуя</w:t>
      </w:r>
      <w:r>
        <w:rPr>
          <w:spacing w:val="2"/>
        </w:rPr>
        <w:t xml:space="preserve"> </w:t>
      </w:r>
      <w:r>
        <w:t>страны…»</w:t>
      </w:r>
      <w:r>
        <w:rPr>
          <w:spacing w:val="-6"/>
        </w:rPr>
        <w:t xml:space="preserve"> </w:t>
      </w:r>
      <w:r>
        <w:t>и другие.</w:t>
      </w:r>
    </w:p>
    <w:p w:rsidR="00C50F67" w:rsidRDefault="00497D09">
      <w:pPr>
        <w:pStyle w:val="a5"/>
        <w:ind w:right="766"/>
      </w:pPr>
      <w:r>
        <w:t>М.И. Цветаева. Стихотворения (не менее трёх по выбору). Например, «Моим стихам,</w:t>
      </w:r>
      <w:r>
        <w:rPr>
          <w:spacing w:val="1"/>
        </w:rPr>
        <w:t xml:space="preserve"> </w:t>
      </w:r>
      <w:r>
        <w:t>н</w:t>
      </w:r>
      <w:r>
        <w:t>а</w:t>
      </w:r>
      <w:r>
        <w:t>писанным так рано…», «Кто создан из камня, кто создан из глины…», «Идёшь, на меня</w:t>
      </w:r>
      <w:r>
        <w:rPr>
          <w:spacing w:val="1"/>
        </w:rPr>
        <w:t xml:space="preserve"> </w:t>
      </w:r>
      <w:r>
        <w:t>п</w:t>
      </w:r>
      <w:r>
        <w:t>о</w:t>
      </w:r>
      <w:r>
        <w:t>хожий…»,</w:t>
      </w:r>
      <w:r>
        <w:rPr>
          <w:spacing w:val="6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нравится,</w:t>
      </w:r>
      <w:r>
        <w:rPr>
          <w:spacing w:val="2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больны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мной…»,</w:t>
      </w:r>
      <w:r>
        <w:rPr>
          <w:spacing w:val="6"/>
        </w:rPr>
        <w:t xml:space="preserve"> </w:t>
      </w:r>
      <w:r>
        <w:t>«Тоска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родине!</w:t>
      </w:r>
      <w:r>
        <w:rPr>
          <w:spacing w:val="1"/>
        </w:rPr>
        <w:t xml:space="preserve"> </w:t>
      </w:r>
      <w:r>
        <w:t>Давно…»,</w:t>
      </w:r>
    </w:p>
    <w:p w:rsidR="00C50F67" w:rsidRDefault="00497D09">
      <w:pPr>
        <w:pStyle w:val="a5"/>
        <w:ind w:right="765" w:firstLine="0"/>
      </w:pPr>
      <w:r>
        <w:t>«Книги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переплёте»,</w:t>
      </w:r>
      <w:r>
        <w:rPr>
          <w:spacing w:val="1"/>
        </w:rPr>
        <w:t xml:space="preserve"> </w:t>
      </w:r>
      <w:r>
        <w:t>«Бабушке»,</w:t>
      </w:r>
      <w:r>
        <w:rPr>
          <w:spacing w:val="1"/>
        </w:rPr>
        <w:t xml:space="preserve"> </w:t>
      </w:r>
      <w:r>
        <w:t>«Красною</w:t>
      </w:r>
      <w:r>
        <w:rPr>
          <w:spacing w:val="1"/>
        </w:rPr>
        <w:t xml:space="preserve"> </w:t>
      </w:r>
      <w:r>
        <w:t>кистью…»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«Стихи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Мос</w:t>
      </w:r>
      <w:r>
        <w:t>к</w:t>
      </w:r>
      <w:r>
        <w:t>ве») и другие.</w:t>
      </w:r>
    </w:p>
    <w:p w:rsidR="00C50F67" w:rsidRDefault="00497D09">
      <w:pPr>
        <w:pStyle w:val="a5"/>
        <w:ind w:right="772"/>
      </w:pPr>
      <w:r>
        <w:t>А.А. Ахматова. Стихотворения (не менее трёх по выбору). Например, «Песня последней</w:t>
      </w:r>
      <w:r>
        <w:rPr>
          <w:spacing w:val="1"/>
        </w:rPr>
        <w:t xml:space="preserve"> </w:t>
      </w:r>
      <w:r>
        <w:t>встречи», «Сжала руки под тёмной вуалью…», «Смуглый отрок бродил по аллеям…», «Мне</w:t>
      </w:r>
      <w:r>
        <w:rPr>
          <w:spacing w:val="1"/>
        </w:rPr>
        <w:t xml:space="preserve"> </w:t>
      </w:r>
      <w:r>
        <w:t>голос</w:t>
      </w:r>
      <w:r>
        <w:rPr>
          <w:spacing w:val="52"/>
        </w:rPr>
        <w:t xml:space="preserve"> </w:t>
      </w:r>
      <w:r>
        <w:t>был.</w:t>
      </w:r>
      <w:r>
        <w:rPr>
          <w:spacing w:val="53"/>
        </w:rPr>
        <w:t xml:space="preserve"> </w:t>
      </w:r>
      <w:r>
        <w:t>Он</w:t>
      </w:r>
      <w:r>
        <w:rPr>
          <w:spacing w:val="53"/>
        </w:rPr>
        <w:t xml:space="preserve"> </w:t>
      </w:r>
      <w:r>
        <w:t>звал</w:t>
      </w:r>
      <w:r>
        <w:rPr>
          <w:spacing w:val="55"/>
        </w:rPr>
        <w:t xml:space="preserve"> </w:t>
      </w:r>
      <w:r>
        <w:t>утешно…»,</w:t>
      </w:r>
      <w:r>
        <w:rPr>
          <w:spacing w:val="56"/>
        </w:rPr>
        <w:t xml:space="preserve"> </w:t>
      </w:r>
      <w:r>
        <w:t>«Не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теми</w:t>
      </w:r>
      <w:r>
        <w:rPr>
          <w:spacing w:val="53"/>
        </w:rPr>
        <w:t xml:space="preserve"> </w:t>
      </w:r>
      <w:r>
        <w:t>я,</w:t>
      </w:r>
      <w:r>
        <w:rPr>
          <w:spacing w:val="52"/>
        </w:rPr>
        <w:t xml:space="preserve"> </w:t>
      </w:r>
      <w:r>
        <w:t>кто</w:t>
      </w:r>
      <w:r>
        <w:rPr>
          <w:spacing w:val="53"/>
        </w:rPr>
        <w:t xml:space="preserve"> </w:t>
      </w:r>
      <w:r>
        <w:t>бросил</w:t>
      </w:r>
      <w:r>
        <w:rPr>
          <w:spacing w:val="50"/>
        </w:rPr>
        <w:t xml:space="preserve"> </w:t>
      </w:r>
      <w:r>
        <w:t>землю...»,</w:t>
      </w:r>
      <w:r>
        <w:rPr>
          <w:spacing w:val="56"/>
        </w:rPr>
        <w:t xml:space="preserve"> </w:t>
      </w:r>
      <w:r>
        <w:t>«Мужество»,</w:t>
      </w:r>
    </w:p>
    <w:p w:rsidR="00C50F67" w:rsidRDefault="00497D09">
      <w:pPr>
        <w:pStyle w:val="a5"/>
        <w:ind w:firstLine="0"/>
      </w:pPr>
      <w:r>
        <w:t>«Приморский</w:t>
      </w:r>
      <w:r>
        <w:rPr>
          <w:spacing w:val="-3"/>
        </w:rPr>
        <w:t xml:space="preserve"> </w:t>
      </w:r>
      <w:r>
        <w:t>сонет»,</w:t>
      </w:r>
      <w:r>
        <w:rPr>
          <w:spacing w:val="2"/>
        </w:rPr>
        <w:t xml:space="preserve"> </w:t>
      </w:r>
      <w:r>
        <w:t>«Родная</w:t>
      </w:r>
      <w:r>
        <w:rPr>
          <w:spacing w:val="-3"/>
        </w:rPr>
        <w:t xml:space="preserve"> </w:t>
      </w:r>
      <w:r>
        <w:t>земля»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:rsidR="00C50F67" w:rsidRDefault="00497D09">
      <w:pPr>
        <w:pStyle w:val="a5"/>
        <w:ind w:left="1046" w:right="2997" w:firstLine="0"/>
      </w:pPr>
      <w:r>
        <w:t>Н.А.</w:t>
      </w:r>
      <w:r>
        <w:rPr>
          <w:spacing w:val="-4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4"/>
        </w:rPr>
        <w:t xml:space="preserve"> </w:t>
      </w:r>
      <w:r>
        <w:t>сталь»</w:t>
      </w:r>
      <w:r>
        <w:rPr>
          <w:spacing w:val="-6"/>
        </w:rPr>
        <w:t xml:space="preserve"> </w:t>
      </w:r>
      <w:r>
        <w:t>(избранные</w:t>
      </w:r>
      <w:r>
        <w:rPr>
          <w:spacing w:val="-6"/>
        </w:rPr>
        <w:t xml:space="preserve"> </w:t>
      </w:r>
      <w:r>
        <w:t>главы).</w:t>
      </w:r>
      <w:r>
        <w:rPr>
          <w:spacing w:val="-57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Шолохов.</w:t>
      </w:r>
      <w:r>
        <w:rPr>
          <w:spacing w:val="-1"/>
        </w:rPr>
        <w:t xml:space="preserve"> </w:t>
      </w:r>
      <w:r>
        <w:t>Роман-эпопея «Тихий</w:t>
      </w:r>
      <w:r>
        <w:rPr>
          <w:spacing w:val="-1"/>
        </w:rPr>
        <w:t xml:space="preserve"> </w:t>
      </w:r>
      <w:r>
        <w:t>Дон»</w:t>
      </w:r>
      <w:r>
        <w:rPr>
          <w:spacing w:val="-9"/>
        </w:rPr>
        <w:t xml:space="preserve"> </w:t>
      </w:r>
      <w:r>
        <w:t>(избранные</w:t>
      </w:r>
      <w:r>
        <w:rPr>
          <w:spacing w:val="-3"/>
        </w:rPr>
        <w:t xml:space="preserve"> </w:t>
      </w:r>
      <w:r>
        <w:t>главы).</w:t>
      </w:r>
    </w:p>
    <w:p w:rsidR="00C50F67" w:rsidRDefault="00497D09">
      <w:pPr>
        <w:pStyle w:val="a5"/>
        <w:ind w:right="769"/>
      </w:pPr>
      <w:r>
        <w:t>М.А.</w:t>
      </w:r>
      <w:r>
        <w:rPr>
          <w:spacing w:val="1"/>
        </w:rPr>
        <w:t xml:space="preserve"> </w:t>
      </w:r>
      <w:r>
        <w:t>Булгаков.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«Белая</w:t>
      </w:r>
      <w:r>
        <w:rPr>
          <w:spacing w:val="1"/>
        </w:rPr>
        <w:t xml:space="preserve"> </w:t>
      </w:r>
      <w:r>
        <w:t>гвардия»,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роман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</w:t>
      </w:r>
      <w:r>
        <w:t>о</w:t>
      </w:r>
      <w:r>
        <w:t>ру).</w:t>
      </w:r>
    </w:p>
    <w:p w:rsidR="00C50F67" w:rsidRDefault="00497D09">
      <w:pPr>
        <w:pStyle w:val="a5"/>
        <w:spacing w:before="1"/>
        <w:ind w:right="774"/>
      </w:pPr>
      <w:r>
        <w:t>А.П.</w:t>
      </w:r>
      <w:r>
        <w:rPr>
          <w:spacing w:val="1"/>
        </w:rPr>
        <w:t xml:space="preserve"> </w:t>
      </w:r>
      <w:r>
        <w:t>Платонов.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пр</w:t>
      </w:r>
      <w:r>
        <w:t>е</w:t>
      </w:r>
      <w:r>
        <w:t>красном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яростном</w:t>
      </w:r>
      <w:r>
        <w:rPr>
          <w:spacing w:val="-2"/>
        </w:rPr>
        <w:t xml:space="preserve"> </w:t>
      </w:r>
      <w:r>
        <w:t>мире»,</w:t>
      </w:r>
      <w:r>
        <w:rPr>
          <w:spacing w:val="4"/>
        </w:rPr>
        <w:t xml:space="preserve"> </w:t>
      </w:r>
      <w:r>
        <w:t>«Котлован»,</w:t>
      </w:r>
      <w:r>
        <w:rPr>
          <w:spacing w:val="5"/>
        </w:rPr>
        <w:t xml:space="preserve"> </w:t>
      </w:r>
      <w:r>
        <w:t>«Возвращение»</w:t>
      </w:r>
      <w:r>
        <w:rPr>
          <w:spacing w:val="-9"/>
        </w:rPr>
        <w:t xml:space="preserve"> </w:t>
      </w:r>
      <w:r>
        <w:t>и другие.</w:t>
      </w:r>
    </w:p>
    <w:p w:rsidR="00C50F67" w:rsidRDefault="00497D09">
      <w:pPr>
        <w:pStyle w:val="a5"/>
        <w:ind w:right="765"/>
      </w:pPr>
      <w:r>
        <w:t>А.Т. Твардовский. Стихотворения (не менее трёх по выбору). Например, «Вся суть в</w:t>
      </w:r>
      <w:r>
        <w:rPr>
          <w:spacing w:val="1"/>
        </w:rPr>
        <w:t xml:space="preserve"> </w:t>
      </w:r>
      <w:r>
        <w:t>о</w:t>
      </w:r>
      <w:r>
        <w:t>д</w:t>
      </w:r>
      <w:r>
        <w:t>ном-единственном завете…», «Памяти матери» («В краю, куда их вывезли гуртом…»), «Я</w:t>
      </w:r>
      <w:r>
        <w:rPr>
          <w:spacing w:val="1"/>
        </w:rPr>
        <w:t xml:space="preserve"> </w:t>
      </w:r>
      <w:r>
        <w:t>знаю,</w:t>
      </w:r>
      <w:r>
        <w:rPr>
          <w:spacing w:val="-2"/>
        </w:rPr>
        <w:t xml:space="preserve"> </w:t>
      </w:r>
      <w:r>
        <w:t>никакой</w:t>
      </w:r>
      <w:r>
        <w:rPr>
          <w:spacing w:val="-1"/>
        </w:rPr>
        <w:t xml:space="preserve"> </w:t>
      </w:r>
      <w:r>
        <w:t>моей</w:t>
      </w:r>
      <w:r>
        <w:rPr>
          <w:spacing w:val="-1"/>
        </w:rPr>
        <w:t xml:space="preserve"> </w:t>
      </w:r>
      <w:r>
        <w:t>вины…»,</w:t>
      </w:r>
      <w:r>
        <w:rPr>
          <w:spacing w:val="3"/>
        </w:rPr>
        <w:t xml:space="preserve"> </w:t>
      </w:r>
      <w:r>
        <w:t>«Дробится</w:t>
      </w:r>
      <w:r>
        <w:rPr>
          <w:spacing w:val="-1"/>
        </w:rPr>
        <w:t xml:space="preserve"> </w:t>
      </w:r>
      <w:r>
        <w:t>рваный</w:t>
      </w:r>
      <w:r>
        <w:rPr>
          <w:spacing w:val="-1"/>
        </w:rPr>
        <w:t xml:space="preserve"> </w:t>
      </w:r>
      <w:r>
        <w:t>цоколь</w:t>
      </w:r>
      <w:r>
        <w:rPr>
          <w:spacing w:val="-1"/>
        </w:rPr>
        <w:t xml:space="preserve"> </w:t>
      </w:r>
      <w:r>
        <w:t>монумента...»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50F67" w:rsidRDefault="00497D09">
      <w:pPr>
        <w:pStyle w:val="a5"/>
        <w:ind w:right="775"/>
      </w:pPr>
      <w:r>
        <w:t>Проза о Великой Отечественной войне (по одному произведению не менее чем двух</w:t>
      </w:r>
      <w:r>
        <w:rPr>
          <w:spacing w:val="1"/>
        </w:rPr>
        <w:t xml:space="preserve"> </w:t>
      </w:r>
      <w:r>
        <w:t>п</w:t>
      </w:r>
      <w:r>
        <w:t>и</w:t>
      </w:r>
      <w:r>
        <w:t>сателей</w:t>
      </w:r>
      <w:r>
        <w:rPr>
          <w:spacing w:val="68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выбору).</w:t>
      </w:r>
      <w:r>
        <w:rPr>
          <w:spacing w:val="68"/>
        </w:rPr>
        <w:t xml:space="preserve"> </w:t>
      </w:r>
      <w:r>
        <w:t>Например,</w:t>
      </w:r>
      <w:r>
        <w:rPr>
          <w:spacing w:val="67"/>
        </w:rPr>
        <w:t xml:space="preserve"> </w:t>
      </w:r>
      <w:r>
        <w:t>В.П.</w:t>
      </w:r>
      <w:r>
        <w:rPr>
          <w:spacing w:val="66"/>
        </w:rPr>
        <w:t xml:space="preserve"> </w:t>
      </w:r>
      <w:r>
        <w:t>Астафьев</w:t>
      </w:r>
      <w:r>
        <w:rPr>
          <w:spacing w:val="71"/>
        </w:rPr>
        <w:t xml:space="preserve"> </w:t>
      </w:r>
      <w:r>
        <w:t>«Пастух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пастушка»;</w:t>
      </w:r>
      <w:r>
        <w:rPr>
          <w:spacing w:val="67"/>
        </w:rPr>
        <w:t xml:space="preserve"> </w:t>
      </w:r>
      <w:r>
        <w:t>Ю.В.</w:t>
      </w:r>
      <w:r>
        <w:rPr>
          <w:spacing w:val="67"/>
        </w:rPr>
        <w:t xml:space="preserve"> </w:t>
      </w:r>
      <w:r>
        <w:t>Бондарев</w:t>
      </w:r>
    </w:p>
    <w:p w:rsidR="00C50F67" w:rsidRDefault="00497D09">
      <w:pPr>
        <w:pStyle w:val="a5"/>
        <w:ind w:firstLine="0"/>
      </w:pPr>
      <w:r>
        <w:t>«Горячий</w:t>
      </w:r>
      <w:r>
        <w:rPr>
          <w:spacing w:val="18"/>
        </w:rPr>
        <w:t xml:space="preserve"> </w:t>
      </w:r>
      <w:r>
        <w:t>снег»;</w:t>
      </w:r>
      <w:r>
        <w:rPr>
          <w:spacing w:val="20"/>
        </w:rPr>
        <w:t xml:space="preserve"> </w:t>
      </w:r>
      <w:r>
        <w:t>В.В.</w:t>
      </w:r>
      <w:r>
        <w:rPr>
          <w:spacing w:val="20"/>
        </w:rPr>
        <w:t xml:space="preserve"> </w:t>
      </w:r>
      <w:r>
        <w:t>Быков</w:t>
      </w:r>
      <w:r>
        <w:rPr>
          <w:spacing w:val="22"/>
        </w:rPr>
        <w:t xml:space="preserve"> </w:t>
      </w:r>
      <w:r>
        <w:t>«Обелиск»,</w:t>
      </w:r>
      <w:r>
        <w:rPr>
          <w:spacing w:val="21"/>
        </w:rPr>
        <w:t xml:space="preserve"> </w:t>
      </w:r>
      <w:r>
        <w:t>«Сотников»,</w:t>
      </w:r>
      <w:r>
        <w:rPr>
          <w:spacing w:val="22"/>
        </w:rPr>
        <w:t xml:space="preserve"> </w:t>
      </w:r>
      <w:r>
        <w:t>«Альпийская</w:t>
      </w:r>
      <w:r>
        <w:rPr>
          <w:spacing w:val="18"/>
        </w:rPr>
        <w:t xml:space="preserve"> </w:t>
      </w:r>
      <w:r>
        <w:t>баллада»;</w:t>
      </w:r>
      <w:r>
        <w:rPr>
          <w:spacing w:val="20"/>
        </w:rPr>
        <w:t xml:space="preserve"> </w:t>
      </w:r>
      <w:r>
        <w:t>Б.Л.</w:t>
      </w:r>
      <w:r>
        <w:rPr>
          <w:spacing w:val="20"/>
        </w:rPr>
        <w:t xml:space="preserve"> </w:t>
      </w:r>
      <w:r>
        <w:t>Васильев</w:t>
      </w:r>
    </w:p>
    <w:p w:rsidR="00C50F67" w:rsidRDefault="00497D09" w:rsidP="006A0F51">
      <w:pPr>
        <w:pStyle w:val="a5"/>
        <w:ind w:right="774" w:firstLine="0"/>
      </w:pPr>
      <w:r>
        <w:t>«А зори здесь тихие», «В списках не значился», «Завтра была война»; К.Д. Воробьёв «Убиты</w:t>
      </w:r>
      <w:r>
        <w:rPr>
          <w:spacing w:val="1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Москвой»,</w:t>
      </w:r>
      <w:r>
        <w:rPr>
          <w:spacing w:val="42"/>
        </w:rPr>
        <w:t xml:space="preserve"> </w:t>
      </w:r>
      <w:r>
        <w:t>«Это</w:t>
      </w:r>
      <w:r>
        <w:rPr>
          <w:spacing w:val="38"/>
        </w:rPr>
        <w:t xml:space="preserve"> </w:t>
      </w:r>
      <w:r>
        <w:t>мы,</w:t>
      </w:r>
      <w:r>
        <w:rPr>
          <w:spacing w:val="38"/>
        </w:rPr>
        <w:t xml:space="preserve"> </w:t>
      </w:r>
      <w:r>
        <w:t>Господи!»;</w:t>
      </w:r>
      <w:r>
        <w:rPr>
          <w:spacing w:val="38"/>
        </w:rPr>
        <w:t xml:space="preserve"> </w:t>
      </w:r>
      <w:r>
        <w:t>В.Л.</w:t>
      </w:r>
      <w:r>
        <w:rPr>
          <w:spacing w:val="38"/>
        </w:rPr>
        <w:t xml:space="preserve"> </w:t>
      </w:r>
      <w:r>
        <w:t>Кондратьев</w:t>
      </w:r>
      <w:r>
        <w:rPr>
          <w:spacing w:val="43"/>
        </w:rPr>
        <w:t xml:space="preserve"> </w:t>
      </w:r>
      <w:r>
        <w:t>«Сашка»;</w:t>
      </w:r>
      <w:r>
        <w:rPr>
          <w:spacing w:val="43"/>
        </w:rPr>
        <w:t xml:space="preserve"> </w:t>
      </w:r>
      <w:r>
        <w:t>В.П.</w:t>
      </w:r>
      <w:r>
        <w:rPr>
          <w:spacing w:val="37"/>
        </w:rPr>
        <w:t xml:space="preserve"> </w:t>
      </w:r>
      <w:r>
        <w:t>Некрасов</w:t>
      </w:r>
      <w:r>
        <w:rPr>
          <w:spacing w:val="42"/>
        </w:rPr>
        <w:t xml:space="preserve"> </w:t>
      </w:r>
      <w:r>
        <w:t>«В</w:t>
      </w:r>
      <w:r>
        <w:rPr>
          <w:spacing w:val="41"/>
        </w:rPr>
        <w:t xml:space="preserve"> </w:t>
      </w:r>
      <w:r>
        <w:t>окопах</w:t>
      </w:r>
      <w:r w:rsidR="006A0F51">
        <w:t xml:space="preserve"> </w:t>
      </w:r>
      <w:r>
        <w:t>Сталинграда»;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«Красное</w:t>
      </w:r>
      <w:r>
        <w:rPr>
          <w:spacing w:val="1"/>
        </w:rPr>
        <w:t xml:space="preserve"> </w:t>
      </w:r>
      <w:r>
        <w:t>вино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«Шопен,</w:t>
      </w:r>
      <w:r>
        <w:rPr>
          <w:spacing w:val="1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два»;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Сми</w:t>
      </w:r>
      <w:r>
        <w:t>р</w:t>
      </w:r>
      <w:r>
        <w:t>нов «Брестская крепость»</w:t>
      </w:r>
      <w:r>
        <w:rPr>
          <w:spacing w:val="-8"/>
        </w:rPr>
        <w:t xml:space="preserve"> </w:t>
      </w:r>
      <w:r>
        <w:t>и другие.</w:t>
      </w:r>
    </w:p>
    <w:p w:rsidR="00C50F67" w:rsidRDefault="00497D09">
      <w:pPr>
        <w:pStyle w:val="a5"/>
        <w:ind w:left="1046" w:firstLine="0"/>
      </w:pPr>
      <w:r>
        <w:t>А.А.</w:t>
      </w:r>
      <w:r>
        <w:rPr>
          <w:spacing w:val="-4"/>
        </w:rPr>
        <w:t xml:space="preserve"> </w:t>
      </w:r>
      <w:r>
        <w:t>Фадеев «Молодая</w:t>
      </w:r>
      <w:r>
        <w:rPr>
          <w:spacing w:val="-3"/>
        </w:rPr>
        <w:t xml:space="preserve"> </w:t>
      </w:r>
      <w:r>
        <w:t>гвардия».</w:t>
      </w:r>
    </w:p>
    <w:p w:rsidR="00C50F67" w:rsidRDefault="00497D09">
      <w:pPr>
        <w:pStyle w:val="a5"/>
        <w:spacing w:before="1"/>
        <w:ind w:left="1046" w:firstLine="0"/>
      </w:pPr>
      <w:r>
        <w:t>В.О.</w:t>
      </w:r>
      <w:r>
        <w:rPr>
          <w:spacing w:val="-3"/>
        </w:rPr>
        <w:t xml:space="preserve"> </w:t>
      </w:r>
      <w:r>
        <w:t>Богомолов</w:t>
      </w:r>
      <w:r>
        <w:rPr>
          <w:spacing w:val="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августе</w:t>
      </w:r>
      <w:r>
        <w:rPr>
          <w:spacing w:val="-3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четвёртого».</w:t>
      </w:r>
    </w:p>
    <w:p w:rsidR="00C50F67" w:rsidRDefault="00497D09">
      <w:pPr>
        <w:pStyle w:val="a5"/>
        <w:ind w:right="770"/>
      </w:pPr>
      <w:r>
        <w:t>Поэзия о Великой Отечественной войне. Стихотворения (по одному стихотворению не</w:t>
      </w:r>
      <w:r>
        <w:rPr>
          <w:spacing w:val="1"/>
        </w:rPr>
        <w:t xml:space="preserve"> </w:t>
      </w:r>
      <w:r>
        <w:t>менее чем двух поэтов по выбору). Например, Ю.В. Друниной, М.В. Исаковского, Ю.Д.</w:t>
      </w:r>
      <w:r>
        <w:rPr>
          <w:spacing w:val="1"/>
        </w:rPr>
        <w:t xml:space="preserve"> </w:t>
      </w:r>
      <w:r>
        <w:t>Л</w:t>
      </w:r>
      <w:r>
        <w:t>е</w:t>
      </w:r>
      <w:r>
        <w:t>витанского,</w:t>
      </w:r>
      <w:r>
        <w:rPr>
          <w:spacing w:val="-2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Орлова,</w:t>
      </w:r>
      <w:r>
        <w:rPr>
          <w:spacing w:val="-1"/>
        </w:rPr>
        <w:t xml:space="preserve"> </w:t>
      </w:r>
      <w:r>
        <w:t>Д.С.</w:t>
      </w:r>
      <w:r>
        <w:rPr>
          <w:spacing w:val="-2"/>
        </w:rPr>
        <w:t xml:space="preserve"> </w:t>
      </w:r>
      <w:r>
        <w:t>Самойлова,</w:t>
      </w:r>
      <w:r>
        <w:rPr>
          <w:spacing w:val="-2"/>
        </w:rPr>
        <w:t xml:space="preserve"> </w:t>
      </w:r>
      <w:r>
        <w:t>К.М.</w:t>
      </w:r>
      <w:r>
        <w:rPr>
          <w:spacing w:val="-2"/>
        </w:rPr>
        <w:t xml:space="preserve"> </w:t>
      </w:r>
      <w:r>
        <w:t>Симонова,</w:t>
      </w:r>
      <w:r>
        <w:rPr>
          <w:spacing w:val="-1"/>
        </w:rPr>
        <w:t xml:space="preserve"> </w:t>
      </w:r>
      <w:r>
        <w:t>Б.А.</w:t>
      </w:r>
      <w:r>
        <w:rPr>
          <w:spacing w:val="-1"/>
        </w:rPr>
        <w:t xml:space="preserve"> </w:t>
      </w:r>
      <w:r>
        <w:t>Слуцкого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C50F67" w:rsidRDefault="00497D09">
      <w:pPr>
        <w:pStyle w:val="a5"/>
        <w:ind w:left="1046" w:firstLine="0"/>
      </w:pPr>
      <w:r>
        <w:t>Драматургия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Великой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войне.</w:t>
      </w:r>
      <w:r>
        <w:rPr>
          <w:spacing w:val="36"/>
        </w:rPr>
        <w:t xml:space="preserve"> </w:t>
      </w:r>
      <w:r>
        <w:t>Пьесы</w:t>
      </w:r>
      <w:r>
        <w:rPr>
          <w:spacing w:val="36"/>
        </w:rPr>
        <w:t xml:space="preserve"> </w:t>
      </w:r>
      <w:r>
        <w:t>(одно</w:t>
      </w:r>
      <w:r>
        <w:rPr>
          <w:spacing w:val="36"/>
        </w:rPr>
        <w:t xml:space="preserve"> </w:t>
      </w:r>
      <w:r>
        <w:t>произведение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выбору).</w:t>
      </w:r>
    </w:p>
    <w:p w:rsidR="00C50F67" w:rsidRDefault="00497D09">
      <w:pPr>
        <w:pStyle w:val="a5"/>
        <w:ind w:firstLine="0"/>
      </w:pPr>
      <w:r>
        <w:t>Например,</w:t>
      </w:r>
      <w:r>
        <w:rPr>
          <w:spacing w:val="-3"/>
        </w:rPr>
        <w:t xml:space="preserve"> </w:t>
      </w:r>
      <w:r>
        <w:t>В.С.</w:t>
      </w:r>
      <w:r>
        <w:rPr>
          <w:spacing w:val="-2"/>
        </w:rPr>
        <w:t xml:space="preserve"> </w:t>
      </w:r>
      <w:r>
        <w:t>Розов</w:t>
      </w:r>
      <w:r>
        <w:rPr>
          <w:spacing w:val="2"/>
        </w:rPr>
        <w:t xml:space="preserve"> </w:t>
      </w:r>
      <w:r>
        <w:t>«Вечно</w:t>
      </w:r>
      <w:r>
        <w:rPr>
          <w:spacing w:val="-2"/>
        </w:rPr>
        <w:t xml:space="preserve"> </w:t>
      </w:r>
      <w:r>
        <w:t>живые»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50F67" w:rsidRDefault="00497D09">
      <w:pPr>
        <w:pStyle w:val="a5"/>
        <w:ind w:right="772"/>
      </w:pPr>
      <w:r>
        <w:t>Б.Л. Пастернак. Стихотворения (не менее трёх по выбору). Например, «Февраль. Достать</w:t>
      </w:r>
      <w:r>
        <w:rPr>
          <w:spacing w:val="-57"/>
        </w:rPr>
        <w:t xml:space="preserve"> </w:t>
      </w:r>
      <w:r>
        <w:t>чернил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плакать!..»,</w:t>
      </w:r>
      <w:r>
        <w:rPr>
          <w:spacing w:val="24"/>
        </w:rPr>
        <w:t xml:space="preserve"> </w:t>
      </w:r>
      <w:r>
        <w:t>«Определение</w:t>
      </w:r>
      <w:r>
        <w:rPr>
          <w:spacing w:val="18"/>
        </w:rPr>
        <w:t xml:space="preserve"> </w:t>
      </w:r>
      <w:r>
        <w:t>поэзии»,</w:t>
      </w:r>
      <w:r>
        <w:rPr>
          <w:spacing w:val="25"/>
        </w:rPr>
        <w:t xml:space="preserve"> </w:t>
      </w:r>
      <w:r>
        <w:t>«Во</w:t>
      </w:r>
      <w:r>
        <w:rPr>
          <w:spacing w:val="21"/>
        </w:rPr>
        <w:t xml:space="preserve"> </w:t>
      </w:r>
      <w:r>
        <w:t>всём</w:t>
      </w:r>
      <w:r>
        <w:rPr>
          <w:spacing w:val="22"/>
        </w:rPr>
        <w:t xml:space="preserve"> </w:t>
      </w:r>
      <w:r>
        <w:t>мне</w:t>
      </w:r>
      <w:r>
        <w:rPr>
          <w:spacing w:val="18"/>
        </w:rPr>
        <w:t xml:space="preserve"> </w:t>
      </w:r>
      <w:r>
        <w:t>хочется</w:t>
      </w:r>
      <w:r>
        <w:rPr>
          <w:spacing w:val="22"/>
        </w:rPr>
        <w:t xml:space="preserve"> </w:t>
      </w:r>
      <w:r>
        <w:t>дойти…»,</w:t>
      </w:r>
      <w:r>
        <w:rPr>
          <w:spacing w:val="24"/>
        </w:rPr>
        <w:t xml:space="preserve"> </w:t>
      </w:r>
      <w:r>
        <w:t>«Снег</w:t>
      </w:r>
      <w:r>
        <w:rPr>
          <w:spacing w:val="20"/>
        </w:rPr>
        <w:t xml:space="preserve"> </w:t>
      </w:r>
      <w:r>
        <w:t>идёт»,</w:t>
      </w:r>
    </w:p>
    <w:p w:rsidR="00C50F67" w:rsidRDefault="00497D09">
      <w:pPr>
        <w:pStyle w:val="a5"/>
        <w:ind w:firstLine="0"/>
      </w:pPr>
      <w:r>
        <w:t>«Любить</w:t>
      </w:r>
      <w:r>
        <w:rPr>
          <w:spacing w:val="48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тяжёлый</w:t>
      </w:r>
      <w:r>
        <w:rPr>
          <w:spacing w:val="49"/>
        </w:rPr>
        <w:t xml:space="preserve"> </w:t>
      </w:r>
      <w:r>
        <w:t>крест...»,</w:t>
      </w:r>
      <w:r>
        <w:rPr>
          <w:spacing w:val="53"/>
        </w:rPr>
        <w:t xml:space="preserve"> </w:t>
      </w:r>
      <w:r>
        <w:t>«Быть</w:t>
      </w:r>
      <w:r>
        <w:rPr>
          <w:spacing w:val="49"/>
        </w:rPr>
        <w:t xml:space="preserve"> </w:t>
      </w:r>
      <w:r>
        <w:t>знаменитым</w:t>
      </w:r>
      <w:r>
        <w:rPr>
          <w:spacing w:val="49"/>
        </w:rPr>
        <w:t xml:space="preserve"> </w:t>
      </w:r>
      <w:r>
        <w:t>некрасиво…»,</w:t>
      </w:r>
      <w:r>
        <w:rPr>
          <w:spacing w:val="53"/>
        </w:rPr>
        <w:t xml:space="preserve"> </w:t>
      </w:r>
      <w:r>
        <w:t>«Ночь»,</w:t>
      </w:r>
      <w:r>
        <w:rPr>
          <w:spacing w:val="53"/>
        </w:rPr>
        <w:t xml:space="preserve"> </w:t>
      </w:r>
      <w:r>
        <w:t>«Гамлет»,</w:t>
      </w:r>
    </w:p>
    <w:p w:rsidR="00C50F67" w:rsidRDefault="00497D09">
      <w:pPr>
        <w:pStyle w:val="a5"/>
        <w:ind w:firstLine="0"/>
      </w:pPr>
      <w:r>
        <w:t>«Зимняя</w:t>
      </w:r>
      <w:r>
        <w:rPr>
          <w:spacing w:val="-1"/>
        </w:rPr>
        <w:t xml:space="preserve"> </w:t>
      </w:r>
      <w:r>
        <w:t>ночь»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50F67" w:rsidRDefault="00497D09">
      <w:pPr>
        <w:pStyle w:val="a5"/>
        <w:ind w:right="767"/>
      </w:pPr>
      <w:r>
        <w:lastRenderedPageBreak/>
        <w:t>А.И. Солженицын. Произведения «Один день Ивана Денисовича», «Архипелаг ГУЛАГ»</w:t>
      </w:r>
      <w:r>
        <w:rPr>
          <w:spacing w:val="1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глава</w:t>
      </w:r>
      <w:r>
        <w:rPr>
          <w:spacing w:val="3"/>
        </w:rPr>
        <w:t xml:space="preserve"> </w:t>
      </w:r>
      <w:r>
        <w:t>«Поэзия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плитой,</w:t>
      </w:r>
      <w:r>
        <w:rPr>
          <w:spacing w:val="-5"/>
        </w:rPr>
        <w:t xml:space="preserve"> </w:t>
      </w:r>
      <w:r>
        <w:t>правда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камнем»).</w:t>
      </w:r>
    </w:p>
    <w:p w:rsidR="00C50F67" w:rsidRDefault="00497D09">
      <w:pPr>
        <w:pStyle w:val="a5"/>
        <w:ind w:left="1046" w:firstLine="0"/>
      </w:pPr>
      <w:r>
        <w:t>В.М.</w:t>
      </w:r>
      <w:r>
        <w:rPr>
          <w:spacing w:val="57"/>
        </w:rPr>
        <w:t xml:space="preserve"> </w:t>
      </w:r>
      <w:r>
        <w:t>Шукшин.</w:t>
      </w:r>
      <w:r>
        <w:rPr>
          <w:spacing w:val="58"/>
        </w:rPr>
        <w:t xml:space="preserve"> </w:t>
      </w:r>
      <w:r>
        <w:t>Рассказы</w:t>
      </w:r>
      <w:r>
        <w:rPr>
          <w:spacing w:val="57"/>
        </w:rPr>
        <w:t xml:space="preserve"> </w:t>
      </w:r>
      <w:r>
        <w:t>(не</w:t>
      </w:r>
      <w:r>
        <w:rPr>
          <w:spacing w:val="56"/>
        </w:rPr>
        <w:t xml:space="preserve"> </w:t>
      </w:r>
      <w:r>
        <w:t>менее</w:t>
      </w:r>
      <w:r>
        <w:rPr>
          <w:spacing w:val="57"/>
        </w:rPr>
        <w:t xml:space="preserve"> </w:t>
      </w:r>
      <w:r>
        <w:t>двух  по</w:t>
      </w:r>
      <w:r>
        <w:rPr>
          <w:spacing w:val="57"/>
        </w:rPr>
        <w:t xml:space="preserve"> </w:t>
      </w:r>
      <w:r>
        <w:t>выбору).</w:t>
      </w:r>
      <w:r>
        <w:rPr>
          <w:spacing w:val="57"/>
        </w:rPr>
        <w:t xml:space="preserve"> </w:t>
      </w:r>
      <w:r>
        <w:t>Например,</w:t>
      </w:r>
      <w:r>
        <w:rPr>
          <w:spacing w:val="58"/>
        </w:rPr>
        <w:t xml:space="preserve"> </w:t>
      </w:r>
      <w:r>
        <w:t>«Срезал»,</w:t>
      </w:r>
      <w:r>
        <w:rPr>
          <w:spacing w:val="5"/>
        </w:rPr>
        <w:t xml:space="preserve"> </w:t>
      </w:r>
      <w:r>
        <w:t>«Обида»,</w:t>
      </w:r>
    </w:p>
    <w:p w:rsidR="00C50F67" w:rsidRDefault="00497D09">
      <w:pPr>
        <w:pStyle w:val="a5"/>
        <w:ind w:firstLine="0"/>
      </w:pPr>
      <w:r>
        <w:t>«Микроскоп»,</w:t>
      </w:r>
      <w:r>
        <w:rPr>
          <w:spacing w:val="-1"/>
        </w:rPr>
        <w:t xml:space="preserve"> </w:t>
      </w:r>
      <w:r>
        <w:t>«Мастер», «Крепкий</w:t>
      </w:r>
      <w:r>
        <w:rPr>
          <w:spacing w:val="-5"/>
        </w:rPr>
        <w:t xml:space="preserve"> </w:t>
      </w:r>
      <w:r>
        <w:t>мужик»,</w:t>
      </w:r>
      <w:r>
        <w:rPr>
          <w:spacing w:val="-2"/>
        </w:rPr>
        <w:t xml:space="preserve"> </w:t>
      </w:r>
      <w:r>
        <w:t>«Сапожки»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</w:pPr>
      <w:r>
        <w:t>В.Г.</w:t>
      </w:r>
      <w:r>
        <w:rPr>
          <w:spacing w:val="51"/>
        </w:rPr>
        <w:t xml:space="preserve"> </w:t>
      </w:r>
      <w:r>
        <w:t>Распутин.</w:t>
      </w:r>
      <w:r>
        <w:rPr>
          <w:spacing w:val="109"/>
        </w:rPr>
        <w:t xml:space="preserve"> </w:t>
      </w:r>
      <w:r>
        <w:t>Рассказы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повести</w:t>
      </w:r>
      <w:r>
        <w:rPr>
          <w:spacing w:val="112"/>
        </w:rPr>
        <w:t xml:space="preserve"> </w:t>
      </w:r>
      <w:r>
        <w:t>(не</w:t>
      </w:r>
      <w:r>
        <w:rPr>
          <w:spacing w:val="110"/>
        </w:rPr>
        <w:t xml:space="preserve"> </w:t>
      </w:r>
      <w:r>
        <w:t>менее</w:t>
      </w:r>
      <w:r>
        <w:rPr>
          <w:spacing w:val="109"/>
        </w:rPr>
        <w:t xml:space="preserve"> </w:t>
      </w:r>
      <w:r>
        <w:t>одного</w:t>
      </w:r>
      <w:r>
        <w:rPr>
          <w:spacing w:val="110"/>
        </w:rPr>
        <w:t xml:space="preserve"> </w:t>
      </w:r>
      <w:r>
        <w:t>произведения</w:t>
      </w:r>
      <w:r>
        <w:rPr>
          <w:spacing w:val="118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выбору).</w:t>
      </w:r>
    </w:p>
    <w:p w:rsidR="00C50F67" w:rsidRDefault="00497D09">
      <w:pPr>
        <w:pStyle w:val="a5"/>
        <w:ind w:firstLine="0"/>
      </w:pPr>
      <w:r>
        <w:t>Например, «Живи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помни»,</w:t>
      </w:r>
      <w:r>
        <w:rPr>
          <w:spacing w:val="1"/>
        </w:rPr>
        <w:t xml:space="preserve"> </w:t>
      </w:r>
      <w:r>
        <w:t>«Прощание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Матёрой»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</w:pPr>
      <w:r>
        <w:t>Н.М.</w:t>
      </w:r>
      <w:r>
        <w:rPr>
          <w:spacing w:val="53"/>
        </w:rPr>
        <w:t xml:space="preserve"> </w:t>
      </w:r>
      <w:r>
        <w:t>Рубцов.</w:t>
      </w:r>
      <w:r>
        <w:rPr>
          <w:spacing w:val="53"/>
        </w:rPr>
        <w:t xml:space="preserve"> </w:t>
      </w:r>
      <w:r>
        <w:t>Стихотворения</w:t>
      </w:r>
      <w:r>
        <w:rPr>
          <w:spacing w:val="54"/>
        </w:rPr>
        <w:t xml:space="preserve"> </w:t>
      </w:r>
      <w:r>
        <w:t>(не</w:t>
      </w:r>
      <w:r>
        <w:rPr>
          <w:spacing w:val="52"/>
        </w:rPr>
        <w:t xml:space="preserve"> </w:t>
      </w:r>
      <w:r>
        <w:t>менее</w:t>
      </w:r>
      <w:r>
        <w:rPr>
          <w:spacing w:val="53"/>
        </w:rPr>
        <w:t xml:space="preserve"> </w:t>
      </w:r>
      <w:r>
        <w:t>трёх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выбору).</w:t>
      </w:r>
      <w:r>
        <w:rPr>
          <w:spacing w:val="53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«Звезда</w:t>
      </w:r>
      <w:r>
        <w:rPr>
          <w:spacing w:val="53"/>
        </w:rPr>
        <w:t xml:space="preserve"> </w:t>
      </w:r>
      <w:r>
        <w:t>полей»,</w:t>
      </w:r>
    </w:p>
    <w:p w:rsidR="00C50F67" w:rsidRDefault="00497D09">
      <w:pPr>
        <w:pStyle w:val="a5"/>
        <w:spacing w:before="1"/>
        <w:ind w:firstLine="0"/>
      </w:pPr>
      <w:r>
        <w:t>«Тихая</w:t>
      </w:r>
      <w:r>
        <w:rPr>
          <w:spacing w:val="16"/>
        </w:rPr>
        <w:t xml:space="preserve"> </w:t>
      </w:r>
      <w:r>
        <w:t>моя</w:t>
      </w:r>
      <w:r>
        <w:rPr>
          <w:spacing w:val="17"/>
        </w:rPr>
        <w:t xml:space="preserve"> </w:t>
      </w:r>
      <w:r>
        <w:t>родина!..»,</w:t>
      </w:r>
      <w:r>
        <w:rPr>
          <w:spacing w:val="23"/>
        </w:rPr>
        <w:t xml:space="preserve"> </w:t>
      </w:r>
      <w:r>
        <w:t>«В</w:t>
      </w:r>
      <w:r>
        <w:rPr>
          <w:spacing w:val="16"/>
        </w:rPr>
        <w:t xml:space="preserve"> </w:t>
      </w:r>
      <w:r>
        <w:t>горнице</w:t>
      </w:r>
      <w:r>
        <w:rPr>
          <w:spacing w:val="16"/>
        </w:rPr>
        <w:t xml:space="preserve"> </w:t>
      </w:r>
      <w:r>
        <w:t>моей</w:t>
      </w:r>
      <w:r>
        <w:rPr>
          <w:spacing w:val="17"/>
        </w:rPr>
        <w:t xml:space="preserve"> </w:t>
      </w:r>
      <w:r>
        <w:t>светло…»,</w:t>
      </w:r>
      <w:r>
        <w:rPr>
          <w:spacing w:val="22"/>
        </w:rPr>
        <w:t xml:space="preserve"> </w:t>
      </w:r>
      <w:r>
        <w:t>«Привет,</w:t>
      </w:r>
      <w:r>
        <w:rPr>
          <w:spacing w:val="18"/>
        </w:rPr>
        <w:t xml:space="preserve"> </w:t>
      </w:r>
      <w:r>
        <w:t>Россия…»,</w:t>
      </w:r>
      <w:r>
        <w:rPr>
          <w:spacing w:val="21"/>
        </w:rPr>
        <w:t xml:space="preserve"> </w:t>
      </w:r>
      <w:r>
        <w:t>«Русский</w:t>
      </w:r>
      <w:r>
        <w:rPr>
          <w:spacing w:val="18"/>
        </w:rPr>
        <w:t xml:space="preserve"> </w:t>
      </w:r>
      <w:r>
        <w:t>огонёк»,</w:t>
      </w:r>
    </w:p>
    <w:p w:rsidR="00C50F67" w:rsidRDefault="00497D09">
      <w:pPr>
        <w:pStyle w:val="a5"/>
        <w:ind w:firstLine="0"/>
      </w:pPr>
      <w:r>
        <w:t>«Я</w:t>
      </w:r>
      <w:r>
        <w:rPr>
          <w:spacing w:val="-1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скакать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холмам</w:t>
      </w:r>
      <w:r>
        <w:rPr>
          <w:spacing w:val="-3"/>
        </w:rPr>
        <w:t xml:space="preserve"> </w:t>
      </w:r>
      <w:r>
        <w:t>задремавшей</w:t>
      </w:r>
      <w:r>
        <w:rPr>
          <w:spacing w:val="-2"/>
        </w:rPr>
        <w:t xml:space="preserve"> </w:t>
      </w:r>
      <w:r>
        <w:t>отчизны...»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50F67" w:rsidRDefault="00497D09">
      <w:pPr>
        <w:pStyle w:val="a5"/>
        <w:ind w:right="775"/>
      </w:pPr>
      <w:r>
        <w:t>И.А.</w:t>
      </w:r>
      <w:r>
        <w:rPr>
          <w:spacing w:val="1"/>
        </w:rPr>
        <w:t xml:space="preserve"> </w:t>
      </w:r>
      <w:r>
        <w:t>Бродский.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Жук</w:t>
      </w:r>
      <w:r>
        <w:t>о</w:t>
      </w:r>
      <w:r>
        <w:t>ва»,</w:t>
      </w:r>
      <w:r>
        <w:rPr>
          <w:spacing w:val="36"/>
        </w:rPr>
        <w:t xml:space="preserve"> </w:t>
      </w:r>
      <w:r>
        <w:t>«Осенний</w:t>
      </w:r>
      <w:r>
        <w:rPr>
          <w:spacing w:val="28"/>
        </w:rPr>
        <w:t xml:space="preserve"> </w:t>
      </w:r>
      <w:r>
        <w:t>крик</w:t>
      </w:r>
      <w:r>
        <w:rPr>
          <w:spacing w:val="31"/>
        </w:rPr>
        <w:t xml:space="preserve"> </w:t>
      </w:r>
      <w:r>
        <w:t>ястреба»,</w:t>
      </w:r>
      <w:r>
        <w:rPr>
          <w:spacing w:val="34"/>
        </w:rPr>
        <w:t xml:space="preserve"> </w:t>
      </w:r>
      <w:r>
        <w:t>«Пилигримы»,</w:t>
      </w:r>
      <w:r>
        <w:rPr>
          <w:spacing w:val="34"/>
        </w:rPr>
        <w:t xml:space="preserve"> </w:t>
      </w:r>
      <w:r>
        <w:t>«Стансы»</w:t>
      </w:r>
      <w:r>
        <w:rPr>
          <w:spacing w:val="25"/>
        </w:rPr>
        <w:t xml:space="preserve"> </w:t>
      </w:r>
      <w:r>
        <w:t>(«Ни</w:t>
      </w:r>
      <w:r>
        <w:rPr>
          <w:spacing w:val="30"/>
        </w:rPr>
        <w:t xml:space="preserve"> </w:t>
      </w:r>
      <w:r>
        <w:t>страны,</w:t>
      </w:r>
      <w:r>
        <w:rPr>
          <w:spacing w:val="30"/>
        </w:rPr>
        <w:t xml:space="preserve"> </w:t>
      </w:r>
      <w:r>
        <w:t>ни</w:t>
      </w:r>
      <w:r>
        <w:rPr>
          <w:spacing w:val="28"/>
        </w:rPr>
        <w:t xml:space="preserve"> </w:t>
      </w:r>
      <w:r>
        <w:t>погоста…»),</w:t>
      </w:r>
    </w:p>
    <w:p w:rsidR="00C50F67" w:rsidRDefault="00497D09">
      <w:pPr>
        <w:pStyle w:val="a5"/>
        <w:ind w:right="771" w:firstLine="0"/>
      </w:pPr>
      <w:r>
        <w:t>«На столетие Анны Ахматовой», «Рождественский романс»,</w:t>
      </w:r>
      <w:r>
        <w:rPr>
          <w:spacing w:val="60"/>
        </w:rPr>
        <w:t xml:space="preserve"> </w:t>
      </w:r>
      <w:r>
        <w:t>«Я входил вместо дикого зверя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клетку…»</w:t>
      </w:r>
      <w:r>
        <w:rPr>
          <w:spacing w:val="-6"/>
        </w:rPr>
        <w:t xml:space="preserve"> </w:t>
      </w:r>
      <w:r>
        <w:t>и другие.</w:t>
      </w:r>
    </w:p>
    <w:p w:rsidR="00C50F67" w:rsidRDefault="00497D09">
      <w:pPr>
        <w:pStyle w:val="a5"/>
        <w:ind w:right="767" w:firstLine="1027"/>
      </w:pPr>
      <w:r>
        <w:t>Проза второй половины XX – начала XXI века. Рассказы, повести, романы (по</w:t>
      </w:r>
      <w:r>
        <w:rPr>
          <w:spacing w:val="1"/>
        </w:rPr>
        <w:t xml:space="preserve"> </w:t>
      </w:r>
      <w:r>
        <w:t>о</w:t>
      </w:r>
      <w:r>
        <w:t>д</w:t>
      </w:r>
      <w:r>
        <w:t>ному произведению не менее чем трёх прозаиков по выбору). Например, Ф.А. Абрамов</w:t>
      </w:r>
      <w:r>
        <w:rPr>
          <w:spacing w:val="1"/>
        </w:rPr>
        <w:t xml:space="preserve"> </w:t>
      </w:r>
      <w:r>
        <w:t>(«Братья и сёстры» (фрагменты из романа), повесть</w:t>
      </w:r>
      <w:r>
        <w:rPr>
          <w:spacing w:val="1"/>
        </w:rPr>
        <w:t xml:space="preserve"> </w:t>
      </w:r>
      <w:r>
        <w:t>«Пелагея» и другие); Ч.Т. Айтматов</w:t>
      </w:r>
      <w:r>
        <w:rPr>
          <w:spacing w:val="1"/>
        </w:rPr>
        <w:t xml:space="preserve"> </w:t>
      </w:r>
      <w:r>
        <w:t>(п</w:t>
      </w:r>
      <w:r>
        <w:t>о</w:t>
      </w:r>
      <w:r>
        <w:t>вести</w:t>
      </w:r>
      <w:r>
        <w:rPr>
          <w:spacing w:val="1"/>
        </w:rPr>
        <w:t xml:space="preserve"> </w:t>
      </w:r>
      <w:r>
        <w:t>«Пегий</w:t>
      </w:r>
      <w:r>
        <w:rPr>
          <w:spacing w:val="1"/>
        </w:rPr>
        <w:t xml:space="preserve"> </w:t>
      </w:r>
      <w:r>
        <w:t>пёс,</w:t>
      </w:r>
      <w:r>
        <w:rPr>
          <w:spacing w:val="1"/>
        </w:rPr>
        <w:t xml:space="preserve"> </w:t>
      </w:r>
      <w:r>
        <w:t>бегущий</w:t>
      </w:r>
      <w:r>
        <w:rPr>
          <w:spacing w:val="1"/>
        </w:rPr>
        <w:t xml:space="preserve"> </w:t>
      </w:r>
      <w:r>
        <w:t>краем</w:t>
      </w:r>
      <w:r>
        <w:rPr>
          <w:spacing w:val="1"/>
        </w:rPr>
        <w:t xml:space="preserve"> </w:t>
      </w:r>
      <w:r>
        <w:t>моря»,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пароход»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В.И.</w:t>
      </w:r>
      <w:r>
        <w:rPr>
          <w:spacing w:val="60"/>
        </w:rPr>
        <w:t xml:space="preserve"> </w:t>
      </w:r>
      <w:r>
        <w:t>Белов</w:t>
      </w:r>
      <w:r>
        <w:rPr>
          <w:spacing w:val="1"/>
        </w:rPr>
        <w:t xml:space="preserve"> </w:t>
      </w:r>
      <w:r>
        <w:t>(рассказы «На родине», «За тремя волоками», «Бобришный угор» и другие); Г.Н. Владимов</w:t>
      </w:r>
      <w:r>
        <w:rPr>
          <w:spacing w:val="1"/>
        </w:rPr>
        <w:t xml:space="preserve"> </w:t>
      </w:r>
      <w:r>
        <w:t>(«Верный Руслан»); Ф.А. Искандер (роман в рассказах «Сандро из Чегема» (фрагменты),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«Кролики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удавы»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Казаков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дневник», «Помо</w:t>
      </w:r>
      <w:r>
        <w:t>р</w:t>
      </w:r>
      <w:r>
        <w:t>ка», «Во сне ты горько плакал» и другие); В.О. Пелевин (роман «Жизнь</w:t>
      </w:r>
      <w:r>
        <w:rPr>
          <w:spacing w:val="1"/>
        </w:rPr>
        <w:t xml:space="preserve"> </w:t>
      </w:r>
      <w:r>
        <w:t>насекомых» и др</w:t>
      </w:r>
      <w:r>
        <w:t>у</w:t>
      </w:r>
      <w:r>
        <w:t>гие); Захар Прилепин (рассказ «Белый квадрат» и другие); А.Н. и Б.Н.</w:t>
      </w:r>
      <w:r>
        <w:rPr>
          <w:spacing w:val="1"/>
        </w:rPr>
        <w:t xml:space="preserve"> </w:t>
      </w:r>
      <w:r>
        <w:t>Стругацкие</w:t>
      </w:r>
      <w:r>
        <w:rPr>
          <w:spacing w:val="41"/>
        </w:rPr>
        <w:t xml:space="preserve"> </w:t>
      </w:r>
      <w:r>
        <w:t>(повесть</w:t>
      </w:r>
      <w:r>
        <w:rPr>
          <w:spacing w:val="48"/>
        </w:rPr>
        <w:t xml:space="preserve"> </w:t>
      </w:r>
      <w:r>
        <w:t>«Пикник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обочине»</w:t>
      </w:r>
      <w:r>
        <w:rPr>
          <w:spacing w:val="3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другие);</w:t>
      </w:r>
      <w:r>
        <w:rPr>
          <w:spacing w:val="42"/>
        </w:rPr>
        <w:t xml:space="preserve"> </w:t>
      </w:r>
      <w:r>
        <w:t>Ю.В.</w:t>
      </w:r>
      <w:r>
        <w:rPr>
          <w:spacing w:val="44"/>
        </w:rPr>
        <w:t xml:space="preserve"> </w:t>
      </w:r>
      <w:r>
        <w:t>Трифонов</w:t>
      </w:r>
      <w:r>
        <w:rPr>
          <w:spacing w:val="41"/>
        </w:rPr>
        <w:t xml:space="preserve"> </w:t>
      </w:r>
      <w:r>
        <w:t>(повести</w:t>
      </w:r>
      <w:r>
        <w:rPr>
          <w:spacing w:val="48"/>
        </w:rPr>
        <w:t xml:space="preserve"> </w:t>
      </w:r>
      <w:r>
        <w:t>«Обмен»,</w:t>
      </w:r>
    </w:p>
    <w:p w:rsidR="00C50F67" w:rsidRDefault="00497D09">
      <w:pPr>
        <w:pStyle w:val="a5"/>
        <w:ind w:right="775" w:firstLine="0"/>
      </w:pPr>
      <w:r>
        <w:t>«Другая жизнь», «Дом на набережной» и другие); В.Т. Шаламов («Колымские рассказы»,</w:t>
      </w:r>
      <w:r>
        <w:rPr>
          <w:spacing w:val="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«Одиночный</w:t>
      </w:r>
      <w:r>
        <w:rPr>
          <w:spacing w:val="-3"/>
        </w:rPr>
        <w:t xml:space="preserve"> </w:t>
      </w:r>
      <w:r>
        <w:t>замер»,</w:t>
      </w:r>
      <w:r>
        <w:rPr>
          <w:spacing w:val="4"/>
        </w:rPr>
        <w:t xml:space="preserve"> </w:t>
      </w:r>
      <w:r>
        <w:t>«Инжектор»,</w:t>
      </w:r>
      <w:r>
        <w:rPr>
          <w:spacing w:val="3"/>
        </w:rPr>
        <w:t xml:space="preserve"> </w:t>
      </w:r>
      <w:r>
        <w:t>«За</w:t>
      </w:r>
      <w:r>
        <w:rPr>
          <w:spacing w:val="-3"/>
        </w:rPr>
        <w:t xml:space="preserve"> </w:t>
      </w:r>
      <w:r>
        <w:t>письмом»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и</w:t>
      </w:r>
      <w:r>
        <w:rPr>
          <w:spacing w:val="-2"/>
        </w:rPr>
        <w:t xml:space="preserve"> </w:t>
      </w:r>
      <w:r>
        <w:t>другие.</w:t>
      </w:r>
    </w:p>
    <w:p w:rsidR="00C50F67" w:rsidRDefault="00497D09">
      <w:pPr>
        <w:pStyle w:val="a5"/>
        <w:ind w:right="761"/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</w:t>
      </w:r>
      <w:r>
        <w:t>е</w:t>
      </w:r>
      <w:r>
        <w:t>нию не менее чем двух поэтов по выбору). Например, Б.А. Ахмадулиной, А.А.</w:t>
      </w:r>
      <w:r>
        <w:rPr>
          <w:spacing w:val="1"/>
        </w:rPr>
        <w:t xml:space="preserve"> </w:t>
      </w:r>
      <w:r>
        <w:t>Вознесенск</w:t>
      </w:r>
      <w:r>
        <w:t>о</w:t>
      </w:r>
      <w:r>
        <w:t>го, В.С. Высоцкого, Е.А. Евтушенко, Н.А. Заболоцкого, Т.Ю. Кибирова, Ю.П.</w:t>
      </w:r>
      <w:r>
        <w:rPr>
          <w:spacing w:val="1"/>
        </w:rPr>
        <w:t xml:space="preserve"> </w:t>
      </w:r>
      <w:r>
        <w:t>Кузнецова, А.С. Кушнера, Л.Н. Мартынова, Б.Ш. Окуджавы, Р.И. Рождественского, А.А.</w:t>
      </w:r>
      <w:r>
        <w:rPr>
          <w:spacing w:val="1"/>
        </w:rPr>
        <w:t xml:space="preserve"> </w:t>
      </w:r>
      <w:r>
        <w:t>Тарковского,</w:t>
      </w:r>
      <w:r>
        <w:rPr>
          <w:spacing w:val="-1"/>
        </w:rPr>
        <w:t xml:space="preserve"> </w:t>
      </w:r>
      <w:r>
        <w:t>О.Г.</w:t>
      </w:r>
      <w:r>
        <w:rPr>
          <w:spacing w:val="-1"/>
        </w:rPr>
        <w:t xml:space="preserve"> </w:t>
      </w:r>
      <w:r>
        <w:t>Чухонцева</w:t>
      </w:r>
      <w:r>
        <w:rPr>
          <w:spacing w:val="-2"/>
        </w:rPr>
        <w:t xml:space="preserve"> </w:t>
      </w:r>
      <w:r>
        <w:t>и других.</w:t>
      </w:r>
    </w:p>
    <w:p w:rsidR="00C50F67" w:rsidRDefault="00497D09">
      <w:pPr>
        <w:pStyle w:val="a5"/>
        <w:spacing w:before="1"/>
        <w:ind w:right="767"/>
      </w:pPr>
      <w:r>
        <w:t>Драматургия второй половины ХХ – начала XXI века. Пьесы (произведение одного из</w:t>
      </w:r>
      <w:r>
        <w:rPr>
          <w:spacing w:val="1"/>
        </w:rPr>
        <w:t xml:space="preserve"> </w:t>
      </w:r>
      <w:r>
        <w:t>драматургов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А.Н.</w:t>
      </w:r>
      <w:r>
        <w:rPr>
          <w:spacing w:val="58"/>
        </w:rPr>
        <w:t xml:space="preserve"> </w:t>
      </w:r>
      <w:r>
        <w:t>Арбузов</w:t>
      </w:r>
      <w:r>
        <w:rPr>
          <w:spacing w:val="3"/>
        </w:rPr>
        <w:t xml:space="preserve"> </w:t>
      </w:r>
      <w:r>
        <w:t>«Иркутская</w:t>
      </w:r>
      <w:r>
        <w:rPr>
          <w:spacing w:val="59"/>
        </w:rPr>
        <w:t xml:space="preserve"> </w:t>
      </w:r>
      <w:r>
        <w:t>история»;</w:t>
      </w:r>
      <w:r>
        <w:rPr>
          <w:spacing w:val="58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Вампилов</w:t>
      </w:r>
    </w:p>
    <w:p w:rsidR="00C50F67" w:rsidRDefault="00497D09">
      <w:pPr>
        <w:pStyle w:val="a5"/>
        <w:ind w:firstLine="0"/>
      </w:pPr>
      <w:r>
        <w:t>«Старший</w:t>
      </w:r>
      <w:r>
        <w:rPr>
          <w:spacing w:val="-3"/>
        </w:rPr>
        <w:t xml:space="preserve"> </w:t>
      </w:r>
      <w:r>
        <w:t>сын»;</w:t>
      </w:r>
      <w:r>
        <w:rPr>
          <w:spacing w:val="-2"/>
        </w:rPr>
        <w:t xml:space="preserve"> </w:t>
      </w:r>
      <w:r>
        <w:t>К.В.</w:t>
      </w:r>
      <w:r>
        <w:rPr>
          <w:spacing w:val="-3"/>
        </w:rPr>
        <w:t xml:space="preserve"> </w:t>
      </w:r>
      <w:r>
        <w:t>Драгунская</w:t>
      </w:r>
      <w:r>
        <w:rPr>
          <w:spacing w:val="2"/>
        </w:rPr>
        <w:t xml:space="preserve"> </w:t>
      </w:r>
      <w:r>
        <w:t>«Рыжая</w:t>
      </w:r>
      <w:r>
        <w:rPr>
          <w:spacing w:val="-3"/>
        </w:rPr>
        <w:t xml:space="preserve"> </w:t>
      </w:r>
      <w:r>
        <w:t>пьеса»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C50F67" w:rsidRDefault="00497D09">
      <w:pPr>
        <w:pStyle w:val="a5"/>
        <w:ind w:right="769"/>
      </w:pPr>
      <w:r>
        <w:t>Рассказы, повести, стихотворения (не менее одного произведения по выбору). Например,</w:t>
      </w:r>
      <w:r>
        <w:rPr>
          <w:spacing w:val="-57"/>
        </w:rPr>
        <w:t xml:space="preserve"> </w:t>
      </w:r>
      <w:r>
        <w:t>рассказ Ю. Рытхэу «Хранитель огня»; повесть Ю. Шесталова «Синий ветер каслания» и</w:t>
      </w:r>
      <w:r>
        <w:rPr>
          <w:spacing w:val="1"/>
        </w:rPr>
        <w:t xml:space="preserve"> </w:t>
      </w:r>
      <w:r>
        <w:t>др</w:t>
      </w:r>
      <w:r>
        <w:t>у</w:t>
      </w:r>
      <w:r>
        <w:t>гие; стихотворения Г. Айги, Р. Гамзатова, М. Джалиля, М. Карима, Д. Кугультинова, К.</w:t>
      </w:r>
      <w:r>
        <w:rPr>
          <w:spacing w:val="1"/>
        </w:rPr>
        <w:t xml:space="preserve"> </w:t>
      </w:r>
      <w:r>
        <w:t>К</w:t>
      </w:r>
      <w:r>
        <w:t>у</w:t>
      </w:r>
      <w:r>
        <w:t>лиева</w:t>
      </w:r>
      <w:r>
        <w:rPr>
          <w:spacing w:val="-3"/>
        </w:rPr>
        <w:t xml:space="preserve"> </w:t>
      </w:r>
      <w:r>
        <w:t>и других.</w:t>
      </w:r>
    </w:p>
    <w:p w:rsidR="00C50F67" w:rsidRDefault="00497D09">
      <w:pPr>
        <w:pStyle w:val="a5"/>
        <w:spacing w:before="62"/>
        <w:ind w:left="1046" w:firstLine="0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C50F67" w:rsidRDefault="00497D09">
      <w:pPr>
        <w:pStyle w:val="a5"/>
        <w:ind w:right="771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</w:t>
      </w:r>
      <w:r>
        <w:t>о</w:t>
      </w:r>
      <w:r>
        <w:t>изведения</w:t>
      </w:r>
      <w:r>
        <w:rPr>
          <w:spacing w:val="12"/>
        </w:rPr>
        <w:t xml:space="preserve"> </w:t>
      </w:r>
      <w:r>
        <w:t>Р.</w:t>
      </w:r>
      <w:r>
        <w:rPr>
          <w:spacing w:val="12"/>
        </w:rPr>
        <w:t xml:space="preserve"> </w:t>
      </w:r>
      <w:r>
        <w:t>Брэдбери</w:t>
      </w:r>
      <w:r>
        <w:rPr>
          <w:spacing w:val="18"/>
        </w:rPr>
        <w:t xml:space="preserve"> </w:t>
      </w:r>
      <w:r>
        <w:t>«451</w:t>
      </w:r>
      <w:r>
        <w:rPr>
          <w:spacing w:val="13"/>
        </w:rPr>
        <w:t xml:space="preserve"> </w:t>
      </w:r>
      <w:r>
        <w:t>градус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Фаренгейту»;</w:t>
      </w:r>
      <w:r>
        <w:rPr>
          <w:spacing w:val="15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Камю</w:t>
      </w:r>
      <w:r>
        <w:rPr>
          <w:spacing w:val="18"/>
        </w:rPr>
        <w:t xml:space="preserve"> </w:t>
      </w:r>
      <w:r>
        <w:t>«Посторонний»;</w:t>
      </w:r>
      <w:r>
        <w:rPr>
          <w:spacing w:val="13"/>
        </w:rPr>
        <w:t xml:space="preserve"> </w:t>
      </w:r>
      <w:r>
        <w:t>Ф.</w:t>
      </w:r>
      <w:r>
        <w:rPr>
          <w:spacing w:val="12"/>
        </w:rPr>
        <w:t xml:space="preserve"> </w:t>
      </w:r>
      <w:r>
        <w:t>Кафки</w:t>
      </w:r>
    </w:p>
    <w:p w:rsidR="00C50F67" w:rsidRDefault="00497D09">
      <w:pPr>
        <w:pStyle w:val="a5"/>
        <w:spacing w:before="1"/>
        <w:ind w:right="774" w:firstLine="0"/>
      </w:pPr>
      <w:r>
        <w:t>«Превращение»; Д. Оруэлла «1984»; Э.М. Ремарка «На западном фронте без перемен», «Три</w:t>
      </w:r>
      <w:r>
        <w:rPr>
          <w:spacing w:val="1"/>
        </w:rPr>
        <w:t xml:space="preserve"> </w:t>
      </w:r>
      <w:r>
        <w:t>товарища»;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Сэлинджера</w:t>
      </w:r>
      <w:r>
        <w:rPr>
          <w:spacing w:val="1"/>
        </w:rPr>
        <w:t xml:space="preserve"> </w:t>
      </w:r>
      <w:r>
        <w:t>«Над</w:t>
      </w:r>
      <w:r>
        <w:rPr>
          <w:spacing w:val="1"/>
        </w:rPr>
        <w:t xml:space="preserve"> </w:t>
      </w:r>
      <w:r>
        <w:t>пропастью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ржи»;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Уэллса</w:t>
      </w:r>
      <w:r>
        <w:rPr>
          <w:spacing w:val="1"/>
        </w:rPr>
        <w:t xml:space="preserve"> </w:t>
      </w:r>
      <w:r>
        <w:t>«Машина</w:t>
      </w:r>
      <w:r>
        <w:rPr>
          <w:spacing w:val="1"/>
        </w:rPr>
        <w:t xml:space="preserve"> </w:t>
      </w:r>
      <w:r>
        <w:t>времени»;</w:t>
      </w:r>
      <w:r>
        <w:rPr>
          <w:spacing w:val="1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Хак</w:t>
      </w:r>
      <w:r>
        <w:t>с</w:t>
      </w:r>
      <w:r>
        <w:t>ли</w:t>
      </w:r>
      <w:r>
        <w:rPr>
          <w:spacing w:val="4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дивный новый</w:t>
      </w:r>
      <w:r>
        <w:rPr>
          <w:spacing w:val="-1"/>
        </w:rPr>
        <w:t xml:space="preserve"> </w:t>
      </w:r>
      <w:r>
        <w:t>мир»;</w:t>
      </w:r>
      <w:r>
        <w:rPr>
          <w:spacing w:val="-1"/>
        </w:rPr>
        <w:t xml:space="preserve"> </w:t>
      </w:r>
      <w:r>
        <w:t>Э.</w:t>
      </w:r>
      <w:r>
        <w:rPr>
          <w:spacing w:val="5"/>
        </w:rPr>
        <w:t xml:space="preserve"> </w:t>
      </w:r>
      <w:r>
        <w:t>Хемингуэя</w:t>
      </w:r>
      <w:r>
        <w:rPr>
          <w:spacing w:val="1"/>
        </w:rPr>
        <w:t xml:space="preserve"> </w:t>
      </w:r>
      <w:r>
        <w:t>«Старик</w:t>
      </w:r>
      <w:r>
        <w:rPr>
          <w:spacing w:val="-1"/>
        </w:rPr>
        <w:t xml:space="preserve"> </w:t>
      </w:r>
      <w:r>
        <w:t>и море»</w:t>
      </w:r>
      <w:r>
        <w:rPr>
          <w:spacing w:val="-9"/>
        </w:rPr>
        <w:t xml:space="preserve"> </w:t>
      </w:r>
      <w:r>
        <w:t>и других.</w:t>
      </w:r>
    </w:p>
    <w:p w:rsidR="00C50F67" w:rsidRDefault="00497D09">
      <w:pPr>
        <w:pStyle w:val="a5"/>
        <w:ind w:left="1046" w:firstLine="0"/>
      </w:pPr>
      <w:r>
        <w:t>Зарубежная</w:t>
      </w:r>
      <w:r>
        <w:rPr>
          <w:spacing w:val="7"/>
        </w:rPr>
        <w:t xml:space="preserve"> </w:t>
      </w:r>
      <w:r>
        <w:t>поэзия</w:t>
      </w:r>
      <w:r>
        <w:rPr>
          <w:spacing w:val="10"/>
        </w:rPr>
        <w:t xml:space="preserve"> </w:t>
      </w:r>
      <w:r>
        <w:t>XX</w:t>
      </w:r>
      <w:r>
        <w:rPr>
          <w:spacing w:val="10"/>
        </w:rPr>
        <w:t xml:space="preserve"> </w:t>
      </w:r>
      <w:r>
        <w:t>века</w:t>
      </w:r>
      <w:r>
        <w:rPr>
          <w:spacing w:val="6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двух</w:t>
      </w:r>
      <w:r>
        <w:rPr>
          <w:spacing w:val="9"/>
        </w:rPr>
        <w:t xml:space="preserve"> </w:t>
      </w:r>
      <w:r>
        <w:t>стихотворений</w:t>
      </w:r>
      <w:r>
        <w:rPr>
          <w:spacing w:val="9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поэтов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выбору).</w:t>
      </w:r>
    </w:p>
    <w:p w:rsidR="00C50F67" w:rsidRDefault="00497D09">
      <w:pPr>
        <w:pStyle w:val="a5"/>
        <w:ind w:firstLine="0"/>
      </w:pPr>
      <w:r>
        <w:t>Например,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Аполлинера,</w:t>
      </w:r>
      <w:r>
        <w:rPr>
          <w:spacing w:val="-3"/>
        </w:rPr>
        <w:t xml:space="preserve"> </w:t>
      </w:r>
      <w:r>
        <w:t>Т.С.</w:t>
      </w:r>
      <w:r>
        <w:rPr>
          <w:spacing w:val="-2"/>
        </w:rPr>
        <w:t xml:space="preserve"> </w:t>
      </w:r>
      <w:r>
        <w:t>Элиота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50F67" w:rsidRDefault="00497D09">
      <w:pPr>
        <w:pStyle w:val="a5"/>
        <w:ind w:right="766"/>
      </w:pPr>
      <w:r>
        <w:t>Зарубежная драматургия XX века (не менее одного произведения по выбору). Например,</w:t>
      </w:r>
      <w:r>
        <w:rPr>
          <w:spacing w:val="1"/>
        </w:rPr>
        <w:t xml:space="preserve"> </w:t>
      </w:r>
      <w:r>
        <w:t>пьесы</w:t>
      </w:r>
      <w:r>
        <w:rPr>
          <w:spacing w:val="38"/>
        </w:rPr>
        <w:t xml:space="preserve"> </w:t>
      </w:r>
      <w:r>
        <w:t>Б.</w:t>
      </w:r>
      <w:r>
        <w:rPr>
          <w:spacing w:val="38"/>
        </w:rPr>
        <w:t xml:space="preserve"> </w:t>
      </w:r>
      <w:r>
        <w:t>Брехта</w:t>
      </w:r>
      <w:r>
        <w:rPr>
          <w:spacing w:val="42"/>
        </w:rPr>
        <w:t xml:space="preserve"> </w:t>
      </w:r>
      <w:r>
        <w:t>«Мамаша</w:t>
      </w:r>
      <w:r>
        <w:rPr>
          <w:spacing w:val="37"/>
        </w:rPr>
        <w:t xml:space="preserve"> </w:t>
      </w:r>
      <w:r>
        <w:t>Кураж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дети»;</w:t>
      </w:r>
      <w:r>
        <w:rPr>
          <w:spacing w:val="39"/>
        </w:rPr>
        <w:t xml:space="preserve"> </w:t>
      </w:r>
      <w:r>
        <w:t>М.</w:t>
      </w:r>
      <w:r>
        <w:rPr>
          <w:spacing w:val="38"/>
        </w:rPr>
        <w:t xml:space="preserve"> </w:t>
      </w:r>
      <w:r>
        <w:t>Метерлинка</w:t>
      </w:r>
      <w:r>
        <w:rPr>
          <w:spacing w:val="42"/>
        </w:rPr>
        <w:t xml:space="preserve"> </w:t>
      </w:r>
      <w:r>
        <w:t>«Синяя</w:t>
      </w:r>
      <w:r>
        <w:rPr>
          <w:spacing w:val="38"/>
        </w:rPr>
        <w:t xml:space="preserve"> </w:t>
      </w:r>
      <w:r>
        <w:t>птица»;</w:t>
      </w:r>
      <w:r>
        <w:rPr>
          <w:spacing w:val="39"/>
        </w:rPr>
        <w:t xml:space="preserve"> </w:t>
      </w:r>
      <w:r>
        <w:t>О.</w:t>
      </w:r>
      <w:r>
        <w:rPr>
          <w:spacing w:val="38"/>
        </w:rPr>
        <w:t xml:space="preserve"> </w:t>
      </w:r>
      <w:r>
        <w:t>Уайльда</w:t>
      </w:r>
    </w:p>
    <w:p w:rsidR="00C50F67" w:rsidRDefault="00497D09">
      <w:pPr>
        <w:pStyle w:val="a5"/>
        <w:ind w:firstLine="0"/>
      </w:pPr>
      <w:r>
        <w:t>«Идеальный</w:t>
      </w:r>
      <w:r>
        <w:rPr>
          <w:spacing w:val="-4"/>
        </w:rPr>
        <w:t xml:space="preserve"> </w:t>
      </w:r>
      <w:r>
        <w:t>муж»;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Уильямса</w:t>
      </w:r>
      <w:r>
        <w:rPr>
          <w:spacing w:val="-1"/>
        </w:rPr>
        <w:t xml:space="preserve"> </w:t>
      </w:r>
      <w:r>
        <w:t>«Трамвай</w:t>
      </w:r>
      <w:r>
        <w:rPr>
          <w:spacing w:val="2"/>
        </w:rPr>
        <w:t xml:space="preserve"> </w:t>
      </w:r>
      <w:r>
        <w:t>«Желание»;</w:t>
      </w:r>
      <w:r>
        <w:rPr>
          <w:spacing w:val="-4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Шоу</w:t>
      </w:r>
      <w:r>
        <w:rPr>
          <w:spacing w:val="-4"/>
        </w:rPr>
        <w:t xml:space="preserve"> </w:t>
      </w:r>
      <w:r>
        <w:t>«Пигмалион»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C50F67" w:rsidRDefault="00497D09">
      <w:pPr>
        <w:pStyle w:val="a5"/>
        <w:ind w:right="776"/>
      </w:pPr>
      <w:r>
        <w:t>Планируемые результаты освоения программы по литературе на уровне среднего общего</w:t>
      </w:r>
      <w:r>
        <w:rPr>
          <w:spacing w:val="-57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63"/>
      </w:pPr>
      <w:r>
        <w:lastRenderedPageBreak/>
        <w:t>Личностные результаты освоения программы по литературе на уровне среднего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</w:t>
      </w:r>
      <w:r>
        <w:rPr>
          <w:spacing w:val="1"/>
        </w:rPr>
        <w:t xml:space="preserve"> </w:t>
      </w:r>
      <w:r>
        <w:t>с 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</w:t>
      </w:r>
      <w:r>
        <w:t>о</w:t>
      </w:r>
      <w:r>
        <w:t>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</w:t>
      </w:r>
      <w:r>
        <w:t>т</w:t>
      </w:r>
      <w:r>
        <w:t>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</w:t>
      </w:r>
      <w:r>
        <w:t>е</w:t>
      </w:r>
      <w:r>
        <w:t>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</w:t>
      </w:r>
      <w:r>
        <w:t>о</w:t>
      </w:r>
      <w:r>
        <w:t>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C50F67" w:rsidRDefault="00497D09">
      <w:pPr>
        <w:pStyle w:val="a5"/>
        <w:spacing w:before="1"/>
        <w:ind w:right="76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</w:t>
      </w:r>
      <w:r>
        <w:t>е</w:t>
      </w:r>
      <w:r>
        <w:t>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 w:rsidP="00C02DD5">
      <w:pPr>
        <w:pStyle w:val="af2"/>
        <w:numPr>
          <w:ilvl w:val="0"/>
          <w:numId w:val="65"/>
        </w:numPr>
        <w:tabs>
          <w:tab w:val="left" w:pos="1306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71"/>
      </w:pPr>
      <w:r>
        <w:t>сформированность гражданской позиции обучающегося как активного и 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C50F67" w:rsidRDefault="00497D09">
      <w:pPr>
        <w:pStyle w:val="a5"/>
        <w:ind w:right="772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</w:t>
      </w:r>
      <w:r>
        <w:t>д</w:t>
      </w:r>
      <w:r>
        <w:t>ка;</w:t>
      </w:r>
    </w:p>
    <w:p w:rsidR="00C50F67" w:rsidRDefault="00497D09">
      <w:pPr>
        <w:pStyle w:val="a5"/>
        <w:ind w:right="771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-57"/>
        </w:rPr>
        <w:t xml:space="preserve"> </w:t>
      </w:r>
      <w:r>
        <w:t>демократ</w:t>
      </w:r>
      <w:r>
        <w:t>и</w:t>
      </w:r>
      <w:r>
        <w:t>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из</w:t>
      </w:r>
      <w:r>
        <w:t>о</w:t>
      </w:r>
      <w:r>
        <w:t>бражёнными 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C50F67" w:rsidRDefault="00497D09">
      <w:pPr>
        <w:pStyle w:val="a5"/>
        <w:ind w:right="77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</w:t>
      </w:r>
      <w:r>
        <w:t>и</w:t>
      </w:r>
      <w:r>
        <w:t>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C50F67" w:rsidRDefault="00497D09">
      <w:pPr>
        <w:pStyle w:val="a5"/>
        <w:ind w:right="768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</w:t>
      </w:r>
      <w:r>
        <w:t>р</w:t>
      </w:r>
      <w:r>
        <w:t>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</w:t>
      </w:r>
      <w:r>
        <w:t>б</w:t>
      </w:r>
      <w:r>
        <w:t>разовательной организации;</w:t>
      </w:r>
    </w:p>
    <w:p w:rsidR="00C50F67" w:rsidRDefault="00497D09">
      <w:pPr>
        <w:pStyle w:val="a5"/>
        <w:ind w:right="774"/>
      </w:pPr>
      <w:r>
        <w:t>умение</w:t>
      </w:r>
      <w:r>
        <w:rPr>
          <w:spacing w:val="14"/>
        </w:rPr>
        <w:t xml:space="preserve"> </w:t>
      </w:r>
      <w:r>
        <w:t>взаимодействовать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институтами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функциями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50F67" w:rsidRDefault="00497D09">
      <w:pPr>
        <w:pStyle w:val="a5"/>
        <w:ind w:left="1046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:rsidR="00C50F67" w:rsidRDefault="00497D09" w:rsidP="00C02DD5">
      <w:pPr>
        <w:pStyle w:val="af2"/>
        <w:numPr>
          <w:ilvl w:val="0"/>
          <w:numId w:val="65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7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</w:t>
      </w:r>
      <w:r>
        <w:t>о</w:t>
      </w:r>
      <w:r>
        <w:t>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</w:t>
      </w:r>
      <w:r>
        <w:t>с</w:t>
      </w:r>
      <w:r>
        <w:t>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</w:t>
      </w:r>
      <w:r>
        <w:t>с</w:t>
      </w:r>
      <w:r>
        <w:t>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50F67" w:rsidRDefault="00497D09" w:rsidP="006A0F51">
      <w:pPr>
        <w:pStyle w:val="a5"/>
        <w:ind w:right="77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</w:t>
      </w:r>
      <w:r>
        <w:t>а</w:t>
      </w:r>
      <w:r>
        <w:t>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 а также достижениям России в науке, искусстве, спорте, технологиях, труде,</w:t>
      </w:r>
      <w:r>
        <w:rPr>
          <w:spacing w:val="1"/>
        </w:rPr>
        <w:t xml:space="preserve"> </w:t>
      </w:r>
      <w:r>
        <w:t>отражённым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  <w:r w:rsidR="006A0F51">
        <w:t xml:space="preserve"> </w:t>
      </w:r>
      <w:r>
        <w:t>идейная убеждённость,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судьбу, 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воспитанные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</w:t>
      </w:r>
      <w:r>
        <w:t>а</w:t>
      </w:r>
      <w:r>
        <w:t>туры.</w:t>
      </w:r>
    </w:p>
    <w:p w:rsidR="00C50F67" w:rsidRDefault="00497D09" w:rsidP="00C02DD5">
      <w:pPr>
        <w:pStyle w:val="af2"/>
        <w:numPr>
          <w:ilvl w:val="0"/>
          <w:numId w:val="65"/>
        </w:numPr>
        <w:tabs>
          <w:tab w:val="left" w:pos="1306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spacing w:before="1"/>
        <w:ind w:left="1046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C50F67" w:rsidRDefault="00497D09">
      <w:pPr>
        <w:pStyle w:val="a5"/>
        <w:ind w:left="1046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C50F67" w:rsidRDefault="00497D09">
      <w:pPr>
        <w:pStyle w:val="a5"/>
        <w:ind w:right="76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</w:t>
      </w:r>
      <w:r>
        <w:t>е</w:t>
      </w:r>
      <w:r>
        <w:t>дении, и принимать осознанные решения, ориентируясь на 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:rsidR="00C50F67" w:rsidRDefault="00497D09">
      <w:pPr>
        <w:pStyle w:val="a5"/>
        <w:ind w:left="1046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C50F67" w:rsidRDefault="00497D09">
      <w:pPr>
        <w:pStyle w:val="a5"/>
        <w:ind w:right="764"/>
      </w:pPr>
      <w:r>
        <w:t>ответственное отношение к своим родителям, созданию семьи на основе 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C50F67" w:rsidRDefault="00497D09" w:rsidP="00C02DD5">
      <w:pPr>
        <w:pStyle w:val="af2"/>
        <w:numPr>
          <w:ilvl w:val="0"/>
          <w:numId w:val="65"/>
        </w:numPr>
        <w:tabs>
          <w:tab w:val="left" w:pos="1306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1270"/>
        <w:jc w:val="left"/>
      </w:pPr>
      <w:r>
        <w:t>эстетическое</w:t>
      </w:r>
      <w:r>
        <w:rPr>
          <w:spacing w:val="2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миру,</w:t>
      </w:r>
      <w:r>
        <w:rPr>
          <w:spacing w:val="23"/>
        </w:rPr>
        <w:t xml:space="preserve"> </w:t>
      </w:r>
      <w:r>
        <w:t>включая</w:t>
      </w:r>
      <w:r>
        <w:rPr>
          <w:spacing w:val="26"/>
        </w:rPr>
        <w:t xml:space="preserve"> </w:t>
      </w:r>
      <w:r>
        <w:t>эстетику</w:t>
      </w:r>
      <w:r>
        <w:rPr>
          <w:spacing w:val="16"/>
        </w:rPr>
        <w:t xml:space="preserve"> </w:t>
      </w:r>
      <w:r>
        <w:t>быта,</w:t>
      </w:r>
      <w:r>
        <w:rPr>
          <w:spacing w:val="23"/>
        </w:rPr>
        <w:t xml:space="preserve"> </w:t>
      </w:r>
      <w:r>
        <w:t>научного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C50F67" w:rsidRDefault="00497D09">
      <w:pPr>
        <w:pStyle w:val="a5"/>
        <w:ind w:right="753"/>
        <w:jc w:val="left"/>
      </w:pPr>
      <w:r>
        <w:t>способность</w:t>
      </w:r>
      <w:r>
        <w:rPr>
          <w:spacing w:val="27"/>
        </w:rPr>
        <w:t xml:space="preserve"> </w:t>
      </w:r>
      <w:r>
        <w:t>воспринимать</w:t>
      </w:r>
      <w:r>
        <w:rPr>
          <w:spacing w:val="27"/>
        </w:rPr>
        <w:t xml:space="preserve"> </w:t>
      </w:r>
      <w:r>
        <w:t>различные</w:t>
      </w:r>
      <w:r>
        <w:rPr>
          <w:spacing w:val="24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традиции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творчество</w:t>
      </w:r>
      <w:r>
        <w:rPr>
          <w:spacing w:val="25"/>
        </w:rPr>
        <w:t xml:space="preserve"> </w:t>
      </w:r>
      <w:r>
        <w:t>своего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других 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литературы;</w:t>
      </w:r>
    </w:p>
    <w:p w:rsidR="00C50F67" w:rsidRDefault="00497D09">
      <w:pPr>
        <w:pStyle w:val="a5"/>
        <w:ind w:right="1270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6A0F51" w:rsidRDefault="00497D09">
      <w:pPr>
        <w:pStyle w:val="a5"/>
        <w:spacing w:before="1"/>
        <w:jc w:val="left"/>
        <w:rPr>
          <w:spacing w:val="-57"/>
        </w:rPr>
      </w:pP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самовыражению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проявлять</w:t>
      </w:r>
      <w:r>
        <w:rPr>
          <w:spacing w:val="13"/>
        </w:rPr>
        <w:t xml:space="preserve"> </w:t>
      </w:r>
      <w:r>
        <w:t>качества</w:t>
      </w:r>
      <w:r>
        <w:rPr>
          <w:spacing w:val="-57"/>
        </w:rPr>
        <w:t xml:space="preserve"> </w:t>
      </w:r>
    </w:p>
    <w:p w:rsidR="00C50F67" w:rsidRDefault="00497D09">
      <w:pPr>
        <w:pStyle w:val="a5"/>
        <w:spacing w:before="1"/>
        <w:jc w:val="left"/>
      </w:pPr>
      <w:r>
        <w:t>творческой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 литературе;</w:t>
      </w:r>
    </w:p>
    <w:p w:rsidR="00C50F67" w:rsidRDefault="00497D09" w:rsidP="00C02DD5">
      <w:pPr>
        <w:pStyle w:val="af2"/>
        <w:numPr>
          <w:ilvl w:val="0"/>
          <w:numId w:val="65"/>
        </w:numPr>
        <w:tabs>
          <w:tab w:val="left" w:pos="1306"/>
          <w:tab w:val="left" w:pos="2806"/>
          <w:tab w:val="left" w:pos="4245"/>
          <w:tab w:val="left" w:pos="5948"/>
          <w:tab w:val="left" w:pos="7121"/>
          <w:tab w:val="left" w:pos="8236"/>
          <w:tab w:val="left" w:pos="8570"/>
        </w:tabs>
        <w:ind w:left="618" w:right="770" w:firstLine="427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C50F67" w:rsidRDefault="00497D09">
      <w:pPr>
        <w:pStyle w:val="a5"/>
        <w:ind w:right="771"/>
      </w:pPr>
      <w:r>
        <w:t>сформированность 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C50F67" w:rsidRDefault="00497D09">
      <w:pPr>
        <w:pStyle w:val="a5"/>
        <w:ind w:right="765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C50F67" w:rsidRDefault="00497D09">
      <w:pPr>
        <w:pStyle w:val="a5"/>
        <w:ind w:right="769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 xml:space="preserve">психическому здоровью, в том числе с </w:t>
      </w:r>
      <w:r>
        <w:rPr>
          <w:position w:val="1"/>
        </w:rPr>
        <w:t xml:space="preserve">соответствующей </w:t>
      </w:r>
      <w:r>
        <w:t>оценкой поведения и поступков</w:t>
      </w:r>
      <w:r>
        <w:rPr>
          <w:spacing w:val="1"/>
        </w:rPr>
        <w:t xml:space="preserve"> </w:t>
      </w:r>
      <w:r>
        <w:t>л</w:t>
      </w:r>
      <w:r>
        <w:t>и</w:t>
      </w:r>
      <w:r>
        <w:t>тературных героев;</w:t>
      </w:r>
    </w:p>
    <w:p w:rsidR="00C50F67" w:rsidRDefault="00497D09" w:rsidP="00C02DD5">
      <w:pPr>
        <w:pStyle w:val="af2"/>
        <w:numPr>
          <w:ilvl w:val="0"/>
          <w:numId w:val="65"/>
        </w:numPr>
        <w:tabs>
          <w:tab w:val="left" w:pos="1306"/>
        </w:tabs>
        <w:spacing w:line="276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72"/>
      </w:pPr>
      <w:r>
        <w:t>готовность к труду, осознание ценности мастерства, трудолюбие, в том числе при чтении</w:t>
      </w:r>
      <w:r>
        <w:rPr>
          <w:spacing w:val="-57"/>
        </w:rPr>
        <w:t xml:space="preserve"> </w:t>
      </w:r>
      <w:r>
        <w:t>произведений о труде и тружениках, а также на основе знакомства с профессиональной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произведений;</w:t>
      </w:r>
    </w:p>
    <w:p w:rsidR="00C50F67" w:rsidRDefault="00497D09">
      <w:pPr>
        <w:pStyle w:val="a5"/>
        <w:ind w:right="76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 инициировать, планировать и самостоятельно выполнять такую деятельность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 образования;</w:t>
      </w:r>
    </w:p>
    <w:p w:rsidR="00C50F67" w:rsidRDefault="00497D09">
      <w:pPr>
        <w:pStyle w:val="a5"/>
        <w:ind w:right="77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</w:t>
      </w:r>
      <w:r>
        <w:t>з</w:t>
      </w:r>
      <w:r>
        <w:t>нанный выбор будущей профессии и реализовывать собственные жизненные планы,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ориентируясь на</w:t>
      </w:r>
      <w:r>
        <w:rPr>
          <w:spacing w:val="-2"/>
        </w:rPr>
        <w:t xml:space="preserve"> </w:t>
      </w:r>
      <w:r>
        <w:t>поступки литературных</w:t>
      </w:r>
      <w:r>
        <w:rPr>
          <w:spacing w:val="1"/>
        </w:rPr>
        <w:t xml:space="preserve"> </w:t>
      </w:r>
      <w:r>
        <w:t>героев;</w:t>
      </w:r>
    </w:p>
    <w:p w:rsidR="00C50F67" w:rsidRDefault="00497D09">
      <w:pPr>
        <w:pStyle w:val="a5"/>
        <w:spacing w:before="1"/>
        <w:ind w:right="77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</w:t>
      </w:r>
      <w:r>
        <w:t>ь</w:t>
      </w:r>
      <w:r>
        <w:t>ской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всей</w:t>
      </w:r>
      <w:r>
        <w:rPr>
          <w:spacing w:val="-1"/>
        </w:rPr>
        <w:t xml:space="preserve"> </w:t>
      </w:r>
      <w:r>
        <w:t>жизни;</w:t>
      </w:r>
    </w:p>
    <w:p w:rsidR="00C50F67" w:rsidRDefault="00497D09" w:rsidP="00C02DD5">
      <w:pPr>
        <w:pStyle w:val="af2"/>
        <w:numPr>
          <w:ilvl w:val="0"/>
          <w:numId w:val="65"/>
        </w:numPr>
        <w:tabs>
          <w:tab w:val="left" w:pos="1306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</w:t>
      </w:r>
      <w:r>
        <w:t>к</w:t>
      </w:r>
      <w:r>
        <w:t>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:rsidR="00C50F67" w:rsidRDefault="00497D09" w:rsidP="006A0F51">
      <w:pPr>
        <w:pStyle w:val="a5"/>
        <w:ind w:right="774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человечества, 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</w:t>
      </w:r>
      <w:r w:rsidR="006A0F51">
        <w:t xml:space="preserve"> </w:t>
      </w:r>
      <w:r>
        <w:t>а</w:t>
      </w:r>
      <w:r>
        <w:t>к</w:t>
      </w:r>
      <w:r>
        <w:t>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</w:t>
      </w:r>
      <w:r>
        <w:t>о</w:t>
      </w:r>
      <w:r>
        <w:t>следствия</w:t>
      </w:r>
      <w:r>
        <w:rPr>
          <w:spacing w:val="-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C50F67" w:rsidRDefault="00497D09">
      <w:pPr>
        <w:pStyle w:val="a5"/>
        <w:spacing w:before="1"/>
        <w:ind w:right="770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предста</w:t>
      </w:r>
      <w:r>
        <w:t>в</w:t>
      </w:r>
      <w:r>
        <w:t>ленной в произведениях русской, зарубежной литературы и литературы народов</w:t>
      </w:r>
      <w:r>
        <w:rPr>
          <w:spacing w:val="1"/>
        </w:rPr>
        <w:t xml:space="preserve"> </w:t>
      </w:r>
      <w:r>
        <w:t>России;</w:t>
      </w:r>
    </w:p>
    <w:p w:rsidR="00C50F67" w:rsidRDefault="00497D09" w:rsidP="00C02DD5">
      <w:pPr>
        <w:pStyle w:val="af2"/>
        <w:numPr>
          <w:ilvl w:val="0"/>
          <w:numId w:val="65"/>
        </w:numPr>
        <w:tabs>
          <w:tab w:val="left" w:pos="1306"/>
        </w:tabs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C50F67" w:rsidRDefault="00497D09">
      <w:pPr>
        <w:pStyle w:val="a5"/>
        <w:ind w:right="77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</w:t>
      </w:r>
      <w:r>
        <w:t>а</w:t>
      </w:r>
      <w:r>
        <w:t>нию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C50F67" w:rsidRDefault="00497D09">
      <w:pPr>
        <w:pStyle w:val="a5"/>
        <w:ind w:right="77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м</w:t>
      </w:r>
      <w:r>
        <w:t>е</w:t>
      </w:r>
      <w:r>
        <w:t>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прочитанных литературных</w:t>
      </w:r>
      <w:r>
        <w:rPr>
          <w:spacing w:val="-1"/>
        </w:rPr>
        <w:t xml:space="preserve"> </w:t>
      </w:r>
      <w:r>
        <w:t>произведений;</w:t>
      </w:r>
    </w:p>
    <w:p w:rsidR="00C50F67" w:rsidRDefault="00497D09">
      <w:pPr>
        <w:pStyle w:val="a5"/>
        <w:ind w:right="76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</w:t>
      </w:r>
      <w:r>
        <w:t>е</w:t>
      </w:r>
      <w:r>
        <w:t>довательскую деятельность индивидуально и в группе, в том числе на литературные</w:t>
      </w:r>
      <w:r>
        <w:rPr>
          <w:spacing w:val="1"/>
        </w:rPr>
        <w:t xml:space="preserve"> </w:t>
      </w:r>
      <w:r>
        <w:t>темы.</w:t>
      </w:r>
    </w:p>
    <w:p w:rsidR="00C50F67" w:rsidRDefault="00497D09">
      <w:pPr>
        <w:pStyle w:val="a5"/>
        <w:ind w:right="766"/>
      </w:pPr>
      <w:r>
        <w:t>В процессе достижения личностных результатов освоения обучающимися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t>о</w:t>
      </w:r>
      <w:r>
        <w:t>вершенствуется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C50F67" w:rsidRDefault="00497D09">
      <w:pPr>
        <w:pStyle w:val="a5"/>
        <w:ind w:right="771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</w:t>
      </w:r>
      <w:r>
        <w:t>и</w:t>
      </w:r>
      <w:r>
        <w:t>деть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 уверенным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C50F67" w:rsidRDefault="00497D09">
      <w:pPr>
        <w:pStyle w:val="a5"/>
        <w:spacing w:before="1"/>
        <w:ind w:right="770"/>
      </w:pPr>
      <w:r>
        <w:lastRenderedPageBreak/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</w:t>
      </w:r>
      <w:r>
        <w:t>б</w:t>
      </w:r>
      <w:r>
        <w:t>кость,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50F67" w:rsidRDefault="00497D09">
      <w:pPr>
        <w:pStyle w:val="a5"/>
        <w:ind w:right="771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</w:t>
      </w:r>
      <w:r>
        <w:t>и</w:t>
      </w:r>
      <w:r>
        <w:t>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50F67" w:rsidRDefault="00497D09">
      <w:pPr>
        <w:pStyle w:val="a5"/>
        <w:ind w:right="77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</w:t>
      </w:r>
      <w:r>
        <w:t>ы</w:t>
      </w:r>
      <w:r>
        <w:t>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сопереживанию;</w:t>
      </w:r>
    </w:p>
    <w:p w:rsidR="00C50F67" w:rsidRDefault="00497D09">
      <w:pPr>
        <w:pStyle w:val="a5"/>
        <w:ind w:right="774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ч</w:t>
      </w:r>
      <w:r>
        <w:t>и</w:t>
      </w:r>
      <w:r>
        <w:t>тательский</w:t>
      </w:r>
      <w:r>
        <w:rPr>
          <w:spacing w:val="-1"/>
        </w:rPr>
        <w:t xml:space="preserve"> </w:t>
      </w:r>
      <w:r>
        <w:t>опыт.</w:t>
      </w:r>
    </w:p>
    <w:p w:rsidR="00C50F67" w:rsidRDefault="00497D09">
      <w:pPr>
        <w:pStyle w:val="a5"/>
        <w:ind w:right="7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</w:t>
      </w:r>
      <w:r>
        <w:t>е</w:t>
      </w:r>
      <w:r>
        <w:t>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</w:t>
      </w:r>
      <w:r>
        <w:t>в</w:t>
      </w:r>
      <w:r>
        <w:t>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</w:t>
      </w:r>
      <w:r>
        <w:t>о</w:t>
      </w:r>
      <w:r>
        <w:t>вместная деятельность.</w:t>
      </w:r>
    </w:p>
    <w:p w:rsidR="00C50F67" w:rsidRDefault="00497D09">
      <w:pPr>
        <w:pStyle w:val="a5"/>
        <w:ind w:right="7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right="77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</w:t>
      </w:r>
      <w:r>
        <w:t>т</w:t>
      </w:r>
      <w:r>
        <w:t>венном</w:t>
      </w:r>
      <w:r>
        <w:rPr>
          <w:spacing w:val="-2"/>
        </w:rPr>
        <w:t xml:space="preserve"> </w:t>
      </w:r>
      <w:r>
        <w:t>произведении, рассматривать её</w:t>
      </w:r>
      <w:r>
        <w:rPr>
          <w:spacing w:val="-1"/>
        </w:rPr>
        <w:t xml:space="preserve"> </w:t>
      </w:r>
      <w:r>
        <w:t>всесторонне;</w:t>
      </w:r>
    </w:p>
    <w:p w:rsidR="00C50F67" w:rsidRDefault="00497D09">
      <w:pPr>
        <w:pStyle w:val="a5"/>
        <w:spacing w:before="1"/>
        <w:ind w:right="76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60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</w:t>
      </w:r>
      <w:r>
        <w:t>о</w:t>
      </w:r>
      <w:r>
        <w:t>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</w:t>
      </w:r>
      <w:r>
        <w:t>р</w:t>
      </w:r>
      <w:r>
        <w:t>ных фактов;</w:t>
      </w:r>
    </w:p>
    <w:p w:rsidR="00C50F67" w:rsidRDefault="00497D09">
      <w:pPr>
        <w:pStyle w:val="a5"/>
        <w:ind w:left="1046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C50F67" w:rsidRDefault="00497D09">
      <w:pPr>
        <w:pStyle w:val="a5"/>
        <w:ind w:right="766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</w:t>
      </w:r>
      <w:r>
        <w:t>о</w:t>
      </w:r>
      <w:r>
        <w:t>цесса;</w:t>
      </w:r>
    </w:p>
    <w:p w:rsidR="00C50F67" w:rsidRDefault="00497D09">
      <w:pPr>
        <w:pStyle w:val="a5"/>
        <w:ind w:right="772"/>
      </w:pPr>
      <w:r>
        <w:t>разрабатывать план решения проблемы с учётом анализа имеющихся материальных и</w:t>
      </w:r>
      <w:r>
        <w:rPr>
          <w:spacing w:val="1"/>
        </w:rPr>
        <w:t xml:space="preserve"> </w:t>
      </w:r>
      <w:r>
        <w:t>нематериальных ресурсов;</w:t>
      </w:r>
    </w:p>
    <w:p w:rsidR="00C50F67" w:rsidRDefault="00497D09">
      <w:pPr>
        <w:pStyle w:val="a5"/>
        <w:ind w:right="76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</w:t>
      </w:r>
      <w:r>
        <w:t>и</w:t>
      </w:r>
      <w:r>
        <w:t>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C50F67" w:rsidRDefault="006A0F51" w:rsidP="006A0F51">
      <w:pPr>
        <w:pStyle w:val="a5"/>
        <w:ind w:right="768"/>
      </w:pPr>
      <w:r>
        <w:t xml:space="preserve"> </w:t>
      </w:r>
      <w:r w:rsidR="00497D09">
        <w:t>координировать</w:t>
      </w:r>
      <w:r w:rsidR="00497D09">
        <w:rPr>
          <w:spacing w:val="1"/>
        </w:rPr>
        <w:t xml:space="preserve"> </w:t>
      </w:r>
      <w:r w:rsidR="00497D09">
        <w:t>и</w:t>
      </w:r>
      <w:r w:rsidR="00497D09">
        <w:rPr>
          <w:spacing w:val="1"/>
        </w:rPr>
        <w:t xml:space="preserve"> </w:t>
      </w:r>
      <w:r w:rsidR="00497D09">
        <w:t>выполнять</w:t>
      </w:r>
      <w:r w:rsidR="00497D09">
        <w:rPr>
          <w:spacing w:val="1"/>
        </w:rPr>
        <w:t xml:space="preserve"> </w:t>
      </w:r>
      <w:r w:rsidR="00497D09">
        <w:t>работу</w:t>
      </w:r>
      <w:r w:rsidR="00497D09">
        <w:rPr>
          <w:spacing w:val="1"/>
        </w:rPr>
        <w:t xml:space="preserve"> </w:t>
      </w:r>
      <w:r w:rsidR="00497D09">
        <w:t>в</w:t>
      </w:r>
      <w:r w:rsidR="00497D09">
        <w:rPr>
          <w:spacing w:val="1"/>
        </w:rPr>
        <w:t xml:space="preserve"> </w:t>
      </w:r>
      <w:r w:rsidR="00497D09">
        <w:t>условиях</w:t>
      </w:r>
      <w:r w:rsidR="00497D09">
        <w:rPr>
          <w:spacing w:val="1"/>
        </w:rPr>
        <w:t xml:space="preserve"> </w:t>
      </w:r>
      <w:r w:rsidR="00497D09">
        <w:t>реального,</w:t>
      </w:r>
      <w:r w:rsidR="00497D09">
        <w:rPr>
          <w:spacing w:val="1"/>
        </w:rPr>
        <w:t xml:space="preserve"> </w:t>
      </w:r>
      <w:r w:rsidR="00497D09">
        <w:t>виртуального</w:t>
      </w:r>
      <w:r w:rsidR="00497D09">
        <w:rPr>
          <w:spacing w:val="1"/>
        </w:rPr>
        <w:t xml:space="preserve"> </w:t>
      </w:r>
      <w:r w:rsidR="00497D09">
        <w:t>и</w:t>
      </w:r>
      <w:r w:rsidR="00497D09">
        <w:rPr>
          <w:spacing w:val="-57"/>
        </w:rPr>
        <w:t xml:space="preserve"> </w:t>
      </w:r>
      <w:r w:rsidR="00497D09">
        <w:t>комбинир</w:t>
      </w:r>
      <w:r w:rsidR="00497D09">
        <w:t>о</w:t>
      </w:r>
      <w:r w:rsidR="00497D09">
        <w:t>ванного</w:t>
      </w:r>
      <w:r w:rsidR="00497D09">
        <w:rPr>
          <w:spacing w:val="-2"/>
        </w:rPr>
        <w:t xml:space="preserve"> </w:t>
      </w:r>
      <w:r w:rsidR="00497D09">
        <w:t>взаимодействия,</w:t>
      </w:r>
      <w:r w:rsidR="00497D09">
        <w:rPr>
          <w:spacing w:val="-2"/>
        </w:rPr>
        <w:t xml:space="preserve"> </w:t>
      </w:r>
      <w:r w:rsidR="00497D09">
        <w:t>в</w:t>
      </w:r>
      <w:r w:rsidR="00497D09">
        <w:rPr>
          <w:spacing w:val="-3"/>
        </w:rPr>
        <w:t xml:space="preserve"> </w:t>
      </w:r>
      <w:r w:rsidR="00497D09">
        <w:t>том</w:t>
      </w:r>
      <w:r w:rsidR="00497D09">
        <w:rPr>
          <w:spacing w:val="-1"/>
        </w:rPr>
        <w:t xml:space="preserve"> </w:t>
      </w:r>
      <w:r w:rsidR="00497D09">
        <w:t>числе</w:t>
      </w:r>
      <w:r w:rsidR="00497D09">
        <w:rPr>
          <w:spacing w:val="-3"/>
        </w:rPr>
        <w:t xml:space="preserve"> </w:t>
      </w:r>
      <w:r w:rsidR="00497D09">
        <w:t>при</w:t>
      </w:r>
      <w:r w:rsidR="00497D09">
        <w:rPr>
          <w:spacing w:val="-2"/>
        </w:rPr>
        <w:t xml:space="preserve"> </w:t>
      </w:r>
      <w:r w:rsidR="00497D09">
        <w:t>выполнении</w:t>
      </w:r>
      <w:r w:rsidR="00497D09">
        <w:rPr>
          <w:spacing w:val="-3"/>
        </w:rPr>
        <w:t xml:space="preserve"> </w:t>
      </w:r>
      <w:r w:rsidR="00497D09">
        <w:t>проектов</w:t>
      </w:r>
      <w:r w:rsidR="00497D09">
        <w:rPr>
          <w:spacing w:val="-2"/>
        </w:rPr>
        <w:t xml:space="preserve"> </w:t>
      </w:r>
      <w:r w:rsidR="00497D09">
        <w:t>по</w:t>
      </w:r>
      <w:r w:rsidR="00497D09">
        <w:rPr>
          <w:spacing w:val="-2"/>
        </w:rPr>
        <w:t xml:space="preserve"> </w:t>
      </w:r>
      <w:r w:rsidR="00497D09">
        <w:t>литературе;</w:t>
      </w:r>
    </w:p>
    <w:p w:rsidR="00C50F67" w:rsidRDefault="00497D09">
      <w:pPr>
        <w:pStyle w:val="a5"/>
        <w:ind w:right="769"/>
      </w:pPr>
      <w:r>
        <w:t>развивать креативное мышление при решении жизненных проблем с 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читательского опыта.</w:t>
      </w:r>
    </w:p>
    <w:p w:rsidR="00C50F67" w:rsidRDefault="00497D09">
      <w:pPr>
        <w:pStyle w:val="a5"/>
        <w:spacing w:before="1"/>
        <w:ind w:right="773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50F67" w:rsidRDefault="00497D09">
      <w:pPr>
        <w:pStyle w:val="a5"/>
        <w:ind w:right="76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</w:t>
      </w:r>
      <w:r>
        <w:t>е</w:t>
      </w:r>
      <w:r>
        <w:t>ратурного материала, навыками разрешения проблем с использованием художественных</w:t>
      </w:r>
      <w:r>
        <w:rPr>
          <w:spacing w:val="-57"/>
        </w:rPr>
        <w:t xml:space="preserve"> </w:t>
      </w:r>
      <w:r>
        <w:t>произведений;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C50F67" w:rsidRDefault="00497D09">
      <w:pPr>
        <w:pStyle w:val="a5"/>
        <w:ind w:right="773"/>
      </w:pPr>
      <w:r>
        <w:t>осуществлять различные виды деятельности для получения нового знания по литературе,</w:t>
      </w:r>
      <w:r>
        <w:rPr>
          <w:spacing w:val="-57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 социальных</w:t>
      </w:r>
      <w:r>
        <w:rPr>
          <w:spacing w:val="2"/>
        </w:rPr>
        <w:t xml:space="preserve"> </w:t>
      </w:r>
      <w:r>
        <w:t>проектов;</w:t>
      </w:r>
    </w:p>
    <w:p w:rsidR="00C50F67" w:rsidRDefault="00497D09">
      <w:pPr>
        <w:pStyle w:val="a5"/>
        <w:ind w:right="770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литературоведения;</w:t>
      </w:r>
    </w:p>
    <w:p w:rsidR="00C50F67" w:rsidRDefault="00497D09">
      <w:pPr>
        <w:pStyle w:val="a5"/>
        <w:ind w:right="77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</w:t>
      </w:r>
      <w:r>
        <w:t>з</w:t>
      </w:r>
      <w:r>
        <w:t>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с учётом собственного</w:t>
      </w:r>
      <w:r>
        <w:rPr>
          <w:spacing w:val="-1"/>
        </w:rPr>
        <w:t xml:space="preserve"> </w:t>
      </w:r>
      <w:r>
        <w:t>читательского опыта;</w:t>
      </w:r>
    </w:p>
    <w:p w:rsidR="00C50F67" w:rsidRDefault="00497D09">
      <w:pPr>
        <w:pStyle w:val="a5"/>
        <w:ind w:right="77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</w:t>
      </w:r>
      <w:r>
        <w:t>а</w:t>
      </w:r>
      <w:r>
        <w:t>турных явлений и процессов, выдвигать гипотезу её решения, находить аргументы для</w:t>
      </w:r>
      <w:r>
        <w:rPr>
          <w:spacing w:val="-57"/>
        </w:rPr>
        <w:t xml:space="preserve"> </w:t>
      </w:r>
      <w:r>
        <w:t>док</w:t>
      </w:r>
      <w:r>
        <w:t>а</w:t>
      </w:r>
      <w:r>
        <w:t>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 параметры и критерии</w:t>
      </w:r>
      <w:r>
        <w:rPr>
          <w:spacing w:val="-1"/>
        </w:rPr>
        <w:t xml:space="preserve"> </w:t>
      </w:r>
      <w:r>
        <w:t>решения;</w:t>
      </w:r>
    </w:p>
    <w:p w:rsidR="00C50F67" w:rsidRDefault="00497D09">
      <w:pPr>
        <w:pStyle w:val="a5"/>
        <w:spacing w:before="1"/>
        <w:ind w:right="772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C50F67" w:rsidRDefault="00497D09">
      <w:pPr>
        <w:pStyle w:val="a5"/>
        <w:ind w:right="77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</w:t>
      </w:r>
      <w:r>
        <w:t>ь</w:t>
      </w:r>
      <w:r>
        <w:lastRenderedPageBreak/>
        <w:t>ский;</w:t>
      </w:r>
    </w:p>
    <w:p w:rsidR="00C50F67" w:rsidRDefault="00497D09">
      <w:pPr>
        <w:pStyle w:val="a5"/>
        <w:ind w:right="769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</w:t>
      </w:r>
      <w:r>
        <w:t>с</w:t>
      </w:r>
      <w:r>
        <w:t>сиональную</w:t>
      </w:r>
      <w:r>
        <w:rPr>
          <w:spacing w:val="-1"/>
        </w:rPr>
        <w:t xml:space="preserve"> </w:t>
      </w:r>
      <w:r>
        <w:t>среду;</w:t>
      </w:r>
    </w:p>
    <w:p w:rsidR="00C50F67" w:rsidRDefault="00497D09">
      <w:pPr>
        <w:pStyle w:val="a5"/>
        <w:ind w:right="77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</w:t>
      </w:r>
      <w:r>
        <w:t>е</w:t>
      </w:r>
      <w:r>
        <w:t>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жизнедеятельности;</w:t>
      </w:r>
    </w:p>
    <w:p w:rsidR="00C50F67" w:rsidRDefault="00497D09">
      <w:pPr>
        <w:pStyle w:val="a5"/>
        <w:ind w:left="1046" w:firstLine="0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 предметных</w:t>
      </w:r>
      <w:r>
        <w:rPr>
          <w:spacing w:val="-2"/>
        </w:rPr>
        <w:t xml:space="preserve"> </w:t>
      </w:r>
      <w:r>
        <w:t>областей;</w:t>
      </w:r>
    </w:p>
    <w:p w:rsidR="00C50F67" w:rsidRDefault="00497D09">
      <w:pPr>
        <w:pStyle w:val="a5"/>
        <w:ind w:right="770"/>
      </w:pPr>
      <w:r>
        <w:t>выдвигать новые идеи, предлагать оригинальные подходы и решения;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C50F67" w:rsidRDefault="00497D09">
      <w:pPr>
        <w:pStyle w:val="a5"/>
        <w:ind w:right="77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</w:t>
      </w:r>
      <w:r>
        <w:t>а</w:t>
      </w:r>
      <w:r>
        <w:t>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right="772"/>
      </w:pPr>
      <w:r>
        <w:t>владеть навыками получения литературной и другой информации из источников 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t>н</w:t>
      </w:r>
      <w:r>
        <w:t>формации различных видов и форм представления при изучении той или иной темы по</w:t>
      </w:r>
      <w:r>
        <w:rPr>
          <w:spacing w:val="1"/>
        </w:rPr>
        <w:t xml:space="preserve"> </w:t>
      </w:r>
      <w:r>
        <w:t>лит</w:t>
      </w:r>
      <w:r>
        <w:t>е</w:t>
      </w:r>
      <w:r>
        <w:t>ратуре;</w:t>
      </w:r>
    </w:p>
    <w:p w:rsidR="00C50F67" w:rsidRDefault="00497D09">
      <w:pPr>
        <w:pStyle w:val="a5"/>
        <w:ind w:right="774"/>
      </w:pPr>
      <w:r>
        <w:t>создавать тексты в различных форматах и жанрах (сочинение, эссе, доклад, реферат,</w:t>
      </w:r>
      <w:r>
        <w:rPr>
          <w:spacing w:val="1"/>
        </w:rPr>
        <w:t xml:space="preserve"> </w:t>
      </w:r>
      <w:r>
        <w:t>а</w:t>
      </w:r>
      <w:r>
        <w:t>н</w:t>
      </w:r>
      <w:r>
        <w:t>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</w:t>
      </w:r>
      <w:r>
        <w:t>и</w:t>
      </w:r>
      <w:r>
        <w:t>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 визуализации;</w:t>
      </w:r>
    </w:p>
    <w:p w:rsidR="00C50F67" w:rsidRDefault="00497D09">
      <w:pPr>
        <w:pStyle w:val="a5"/>
        <w:spacing w:before="1"/>
        <w:ind w:right="769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</w:t>
      </w:r>
      <w:r>
        <w:t>т</w:t>
      </w:r>
      <w:r>
        <w:t>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4"/>
        </w:rPr>
        <w:t xml:space="preserve"> </w:t>
      </w:r>
      <w:r>
        <w:t>нормам;</w:t>
      </w:r>
    </w:p>
    <w:p w:rsidR="00C50F67" w:rsidRDefault="00497D09">
      <w:pPr>
        <w:pStyle w:val="a5"/>
        <w:ind w:right="774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</w:t>
      </w:r>
      <w:r>
        <w:t>о</w:t>
      </w:r>
      <w:r>
        <w:t>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C50F67" w:rsidRDefault="00497D09">
      <w:pPr>
        <w:pStyle w:val="a5"/>
        <w:ind w:right="77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</w:t>
      </w:r>
      <w:r>
        <w:t>р</w:t>
      </w:r>
      <w:r>
        <w:t>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C50F67" w:rsidRDefault="00497D09">
      <w:pPr>
        <w:pStyle w:val="a5"/>
        <w:ind w:right="7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</w:t>
      </w:r>
      <w:r>
        <w:t>и</w:t>
      </w:r>
      <w:r>
        <w:t>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Default="00497D09">
      <w:pPr>
        <w:pStyle w:val="a5"/>
        <w:spacing w:before="62"/>
        <w:ind w:right="776"/>
      </w:pPr>
      <w:r>
        <w:t>осуществлять</w:t>
      </w:r>
      <w:r>
        <w:rPr>
          <w:spacing w:val="1"/>
        </w:rPr>
        <w:t xml:space="preserve"> </w:t>
      </w:r>
      <w:r>
        <w:t>коммуникации во всех</w:t>
      </w:r>
      <w:r>
        <w:rPr>
          <w:spacing w:val="1"/>
        </w:rPr>
        <w:t xml:space="preserve"> </w:t>
      </w:r>
      <w:r>
        <w:t>сферах жизни,</w:t>
      </w:r>
      <w:r>
        <w:rPr>
          <w:spacing w:val="1"/>
        </w:rPr>
        <w:t xml:space="preserve"> </w:t>
      </w:r>
      <w:r>
        <w:t>в том</w:t>
      </w:r>
      <w:r>
        <w:rPr>
          <w:spacing w:val="60"/>
        </w:rPr>
        <w:t xml:space="preserve"> </w:t>
      </w:r>
      <w:r>
        <w:t>числе на уроке литературы 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:rsidR="00C50F67" w:rsidRDefault="00497D09">
      <w:pPr>
        <w:pStyle w:val="a5"/>
        <w:ind w:right="765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</w:t>
      </w:r>
      <w:r>
        <w:t>и</w:t>
      </w:r>
      <w:r>
        <w:t>меры</w:t>
      </w:r>
      <w:r>
        <w:rPr>
          <w:spacing w:val="-1"/>
        </w:rPr>
        <w:t xml:space="preserve"> </w:t>
      </w:r>
      <w:r>
        <w:t>из литературных</w:t>
      </w:r>
      <w:r>
        <w:rPr>
          <w:spacing w:val="1"/>
        </w:rPr>
        <w:t xml:space="preserve"> </w:t>
      </w:r>
      <w:r>
        <w:t>произведений;</w:t>
      </w:r>
    </w:p>
    <w:p w:rsidR="00C50F67" w:rsidRDefault="00497D09">
      <w:pPr>
        <w:pStyle w:val="a5"/>
        <w:spacing w:before="1"/>
        <w:ind w:right="768"/>
      </w:pPr>
      <w:r>
        <w:t>владеть различными способами общения и взаимодействия в парной и групповой 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</w:t>
      </w:r>
      <w:r>
        <w:t>а</w:t>
      </w:r>
      <w:r>
        <w:t>ции;</w:t>
      </w:r>
    </w:p>
    <w:p w:rsidR="00C50F67" w:rsidRDefault="00497D09">
      <w:pPr>
        <w:pStyle w:val="a5"/>
        <w:ind w:right="774"/>
      </w:pPr>
      <w:r>
        <w:t>развёрнуто и логично излагать в процессе анализа литературного произведения свою</w:t>
      </w:r>
      <w:r>
        <w:rPr>
          <w:spacing w:val="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C50F67" w:rsidRDefault="00497D09">
      <w:pPr>
        <w:pStyle w:val="a5"/>
        <w:ind w:right="766" w:firstLine="487"/>
      </w:pPr>
      <w:r>
        <w:t>У обучающегося будут сформированы умения самоорганизации как части 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Default="00497D09">
      <w:pPr>
        <w:pStyle w:val="a5"/>
        <w:ind w:right="76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</w:t>
      </w:r>
      <w:r>
        <w:t>а</w:t>
      </w:r>
      <w:r>
        <w:t>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</w:t>
      </w:r>
      <w:r>
        <w:t>е</w:t>
      </w:r>
      <w:r>
        <w:t>ние</w:t>
      </w:r>
      <w:r>
        <w:rPr>
          <w:spacing w:val="-2"/>
        </w:rPr>
        <w:t xml:space="preserve"> </w:t>
      </w:r>
      <w:r>
        <w:t>литературных произведений,</w:t>
      </w:r>
      <w:r>
        <w:rPr>
          <w:spacing w:val="-1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ситуациях;</w:t>
      </w:r>
    </w:p>
    <w:p w:rsidR="00C50F67" w:rsidRDefault="00497D09">
      <w:pPr>
        <w:pStyle w:val="a5"/>
        <w:ind w:right="772"/>
      </w:pPr>
      <w:r>
        <w:t>самостоятельно составлять план решения проблемы при изучении литературы с 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собственных 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C50F67" w:rsidRDefault="00497D09">
      <w:pPr>
        <w:pStyle w:val="a5"/>
        <w:ind w:right="77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</w:t>
      </w:r>
      <w:r>
        <w:t>а</w:t>
      </w:r>
      <w:r>
        <w:t>туре;</w:t>
      </w:r>
    </w:p>
    <w:p w:rsidR="00C50F67" w:rsidRDefault="00497D09">
      <w:pPr>
        <w:pStyle w:val="a5"/>
        <w:ind w:right="771"/>
      </w:pPr>
      <w:r>
        <w:t>расширять рамки учебного предмета на основе личных предпочтений с использованием</w:t>
      </w:r>
      <w:r>
        <w:rPr>
          <w:spacing w:val="1"/>
        </w:rPr>
        <w:t xml:space="preserve"> </w:t>
      </w:r>
      <w:r>
        <w:t>читательского опыта;</w:t>
      </w:r>
    </w:p>
    <w:p w:rsidR="00C50F67" w:rsidRDefault="00497D09">
      <w:pPr>
        <w:pStyle w:val="a5"/>
        <w:spacing w:before="1"/>
        <w:ind w:left="1046" w:right="1398" w:firstLine="0"/>
      </w:pPr>
      <w:r>
        <w:t>делать осознанный выбор, аргументировать его, брать ответственность за реш</w:t>
      </w:r>
      <w:r>
        <w:t>е</w:t>
      </w:r>
      <w:r>
        <w:t>ние;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 с учётом литературных знаний;</w:t>
      </w:r>
    </w:p>
    <w:p w:rsidR="00C50F67" w:rsidRDefault="00497D09">
      <w:pPr>
        <w:pStyle w:val="a5"/>
        <w:ind w:right="772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</w:t>
      </w:r>
      <w:r>
        <w:t>а</w:t>
      </w:r>
      <w:r>
        <w:lastRenderedPageBreak/>
        <w:t>ний, в том числе в вопросах литературы, постоянно повышать свой образовательный и</w:t>
      </w:r>
      <w:r>
        <w:rPr>
          <w:spacing w:val="1"/>
        </w:rPr>
        <w:t xml:space="preserve"> </w:t>
      </w:r>
      <w:r>
        <w:t>кул</w:t>
      </w:r>
      <w:r>
        <w:t>ь</w:t>
      </w:r>
      <w:r>
        <w:t>турный</w:t>
      </w:r>
      <w:r>
        <w:rPr>
          <w:spacing w:val="1"/>
        </w:rPr>
        <w:t xml:space="preserve"> </w:t>
      </w:r>
      <w:r>
        <w:t>уровень.</w:t>
      </w:r>
    </w:p>
    <w:p w:rsidR="00C50F67" w:rsidRDefault="00497D09">
      <w:pPr>
        <w:pStyle w:val="a5"/>
        <w:ind w:right="772"/>
      </w:pPr>
      <w:r>
        <w:t>У обучающегося будут сформированы умения самоконтроля, принятия себя и других как</w:t>
      </w:r>
      <w:r>
        <w:rPr>
          <w:spacing w:val="-57"/>
        </w:rPr>
        <w:t xml:space="preserve"> </w:t>
      </w:r>
      <w:r>
        <w:t>части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right="77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C50F67" w:rsidRDefault="00497D09">
      <w:pPr>
        <w:pStyle w:val="a5"/>
        <w:ind w:right="773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рефлексии;</w:t>
      </w:r>
    </w:p>
    <w:p w:rsidR="00C50F67" w:rsidRDefault="00497D09">
      <w:pPr>
        <w:pStyle w:val="a5"/>
        <w:ind w:right="774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</w:t>
      </w:r>
      <w:r>
        <w:t>н</w:t>
      </w:r>
      <w:r>
        <w:t>ных произведений;</w:t>
      </w:r>
    </w:p>
    <w:p w:rsidR="00C50F67" w:rsidRDefault="00497D09">
      <w:pPr>
        <w:pStyle w:val="a5"/>
        <w:ind w:left="1046" w:right="2680" w:firstLine="0"/>
      </w:pPr>
      <w:r>
        <w:t>оценивать риски и своевременно принимать решения по их сниж</w:t>
      </w:r>
      <w:r>
        <w:t>е</w:t>
      </w:r>
      <w:r>
        <w:t>нию;</w:t>
      </w:r>
      <w:r>
        <w:rPr>
          <w:spacing w:val="-58"/>
        </w:rPr>
        <w:t xml:space="preserve"> </w:t>
      </w:r>
      <w:r>
        <w:t>принимать 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C50F67" w:rsidRDefault="00497D09">
      <w:pPr>
        <w:pStyle w:val="a5"/>
        <w:ind w:right="774"/>
      </w:pPr>
      <w:r>
        <w:t>принимать мотивы и аргументы других при анализе результатов деятельности, в том</w:t>
      </w:r>
      <w:r>
        <w:rPr>
          <w:spacing w:val="1"/>
        </w:rPr>
        <w:t xml:space="preserve"> </w:t>
      </w:r>
      <w:r>
        <w:t>числе в процессе чтения художественной литературы и обсуждения литературных героев и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поставленных в</w:t>
      </w:r>
      <w:r>
        <w:rPr>
          <w:spacing w:val="-1"/>
        </w:rPr>
        <w:t xml:space="preserve"> </w:t>
      </w:r>
      <w:r>
        <w:t>художественных произведениях;</w:t>
      </w:r>
    </w:p>
    <w:p w:rsidR="00C50F67" w:rsidRDefault="00497D09">
      <w:pPr>
        <w:pStyle w:val="a5"/>
        <w:ind w:left="1046" w:right="773" w:firstLine="0"/>
      </w:pPr>
      <w:r>
        <w:t>признавать своё право и право других на ошибку в дискуссиях на литературные темы;</w:t>
      </w:r>
      <w:r>
        <w:rPr>
          <w:spacing w:val="1"/>
        </w:rPr>
        <w:t xml:space="preserve"> </w:t>
      </w:r>
      <w:r>
        <w:t>развивать</w:t>
      </w:r>
      <w:r>
        <w:rPr>
          <w:spacing w:val="21"/>
        </w:rPr>
        <w:t xml:space="preserve"> </w:t>
      </w:r>
      <w:r>
        <w:t>способность</w:t>
      </w:r>
      <w:r>
        <w:rPr>
          <w:spacing w:val="22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мир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позиции</w:t>
      </w:r>
      <w:r>
        <w:rPr>
          <w:spacing w:val="21"/>
        </w:rPr>
        <w:t xml:space="preserve"> </w:t>
      </w:r>
      <w:r>
        <w:t>другого</w:t>
      </w:r>
      <w:r>
        <w:rPr>
          <w:spacing w:val="22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используя</w:t>
      </w:r>
      <w:r>
        <w:rPr>
          <w:spacing w:val="20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по</w:t>
      </w:r>
    </w:p>
    <w:p w:rsidR="00C50F67" w:rsidRDefault="00497D09">
      <w:pPr>
        <w:pStyle w:val="a5"/>
        <w:spacing w:before="1"/>
        <w:ind w:firstLine="0"/>
        <w:jc w:val="left"/>
      </w:pPr>
      <w:r>
        <w:t>литературе.</w:t>
      </w:r>
    </w:p>
    <w:p w:rsidR="00C50F67" w:rsidRDefault="00497D09">
      <w:pPr>
        <w:pStyle w:val="a5"/>
        <w:ind w:left="1046" w:firstLine="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C50F67" w:rsidRDefault="00497D09">
      <w:pPr>
        <w:pStyle w:val="a5"/>
        <w:ind w:right="773"/>
      </w:pPr>
      <w:r>
        <w:t>понимать и использовать преимущества командной и индивидуальной работы на уроке 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по литературе;</w:t>
      </w:r>
    </w:p>
    <w:p w:rsidR="00C50F67" w:rsidRDefault="00497D09">
      <w:pPr>
        <w:pStyle w:val="a5"/>
        <w:ind w:right="77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</w:t>
      </w:r>
      <w:r>
        <w:t>ж</w:t>
      </w:r>
      <w:r>
        <w:t>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C50F67" w:rsidRDefault="00497D09">
      <w:pPr>
        <w:pStyle w:val="a5"/>
        <w:ind w:right="766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</w:t>
      </w:r>
      <w:r>
        <w:t>и</w:t>
      </w:r>
      <w:r>
        <w:t>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</w:t>
      </w:r>
      <w:r>
        <w:t>я</w:t>
      </w:r>
      <w:r>
        <w:t>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:rsidR="006A0F51" w:rsidRDefault="00497D09">
      <w:pPr>
        <w:pStyle w:val="a5"/>
        <w:spacing w:before="62"/>
        <w:jc w:val="left"/>
      </w:pPr>
      <w:r>
        <w:t>оценивать</w:t>
      </w:r>
      <w:r>
        <w:rPr>
          <w:spacing w:val="24"/>
        </w:rPr>
        <w:t xml:space="preserve"> </w:t>
      </w:r>
      <w:r>
        <w:t>качество</w:t>
      </w:r>
      <w:r>
        <w:rPr>
          <w:spacing w:val="26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вклада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каждого</w:t>
      </w:r>
      <w:r>
        <w:rPr>
          <w:spacing w:val="26"/>
        </w:rPr>
        <w:t xml:space="preserve"> </w:t>
      </w:r>
      <w:r>
        <w:t>участника</w:t>
      </w:r>
      <w:r>
        <w:rPr>
          <w:spacing w:val="24"/>
        </w:rPr>
        <w:t xml:space="preserve"> </w:t>
      </w:r>
      <w:r>
        <w:t>команды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общий</w:t>
      </w:r>
      <w:r>
        <w:rPr>
          <w:spacing w:val="27"/>
        </w:rPr>
        <w:t xml:space="preserve"> </w:t>
      </w:r>
      <w:r>
        <w:t>результат</w:t>
      </w:r>
      <w:r>
        <w:rPr>
          <w:spacing w:val="26"/>
        </w:rPr>
        <w:t xml:space="preserve"> </w:t>
      </w:r>
      <w:r>
        <w:t>по</w:t>
      </w:r>
    </w:p>
    <w:p w:rsidR="00C50F67" w:rsidRDefault="00497D09">
      <w:pPr>
        <w:pStyle w:val="a5"/>
        <w:spacing w:before="62"/>
        <w:jc w:val="left"/>
      </w:pP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C50F67" w:rsidRDefault="00497D09">
      <w:pPr>
        <w:pStyle w:val="a5"/>
        <w:ind w:right="1270"/>
        <w:jc w:val="left"/>
      </w:pPr>
      <w:r>
        <w:t>предлагать</w:t>
      </w:r>
      <w:r>
        <w:rPr>
          <w:spacing w:val="28"/>
        </w:rPr>
        <w:t xml:space="preserve"> </w:t>
      </w:r>
      <w:r>
        <w:t>новые</w:t>
      </w:r>
      <w:r>
        <w:rPr>
          <w:spacing w:val="25"/>
        </w:rPr>
        <w:t xml:space="preserve"> </w:t>
      </w:r>
      <w:r>
        <w:t>проекты,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литературные,</w:t>
      </w:r>
      <w:r>
        <w:rPr>
          <w:spacing w:val="26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идеи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:rsidR="006A0F51" w:rsidRDefault="00497D09">
      <w:pPr>
        <w:pStyle w:val="a5"/>
        <w:spacing w:before="1"/>
        <w:jc w:val="left"/>
      </w:pPr>
      <w:r>
        <w:t>осуществлять</w:t>
      </w:r>
      <w:r>
        <w:rPr>
          <w:spacing w:val="30"/>
        </w:rPr>
        <w:t xml:space="preserve"> </w:t>
      </w:r>
      <w:r>
        <w:t>позитивное</w:t>
      </w:r>
      <w:r>
        <w:rPr>
          <w:spacing w:val="29"/>
        </w:rPr>
        <w:t xml:space="preserve"> </w:t>
      </w:r>
      <w:r>
        <w:t>стратегическое</w:t>
      </w:r>
      <w:r>
        <w:rPr>
          <w:spacing w:val="28"/>
        </w:rPr>
        <w:t xml:space="preserve"> </w:t>
      </w:r>
      <w:r>
        <w:t>поведение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ситуациях,</w:t>
      </w:r>
      <w:r>
        <w:rPr>
          <w:spacing w:val="30"/>
        </w:rPr>
        <w:t xml:space="preserve"> </w:t>
      </w:r>
      <w:r>
        <w:t>проявлять</w:t>
      </w:r>
    </w:p>
    <w:p w:rsidR="00C50F67" w:rsidRDefault="00497D09">
      <w:pPr>
        <w:pStyle w:val="a5"/>
        <w:spacing w:before="1"/>
        <w:jc w:val="left"/>
      </w:pP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6A0F51" w:rsidRDefault="00497D09">
      <w:pPr>
        <w:pStyle w:val="a5"/>
        <w:jc w:val="left"/>
        <w:rPr>
          <w:spacing w:val="-57"/>
        </w:rPr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литературе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среднего</w:t>
      </w:r>
      <w:r>
        <w:rPr>
          <w:spacing w:val="13"/>
        </w:rPr>
        <w:t xml:space="preserve"> </w:t>
      </w:r>
      <w:r>
        <w:t>общего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C50F67" w:rsidRDefault="00497D09" w:rsidP="00C02DD5">
      <w:pPr>
        <w:pStyle w:val="af2"/>
        <w:numPr>
          <w:ilvl w:val="0"/>
          <w:numId w:val="64"/>
        </w:numPr>
        <w:tabs>
          <w:tab w:val="left" w:pos="1306"/>
        </w:tabs>
        <w:ind w:right="765" w:firstLine="427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поколений; включение в культурно-языковое пространство русской и мировой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C50F67" w:rsidRDefault="00497D09" w:rsidP="00C02DD5">
      <w:pPr>
        <w:pStyle w:val="af2"/>
        <w:numPr>
          <w:ilvl w:val="0"/>
          <w:numId w:val="64"/>
        </w:numPr>
        <w:tabs>
          <w:tab w:val="left" w:pos="1306"/>
        </w:tabs>
        <w:ind w:right="767" w:firstLine="427"/>
        <w:rPr>
          <w:sz w:val="24"/>
        </w:rPr>
      </w:pPr>
      <w:r>
        <w:rPr>
          <w:sz w:val="24"/>
        </w:rPr>
        <w:t>осознание взаимосвязи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C50F67" w:rsidRDefault="00497D09" w:rsidP="00C02DD5">
      <w:pPr>
        <w:pStyle w:val="af2"/>
        <w:numPr>
          <w:ilvl w:val="0"/>
          <w:numId w:val="64"/>
        </w:numPr>
        <w:tabs>
          <w:tab w:val="left" w:pos="1306"/>
        </w:tabs>
        <w:ind w:right="772" w:firstLine="42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</w:t>
      </w:r>
      <w:r>
        <w:rPr>
          <w:sz w:val="24"/>
        </w:rPr>
        <w:t>н</w:t>
      </w:r>
      <w:r>
        <w:rPr>
          <w:sz w:val="24"/>
        </w:rPr>
        <w:t>ной и других культур; приобщение к отечественному литературному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 –</w:t>
      </w:r>
      <w:r>
        <w:rPr>
          <w:spacing w:val="-1"/>
          <w:sz w:val="24"/>
        </w:rPr>
        <w:t xml:space="preserve"> </w:t>
      </w:r>
      <w:r>
        <w:rPr>
          <w:sz w:val="24"/>
        </w:rPr>
        <w:t>к 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 и</w:t>
      </w:r>
      <w:r>
        <w:rPr>
          <w:spacing w:val="-1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C50F67" w:rsidRDefault="00497D09" w:rsidP="00C02DD5">
      <w:pPr>
        <w:pStyle w:val="af2"/>
        <w:numPr>
          <w:ilvl w:val="0"/>
          <w:numId w:val="64"/>
        </w:numPr>
        <w:tabs>
          <w:tab w:val="left" w:pos="1306"/>
        </w:tabs>
        <w:ind w:right="764" w:firstLine="427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нравственно-ценностного взаимовлияния произведений русской, зарубежной классической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4"/>
          <w:sz w:val="24"/>
        </w:rPr>
        <w:t xml:space="preserve"> </w:t>
      </w:r>
      <w:r>
        <w:rPr>
          <w:sz w:val="24"/>
        </w:rPr>
        <w:t>пьеса</w:t>
      </w:r>
      <w:r>
        <w:rPr>
          <w:spacing w:val="2"/>
          <w:sz w:val="24"/>
        </w:rPr>
        <w:t xml:space="preserve"> </w:t>
      </w:r>
      <w:r>
        <w:rPr>
          <w:sz w:val="24"/>
        </w:rPr>
        <w:t>А.Н.</w:t>
      </w:r>
      <w:r>
        <w:rPr>
          <w:spacing w:val="3"/>
          <w:sz w:val="24"/>
        </w:rPr>
        <w:t xml:space="preserve"> </w:t>
      </w:r>
      <w:r>
        <w:rPr>
          <w:sz w:val="24"/>
        </w:rPr>
        <w:t>Островского</w:t>
      </w:r>
    </w:p>
    <w:p w:rsidR="00C50F67" w:rsidRDefault="00497D09">
      <w:pPr>
        <w:pStyle w:val="a5"/>
        <w:ind w:right="763" w:firstLine="0"/>
      </w:pPr>
      <w:r>
        <w:t>«Гроза»;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Гончарова</w:t>
      </w:r>
      <w:r>
        <w:rPr>
          <w:spacing w:val="1"/>
        </w:rPr>
        <w:t xml:space="preserve"> </w:t>
      </w:r>
      <w:r>
        <w:t>«Обломов»;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дети»;</w:t>
      </w:r>
      <w:r>
        <w:rPr>
          <w:spacing w:val="1"/>
        </w:rPr>
        <w:t xml:space="preserve"> </w:t>
      </w:r>
      <w:r>
        <w:t>стихотв</w:t>
      </w:r>
      <w:r>
        <w:t>о</w:t>
      </w:r>
      <w:r>
        <w:t>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«Кому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60"/>
        </w:rPr>
        <w:t xml:space="preserve"> </w:t>
      </w:r>
      <w:r>
        <w:t>«Война и мир»; одно произведение Н.С. Лескова; рассказы и пьеса «Вишнёвый</w:t>
      </w:r>
      <w:r>
        <w:rPr>
          <w:spacing w:val="1"/>
        </w:rPr>
        <w:t xml:space="preserve"> </w:t>
      </w:r>
      <w:r>
        <w:t>сад» А.П. Чехова; ра</w:t>
      </w:r>
      <w:r>
        <w:t>с</w:t>
      </w:r>
      <w:r>
        <w:lastRenderedPageBreak/>
        <w:t>сказы и пьеса «На дне» М. Горького; рассказы И.А. Бунина и А.И.</w:t>
      </w:r>
      <w:r>
        <w:rPr>
          <w:spacing w:val="1"/>
        </w:rPr>
        <w:t xml:space="preserve"> </w:t>
      </w:r>
      <w:r>
        <w:t>Куприна;</w:t>
      </w:r>
      <w:r>
        <w:rPr>
          <w:spacing w:val="10"/>
        </w:rPr>
        <w:t xml:space="preserve"> </w:t>
      </w:r>
      <w:r>
        <w:t>стихотворения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поэма</w:t>
      </w:r>
      <w:r>
        <w:rPr>
          <w:spacing w:val="14"/>
        </w:rPr>
        <w:t xml:space="preserve"> </w:t>
      </w:r>
      <w:r>
        <w:t>«Двенадцать»</w:t>
      </w:r>
      <w:r>
        <w:rPr>
          <w:spacing w:val="8"/>
        </w:rPr>
        <w:t xml:space="preserve"> </w:t>
      </w:r>
      <w:r>
        <w:t>А.А.</w:t>
      </w:r>
      <w:r>
        <w:rPr>
          <w:spacing w:val="10"/>
        </w:rPr>
        <w:t xml:space="preserve"> </w:t>
      </w:r>
      <w:r>
        <w:t>Блока;</w:t>
      </w:r>
      <w:r>
        <w:rPr>
          <w:spacing w:val="11"/>
        </w:rPr>
        <w:t xml:space="preserve"> </w:t>
      </w:r>
      <w:r>
        <w:t>стихотворения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поэма</w:t>
      </w:r>
      <w:r>
        <w:rPr>
          <w:spacing w:val="12"/>
        </w:rPr>
        <w:t xml:space="preserve"> </w:t>
      </w:r>
      <w:r>
        <w:t>«Облако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</w:t>
      </w:r>
      <w:r>
        <w:t>о</w:t>
      </w:r>
      <w:r>
        <w:t>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Цветаевой;</w:t>
      </w:r>
      <w:r>
        <w:rPr>
          <w:spacing w:val="57"/>
        </w:rPr>
        <w:t xml:space="preserve"> </w:t>
      </w:r>
      <w:r>
        <w:t>стихотворения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«Реквием»</w:t>
      </w:r>
      <w:r>
        <w:rPr>
          <w:spacing w:val="55"/>
        </w:rPr>
        <w:t xml:space="preserve"> </w:t>
      </w:r>
      <w:r>
        <w:t>А.А.</w:t>
      </w:r>
      <w:r>
        <w:rPr>
          <w:spacing w:val="56"/>
        </w:rPr>
        <w:t xml:space="preserve"> </w:t>
      </w:r>
      <w:r>
        <w:t>Ахматовой;</w:t>
      </w:r>
      <w:r>
        <w:rPr>
          <w:spacing w:val="58"/>
        </w:rPr>
        <w:t xml:space="preserve"> </w:t>
      </w:r>
      <w:r>
        <w:t>роман</w:t>
      </w:r>
      <w:r>
        <w:rPr>
          <w:spacing w:val="57"/>
        </w:rPr>
        <w:t xml:space="preserve"> </w:t>
      </w:r>
      <w:r>
        <w:t>Н.А.  Островского</w:t>
      </w:r>
    </w:p>
    <w:p w:rsidR="00C50F67" w:rsidRDefault="00497D09">
      <w:pPr>
        <w:pStyle w:val="a5"/>
        <w:spacing w:before="1"/>
        <w:ind w:right="768" w:firstLine="0"/>
      </w:pPr>
      <w:r>
        <w:t>«Как закалялась сталь» (избранные главы); роман М.А. Шолохова «Тихий Дон» (избранные</w:t>
      </w:r>
      <w:r>
        <w:rPr>
          <w:spacing w:val="1"/>
        </w:rPr>
        <w:t xml:space="preserve"> </w:t>
      </w:r>
      <w:r>
        <w:t>главы); роман М.А. Булгакова «Мастер и Маргарита» (или «Белая гвардия»); роман А.А.</w:t>
      </w:r>
      <w:r>
        <w:rPr>
          <w:spacing w:val="1"/>
        </w:rPr>
        <w:t xml:space="preserve"> </w:t>
      </w:r>
      <w:r>
        <w:t>Ф</w:t>
      </w:r>
      <w:r>
        <w:t>а</w:t>
      </w:r>
      <w:r>
        <w:t>деева «Молодая гвардия»; роман В.О. Богомолова «В августе сорок четвёртого», одно</w:t>
      </w:r>
      <w:r>
        <w:rPr>
          <w:spacing w:val="1"/>
        </w:rPr>
        <w:t xml:space="preserve"> </w:t>
      </w:r>
      <w:r>
        <w:t>прои</w:t>
      </w:r>
      <w:r>
        <w:t>з</w:t>
      </w:r>
      <w:r>
        <w:t>ведение А.П. Платонова; стихотворения А.Т. Твардовского, Б.Л. Пастернака, повесть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 XX – XXI века: не менее двух прозаиков по выбору (в том числе Ф.А. Абрамова,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</w:t>
      </w:r>
      <w:r>
        <w:t>с</w:t>
      </w:r>
      <w:r>
        <w:t>тафьева,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Воробьёва,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Искандера,В.Л.</w:t>
      </w:r>
      <w:r>
        <w:rPr>
          <w:spacing w:val="1"/>
        </w:rPr>
        <w:t xml:space="preserve"> </w:t>
      </w:r>
      <w:r>
        <w:t>Кондратьева,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 по выбору (в том числе И.А. Бродского, А.А. Вознесенского, В.С. Высоцкого, Е.А.</w:t>
      </w:r>
      <w:r>
        <w:rPr>
          <w:spacing w:val="1"/>
        </w:rPr>
        <w:t xml:space="preserve"> </w:t>
      </w:r>
      <w:r>
        <w:t>Евтушенко, Н.А. Заб</w:t>
      </w:r>
      <w:r>
        <w:t>о</w:t>
      </w:r>
      <w:r>
        <w:t>лоцкого, А.С. Кушнера, Б.Ш. Окуджавы, Р.И. Рождественского, Н.М.</w:t>
      </w:r>
      <w:r>
        <w:rPr>
          <w:spacing w:val="1"/>
        </w:rPr>
        <w:t xml:space="preserve"> </w:t>
      </w:r>
      <w:r>
        <w:t>Рубцова и другие); пьеса одного из драматургов по выбору (в том числе А.Н. Арбузова, А.В.</w:t>
      </w:r>
      <w:r>
        <w:rPr>
          <w:spacing w:val="1"/>
        </w:rPr>
        <w:t xml:space="preserve"> </w:t>
      </w:r>
      <w:r>
        <w:t>Вампилова, В.С. Розова и других); не менее двух произведений зарубежной литературы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Флобера,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Оруэлла,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Ремарка,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Хемингуэя, Д. Сэлиндж</w:t>
      </w:r>
      <w:r>
        <w:t>е</w:t>
      </w:r>
      <w:r>
        <w:t>ра, Р. Брэдбери; стихотворения А. Рембо, Ш. Бодлера; пьесы Г.</w:t>
      </w:r>
      <w:r>
        <w:rPr>
          <w:spacing w:val="1"/>
        </w:rPr>
        <w:t xml:space="preserve"> </w:t>
      </w:r>
      <w:r>
        <w:t>Ибсена, Б. Шоу и другие); не менее одного произведения из литератур народов России (в том</w:t>
      </w:r>
      <w:r>
        <w:rPr>
          <w:spacing w:val="-57"/>
        </w:rPr>
        <w:t xml:space="preserve"> </w:t>
      </w:r>
      <w:r>
        <w:t>числе произведения Г. Айги,</w:t>
      </w:r>
      <w:r>
        <w:rPr>
          <w:spacing w:val="1"/>
        </w:rPr>
        <w:t xml:space="preserve"> </w:t>
      </w:r>
      <w:r>
        <w:t>Р. Гамзатова, М. Джалиля, М. Карима,Д. Кугультинова, К.</w:t>
      </w:r>
      <w:r>
        <w:rPr>
          <w:spacing w:val="1"/>
        </w:rPr>
        <w:t xml:space="preserve"> </w:t>
      </w:r>
      <w:r>
        <w:t>Кулиева,</w:t>
      </w:r>
      <w:r>
        <w:rPr>
          <w:spacing w:val="-1"/>
        </w:rPr>
        <w:t xml:space="preserve"> </w:t>
      </w:r>
      <w:r>
        <w:t>Ю. Рытхэу,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Тукая,</w:t>
      </w:r>
      <w:r>
        <w:rPr>
          <w:spacing w:val="-1"/>
        </w:rPr>
        <w:t xml:space="preserve"> </w:t>
      </w:r>
      <w:r>
        <w:t>К. Хетагурова,</w:t>
      </w:r>
      <w:r>
        <w:rPr>
          <w:spacing w:val="1"/>
        </w:rPr>
        <w:t xml:space="preserve"> </w:t>
      </w:r>
      <w:r>
        <w:t>Ю. Шесталова</w:t>
      </w:r>
      <w:r>
        <w:rPr>
          <w:spacing w:val="-3"/>
        </w:rPr>
        <w:t xml:space="preserve"> </w:t>
      </w:r>
      <w:r>
        <w:t>и других);</w:t>
      </w:r>
    </w:p>
    <w:p w:rsidR="00C50F67" w:rsidRDefault="00497D09" w:rsidP="00C02DD5">
      <w:pPr>
        <w:pStyle w:val="af2"/>
        <w:numPr>
          <w:ilvl w:val="0"/>
          <w:numId w:val="64"/>
        </w:numPr>
        <w:tabs>
          <w:tab w:val="left" w:pos="1306"/>
        </w:tabs>
        <w:spacing w:before="1"/>
        <w:ind w:right="766" w:firstLine="427"/>
        <w:rPr>
          <w:sz w:val="24"/>
        </w:rPr>
      </w:pPr>
      <w:r>
        <w:rPr>
          <w:sz w:val="24"/>
        </w:rPr>
        <w:t>сформированность умений определять и учитывать историко-культурный контекст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2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2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современностью;</w:t>
      </w:r>
    </w:p>
    <w:p w:rsidR="006A0F51" w:rsidRDefault="00497D09" w:rsidP="00C02DD5">
      <w:pPr>
        <w:pStyle w:val="af2"/>
        <w:numPr>
          <w:ilvl w:val="0"/>
          <w:numId w:val="64"/>
        </w:numPr>
        <w:tabs>
          <w:tab w:val="left" w:pos="1306"/>
        </w:tabs>
        <w:spacing w:before="62"/>
        <w:ind w:right="773" w:firstLine="427"/>
        <w:rPr>
          <w:sz w:val="24"/>
        </w:rPr>
      </w:pPr>
      <w:r w:rsidRPr="006A0F51">
        <w:rPr>
          <w:sz w:val="24"/>
        </w:rPr>
        <w:t>способность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выявлять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в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произведениях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художественной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литературы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образы,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темы,</w:t>
      </w:r>
      <w:r w:rsidRPr="006A0F51">
        <w:rPr>
          <w:spacing w:val="-57"/>
          <w:sz w:val="24"/>
        </w:rPr>
        <w:t xml:space="preserve"> </w:t>
      </w:r>
      <w:r w:rsidRPr="006A0F51">
        <w:rPr>
          <w:sz w:val="24"/>
        </w:rPr>
        <w:t>идеи,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проблемы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и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выражать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своё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отношение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к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ним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в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развёрнутых</w:t>
      </w:r>
      <w:r w:rsidRPr="006A0F51">
        <w:rPr>
          <w:spacing w:val="60"/>
          <w:sz w:val="24"/>
        </w:rPr>
        <w:t xml:space="preserve"> </w:t>
      </w:r>
      <w:r w:rsidRPr="006A0F51">
        <w:rPr>
          <w:sz w:val="24"/>
        </w:rPr>
        <w:t>аргументированных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ус</w:t>
      </w:r>
      <w:r w:rsidRPr="006A0F51">
        <w:rPr>
          <w:sz w:val="24"/>
        </w:rPr>
        <w:t>т</w:t>
      </w:r>
      <w:r w:rsidRPr="006A0F51">
        <w:rPr>
          <w:sz w:val="24"/>
        </w:rPr>
        <w:t>ных</w:t>
      </w:r>
      <w:r w:rsidRPr="006A0F51">
        <w:rPr>
          <w:spacing w:val="-1"/>
          <w:sz w:val="24"/>
        </w:rPr>
        <w:t xml:space="preserve"> </w:t>
      </w:r>
      <w:r w:rsidRPr="006A0F51">
        <w:rPr>
          <w:sz w:val="24"/>
        </w:rPr>
        <w:t>и</w:t>
      </w:r>
      <w:r w:rsidRPr="006A0F51">
        <w:rPr>
          <w:spacing w:val="-2"/>
          <w:sz w:val="24"/>
        </w:rPr>
        <w:t xml:space="preserve"> </w:t>
      </w:r>
      <w:r w:rsidRPr="006A0F51">
        <w:rPr>
          <w:sz w:val="24"/>
        </w:rPr>
        <w:t>письменных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высказываниях, участвовать</w:t>
      </w:r>
      <w:r w:rsidRPr="006A0F51">
        <w:rPr>
          <w:spacing w:val="-1"/>
          <w:sz w:val="24"/>
        </w:rPr>
        <w:t xml:space="preserve"> </w:t>
      </w:r>
      <w:r w:rsidRPr="006A0F51">
        <w:rPr>
          <w:sz w:val="24"/>
        </w:rPr>
        <w:t>в</w:t>
      </w:r>
      <w:r w:rsidRPr="006A0F51">
        <w:rPr>
          <w:spacing w:val="-2"/>
          <w:sz w:val="24"/>
        </w:rPr>
        <w:t xml:space="preserve"> </w:t>
      </w:r>
      <w:r w:rsidRPr="006A0F51">
        <w:rPr>
          <w:sz w:val="24"/>
        </w:rPr>
        <w:t>дискуссии</w:t>
      </w:r>
      <w:r w:rsidRPr="006A0F51">
        <w:rPr>
          <w:spacing w:val="-2"/>
          <w:sz w:val="24"/>
        </w:rPr>
        <w:t xml:space="preserve"> </w:t>
      </w:r>
      <w:r w:rsidRPr="006A0F51">
        <w:rPr>
          <w:sz w:val="24"/>
        </w:rPr>
        <w:t>на</w:t>
      </w:r>
      <w:r w:rsidRPr="006A0F51">
        <w:rPr>
          <w:spacing w:val="-2"/>
          <w:sz w:val="24"/>
        </w:rPr>
        <w:t xml:space="preserve"> </w:t>
      </w:r>
      <w:r w:rsidRPr="006A0F51">
        <w:rPr>
          <w:sz w:val="24"/>
        </w:rPr>
        <w:t>литературные</w:t>
      </w:r>
      <w:r w:rsidRPr="006A0F51">
        <w:rPr>
          <w:spacing w:val="-3"/>
          <w:sz w:val="24"/>
        </w:rPr>
        <w:t xml:space="preserve"> </w:t>
      </w:r>
      <w:r w:rsidRPr="006A0F51">
        <w:rPr>
          <w:sz w:val="24"/>
        </w:rPr>
        <w:t>темы;</w:t>
      </w:r>
    </w:p>
    <w:p w:rsidR="00C50F67" w:rsidRPr="006A0F51" w:rsidRDefault="00497D09" w:rsidP="00C02DD5">
      <w:pPr>
        <w:pStyle w:val="af2"/>
        <w:numPr>
          <w:ilvl w:val="0"/>
          <w:numId w:val="64"/>
        </w:numPr>
        <w:tabs>
          <w:tab w:val="left" w:pos="1306"/>
        </w:tabs>
        <w:spacing w:before="62"/>
        <w:ind w:right="773" w:firstLine="427"/>
        <w:rPr>
          <w:sz w:val="24"/>
        </w:rPr>
      </w:pPr>
      <w:r w:rsidRPr="006A0F51">
        <w:rPr>
          <w:sz w:val="24"/>
        </w:rPr>
        <w:t>осознание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художественной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картины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жизни,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созданной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автором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в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литературном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прои</w:t>
      </w:r>
      <w:r w:rsidRPr="006A0F51">
        <w:rPr>
          <w:sz w:val="24"/>
        </w:rPr>
        <w:t>з</w:t>
      </w:r>
      <w:r w:rsidRPr="006A0F51">
        <w:rPr>
          <w:sz w:val="24"/>
        </w:rPr>
        <w:t>ведении,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в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единстве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эмоционального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личностного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восприятия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и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интеллектуального</w:t>
      </w:r>
      <w:r w:rsidRPr="006A0F51">
        <w:rPr>
          <w:spacing w:val="-57"/>
          <w:sz w:val="24"/>
        </w:rPr>
        <w:t xml:space="preserve"> </w:t>
      </w:r>
      <w:r w:rsidRPr="006A0F51">
        <w:rPr>
          <w:sz w:val="24"/>
        </w:rPr>
        <w:t>поним</w:t>
      </w:r>
      <w:r w:rsidRPr="006A0F51">
        <w:rPr>
          <w:sz w:val="24"/>
        </w:rPr>
        <w:t>а</w:t>
      </w:r>
      <w:r w:rsidRPr="006A0F51">
        <w:rPr>
          <w:sz w:val="24"/>
        </w:rPr>
        <w:t>ния;</w:t>
      </w:r>
    </w:p>
    <w:p w:rsidR="00C50F67" w:rsidRDefault="00497D09" w:rsidP="00C02DD5">
      <w:pPr>
        <w:pStyle w:val="af2"/>
        <w:numPr>
          <w:ilvl w:val="0"/>
          <w:numId w:val="64"/>
        </w:numPr>
        <w:tabs>
          <w:tab w:val="left" w:pos="1306"/>
        </w:tabs>
        <w:spacing w:before="1"/>
        <w:ind w:right="769" w:firstLine="42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читать, в том числе наизусть, не менее 10 произведений и (или) фрагментов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C50F67" w:rsidRDefault="00497D09" w:rsidP="00C02DD5">
      <w:pPr>
        <w:pStyle w:val="af2"/>
        <w:numPr>
          <w:ilvl w:val="0"/>
          <w:numId w:val="64"/>
        </w:numPr>
        <w:tabs>
          <w:tab w:val="left" w:pos="1306"/>
        </w:tabs>
        <w:ind w:right="762" w:firstLine="42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</w:t>
      </w:r>
      <w:r>
        <w:rPr>
          <w:sz w:val="24"/>
        </w:rPr>
        <w:t>н</w:t>
      </w:r>
      <w:r>
        <w:rPr>
          <w:sz w:val="24"/>
        </w:rPr>
        <w:t>стве формы и содержания (с учётом неоднозначности заложенных в нём смыслов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 в нём подтекста) с использованием теоретико-литературных терминов и понятий 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</w:t>
      </w:r>
      <w:r>
        <w:rPr>
          <w:sz w:val="24"/>
        </w:rPr>
        <w:t>е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е</w:t>
      </w:r>
      <w:r>
        <w:rPr>
          <w:sz w:val="24"/>
        </w:rPr>
        <w:t>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новаторство; авторский з</w:t>
      </w:r>
      <w:r>
        <w:rPr>
          <w:sz w:val="24"/>
        </w:rPr>
        <w:t>а</w:t>
      </w:r>
      <w:r>
        <w:rPr>
          <w:sz w:val="24"/>
        </w:rPr>
        <w:t>мысел и его воплощение; художественное время и 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миф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1"/>
          <w:sz w:val="24"/>
        </w:rPr>
        <w:t xml:space="preserve"> </w:t>
      </w:r>
      <w:r>
        <w:rPr>
          <w:sz w:val="24"/>
        </w:rPr>
        <w:t>ист</w:t>
      </w:r>
      <w:r>
        <w:rPr>
          <w:sz w:val="24"/>
        </w:rPr>
        <w:t>о</w:t>
      </w:r>
      <w:r>
        <w:rPr>
          <w:sz w:val="24"/>
        </w:rPr>
        <w:t>ризм, народность; историко-литературный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и течения: романтизм, реализм, модернизм (символизм, акмеизм, 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 литер</w:t>
      </w:r>
      <w:r>
        <w:rPr>
          <w:sz w:val="24"/>
        </w:rPr>
        <w:t>а</w:t>
      </w:r>
      <w:r>
        <w:rPr>
          <w:sz w:val="24"/>
        </w:rPr>
        <w:t>турные жанры; трагическое и комическое; психологизм; тематика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 авторская позиция; фабула; виды тропов и фигуры речи; внутренняя 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 силлабо-тоническая), дольник, верлибр; «вечные темы» и «вечные образы»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</w:t>
      </w:r>
      <w:r>
        <w:rPr>
          <w:sz w:val="24"/>
        </w:rPr>
        <w:t>о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2"/>
          <w:sz w:val="24"/>
        </w:rPr>
        <w:t xml:space="preserve"> </w:t>
      </w:r>
      <w:r>
        <w:rPr>
          <w:sz w:val="24"/>
        </w:rPr>
        <w:t>критика;</w:t>
      </w:r>
    </w:p>
    <w:p w:rsidR="00C50F67" w:rsidRDefault="00497D09" w:rsidP="00C02DD5">
      <w:pPr>
        <w:pStyle w:val="af2"/>
        <w:numPr>
          <w:ilvl w:val="0"/>
          <w:numId w:val="64"/>
        </w:numPr>
        <w:tabs>
          <w:tab w:val="left" w:pos="1428"/>
        </w:tabs>
        <w:spacing w:before="1"/>
        <w:ind w:right="771" w:firstLine="427"/>
        <w:rPr>
          <w:sz w:val="24"/>
        </w:rPr>
      </w:pPr>
      <w:r>
        <w:rPr>
          <w:sz w:val="24"/>
        </w:rPr>
        <w:t>умение сопоставлять произведения русской и зарубежной литературы и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с художественными интерпретациями в других видах искусств (графика, живопись, 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C50F67" w:rsidRDefault="00497D09" w:rsidP="00C02DD5">
      <w:pPr>
        <w:pStyle w:val="af2"/>
        <w:numPr>
          <w:ilvl w:val="0"/>
          <w:numId w:val="64"/>
        </w:numPr>
        <w:tabs>
          <w:tab w:val="left" w:pos="1426"/>
        </w:tabs>
        <w:ind w:right="771" w:firstLine="42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>о</w:t>
      </w:r>
      <w:r>
        <w:rPr>
          <w:sz w:val="24"/>
        </w:rPr>
        <w:t>весного искусства, о языке художественной литературы в его эстетической функции, об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о</w:t>
      </w:r>
      <w:r>
        <w:rPr>
          <w:sz w:val="24"/>
        </w:rPr>
        <w:lastRenderedPageBreak/>
        <w:t>бразительно-выразительных возможностях русского языка в художественной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C50F67" w:rsidRDefault="00497D09" w:rsidP="00C02DD5">
      <w:pPr>
        <w:pStyle w:val="af2"/>
        <w:numPr>
          <w:ilvl w:val="0"/>
          <w:numId w:val="64"/>
        </w:numPr>
        <w:tabs>
          <w:tab w:val="left" w:pos="1426"/>
        </w:tabs>
        <w:ind w:right="764" w:firstLine="42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</w:t>
      </w:r>
      <w:r>
        <w:rPr>
          <w:sz w:val="24"/>
        </w:rPr>
        <w:t>и</w:t>
      </w:r>
      <w:r>
        <w:rPr>
          <w:sz w:val="24"/>
        </w:rPr>
        <w:t>мания литературных текстов, умениями самостоятельного истолкования прочитанного в</w:t>
      </w:r>
      <w:r>
        <w:rPr>
          <w:spacing w:val="-57"/>
          <w:sz w:val="24"/>
        </w:rPr>
        <w:t xml:space="preserve"> </w:t>
      </w:r>
      <w:r>
        <w:rPr>
          <w:sz w:val="24"/>
        </w:rPr>
        <w:t>ус</w:t>
      </w:r>
      <w:r>
        <w:rPr>
          <w:sz w:val="24"/>
        </w:rPr>
        <w:t>т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жанров (объём сочинения – не менее 250 слов); владение умением 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</w:t>
      </w:r>
      <w:r>
        <w:rPr>
          <w:sz w:val="24"/>
        </w:rPr>
        <w:t>о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C50F67" w:rsidRDefault="00497D09" w:rsidP="00C02DD5">
      <w:pPr>
        <w:pStyle w:val="af2"/>
        <w:numPr>
          <w:ilvl w:val="0"/>
          <w:numId w:val="64"/>
        </w:numPr>
        <w:tabs>
          <w:tab w:val="left" w:pos="1428"/>
        </w:tabs>
        <w:ind w:right="765" w:firstLine="42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</w:t>
      </w:r>
      <w:r>
        <w:rPr>
          <w:sz w:val="24"/>
        </w:rPr>
        <w:t>а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 систем.</w:t>
      </w:r>
    </w:p>
    <w:p w:rsidR="00C50F67" w:rsidRDefault="00497D09">
      <w:pPr>
        <w:pStyle w:val="a5"/>
        <w:ind w:right="765"/>
      </w:pPr>
      <w:r>
        <w:t>Предметные результаты освоения программы по литературе к концу 10 класса должны</w:t>
      </w:r>
      <w:r>
        <w:rPr>
          <w:spacing w:val="1"/>
        </w:rPr>
        <w:t xml:space="preserve"> </w:t>
      </w:r>
      <w:r>
        <w:t>обеспечивать:</w:t>
      </w:r>
    </w:p>
    <w:p w:rsidR="00C50F67" w:rsidRDefault="00497D09" w:rsidP="00C02DD5">
      <w:pPr>
        <w:pStyle w:val="af2"/>
        <w:numPr>
          <w:ilvl w:val="0"/>
          <w:numId w:val="63"/>
        </w:numPr>
        <w:tabs>
          <w:tab w:val="left" w:pos="1306"/>
        </w:tabs>
        <w:ind w:right="767" w:firstLine="427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</w:t>
      </w:r>
      <w:r>
        <w:rPr>
          <w:sz w:val="24"/>
        </w:rPr>
        <w:t>о</w:t>
      </w:r>
      <w:r>
        <w:rPr>
          <w:sz w:val="24"/>
        </w:rPr>
        <w:t>гическими течениями и особенностями культурного развития страны в 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</w:t>
      </w:r>
      <w:r>
        <w:rPr>
          <w:sz w:val="24"/>
        </w:rPr>
        <w:t>и</w:t>
      </w:r>
      <w:r>
        <w:rPr>
          <w:sz w:val="24"/>
        </w:rPr>
        <w:t>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 половина</w:t>
      </w:r>
      <w:r>
        <w:rPr>
          <w:spacing w:val="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 w:rsidR="00C50F67" w:rsidRDefault="00497D09" w:rsidP="00C02DD5">
      <w:pPr>
        <w:pStyle w:val="af2"/>
        <w:numPr>
          <w:ilvl w:val="0"/>
          <w:numId w:val="63"/>
        </w:numPr>
        <w:tabs>
          <w:tab w:val="left" w:pos="1306"/>
        </w:tabs>
        <w:spacing w:before="1"/>
        <w:ind w:right="768" w:firstLine="42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</w:t>
      </w:r>
      <w:r>
        <w:rPr>
          <w:sz w:val="24"/>
        </w:rPr>
        <w:t>в</w:t>
      </w:r>
      <w:r>
        <w:rPr>
          <w:sz w:val="24"/>
        </w:rPr>
        <w:t>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-3"/>
          <w:sz w:val="24"/>
        </w:rPr>
        <w:t xml:space="preserve"> </w:t>
      </w:r>
      <w:r>
        <w:rPr>
          <w:sz w:val="24"/>
        </w:rPr>
        <w:t>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роста;</w:t>
      </w:r>
    </w:p>
    <w:p w:rsidR="00C50F67" w:rsidRPr="006A0F51" w:rsidRDefault="00497D09" w:rsidP="00C02DD5">
      <w:pPr>
        <w:pStyle w:val="af2"/>
        <w:numPr>
          <w:ilvl w:val="0"/>
          <w:numId w:val="63"/>
        </w:numPr>
        <w:tabs>
          <w:tab w:val="left" w:pos="1306"/>
        </w:tabs>
        <w:spacing w:before="62"/>
        <w:ind w:right="764" w:firstLine="427"/>
        <w:rPr>
          <w:sz w:val="24"/>
        </w:rPr>
      </w:pPr>
      <w:r w:rsidRPr="006A0F51">
        <w:rPr>
          <w:sz w:val="24"/>
        </w:rPr>
        <w:t>сформированность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устойчивого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интереса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к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чтению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как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средству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познания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отечестве</w:t>
      </w:r>
      <w:r w:rsidRPr="006A0F51">
        <w:rPr>
          <w:sz w:val="24"/>
        </w:rPr>
        <w:t>н</w:t>
      </w:r>
      <w:r w:rsidRPr="006A0F51">
        <w:rPr>
          <w:sz w:val="24"/>
        </w:rPr>
        <w:t>ной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и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других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культур,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уважительного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отношения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к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ним;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осознанное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умение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внимательно</w:t>
      </w:r>
      <w:r w:rsidRPr="006A0F51">
        <w:rPr>
          <w:spacing w:val="-3"/>
          <w:sz w:val="24"/>
        </w:rPr>
        <w:t xml:space="preserve"> </w:t>
      </w:r>
      <w:r w:rsidRPr="006A0F51">
        <w:rPr>
          <w:sz w:val="24"/>
        </w:rPr>
        <w:t>ч</w:t>
      </w:r>
      <w:r w:rsidRPr="006A0F51">
        <w:rPr>
          <w:sz w:val="24"/>
        </w:rPr>
        <w:t>и</w:t>
      </w:r>
      <w:r w:rsidRPr="006A0F51">
        <w:rPr>
          <w:sz w:val="24"/>
        </w:rPr>
        <w:t>тать,</w:t>
      </w:r>
      <w:r w:rsidRPr="006A0F51">
        <w:rPr>
          <w:spacing w:val="-2"/>
          <w:sz w:val="24"/>
        </w:rPr>
        <w:t xml:space="preserve"> </w:t>
      </w:r>
      <w:r w:rsidRPr="006A0F51">
        <w:rPr>
          <w:sz w:val="24"/>
        </w:rPr>
        <w:t>понимать</w:t>
      </w:r>
      <w:r w:rsidRPr="006A0F51">
        <w:rPr>
          <w:spacing w:val="-1"/>
          <w:sz w:val="24"/>
        </w:rPr>
        <w:t xml:space="preserve"> </w:t>
      </w:r>
      <w:r w:rsidRPr="006A0F51">
        <w:rPr>
          <w:sz w:val="24"/>
        </w:rPr>
        <w:t>и</w:t>
      </w:r>
      <w:r w:rsidRPr="006A0F51">
        <w:rPr>
          <w:spacing w:val="-2"/>
          <w:sz w:val="24"/>
        </w:rPr>
        <w:t xml:space="preserve"> </w:t>
      </w:r>
      <w:r w:rsidRPr="006A0F51">
        <w:rPr>
          <w:sz w:val="24"/>
        </w:rPr>
        <w:t>самостоятельно</w:t>
      </w:r>
      <w:r w:rsidRPr="006A0F51">
        <w:rPr>
          <w:spacing w:val="-3"/>
          <w:sz w:val="24"/>
        </w:rPr>
        <w:t xml:space="preserve"> </w:t>
      </w:r>
      <w:r w:rsidRPr="006A0F51">
        <w:rPr>
          <w:sz w:val="24"/>
        </w:rPr>
        <w:t>интерпретировать</w:t>
      </w:r>
      <w:r w:rsidRPr="006A0F51">
        <w:rPr>
          <w:spacing w:val="-3"/>
          <w:sz w:val="24"/>
        </w:rPr>
        <w:t xml:space="preserve"> </w:t>
      </w:r>
      <w:r w:rsidRPr="006A0F51">
        <w:rPr>
          <w:sz w:val="24"/>
        </w:rPr>
        <w:t>художественный</w:t>
      </w:r>
      <w:r w:rsidRPr="006A0F51">
        <w:rPr>
          <w:spacing w:val="-2"/>
          <w:sz w:val="24"/>
        </w:rPr>
        <w:t xml:space="preserve"> </w:t>
      </w:r>
      <w:r w:rsidRPr="006A0F51">
        <w:rPr>
          <w:sz w:val="24"/>
        </w:rPr>
        <w:t>текст;</w:t>
      </w:r>
      <w:r w:rsidR="006A0F51" w:rsidRPr="006A0F51">
        <w:rPr>
          <w:sz w:val="24"/>
        </w:rPr>
        <w:t xml:space="preserve"> </w:t>
      </w:r>
      <w:r w:rsidRPr="006A0F51">
        <w:rPr>
          <w:sz w:val="24"/>
        </w:rPr>
        <w:t>знание содерж</w:t>
      </w:r>
      <w:r w:rsidRPr="006A0F51">
        <w:rPr>
          <w:sz w:val="24"/>
        </w:rPr>
        <w:t>а</w:t>
      </w:r>
      <w:r w:rsidRPr="006A0F51">
        <w:rPr>
          <w:sz w:val="24"/>
        </w:rPr>
        <w:t>ния, понимание ключевых проблем и осознание историко-культурного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и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нравственно-ценностного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взаимовлияния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произведений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русской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и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зарубежной</w:t>
      </w:r>
      <w:r w:rsidRPr="006A0F51">
        <w:rPr>
          <w:spacing w:val="1"/>
          <w:sz w:val="24"/>
        </w:rPr>
        <w:t xml:space="preserve"> </w:t>
      </w:r>
      <w:r w:rsidRPr="006A0F51">
        <w:rPr>
          <w:sz w:val="24"/>
        </w:rPr>
        <w:t>классической</w:t>
      </w:r>
      <w:r w:rsidRPr="006A0F51">
        <w:rPr>
          <w:spacing w:val="-2"/>
          <w:sz w:val="24"/>
        </w:rPr>
        <w:t xml:space="preserve"> </w:t>
      </w:r>
      <w:r w:rsidRPr="006A0F51">
        <w:rPr>
          <w:sz w:val="24"/>
        </w:rPr>
        <w:t>литературы,</w:t>
      </w:r>
      <w:r w:rsidRPr="006A0F51">
        <w:rPr>
          <w:spacing w:val="-1"/>
          <w:sz w:val="24"/>
        </w:rPr>
        <w:t xml:space="preserve"> </w:t>
      </w:r>
      <w:r w:rsidRPr="006A0F51">
        <w:rPr>
          <w:sz w:val="24"/>
        </w:rPr>
        <w:t>а</w:t>
      </w:r>
      <w:r w:rsidRPr="006A0F51">
        <w:rPr>
          <w:spacing w:val="-3"/>
          <w:sz w:val="24"/>
        </w:rPr>
        <w:t xml:space="preserve"> </w:t>
      </w:r>
      <w:r w:rsidRPr="006A0F51">
        <w:rPr>
          <w:sz w:val="24"/>
        </w:rPr>
        <w:t>также</w:t>
      </w:r>
      <w:r w:rsidRPr="006A0F51">
        <w:rPr>
          <w:spacing w:val="-2"/>
          <w:sz w:val="24"/>
        </w:rPr>
        <w:t xml:space="preserve"> </w:t>
      </w:r>
      <w:r w:rsidRPr="006A0F51">
        <w:rPr>
          <w:sz w:val="24"/>
        </w:rPr>
        <w:t>литератур</w:t>
      </w:r>
      <w:r w:rsidRPr="006A0F51">
        <w:rPr>
          <w:spacing w:val="-1"/>
          <w:sz w:val="24"/>
        </w:rPr>
        <w:t xml:space="preserve"> </w:t>
      </w:r>
      <w:r w:rsidRPr="006A0F51">
        <w:rPr>
          <w:sz w:val="24"/>
        </w:rPr>
        <w:t>народов</w:t>
      </w:r>
      <w:r w:rsidRPr="006A0F51">
        <w:rPr>
          <w:spacing w:val="-1"/>
          <w:sz w:val="24"/>
        </w:rPr>
        <w:t xml:space="preserve"> </w:t>
      </w:r>
      <w:r w:rsidRPr="006A0F51">
        <w:rPr>
          <w:sz w:val="24"/>
        </w:rPr>
        <w:t>России</w:t>
      </w:r>
      <w:r w:rsidRPr="006A0F51">
        <w:rPr>
          <w:spacing w:val="-2"/>
          <w:sz w:val="24"/>
        </w:rPr>
        <w:t xml:space="preserve"> </w:t>
      </w:r>
      <w:r w:rsidRPr="006A0F51">
        <w:rPr>
          <w:sz w:val="24"/>
        </w:rPr>
        <w:t>(вторая половина</w:t>
      </w:r>
      <w:r w:rsidRPr="006A0F51">
        <w:rPr>
          <w:spacing w:val="3"/>
          <w:sz w:val="24"/>
        </w:rPr>
        <w:t xml:space="preserve"> </w:t>
      </w:r>
      <w:r w:rsidRPr="006A0F51">
        <w:rPr>
          <w:sz w:val="24"/>
        </w:rPr>
        <w:t>XIX</w:t>
      </w:r>
      <w:r w:rsidRPr="006A0F51">
        <w:rPr>
          <w:spacing w:val="-3"/>
          <w:sz w:val="24"/>
        </w:rPr>
        <w:t xml:space="preserve"> </w:t>
      </w:r>
      <w:r w:rsidRPr="006A0F51">
        <w:rPr>
          <w:sz w:val="24"/>
        </w:rPr>
        <w:t>века);</w:t>
      </w:r>
    </w:p>
    <w:p w:rsidR="00C50F67" w:rsidRDefault="00497D09" w:rsidP="00C02DD5">
      <w:pPr>
        <w:pStyle w:val="af2"/>
        <w:numPr>
          <w:ilvl w:val="0"/>
          <w:numId w:val="63"/>
        </w:numPr>
        <w:tabs>
          <w:tab w:val="left" w:pos="1306"/>
        </w:tabs>
        <w:spacing w:before="1"/>
        <w:ind w:right="766" w:firstLine="427"/>
        <w:rPr>
          <w:sz w:val="24"/>
        </w:rPr>
      </w:pPr>
      <w:r>
        <w:rPr>
          <w:sz w:val="24"/>
        </w:rPr>
        <w:t>сформированность умений определять и учитывать историко-культурный контекст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текстов, выявлять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</w:t>
      </w:r>
      <w:r>
        <w:rPr>
          <w:sz w:val="24"/>
        </w:rPr>
        <w:t>н</w:t>
      </w:r>
      <w:r>
        <w:rPr>
          <w:sz w:val="24"/>
        </w:rPr>
        <w:t>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C50F67" w:rsidRDefault="00497D09" w:rsidP="00C02DD5">
      <w:pPr>
        <w:pStyle w:val="af2"/>
        <w:numPr>
          <w:ilvl w:val="0"/>
          <w:numId w:val="63"/>
        </w:numPr>
        <w:tabs>
          <w:tab w:val="left" w:pos="1306"/>
        </w:tabs>
        <w:ind w:right="768" w:firstLine="427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XIX века 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 идеи, проблемы и выражать своё отношение к ним в развёрнутых 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высказываниях; участвовать в дискуссии на литературные темы; иметь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устойчивые навыки устной и письменной речи в процессе чтения и обсуждения 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 зарубежной литературы;</w:t>
      </w:r>
    </w:p>
    <w:p w:rsidR="00C50F67" w:rsidRDefault="00497D09" w:rsidP="00C02DD5">
      <w:pPr>
        <w:pStyle w:val="af2"/>
        <w:numPr>
          <w:ilvl w:val="0"/>
          <w:numId w:val="63"/>
        </w:numPr>
        <w:tabs>
          <w:tab w:val="left" w:pos="1306"/>
        </w:tabs>
        <w:ind w:right="772" w:firstLine="427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пон</w:t>
      </w:r>
      <w:r>
        <w:rPr>
          <w:sz w:val="24"/>
        </w:rPr>
        <w:t>и</w:t>
      </w:r>
      <w:r>
        <w:rPr>
          <w:sz w:val="24"/>
        </w:rPr>
        <w:t>мания; умение эмоционально откликаться на прочитанное, выражать личное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нему,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впечатления;</w:t>
      </w:r>
    </w:p>
    <w:p w:rsidR="00C50F67" w:rsidRDefault="00497D09" w:rsidP="00C02DD5">
      <w:pPr>
        <w:pStyle w:val="af2"/>
        <w:numPr>
          <w:ilvl w:val="0"/>
          <w:numId w:val="63"/>
        </w:numPr>
        <w:tabs>
          <w:tab w:val="left" w:pos="1306"/>
        </w:tabs>
        <w:ind w:right="765" w:firstLine="42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C50F67" w:rsidRDefault="00497D09" w:rsidP="00C02DD5">
      <w:pPr>
        <w:pStyle w:val="af2"/>
        <w:numPr>
          <w:ilvl w:val="0"/>
          <w:numId w:val="63"/>
        </w:numPr>
        <w:tabs>
          <w:tab w:val="left" w:pos="1306"/>
        </w:tabs>
        <w:ind w:right="762" w:firstLine="4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</w:t>
      </w:r>
      <w:r>
        <w:rPr>
          <w:sz w:val="24"/>
        </w:rPr>
        <w:t>н</w:t>
      </w:r>
      <w:r>
        <w:rPr>
          <w:sz w:val="24"/>
        </w:rPr>
        <w:t>стве формы и содержания (с учётом неоднозначности заложенных в нём смыслов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 в нём подтекста) с использованием теоретико-литературных терминов и понятий 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</w:t>
      </w:r>
      <w:r>
        <w:rPr>
          <w:sz w:val="24"/>
        </w:rPr>
        <w:t>е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е</w:t>
      </w:r>
      <w:r>
        <w:rPr>
          <w:sz w:val="24"/>
        </w:rPr>
        <w:t>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новаторство; авторский з</w:t>
      </w:r>
      <w:r>
        <w:rPr>
          <w:sz w:val="24"/>
        </w:rPr>
        <w:t>а</w:t>
      </w:r>
      <w:r>
        <w:rPr>
          <w:sz w:val="24"/>
        </w:rPr>
        <w:t>мысел и его воплощение; художественное время и 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миф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1"/>
          <w:sz w:val="24"/>
        </w:rPr>
        <w:t xml:space="preserve"> </w:t>
      </w:r>
      <w:r>
        <w:rPr>
          <w:sz w:val="24"/>
        </w:rPr>
        <w:t>ист</w:t>
      </w:r>
      <w:r>
        <w:rPr>
          <w:sz w:val="24"/>
        </w:rPr>
        <w:t>о</w:t>
      </w:r>
      <w:r>
        <w:rPr>
          <w:sz w:val="24"/>
        </w:rPr>
        <w:t>ризм, народность; историко-литературный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комическое;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темат</w:t>
      </w:r>
      <w:r>
        <w:rPr>
          <w:sz w:val="24"/>
        </w:rPr>
        <w:t>и</w:t>
      </w:r>
      <w:r>
        <w:rPr>
          <w:sz w:val="24"/>
        </w:rPr>
        <w:t>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фабула;</w:t>
      </w:r>
      <w:r>
        <w:rPr>
          <w:spacing w:val="60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2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3"/>
          <w:sz w:val="24"/>
        </w:rPr>
        <w:t xml:space="preserve"> </w:t>
      </w:r>
      <w:r>
        <w:rPr>
          <w:sz w:val="24"/>
        </w:rPr>
        <w:t>силлабо-тоническая);</w:t>
      </w:r>
      <w:r>
        <w:rPr>
          <w:spacing w:val="18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2"/>
          <w:sz w:val="24"/>
        </w:rPr>
        <w:t xml:space="preserve"> </w:t>
      </w:r>
      <w:r>
        <w:rPr>
          <w:sz w:val="24"/>
        </w:rPr>
        <w:t>темы»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</w:p>
    <w:p w:rsidR="00C50F67" w:rsidRDefault="00497D09">
      <w:pPr>
        <w:pStyle w:val="a5"/>
        <w:spacing w:before="1"/>
        <w:ind w:right="773" w:firstLine="0"/>
      </w:pP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</w:t>
      </w:r>
      <w:r>
        <w:t>у</w:t>
      </w:r>
      <w:r>
        <w:t>дожественный</w:t>
      </w:r>
      <w:r>
        <w:rPr>
          <w:spacing w:val="-1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 критика;</w:t>
      </w:r>
    </w:p>
    <w:p w:rsidR="00C50F67" w:rsidRDefault="00497D09" w:rsidP="00C02DD5">
      <w:pPr>
        <w:pStyle w:val="af2"/>
        <w:numPr>
          <w:ilvl w:val="0"/>
          <w:numId w:val="63"/>
        </w:numPr>
        <w:tabs>
          <w:tab w:val="left" w:pos="1428"/>
        </w:tabs>
        <w:ind w:right="766" w:firstLine="427"/>
        <w:rPr>
          <w:sz w:val="24"/>
        </w:rPr>
      </w:pPr>
      <w:r>
        <w:rPr>
          <w:sz w:val="24"/>
        </w:rPr>
        <w:t>умение сопоставлять произведения русской и зарубежной литературы и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</w:t>
      </w:r>
      <w:r>
        <w:rPr>
          <w:sz w:val="24"/>
        </w:rPr>
        <w:t>и</w:t>
      </w:r>
      <w:r>
        <w:rPr>
          <w:sz w:val="24"/>
        </w:rPr>
        <w:t>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музыка);</w:t>
      </w:r>
    </w:p>
    <w:p w:rsidR="00C50F67" w:rsidRDefault="00497D09" w:rsidP="00C02DD5">
      <w:pPr>
        <w:pStyle w:val="af2"/>
        <w:numPr>
          <w:ilvl w:val="0"/>
          <w:numId w:val="63"/>
        </w:numPr>
        <w:tabs>
          <w:tab w:val="left" w:pos="1426"/>
        </w:tabs>
        <w:ind w:right="768" w:firstLine="42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>о</w:t>
      </w:r>
      <w:r>
        <w:rPr>
          <w:sz w:val="24"/>
        </w:rPr>
        <w:t>весного искусства, о языке художественной литературы в его эстетической функции и 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</w:t>
      </w:r>
      <w:r>
        <w:rPr>
          <w:sz w:val="24"/>
        </w:rPr>
        <w:t>т</w:t>
      </w:r>
      <w:r>
        <w:rPr>
          <w:sz w:val="24"/>
        </w:rPr>
        <w:t>венной литературы и умение применять их в речевой практике; владение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z w:val="24"/>
        </w:rPr>
        <w:t>и</w:t>
      </w:r>
      <w:r>
        <w:rPr>
          <w:sz w:val="24"/>
        </w:rPr>
        <w:t>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произведении;</w:t>
      </w:r>
    </w:p>
    <w:p w:rsidR="00C50F67" w:rsidRDefault="00497D09" w:rsidP="00C02DD5">
      <w:pPr>
        <w:pStyle w:val="af2"/>
        <w:numPr>
          <w:ilvl w:val="0"/>
          <w:numId w:val="63"/>
        </w:numPr>
        <w:tabs>
          <w:tab w:val="left" w:pos="1426"/>
        </w:tabs>
        <w:spacing w:before="1"/>
        <w:ind w:right="766" w:firstLine="4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пон</w:t>
      </w:r>
      <w:r>
        <w:rPr>
          <w:sz w:val="24"/>
        </w:rPr>
        <w:t>и</w:t>
      </w:r>
      <w:r>
        <w:rPr>
          <w:sz w:val="24"/>
        </w:rPr>
        <w:t>мания литературных текстов, умениями самостоятельного истолкования прочитанного в</w:t>
      </w:r>
      <w:r>
        <w:rPr>
          <w:spacing w:val="-57"/>
          <w:sz w:val="24"/>
        </w:rPr>
        <w:t xml:space="preserve"> </w:t>
      </w:r>
      <w:r>
        <w:rPr>
          <w:sz w:val="24"/>
        </w:rPr>
        <w:t>ус</w:t>
      </w:r>
      <w:r>
        <w:rPr>
          <w:sz w:val="24"/>
        </w:rPr>
        <w:t>т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отз</w:t>
      </w:r>
      <w:r>
        <w:rPr>
          <w:sz w:val="24"/>
        </w:rPr>
        <w:t>ы</w:t>
      </w:r>
      <w:r>
        <w:rPr>
          <w:sz w:val="24"/>
        </w:rPr>
        <w:t>вов, докладов, тезисов, конспектов, рефератов, а также сочинений различных жанров (не</w:t>
      </w:r>
      <w:r>
        <w:rPr>
          <w:spacing w:val="-5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е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</w:t>
      </w:r>
      <w:r>
        <w:rPr>
          <w:sz w:val="24"/>
        </w:rPr>
        <w:t>н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C50F67" w:rsidRDefault="00497D09" w:rsidP="00C02DD5">
      <w:pPr>
        <w:pStyle w:val="af2"/>
        <w:numPr>
          <w:ilvl w:val="0"/>
          <w:numId w:val="63"/>
        </w:numPr>
        <w:tabs>
          <w:tab w:val="left" w:pos="1428"/>
        </w:tabs>
        <w:ind w:right="773" w:firstLine="42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</w:t>
      </w:r>
      <w:r>
        <w:rPr>
          <w:sz w:val="24"/>
        </w:rPr>
        <w:t>а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 систем.</w:t>
      </w:r>
    </w:p>
    <w:p w:rsidR="00C50F67" w:rsidRDefault="00497D09" w:rsidP="006A0F51">
      <w:pPr>
        <w:pStyle w:val="a5"/>
        <w:ind w:right="765"/>
      </w:pPr>
      <w:r>
        <w:t>Предметные результаты освоения программы по литературе к концу 11 класса должны</w:t>
      </w:r>
      <w:r>
        <w:rPr>
          <w:spacing w:val="1"/>
        </w:rPr>
        <w:t xml:space="preserve"> </w:t>
      </w:r>
      <w:r>
        <w:t>обеспечивать:</w:t>
      </w:r>
      <w:r w:rsidR="006A0F51">
        <w:t xml:space="preserve"> </w:t>
      </w:r>
      <w:r>
        <w:t>осознание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торической преемственности поколений; включение в культурно-языковое пространство</w:t>
      </w:r>
      <w:r>
        <w:rPr>
          <w:spacing w:val="1"/>
        </w:rPr>
        <w:t xml:space="preserve"> </w:t>
      </w:r>
      <w:r>
        <w:t>русской и мировой культуры через умение соотносить художественную литературу 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</w:t>
      </w:r>
      <w:r>
        <w:t>а</w:t>
      </w:r>
      <w:r>
        <w:t>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</w:t>
      </w:r>
      <w:r>
        <w:t>и</w:t>
      </w:r>
      <w:r>
        <w:t>тературе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неотъемлемой части</w:t>
      </w:r>
      <w:r>
        <w:rPr>
          <w:spacing w:val="1"/>
        </w:rPr>
        <w:t xml:space="preserve"> </w:t>
      </w:r>
      <w:r>
        <w:t>культуры;</w:t>
      </w:r>
    </w:p>
    <w:p w:rsidR="00C50F67" w:rsidRDefault="00497D09" w:rsidP="00C02DD5">
      <w:pPr>
        <w:pStyle w:val="af2"/>
        <w:numPr>
          <w:ilvl w:val="0"/>
          <w:numId w:val="62"/>
        </w:numPr>
        <w:tabs>
          <w:tab w:val="left" w:pos="1306"/>
        </w:tabs>
        <w:spacing w:before="1"/>
        <w:ind w:right="764" w:firstLine="427"/>
        <w:rPr>
          <w:sz w:val="24"/>
        </w:rPr>
      </w:pPr>
      <w:r>
        <w:rPr>
          <w:sz w:val="24"/>
        </w:rPr>
        <w:t>осознание взаимосвязи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</w:t>
      </w:r>
      <w:r>
        <w:rPr>
          <w:sz w:val="24"/>
        </w:rPr>
        <w:t>ж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</w:t>
      </w:r>
      <w:r>
        <w:rPr>
          <w:sz w:val="24"/>
        </w:rPr>
        <w:t>о</w:t>
      </w:r>
      <w:r>
        <w:rPr>
          <w:sz w:val="24"/>
        </w:rPr>
        <w:t>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роста;</w:t>
      </w:r>
    </w:p>
    <w:p w:rsidR="00C50F67" w:rsidRDefault="00497D09" w:rsidP="00C02DD5">
      <w:pPr>
        <w:pStyle w:val="af2"/>
        <w:numPr>
          <w:ilvl w:val="0"/>
          <w:numId w:val="62"/>
        </w:numPr>
        <w:tabs>
          <w:tab w:val="left" w:pos="1306"/>
        </w:tabs>
        <w:ind w:right="763" w:firstLine="427"/>
        <w:rPr>
          <w:sz w:val="24"/>
        </w:rPr>
      </w:pPr>
      <w:r>
        <w:rPr>
          <w:sz w:val="24"/>
        </w:rPr>
        <w:t>приобщение к российскому литературному наследию и через него – к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ру</w:t>
      </w:r>
      <w:r>
        <w:rPr>
          <w:sz w:val="24"/>
        </w:rPr>
        <w:t>с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C50F67" w:rsidRDefault="00497D09" w:rsidP="00C02DD5">
      <w:pPr>
        <w:pStyle w:val="af2"/>
        <w:numPr>
          <w:ilvl w:val="0"/>
          <w:numId w:val="62"/>
        </w:numPr>
        <w:tabs>
          <w:tab w:val="left" w:pos="1306"/>
        </w:tabs>
        <w:ind w:right="765" w:firstLine="42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</w:t>
      </w:r>
      <w:r>
        <w:rPr>
          <w:sz w:val="24"/>
        </w:rPr>
        <w:t>ж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литературы, их историко-культурного и нравственно-ценностного влияния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мировой литературы;</w:t>
      </w:r>
    </w:p>
    <w:p w:rsidR="00C50F67" w:rsidRDefault="00497D09" w:rsidP="00C02DD5">
      <w:pPr>
        <w:pStyle w:val="af2"/>
        <w:numPr>
          <w:ilvl w:val="0"/>
          <w:numId w:val="62"/>
        </w:numPr>
        <w:tabs>
          <w:tab w:val="left" w:pos="1306"/>
        </w:tabs>
        <w:ind w:right="764" w:firstLine="427"/>
        <w:rPr>
          <w:sz w:val="24"/>
        </w:rPr>
      </w:pPr>
      <w:r>
        <w:rPr>
          <w:sz w:val="24"/>
        </w:rPr>
        <w:t>сформированность умений определять и учитывать историко-культурный контекст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текстов, выявлять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 конца XIX–XXI века со временем написания, с современностью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«сквозные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 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C50F67" w:rsidRDefault="00497D09" w:rsidP="00C02DD5">
      <w:pPr>
        <w:pStyle w:val="af2"/>
        <w:numPr>
          <w:ilvl w:val="0"/>
          <w:numId w:val="62"/>
        </w:numPr>
        <w:tabs>
          <w:tab w:val="left" w:pos="1306"/>
        </w:tabs>
        <w:spacing w:before="1"/>
        <w:ind w:right="765" w:firstLine="42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60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</w:t>
      </w:r>
      <w:r>
        <w:rPr>
          <w:sz w:val="24"/>
        </w:rPr>
        <w:t>т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61"/>
          <w:sz w:val="24"/>
        </w:rPr>
        <w:t xml:space="preserve"> </w:t>
      </w:r>
      <w:r>
        <w:rPr>
          <w:sz w:val="24"/>
        </w:rPr>
        <w:t>темы;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свободное владение устной и письменной речью в процессе чтения и обсуждения 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>е</w:t>
      </w:r>
      <w:r>
        <w:rPr>
          <w:sz w:val="24"/>
        </w:rPr>
        <w:t>чественной и зарубежной литературы;</w:t>
      </w:r>
    </w:p>
    <w:p w:rsidR="00C50F67" w:rsidRDefault="00497D09" w:rsidP="00C02DD5">
      <w:pPr>
        <w:pStyle w:val="af2"/>
        <w:numPr>
          <w:ilvl w:val="0"/>
          <w:numId w:val="62"/>
        </w:numPr>
        <w:tabs>
          <w:tab w:val="left" w:pos="1306"/>
        </w:tabs>
        <w:ind w:right="772" w:firstLine="427"/>
        <w:rPr>
          <w:sz w:val="24"/>
        </w:rPr>
      </w:pPr>
      <w:r>
        <w:rPr>
          <w:sz w:val="24"/>
        </w:rPr>
        <w:t>самостоятельное осмысление художественной картины жизни, созданной автором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</w:t>
      </w:r>
      <w:r>
        <w:rPr>
          <w:sz w:val="24"/>
        </w:rPr>
        <w:t>л</w:t>
      </w:r>
      <w:r>
        <w:rPr>
          <w:sz w:val="24"/>
        </w:rPr>
        <w:t>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:rsidR="00C50F67" w:rsidRDefault="00497D09" w:rsidP="00C02DD5">
      <w:pPr>
        <w:pStyle w:val="af2"/>
        <w:numPr>
          <w:ilvl w:val="0"/>
          <w:numId w:val="62"/>
        </w:numPr>
        <w:tabs>
          <w:tab w:val="left" w:pos="1306"/>
        </w:tabs>
        <w:ind w:right="769" w:firstLine="42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обучающихся)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C50F67" w:rsidRDefault="00497D09" w:rsidP="00C02DD5">
      <w:pPr>
        <w:pStyle w:val="af2"/>
        <w:numPr>
          <w:ilvl w:val="0"/>
          <w:numId w:val="62"/>
        </w:numPr>
        <w:tabs>
          <w:tab w:val="left" w:pos="1306"/>
        </w:tabs>
        <w:ind w:right="764" w:firstLine="4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учётом неоднозначности заложенных в нём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 и наличия в нём подтекста) с использованием теоретико-литературных терминов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(в дополнение к изученным на уровне основного общего образования): 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новато</w:t>
      </w:r>
      <w:r>
        <w:rPr>
          <w:sz w:val="24"/>
        </w:rPr>
        <w:t>р</w:t>
      </w:r>
      <w:r>
        <w:rPr>
          <w:sz w:val="24"/>
        </w:rPr>
        <w:t>ство; авторский замысел и его воплощение; художественное время и 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миф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историзм, народность; историко-литературный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</w:t>
      </w:r>
      <w:r>
        <w:rPr>
          <w:sz w:val="24"/>
        </w:rPr>
        <w:t>в</w:t>
      </w:r>
      <w:r>
        <w:rPr>
          <w:sz w:val="24"/>
        </w:rPr>
        <w:t>ления и течения: романтизм, реализм, модернизм (символизм, акмеизм, 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</w:t>
      </w:r>
      <w:r>
        <w:rPr>
          <w:sz w:val="24"/>
        </w:rPr>
        <w:t>о</w:t>
      </w:r>
      <w:r>
        <w:rPr>
          <w:sz w:val="24"/>
        </w:rPr>
        <w:t>дернизм; литературные жанры; трагическое и комическое; психологизм; тематика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</w:t>
      </w:r>
      <w:r>
        <w:rPr>
          <w:sz w:val="24"/>
        </w:rPr>
        <w:t>е</w:t>
      </w:r>
      <w:r>
        <w:rPr>
          <w:sz w:val="24"/>
        </w:rPr>
        <w:t>матика; авторская позиция; фабула; виды тропов и фигуры речи; внутренняя 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 силлабо-тоническая), дольник, верлибр; «вечные темы» и «вечные образы»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</w:t>
      </w:r>
      <w:r>
        <w:rPr>
          <w:sz w:val="24"/>
        </w:rPr>
        <w:t>а</w:t>
      </w:r>
      <w:r>
        <w:rPr>
          <w:sz w:val="24"/>
        </w:rPr>
        <w:t>турная</w:t>
      </w:r>
      <w:r>
        <w:rPr>
          <w:spacing w:val="2"/>
          <w:sz w:val="24"/>
        </w:rPr>
        <w:t xml:space="preserve"> </w:t>
      </w:r>
      <w:r>
        <w:rPr>
          <w:sz w:val="24"/>
        </w:rPr>
        <w:t>критика;</w:t>
      </w:r>
    </w:p>
    <w:p w:rsidR="00C50F67" w:rsidRDefault="00497D09" w:rsidP="00C02DD5">
      <w:pPr>
        <w:pStyle w:val="af2"/>
        <w:numPr>
          <w:ilvl w:val="0"/>
          <w:numId w:val="62"/>
        </w:numPr>
        <w:tabs>
          <w:tab w:val="left" w:pos="1428"/>
        </w:tabs>
        <w:spacing w:before="1"/>
        <w:ind w:right="769" w:firstLine="42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</w:t>
      </w:r>
      <w:r>
        <w:rPr>
          <w:sz w:val="24"/>
        </w:rPr>
        <w:t>у</w:t>
      </w:r>
      <w:r>
        <w:rPr>
          <w:sz w:val="24"/>
        </w:rPr>
        <w:t>ры и сравнивать их с художественными интерпретациями в других видах 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живопись, театр, кино, 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C50F67" w:rsidRPr="006A0F51" w:rsidRDefault="00497D09" w:rsidP="00C02DD5">
      <w:pPr>
        <w:pStyle w:val="af2"/>
        <w:numPr>
          <w:ilvl w:val="0"/>
          <w:numId w:val="62"/>
        </w:numPr>
        <w:tabs>
          <w:tab w:val="left" w:pos="1426"/>
        </w:tabs>
        <w:spacing w:before="62"/>
        <w:ind w:right="772" w:firstLine="0"/>
        <w:rPr>
          <w:sz w:val="24"/>
          <w:szCs w:val="24"/>
        </w:rPr>
      </w:pPr>
      <w:r>
        <w:rPr>
          <w:sz w:val="24"/>
        </w:rPr>
        <w:t>сформированность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о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как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явлении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>о</w:t>
      </w:r>
      <w:r>
        <w:rPr>
          <w:sz w:val="24"/>
        </w:rPr>
        <w:t>весного</w:t>
      </w:r>
      <w:r w:rsidRPr="006A0F51">
        <w:rPr>
          <w:spacing w:val="6"/>
          <w:sz w:val="24"/>
        </w:rPr>
        <w:t xml:space="preserve"> </w:t>
      </w:r>
      <w:r>
        <w:rPr>
          <w:sz w:val="24"/>
        </w:rPr>
        <w:t>искусства,</w:t>
      </w:r>
      <w:r w:rsidRPr="006A0F51">
        <w:rPr>
          <w:spacing w:val="8"/>
          <w:sz w:val="24"/>
        </w:rPr>
        <w:t xml:space="preserve"> </w:t>
      </w:r>
      <w:r>
        <w:rPr>
          <w:sz w:val="24"/>
        </w:rPr>
        <w:t>о</w:t>
      </w:r>
      <w:r w:rsidRPr="006A0F51">
        <w:rPr>
          <w:spacing w:val="7"/>
          <w:sz w:val="24"/>
        </w:rPr>
        <w:t xml:space="preserve"> </w:t>
      </w:r>
      <w:r>
        <w:rPr>
          <w:sz w:val="24"/>
        </w:rPr>
        <w:t>языке</w:t>
      </w:r>
      <w:r w:rsidRPr="006A0F51">
        <w:rPr>
          <w:spacing w:val="5"/>
          <w:sz w:val="24"/>
        </w:rPr>
        <w:t xml:space="preserve"> </w:t>
      </w:r>
      <w:r>
        <w:rPr>
          <w:sz w:val="24"/>
        </w:rPr>
        <w:t>художественной</w:t>
      </w:r>
      <w:r w:rsidRPr="006A0F51">
        <w:rPr>
          <w:spacing w:val="7"/>
          <w:sz w:val="24"/>
        </w:rPr>
        <w:t xml:space="preserve"> </w:t>
      </w:r>
      <w:r>
        <w:rPr>
          <w:sz w:val="24"/>
        </w:rPr>
        <w:t>литературы</w:t>
      </w:r>
      <w:r w:rsidRPr="006A0F51">
        <w:rPr>
          <w:spacing w:val="9"/>
          <w:sz w:val="24"/>
        </w:rPr>
        <w:t xml:space="preserve"> </w:t>
      </w:r>
      <w:r>
        <w:rPr>
          <w:sz w:val="24"/>
        </w:rPr>
        <w:t>в</w:t>
      </w:r>
      <w:r w:rsidRPr="006A0F51">
        <w:rPr>
          <w:spacing w:val="5"/>
          <w:sz w:val="24"/>
        </w:rPr>
        <w:t xml:space="preserve"> </w:t>
      </w:r>
      <w:r>
        <w:rPr>
          <w:sz w:val="24"/>
        </w:rPr>
        <w:t>его</w:t>
      </w:r>
      <w:r w:rsidRPr="006A0F51">
        <w:rPr>
          <w:spacing w:val="7"/>
          <w:sz w:val="24"/>
        </w:rPr>
        <w:t xml:space="preserve"> </w:t>
      </w:r>
      <w:r>
        <w:rPr>
          <w:sz w:val="24"/>
        </w:rPr>
        <w:t>эстетической</w:t>
      </w:r>
      <w:r w:rsidRPr="006A0F51">
        <w:rPr>
          <w:spacing w:val="7"/>
          <w:sz w:val="24"/>
        </w:rPr>
        <w:t xml:space="preserve"> </w:t>
      </w:r>
      <w:r>
        <w:rPr>
          <w:sz w:val="24"/>
        </w:rPr>
        <w:t>функции</w:t>
      </w:r>
      <w:r w:rsidRPr="006A0F51">
        <w:rPr>
          <w:spacing w:val="7"/>
          <w:sz w:val="24"/>
        </w:rPr>
        <w:t xml:space="preserve"> </w:t>
      </w:r>
      <w:r>
        <w:rPr>
          <w:sz w:val="24"/>
        </w:rPr>
        <w:t>и</w:t>
      </w:r>
      <w:r w:rsidRPr="006A0F51">
        <w:rPr>
          <w:spacing w:val="8"/>
          <w:sz w:val="24"/>
        </w:rPr>
        <w:t xml:space="preserve"> </w:t>
      </w:r>
      <w:r>
        <w:rPr>
          <w:sz w:val="24"/>
        </w:rPr>
        <w:t>об</w:t>
      </w:r>
      <w:r w:rsidR="006A0F51">
        <w:rPr>
          <w:sz w:val="24"/>
        </w:rPr>
        <w:t xml:space="preserve"> </w:t>
      </w:r>
      <w:r w:rsidRPr="006A0F51">
        <w:rPr>
          <w:sz w:val="24"/>
          <w:szCs w:val="24"/>
        </w:rPr>
        <w:t>изобразительно-выразительных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возможностях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русского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языка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в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произведениях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художес</w:t>
      </w:r>
      <w:r w:rsidRPr="006A0F51">
        <w:rPr>
          <w:sz w:val="24"/>
          <w:szCs w:val="24"/>
        </w:rPr>
        <w:t>т</w:t>
      </w:r>
      <w:r w:rsidRPr="006A0F51">
        <w:rPr>
          <w:sz w:val="24"/>
          <w:szCs w:val="24"/>
        </w:rPr>
        <w:t>венной</w:t>
      </w:r>
      <w:r w:rsidRPr="006A0F51">
        <w:rPr>
          <w:spacing w:val="-1"/>
          <w:sz w:val="24"/>
          <w:szCs w:val="24"/>
        </w:rPr>
        <w:t xml:space="preserve"> </w:t>
      </w:r>
      <w:r w:rsidRPr="006A0F51">
        <w:rPr>
          <w:sz w:val="24"/>
          <w:szCs w:val="24"/>
        </w:rPr>
        <w:t>литературы</w:t>
      </w:r>
      <w:r w:rsidRPr="006A0F51">
        <w:rPr>
          <w:spacing w:val="-1"/>
          <w:sz w:val="24"/>
          <w:szCs w:val="24"/>
        </w:rPr>
        <w:t xml:space="preserve"> </w:t>
      </w:r>
      <w:r w:rsidRPr="006A0F51">
        <w:rPr>
          <w:sz w:val="24"/>
          <w:szCs w:val="24"/>
        </w:rPr>
        <w:t>и</w:t>
      </w:r>
      <w:r w:rsidRPr="006A0F51">
        <w:rPr>
          <w:spacing w:val="2"/>
          <w:sz w:val="24"/>
          <w:szCs w:val="24"/>
        </w:rPr>
        <w:t xml:space="preserve"> </w:t>
      </w:r>
      <w:r w:rsidRPr="006A0F51">
        <w:rPr>
          <w:sz w:val="24"/>
          <w:szCs w:val="24"/>
        </w:rPr>
        <w:t>умение</w:t>
      </w:r>
      <w:r w:rsidRPr="006A0F51">
        <w:rPr>
          <w:spacing w:val="-2"/>
          <w:sz w:val="24"/>
          <w:szCs w:val="24"/>
        </w:rPr>
        <w:t xml:space="preserve"> </w:t>
      </w:r>
      <w:r w:rsidRPr="006A0F51">
        <w:rPr>
          <w:sz w:val="24"/>
          <w:szCs w:val="24"/>
        </w:rPr>
        <w:t>применять их</w:t>
      </w:r>
      <w:r w:rsidRPr="006A0F51">
        <w:rPr>
          <w:spacing w:val="2"/>
          <w:sz w:val="24"/>
          <w:szCs w:val="24"/>
        </w:rPr>
        <w:t xml:space="preserve"> </w:t>
      </w:r>
      <w:r w:rsidRPr="006A0F51">
        <w:rPr>
          <w:sz w:val="24"/>
          <w:szCs w:val="24"/>
        </w:rPr>
        <w:t>в</w:t>
      </w:r>
      <w:r w:rsidRPr="006A0F51">
        <w:rPr>
          <w:spacing w:val="-2"/>
          <w:sz w:val="24"/>
          <w:szCs w:val="24"/>
        </w:rPr>
        <w:t xml:space="preserve"> </w:t>
      </w:r>
      <w:r w:rsidRPr="006A0F51">
        <w:rPr>
          <w:sz w:val="24"/>
          <w:szCs w:val="24"/>
        </w:rPr>
        <w:t>речевой</w:t>
      </w:r>
      <w:r w:rsidRPr="006A0F51">
        <w:rPr>
          <w:spacing w:val="-1"/>
          <w:sz w:val="24"/>
          <w:szCs w:val="24"/>
        </w:rPr>
        <w:t xml:space="preserve"> </w:t>
      </w:r>
      <w:r w:rsidRPr="006A0F51">
        <w:rPr>
          <w:sz w:val="24"/>
          <w:szCs w:val="24"/>
        </w:rPr>
        <w:t>практике;</w:t>
      </w:r>
    </w:p>
    <w:p w:rsidR="00C50F67" w:rsidRDefault="00497D09" w:rsidP="00C02DD5">
      <w:pPr>
        <w:pStyle w:val="af2"/>
        <w:numPr>
          <w:ilvl w:val="0"/>
          <w:numId w:val="62"/>
        </w:numPr>
        <w:tabs>
          <w:tab w:val="left" w:pos="1426"/>
        </w:tabs>
        <w:ind w:right="769" w:firstLine="4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пон</w:t>
      </w:r>
      <w:r>
        <w:rPr>
          <w:sz w:val="24"/>
        </w:rPr>
        <w:t>и</w:t>
      </w:r>
      <w:r>
        <w:rPr>
          <w:sz w:val="24"/>
        </w:rPr>
        <w:t>мания литературных текстов, умениями самостоятельного истолкования прочитанного в</w:t>
      </w:r>
      <w:r>
        <w:rPr>
          <w:spacing w:val="-57"/>
          <w:sz w:val="24"/>
        </w:rPr>
        <w:t xml:space="preserve"> </w:t>
      </w:r>
      <w:r>
        <w:rPr>
          <w:sz w:val="24"/>
        </w:rPr>
        <w:t>ус</w:t>
      </w:r>
      <w:r>
        <w:rPr>
          <w:sz w:val="24"/>
        </w:rPr>
        <w:t>т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отз</w:t>
      </w:r>
      <w:r>
        <w:rPr>
          <w:sz w:val="24"/>
        </w:rPr>
        <w:t>ы</w:t>
      </w:r>
      <w:r>
        <w:rPr>
          <w:sz w:val="24"/>
        </w:rPr>
        <w:t>вов, докладов, тезисов, конспектов, рефератов, а также сочинений различных жанров (не</w:t>
      </w:r>
      <w:r>
        <w:rPr>
          <w:spacing w:val="-5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е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</w:t>
      </w:r>
      <w:r>
        <w:rPr>
          <w:sz w:val="24"/>
        </w:rPr>
        <w:t>н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C50F67" w:rsidRDefault="00497D09" w:rsidP="00C02DD5">
      <w:pPr>
        <w:pStyle w:val="af2"/>
        <w:numPr>
          <w:ilvl w:val="0"/>
          <w:numId w:val="62"/>
        </w:numPr>
        <w:tabs>
          <w:tab w:val="left" w:pos="1428"/>
        </w:tabs>
        <w:spacing w:before="1"/>
        <w:ind w:right="764" w:firstLine="427"/>
        <w:rPr>
          <w:sz w:val="24"/>
        </w:rPr>
      </w:pPr>
      <w:r>
        <w:rPr>
          <w:sz w:val="24"/>
        </w:rPr>
        <w:t>умение самостоятельно работать с разными информационными источниками,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медиапространстве, оптимально использовать ресурсы традиционных библиотек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6A0F51" w:rsidRDefault="006A0F51" w:rsidP="006A0F51">
      <w:pPr>
        <w:pStyle w:val="af2"/>
        <w:tabs>
          <w:tab w:val="left" w:pos="1428"/>
        </w:tabs>
        <w:spacing w:before="1"/>
        <w:ind w:left="1045" w:right="764" w:firstLine="0"/>
        <w:rPr>
          <w:sz w:val="24"/>
        </w:rPr>
      </w:pPr>
    </w:p>
    <w:p w:rsidR="00C50F67" w:rsidRDefault="009E1A7D" w:rsidP="00C02DD5">
      <w:pPr>
        <w:pStyle w:val="1"/>
        <w:numPr>
          <w:ilvl w:val="2"/>
          <w:numId w:val="67"/>
        </w:numPr>
        <w:tabs>
          <w:tab w:val="left" w:pos="1646"/>
        </w:tabs>
        <w:spacing w:before="4"/>
        <w:ind w:right="770" w:firstLine="427"/>
      </w:pPr>
      <w:bookmarkStart w:id="15" w:name="2.1.3._Федеральная_рабочая_программа_по_"/>
      <w:bookmarkEnd w:id="15"/>
      <w:r>
        <w:t>Р</w:t>
      </w:r>
      <w:r w:rsidR="00497D09">
        <w:t>абочая</w:t>
      </w:r>
      <w:r w:rsidR="00497D09">
        <w:rPr>
          <w:spacing w:val="1"/>
        </w:rPr>
        <w:t xml:space="preserve"> </w:t>
      </w:r>
      <w:r w:rsidR="00497D09">
        <w:t>программа</w:t>
      </w:r>
      <w:r w:rsidR="00497D09">
        <w:rPr>
          <w:spacing w:val="1"/>
        </w:rPr>
        <w:t xml:space="preserve"> </w:t>
      </w:r>
      <w:r w:rsidR="00497D09">
        <w:t>по</w:t>
      </w:r>
      <w:r w:rsidR="00497D09">
        <w:rPr>
          <w:spacing w:val="1"/>
        </w:rPr>
        <w:t xml:space="preserve"> </w:t>
      </w:r>
      <w:r w:rsidR="00497D09">
        <w:t>учебному</w:t>
      </w:r>
      <w:r w:rsidR="00497D09">
        <w:rPr>
          <w:spacing w:val="1"/>
        </w:rPr>
        <w:t xml:space="preserve"> </w:t>
      </w:r>
      <w:r w:rsidR="00497D09">
        <w:t>предмету</w:t>
      </w:r>
      <w:r w:rsidR="00497D09">
        <w:rPr>
          <w:spacing w:val="1"/>
        </w:rPr>
        <w:t xml:space="preserve"> </w:t>
      </w:r>
      <w:r w:rsidR="00497D09">
        <w:t>«Литература»</w:t>
      </w:r>
      <w:r w:rsidR="00497D09">
        <w:rPr>
          <w:spacing w:val="1"/>
        </w:rPr>
        <w:t xml:space="preserve"> </w:t>
      </w:r>
      <w:r w:rsidR="00497D09">
        <w:t>(углублённый</w:t>
      </w:r>
      <w:r w:rsidR="00497D09">
        <w:rPr>
          <w:spacing w:val="-1"/>
        </w:rPr>
        <w:t xml:space="preserve"> </w:t>
      </w:r>
      <w:r w:rsidR="00497D09">
        <w:t>ур</w:t>
      </w:r>
      <w:r w:rsidR="00497D09">
        <w:t>о</w:t>
      </w:r>
      <w:r w:rsidR="00497D09">
        <w:t>вень).</w:t>
      </w:r>
    </w:p>
    <w:p w:rsidR="00C50F67" w:rsidRDefault="00497D09">
      <w:pPr>
        <w:pStyle w:val="a5"/>
        <w:ind w:right="76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 освоения</w:t>
      </w:r>
      <w:r>
        <w:rPr>
          <w:spacing w:val="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литературе.</w:t>
      </w:r>
    </w:p>
    <w:p w:rsidR="00C50F67" w:rsidRDefault="00497D09">
      <w:pPr>
        <w:pStyle w:val="a5"/>
        <w:ind w:right="77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характер</w:t>
      </w:r>
      <w:r>
        <w:t>и</w:t>
      </w:r>
      <w:r>
        <w:t>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57"/>
        </w:rPr>
        <w:t xml:space="preserve"> </w:t>
      </w:r>
      <w:r>
        <w:t>планируемых результатов.</w:t>
      </w:r>
    </w:p>
    <w:p w:rsidR="00C50F67" w:rsidRDefault="00497D09">
      <w:pPr>
        <w:pStyle w:val="a5"/>
        <w:ind w:right="765"/>
      </w:pPr>
      <w:r>
        <w:t>Содержание 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71"/>
      </w:pPr>
      <w:r>
        <w:t>Планируемые результаты освоения программы по литературе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Default="00497D09">
      <w:pPr>
        <w:pStyle w:val="a5"/>
        <w:ind w:right="77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</w:t>
      </w:r>
      <w:r>
        <w:t>в</w:t>
      </w:r>
      <w:r>
        <w:t>лена на основе требований к планируемым результатам обучения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C50F67" w:rsidRDefault="00497D09">
      <w:pPr>
        <w:pStyle w:val="a5"/>
        <w:ind w:right="763"/>
      </w:pPr>
      <w:r>
        <w:t>Программа по литературе разработана с целью оказания методической помощи учителю</w:t>
      </w:r>
      <w:r>
        <w:rPr>
          <w:spacing w:val="1"/>
        </w:rPr>
        <w:t xml:space="preserve"> </w:t>
      </w:r>
      <w:r>
        <w:lastRenderedPageBreak/>
        <w:t>литературы в создании рабочей программы по литературе, изучение которой 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литература», 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областях.</w:t>
      </w:r>
    </w:p>
    <w:p w:rsidR="00C50F67" w:rsidRDefault="00497D09">
      <w:pPr>
        <w:pStyle w:val="a5"/>
        <w:ind w:right="76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</w:t>
      </w:r>
      <w:r>
        <w:t>е</w:t>
      </w:r>
      <w:r>
        <w:t>ратуры на углублённом</w:t>
      </w:r>
      <w:r>
        <w:rPr>
          <w:spacing w:val="1"/>
        </w:rPr>
        <w:t xml:space="preserve"> </w:t>
      </w:r>
      <w:r>
        <w:t>уровне современные подходы к формированию личностных,</w:t>
      </w:r>
      <w:r>
        <w:rPr>
          <w:spacing w:val="1"/>
        </w:rPr>
        <w:t xml:space="preserve"> </w:t>
      </w:r>
      <w:r>
        <w:t>мет</w:t>
      </w:r>
      <w:r>
        <w:t>а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52"/>
        </w:rPr>
        <w:t xml:space="preserve"> </w:t>
      </w:r>
      <w:r>
        <w:t>планиру</w:t>
      </w:r>
      <w:r>
        <w:t>е</w:t>
      </w:r>
      <w:r>
        <w:t>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предмета</w:t>
      </w:r>
    </w:p>
    <w:p w:rsidR="00C50F67" w:rsidRDefault="00497D09">
      <w:pPr>
        <w:pStyle w:val="a5"/>
        <w:ind w:firstLine="0"/>
      </w:pPr>
      <w:r>
        <w:t>«Литература»</w:t>
      </w:r>
      <w:r>
        <w:rPr>
          <w:spacing w:val="-10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C50F67" w:rsidRDefault="00497D09">
      <w:pPr>
        <w:pStyle w:val="a5"/>
        <w:ind w:right="76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</w:t>
      </w:r>
      <w:r>
        <w:t>а</w:t>
      </w:r>
      <w:r>
        <w:t>нирование, распределить обязательное предметное содержание на два года обучения в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</w:t>
      </w:r>
      <w:r>
        <w:t>ь</w:t>
      </w:r>
      <w:r>
        <w:t>ности для освоения учебного материала обучающимися на уровне среднего общего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вания.</w:t>
      </w:r>
    </w:p>
    <w:p w:rsidR="00C50F67" w:rsidRDefault="00497D09">
      <w:pPr>
        <w:pStyle w:val="a5"/>
        <w:ind w:right="762"/>
      </w:pPr>
      <w:r>
        <w:t>Изучение литературы способствует формированию духовного облика и 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</w:t>
      </w:r>
      <w:r>
        <w:t>л</w:t>
      </w:r>
      <w:r>
        <w:t>лектуальном и эстетическом развитии обучающихся, приобщению их к нравственно-</w:t>
      </w:r>
      <w:r>
        <w:rPr>
          <w:spacing w:val="1"/>
        </w:rPr>
        <w:t xml:space="preserve"> </w:t>
      </w:r>
      <w:r>
        <w:t>эстет</w:t>
      </w:r>
      <w:r>
        <w:t>и</w:t>
      </w:r>
      <w:r>
        <w:t>ческим</w:t>
      </w:r>
      <w:r>
        <w:rPr>
          <w:spacing w:val="-2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как 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общечеловеческим.</w:t>
      </w:r>
    </w:p>
    <w:p w:rsidR="00C50F67" w:rsidRDefault="00497D09" w:rsidP="006A0F51">
      <w:pPr>
        <w:pStyle w:val="a5"/>
        <w:ind w:right="770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</w:t>
      </w:r>
      <w:r>
        <w:t>д</w:t>
      </w:r>
      <w:r>
        <w:t>него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составляют</w:t>
      </w:r>
      <w:r>
        <w:rPr>
          <w:spacing w:val="4"/>
        </w:rPr>
        <w:t xml:space="preserve"> </w:t>
      </w:r>
      <w:r>
        <w:t>чтение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выдающихся</w:t>
      </w:r>
      <w:r>
        <w:rPr>
          <w:spacing w:val="4"/>
        </w:rPr>
        <w:t xml:space="preserve"> </w:t>
      </w:r>
      <w:r>
        <w:t>произведений</w:t>
      </w:r>
      <w:r w:rsidR="006A0F51">
        <w:t xml:space="preserve"> </w:t>
      </w:r>
      <w:r>
        <w:t>отечес</w:t>
      </w:r>
      <w:r>
        <w:t>т</w:t>
      </w:r>
      <w:r>
        <w:t>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л</w:t>
      </w:r>
      <w:r>
        <w:t>и</w:t>
      </w:r>
      <w:r>
        <w:t>тературного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в и</w:t>
      </w:r>
      <w:r>
        <w:t>с</w:t>
      </w:r>
      <w:r>
        <w:t>торико-литературном и историко-культурном контекстах, интерпретация</w:t>
      </w:r>
      <w:r>
        <w:rPr>
          <w:spacing w:val="1"/>
        </w:rPr>
        <w:t xml:space="preserve"> </w:t>
      </w:r>
      <w:r>
        <w:t>произведений в с</w:t>
      </w:r>
      <w:r>
        <w:t>о</w:t>
      </w:r>
      <w:r>
        <w:t>ответствии с возрастными особенностями обучающихся, их литературным</w:t>
      </w:r>
      <w:r>
        <w:rPr>
          <w:spacing w:val="1"/>
        </w:rPr>
        <w:t xml:space="preserve"> </w:t>
      </w:r>
      <w:r>
        <w:t>развитием,</w:t>
      </w:r>
      <w:r>
        <w:rPr>
          <w:spacing w:val="-1"/>
        </w:rPr>
        <w:t xml:space="preserve"> </w:t>
      </w:r>
      <w:r>
        <w:t>жи</w:t>
      </w:r>
      <w:r>
        <w:t>з</w:t>
      </w:r>
      <w:r>
        <w:t>ненным</w:t>
      </w:r>
      <w:r>
        <w:rPr>
          <w:spacing w:val="-4"/>
        </w:rPr>
        <w:t xml:space="preserve"> </w:t>
      </w:r>
      <w:r>
        <w:t>и читательским</w:t>
      </w:r>
      <w:r>
        <w:rPr>
          <w:spacing w:val="-1"/>
        </w:rPr>
        <w:t xml:space="preserve"> </w:t>
      </w:r>
      <w:r>
        <w:t>опытом.</w:t>
      </w:r>
    </w:p>
    <w:p w:rsidR="00C50F67" w:rsidRDefault="00497D09">
      <w:pPr>
        <w:pStyle w:val="a5"/>
        <w:spacing w:before="1"/>
        <w:ind w:right="765"/>
      </w:pP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ния преемственно по отношению к курсу литературы на уровне основного общего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ния и сопрягается с курсом литературы, изучаемым на базовом уровне. 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художественного ци</w:t>
      </w:r>
      <w:r>
        <w:t>к</w:t>
      </w:r>
      <w:r>
        <w:t>ла, с разными разделами филологической науки и видами искусств на</w:t>
      </w:r>
      <w:r>
        <w:rPr>
          <w:spacing w:val="1"/>
        </w:rPr>
        <w:t xml:space="preserve"> </w:t>
      </w:r>
      <w:r>
        <w:t>основе использования как</w:t>
      </w:r>
      <w:r>
        <w:rPr>
          <w:spacing w:val="1"/>
        </w:rPr>
        <w:t xml:space="preserve"> </w:t>
      </w:r>
      <w:r>
        <w:t>аппарата литературоведения, так и литературной критики,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</w:t>
      </w:r>
      <w:r>
        <w:t>а</w:t>
      </w:r>
      <w:r>
        <w:t>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C50F67" w:rsidRDefault="00497D09">
      <w:pPr>
        <w:pStyle w:val="a5"/>
        <w:ind w:right="766"/>
      </w:pPr>
      <w:r>
        <w:t>В программе по литературе учтены этапы российского историко-литературного процесса</w:t>
      </w:r>
      <w:r>
        <w:rPr>
          <w:spacing w:val="-57"/>
        </w:rPr>
        <w:t xml:space="preserve"> </w:t>
      </w:r>
      <w:r>
        <w:t>второй половины ХIХ – начала ХХI века, представлены разделы, включающие произведения</w:t>
      </w:r>
      <w:r>
        <w:rPr>
          <w:spacing w:val="1"/>
        </w:rPr>
        <w:t xml:space="preserve"> </w:t>
      </w:r>
      <w:r>
        <w:t>литератур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-2"/>
        </w:rPr>
        <w:t xml:space="preserve"> </w:t>
      </w:r>
      <w:r>
        <w:t>зарубежной литературы.</w:t>
      </w:r>
    </w:p>
    <w:p w:rsidR="00C50F67" w:rsidRDefault="00497D09">
      <w:pPr>
        <w:pStyle w:val="a5"/>
        <w:ind w:right="773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</w:t>
      </w:r>
      <w:r>
        <w:t>и</w:t>
      </w:r>
      <w:r>
        <w:t>ческой или обзорной темы и направлены на достижение планируемых результатов</w:t>
      </w:r>
      <w:r>
        <w:rPr>
          <w:spacing w:val="-57"/>
        </w:rPr>
        <w:t xml:space="preserve"> </w:t>
      </w:r>
      <w:r>
        <w:t>обучения.</w:t>
      </w:r>
    </w:p>
    <w:p w:rsidR="00C50F67" w:rsidRDefault="00497D09">
      <w:pPr>
        <w:pStyle w:val="a5"/>
        <w:spacing w:before="1"/>
        <w:ind w:right="770"/>
      </w:pPr>
      <w:r>
        <w:t>Отличие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пл</w:t>
      </w:r>
      <w:r>
        <w:t>а</w:t>
      </w:r>
      <w:r>
        <w:t>нируемыми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мот</w:t>
      </w:r>
      <w:r>
        <w:t>и</w:t>
      </w:r>
      <w:r>
        <w:t>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профильное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 на углу</w:t>
      </w:r>
      <w:r>
        <w:t>б</w:t>
      </w:r>
      <w:r>
        <w:t>лённом уровне на уровне среднего общего образования предполагает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сп</w:t>
      </w:r>
      <w:r>
        <w:t>о</w:t>
      </w:r>
      <w:r>
        <w:t>собом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</w:t>
      </w:r>
      <w:r>
        <w:t>о</w:t>
      </w:r>
      <w:r>
        <w:t>фильным</w:t>
      </w:r>
      <w:r>
        <w:rPr>
          <w:spacing w:val="-3"/>
        </w:rPr>
        <w:t xml:space="preserve"> </w:t>
      </w:r>
      <w:r>
        <w:t>гуманитарным</w:t>
      </w:r>
      <w:r>
        <w:rPr>
          <w:spacing w:val="-2"/>
        </w:rPr>
        <w:t xml:space="preserve"> </w:t>
      </w:r>
      <w:r>
        <w:t>образованием.</w:t>
      </w:r>
    </w:p>
    <w:p w:rsidR="00C50F67" w:rsidRDefault="00497D09">
      <w:pPr>
        <w:pStyle w:val="a5"/>
        <w:ind w:right="762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</w:t>
      </w:r>
      <w:r>
        <w:t>о</w:t>
      </w:r>
      <w:r>
        <w:t>ванности чувства причастности к отечественным культурным традициям, лежащим</w:t>
      </w:r>
      <w:r>
        <w:rPr>
          <w:spacing w:val="-57"/>
        </w:rPr>
        <w:t xml:space="preserve"> </w:t>
      </w:r>
      <w:r>
        <w:t>в основе исторической преемственности поколений, и уважительного отношения к другим</w:t>
      </w:r>
      <w:r>
        <w:rPr>
          <w:spacing w:val="1"/>
        </w:rPr>
        <w:t xml:space="preserve"> </w:t>
      </w:r>
      <w:r>
        <w:t>культурам, в развитии ценностно-смысловой сферы личности на основе высоких этических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0"/>
        </w:rPr>
        <w:t xml:space="preserve"> </w:t>
      </w:r>
      <w:r>
        <w:lastRenderedPageBreak/>
        <w:t>осознании</w:t>
      </w:r>
      <w:r>
        <w:rPr>
          <w:spacing w:val="13"/>
        </w:rPr>
        <w:t xml:space="preserve"> </w:t>
      </w:r>
      <w:r>
        <w:t>ценностного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литературе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неотъемлемой</w:t>
      </w:r>
      <w:r>
        <w:rPr>
          <w:spacing w:val="12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 вза</w:t>
      </w:r>
      <w:r>
        <w:t>и</w:t>
      </w:r>
      <w:r>
        <w:t>мосвязей между языковым, литературным, интеллектуальным, духовно-нравственным</w:t>
      </w:r>
      <w:r>
        <w:rPr>
          <w:spacing w:val="1"/>
        </w:rPr>
        <w:t xml:space="preserve"> </w:t>
      </w:r>
      <w:r>
        <w:t>разв</w:t>
      </w:r>
      <w:r>
        <w:t>и</w:t>
      </w:r>
      <w:r>
        <w:t>тием личности. Реализация этих целей связана с развитием читательских качеств и</w:t>
      </w:r>
      <w:r>
        <w:rPr>
          <w:spacing w:val="1"/>
        </w:rPr>
        <w:t xml:space="preserve"> </w:t>
      </w:r>
      <w:r>
        <w:t>устойч</w:t>
      </w:r>
      <w:r>
        <w:t>и</w:t>
      </w:r>
      <w:r>
        <w:t>вого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 как</w:t>
      </w:r>
      <w:r>
        <w:rPr>
          <w:spacing w:val="1"/>
        </w:rPr>
        <w:t xml:space="preserve"> </w:t>
      </w:r>
      <w:r>
        <w:t>средству приобщения к</w:t>
      </w:r>
      <w:r>
        <w:rPr>
          <w:spacing w:val="1"/>
        </w:rPr>
        <w:t xml:space="preserve"> </w:t>
      </w:r>
      <w:r>
        <w:t>российскому 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-57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пр</w:t>
      </w:r>
      <w:r>
        <w:t>о</w:t>
      </w:r>
      <w:r>
        <w:t>изведений,</w:t>
      </w:r>
      <w:r>
        <w:rPr>
          <w:spacing w:val="9"/>
        </w:rPr>
        <w:t xml:space="preserve"> </w:t>
      </w:r>
      <w:r>
        <w:t>осмыслении</w:t>
      </w:r>
      <w:r>
        <w:rPr>
          <w:spacing w:val="12"/>
        </w:rPr>
        <w:t xml:space="preserve"> </w:t>
      </w:r>
      <w:r>
        <w:t>поставленных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литературе</w:t>
      </w:r>
      <w:r>
        <w:rPr>
          <w:spacing w:val="13"/>
        </w:rPr>
        <w:t xml:space="preserve"> </w:t>
      </w:r>
      <w:r>
        <w:t>проблем,</w:t>
      </w:r>
      <w:r>
        <w:rPr>
          <w:spacing w:val="11"/>
        </w:rPr>
        <w:t xml:space="preserve"> </w:t>
      </w:r>
      <w:r>
        <w:t>формировании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филологической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 комплек</w:t>
      </w:r>
      <w:r>
        <w:t>с</w:t>
      </w:r>
      <w:r>
        <w:t>ным филологическим анализом художественного текста, осмыслению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t>н</w:t>
      </w:r>
      <w:r>
        <w:t>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образцов, создавать собственные письменные творческие работы и устные</w:t>
      </w:r>
      <w:r>
        <w:rPr>
          <w:spacing w:val="1"/>
        </w:rPr>
        <w:t xml:space="preserve"> </w:t>
      </w:r>
      <w:r>
        <w:t>доклады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</w:t>
      </w:r>
      <w:r>
        <w:t>е</w:t>
      </w:r>
      <w:r>
        <w:t>ленаправленную</w:t>
      </w:r>
      <w:r>
        <w:rPr>
          <w:spacing w:val="1"/>
        </w:rPr>
        <w:t xml:space="preserve"> </w:t>
      </w:r>
      <w:r>
        <w:t>подготовку 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 деятельности, связанной с гум</w:t>
      </w:r>
      <w:r>
        <w:t>а</w:t>
      </w:r>
      <w:r>
        <w:t>нитарной сферой. Достижение указанных</w:t>
      </w:r>
      <w:r>
        <w:rPr>
          <w:spacing w:val="1"/>
        </w:rPr>
        <w:t xml:space="preserve"> </w:t>
      </w:r>
      <w:r>
        <w:t>целей возможно при комплексном решении уче</w:t>
      </w:r>
      <w:r>
        <w:t>б</w:t>
      </w:r>
      <w:r>
        <w:t>ных и воспитательных задач, стоящих перед</w:t>
      </w:r>
      <w:r>
        <w:rPr>
          <w:spacing w:val="1"/>
        </w:rPr>
        <w:t xml:space="preserve"> </w:t>
      </w:r>
      <w:r>
        <w:t>средним</w:t>
      </w:r>
      <w:r>
        <w:rPr>
          <w:spacing w:val="-2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образованием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сформулир</w:t>
      </w:r>
      <w:r>
        <w:t>о</w:t>
      </w:r>
      <w:r>
        <w:t>ванных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C50F67" w:rsidRDefault="00497D09">
      <w:pPr>
        <w:pStyle w:val="a5"/>
        <w:spacing w:before="62"/>
        <w:ind w:right="762"/>
      </w:pPr>
      <w:r>
        <w:t>Задачи,</w:t>
      </w:r>
      <w:r>
        <w:rPr>
          <w:spacing w:val="20"/>
        </w:rPr>
        <w:t xml:space="preserve"> </w:t>
      </w:r>
      <w:r>
        <w:t>связанные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формированием</w:t>
      </w:r>
      <w:r>
        <w:rPr>
          <w:spacing w:val="20"/>
        </w:rPr>
        <w:t xml:space="preserve"> </w:t>
      </w:r>
      <w:r>
        <w:t>чувства</w:t>
      </w:r>
      <w:r>
        <w:rPr>
          <w:spacing w:val="20"/>
        </w:rPr>
        <w:t xml:space="preserve"> </w:t>
      </w:r>
      <w:r>
        <w:t>причастности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отечественным</w:t>
      </w:r>
      <w:r>
        <w:rPr>
          <w:spacing w:val="19"/>
        </w:rPr>
        <w:t xml:space="preserve"> </w:t>
      </w:r>
      <w:r>
        <w:t>традициям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простра</w:t>
      </w:r>
      <w:r>
        <w:t>н</w:t>
      </w:r>
      <w:r>
        <w:t>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</w:t>
      </w:r>
      <w:r>
        <w:t>е</w:t>
      </w:r>
      <w:r>
        <w:t>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</w:t>
      </w:r>
      <w:r>
        <w:t>е</w:t>
      </w:r>
      <w:r>
        <w:t>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</w:t>
      </w:r>
      <w:r>
        <w:t>а</w:t>
      </w:r>
      <w:r>
        <w:t>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 и эстетич</w:t>
      </w:r>
      <w:r>
        <w:t>е</w:t>
      </w:r>
      <w:r>
        <w:t>скому феномену, освоении в ходе её изучения духовного опыта</w:t>
      </w:r>
      <w:r>
        <w:rPr>
          <w:spacing w:val="-57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этико-нравственных,</w:t>
      </w:r>
      <w:r>
        <w:rPr>
          <w:spacing w:val="1"/>
        </w:rPr>
        <w:t xml:space="preserve"> </w:t>
      </w:r>
      <w:r>
        <w:t>философско-мировоззренческих,</w:t>
      </w:r>
      <w:r>
        <w:rPr>
          <w:spacing w:val="1"/>
        </w:rPr>
        <w:t xml:space="preserve"> </w:t>
      </w:r>
      <w:r>
        <w:t>социально-бытовых,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литер</w:t>
      </w:r>
      <w:r>
        <w:t>а</w:t>
      </w:r>
      <w:r>
        <w:t>турных</w:t>
      </w:r>
      <w:r>
        <w:rPr>
          <w:spacing w:val="1"/>
        </w:rPr>
        <w:t xml:space="preserve"> </w:t>
      </w:r>
      <w:r>
        <w:t>произведений.</w:t>
      </w:r>
    </w:p>
    <w:p w:rsidR="00C50F67" w:rsidRDefault="00497D09">
      <w:pPr>
        <w:pStyle w:val="a5"/>
        <w:spacing w:before="1"/>
        <w:ind w:right="767"/>
      </w:pPr>
      <w:r>
        <w:t>.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</w:t>
      </w:r>
      <w:r>
        <w:t>о</w:t>
      </w:r>
      <w:r>
        <w:t>знания отечественной и других культур, уважительного отношения к ним, приобщением 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</w:t>
      </w:r>
      <w:r>
        <w:t>о</w:t>
      </w:r>
      <w:r>
        <w:t>вищам отечественной и мировой культуры, ориентированы на воспитание и развитие</w:t>
      </w:r>
      <w:r>
        <w:rPr>
          <w:spacing w:val="1"/>
        </w:rPr>
        <w:t xml:space="preserve"> </w:t>
      </w:r>
      <w:r>
        <w:t>пост</w:t>
      </w:r>
      <w:r>
        <w:t>о</w:t>
      </w:r>
      <w:r>
        <w:t>янной потребности обучающихся в чтении художественных произведений в течение</w:t>
      </w:r>
      <w:r>
        <w:rPr>
          <w:spacing w:val="1"/>
        </w:rPr>
        <w:t xml:space="preserve"> </w:t>
      </w:r>
      <w:r>
        <w:t>всей жизни; знание содержания и осмысление ключевых проблем произведений русской,</w:t>
      </w:r>
      <w:r>
        <w:rPr>
          <w:spacing w:val="1"/>
        </w:rPr>
        <w:t xml:space="preserve"> </w:t>
      </w:r>
      <w:r>
        <w:t>мировой классической и современной литературы, в том числе литератур народов России,</w:t>
      </w:r>
      <w:r>
        <w:rPr>
          <w:spacing w:val="1"/>
        </w:rPr>
        <w:t xml:space="preserve"> </w:t>
      </w:r>
      <w:r>
        <w:t>сознател</w:t>
      </w:r>
      <w:r>
        <w:t>ь</w:t>
      </w:r>
      <w:r>
        <w:t>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</w:t>
      </w:r>
      <w:r>
        <w:t>р</w:t>
      </w:r>
      <w:r>
        <w:t>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 содейс</w:t>
      </w:r>
      <w:r>
        <w:t>т</w:t>
      </w:r>
      <w:r>
        <w:t>вующих повышению интереса к литературе, чтению, образованию,</w:t>
      </w:r>
      <w:r>
        <w:rPr>
          <w:spacing w:val="1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культуре, и в</w:t>
      </w:r>
      <w:r>
        <w:t>о</w:t>
      </w:r>
      <w:r>
        <w:t>влекать к этот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сверстников.</w:t>
      </w:r>
    </w:p>
    <w:p w:rsidR="00C50F67" w:rsidRDefault="00497D09">
      <w:pPr>
        <w:pStyle w:val="a5"/>
        <w:spacing w:before="1"/>
        <w:ind w:right="762"/>
      </w:pPr>
      <w:r>
        <w:t>Задачи,</w:t>
      </w:r>
      <w:r>
        <w:rPr>
          <w:spacing w:val="1"/>
        </w:rPr>
        <w:t xml:space="preserve"> </w:t>
      </w:r>
      <w:r>
        <w:t>связанные с 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</w:t>
      </w:r>
      <w:r>
        <w:t>и</w:t>
      </w:r>
      <w:r>
        <w:t>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</w:t>
      </w:r>
      <w:r>
        <w:t>о</w:t>
      </w:r>
      <w:r>
        <w:t>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филологического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</w:t>
      </w:r>
      <w:r>
        <w:t>о</w:t>
      </w:r>
      <w:r>
        <w:t>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интерпретации литературного произв</w:t>
      </w:r>
      <w:r>
        <w:t>е</w:t>
      </w:r>
      <w:r>
        <w:t>дения как художественного целого с учётом историко-</w:t>
      </w:r>
      <w:r>
        <w:rPr>
          <w:spacing w:val="-57"/>
        </w:rPr>
        <w:t xml:space="preserve"> </w:t>
      </w:r>
      <w:r>
        <w:t>литературной обусловленности, кул</w:t>
      </w:r>
      <w:r>
        <w:t>ь</w:t>
      </w:r>
      <w:r>
        <w:t>турного контекста и связей с современностью на 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искусс</w:t>
      </w:r>
      <w:r>
        <w:t>т</w:t>
      </w:r>
      <w:r>
        <w:t>воведения,</w:t>
      </w:r>
      <w:r>
        <w:rPr>
          <w:spacing w:val="-1"/>
        </w:rPr>
        <w:t xml:space="preserve"> </w:t>
      </w:r>
      <w:r>
        <w:t>театроведения,</w:t>
      </w:r>
      <w:r>
        <w:rPr>
          <w:spacing w:val="-1"/>
        </w:rPr>
        <w:t xml:space="preserve"> </w:t>
      </w:r>
      <w:r>
        <w:t>киноведения.</w:t>
      </w:r>
    </w:p>
    <w:p w:rsidR="00C50F67" w:rsidRDefault="00497D09" w:rsidP="006A0F51">
      <w:pPr>
        <w:pStyle w:val="a5"/>
        <w:ind w:right="765"/>
      </w:pPr>
      <w:r>
        <w:t>Кроме того, эти задачи связаны с развитием понятия об историко-литературном процессе</w:t>
      </w:r>
      <w:r>
        <w:rPr>
          <w:spacing w:val="-57"/>
        </w:rPr>
        <w:t xml:space="preserve"> </w:t>
      </w:r>
      <w:r>
        <w:t>и его основных закономерностях, о множественности литературно-художественных стилей</w:t>
      </w:r>
      <w:r>
        <w:rPr>
          <w:spacing w:val="1"/>
        </w:rPr>
        <w:t xml:space="preserve"> </w:t>
      </w:r>
      <w:r>
        <w:t>разных эпох, литературных направлениях, течениях, школах, об индивидуальном авторском</w:t>
      </w:r>
      <w:r>
        <w:rPr>
          <w:spacing w:val="1"/>
        </w:rPr>
        <w:t xml:space="preserve"> </w:t>
      </w:r>
      <w:r>
        <w:lastRenderedPageBreak/>
        <w:t>стиле, выявлением взаимообусловленности элементов формы и содержания 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</w:t>
      </w:r>
      <w:r>
        <w:t>т</w:t>
      </w:r>
      <w:r>
        <w:t>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авторской поз</w:t>
      </w:r>
      <w:r>
        <w:t>и</w:t>
      </w:r>
      <w:r>
        <w:t>ции, развитием представления о специфике литературы как вида искусства,</w:t>
      </w:r>
      <w:r>
        <w:rPr>
          <w:spacing w:val="1"/>
        </w:rPr>
        <w:t xml:space="preserve"> </w:t>
      </w:r>
      <w:r>
        <w:t>культуры чит</w:t>
      </w:r>
      <w:r>
        <w:t>а</w:t>
      </w:r>
      <w:r>
        <w:t>тельского восприятия, качеств квалифицированного читателя, обладающего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</w:t>
      </w:r>
      <w:r>
        <w:t>а</w:t>
      </w:r>
      <w:r>
        <w:t>литическим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творческими способн</w:t>
      </w:r>
      <w:r>
        <w:t>о</w:t>
      </w:r>
      <w:r>
        <w:t>стями, эмоциональной отзывчивостью, а также умением сопоставлять</w:t>
      </w:r>
      <w:r>
        <w:rPr>
          <w:spacing w:val="1"/>
        </w:rPr>
        <w:t xml:space="preserve"> </w:t>
      </w:r>
      <w:r>
        <w:t>произведения русской и зарубежной литературы и сравнивать их с научными, критическими</w:t>
      </w:r>
      <w:r>
        <w:rPr>
          <w:spacing w:val="1"/>
        </w:rPr>
        <w:t xml:space="preserve"> </w:t>
      </w:r>
      <w:r>
        <w:t>и художественными интерпретациями в других видах искусств, развитием представлений об</w:t>
      </w:r>
      <w:r>
        <w:rPr>
          <w:spacing w:val="1"/>
        </w:rPr>
        <w:t xml:space="preserve"> </w:t>
      </w:r>
      <w:r>
        <w:t>основных направл</w:t>
      </w:r>
      <w:r>
        <w:t>е</w:t>
      </w:r>
      <w:r>
        <w:t>ниях литературной критики, о современных профессиональных 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худож</w:t>
      </w:r>
      <w:r>
        <w:t>е</w:t>
      </w:r>
      <w:r>
        <w:t>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литературоведении,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ресу</w:t>
      </w:r>
      <w:r>
        <w:t>р</w:t>
      </w:r>
      <w:r>
        <w:t>сов,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 библиотечных системах и м</w:t>
      </w:r>
      <w:r>
        <w:t>е</w:t>
      </w:r>
      <w:r>
        <w:t>диапространстве, владением основами 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историко-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теоретико-литературного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в</w:t>
      </w:r>
      <w:r w:rsidR="006A0F51"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медиапроектов,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текстов.</w:t>
      </w:r>
    </w:p>
    <w:p w:rsidR="00C50F67" w:rsidRDefault="00497D09">
      <w:pPr>
        <w:pStyle w:val="a5"/>
        <w:ind w:right="766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</w:t>
      </w:r>
      <w:r>
        <w:t>ж</w:t>
      </w:r>
      <w:r>
        <w:t>ностей языка, нацелены на развитие представлений о литературном произведении как</w:t>
      </w:r>
      <w:r>
        <w:rPr>
          <w:spacing w:val="-57"/>
        </w:rPr>
        <w:t xml:space="preserve"> </w:t>
      </w:r>
      <w:r>
        <w:t>явл</w:t>
      </w:r>
      <w:r>
        <w:t>е</w:t>
      </w:r>
      <w:r>
        <w:t>нии словесного искусства и об изобразительно-выразительных возможностях русского</w:t>
      </w:r>
      <w:r>
        <w:rPr>
          <w:spacing w:val="1"/>
        </w:rPr>
        <w:t xml:space="preserve"> </w:t>
      </w:r>
      <w:r>
        <w:t>языка в литературных текстах, на свободное владение разными способами информационной</w:t>
      </w:r>
      <w:r>
        <w:rPr>
          <w:spacing w:val="1"/>
        </w:rPr>
        <w:t xml:space="preserve"> </w:t>
      </w:r>
      <w:r>
        <w:t>пер</w:t>
      </w:r>
      <w:r>
        <w:t>е</w:t>
      </w:r>
      <w:r>
        <w:t>работки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 собственные и чужие высказывания, использовать в своей исследовательской</w:t>
      </w:r>
      <w:r>
        <w:rPr>
          <w:spacing w:val="1"/>
        </w:rPr>
        <w:t xml:space="preserve"> </w:t>
      </w:r>
      <w:r>
        <w:t>и проектной деятельности ресурсы современного литературного процесса и научной жизни</w:t>
      </w:r>
      <w:r>
        <w:rPr>
          <w:spacing w:val="1"/>
        </w:rPr>
        <w:t xml:space="preserve"> </w:t>
      </w:r>
      <w:r>
        <w:t>филологич</w:t>
      </w:r>
      <w:r>
        <w:t>е</w:t>
      </w:r>
      <w:r>
        <w:t>ского</w:t>
      </w:r>
      <w:r>
        <w:rPr>
          <w:spacing w:val="-1"/>
        </w:rPr>
        <w:t xml:space="preserve"> </w:t>
      </w:r>
      <w:r>
        <w:t>сообщества, 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C50F67" w:rsidRDefault="00497D09">
      <w:pPr>
        <w:pStyle w:val="a5"/>
        <w:spacing w:before="1"/>
        <w:ind w:right="764" w:firstLine="487"/>
      </w:pPr>
      <w:r>
        <w:t>Углублённое изучение литературы осуществляется в соответствии с учебным планом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чающихся. В учебном плане предмет «Литература» на углублённом уровне на уровне</w:t>
      </w:r>
      <w:r>
        <w:rPr>
          <w:spacing w:val="1"/>
        </w:rPr>
        <w:t xml:space="preserve"> </w:t>
      </w:r>
      <w:r>
        <w:t>сре</w:t>
      </w:r>
      <w:r>
        <w:t>д</w:t>
      </w:r>
      <w:r>
        <w:t>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 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литературы.</w:t>
      </w:r>
    </w:p>
    <w:p w:rsidR="00C50F67" w:rsidRDefault="00497D09">
      <w:pPr>
        <w:pStyle w:val="a5"/>
        <w:ind w:left="1046" w:firstLine="0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литературы</w:t>
      </w:r>
      <w:r>
        <w:rPr>
          <w:spacing w:val="12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340</w:t>
      </w:r>
      <w:r>
        <w:rPr>
          <w:spacing w:val="7"/>
        </w:rPr>
        <w:t xml:space="preserve"> </w:t>
      </w:r>
      <w:r>
        <w:t>часов: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классе</w:t>
      </w:r>
    </w:p>
    <w:p w:rsidR="00C50F67" w:rsidRDefault="00497D09" w:rsidP="00C02DD5">
      <w:pPr>
        <w:pStyle w:val="af2"/>
        <w:numPr>
          <w:ilvl w:val="0"/>
          <w:numId w:val="61"/>
        </w:numPr>
        <w:tabs>
          <w:tab w:val="left" w:pos="799"/>
        </w:tabs>
        <w:ind w:left="798" w:hanging="181"/>
        <w:rPr>
          <w:sz w:val="24"/>
        </w:rPr>
      </w:pPr>
      <w:r>
        <w:rPr>
          <w:sz w:val="24"/>
        </w:rPr>
        <w:t>170</w:t>
      </w:r>
      <w:r>
        <w:rPr>
          <w:spacing w:val="-1"/>
          <w:sz w:val="24"/>
        </w:rPr>
        <w:t xml:space="preserve"> </w:t>
      </w:r>
      <w:r>
        <w:rPr>
          <w:sz w:val="24"/>
        </w:rPr>
        <w:t>(5 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170</w:t>
      </w:r>
      <w:r>
        <w:rPr>
          <w:spacing w:val="-1"/>
          <w:sz w:val="24"/>
        </w:rPr>
        <w:t xml:space="preserve"> </w:t>
      </w:r>
      <w:r>
        <w:rPr>
          <w:sz w:val="24"/>
        </w:rPr>
        <w:t>(5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C50F67" w:rsidRDefault="00497D09">
      <w:pPr>
        <w:pStyle w:val="a5"/>
        <w:ind w:left="1046" w:right="5903" w:firstLine="0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Л</w:t>
      </w:r>
      <w:r>
        <w:t>и</w:t>
      </w:r>
      <w:r>
        <w:t>тература</w:t>
      </w:r>
      <w:r>
        <w:rPr>
          <w:spacing w:val="-5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C50F67" w:rsidRDefault="00497D09">
      <w:pPr>
        <w:pStyle w:val="a5"/>
        <w:ind w:right="764"/>
      </w:pPr>
      <w:r>
        <w:t>А.Н. Островский. Драма «Гроза». Пьесы «Бесприданница», «Свои люди – сочтёмся»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(одно произведение</w:t>
      </w:r>
      <w:r>
        <w:rPr>
          <w:spacing w:val="-1"/>
        </w:rPr>
        <w:t xml:space="preserve"> </w:t>
      </w:r>
      <w:r>
        <w:t>по выбору).</w:t>
      </w:r>
    </w:p>
    <w:p w:rsidR="00C50F67" w:rsidRDefault="00497D09">
      <w:pPr>
        <w:pStyle w:val="a5"/>
        <w:spacing w:before="1"/>
        <w:ind w:left="1046" w:firstLine="0"/>
      </w:pPr>
      <w:r>
        <w:t>И.А.</w:t>
      </w:r>
      <w:r>
        <w:rPr>
          <w:spacing w:val="-3"/>
        </w:rPr>
        <w:t xml:space="preserve"> </w:t>
      </w:r>
      <w:r>
        <w:t>Гончаров.</w:t>
      </w:r>
      <w:r>
        <w:rPr>
          <w:spacing w:val="51"/>
        </w:rPr>
        <w:t xml:space="preserve"> </w:t>
      </w:r>
      <w:r>
        <w:t>Роман</w:t>
      </w:r>
      <w:r>
        <w:rPr>
          <w:spacing w:val="52"/>
        </w:rPr>
        <w:t xml:space="preserve"> </w:t>
      </w:r>
      <w:r>
        <w:t>«Обломов».</w:t>
      </w:r>
      <w:r>
        <w:rPr>
          <w:spacing w:val="52"/>
        </w:rPr>
        <w:t xml:space="preserve"> </w:t>
      </w:r>
      <w:r>
        <w:t>Романы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очерки</w:t>
      </w:r>
      <w:r>
        <w:rPr>
          <w:spacing w:val="52"/>
        </w:rPr>
        <w:t xml:space="preserve"> </w:t>
      </w:r>
      <w:r>
        <w:t>(одно</w:t>
      </w:r>
      <w:r>
        <w:rPr>
          <w:spacing w:val="51"/>
        </w:rPr>
        <w:t xml:space="preserve"> </w:t>
      </w:r>
      <w:r>
        <w:t>произведение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выбору).</w:t>
      </w:r>
    </w:p>
    <w:p w:rsidR="00C50F67" w:rsidRDefault="00497D09">
      <w:pPr>
        <w:pStyle w:val="a5"/>
        <w:ind w:firstLine="0"/>
      </w:pPr>
      <w:r>
        <w:t>Например,</w:t>
      </w:r>
      <w:r>
        <w:rPr>
          <w:spacing w:val="-1"/>
        </w:rPr>
        <w:t xml:space="preserve"> </w:t>
      </w:r>
      <w:r>
        <w:t>«Обыкновенная</w:t>
      </w:r>
      <w:r>
        <w:rPr>
          <w:spacing w:val="-4"/>
        </w:rPr>
        <w:t xml:space="preserve"> </w:t>
      </w:r>
      <w:r>
        <w:t>история»,</w:t>
      </w:r>
      <w:r>
        <w:rPr>
          <w:spacing w:val="-4"/>
        </w:rPr>
        <w:t xml:space="preserve"> </w:t>
      </w:r>
      <w:r>
        <w:t>очерки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«Фрегат</w:t>
      </w:r>
      <w:r>
        <w:rPr>
          <w:spacing w:val="1"/>
        </w:rPr>
        <w:t xml:space="preserve"> </w:t>
      </w:r>
      <w:r>
        <w:t>«Паллада»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50F67" w:rsidRDefault="00497D09">
      <w:pPr>
        <w:pStyle w:val="a5"/>
        <w:ind w:right="776"/>
      </w:pPr>
      <w:r>
        <w:t>И.С. Тургенев. Роман «Отцы и дети». Повести и романы (одно произведение по выбору).</w:t>
      </w:r>
      <w:r>
        <w:rPr>
          <w:spacing w:val="-5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любовь»,</w:t>
      </w:r>
      <w:r>
        <w:rPr>
          <w:spacing w:val="1"/>
        </w:rPr>
        <w:t xml:space="preserve"> </w:t>
      </w:r>
      <w:r>
        <w:t>«Вешние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«Рудин»,</w:t>
      </w:r>
      <w:r>
        <w:rPr>
          <w:spacing w:val="1"/>
        </w:rPr>
        <w:t xml:space="preserve"> </w:t>
      </w:r>
      <w:r>
        <w:t>«Дворянское</w:t>
      </w:r>
      <w:r>
        <w:rPr>
          <w:spacing w:val="1"/>
        </w:rPr>
        <w:t xml:space="preserve"> </w:t>
      </w:r>
      <w:r>
        <w:t>гнездо»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Ст</w:t>
      </w:r>
      <w:r>
        <w:t>а</w:t>
      </w:r>
      <w:r>
        <w:t>тья</w:t>
      </w:r>
      <w:r>
        <w:rPr>
          <w:spacing w:val="1"/>
        </w:rPr>
        <w:t xml:space="preserve"> </w:t>
      </w:r>
      <w:r>
        <w:t>«Гамлет и</w:t>
      </w:r>
      <w:r>
        <w:rPr>
          <w:spacing w:val="1"/>
        </w:rPr>
        <w:t xml:space="preserve"> </w:t>
      </w:r>
      <w:r>
        <w:t>Дон Кихот».</w:t>
      </w:r>
    </w:p>
    <w:p w:rsidR="00C50F67" w:rsidRDefault="00497D09">
      <w:pPr>
        <w:pStyle w:val="a5"/>
        <w:ind w:right="767"/>
      </w:pPr>
      <w:r>
        <w:t>Ф.И. Тютчев. Стихотворения (не менее пяти по выбору). Например, «Silentium!», «Не то,</w:t>
      </w:r>
      <w:r>
        <w:rPr>
          <w:spacing w:val="-57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мните</w:t>
      </w:r>
      <w:r>
        <w:rPr>
          <w:spacing w:val="12"/>
        </w:rPr>
        <w:t xml:space="preserve"> </w:t>
      </w:r>
      <w:r>
        <w:t>вы,</w:t>
      </w:r>
      <w:r>
        <w:rPr>
          <w:spacing w:val="10"/>
        </w:rPr>
        <w:t xml:space="preserve"> </w:t>
      </w:r>
      <w:r>
        <w:t>природа...»,</w:t>
      </w:r>
      <w:r>
        <w:rPr>
          <w:spacing w:val="17"/>
        </w:rPr>
        <w:t xml:space="preserve"> </w:t>
      </w:r>
      <w:r>
        <w:t>«Умом</w:t>
      </w:r>
      <w:r>
        <w:rPr>
          <w:spacing w:val="11"/>
        </w:rPr>
        <w:t xml:space="preserve"> </w:t>
      </w:r>
      <w:r>
        <w:t>Россию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понять…»,</w:t>
      </w:r>
      <w:r>
        <w:rPr>
          <w:spacing w:val="17"/>
        </w:rPr>
        <w:t xml:space="preserve"> </w:t>
      </w:r>
      <w:r>
        <w:t>«О,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убийственно</w:t>
      </w:r>
      <w:r>
        <w:rPr>
          <w:spacing w:val="12"/>
        </w:rPr>
        <w:t xml:space="preserve"> </w:t>
      </w:r>
      <w:r>
        <w:t>мы</w:t>
      </w:r>
      <w:r>
        <w:rPr>
          <w:spacing w:val="12"/>
        </w:rPr>
        <w:t xml:space="preserve"> </w:t>
      </w:r>
      <w:r>
        <w:t>любим...»,</w:t>
      </w:r>
    </w:p>
    <w:p w:rsidR="00C50F67" w:rsidRDefault="00497D09">
      <w:pPr>
        <w:pStyle w:val="a5"/>
        <w:ind w:right="767" w:firstLine="0"/>
      </w:pPr>
      <w:r>
        <w:t>«Нам не дано предугадать…», «К. Б.» («Я встретил вас – и всё былое...»), «Певучесть есть в</w:t>
      </w:r>
      <w:r>
        <w:rPr>
          <w:spacing w:val="1"/>
        </w:rPr>
        <w:t xml:space="preserve"> </w:t>
      </w:r>
      <w:r>
        <w:t>морских волнах…», «Природа – сфинкс. И тем она верней...», «Эти бедные селенья…», «О</w:t>
      </w:r>
      <w:r>
        <w:rPr>
          <w:spacing w:val="1"/>
        </w:rPr>
        <w:t xml:space="preserve"> </w:t>
      </w:r>
      <w:r>
        <w:t>вещая</w:t>
      </w:r>
      <w:r>
        <w:rPr>
          <w:spacing w:val="-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моя!..»,</w:t>
      </w:r>
      <w:r>
        <w:rPr>
          <w:spacing w:val="6"/>
        </w:rPr>
        <w:t xml:space="preserve"> </w:t>
      </w:r>
      <w:r>
        <w:t>«День и</w:t>
      </w:r>
      <w:r>
        <w:rPr>
          <w:spacing w:val="-1"/>
        </w:rPr>
        <w:t xml:space="preserve"> </w:t>
      </w:r>
      <w:r>
        <w:t>ночь»</w:t>
      </w:r>
      <w:r>
        <w:rPr>
          <w:spacing w:val="-8"/>
        </w:rPr>
        <w:t xml:space="preserve"> </w:t>
      </w:r>
      <w:r>
        <w:t>и другие.</w:t>
      </w:r>
    </w:p>
    <w:p w:rsidR="00C50F67" w:rsidRDefault="00497D09">
      <w:pPr>
        <w:pStyle w:val="a5"/>
        <w:ind w:right="772"/>
      </w:pPr>
      <w:r>
        <w:t>Н.А. Некрасов. Стихотворения (не менее пяти по выбору). Например, «Тройка», «Я не</w:t>
      </w:r>
      <w:r>
        <w:rPr>
          <w:spacing w:val="1"/>
        </w:rPr>
        <w:t xml:space="preserve"> </w:t>
      </w:r>
      <w:r>
        <w:t>люблю иронии твоей...», «Вчерашний день, часу в шестом…», «Мы с тобой бестолковые</w:t>
      </w:r>
      <w:r>
        <w:rPr>
          <w:spacing w:val="1"/>
        </w:rPr>
        <w:t xml:space="preserve"> </w:t>
      </w:r>
      <w:r>
        <w:t>л</w:t>
      </w:r>
      <w:r>
        <w:t>ю</w:t>
      </w:r>
      <w:r>
        <w:t>ди...», «Поэт и Гражданин», «Элегия» («Пускай нам говорит изменчивая мода...»), «О</w:t>
      </w:r>
      <w:r>
        <w:rPr>
          <w:spacing w:val="1"/>
        </w:rPr>
        <w:t xml:space="preserve"> </w:t>
      </w:r>
      <w:r>
        <w:t>Муза!</w:t>
      </w:r>
      <w:r>
        <w:rPr>
          <w:spacing w:val="8"/>
        </w:rPr>
        <w:t xml:space="preserve"> </w:t>
      </w:r>
      <w:r>
        <w:t>я</w:t>
      </w:r>
      <w:r>
        <w:rPr>
          <w:spacing w:val="1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двери</w:t>
      </w:r>
      <w:r>
        <w:rPr>
          <w:spacing w:val="11"/>
        </w:rPr>
        <w:t xml:space="preserve"> </w:t>
      </w:r>
      <w:r>
        <w:t>гроба…»,</w:t>
      </w:r>
      <w:r>
        <w:rPr>
          <w:spacing w:val="13"/>
        </w:rPr>
        <w:t xml:space="preserve"> </w:t>
      </w:r>
      <w:r>
        <w:t>«Блажен</w:t>
      </w:r>
      <w:r>
        <w:rPr>
          <w:spacing w:val="11"/>
        </w:rPr>
        <w:t xml:space="preserve"> </w:t>
      </w:r>
      <w:r>
        <w:t>незлобивый</w:t>
      </w:r>
      <w:r>
        <w:rPr>
          <w:spacing w:val="9"/>
        </w:rPr>
        <w:t xml:space="preserve"> </w:t>
      </w:r>
      <w:r>
        <w:t>поэт…»,</w:t>
      </w:r>
      <w:r>
        <w:rPr>
          <w:spacing w:val="14"/>
        </w:rPr>
        <w:t xml:space="preserve"> </w:t>
      </w:r>
      <w:r>
        <w:t>«Памяти</w:t>
      </w:r>
      <w:r>
        <w:rPr>
          <w:spacing w:val="10"/>
        </w:rPr>
        <w:t xml:space="preserve"> </w:t>
      </w:r>
      <w:r>
        <w:t>Добролюбова»,</w:t>
      </w:r>
      <w:r>
        <w:rPr>
          <w:spacing w:val="14"/>
        </w:rPr>
        <w:t xml:space="preserve"> </w:t>
      </w:r>
      <w:r>
        <w:t>«Пророк»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</w:t>
      </w:r>
      <w:r>
        <w:t>у</w:t>
      </w:r>
      <w:r>
        <w:t>гие.</w:t>
      </w:r>
    </w:p>
    <w:p w:rsidR="00C50F67" w:rsidRDefault="00497D09">
      <w:pPr>
        <w:pStyle w:val="a5"/>
        <w:ind w:left="1046" w:firstLine="0"/>
      </w:pPr>
      <w:r>
        <w:t>Поэма</w:t>
      </w:r>
      <w:r>
        <w:rPr>
          <w:spacing w:val="1"/>
        </w:rPr>
        <w:t xml:space="preserve"> </w:t>
      </w:r>
      <w:r>
        <w:t>«Кому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хорошо».</w:t>
      </w:r>
    </w:p>
    <w:p w:rsidR="00C50F67" w:rsidRDefault="00497D09">
      <w:pPr>
        <w:pStyle w:val="a5"/>
        <w:ind w:right="770"/>
      </w:pPr>
      <w:r>
        <w:t>А.А. Фет.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«Одним</w:t>
      </w:r>
      <w:r>
        <w:rPr>
          <w:spacing w:val="60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t>о</w:t>
      </w:r>
      <w:r>
        <w:lastRenderedPageBreak/>
        <w:t>гнать ладью живую…», «Ещё майская ночь», «Вечер», «Это утро, радость эта…», «Шёпот,</w:t>
      </w:r>
      <w:r>
        <w:rPr>
          <w:spacing w:val="-57"/>
        </w:rPr>
        <w:t xml:space="preserve"> </w:t>
      </w:r>
      <w:r>
        <w:t>робкое дыханье…»,</w:t>
      </w:r>
      <w:r>
        <w:rPr>
          <w:spacing w:val="1"/>
        </w:rPr>
        <w:t xml:space="preserve"> </w:t>
      </w:r>
      <w:r>
        <w:t>«Сияла ночь. Луной</w:t>
      </w:r>
      <w:r>
        <w:rPr>
          <w:spacing w:val="1"/>
        </w:rPr>
        <w:t xml:space="preserve"> </w:t>
      </w:r>
      <w:r>
        <w:t>был полон</w:t>
      </w:r>
      <w:r>
        <w:rPr>
          <w:spacing w:val="1"/>
        </w:rPr>
        <w:t xml:space="preserve"> </w:t>
      </w:r>
      <w:r>
        <w:t>сад.</w:t>
      </w:r>
      <w:r>
        <w:rPr>
          <w:spacing w:val="1"/>
        </w:rPr>
        <w:t xml:space="preserve"> </w:t>
      </w:r>
      <w:r>
        <w:t>Лежали…»,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тебе ничего не</w:t>
      </w:r>
      <w:r>
        <w:rPr>
          <w:spacing w:val="1"/>
        </w:rPr>
        <w:t xml:space="preserve"> </w:t>
      </w:r>
      <w:r>
        <w:t>ск</w:t>
      </w:r>
      <w:r>
        <w:t>а</w:t>
      </w:r>
      <w:r>
        <w:t>жу…», «Заря прощается с землёю...», «На заре ты её не буди…», «Как беден наш язык!</w:t>
      </w:r>
      <w:r>
        <w:rPr>
          <w:spacing w:val="1"/>
        </w:rPr>
        <w:t xml:space="preserve"> </w:t>
      </w:r>
      <w:r>
        <w:t>Хочу</w:t>
      </w:r>
      <w:r>
        <w:rPr>
          <w:spacing w:val="-6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могу…»,</w:t>
      </w:r>
      <w:r>
        <w:rPr>
          <w:spacing w:val="5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стоге сена</w:t>
      </w:r>
      <w:r>
        <w:rPr>
          <w:spacing w:val="-1"/>
        </w:rPr>
        <w:t xml:space="preserve"> </w:t>
      </w:r>
      <w:r>
        <w:t>ночью</w:t>
      </w:r>
      <w:r>
        <w:rPr>
          <w:spacing w:val="-1"/>
        </w:rPr>
        <w:t xml:space="preserve"> </w:t>
      </w:r>
      <w:r>
        <w:t>южной…»</w:t>
      </w:r>
      <w:r>
        <w:rPr>
          <w:spacing w:val="-8"/>
        </w:rPr>
        <w:t xml:space="preserve"> </w:t>
      </w:r>
      <w:r>
        <w:t>и другие.</w:t>
      </w:r>
    </w:p>
    <w:p w:rsidR="00C50F67" w:rsidRDefault="00497D09">
      <w:pPr>
        <w:pStyle w:val="a5"/>
        <w:spacing w:before="1"/>
        <w:ind w:right="770"/>
      </w:pPr>
      <w:r>
        <w:t>А.К. Толстой. Стихотворения (не менее трёх по выбору). Например, «Средь шумного</w:t>
      </w:r>
      <w:r>
        <w:rPr>
          <w:spacing w:val="1"/>
        </w:rPr>
        <w:t xml:space="preserve"> </w:t>
      </w:r>
      <w:r>
        <w:t>б</w:t>
      </w:r>
      <w:r>
        <w:t>а</w:t>
      </w:r>
      <w:r>
        <w:t>ла, случайно…», «Колокольчики мои…», «Меня, во мраке и в пыли…», «Двух станов не</w:t>
      </w:r>
      <w:r>
        <w:rPr>
          <w:spacing w:val="1"/>
        </w:rPr>
        <w:t xml:space="preserve"> </w:t>
      </w:r>
      <w:r>
        <w:t>б</w:t>
      </w:r>
      <w:r>
        <w:t>о</w:t>
      </w:r>
      <w:r>
        <w:t>ец,</w:t>
      </w:r>
      <w:r>
        <w:rPr>
          <w:spacing w:val="-1"/>
        </w:rPr>
        <w:t xml:space="preserve"> </w:t>
      </w:r>
      <w:r>
        <w:t>но только гость</w:t>
      </w:r>
      <w:r>
        <w:rPr>
          <w:spacing w:val="1"/>
        </w:rPr>
        <w:t xml:space="preserve"> </w:t>
      </w:r>
      <w:r>
        <w:t>случайный…»</w:t>
      </w:r>
      <w:r>
        <w:rPr>
          <w:spacing w:val="-8"/>
        </w:rPr>
        <w:t xml:space="preserve"> </w:t>
      </w:r>
      <w:r>
        <w:t>и другие.</w:t>
      </w:r>
    </w:p>
    <w:p w:rsidR="00C50F67" w:rsidRDefault="00497D09">
      <w:pPr>
        <w:pStyle w:val="a5"/>
        <w:ind w:right="770"/>
      </w:pPr>
      <w:r>
        <w:t>Н.Г. Чернышевский.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«Детство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отроч</w:t>
      </w:r>
      <w:r>
        <w:t>е</w:t>
      </w:r>
      <w:r>
        <w:t>ство.</w:t>
      </w:r>
      <w:r>
        <w:rPr>
          <w:spacing w:val="44"/>
        </w:rPr>
        <w:t xml:space="preserve"> </w:t>
      </w:r>
      <w:r>
        <w:t>Сочинение</w:t>
      </w:r>
      <w:r>
        <w:rPr>
          <w:spacing w:val="42"/>
        </w:rPr>
        <w:t xml:space="preserve"> </w:t>
      </w:r>
      <w:r>
        <w:t>графа</w:t>
      </w:r>
      <w:r>
        <w:rPr>
          <w:spacing w:val="45"/>
        </w:rPr>
        <w:t xml:space="preserve"> </w:t>
      </w:r>
      <w:r>
        <w:t>Л.Н. Толстого.</w:t>
      </w:r>
      <w:r>
        <w:rPr>
          <w:spacing w:val="43"/>
        </w:rPr>
        <w:t xml:space="preserve"> </w:t>
      </w:r>
      <w:r>
        <w:t>Военные</w:t>
      </w:r>
      <w:r>
        <w:rPr>
          <w:spacing w:val="41"/>
        </w:rPr>
        <w:t xml:space="preserve"> </w:t>
      </w:r>
      <w:r>
        <w:t>рассказы</w:t>
      </w:r>
      <w:r>
        <w:rPr>
          <w:spacing w:val="42"/>
        </w:rPr>
        <w:t xml:space="preserve"> </w:t>
      </w:r>
      <w:r>
        <w:t>графа</w:t>
      </w:r>
      <w:r>
        <w:rPr>
          <w:spacing w:val="42"/>
        </w:rPr>
        <w:t xml:space="preserve"> </w:t>
      </w:r>
      <w:r>
        <w:t>Л.Н.</w:t>
      </w:r>
      <w:r>
        <w:rPr>
          <w:spacing w:val="2"/>
        </w:rPr>
        <w:t xml:space="preserve"> </w:t>
      </w:r>
      <w:r>
        <w:t>Толстого»,</w:t>
      </w:r>
    </w:p>
    <w:p w:rsidR="00C50F67" w:rsidRDefault="00497D09">
      <w:pPr>
        <w:pStyle w:val="a5"/>
        <w:ind w:firstLine="0"/>
      </w:pPr>
      <w:r>
        <w:t>«Русский</w:t>
      </w:r>
      <w:r>
        <w:rPr>
          <w:spacing w:val="-4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rendez-vous.</w:t>
      </w:r>
      <w:r>
        <w:rPr>
          <w:spacing w:val="-3"/>
        </w:rPr>
        <w:t xml:space="preserve"> </w:t>
      </w:r>
      <w:r>
        <w:t>Размышления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прочтении</w:t>
      </w:r>
      <w:r>
        <w:rPr>
          <w:spacing w:val="-4"/>
        </w:rPr>
        <w:t xml:space="preserve"> </w:t>
      </w:r>
      <w:r>
        <w:t>повести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Тургенева «Ася».</w:t>
      </w:r>
    </w:p>
    <w:p w:rsidR="00C50F67" w:rsidRDefault="00497D09">
      <w:pPr>
        <w:pStyle w:val="a5"/>
        <w:ind w:right="771"/>
      </w:pPr>
      <w:r>
        <w:t>Ф.М. Достоевский.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наказание».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</w:t>
      </w:r>
      <w:r>
        <w:t>з</w:t>
      </w:r>
      <w:r>
        <w:t>ведение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  <w:r>
        <w:rPr>
          <w:spacing w:val="17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«Неточка</w:t>
      </w:r>
      <w:r>
        <w:rPr>
          <w:spacing w:val="16"/>
        </w:rPr>
        <w:t xml:space="preserve"> </w:t>
      </w:r>
      <w:r>
        <w:t>Незванова»,</w:t>
      </w:r>
      <w:r>
        <w:rPr>
          <w:spacing w:val="24"/>
        </w:rPr>
        <w:t xml:space="preserve"> </w:t>
      </w:r>
      <w:r>
        <w:t>«Сон</w:t>
      </w:r>
      <w:r>
        <w:rPr>
          <w:spacing w:val="21"/>
        </w:rPr>
        <w:t xml:space="preserve"> </w:t>
      </w:r>
      <w:r>
        <w:t>смешного</w:t>
      </w:r>
      <w:r>
        <w:rPr>
          <w:spacing w:val="17"/>
        </w:rPr>
        <w:t xml:space="preserve"> </w:t>
      </w:r>
      <w:r>
        <w:t>человека»,</w:t>
      </w:r>
    </w:p>
    <w:p w:rsidR="00C50F67" w:rsidRDefault="00497D09">
      <w:pPr>
        <w:pStyle w:val="a5"/>
        <w:ind w:firstLine="0"/>
      </w:pPr>
      <w:r>
        <w:t>«Идиот», «Подросток»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50F67" w:rsidRDefault="00497D09">
      <w:pPr>
        <w:pStyle w:val="a5"/>
        <w:spacing w:before="62"/>
        <w:ind w:right="769"/>
      </w:pPr>
      <w:r>
        <w:t>Л.Н. Толстой.</w:t>
      </w:r>
      <w:r>
        <w:rPr>
          <w:spacing w:val="1"/>
        </w:rPr>
        <w:t xml:space="preserve"> </w:t>
      </w:r>
      <w:r>
        <w:t>Роман-эпопея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мир».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</w:t>
      </w:r>
      <w:r>
        <w:t>е</w:t>
      </w:r>
      <w:r>
        <w:t>дение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выбору).</w:t>
      </w:r>
      <w:r>
        <w:rPr>
          <w:spacing w:val="34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рассказы</w:t>
      </w:r>
      <w:r>
        <w:rPr>
          <w:spacing w:val="35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цикла</w:t>
      </w:r>
      <w:r>
        <w:rPr>
          <w:spacing w:val="37"/>
        </w:rPr>
        <w:t xml:space="preserve"> </w:t>
      </w:r>
      <w:r>
        <w:t>«Севастопольские</w:t>
      </w:r>
      <w:r>
        <w:rPr>
          <w:spacing w:val="34"/>
        </w:rPr>
        <w:t xml:space="preserve"> </w:t>
      </w:r>
      <w:r>
        <w:t>рассказы»,</w:t>
      </w:r>
    </w:p>
    <w:p w:rsidR="00C50F67" w:rsidRDefault="00497D09">
      <w:pPr>
        <w:pStyle w:val="a5"/>
        <w:ind w:firstLine="0"/>
      </w:pPr>
      <w:r>
        <w:t>«Смерть</w:t>
      </w:r>
      <w:r>
        <w:rPr>
          <w:spacing w:val="-3"/>
        </w:rPr>
        <w:t xml:space="preserve"> </w:t>
      </w:r>
      <w:r>
        <w:t>Ивана</w:t>
      </w:r>
      <w:r>
        <w:rPr>
          <w:spacing w:val="-4"/>
        </w:rPr>
        <w:t xml:space="preserve"> </w:t>
      </w:r>
      <w:r>
        <w:t>Ильича»,</w:t>
      </w:r>
      <w:r>
        <w:rPr>
          <w:spacing w:val="2"/>
        </w:rPr>
        <w:t xml:space="preserve"> </w:t>
      </w:r>
      <w:r>
        <w:t>«Анна</w:t>
      </w:r>
      <w:r>
        <w:rPr>
          <w:spacing w:val="-4"/>
        </w:rPr>
        <w:t xml:space="preserve"> </w:t>
      </w:r>
      <w:r>
        <w:t>Каренина»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50F67" w:rsidRDefault="00497D09">
      <w:pPr>
        <w:pStyle w:val="a5"/>
        <w:spacing w:before="1"/>
        <w:ind w:right="764"/>
      </w:pPr>
      <w:r>
        <w:t>М.Е. Салтыков-Щедрин.</w:t>
      </w:r>
      <w:r>
        <w:rPr>
          <w:spacing w:val="1"/>
        </w:rPr>
        <w:t xml:space="preserve"> </w:t>
      </w:r>
      <w:r>
        <w:t>Роман-хроника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 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глав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корени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глуповцев»,</w:t>
      </w:r>
      <w:r>
        <w:rPr>
          <w:spacing w:val="1"/>
        </w:rPr>
        <w:t xml:space="preserve"> </w:t>
      </w:r>
      <w:r>
        <w:t>«Опись</w:t>
      </w:r>
      <w:r>
        <w:rPr>
          <w:spacing w:val="1"/>
        </w:rPr>
        <w:t xml:space="preserve"> </w:t>
      </w:r>
      <w:r>
        <w:t>градон</w:t>
      </w:r>
      <w:r>
        <w:t>а</w:t>
      </w:r>
      <w:r>
        <w:t>чальникам»,</w:t>
      </w:r>
      <w:r>
        <w:rPr>
          <w:spacing w:val="1"/>
        </w:rPr>
        <w:t xml:space="preserve"> </w:t>
      </w:r>
      <w:r>
        <w:t>«Органчик»,</w:t>
      </w:r>
      <w:r>
        <w:rPr>
          <w:spacing w:val="60"/>
        </w:rPr>
        <w:t xml:space="preserve"> </w:t>
      </w:r>
      <w:r>
        <w:t>«Подтверждение покаяния» и другие. Сказки (не 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«Пропала</w:t>
      </w:r>
      <w:r>
        <w:rPr>
          <w:spacing w:val="1"/>
        </w:rPr>
        <w:t xml:space="preserve"> </w:t>
      </w:r>
      <w:r>
        <w:t>совесть»,</w:t>
      </w:r>
      <w:r>
        <w:rPr>
          <w:spacing w:val="1"/>
        </w:rPr>
        <w:t xml:space="preserve"> </w:t>
      </w:r>
      <w:r>
        <w:t>«Медведь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воеводстве»,</w:t>
      </w:r>
      <w:r>
        <w:rPr>
          <w:spacing w:val="1"/>
        </w:rPr>
        <w:t xml:space="preserve"> </w:t>
      </w:r>
      <w:r>
        <w:t>«Карась-</w:t>
      </w:r>
      <w:r>
        <w:rPr>
          <w:spacing w:val="1"/>
        </w:rPr>
        <w:t xml:space="preserve"> </w:t>
      </w:r>
      <w:r>
        <w:t>идеалист»,</w:t>
      </w:r>
      <w:r>
        <w:rPr>
          <w:spacing w:val="3"/>
        </w:rPr>
        <w:t xml:space="preserve"> </w:t>
      </w:r>
      <w:r>
        <w:t>«К</w:t>
      </w:r>
      <w:r>
        <w:t>о</w:t>
      </w:r>
      <w:r>
        <w:t>няга»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</w:pP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33"/>
        </w:rPr>
        <w:t xml:space="preserve"> </w:t>
      </w:r>
      <w:r>
        <w:t>Рассказы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повести</w:t>
      </w:r>
      <w:r>
        <w:rPr>
          <w:spacing w:val="36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двух</w:t>
      </w:r>
      <w:r>
        <w:rPr>
          <w:spacing w:val="37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выбору).</w:t>
      </w:r>
      <w:r>
        <w:rPr>
          <w:spacing w:val="36"/>
        </w:rPr>
        <w:t xml:space="preserve"> </w:t>
      </w:r>
      <w:r>
        <w:t>Например,</w:t>
      </w:r>
    </w:p>
    <w:p w:rsidR="00C50F67" w:rsidRDefault="00497D09">
      <w:pPr>
        <w:pStyle w:val="a5"/>
        <w:ind w:right="775" w:firstLine="0"/>
      </w:pPr>
      <w:r>
        <w:t>«Очарованный странник»,</w:t>
      </w:r>
      <w:r>
        <w:rPr>
          <w:spacing w:val="1"/>
        </w:rPr>
        <w:t xml:space="preserve"> </w:t>
      </w:r>
      <w:r>
        <w:t>«Однодум»,</w:t>
      </w:r>
      <w:r>
        <w:rPr>
          <w:spacing w:val="1"/>
        </w:rPr>
        <w:t xml:space="preserve"> </w:t>
      </w:r>
      <w:r>
        <w:t>«Тупейный художник»,</w:t>
      </w:r>
      <w:r>
        <w:rPr>
          <w:spacing w:val="1"/>
        </w:rPr>
        <w:t xml:space="preserve"> </w:t>
      </w:r>
      <w:r>
        <w:t>«Леди Макбет Мценского</w:t>
      </w:r>
      <w:r>
        <w:rPr>
          <w:spacing w:val="1"/>
        </w:rPr>
        <w:t xml:space="preserve"> </w:t>
      </w:r>
      <w:r>
        <w:t>уезда»</w:t>
      </w:r>
      <w:r>
        <w:rPr>
          <w:spacing w:val="-7"/>
        </w:rPr>
        <w:t xml:space="preserve"> </w:t>
      </w:r>
      <w:r>
        <w:t>и другие.</w:t>
      </w:r>
    </w:p>
    <w:p w:rsidR="00C50F67" w:rsidRDefault="00497D09">
      <w:pPr>
        <w:pStyle w:val="a5"/>
        <w:ind w:right="771"/>
      </w:pPr>
      <w:r>
        <w:t>А.П. Чехов. Рассказы (не менее пяти по выбору). Например, «Студент», «Ионыч», «Дама</w:t>
      </w:r>
      <w:r>
        <w:rPr>
          <w:spacing w:val="-5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собачкой»,</w:t>
      </w:r>
      <w:r>
        <w:rPr>
          <w:spacing w:val="35"/>
        </w:rPr>
        <w:t xml:space="preserve"> </w:t>
      </w:r>
      <w:r>
        <w:t>«Человек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футляре»,</w:t>
      </w:r>
      <w:r>
        <w:rPr>
          <w:spacing w:val="37"/>
        </w:rPr>
        <w:t xml:space="preserve"> </w:t>
      </w:r>
      <w:r>
        <w:t>«Крыжовник»,</w:t>
      </w:r>
      <w:r>
        <w:rPr>
          <w:spacing w:val="35"/>
        </w:rPr>
        <w:t xml:space="preserve"> </w:t>
      </w:r>
      <w:r>
        <w:t>«О</w:t>
      </w:r>
      <w:r>
        <w:rPr>
          <w:spacing w:val="32"/>
        </w:rPr>
        <w:t xml:space="preserve"> </w:t>
      </w:r>
      <w:r>
        <w:t>любви»,</w:t>
      </w:r>
      <w:r>
        <w:rPr>
          <w:spacing w:val="35"/>
        </w:rPr>
        <w:t xml:space="preserve"> </w:t>
      </w:r>
      <w:r>
        <w:t>«Попрыгунья»,</w:t>
      </w:r>
      <w:r>
        <w:rPr>
          <w:spacing w:val="38"/>
        </w:rPr>
        <w:t xml:space="preserve"> </w:t>
      </w:r>
      <w:r>
        <w:t>«Душечка»,</w:t>
      </w:r>
    </w:p>
    <w:p w:rsidR="00C50F67" w:rsidRDefault="00497D09">
      <w:pPr>
        <w:pStyle w:val="a5"/>
        <w:ind w:firstLine="0"/>
      </w:pPr>
      <w:r>
        <w:t>«Дом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мезонином»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50F67" w:rsidRDefault="00497D09">
      <w:pPr>
        <w:pStyle w:val="a5"/>
        <w:ind w:right="774"/>
      </w:pPr>
      <w:r>
        <w:t>Комедия</w:t>
      </w:r>
      <w:r>
        <w:rPr>
          <w:spacing w:val="1"/>
        </w:rPr>
        <w:t xml:space="preserve"> </w:t>
      </w:r>
      <w:r>
        <w:t>«Вишнёвый</w:t>
      </w:r>
      <w:r>
        <w:rPr>
          <w:spacing w:val="1"/>
        </w:rPr>
        <w:t xml:space="preserve"> </w:t>
      </w:r>
      <w:r>
        <w:t>сад».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«Чайка»,</w:t>
      </w:r>
      <w:r>
        <w:rPr>
          <w:spacing w:val="1"/>
        </w:rPr>
        <w:t xml:space="preserve"> </w:t>
      </w:r>
      <w:r>
        <w:t>«Дядя</w:t>
      </w:r>
      <w:r>
        <w:rPr>
          <w:spacing w:val="1"/>
        </w:rPr>
        <w:t xml:space="preserve"> </w:t>
      </w:r>
      <w:r>
        <w:t>Ваня»,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сестры»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</w:t>
      </w:r>
      <w:r>
        <w:t>е</w:t>
      </w:r>
      <w:r>
        <w:t>дение</w:t>
      </w:r>
      <w:r>
        <w:rPr>
          <w:spacing w:val="-2"/>
        </w:rPr>
        <w:t xml:space="preserve"> </w:t>
      </w:r>
      <w:r>
        <w:t>по выбору).</w:t>
      </w:r>
    </w:p>
    <w:p w:rsidR="00C50F67" w:rsidRDefault="00497D09">
      <w:pPr>
        <w:pStyle w:val="a5"/>
        <w:ind w:left="1046" w:firstLine="0"/>
      </w:pPr>
      <w:r>
        <w:t>Литературная</w:t>
      </w:r>
      <w:r>
        <w:rPr>
          <w:spacing w:val="-3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</w:p>
    <w:p w:rsidR="00C50F67" w:rsidRDefault="00497D09">
      <w:pPr>
        <w:pStyle w:val="a5"/>
        <w:ind w:right="764"/>
      </w:pPr>
      <w:r>
        <w:t>Статьи H.А. Добролюбова «Луч света в тёмном царстве», «Что такое обломовщина?»,</w:t>
      </w:r>
      <w:r>
        <w:rPr>
          <w:spacing w:val="1"/>
        </w:rPr>
        <w:t xml:space="preserve"> </w:t>
      </w:r>
      <w:r>
        <w:t>Д.И. Писарева</w:t>
      </w:r>
      <w:r>
        <w:rPr>
          <w:spacing w:val="1"/>
        </w:rPr>
        <w:t xml:space="preserve"> </w:t>
      </w:r>
      <w:r>
        <w:t>«Базаров»,</w:t>
      </w:r>
      <w:r>
        <w:rPr>
          <w:spacing w:val="1"/>
        </w:rPr>
        <w:t xml:space="preserve"> </w:t>
      </w:r>
      <w:r>
        <w:t>«Мотивы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драмы»,</w:t>
      </w:r>
      <w:r>
        <w:rPr>
          <w:spacing w:val="1"/>
        </w:rPr>
        <w:t xml:space="preserve"> </w:t>
      </w:r>
      <w:r>
        <w:t>А.В. Дружинина</w:t>
      </w:r>
      <w:r>
        <w:rPr>
          <w:spacing w:val="1"/>
        </w:rPr>
        <w:t xml:space="preserve"> </w:t>
      </w:r>
      <w:r>
        <w:t>«Обломов».</w:t>
      </w:r>
      <w:r>
        <w:rPr>
          <w:spacing w:val="1"/>
        </w:rPr>
        <w:t xml:space="preserve"> </w:t>
      </w:r>
      <w:r>
        <w:t>Роман</w:t>
      </w:r>
      <w:r>
        <w:rPr>
          <w:spacing w:val="-57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Гончарова»,</w:t>
      </w:r>
      <w:r>
        <w:rPr>
          <w:spacing w:val="15"/>
        </w:rPr>
        <w:t xml:space="preserve"> </w:t>
      </w:r>
      <w:r>
        <w:t>А.А. Григорьева</w:t>
      </w:r>
      <w:r>
        <w:rPr>
          <w:spacing w:val="16"/>
        </w:rPr>
        <w:t xml:space="preserve"> </w:t>
      </w:r>
      <w:r>
        <w:t>«После</w:t>
      </w:r>
      <w:r>
        <w:rPr>
          <w:spacing w:val="16"/>
        </w:rPr>
        <w:t xml:space="preserve"> </w:t>
      </w:r>
      <w:r>
        <w:t>«Грозы»</w:t>
      </w:r>
      <w:r>
        <w:rPr>
          <w:spacing w:val="5"/>
        </w:rPr>
        <w:t xml:space="preserve"> </w:t>
      </w:r>
      <w:r>
        <w:t>Островского»,</w:t>
      </w:r>
      <w:r>
        <w:rPr>
          <w:spacing w:val="12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Страхова</w:t>
      </w:r>
    </w:p>
    <w:p w:rsidR="00C50F67" w:rsidRDefault="00497D09">
      <w:pPr>
        <w:pStyle w:val="a5"/>
        <w:spacing w:before="1"/>
        <w:ind w:right="772" w:firstLine="0"/>
      </w:pPr>
      <w:r>
        <w:t>«Сочинения гр. Л.Н. Толстого» и другие (не менее трёх статей по выбору в соответствии с</w:t>
      </w:r>
      <w:r>
        <w:rPr>
          <w:spacing w:val="1"/>
        </w:rPr>
        <w:t xml:space="preserve"> </w:t>
      </w:r>
      <w:r>
        <w:t>изучаемым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:rsidR="00C50F67" w:rsidRDefault="00497D09">
      <w:pPr>
        <w:pStyle w:val="a5"/>
        <w:ind w:left="1046" w:firstLine="0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C50F67" w:rsidRDefault="00497D09">
      <w:pPr>
        <w:pStyle w:val="a5"/>
        <w:ind w:right="766"/>
      </w:pP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</w:t>
      </w:r>
      <w:r>
        <w:t>о</w:t>
      </w:r>
      <w:r>
        <w:t>творения</w:t>
      </w:r>
      <w:r>
        <w:rPr>
          <w:spacing w:val="-1"/>
        </w:rPr>
        <w:t xml:space="preserve"> </w:t>
      </w:r>
      <w:r>
        <w:t>Г. Тукая,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«Фатима»</w:t>
      </w:r>
      <w:r>
        <w:rPr>
          <w:spacing w:val="-9"/>
        </w:rPr>
        <w:t xml:space="preserve"> </w:t>
      </w:r>
      <w:r>
        <w:t>К.</w:t>
      </w:r>
      <w:r>
        <w:rPr>
          <w:spacing w:val="5"/>
        </w:rPr>
        <w:t xml:space="preserve"> </w:t>
      </w:r>
      <w:r>
        <w:t>Хетагурова</w:t>
      </w:r>
      <w:r>
        <w:rPr>
          <w:spacing w:val="-3"/>
        </w:rPr>
        <w:t xml:space="preserve"> </w:t>
      </w:r>
      <w:r>
        <w:t>и другие).</w:t>
      </w:r>
    </w:p>
    <w:p w:rsidR="00C50F67" w:rsidRDefault="00497D09">
      <w:pPr>
        <w:pStyle w:val="a5"/>
        <w:ind w:left="1046" w:firstLine="0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C50F67" w:rsidRDefault="00497D09">
      <w:pPr>
        <w:pStyle w:val="a5"/>
        <w:ind w:right="769"/>
      </w:pPr>
      <w:r>
        <w:t>Зарубежная проза второй половины XIX века (не менее одного произведения по выбору).</w:t>
      </w:r>
      <w:r>
        <w:rPr>
          <w:spacing w:val="-57"/>
        </w:rPr>
        <w:t xml:space="preserve"> </w:t>
      </w:r>
      <w:r>
        <w:t xml:space="preserve">Например,  </w:t>
      </w:r>
      <w:r>
        <w:rPr>
          <w:spacing w:val="1"/>
        </w:rPr>
        <w:t xml:space="preserve"> </w:t>
      </w:r>
      <w:r>
        <w:t>произведения    Ч. Диккенса    «Дэвид    Копперфилд»,    «Большие    надежды»,</w:t>
      </w:r>
      <w:r>
        <w:rPr>
          <w:spacing w:val="1"/>
        </w:rPr>
        <w:t xml:space="preserve"> </w:t>
      </w:r>
      <w:r>
        <w:t>Г. Флобера</w:t>
      </w:r>
      <w:r>
        <w:rPr>
          <w:spacing w:val="1"/>
        </w:rPr>
        <w:t xml:space="preserve"> </w:t>
      </w:r>
      <w:r>
        <w:t>«Мадам</w:t>
      </w:r>
      <w:r>
        <w:rPr>
          <w:spacing w:val="1"/>
        </w:rPr>
        <w:t xml:space="preserve"> </w:t>
      </w:r>
      <w:r>
        <w:t>Бовари»,</w:t>
      </w:r>
      <w:r>
        <w:rPr>
          <w:spacing w:val="1"/>
        </w:rPr>
        <w:t xml:space="preserve"> </w:t>
      </w:r>
      <w:r>
        <w:t>Э. Золя</w:t>
      </w:r>
      <w:r>
        <w:rPr>
          <w:spacing w:val="1"/>
        </w:rPr>
        <w:t xml:space="preserve"> </w:t>
      </w:r>
      <w:r>
        <w:t>«Творчество»,</w:t>
      </w:r>
      <w:r>
        <w:rPr>
          <w:spacing w:val="1"/>
        </w:rPr>
        <w:t xml:space="preserve"> </w:t>
      </w:r>
      <w:r>
        <w:t>Г. Де Мопассана</w:t>
      </w:r>
      <w:r>
        <w:rPr>
          <w:spacing w:val="1"/>
        </w:rPr>
        <w:t xml:space="preserve"> </w:t>
      </w:r>
      <w:r>
        <w:t>«Милый</w:t>
      </w:r>
      <w:r>
        <w:rPr>
          <w:spacing w:val="1"/>
        </w:rPr>
        <w:t xml:space="preserve"> </w:t>
      </w:r>
      <w:r>
        <w:t>друг»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t>у</w:t>
      </w:r>
      <w:r>
        <w:t>гие.</w:t>
      </w:r>
    </w:p>
    <w:p w:rsidR="00C50F67" w:rsidRDefault="00497D09">
      <w:pPr>
        <w:pStyle w:val="a5"/>
        <w:ind w:right="765"/>
      </w:pPr>
      <w:r>
        <w:t>Зарубежная поэзия второй половины XIX века (не менее двух стихотворений одного из</w:t>
      </w:r>
      <w:r>
        <w:rPr>
          <w:spacing w:val="1"/>
        </w:rPr>
        <w:t xml:space="preserve"> </w:t>
      </w:r>
      <w:r>
        <w:t>поэтов по выбору). Например, стихотворения А. Рембо, Ш. Бодлера, П. Верлена, Э. Верхарна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50F67" w:rsidRDefault="00497D09">
      <w:pPr>
        <w:pStyle w:val="a5"/>
        <w:ind w:right="767"/>
      </w:pPr>
      <w:r>
        <w:t>Зарубежная драматургия второй половины XIX века (не менее одного произведения по</w:t>
      </w:r>
      <w:r>
        <w:rPr>
          <w:spacing w:val="1"/>
        </w:rPr>
        <w:t xml:space="preserve"> </w:t>
      </w:r>
      <w:r>
        <w:t>выбору).</w:t>
      </w:r>
      <w:r>
        <w:rPr>
          <w:spacing w:val="28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t>пьесы</w:t>
      </w:r>
      <w:r>
        <w:rPr>
          <w:spacing w:val="28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Гауптмана</w:t>
      </w:r>
      <w:r>
        <w:rPr>
          <w:spacing w:val="33"/>
        </w:rPr>
        <w:t xml:space="preserve"> </w:t>
      </w:r>
      <w:r>
        <w:t>«Перед</w:t>
      </w:r>
      <w:r>
        <w:rPr>
          <w:spacing w:val="28"/>
        </w:rPr>
        <w:t xml:space="preserve"> </w:t>
      </w:r>
      <w:r>
        <w:t>восходом</w:t>
      </w:r>
      <w:r>
        <w:rPr>
          <w:spacing w:val="27"/>
        </w:rPr>
        <w:t xml:space="preserve"> </w:t>
      </w:r>
      <w:r>
        <w:t>солнца»,</w:t>
      </w:r>
      <w:r>
        <w:rPr>
          <w:spacing w:val="31"/>
        </w:rPr>
        <w:t xml:space="preserve"> </w:t>
      </w:r>
      <w:r>
        <w:t>«Одинокие»,</w:t>
      </w:r>
      <w:r>
        <w:rPr>
          <w:spacing w:val="28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Ибсена</w:t>
      </w:r>
    </w:p>
    <w:p w:rsidR="00C50F67" w:rsidRDefault="00497D09">
      <w:pPr>
        <w:pStyle w:val="a5"/>
        <w:ind w:firstLine="0"/>
      </w:pPr>
      <w:r>
        <w:t>«Кукольный</w:t>
      </w:r>
      <w:r>
        <w:rPr>
          <w:spacing w:val="-3"/>
        </w:rPr>
        <w:t xml:space="preserve"> </w:t>
      </w:r>
      <w:r>
        <w:t>дом»,</w:t>
      </w:r>
      <w:r>
        <w:rPr>
          <w:spacing w:val="1"/>
        </w:rPr>
        <w:t xml:space="preserve"> </w:t>
      </w:r>
      <w:r>
        <w:t>«Пер</w:t>
      </w:r>
      <w:r>
        <w:rPr>
          <w:spacing w:val="-3"/>
        </w:rPr>
        <w:t xml:space="preserve"> </w:t>
      </w:r>
      <w:r>
        <w:t>Гюнт»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50F67" w:rsidRDefault="00497D09">
      <w:pPr>
        <w:pStyle w:val="a5"/>
        <w:ind w:left="1046" w:right="5754" w:firstLine="0"/>
      </w:pPr>
      <w:r>
        <w:t>Содержание обучения в 11 классе.</w:t>
      </w:r>
      <w:r>
        <w:rPr>
          <w:spacing w:val="1"/>
        </w:rPr>
        <w:t xml:space="preserve"> </w:t>
      </w:r>
      <w:r>
        <w:t>Лит</w:t>
      </w:r>
      <w:r>
        <w:t>е</w:t>
      </w:r>
      <w:r>
        <w:t>ратура</w:t>
      </w:r>
      <w:r>
        <w:rPr>
          <w:spacing w:val="-4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XIX –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века.</w:t>
      </w:r>
    </w:p>
    <w:p w:rsidR="00C50F67" w:rsidRDefault="00497D09">
      <w:pPr>
        <w:pStyle w:val="a5"/>
        <w:ind w:right="776"/>
      </w:pPr>
      <w:r>
        <w:lastRenderedPageBreak/>
        <w:t>А.И. Куприн. Рассказы и повести (два произведения по выбору). Например, «Гранатовый</w:t>
      </w:r>
      <w:r>
        <w:rPr>
          <w:spacing w:val="-57"/>
        </w:rPr>
        <w:t xml:space="preserve"> </w:t>
      </w:r>
      <w:r>
        <w:t>браслет»,</w:t>
      </w:r>
      <w:r>
        <w:rPr>
          <w:spacing w:val="5"/>
        </w:rPr>
        <w:t xml:space="preserve"> </w:t>
      </w:r>
      <w:r>
        <w:t>«Олеся»,</w:t>
      </w:r>
      <w:r>
        <w:rPr>
          <w:spacing w:val="6"/>
        </w:rPr>
        <w:t xml:space="preserve"> </w:t>
      </w:r>
      <w:r>
        <w:t>«Поединок»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50F67" w:rsidRDefault="00497D09">
      <w:pPr>
        <w:pStyle w:val="a5"/>
        <w:spacing w:before="1"/>
        <w:ind w:right="773"/>
      </w:pPr>
      <w:r>
        <w:t>Л.Н. Андреев.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«Иуда</w:t>
      </w:r>
      <w:r>
        <w:rPr>
          <w:spacing w:val="1"/>
        </w:rPr>
        <w:t xml:space="preserve"> </w:t>
      </w:r>
      <w:r>
        <w:t>И</w:t>
      </w:r>
      <w:r>
        <w:t>с</w:t>
      </w:r>
      <w:r>
        <w:t>кариот»,</w:t>
      </w:r>
      <w:r>
        <w:rPr>
          <w:spacing w:val="3"/>
        </w:rPr>
        <w:t xml:space="preserve"> </w:t>
      </w:r>
      <w:r>
        <w:t>«Большой</w:t>
      </w:r>
      <w:r>
        <w:rPr>
          <w:spacing w:val="-1"/>
        </w:rPr>
        <w:t xml:space="preserve"> </w:t>
      </w:r>
      <w:r>
        <w:t>шлем»,</w:t>
      </w:r>
      <w:r>
        <w:rPr>
          <w:spacing w:val="5"/>
        </w:rPr>
        <w:t xml:space="preserve"> </w:t>
      </w:r>
      <w:r>
        <w:t>«Рассказ о</w:t>
      </w:r>
      <w:r>
        <w:rPr>
          <w:spacing w:val="-1"/>
        </w:rPr>
        <w:t xml:space="preserve"> </w:t>
      </w:r>
      <w:r>
        <w:t>семи повешенных»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</w:pPr>
      <w:r>
        <w:t>М.</w:t>
      </w:r>
      <w:r>
        <w:rPr>
          <w:spacing w:val="-3"/>
        </w:rPr>
        <w:t xml:space="preserve"> </w:t>
      </w:r>
      <w:r>
        <w:t>Горький.</w:t>
      </w:r>
      <w:r>
        <w:rPr>
          <w:spacing w:val="30"/>
        </w:rPr>
        <w:t xml:space="preserve"> </w:t>
      </w:r>
      <w:r>
        <w:t>Рассказы,</w:t>
      </w:r>
      <w:r>
        <w:rPr>
          <w:spacing w:val="92"/>
        </w:rPr>
        <w:t xml:space="preserve"> </w:t>
      </w:r>
      <w:r>
        <w:t>повести,</w:t>
      </w:r>
      <w:r>
        <w:rPr>
          <w:spacing w:val="91"/>
        </w:rPr>
        <w:t xml:space="preserve"> </w:t>
      </w:r>
      <w:r>
        <w:t>романы</w:t>
      </w:r>
      <w:r>
        <w:rPr>
          <w:spacing w:val="92"/>
        </w:rPr>
        <w:t xml:space="preserve"> </w:t>
      </w:r>
      <w:r>
        <w:t>(два</w:t>
      </w:r>
      <w:r>
        <w:rPr>
          <w:spacing w:val="90"/>
        </w:rPr>
        <w:t xml:space="preserve"> </w:t>
      </w:r>
      <w:r>
        <w:t>произведения</w:t>
      </w:r>
      <w:r>
        <w:rPr>
          <w:spacing w:val="90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выбору).</w:t>
      </w:r>
      <w:r>
        <w:rPr>
          <w:spacing w:val="92"/>
        </w:rPr>
        <w:t xml:space="preserve"> </w:t>
      </w:r>
      <w:r>
        <w:t>Например,</w:t>
      </w:r>
    </w:p>
    <w:p w:rsidR="00C50F67" w:rsidRDefault="00497D09">
      <w:pPr>
        <w:pStyle w:val="a5"/>
        <w:ind w:firstLine="0"/>
      </w:pPr>
      <w:r>
        <w:t>«Старуха</w:t>
      </w:r>
      <w:r>
        <w:rPr>
          <w:spacing w:val="-7"/>
        </w:rPr>
        <w:t xml:space="preserve"> </w:t>
      </w:r>
      <w:r>
        <w:t>Изергиль»,</w:t>
      </w:r>
      <w:r>
        <w:rPr>
          <w:spacing w:val="-1"/>
        </w:rPr>
        <w:t xml:space="preserve"> </w:t>
      </w:r>
      <w:r>
        <w:t>«Макар</w:t>
      </w:r>
      <w:r>
        <w:rPr>
          <w:spacing w:val="-5"/>
        </w:rPr>
        <w:t xml:space="preserve"> </w:t>
      </w:r>
      <w:r>
        <w:t>Чудра», «Коновалов»,</w:t>
      </w:r>
      <w:r>
        <w:rPr>
          <w:spacing w:val="-1"/>
        </w:rPr>
        <w:t xml:space="preserve"> </w:t>
      </w:r>
      <w:r>
        <w:t>«Фома</w:t>
      </w:r>
      <w:r>
        <w:rPr>
          <w:spacing w:val="-7"/>
        </w:rPr>
        <w:t xml:space="preserve"> </w:t>
      </w:r>
      <w:r>
        <w:t>Гордеев»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</w:pPr>
      <w:r>
        <w:t>Пьеса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дне».</w:t>
      </w:r>
    </w:p>
    <w:p w:rsidR="00C50F67" w:rsidRDefault="00497D09">
      <w:pPr>
        <w:pStyle w:val="a5"/>
        <w:ind w:right="766"/>
      </w:pPr>
      <w:r>
        <w:t>Стихотворения поэтов Серебряного века (не менее трёх стихотворений двух поэтов по</w:t>
      </w:r>
      <w:r>
        <w:rPr>
          <w:spacing w:val="1"/>
        </w:rPr>
        <w:t xml:space="preserve"> </w:t>
      </w:r>
      <w:r>
        <w:t xml:space="preserve">выбору).   </w:t>
      </w:r>
      <w:r>
        <w:rPr>
          <w:spacing w:val="1"/>
        </w:rPr>
        <w:t xml:space="preserve"> </w:t>
      </w:r>
      <w:r>
        <w:t xml:space="preserve">Например,   </w:t>
      </w:r>
      <w:r>
        <w:rPr>
          <w:spacing w:val="1"/>
        </w:rPr>
        <w:t xml:space="preserve"> </w:t>
      </w:r>
      <w:r>
        <w:t xml:space="preserve">стихотворения   </w:t>
      </w:r>
      <w:r>
        <w:rPr>
          <w:spacing w:val="1"/>
        </w:rPr>
        <w:t xml:space="preserve"> </w:t>
      </w:r>
      <w:r>
        <w:t xml:space="preserve">И.Ф. Анненского,   </w:t>
      </w:r>
      <w:r>
        <w:rPr>
          <w:spacing w:val="1"/>
        </w:rPr>
        <w:t xml:space="preserve"> </w:t>
      </w:r>
      <w:r>
        <w:t xml:space="preserve">К.Д. Бальмонта,   </w:t>
      </w:r>
      <w:r>
        <w:rPr>
          <w:spacing w:val="1"/>
        </w:rPr>
        <w:t xml:space="preserve"> </w:t>
      </w:r>
      <w:r>
        <w:t>А. Белого,</w:t>
      </w:r>
      <w:r>
        <w:rPr>
          <w:spacing w:val="1"/>
        </w:rPr>
        <w:t xml:space="preserve"> </w:t>
      </w:r>
      <w:r>
        <w:t xml:space="preserve">В.Я. Брюсова,    </w:t>
      </w:r>
      <w:r>
        <w:rPr>
          <w:spacing w:val="1"/>
        </w:rPr>
        <w:t xml:space="preserve"> </w:t>
      </w:r>
      <w:r>
        <w:t xml:space="preserve">М.А. Волошина,    </w:t>
      </w:r>
      <w:r>
        <w:rPr>
          <w:spacing w:val="1"/>
        </w:rPr>
        <w:t xml:space="preserve"> </w:t>
      </w:r>
      <w:r>
        <w:t xml:space="preserve">И. Северянина,     </w:t>
      </w:r>
      <w:r>
        <w:rPr>
          <w:spacing w:val="1"/>
        </w:rPr>
        <w:t xml:space="preserve"> </w:t>
      </w:r>
      <w:r>
        <w:t xml:space="preserve">В.С. Соловьева,     </w:t>
      </w:r>
      <w:r>
        <w:rPr>
          <w:spacing w:val="1"/>
        </w:rPr>
        <w:t xml:space="preserve"> </w:t>
      </w:r>
      <w:r>
        <w:t>Ф.К. Сологуба,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Хлебникова</w:t>
      </w:r>
      <w:r>
        <w:rPr>
          <w:spacing w:val="-2"/>
        </w:rPr>
        <w:t xml:space="preserve"> </w:t>
      </w:r>
      <w:r>
        <w:t>и другие.</w:t>
      </w:r>
    </w:p>
    <w:p w:rsidR="00C50F67" w:rsidRDefault="00497D09">
      <w:pPr>
        <w:pStyle w:val="a5"/>
        <w:ind w:left="1046" w:firstLine="0"/>
      </w:pPr>
      <w:r>
        <w:t>Литература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века.</w:t>
      </w:r>
    </w:p>
    <w:p w:rsidR="00C50F67" w:rsidRDefault="00497D09">
      <w:pPr>
        <w:pStyle w:val="a5"/>
        <w:spacing w:before="62"/>
        <w:ind w:right="775" w:firstLine="0"/>
        <w:jc w:val="right"/>
      </w:pPr>
      <w:r>
        <w:t>И.А.</w:t>
      </w:r>
      <w:r>
        <w:rPr>
          <w:spacing w:val="-3"/>
        </w:rPr>
        <w:t xml:space="preserve"> </w:t>
      </w:r>
      <w:r>
        <w:t>Бунин.</w:t>
      </w:r>
      <w:r>
        <w:rPr>
          <w:spacing w:val="113"/>
        </w:rPr>
        <w:t xml:space="preserve"> </w:t>
      </w:r>
      <w:r>
        <w:t>Стихотворения</w:t>
      </w:r>
      <w:r>
        <w:rPr>
          <w:spacing w:val="114"/>
        </w:rPr>
        <w:t xml:space="preserve"> </w:t>
      </w:r>
      <w:r>
        <w:t>(не</w:t>
      </w:r>
      <w:r>
        <w:rPr>
          <w:spacing w:val="113"/>
        </w:rPr>
        <w:t xml:space="preserve"> </w:t>
      </w:r>
      <w:r>
        <w:t>менее</w:t>
      </w:r>
      <w:r>
        <w:rPr>
          <w:spacing w:val="113"/>
        </w:rPr>
        <w:t xml:space="preserve"> </w:t>
      </w:r>
      <w:r>
        <w:t>двух</w:t>
      </w:r>
      <w:r>
        <w:rPr>
          <w:spacing w:val="113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выбору).</w:t>
      </w:r>
      <w:r>
        <w:rPr>
          <w:spacing w:val="113"/>
        </w:rPr>
        <w:t xml:space="preserve"> </w:t>
      </w:r>
      <w:r>
        <w:t>Например,</w:t>
      </w:r>
      <w:r>
        <w:rPr>
          <w:spacing w:val="119"/>
        </w:rPr>
        <w:t xml:space="preserve"> </w:t>
      </w:r>
      <w:r>
        <w:t>«Аленушка»,</w:t>
      </w:r>
    </w:p>
    <w:p w:rsidR="00C50F67" w:rsidRDefault="00497D09">
      <w:pPr>
        <w:pStyle w:val="a5"/>
        <w:ind w:right="777" w:firstLine="0"/>
        <w:jc w:val="right"/>
      </w:pPr>
      <w:r>
        <w:t>«Вечер», «Дурман», «И цветы, и шмели, и трава, и колосья…», «У птицы есть гнездо, у зверя</w:t>
      </w:r>
      <w:r>
        <w:rPr>
          <w:spacing w:val="-57"/>
        </w:rPr>
        <w:t xml:space="preserve"> </w:t>
      </w:r>
      <w:r>
        <w:t>есть</w:t>
      </w:r>
      <w:r>
        <w:rPr>
          <w:spacing w:val="89"/>
        </w:rPr>
        <w:t xml:space="preserve"> </w:t>
      </w:r>
      <w:r>
        <w:t>нора…»</w:t>
      </w:r>
      <w:r>
        <w:rPr>
          <w:spacing w:val="8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другие.</w:t>
      </w:r>
      <w:r>
        <w:rPr>
          <w:spacing w:val="88"/>
        </w:rPr>
        <w:t xml:space="preserve"> </w:t>
      </w:r>
      <w:r>
        <w:t>Рассказы</w:t>
      </w:r>
      <w:r>
        <w:rPr>
          <w:spacing w:val="88"/>
        </w:rPr>
        <w:t xml:space="preserve"> </w:t>
      </w:r>
      <w:r>
        <w:t>(три</w:t>
      </w:r>
      <w:r>
        <w:rPr>
          <w:spacing w:val="89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выбору).</w:t>
      </w:r>
      <w:r>
        <w:rPr>
          <w:spacing w:val="88"/>
        </w:rPr>
        <w:t xml:space="preserve"> </w:t>
      </w:r>
      <w:r>
        <w:t>Например,</w:t>
      </w:r>
      <w:r>
        <w:rPr>
          <w:spacing w:val="93"/>
        </w:rPr>
        <w:t xml:space="preserve"> </w:t>
      </w:r>
      <w:r>
        <w:t>«Антоновские</w:t>
      </w:r>
      <w:r>
        <w:rPr>
          <w:spacing w:val="88"/>
        </w:rPr>
        <w:t xml:space="preserve"> </w:t>
      </w:r>
      <w:r>
        <w:t>яблоки»,</w:t>
      </w:r>
    </w:p>
    <w:p w:rsidR="00C50F67" w:rsidRDefault="00497D09">
      <w:pPr>
        <w:pStyle w:val="a5"/>
        <w:spacing w:before="1"/>
        <w:ind w:right="773" w:firstLine="0"/>
        <w:jc w:val="right"/>
      </w:pPr>
      <w:r>
        <w:t>«Чистый</w:t>
      </w:r>
      <w:r>
        <w:rPr>
          <w:spacing w:val="1"/>
        </w:rPr>
        <w:t xml:space="preserve"> </w:t>
      </w:r>
      <w:r>
        <w:t>понедельник»,</w:t>
      </w:r>
      <w:r>
        <w:rPr>
          <w:spacing w:val="4"/>
        </w:rPr>
        <w:t xml:space="preserve"> </w:t>
      </w:r>
      <w:r>
        <w:t>«Господин из</w:t>
      </w:r>
      <w:r>
        <w:rPr>
          <w:spacing w:val="-1"/>
        </w:rPr>
        <w:t xml:space="preserve"> </w:t>
      </w:r>
      <w:r>
        <w:t>Сан-Франциско»,</w:t>
      </w:r>
      <w:r>
        <w:rPr>
          <w:spacing w:val="4"/>
        </w:rPr>
        <w:t xml:space="preserve"> </w:t>
      </w:r>
      <w:r>
        <w:t>«Тёмные</w:t>
      </w:r>
      <w:r>
        <w:rPr>
          <w:spacing w:val="-1"/>
        </w:rPr>
        <w:t xml:space="preserve"> </w:t>
      </w:r>
      <w:r>
        <w:t>аллеи»,</w:t>
      </w:r>
      <w:r>
        <w:rPr>
          <w:spacing w:val="4"/>
        </w:rPr>
        <w:t xml:space="preserve"> </w:t>
      </w:r>
      <w:r>
        <w:t>«Лёгкое дыхание»,</w:t>
      </w:r>
    </w:p>
    <w:p w:rsidR="00C50F67" w:rsidRDefault="00497D09">
      <w:pPr>
        <w:pStyle w:val="a5"/>
        <w:ind w:firstLine="0"/>
        <w:jc w:val="left"/>
      </w:pPr>
      <w:r>
        <w:t>«Солнечный удар»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  <w:jc w:val="left"/>
      </w:pPr>
      <w:r>
        <w:t>Книга</w:t>
      </w:r>
      <w:r>
        <w:rPr>
          <w:spacing w:val="-4"/>
        </w:rPr>
        <w:t xml:space="preserve"> </w:t>
      </w:r>
      <w:r>
        <w:t>очерков</w:t>
      </w:r>
      <w:r>
        <w:rPr>
          <w:spacing w:val="2"/>
        </w:rPr>
        <w:t xml:space="preserve"> </w:t>
      </w:r>
      <w:r>
        <w:t>«Окаянные</w:t>
      </w:r>
      <w:r>
        <w:rPr>
          <w:spacing w:val="-4"/>
        </w:rPr>
        <w:t xml:space="preserve"> </w:t>
      </w:r>
      <w:r>
        <w:t>дни»</w:t>
      </w:r>
      <w:r>
        <w:rPr>
          <w:spacing w:val="-10"/>
        </w:rPr>
        <w:t xml:space="preserve"> </w:t>
      </w:r>
      <w:r>
        <w:t>(фрагменты).</w:t>
      </w:r>
    </w:p>
    <w:p w:rsidR="00C50F67" w:rsidRDefault="00497D09">
      <w:pPr>
        <w:pStyle w:val="a5"/>
        <w:ind w:left="1046" w:firstLine="0"/>
        <w:jc w:val="left"/>
      </w:pPr>
      <w:r>
        <w:t>А.А.</w:t>
      </w:r>
      <w:r>
        <w:rPr>
          <w:spacing w:val="-3"/>
        </w:rPr>
        <w:t xml:space="preserve"> </w:t>
      </w:r>
      <w:r>
        <w:t>Блок.</w:t>
      </w:r>
      <w:r>
        <w:rPr>
          <w:spacing w:val="113"/>
        </w:rPr>
        <w:t xml:space="preserve"> </w:t>
      </w:r>
      <w:r>
        <w:t>Стихотворения</w:t>
      </w:r>
      <w:r>
        <w:rPr>
          <w:spacing w:val="113"/>
        </w:rPr>
        <w:t xml:space="preserve"> </w:t>
      </w:r>
      <w:r>
        <w:t>(не</w:t>
      </w:r>
      <w:r>
        <w:rPr>
          <w:spacing w:val="112"/>
        </w:rPr>
        <w:t xml:space="preserve"> </w:t>
      </w:r>
      <w:r>
        <w:t>менее</w:t>
      </w:r>
      <w:r>
        <w:rPr>
          <w:spacing w:val="111"/>
        </w:rPr>
        <w:t xml:space="preserve"> </w:t>
      </w:r>
      <w:r>
        <w:t>пяти</w:t>
      </w:r>
      <w:r>
        <w:rPr>
          <w:spacing w:val="112"/>
        </w:rPr>
        <w:t xml:space="preserve"> </w:t>
      </w:r>
      <w:r>
        <w:t>по</w:t>
      </w:r>
      <w:r>
        <w:rPr>
          <w:spacing w:val="113"/>
        </w:rPr>
        <w:t xml:space="preserve"> </w:t>
      </w:r>
      <w:r>
        <w:t>выбору).</w:t>
      </w:r>
      <w:r>
        <w:rPr>
          <w:spacing w:val="112"/>
        </w:rPr>
        <w:t xml:space="preserve"> </w:t>
      </w:r>
      <w:r>
        <w:t>Например,</w:t>
      </w:r>
      <w:r>
        <w:rPr>
          <w:spacing w:val="118"/>
        </w:rPr>
        <w:t xml:space="preserve"> </w:t>
      </w:r>
      <w:r>
        <w:t>«Незнакомка»,</w:t>
      </w:r>
    </w:p>
    <w:p w:rsidR="00C50F67" w:rsidRDefault="00497D09">
      <w:pPr>
        <w:pStyle w:val="a5"/>
        <w:ind w:right="753" w:firstLine="0"/>
        <w:jc w:val="left"/>
      </w:pPr>
      <w:r>
        <w:t>«Россия»,</w:t>
      </w:r>
      <w:r>
        <w:rPr>
          <w:spacing w:val="7"/>
        </w:rPr>
        <w:t xml:space="preserve"> </w:t>
      </w:r>
      <w:r>
        <w:t>«Ночь,</w:t>
      </w:r>
      <w:r>
        <w:rPr>
          <w:spacing w:val="6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6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4"/>
        </w:rPr>
        <w:t xml:space="preserve"> </w:t>
      </w:r>
      <w:r>
        <w:t>грустит</w:t>
      </w:r>
      <w:r>
        <w:rPr>
          <w:spacing w:val="2"/>
        </w:rPr>
        <w:t xml:space="preserve"> </w:t>
      </w:r>
      <w:r>
        <w:t>лениво…»</w:t>
      </w:r>
      <w:r>
        <w:rPr>
          <w:spacing w:val="-4"/>
        </w:rPr>
        <w:t xml:space="preserve"> </w:t>
      </w:r>
      <w:r>
        <w:t>(из</w:t>
      </w:r>
      <w:r>
        <w:rPr>
          <w:spacing w:val="-57"/>
        </w:rPr>
        <w:t xml:space="preserve"> </w:t>
      </w:r>
      <w:r>
        <w:t>цикла</w:t>
      </w:r>
      <w:r>
        <w:rPr>
          <w:spacing w:val="19"/>
        </w:rPr>
        <w:t xml:space="preserve"> </w:t>
      </w:r>
      <w:r>
        <w:t>«На</w:t>
      </w:r>
      <w:r>
        <w:rPr>
          <w:spacing w:val="17"/>
        </w:rPr>
        <w:t xml:space="preserve"> </w:t>
      </w:r>
      <w:r>
        <w:t>поле</w:t>
      </w:r>
      <w:r>
        <w:rPr>
          <w:spacing w:val="17"/>
        </w:rPr>
        <w:t xml:space="preserve"> </w:t>
      </w:r>
      <w:r>
        <w:t>Куликовом»),</w:t>
      </w:r>
      <w:r>
        <w:rPr>
          <w:spacing w:val="22"/>
        </w:rPr>
        <w:t xml:space="preserve"> </w:t>
      </w:r>
      <w:r>
        <w:t>«На</w:t>
      </w:r>
      <w:r>
        <w:rPr>
          <w:spacing w:val="19"/>
        </w:rPr>
        <w:t xml:space="preserve"> </w:t>
      </w:r>
      <w:r>
        <w:t>железной</w:t>
      </w:r>
      <w:r>
        <w:rPr>
          <w:spacing w:val="19"/>
        </w:rPr>
        <w:t xml:space="preserve"> </w:t>
      </w:r>
      <w:r>
        <w:t>дороге»,</w:t>
      </w:r>
      <w:r>
        <w:rPr>
          <w:spacing w:val="23"/>
        </w:rPr>
        <w:t xml:space="preserve"> </w:t>
      </w:r>
      <w:r>
        <w:t>«О</w:t>
      </w:r>
      <w:r>
        <w:rPr>
          <w:spacing w:val="19"/>
        </w:rPr>
        <w:t xml:space="preserve"> </w:t>
      </w:r>
      <w:r>
        <w:t>доблестях,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подвигах,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славе...»,</w:t>
      </w:r>
    </w:p>
    <w:p w:rsidR="00C50F67" w:rsidRDefault="00497D09">
      <w:pPr>
        <w:pStyle w:val="a5"/>
        <w:ind w:firstLine="0"/>
        <w:jc w:val="left"/>
      </w:pPr>
      <w:r>
        <w:t>«О, весна, без конца и без краю…», «О, я хочу безумно жить…», «Девушка пела в церковном</w:t>
      </w:r>
      <w:r>
        <w:rPr>
          <w:spacing w:val="-57"/>
        </w:rPr>
        <w:t xml:space="preserve"> </w:t>
      </w:r>
      <w:r>
        <w:t>х</w:t>
      </w:r>
      <w:r>
        <w:t>о</w:t>
      </w:r>
      <w:r>
        <w:t>ре…»,</w:t>
      </w:r>
      <w:r>
        <w:rPr>
          <w:spacing w:val="50"/>
        </w:rPr>
        <w:t xml:space="preserve"> </w:t>
      </w:r>
      <w:r>
        <w:t>«В</w:t>
      </w:r>
      <w:r>
        <w:rPr>
          <w:spacing w:val="47"/>
        </w:rPr>
        <w:t xml:space="preserve"> </w:t>
      </w:r>
      <w:r>
        <w:t>ресторане»,</w:t>
      </w:r>
      <w:r>
        <w:rPr>
          <w:spacing w:val="51"/>
        </w:rPr>
        <w:t xml:space="preserve"> </w:t>
      </w:r>
      <w:r>
        <w:t>«Вхожу</w:t>
      </w:r>
      <w:r>
        <w:rPr>
          <w:spacing w:val="38"/>
        </w:rPr>
        <w:t xml:space="preserve"> </w:t>
      </w:r>
      <w:r>
        <w:t>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тёмные</w:t>
      </w:r>
      <w:r>
        <w:rPr>
          <w:spacing w:val="45"/>
        </w:rPr>
        <w:t xml:space="preserve"> </w:t>
      </w:r>
      <w:r>
        <w:t>храмы...»,</w:t>
      </w:r>
      <w:r>
        <w:rPr>
          <w:spacing w:val="48"/>
        </w:rPr>
        <w:t xml:space="preserve"> </w:t>
      </w:r>
      <w:r>
        <w:t>«Я</w:t>
      </w:r>
      <w:r>
        <w:rPr>
          <w:spacing w:val="50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Гамлет.</w:t>
      </w:r>
      <w:r>
        <w:rPr>
          <w:spacing w:val="45"/>
        </w:rPr>
        <w:t xml:space="preserve"> </w:t>
      </w:r>
      <w:r>
        <w:t>Холодеет</w:t>
      </w:r>
      <w:r>
        <w:rPr>
          <w:spacing w:val="45"/>
        </w:rPr>
        <w:t xml:space="preserve"> </w:t>
      </w:r>
      <w:r>
        <w:t>кровь…»,</w:t>
      </w:r>
    </w:p>
    <w:p w:rsidR="00C50F67" w:rsidRDefault="00497D09">
      <w:pPr>
        <w:pStyle w:val="a5"/>
        <w:ind w:firstLine="0"/>
        <w:jc w:val="left"/>
      </w:pPr>
      <w:r>
        <w:t>«Фабрика»,</w:t>
      </w:r>
      <w:r>
        <w:rPr>
          <w:spacing w:val="103"/>
        </w:rPr>
        <w:t xml:space="preserve"> </w:t>
      </w:r>
      <w:r>
        <w:t>«Русь»,</w:t>
      </w:r>
      <w:r>
        <w:rPr>
          <w:spacing w:val="103"/>
        </w:rPr>
        <w:t xml:space="preserve"> </w:t>
      </w:r>
      <w:r>
        <w:t>«Когда</w:t>
      </w:r>
      <w:r>
        <w:rPr>
          <w:spacing w:val="98"/>
        </w:rPr>
        <w:t xml:space="preserve"> </w:t>
      </w:r>
      <w:r>
        <w:t>вы</w:t>
      </w:r>
      <w:r>
        <w:rPr>
          <w:spacing w:val="97"/>
        </w:rPr>
        <w:t xml:space="preserve"> </w:t>
      </w:r>
      <w:r>
        <w:t>стоите</w:t>
      </w:r>
      <w:r>
        <w:rPr>
          <w:spacing w:val="97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моём</w:t>
      </w:r>
      <w:r>
        <w:rPr>
          <w:spacing w:val="98"/>
        </w:rPr>
        <w:t xml:space="preserve"> </w:t>
      </w:r>
      <w:r>
        <w:t>пути…»,</w:t>
      </w:r>
      <w:r>
        <w:rPr>
          <w:spacing w:val="104"/>
        </w:rPr>
        <w:t xml:space="preserve"> </w:t>
      </w:r>
      <w:r>
        <w:t>«Она</w:t>
      </w:r>
      <w:r>
        <w:rPr>
          <w:spacing w:val="98"/>
        </w:rPr>
        <w:t xml:space="preserve"> </w:t>
      </w:r>
      <w:r>
        <w:t>пришла</w:t>
      </w:r>
      <w:r>
        <w:rPr>
          <w:spacing w:val="98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мороза…»,</w:t>
      </w:r>
    </w:p>
    <w:p w:rsidR="00C50F67" w:rsidRDefault="00497D09">
      <w:pPr>
        <w:pStyle w:val="a5"/>
        <w:ind w:firstLine="0"/>
        <w:jc w:val="left"/>
      </w:pPr>
      <w:r>
        <w:t>«Рождённые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глухие…»,</w:t>
      </w:r>
      <w:r>
        <w:rPr>
          <w:spacing w:val="1"/>
        </w:rPr>
        <w:t xml:space="preserve"> </w:t>
      </w:r>
      <w:r>
        <w:t>«Пушкинскому</w:t>
      </w:r>
      <w:r>
        <w:rPr>
          <w:spacing w:val="-7"/>
        </w:rPr>
        <w:t xml:space="preserve"> </w:t>
      </w:r>
      <w:r>
        <w:t>Дому»,</w:t>
      </w:r>
      <w:r>
        <w:rPr>
          <w:spacing w:val="3"/>
        </w:rPr>
        <w:t xml:space="preserve"> </w:t>
      </w:r>
      <w:r>
        <w:t>«Скифы»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  <w:jc w:val="left"/>
      </w:pPr>
      <w:r>
        <w:t>Поэма</w:t>
      </w:r>
      <w:r>
        <w:rPr>
          <w:spacing w:val="-4"/>
        </w:rPr>
        <w:t xml:space="preserve"> </w:t>
      </w:r>
      <w:r>
        <w:t>«Двенадцать».</w:t>
      </w:r>
    </w:p>
    <w:p w:rsidR="00C50F67" w:rsidRDefault="00497D09">
      <w:pPr>
        <w:pStyle w:val="a5"/>
        <w:ind w:left="1046" w:firstLine="0"/>
        <w:jc w:val="left"/>
      </w:pPr>
      <w:r>
        <w:t>Н.С.</w:t>
      </w:r>
      <w:r>
        <w:rPr>
          <w:spacing w:val="-1"/>
        </w:rPr>
        <w:t xml:space="preserve"> </w:t>
      </w:r>
      <w:r>
        <w:t xml:space="preserve">Гумилёв.  </w:t>
      </w:r>
      <w:r>
        <w:rPr>
          <w:spacing w:val="9"/>
        </w:rPr>
        <w:t xml:space="preserve"> </w:t>
      </w:r>
      <w:r>
        <w:t xml:space="preserve">Стихотворения  </w:t>
      </w:r>
      <w:r>
        <w:rPr>
          <w:spacing w:val="11"/>
        </w:rPr>
        <w:t xml:space="preserve"> </w:t>
      </w:r>
      <w:r>
        <w:t xml:space="preserve">(не  </w:t>
      </w:r>
      <w:r>
        <w:rPr>
          <w:spacing w:val="10"/>
        </w:rPr>
        <w:t xml:space="preserve"> </w:t>
      </w:r>
      <w:r>
        <w:t xml:space="preserve">менее  </w:t>
      </w:r>
      <w:r>
        <w:rPr>
          <w:spacing w:val="10"/>
        </w:rPr>
        <w:t xml:space="preserve"> </w:t>
      </w:r>
      <w:r>
        <w:t xml:space="preserve">трёх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1"/>
        </w:rPr>
        <w:t xml:space="preserve"> </w:t>
      </w:r>
      <w:r>
        <w:t xml:space="preserve">выбору).  </w:t>
      </w:r>
      <w:r>
        <w:rPr>
          <w:spacing w:val="12"/>
        </w:rPr>
        <w:t xml:space="preserve"> </w:t>
      </w:r>
      <w:r>
        <w:t xml:space="preserve">Например,  </w:t>
      </w:r>
      <w:r>
        <w:rPr>
          <w:spacing w:val="15"/>
        </w:rPr>
        <w:t xml:space="preserve"> </w:t>
      </w:r>
      <w:r>
        <w:t>«Жираф»,</w:t>
      </w:r>
    </w:p>
    <w:p w:rsidR="00C50F67" w:rsidRDefault="00497D09">
      <w:pPr>
        <w:pStyle w:val="a5"/>
        <w:ind w:firstLine="0"/>
        <w:jc w:val="left"/>
      </w:pPr>
      <w:r>
        <w:t>«Заблудившийся</w:t>
      </w:r>
      <w:r>
        <w:rPr>
          <w:spacing w:val="7"/>
        </w:rPr>
        <w:t xml:space="preserve"> </w:t>
      </w:r>
      <w:r>
        <w:t>трамвай»,</w:t>
      </w:r>
      <w:r>
        <w:rPr>
          <w:spacing w:val="12"/>
        </w:rPr>
        <w:t xml:space="preserve"> </w:t>
      </w:r>
      <w:r>
        <w:t>«Капитаны»,</w:t>
      </w:r>
      <w:r>
        <w:rPr>
          <w:spacing w:val="13"/>
        </w:rPr>
        <w:t xml:space="preserve"> </w:t>
      </w:r>
      <w:r>
        <w:t>«Пятистопные</w:t>
      </w:r>
      <w:r>
        <w:rPr>
          <w:spacing w:val="6"/>
        </w:rPr>
        <w:t xml:space="preserve"> </w:t>
      </w:r>
      <w:r>
        <w:t>ямбы»,</w:t>
      </w:r>
      <w:r>
        <w:rPr>
          <w:spacing w:val="13"/>
        </w:rPr>
        <w:t xml:space="preserve"> </w:t>
      </w:r>
      <w:r>
        <w:t>«Слово»,</w:t>
      </w:r>
      <w:r>
        <w:rPr>
          <w:spacing w:val="12"/>
        </w:rPr>
        <w:t xml:space="preserve"> </w:t>
      </w:r>
      <w:r>
        <w:t>«Шестое</w:t>
      </w:r>
      <w:r>
        <w:rPr>
          <w:spacing w:val="8"/>
        </w:rPr>
        <w:t xml:space="preserve"> </w:t>
      </w:r>
      <w:r>
        <w:t>чувство»,</w:t>
      </w:r>
    </w:p>
    <w:p w:rsidR="00C50F67" w:rsidRDefault="00497D09">
      <w:pPr>
        <w:pStyle w:val="a5"/>
        <w:ind w:firstLine="0"/>
        <w:jc w:val="left"/>
      </w:pPr>
      <w:r>
        <w:t>«Андрей</w:t>
      </w:r>
      <w:r>
        <w:rPr>
          <w:spacing w:val="-1"/>
        </w:rPr>
        <w:t xml:space="preserve"> </w:t>
      </w:r>
      <w:r>
        <w:t>Рублев»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50F67" w:rsidRDefault="00497D09">
      <w:pPr>
        <w:pStyle w:val="a5"/>
        <w:ind w:right="771"/>
      </w:pPr>
      <w:r>
        <w:t>В.В. Маяковский. Стихотворения (не менее пяти по выбору). Например, «А вы могли</w:t>
      </w:r>
      <w:r>
        <w:rPr>
          <w:spacing w:val="1"/>
        </w:rPr>
        <w:t xml:space="preserve"> </w:t>
      </w:r>
      <w:r>
        <w:t>бы?»,</w:t>
      </w:r>
      <w:r>
        <w:rPr>
          <w:spacing w:val="1"/>
        </w:rPr>
        <w:t xml:space="preserve"> </w:t>
      </w:r>
      <w:r>
        <w:t>«Нате!»,</w:t>
      </w:r>
      <w:r>
        <w:rPr>
          <w:spacing w:val="1"/>
        </w:rPr>
        <w:t xml:space="preserve"> </w:t>
      </w:r>
      <w:r>
        <w:t>«Послушайте!»,</w:t>
      </w:r>
      <w:r>
        <w:rPr>
          <w:spacing w:val="1"/>
        </w:rPr>
        <w:t xml:space="preserve"> </w:t>
      </w:r>
      <w:r>
        <w:t>«Лиличка!»,</w:t>
      </w:r>
      <w:r>
        <w:rPr>
          <w:spacing w:val="1"/>
        </w:rPr>
        <w:t xml:space="preserve"> </w:t>
      </w:r>
      <w:r>
        <w:t>«Юбилейное»,</w:t>
      </w:r>
      <w:r>
        <w:rPr>
          <w:spacing w:val="1"/>
        </w:rPr>
        <w:t xml:space="preserve"> </w:t>
      </w:r>
      <w:r>
        <w:t>«Прозаседавшиеся»,</w:t>
      </w:r>
      <w:r>
        <w:rPr>
          <w:spacing w:val="1"/>
        </w:rPr>
        <w:t xml:space="preserve"> </w:t>
      </w:r>
      <w:r>
        <w:t>«Письмо</w:t>
      </w:r>
      <w:r>
        <w:rPr>
          <w:spacing w:val="-57"/>
        </w:rPr>
        <w:t xml:space="preserve"> </w:t>
      </w:r>
      <w:r>
        <w:t>Татьяне</w:t>
      </w:r>
      <w:r>
        <w:rPr>
          <w:spacing w:val="-5"/>
        </w:rPr>
        <w:t xml:space="preserve"> </w:t>
      </w:r>
      <w:r>
        <w:t>Яковлевой»,</w:t>
      </w:r>
      <w:r>
        <w:rPr>
          <w:spacing w:val="1"/>
        </w:rPr>
        <w:t xml:space="preserve"> </w:t>
      </w:r>
      <w:r>
        <w:t>«Скрипка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немножко</w:t>
      </w:r>
      <w:r>
        <w:rPr>
          <w:spacing w:val="-5"/>
        </w:rPr>
        <w:t xml:space="preserve"> </w:t>
      </w:r>
      <w:r>
        <w:t>нервно», «Дешёвая</w:t>
      </w:r>
      <w:r>
        <w:rPr>
          <w:spacing w:val="-3"/>
        </w:rPr>
        <w:t xml:space="preserve"> </w:t>
      </w:r>
      <w:r>
        <w:t>распродажа»,</w:t>
      </w:r>
      <w:r>
        <w:rPr>
          <w:spacing w:val="3"/>
        </w:rPr>
        <w:t xml:space="preserve"> </w:t>
      </w:r>
      <w:r>
        <w:t>«Левый</w:t>
      </w:r>
      <w:r>
        <w:rPr>
          <w:spacing w:val="-2"/>
        </w:rPr>
        <w:t xml:space="preserve"> </w:t>
      </w:r>
      <w:r>
        <w:t>марш»,</w:t>
      </w:r>
    </w:p>
    <w:p w:rsidR="00C50F67" w:rsidRDefault="00497D09">
      <w:pPr>
        <w:pStyle w:val="a5"/>
        <w:spacing w:before="1"/>
        <w:ind w:firstLine="0"/>
      </w:pPr>
      <w:r>
        <w:t>«Сергею</w:t>
      </w:r>
      <w:r>
        <w:rPr>
          <w:spacing w:val="-3"/>
        </w:rPr>
        <w:t xml:space="preserve"> </w:t>
      </w:r>
      <w:r>
        <w:t>Есенину»,</w:t>
      </w:r>
      <w:r>
        <w:rPr>
          <w:spacing w:val="4"/>
        </w:rPr>
        <w:t xml:space="preserve"> </w:t>
      </w:r>
      <w:r>
        <w:t>«Товарищу</w:t>
      </w:r>
      <w:r>
        <w:rPr>
          <w:spacing w:val="-7"/>
        </w:rPr>
        <w:t xml:space="preserve"> </w:t>
      </w:r>
      <w:r>
        <w:t>Нетте,</w:t>
      </w:r>
      <w:r>
        <w:rPr>
          <w:spacing w:val="-3"/>
        </w:rPr>
        <w:t xml:space="preserve"> </w:t>
      </w:r>
      <w:r>
        <w:t>пароходу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человеку»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</w:pPr>
      <w:r>
        <w:t>Поэмы «Облако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штанах», «Во</w:t>
      </w:r>
      <w:r>
        <w:rPr>
          <w:spacing w:val="-3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голос.</w:t>
      </w:r>
      <w:r>
        <w:rPr>
          <w:spacing w:val="-3"/>
        </w:rPr>
        <w:t xml:space="preserve"> </w:t>
      </w:r>
      <w:r>
        <w:t>Первое</w:t>
      </w:r>
      <w:r>
        <w:rPr>
          <w:spacing w:val="-6"/>
        </w:rPr>
        <w:t xml:space="preserve"> </w:t>
      </w:r>
      <w:r>
        <w:t>вступление в</w:t>
      </w:r>
      <w:r>
        <w:rPr>
          <w:spacing w:val="-4"/>
        </w:rPr>
        <w:t xml:space="preserve"> </w:t>
      </w:r>
      <w:r>
        <w:t>поэму».</w:t>
      </w:r>
    </w:p>
    <w:p w:rsidR="00C50F67" w:rsidRDefault="00497D09">
      <w:pPr>
        <w:pStyle w:val="a5"/>
        <w:ind w:right="776"/>
      </w:pPr>
      <w:r>
        <w:t>С.А. Есенин. Стихотворения (не менее пяти по выбору). Например, «Гой ты, Русь, моя</w:t>
      </w:r>
      <w:r>
        <w:rPr>
          <w:spacing w:val="1"/>
        </w:rPr>
        <w:t xml:space="preserve"> </w:t>
      </w:r>
      <w:r>
        <w:t>родная...»,</w:t>
      </w:r>
      <w:r>
        <w:rPr>
          <w:spacing w:val="96"/>
        </w:rPr>
        <w:t xml:space="preserve"> </w:t>
      </w:r>
      <w:r>
        <w:t>«Письмо</w:t>
      </w:r>
      <w:r>
        <w:rPr>
          <w:spacing w:val="94"/>
        </w:rPr>
        <w:t xml:space="preserve"> </w:t>
      </w:r>
      <w:r>
        <w:t>матери»,</w:t>
      </w:r>
      <w:r>
        <w:rPr>
          <w:spacing w:val="97"/>
        </w:rPr>
        <w:t xml:space="preserve"> </w:t>
      </w:r>
      <w:r>
        <w:t>«Собаке</w:t>
      </w:r>
      <w:r>
        <w:rPr>
          <w:spacing w:val="93"/>
        </w:rPr>
        <w:t xml:space="preserve"> </w:t>
      </w:r>
      <w:r>
        <w:t>Качалова»,</w:t>
      </w:r>
      <w:r>
        <w:rPr>
          <w:spacing w:val="99"/>
        </w:rPr>
        <w:t xml:space="preserve"> </w:t>
      </w:r>
      <w:r>
        <w:t>«Спит</w:t>
      </w:r>
      <w:r>
        <w:rPr>
          <w:spacing w:val="93"/>
        </w:rPr>
        <w:t xml:space="preserve"> </w:t>
      </w:r>
      <w:r>
        <w:t>ковыль.</w:t>
      </w:r>
      <w:r>
        <w:rPr>
          <w:spacing w:val="92"/>
        </w:rPr>
        <w:t xml:space="preserve"> </w:t>
      </w:r>
      <w:r>
        <w:t>Равнина</w:t>
      </w:r>
      <w:r>
        <w:rPr>
          <w:spacing w:val="92"/>
        </w:rPr>
        <w:t xml:space="preserve"> </w:t>
      </w:r>
      <w:r>
        <w:t>дорогая…»,</w:t>
      </w:r>
    </w:p>
    <w:p w:rsidR="00C50F67" w:rsidRDefault="00497D09">
      <w:pPr>
        <w:pStyle w:val="a5"/>
        <w:ind w:right="773" w:firstLine="0"/>
      </w:pPr>
      <w:r>
        <w:t>«Шаганэ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Шаганэ…»,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жалею,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зову,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</w:t>
      </w:r>
      <w:r>
        <w:t>в</w:t>
      </w:r>
      <w:r>
        <w:t>ни…», «Русь Советская», «Низкий дом с голубыми ставнями...», «Не бродить, не мять в</w:t>
      </w:r>
      <w:r>
        <w:rPr>
          <w:spacing w:val="-57"/>
        </w:rPr>
        <w:t xml:space="preserve"> </w:t>
      </w:r>
      <w:r>
        <w:t>ку</w:t>
      </w:r>
      <w:r>
        <w:t>с</w:t>
      </w:r>
      <w:r>
        <w:t>тах багряных…», «Клён ты мой опавший…», «Отговорила роща золотая…», «Мы теперь</w:t>
      </w:r>
      <w:r>
        <w:rPr>
          <w:spacing w:val="1"/>
        </w:rPr>
        <w:t xml:space="preserve"> </w:t>
      </w:r>
      <w:r>
        <w:t>уходим</w:t>
      </w:r>
      <w:r>
        <w:rPr>
          <w:spacing w:val="3"/>
        </w:rPr>
        <w:t xml:space="preserve"> </w:t>
      </w:r>
      <w:r>
        <w:t>понемногу…»,</w:t>
      </w:r>
      <w:r>
        <w:rPr>
          <w:spacing w:val="9"/>
        </w:rPr>
        <w:t xml:space="preserve"> </w:t>
      </w:r>
      <w:r>
        <w:t>«О</w:t>
      </w:r>
      <w:r>
        <w:rPr>
          <w:spacing w:val="6"/>
        </w:rPr>
        <w:t xml:space="preserve"> </w:t>
      </w:r>
      <w:r>
        <w:t>красном</w:t>
      </w:r>
      <w:r>
        <w:rPr>
          <w:spacing w:val="4"/>
        </w:rPr>
        <w:t xml:space="preserve"> </w:t>
      </w:r>
      <w:r>
        <w:t>вечере</w:t>
      </w:r>
      <w:r>
        <w:rPr>
          <w:spacing w:val="4"/>
        </w:rPr>
        <w:t xml:space="preserve"> </w:t>
      </w:r>
      <w:r>
        <w:t>задумалась</w:t>
      </w:r>
      <w:r>
        <w:rPr>
          <w:spacing w:val="6"/>
        </w:rPr>
        <w:t xml:space="preserve"> </w:t>
      </w:r>
      <w:r>
        <w:t>дорога…»,</w:t>
      </w:r>
      <w:r>
        <w:rPr>
          <w:spacing w:val="11"/>
        </w:rPr>
        <w:t xml:space="preserve"> </w:t>
      </w:r>
      <w:r>
        <w:t>«Запели</w:t>
      </w:r>
      <w:r>
        <w:rPr>
          <w:spacing w:val="6"/>
        </w:rPr>
        <w:t xml:space="preserve"> </w:t>
      </w:r>
      <w:r>
        <w:t>тёсаные</w:t>
      </w:r>
      <w:r>
        <w:rPr>
          <w:spacing w:val="3"/>
        </w:rPr>
        <w:t xml:space="preserve"> </w:t>
      </w:r>
      <w:r>
        <w:t>дроги…»,</w:t>
      </w:r>
    </w:p>
    <w:p w:rsidR="00C50F67" w:rsidRDefault="00497D09">
      <w:pPr>
        <w:pStyle w:val="a5"/>
        <w:ind w:right="778" w:firstLine="0"/>
      </w:pPr>
      <w:r>
        <w:t>«Русь»,</w:t>
      </w:r>
      <w:r>
        <w:rPr>
          <w:spacing w:val="1"/>
        </w:rPr>
        <w:t xml:space="preserve"> </w:t>
      </w:r>
      <w:r>
        <w:t>«Пушкину»,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долиной.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затылке</w:t>
      </w:r>
      <w:r>
        <w:rPr>
          <w:spacing w:val="1"/>
        </w:rPr>
        <w:t xml:space="preserve"> </w:t>
      </w:r>
      <w:r>
        <w:t>кепи...»,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мой,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свид</w:t>
      </w:r>
      <w:r>
        <w:t>а</w:t>
      </w:r>
      <w:r>
        <w:t>нья!..»</w:t>
      </w:r>
      <w:r>
        <w:rPr>
          <w:spacing w:val="-9"/>
        </w:rPr>
        <w:t xml:space="preserve"> </w:t>
      </w:r>
      <w:r>
        <w:t>и другие.</w:t>
      </w:r>
    </w:p>
    <w:p w:rsidR="00C50F67" w:rsidRDefault="00497D09">
      <w:pPr>
        <w:pStyle w:val="a5"/>
        <w:ind w:left="1046" w:firstLine="0"/>
      </w:pPr>
      <w:r>
        <w:t>Поэма</w:t>
      </w:r>
      <w:r>
        <w:rPr>
          <w:spacing w:val="-2"/>
        </w:rPr>
        <w:t xml:space="preserve"> </w:t>
      </w:r>
      <w:r>
        <w:t>«Чёрный</w:t>
      </w:r>
      <w:r>
        <w:rPr>
          <w:spacing w:val="-4"/>
        </w:rPr>
        <w:t xml:space="preserve"> </w:t>
      </w:r>
      <w:r>
        <w:t>человек».</w:t>
      </w:r>
    </w:p>
    <w:p w:rsidR="00C50F67" w:rsidRDefault="00497D09">
      <w:pPr>
        <w:pStyle w:val="a5"/>
        <w:ind w:right="771"/>
      </w:pPr>
      <w:r>
        <w:t>О.Э. Мандельштам. Стихотворения (не менее пяти по выбору). Например, «Бессонница.</w:t>
      </w:r>
      <w:r>
        <w:rPr>
          <w:spacing w:val="1"/>
        </w:rPr>
        <w:t xml:space="preserve"> </w:t>
      </w:r>
      <w:r>
        <w:t>Гомер. Тугие паруса…»,</w:t>
      </w:r>
      <w:r>
        <w:rPr>
          <w:spacing w:val="1"/>
        </w:rPr>
        <w:t xml:space="preserve"> </w:t>
      </w:r>
      <w:r>
        <w:t>«За гремучую доблесть грядущих веков…»,</w:t>
      </w:r>
      <w:r>
        <w:rPr>
          <w:spacing w:val="1"/>
        </w:rPr>
        <w:t xml:space="preserve"> </w:t>
      </w:r>
      <w:r>
        <w:t>«Ленинград»,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ж</w:t>
      </w:r>
      <w:r>
        <w:t>и</w:t>
      </w:r>
      <w:r>
        <w:t>вём,</w:t>
      </w:r>
      <w:r>
        <w:rPr>
          <w:spacing w:val="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собою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чуя</w:t>
      </w:r>
      <w:r>
        <w:rPr>
          <w:spacing w:val="4"/>
        </w:rPr>
        <w:t xml:space="preserve"> </w:t>
      </w:r>
      <w:r>
        <w:t>страны…»,</w:t>
      </w:r>
      <w:r>
        <w:rPr>
          <w:spacing w:val="8"/>
        </w:rPr>
        <w:t xml:space="preserve"> </w:t>
      </w:r>
      <w:r>
        <w:t>«Notre</w:t>
      </w:r>
      <w:r>
        <w:rPr>
          <w:spacing w:val="2"/>
        </w:rPr>
        <w:t xml:space="preserve"> </w:t>
      </w:r>
      <w:r>
        <w:t>Dame»,</w:t>
      </w:r>
      <w:r>
        <w:rPr>
          <w:spacing w:val="6"/>
        </w:rPr>
        <w:t xml:space="preserve"> </w:t>
      </w:r>
      <w:r>
        <w:t>«Айя-София»,</w:t>
      </w:r>
      <w:r>
        <w:rPr>
          <w:spacing w:val="6"/>
        </w:rPr>
        <w:t xml:space="preserve"> </w:t>
      </w:r>
      <w:r>
        <w:t>«Невыразимая</w:t>
      </w:r>
      <w:r>
        <w:rPr>
          <w:spacing w:val="2"/>
        </w:rPr>
        <w:t xml:space="preserve"> </w:t>
      </w:r>
      <w:r>
        <w:t>печаль…»,</w:t>
      </w:r>
    </w:p>
    <w:p w:rsidR="00C50F67" w:rsidRDefault="00497D09">
      <w:pPr>
        <w:pStyle w:val="a5"/>
        <w:ind w:right="775" w:firstLine="0"/>
      </w:pPr>
      <w:r>
        <w:t>«Золотистого мёда струя из бутылки текла…», «Я не слыхал рассказов Оссиана…», «Нет,</w:t>
      </w:r>
      <w:r>
        <w:rPr>
          <w:spacing w:val="1"/>
        </w:rPr>
        <w:t xml:space="preserve"> </w:t>
      </w:r>
      <w:r>
        <w:t>никогда</w:t>
      </w:r>
      <w:r>
        <w:rPr>
          <w:spacing w:val="-5"/>
        </w:rPr>
        <w:t xml:space="preserve"> </w:t>
      </w:r>
      <w:r>
        <w:t>ничей 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современник…»,</w:t>
      </w:r>
      <w:r>
        <w:rPr>
          <w:spacing w:val="4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губам</w:t>
      </w:r>
      <w:r>
        <w:rPr>
          <w:spacing w:val="-1"/>
        </w:rPr>
        <w:t xml:space="preserve"> </w:t>
      </w:r>
      <w:r>
        <w:t>подношу</w:t>
      </w:r>
      <w:r>
        <w:rPr>
          <w:spacing w:val="-6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зелень…»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50F67" w:rsidRDefault="00497D09">
      <w:pPr>
        <w:pStyle w:val="a5"/>
        <w:ind w:right="763"/>
      </w:pPr>
      <w:r>
        <w:t>М.И. Цветаева. Стихотворения (не менее пяти по выбору). Например, «Моим стихам,</w:t>
      </w:r>
      <w:r>
        <w:rPr>
          <w:spacing w:val="1"/>
        </w:rPr>
        <w:t xml:space="preserve"> </w:t>
      </w:r>
      <w:r>
        <w:t>написанным так рано…», «Кто создан из камня, кто создан из глины…», «Идёшь, на меня</w:t>
      </w:r>
      <w:r>
        <w:rPr>
          <w:spacing w:val="1"/>
        </w:rPr>
        <w:t xml:space="preserve"> </w:t>
      </w:r>
      <w:r>
        <w:t>похожий…»,</w:t>
      </w:r>
      <w:r>
        <w:rPr>
          <w:spacing w:val="66"/>
        </w:rPr>
        <w:t xml:space="preserve"> </w:t>
      </w:r>
      <w:r>
        <w:t>«Мне</w:t>
      </w:r>
      <w:r>
        <w:rPr>
          <w:spacing w:val="61"/>
        </w:rPr>
        <w:t xml:space="preserve"> </w:t>
      </w:r>
      <w:r>
        <w:t>нравится,</w:t>
      </w:r>
      <w:r>
        <w:rPr>
          <w:spacing w:val="62"/>
        </w:rPr>
        <w:t xml:space="preserve"> </w:t>
      </w:r>
      <w:r>
        <w:t>что</w:t>
      </w:r>
      <w:r>
        <w:rPr>
          <w:spacing w:val="63"/>
        </w:rPr>
        <w:t xml:space="preserve"> </w:t>
      </w:r>
      <w:r>
        <w:t>вы</w:t>
      </w:r>
      <w:r>
        <w:rPr>
          <w:spacing w:val="61"/>
        </w:rPr>
        <w:t xml:space="preserve"> </w:t>
      </w:r>
      <w:r>
        <w:t>больны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мной…»,</w:t>
      </w:r>
      <w:r>
        <w:rPr>
          <w:spacing w:val="67"/>
        </w:rPr>
        <w:t xml:space="preserve"> </w:t>
      </w:r>
      <w:r>
        <w:t>«Тоска</w:t>
      </w:r>
      <w:r>
        <w:rPr>
          <w:spacing w:val="63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родине!</w:t>
      </w:r>
      <w:r>
        <w:rPr>
          <w:spacing w:val="61"/>
        </w:rPr>
        <w:t xml:space="preserve"> </w:t>
      </w:r>
      <w:r>
        <w:t>Давно…»,</w:t>
      </w:r>
    </w:p>
    <w:p w:rsidR="00C50F67" w:rsidRDefault="00497D09">
      <w:pPr>
        <w:pStyle w:val="a5"/>
        <w:ind w:firstLine="0"/>
      </w:pPr>
      <w:r>
        <w:lastRenderedPageBreak/>
        <w:t>«Книги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красном</w:t>
      </w:r>
      <w:r>
        <w:rPr>
          <w:spacing w:val="14"/>
        </w:rPr>
        <w:t xml:space="preserve"> </w:t>
      </w:r>
      <w:r>
        <w:t>переплёте»,</w:t>
      </w:r>
      <w:r>
        <w:rPr>
          <w:spacing w:val="20"/>
        </w:rPr>
        <w:t xml:space="preserve"> </w:t>
      </w:r>
      <w:r>
        <w:t>«Бабушке»,</w:t>
      </w:r>
      <w:r>
        <w:rPr>
          <w:spacing w:val="21"/>
        </w:rPr>
        <w:t xml:space="preserve"> </w:t>
      </w:r>
      <w:r>
        <w:t>«Стихи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Блоку»</w:t>
      </w:r>
      <w:r>
        <w:rPr>
          <w:spacing w:val="11"/>
        </w:rPr>
        <w:t xml:space="preserve"> </w:t>
      </w:r>
      <w:r>
        <w:t>(«Имя</w:t>
      </w:r>
      <w:r>
        <w:rPr>
          <w:spacing w:val="15"/>
        </w:rPr>
        <w:t xml:space="preserve"> </w:t>
      </w:r>
      <w:r>
        <w:t>твоё</w:t>
      </w:r>
      <w:r>
        <w:rPr>
          <w:spacing w:val="23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птица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руке…»),</w:t>
      </w:r>
    </w:p>
    <w:p w:rsidR="00C50F67" w:rsidRDefault="00497D09">
      <w:pPr>
        <w:pStyle w:val="a5"/>
        <w:spacing w:before="1"/>
        <w:ind w:right="766" w:firstLine="0"/>
      </w:pPr>
      <w:r>
        <w:t>«Генералам</w:t>
      </w:r>
      <w:r>
        <w:rPr>
          <w:spacing w:val="1"/>
        </w:rPr>
        <w:t xml:space="preserve"> </w:t>
      </w:r>
      <w:r>
        <w:t>двенадцатого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«Уж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60"/>
        </w:rPr>
        <w:t xml:space="preserve"> </w:t>
      </w:r>
      <w:r>
        <w:t>бездну…»,</w:t>
      </w:r>
      <w:r>
        <w:rPr>
          <w:spacing w:val="60"/>
        </w:rPr>
        <w:t xml:space="preserve"> </w:t>
      </w:r>
      <w:r>
        <w:t>«Расстояние:</w:t>
      </w:r>
      <w:r>
        <w:rPr>
          <w:spacing w:val="1"/>
        </w:rPr>
        <w:t xml:space="preserve"> </w:t>
      </w:r>
      <w:r>
        <w:t>вё</w:t>
      </w:r>
      <w:r>
        <w:t>р</w:t>
      </w:r>
      <w:r>
        <w:t>сты,</w:t>
      </w:r>
      <w:r>
        <w:rPr>
          <w:spacing w:val="38"/>
        </w:rPr>
        <w:t xml:space="preserve"> </w:t>
      </w:r>
      <w:r>
        <w:t>мили…»,</w:t>
      </w:r>
      <w:r>
        <w:rPr>
          <w:spacing w:val="40"/>
        </w:rPr>
        <w:t xml:space="preserve"> </w:t>
      </w:r>
      <w:r>
        <w:t>«Красною</w:t>
      </w:r>
      <w:r>
        <w:rPr>
          <w:spacing w:val="36"/>
        </w:rPr>
        <w:t xml:space="preserve"> </w:t>
      </w:r>
      <w:r>
        <w:t>кистью…»,</w:t>
      </w:r>
      <w:r>
        <w:rPr>
          <w:spacing w:val="40"/>
        </w:rPr>
        <w:t xml:space="preserve"> </w:t>
      </w:r>
      <w:r>
        <w:t>«Семь</w:t>
      </w:r>
      <w:r>
        <w:rPr>
          <w:spacing w:val="36"/>
        </w:rPr>
        <w:t xml:space="preserve"> </w:t>
      </w:r>
      <w:r>
        <w:t>холмов</w:t>
      </w:r>
      <w:r>
        <w:rPr>
          <w:spacing w:val="41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семь</w:t>
      </w:r>
      <w:r>
        <w:rPr>
          <w:spacing w:val="36"/>
        </w:rPr>
        <w:t xml:space="preserve"> </w:t>
      </w:r>
      <w:r>
        <w:t>колоколов!..»</w:t>
      </w:r>
      <w:r>
        <w:rPr>
          <w:spacing w:val="31"/>
        </w:rPr>
        <w:t xml:space="preserve"> </w:t>
      </w:r>
      <w:r>
        <w:t>(из</w:t>
      </w:r>
      <w:r>
        <w:rPr>
          <w:spacing w:val="38"/>
        </w:rPr>
        <w:t xml:space="preserve"> </w:t>
      </w:r>
      <w:r>
        <w:t>цикла</w:t>
      </w:r>
    </w:p>
    <w:p w:rsidR="00C50F67" w:rsidRDefault="00497D09" w:rsidP="006A0F51">
      <w:pPr>
        <w:pStyle w:val="a5"/>
        <w:ind w:left="1046" w:right="678" w:hanging="428"/>
      </w:pPr>
      <w:r>
        <w:t>«Стихи о Москве») и др</w:t>
      </w:r>
      <w:r w:rsidR="006A0F51">
        <w:t>у</w:t>
      </w:r>
      <w:r>
        <w:t>гие.</w:t>
      </w:r>
      <w:r>
        <w:rPr>
          <w:spacing w:val="-58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Пушкин».</w:t>
      </w:r>
    </w:p>
    <w:p w:rsidR="00C50F67" w:rsidRDefault="00497D09">
      <w:pPr>
        <w:pStyle w:val="a5"/>
        <w:ind w:right="773"/>
      </w:pPr>
      <w:r>
        <w:t>А.А. Ахматова. Стихотворения (не менее пяти по выбору). Например, «Песня последней</w:t>
      </w:r>
      <w:r>
        <w:rPr>
          <w:spacing w:val="1"/>
        </w:rPr>
        <w:t xml:space="preserve"> </w:t>
      </w:r>
      <w:r>
        <w:t>встречи», «Сжала руки под тёмной вуалью…», «Смуглый отрок бродил по аллеям…», «Мне</w:t>
      </w:r>
      <w:r>
        <w:rPr>
          <w:spacing w:val="1"/>
        </w:rPr>
        <w:t xml:space="preserve"> </w:t>
      </w:r>
      <w:r>
        <w:t>голос</w:t>
      </w:r>
      <w:r>
        <w:rPr>
          <w:spacing w:val="110"/>
        </w:rPr>
        <w:t xml:space="preserve"> </w:t>
      </w:r>
      <w:r>
        <w:t>был.</w:t>
      </w:r>
      <w:r>
        <w:rPr>
          <w:spacing w:val="112"/>
        </w:rPr>
        <w:t xml:space="preserve"> </w:t>
      </w:r>
      <w:r>
        <w:t>Он</w:t>
      </w:r>
      <w:r>
        <w:rPr>
          <w:spacing w:val="112"/>
        </w:rPr>
        <w:t xml:space="preserve"> </w:t>
      </w:r>
      <w:r>
        <w:t>звал</w:t>
      </w:r>
      <w:r>
        <w:rPr>
          <w:spacing w:val="114"/>
        </w:rPr>
        <w:t xml:space="preserve"> </w:t>
      </w:r>
      <w:r>
        <w:t>утешно…»,</w:t>
      </w:r>
      <w:r>
        <w:rPr>
          <w:spacing w:val="116"/>
        </w:rPr>
        <w:t xml:space="preserve"> </w:t>
      </w:r>
      <w:r>
        <w:t>«Не</w:t>
      </w:r>
      <w:r>
        <w:rPr>
          <w:spacing w:val="110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теми</w:t>
      </w:r>
      <w:r>
        <w:rPr>
          <w:spacing w:val="112"/>
        </w:rPr>
        <w:t xml:space="preserve"> </w:t>
      </w:r>
      <w:r>
        <w:t>я,</w:t>
      </w:r>
      <w:r>
        <w:rPr>
          <w:spacing w:val="111"/>
        </w:rPr>
        <w:t xml:space="preserve"> </w:t>
      </w:r>
      <w:r>
        <w:t>кто</w:t>
      </w:r>
      <w:r>
        <w:rPr>
          <w:spacing w:val="112"/>
        </w:rPr>
        <w:t xml:space="preserve"> </w:t>
      </w:r>
      <w:r>
        <w:t>бросил</w:t>
      </w:r>
      <w:r>
        <w:rPr>
          <w:spacing w:val="109"/>
        </w:rPr>
        <w:t xml:space="preserve"> </w:t>
      </w:r>
      <w:r>
        <w:t>землю...»,</w:t>
      </w:r>
      <w:r>
        <w:rPr>
          <w:spacing w:val="116"/>
        </w:rPr>
        <w:t xml:space="preserve"> </w:t>
      </w:r>
      <w:r>
        <w:t>«Мужество»,</w:t>
      </w:r>
    </w:p>
    <w:p w:rsidR="00C50F67" w:rsidRDefault="00497D09" w:rsidP="006A0F51">
      <w:pPr>
        <w:pStyle w:val="a5"/>
        <w:ind w:right="770" w:firstLine="0"/>
      </w:pPr>
      <w:r>
        <w:t>«Приморский сонет», «Родная земля», «Сероглазый король», «Вечером», «Все мы бражники</w:t>
      </w:r>
      <w:r>
        <w:rPr>
          <w:spacing w:val="1"/>
        </w:rPr>
        <w:t xml:space="preserve"> </w:t>
      </w:r>
      <w:r>
        <w:t>здесь, блудницы…», «Всё расхищено, предано, продано…», «Я научилась просто, мудро</w:t>
      </w:r>
      <w:r>
        <w:rPr>
          <w:spacing w:val="1"/>
        </w:rPr>
        <w:t xml:space="preserve"> </w:t>
      </w:r>
      <w:r>
        <w:t>жить…»,</w:t>
      </w:r>
      <w:r>
        <w:rPr>
          <w:spacing w:val="16"/>
        </w:rPr>
        <w:t xml:space="preserve"> </w:t>
      </w:r>
      <w:r>
        <w:t>«Заплаканная</w:t>
      </w:r>
      <w:r>
        <w:rPr>
          <w:spacing w:val="15"/>
        </w:rPr>
        <w:t xml:space="preserve"> </w:t>
      </w:r>
      <w:r>
        <w:t>осень,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вдова...»,</w:t>
      </w:r>
      <w:r>
        <w:rPr>
          <w:spacing w:val="17"/>
        </w:rPr>
        <w:t xml:space="preserve"> </w:t>
      </w:r>
      <w:r>
        <w:t>«Перед</w:t>
      </w:r>
      <w:r>
        <w:rPr>
          <w:spacing w:val="12"/>
        </w:rPr>
        <w:t xml:space="preserve"> </w:t>
      </w:r>
      <w:r>
        <w:t>весной</w:t>
      </w:r>
      <w:r>
        <w:rPr>
          <w:spacing w:val="13"/>
        </w:rPr>
        <w:t xml:space="preserve"> </w:t>
      </w:r>
      <w:r>
        <w:t>бывают</w:t>
      </w:r>
      <w:r>
        <w:rPr>
          <w:spacing w:val="13"/>
        </w:rPr>
        <w:t xml:space="preserve"> </w:t>
      </w:r>
      <w:r>
        <w:t>дни</w:t>
      </w:r>
      <w:r>
        <w:rPr>
          <w:spacing w:val="13"/>
        </w:rPr>
        <w:t xml:space="preserve"> </w:t>
      </w:r>
      <w:r>
        <w:t>такие...»,</w:t>
      </w:r>
      <w:r>
        <w:rPr>
          <w:spacing w:val="17"/>
        </w:rPr>
        <w:t xml:space="preserve"> </w:t>
      </w:r>
      <w:r>
        <w:t>«Мне</w:t>
      </w:r>
      <w:r>
        <w:rPr>
          <w:spacing w:val="11"/>
        </w:rPr>
        <w:t xml:space="preserve"> </w:t>
      </w:r>
      <w:r>
        <w:t>ник</w:t>
      </w:r>
      <w:r w:rsidR="006A0F51">
        <w:t xml:space="preserve"> </w:t>
      </w:r>
      <w:r>
        <w:t>чему</w:t>
      </w:r>
      <w:r>
        <w:rPr>
          <w:spacing w:val="1"/>
        </w:rPr>
        <w:t xml:space="preserve"> </w:t>
      </w:r>
      <w:r>
        <w:t>одические</w:t>
      </w:r>
      <w:r>
        <w:rPr>
          <w:spacing w:val="1"/>
        </w:rPr>
        <w:t xml:space="preserve"> </w:t>
      </w:r>
      <w:r>
        <w:t>рати…»,</w:t>
      </w:r>
      <w:r>
        <w:rPr>
          <w:spacing w:val="1"/>
        </w:rPr>
        <w:t xml:space="preserve"> </w:t>
      </w:r>
      <w:r>
        <w:t>«Творчество»,</w:t>
      </w:r>
      <w:r>
        <w:rPr>
          <w:spacing w:val="1"/>
        </w:rPr>
        <w:t xml:space="preserve"> </w:t>
      </w:r>
      <w:r>
        <w:t>«Муза»</w:t>
      </w:r>
      <w:r>
        <w:rPr>
          <w:spacing w:val="1"/>
        </w:rPr>
        <w:t xml:space="preserve"> </w:t>
      </w:r>
      <w:r>
        <w:t>(«Когда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ночью</w:t>
      </w:r>
      <w:r>
        <w:rPr>
          <w:spacing w:val="1"/>
        </w:rPr>
        <w:t xml:space="preserve"> </w:t>
      </w:r>
      <w:r>
        <w:t>жду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прихода…»)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</w:t>
      </w:r>
      <w:r>
        <w:t>у</w:t>
      </w:r>
      <w:r>
        <w:t>гие.</w:t>
      </w:r>
    </w:p>
    <w:p w:rsidR="00C50F67" w:rsidRDefault="00497D09">
      <w:pPr>
        <w:pStyle w:val="a5"/>
        <w:ind w:left="1046" w:firstLine="0"/>
        <w:jc w:val="left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Е.И.</w:t>
      </w:r>
      <w:r>
        <w:rPr>
          <w:spacing w:val="-5"/>
        </w:rPr>
        <w:t xml:space="preserve"> </w:t>
      </w:r>
      <w:r>
        <w:t>Замятин.</w:t>
      </w:r>
      <w:r>
        <w:rPr>
          <w:spacing w:val="-3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«Мы».</w:t>
      </w:r>
    </w:p>
    <w:p w:rsidR="00C50F67" w:rsidRDefault="00497D09">
      <w:pPr>
        <w:pStyle w:val="a5"/>
        <w:ind w:left="1046" w:right="2554" w:firstLine="0"/>
        <w:jc w:val="left"/>
      </w:pPr>
      <w:r>
        <w:t>Н.А.</w:t>
      </w:r>
      <w:r>
        <w:rPr>
          <w:spacing w:val="-4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4"/>
        </w:rPr>
        <w:t xml:space="preserve"> </w:t>
      </w:r>
      <w:r>
        <w:t>сталь»</w:t>
      </w:r>
      <w:r>
        <w:rPr>
          <w:spacing w:val="-6"/>
        </w:rPr>
        <w:t xml:space="preserve"> </w:t>
      </w:r>
      <w:r>
        <w:t>(избранные</w:t>
      </w:r>
      <w:r>
        <w:rPr>
          <w:spacing w:val="-6"/>
        </w:rPr>
        <w:t xml:space="preserve"> </w:t>
      </w:r>
      <w:r>
        <w:t>главы).</w:t>
      </w:r>
      <w:r>
        <w:rPr>
          <w:spacing w:val="-57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Шолохов.</w:t>
      </w:r>
      <w:r>
        <w:rPr>
          <w:spacing w:val="-1"/>
        </w:rPr>
        <w:t xml:space="preserve"> </w:t>
      </w:r>
      <w:r>
        <w:t>Роман-эпопея</w:t>
      </w:r>
      <w:r>
        <w:rPr>
          <w:spacing w:val="2"/>
        </w:rPr>
        <w:t xml:space="preserve"> </w:t>
      </w:r>
      <w:r>
        <w:t>«Тихий</w:t>
      </w:r>
      <w:r>
        <w:rPr>
          <w:spacing w:val="-1"/>
        </w:rPr>
        <w:t xml:space="preserve"> </w:t>
      </w:r>
      <w:r>
        <w:t>Дон».</w:t>
      </w:r>
    </w:p>
    <w:p w:rsidR="00C50F67" w:rsidRDefault="00497D09">
      <w:pPr>
        <w:pStyle w:val="a5"/>
        <w:ind w:left="1046" w:firstLine="0"/>
        <w:jc w:val="left"/>
      </w:pPr>
      <w:r>
        <w:t>В.В. Набоков.</w:t>
      </w:r>
      <w:r>
        <w:rPr>
          <w:spacing w:val="51"/>
        </w:rPr>
        <w:t xml:space="preserve"> </w:t>
      </w:r>
      <w:r>
        <w:t>Рассказы,</w:t>
      </w:r>
      <w:r>
        <w:rPr>
          <w:spacing w:val="51"/>
        </w:rPr>
        <w:t xml:space="preserve"> </w:t>
      </w:r>
      <w:r>
        <w:t>повести,</w:t>
      </w:r>
      <w:r>
        <w:rPr>
          <w:spacing w:val="51"/>
        </w:rPr>
        <w:t xml:space="preserve"> </w:t>
      </w:r>
      <w:r>
        <w:t>романы</w:t>
      </w:r>
      <w:r>
        <w:rPr>
          <w:spacing w:val="51"/>
        </w:rPr>
        <w:t xml:space="preserve"> </w:t>
      </w:r>
      <w:r>
        <w:t>(одно</w:t>
      </w:r>
      <w:r>
        <w:rPr>
          <w:spacing w:val="51"/>
        </w:rPr>
        <w:t xml:space="preserve"> </w:t>
      </w:r>
      <w:r>
        <w:t>произведение</w:t>
      </w:r>
      <w:r>
        <w:rPr>
          <w:spacing w:val="48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выбору).</w:t>
      </w:r>
      <w:r>
        <w:rPr>
          <w:spacing w:val="51"/>
        </w:rPr>
        <w:t xml:space="preserve"> </w:t>
      </w:r>
      <w:r>
        <w:t>Например,</w:t>
      </w:r>
    </w:p>
    <w:p w:rsidR="00C50F67" w:rsidRDefault="00497D09">
      <w:pPr>
        <w:pStyle w:val="a5"/>
        <w:ind w:right="1270" w:firstLine="0"/>
        <w:jc w:val="left"/>
      </w:pPr>
      <w:r>
        <w:t>«Облако,</w:t>
      </w:r>
      <w:r>
        <w:rPr>
          <w:spacing w:val="12"/>
        </w:rPr>
        <w:t xml:space="preserve"> </w:t>
      </w:r>
      <w:r>
        <w:t>озеро,</w:t>
      </w:r>
      <w:r>
        <w:rPr>
          <w:spacing w:val="11"/>
        </w:rPr>
        <w:t xml:space="preserve"> </w:t>
      </w:r>
      <w:r>
        <w:t>башня»,</w:t>
      </w:r>
      <w:r>
        <w:rPr>
          <w:spacing w:val="16"/>
        </w:rPr>
        <w:t xml:space="preserve"> </w:t>
      </w:r>
      <w:r>
        <w:t>«Весна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Фиальте»,</w:t>
      </w:r>
      <w:r>
        <w:rPr>
          <w:spacing w:val="18"/>
        </w:rPr>
        <w:t xml:space="preserve"> </w:t>
      </w:r>
      <w:r>
        <w:t>«Машенька»,</w:t>
      </w:r>
      <w:r>
        <w:rPr>
          <w:spacing w:val="16"/>
        </w:rPr>
        <w:t xml:space="preserve"> </w:t>
      </w:r>
      <w:r>
        <w:t>«Защита</w:t>
      </w:r>
      <w:r>
        <w:rPr>
          <w:spacing w:val="11"/>
        </w:rPr>
        <w:t xml:space="preserve"> </w:t>
      </w:r>
      <w:r>
        <w:t>Лужина»,</w:t>
      </w:r>
      <w:r>
        <w:rPr>
          <w:spacing w:val="18"/>
        </w:rPr>
        <w:t xml:space="preserve"> </w:t>
      </w:r>
      <w:r>
        <w:t>«Дар»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C50F67" w:rsidRDefault="00497D09">
      <w:pPr>
        <w:pStyle w:val="a5"/>
        <w:ind w:right="763"/>
      </w:pPr>
      <w:r>
        <w:t>М.А. Булгаков.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«Белая</w:t>
      </w:r>
      <w:r>
        <w:rPr>
          <w:spacing w:val="1"/>
        </w:rPr>
        <w:t xml:space="preserve"> </w:t>
      </w:r>
      <w:r>
        <w:t>гвардия»,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роман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</w:t>
      </w:r>
      <w:r>
        <w:t>о</w:t>
      </w:r>
      <w:r>
        <w:t>ру). Рассказы, повести, пьесы (одно произведение по выбору). Например, рассказы из</w:t>
      </w:r>
      <w:r>
        <w:rPr>
          <w:spacing w:val="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«Записки</w:t>
      </w:r>
      <w:r>
        <w:rPr>
          <w:spacing w:val="-3"/>
        </w:rPr>
        <w:t xml:space="preserve"> </w:t>
      </w:r>
      <w:r>
        <w:t>юного</w:t>
      </w:r>
      <w:r>
        <w:rPr>
          <w:spacing w:val="-6"/>
        </w:rPr>
        <w:t xml:space="preserve"> </w:t>
      </w:r>
      <w:r>
        <w:t>врача»,</w:t>
      </w:r>
      <w:r>
        <w:rPr>
          <w:spacing w:val="3"/>
        </w:rPr>
        <w:t xml:space="preserve"> </w:t>
      </w:r>
      <w:r>
        <w:t>«Записки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манжетах»,</w:t>
      </w:r>
      <w:r>
        <w:rPr>
          <w:spacing w:val="1"/>
        </w:rPr>
        <w:t xml:space="preserve"> </w:t>
      </w:r>
      <w:r>
        <w:t>«Дни</w:t>
      </w:r>
      <w:r>
        <w:rPr>
          <w:spacing w:val="-3"/>
        </w:rPr>
        <w:t xml:space="preserve"> </w:t>
      </w:r>
      <w:r>
        <w:t>Турбиных», «Бег»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50F67" w:rsidRDefault="00497D09">
      <w:pPr>
        <w:pStyle w:val="a5"/>
        <w:ind w:right="773"/>
      </w:pPr>
      <w:r>
        <w:t>А.П. Платонов.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пр</w:t>
      </w:r>
      <w:r>
        <w:t>е</w:t>
      </w:r>
      <w:r>
        <w:t>красном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яростном</w:t>
      </w:r>
      <w:r>
        <w:rPr>
          <w:spacing w:val="34"/>
        </w:rPr>
        <w:t xml:space="preserve"> </w:t>
      </w:r>
      <w:r>
        <w:t>мире»,</w:t>
      </w:r>
      <w:r>
        <w:rPr>
          <w:spacing w:val="40"/>
        </w:rPr>
        <w:t xml:space="preserve"> </w:t>
      </w:r>
      <w:r>
        <w:t>«Котлован»,</w:t>
      </w:r>
      <w:r>
        <w:rPr>
          <w:spacing w:val="40"/>
        </w:rPr>
        <w:t xml:space="preserve"> </w:t>
      </w:r>
      <w:r>
        <w:t>«Возвращение»,</w:t>
      </w:r>
      <w:r>
        <w:rPr>
          <w:spacing w:val="42"/>
        </w:rPr>
        <w:t xml:space="preserve"> </w:t>
      </w:r>
      <w:r>
        <w:t>«Река</w:t>
      </w:r>
      <w:r>
        <w:rPr>
          <w:spacing w:val="34"/>
        </w:rPr>
        <w:t xml:space="preserve"> </w:t>
      </w:r>
      <w:r>
        <w:t>Потудань»,</w:t>
      </w:r>
    </w:p>
    <w:p w:rsidR="00C50F67" w:rsidRDefault="00497D09">
      <w:pPr>
        <w:pStyle w:val="a5"/>
        <w:ind w:firstLine="0"/>
      </w:pPr>
      <w:r>
        <w:t>«Сокровенный</w:t>
      </w:r>
      <w:r>
        <w:rPr>
          <w:spacing w:val="-4"/>
        </w:rPr>
        <w:t xml:space="preserve"> </w:t>
      </w:r>
      <w:r>
        <w:t>человек»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50F67" w:rsidRDefault="00497D09">
      <w:pPr>
        <w:pStyle w:val="a5"/>
        <w:ind w:right="767"/>
      </w:pPr>
      <w:r>
        <w:t>А.Т. Твардовский. Стихотворения (не менее трёх по выбору). Например, «Вся суть в</w:t>
      </w:r>
      <w:r>
        <w:rPr>
          <w:spacing w:val="1"/>
        </w:rPr>
        <w:t xml:space="preserve"> </w:t>
      </w:r>
      <w:r>
        <w:t>о</w:t>
      </w:r>
      <w:r>
        <w:t>д</w:t>
      </w:r>
      <w:r>
        <w:t>ном-единственном завете…», «Памяти матери» («В краю, куда их вывезли гуртом…»), «Я</w:t>
      </w:r>
      <w:r>
        <w:rPr>
          <w:spacing w:val="1"/>
        </w:rPr>
        <w:t xml:space="preserve"> </w:t>
      </w:r>
      <w:r>
        <w:t>знаю, никакой моей вины…», «Дробится рваный цоколь монумента...», «О сущем», «В тот</w:t>
      </w:r>
      <w:r>
        <w:rPr>
          <w:spacing w:val="1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окончилась</w:t>
      </w:r>
      <w:r>
        <w:rPr>
          <w:spacing w:val="-2"/>
        </w:rPr>
        <w:t xml:space="preserve"> </w:t>
      </w:r>
      <w:r>
        <w:t>война…»,</w:t>
      </w:r>
      <w:r>
        <w:rPr>
          <w:spacing w:val="2"/>
        </w:rPr>
        <w:t xml:space="preserve"> </w:t>
      </w:r>
      <w:r>
        <w:t>«Я</w:t>
      </w:r>
      <w:r>
        <w:rPr>
          <w:spacing w:val="3"/>
        </w:rPr>
        <w:t xml:space="preserve"> </w:t>
      </w:r>
      <w:r>
        <w:t>убит</w:t>
      </w:r>
      <w:r>
        <w:rPr>
          <w:spacing w:val="-2"/>
        </w:rPr>
        <w:t xml:space="preserve"> </w:t>
      </w:r>
      <w:r>
        <w:t>подо</w:t>
      </w:r>
      <w:r>
        <w:rPr>
          <w:spacing w:val="-3"/>
        </w:rPr>
        <w:t xml:space="preserve"> </w:t>
      </w:r>
      <w:r>
        <w:t>Ржевом»,</w:t>
      </w:r>
      <w:r>
        <w:rPr>
          <w:spacing w:val="4"/>
        </w:rPr>
        <w:t xml:space="preserve"> </w:t>
      </w:r>
      <w:r>
        <w:t>«Памяти</w:t>
      </w:r>
      <w:r>
        <w:rPr>
          <w:spacing w:val="-1"/>
        </w:rPr>
        <w:t xml:space="preserve"> </w:t>
      </w:r>
      <w:r>
        <w:t>Гагарина»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</w:pPr>
      <w:r>
        <w:t>Поэма «По</w:t>
      </w:r>
      <w:r>
        <w:rPr>
          <w:spacing w:val="-3"/>
        </w:rPr>
        <w:t xml:space="preserve"> </w:t>
      </w:r>
      <w:r>
        <w:t>праву</w:t>
      </w:r>
      <w:r>
        <w:rPr>
          <w:spacing w:val="-7"/>
        </w:rPr>
        <w:t xml:space="preserve"> </w:t>
      </w:r>
      <w:r>
        <w:t>памяти».</w:t>
      </w:r>
    </w:p>
    <w:p w:rsidR="00C50F67" w:rsidRDefault="00497D09">
      <w:pPr>
        <w:pStyle w:val="a5"/>
        <w:spacing w:before="1"/>
        <w:ind w:right="765"/>
      </w:pPr>
      <w:r>
        <w:t>Проза о Великой Отечественной войне (по одному произведению не менее чем трёх</w:t>
      </w:r>
      <w:r>
        <w:rPr>
          <w:spacing w:val="1"/>
        </w:rPr>
        <w:t xml:space="preserve"> </w:t>
      </w:r>
      <w:r>
        <w:t>п</w:t>
      </w:r>
      <w:r>
        <w:t>и</w:t>
      </w:r>
      <w:r>
        <w:t>сателей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В.П. Астафьев</w:t>
      </w:r>
      <w:r>
        <w:rPr>
          <w:spacing w:val="60"/>
        </w:rPr>
        <w:t xml:space="preserve"> </w:t>
      </w:r>
      <w:r>
        <w:t>«Пастух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пастушка»,</w:t>
      </w:r>
      <w:r>
        <w:rPr>
          <w:spacing w:val="60"/>
        </w:rPr>
        <w:t xml:space="preserve"> </w:t>
      </w:r>
      <w:r>
        <w:t>«Звездопад»,</w:t>
      </w:r>
      <w:r>
        <w:rPr>
          <w:spacing w:val="1"/>
        </w:rPr>
        <w:t xml:space="preserve"> </w:t>
      </w:r>
      <w:r>
        <w:t>Ю.В. Бондарев «Горячий снег», В.В. Быков «Обелиск», «Сотников», «Альпийская баллада»,</w:t>
      </w:r>
      <w:r>
        <w:rPr>
          <w:spacing w:val="1"/>
        </w:rPr>
        <w:t xml:space="preserve"> </w:t>
      </w:r>
      <w:r>
        <w:t>Б.Л. Васильев «А зори здесь тихие», «В списках не значился», «Завтра была война», «Летят</w:t>
      </w:r>
      <w:r>
        <w:rPr>
          <w:spacing w:val="1"/>
        </w:rPr>
        <w:t xml:space="preserve"> </w:t>
      </w:r>
      <w:r>
        <w:t>мои</w:t>
      </w:r>
      <w:r>
        <w:rPr>
          <w:spacing w:val="60"/>
        </w:rPr>
        <w:t xml:space="preserve"> </w:t>
      </w:r>
      <w:r>
        <w:t>кони»,  К.Д. Воробьёв</w:t>
      </w:r>
      <w:r>
        <w:rPr>
          <w:spacing w:val="64"/>
        </w:rPr>
        <w:t xml:space="preserve"> </w:t>
      </w:r>
      <w:r>
        <w:t>«Убиты</w:t>
      </w:r>
      <w:r>
        <w:rPr>
          <w:spacing w:val="59"/>
        </w:rPr>
        <w:t xml:space="preserve"> </w:t>
      </w:r>
      <w:r>
        <w:t>под  Москвой»,</w:t>
      </w:r>
      <w:r>
        <w:rPr>
          <w:spacing w:val="64"/>
        </w:rPr>
        <w:t xml:space="preserve"> </w:t>
      </w:r>
      <w:r>
        <w:t>«Это</w:t>
      </w:r>
      <w:r>
        <w:rPr>
          <w:spacing w:val="61"/>
        </w:rPr>
        <w:t xml:space="preserve"> </w:t>
      </w:r>
      <w:r>
        <w:t>мы,</w:t>
      </w:r>
      <w:r>
        <w:rPr>
          <w:spacing w:val="59"/>
        </w:rPr>
        <w:t xml:space="preserve"> </w:t>
      </w:r>
      <w:r>
        <w:t>Господи!»,  В.Л.</w:t>
      </w:r>
      <w:r>
        <w:rPr>
          <w:spacing w:val="4"/>
        </w:rPr>
        <w:t xml:space="preserve"> </w:t>
      </w:r>
      <w:r>
        <w:t>Кондратьев</w:t>
      </w:r>
    </w:p>
    <w:p w:rsidR="00C50F67" w:rsidRDefault="00497D09">
      <w:pPr>
        <w:pStyle w:val="a5"/>
        <w:ind w:firstLine="0"/>
      </w:pPr>
      <w:r>
        <w:t>«Сашка»,</w:t>
      </w:r>
      <w:r>
        <w:rPr>
          <w:spacing w:val="84"/>
        </w:rPr>
        <w:t xml:space="preserve"> </w:t>
      </w:r>
      <w:r>
        <w:t>В.П.</w:t>
      </w:r>
      <w:r>
        <w:rPr>
          <w:spacing w:val="-3"/>
        </w:rPr>
        <w:t xml:space="preserve"> </w:t>
      </w:r>
      <w:r>
        <w:t>Некрасов</w:t>
      </w:r>
      <w:r>
        <w:rPr>
          <w:spacing w:val="86"/>
        </w:rPr>
        <w:t xml:space="preserve"> </w:t>
      </w:r>
      <w:r>
        <w:t>«В</w:t>
      </w:r>
      <w:r>
        <w:rPr>
          <w:spacing w:val="81"/>
        </w:rPr>
        <w:t xml:space="preserve"> </w:t>
      </w:r>
      <w:r>
        <w:t>окопах</w:t>
      </w:r>
      <w:r>
        <w:rPr>
          <w:spacing w:val="84"/>
        </w:rPr>
        <w:t xml:space="preserve"> </w:t>
      </w:r>
      <w:r>
        <w:t>Сталинграда»,</w:t>
      </w:r>
      <w:r>
        <w:rPr>
          <w:spacing w:val="82"/>
        </w:rPr>
        <w:t xml:space="preserve"> </w:t>
      </w:r>
      <w:r>
        <w:t>Е.И.</w:t>
      </w:r>
      <w:r>
        <w:rPr>
          <w:spacing w:val="2"/>
        </w:rPr>
        <w:t xml:space="preserve"> </w:t>
      </w:r>
      <w:r>
        <w:t>Носов</w:t>
      </w:r>
      <w:r>
        <w:rPr>
          <w:spacing w:val="86"/>
        </w:rPr>
        <w:t xml:space="preserve"> </w:t>
      </w:r>
      <w:r>
        <w:t>«Красное</w:t>
      </w:r>
      <w:r>
        <w:rPr>
          <w:spacing w:val="81"/>
        </w:rPr>
        <w:t xml:space="preserve"> </w:t>
      </w:r>
      <w:r>
        <w:t>вино</w:t>
      </w:r>
      <w:r>
        <w:rPr>
          <w:spacing w:val="83"/>
        </w:rPr>
        <w:t xml:space="preserve"> </w:t>
      </w:r>
      <w:r>
        <w:t>победы»,</w:t>
      </w:r>
    </w:p>
    <w:p w:rsidR="00C50F67" w:rsidRDefault="00497D09">
      <w:pPr>
        <w:pStyle w:val="a5"/>
        <w:ind w:firstLine="0"/>
      </w:pPr>
      <w:r>
        <w:t>«Шопен,</w:t>
      </w:r>
      <w:r>
        <w:rPr>
          <w:spacing w:val="-2"/>
        </w:rPr>
        <w:t xml:space="preserve"> </w:t>
      </w:r>
      <w:r>
        <w:t>соната</w:t>
      </w:r>
      <w:r>
        <w:rPr>
          <w:spacing w:val="-2"/>
        </w:rPr>
        <w:t xml:space="preserve"> </w:t>
      </w:r>
      <w:r>
        <w:t>номер два»,</w:t>
      </w:r>
      <w:r>
        <w:rPr>
          <w:spacing w:val="-2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Смирнов</w:t>
      </w:r>
      <w:r>
        <w:rPr>
          <w:spacing w:val="2"/>
        </w:rPr>
        <w:t xml:space="preserve"> </w:t>
      </w:r>
      <w:r>
        <w:t>«Брестская</w:t>
      </w:r>
      <w:r>
        <w:rPr>
          <w:spacing w:val="-2"/>
        </w:rPr>
        <w:t xml:space="preserve"> </w:t>
      </w:r>
      <w:r>
        <w:t>крепость»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</w:pPr>
      <w:r>
        <w:t>А.А.</w:t>
      </w:r>
      <w:r>
        <w:rPr>
          <w:spacing w:val="-5"/>
        </w:rPr>
        <w:t xml:space="preserve"> </w:t>
      </w:r>
      <w:r>
        <w:t>Фадеев «Молодая</w:t>
      </w:r>
      <w:r>
        <w:rPr>
          <w:spacing w:val="-3"/>
        </w:rPr>
        <w:t xml:space="preserve"> </w:t>
      </w:r>
      <w:r>
        <w:t>гвардия».</w:t>
      </w:r>
    </w:p>
    <w:p w:rsidR="00C50F67" w:rsidRDefault="00497D09">
      <w:pPr>
        <w:pStyle w:val="a5"/>
        <w:ind w:left="1046" w:firstLine="0"/>
      </w:pPr>
      <w:r>
        <w:t>В.О.</w:t>
      </w:r>
      <w:r>
        <w:rPr>
          <w:spacing w:val="-3"/>
        </w:rPr>
        <w:t xml:space="preserve"> </w:t>
      </w:r>
      <w:r>
        <w:t>Богомолов</w:t>
      </w:r>
      <w:r>
        <w:rPr>
          <w:spacing w:val="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августе</w:t>
      </w:r>
      <w:r>
        <w:rPr>
          <w:spacing w:val="-3"/>
        </w:rPr>
        <w:t xml:space="preserve"> </w:t>
      </w:r>
      <w:r>
        <w:t>сорок</w:t>
      </w:r>
      <w:r>
        <w:rPr>
          <w:spacing w:val="-3"/>
        </w:rPr>
        <w:t xml:space="preserve"> </w:t>
      </w:r>
      <w:r>
        <w:t>четвёртого».</w:t>
      </w:r>
    </w:p>
    <w:p w:rsidR="00C50F67" w:rsidRDefault="00497D09">
      <w:pPr>
        <w:pStyle w:val="a5"/>
        <w:ind w:right="766"/>
      </w:pPr>
      <w:r>
        <w:t>Поэзия о Великой Отечественной войне. Стихотворения (по одному стихотворению 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чем</w:t>
      </w:r>
      <w:r>
        <w:rPr>
          <w:spacing w:val="61"/>
        </w:rPr>
        <w:t xml:space="preserve"> </w:t>
      </w:r>
      <w:r>
        <w:t>трёх</w:t>
      </w:r>
      <w:r>
        <w:rPr>
          <w:spacing w:val="61"/>
        </w:rPr>
        <w:t xml:space="preserve"> </w:t>
      </w:r>
      <w:r>
        <w:t>поэтов</w:t>
      </w:r>
      <w:r>
        <w:rPr>
          <w:spacing w:val="61"/>
        </w:rPr>
        <w:t xml:space="preserve"> </w:t>
      </w:r>
      <w:r>
        <w:t>по   выбору).   Например,   Ю.В. Друниной,   М.В. Исаковского,</w:t>
      </w:r>
      <w:r>
        <w:rPr>
          <w:spacing w:val="1"/>
        </w:rPr>
        <w:t xml:space="preserve"> </w:t>
      </w:r>
      <w:r>
        <w:t>Ю.Д.</w:t>
      </w:r>
      <w:r>
        <w:rPr>
          <w:spacing w:val="-4"/>
        </w:rPr>
        <w:t xml:space="preserve"> </w:t>
      </w:r>
      <w:r>
        <w:t>Левитанского,</w:t>
      </w:r>
      <w:r>
        <w:rPr>
          <w:spacing w:val="-2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Орлова,</w:t>
      </w:r>
      <w:r>
        <w:rPr>
          <w:spacing w:val="-2"/>
        </w:rPr>
        <w:t xml:space="preserve"> </w:t>
      </w:r>
      <w:r>
        <w:t>Д.С.</w:t>
      </w:r>
      <w:r>
        <w:rPr>
          <w:spacing w:val="-2"/>
        </w:rPr>
        <w:t xml:space="preserve"> </w:t>
      </w:r>
      <w:r>
        <w:t>Самойлова,</w:t>
      </w:r>
      <w:r>
        <w:rPr>
          <w:spacing w:val="-3"/>
        </w:rPr>
        <w:t xml:space="preserve"> </w:t>
      </w:r>
      <w:r>
        <w:t>К.М.</w:t>
      </w:r>
      <w:r>
        <w:rPr>
          <w:spacing w:val="-1"/>
        </w:rPr>
        <w:t xml:space="preserve"> </w:t>
      </w:r>
      <w:r>
        <w:t>Симонова,</w:t>
      </w:r>
      <w:r>
        <w:rPr>
          <w:spacing w:val="-2"/>
        </w:rPr>
        <w:t xml:space="preserve"> </w:t>
      </w:r>
      <w:r>
        <w:t>Б.А.</w:t>
      </w:r>
      <w:r>
        <w:rPr>
          <w:spacing w:val="-2"/>
        </w:rPr>
        <w:t xml:space="preserve"> </w:t>
      </w:r>
      <w:r>
        <w:t>Слуцкого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C50F67" w:rsidRDefault="00497D09">
      <w:pPr>
        <w:pStyle w:val="a5"/>
        <w:ind w:left="1046" w:firstLine="0"/>
      </w:pPr>
      <w:r>
        <w:t>Драматургия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Великой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войне.</w:t>
      </w:r>
      <w:r>
        <w:rPr>
          <w:spacing w:val="36"/>
        </w:rPr>
        <w:t xml:space="preserve"> </w:t>
      </w:r>
      <w:r>
        <w:t>Пьесы</w:t>
      </w:r>
      <w:r>
        <w:rPr>
          <w:spacing w:val="36"/>
        </w:rPr>
        <w:t xml:space="preserve"> </w:t>
      </w:r>
      <w:r>
        <w:t>(одно</w:t>
      </w:r>
      <w:r>
        <w:rPr>
          <w:spacing w:val="36"/>
        </w:rPr>
        <w:t xml:space="preserve"> </w:t>
      </w:r>
      <w:r>
        <w:t>произведение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выбору).</w:t>
      </w:r>
    </w:p>
    <w:p w:rsidR="00C50F67" w:rsidRDefault="00497D09">
      <w:pPr>
        <w:pStyle w:val="a5"/>
        <w:ind w:firstLine="0"/>
      </w:pPr>
      <w:r>
        <w:t>Например,</w:t>
      </w:r>
      <w:r>
        <w:rPr>
          <w:spacing w:val="-4"/>
        </w:rPr>
        <w:t xml:space="preserve"> </w:t>
      </w:r>
      <w:r>
        <w:t>В.С.</w:t>
      </w:r>
      <w:r>
        <w:rPr>
          <w:spacing w:val="-3"/>
        </w:rPr>
        <w:t xml:space="preserve"> </w:t>
      </w:r>
      <w:r>
        <w:t>Розов</w:t>
      </w:r>
      <w:r>
        <w:rPr>
          <w:spacing w:val="1"/>
        </w:rPr>
        <w:t xml:space="preserve"> </w:t>
      </w:r>
      <w:r>
        <w:t>«Вечно</w:t>
      </w:r>
      <w:r>
        <w:rPr>
          <w:spacing w:val="-3"/>
        </w:rPr>
        <w:t xml:space="preserve"> </w:t>
      </w:r>
      <w:r>
        <w:t>живые»,</w:t>
      </w:r>
      <w:r>
        <w:rPr>
          <w:spacing w:val="-2"/>
        </w:rPr>
        <w:t xml:space="preserve"> </w:t>
      </w:r>
      <w:r>
        <w:t>К.М.</w:t>
      </w:r>
      <w:r>
        <w:rPr>
          <w:spacing w:val="-1"/>
        </w:rPr>
        <w:t xml:space="preserve"> </w:t>
      </w:r>
      <w:r>
        <w:t>Симонов</w:t>
      </w:r>
      <w:r>
        <w:rPr>
          <w:spacing w:val="1"/>
        </w:rPr>
        <w:t xml:space="preserve"> </w:t>
      </w:r>
      <w:r>
        <w:t>«Русские</w:t>
      </w:r>
      <w:r>
        <w:rPr>
          <w:spacing w:val="-4"/>
        </w:rPr>
        <w:t xml:space="preserve"> </w:t>
      </w:r>
      <w:r>
        <w:t>люди»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50F67" w:rsidRDefault="00497D09">
      <w:pPr>
        <w:pStyle w:val="a5"/>
        <w:ind w:right="768"/>
      </w:pPr>
      <w:r>
        <w:t>Б.Л. Пастернак. Стихотворения (не менее пяти по выбору). Например, «Февраль. Достать</w:t>
      </w:r>
      <w:r>
        <w:rPr>
          <w:spacing w:val="-57"/>
        </w:rPr>
        <w:t xml:space="preserve"> </w:t>
      </w:r>
      <w:r>
        <w:t>чернил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плакать!..»,</w:t>
      </w:r>
      <w:r>
        <w:rPr>
          <w:spacing w:val="23"/>
        </w:rPr>
        <w:t xml:space="preserve"> </w:t>
      </w:r>
      <w:r>
        <w:t>«Определение</w:t>
      </w:r>
      <w:r>
        <w:rPr>
          <w:spacing w:val="19"/>
        </w:rPr>
        <w:t xml:space="preserve"> </w:t>
      </w:r>
      <w:r>
        <w:t>поэзии»,</w:t>
      </w:r>
      <w:r>
        <w:rPr>
          <w:spacing w:val="23"/>
        </w:rPr>
        <w:t xml:space="preserve"> </w:t>
      </w:r>
      <w:r>
        <w:t>«Во</w:t>
      </w:r>
      <w:r>
        <w:rPr>
          <w:spacing w:val="21"/>
        </w:rPr>
        <w:t xml:space="preserve"> </w:t>
      </w:r>
      <w:r>
        <w:t>всём</w:t>
      </w:r>
      <w:r>
        <w:rPr>
          <w:spacing w:val="21"/>
        </w:rPr>
        <w:t xml:space="preserve"> </w:t>
      </w:r>
      <w:r>
        <w:t>мне</w:t>
      </w:r>
      <w:r>
        <w:rPr>
          <w:spacing w:val="19"/>
        </w:rPr>
        <w:t xml:space="preserve"> </w:t>
      </w:r>
      <w:r>
        <w:t>хочется</w:t>
      </w:r>
      <w:r>
        <w:rPr>
          <w:spacing w:val="21"/>
        </w:rPr>
        <w:t xml:space="preserve"> </w:t>
      </w:r>
      <w:r>
        <w:t>дойти…»,</w:t>
      </w:r>
      <w:r>
        <w:rPr>
          <w:spacing w:val="23"/>
        </w:rPr>
        <w:t xml:space="preserve"> </w:t>
      </w:r>
      <w:r>
        <w:t>«Снег</w:t>
      </w:r>
      <w:r>
        <w:rPr>
          <w:spacing w:val="20"/>
        </w:rPr>
        <w:t xml:space="preserve"> </w:t>
      </w:r>
      <w:r>
        <w:t>идет»,</w:t>
      </w:r>
    </w:p>
    <w:p w:rsidR="00C50F67" w:rsidRDefault="00497D09">
      <w:pPr>
        <w:pStyle w:val="a5"/>
        <w:ind w:firstLine="0"/>
      </w:pPr>
      <w:r>
        <w:t>«Любить</w:t>
      </w:r>
      <w:r>
        <w:rPr>
          <w:spacing w:val="48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тяжелый</w:t>
      </w:r>
      <w:r>
        <w:rPr>
          <w:spacing w:val="49"/>
        </w:rPr>
        <w:t xml:space="preserve"> </w:t>
      </w:r>
      <w:r>
        <w:t>крест...»,</w:t>
      </w:r>
      <w:r>
        <w:rPr>
          <w:spacing w:val="53"/>
        </w:rPr>
        <w:t xml:space="preserve"> </w:t>
      </w:r>
      <w:r>
        <w:t>«Быть</w:t>
      </w:r>
      <w:r>
        <w:rPr>
          <w:spacing w:val="49"/>
        </w:rPr>
        <w:t xml:space="preserve"> </w:t>
      </w:r>
      <w:r>
        <w:t>знаменитым</w:t>
      </w:r>
      <w:r>
        <w:rPr>
          <w:spacing w:val="49"/>
        </w:rPr>
        <w:t xml:space="preserve"> </w:t>
      </w:r>
      <w:r>
        <w:t>некрасиво…»,</w:t>
      </w:r>
      <w:r>
        <w:rPr>
          <w:spacing w:val="53"/>
        </w:rPr>
        <w:t xml:space="preserve"> </w:t>
      </w:r>
      <w:r>
        <w:t>«Ночь»,</w:t>
      </w:r>
      <w:r>
        <w:rPr>
          <w:spacing w:val="53"/>
        </w:rPr>
        <w:t xml:space="preserve"> </w:t>
      </w:r>
      <w:r>
        <w:t>«Гамлет»,</w:t>
      </w:r>
    </w:p>
    <w:p w:rsidR="00C50F67" w:rsidRDefault="00497D09">
      <w:pPr>
        <w:pStyle w:val="a5"/>
        <w:ind w:right="770" w:firstLine="0"/>
      </w:pPr>
      <w:r>
        <w:t>«Зимняя ночь», «Единственные дни», «О, знал бы я, что так бывает…», «Никого не будет в</w:t>
      </w:r>
      <w:r>
        <w:rPr>
          <w:spacing w:val="1"/>
        </w:rPr>
        <w:t xml:space="preserve"> </w:t>
      </w:r>
      <w:r>
        <w:t>доме...»,</w:t>
      </w:r>
      <w:r>
        <w:rPr>
          <w:spacing w:val="5"/>
        </w:rPr>
        <w:t xml:space="preserve"> </w:t>
      </w:r>
      <w:r>
        <w:t>«Август»</w:t>
      </w:r>
      <w:r>
        <w:rPr>
          <w:spacing w:val="-6"/>
        </w:rPr>
        <w:t xml:space="preserve"> </w:t>
      </w:r>
      <w:r>
        <w:t>и другие.</w:t>
      </w:r>
    </w:p>
    <w:p w:rsidR="00C50F67" w:rsidRDefault="00497D09">
      <w:pPr>
        <w:pStyle w:val="a5"/>
        <w:ind w:left="1046" w:firstLine="0"/>
      </w:pPr>
      <w:r>
        <w:t>Роман «Доктор</w:t>
      </w:r>
      <w:r>
        <w:rPr>
          <w:spacing w:val="-4"/>
        </w:rPr>
        <w:t xml:space="preserve"> </w:t>
      </w:r>
      <w:r>
        <w:t>Живаго»</w:t>
      </w:r>
      <w:r>
        <w:rPr>
          <w:spacing w:val="-8"/>
        </w:rPr>
        <w:t xml:space="preserve"> </w:t>
      </w:r>
      <w:r>
        <w:t>(избранные</w:t>
      </w:r>
      <w:r>
        <w:rPr>
          <w:spacing w:val="-6"/>
        </w:rPr>
        <w:t xml:space="preserve"> </w:t>
      </w:r>
      <w:r>
        <w:t>главы).</w:t>
      </w:r>
    </w:p>
    <w:p w:rsidR="00C50F67" w:rsidRDefault="00497D09">
      <w:pPr>
        <w:pStyle w:val="a5"/>
        <w:spacing w:before="1"/>
        <w:ind w:right="776"/>
      </w:pPr>
      <w:r>
        <w:t>А.В. Вампилов. Пьесы (не менее одной по выбору). Например, «Старший сын», «Утиная</w:t>
      </w:r>
      <w:r>
        <w:rPr>
          <w:spacing w:val="1"/>
        </w:rPr>
        <w:t xml:space="preserve"> </w:t>
      </w:r>
      <w:r>
        <w:t>охота»</w:t>
      </w:r>
      <w:r>
        <w:rPr>
          <w:spacing w:val="-8"/>
        </w:rPr>
        <w:t xml:space="preserve"> </w:t>
      </w:r>
      <w:r>
        <w:t>и другие.</w:t>
      </w:r>
    </w:p>
    <w:p w:rsidR="00C50F67" w:rsidRDefault="00497D09">
      <w:pPr>
        <w:pStyle w:val="a5"/>
        <w:ind w:right="764"/>
      </w:pPr>
      <w:r>
        <w:lastRenderedPageBreak/>
        <w:t>А.И. Солженицын. Произведения «Один день Ивана Денисовича», «Архипелаг ГУЛАГ»</w:t>
      </w:r>
      <w:r>
        <w:rPr>
          <w:spacing w:val="1"/>
        </w:rPr>
        <w:t xml:space="preserve"> </w:t>
      </w:r>
      <w:r>
        <w:t>(фрагменты книги по выбору, например, глава «Поэзия под плитой, правда под камнем»),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из цикла</w:t>
      </w:r>
      <w:r>
        <w:rPr>
          <w:spacing w:val="-4"/>
        </w:rPr>
        <w:t xml:space="preserve"> </w:t>
      </w:r>
      <w:r>
        <w:t>«Крохотки»</w:t>
      </w:r>
      <w:r>
        <w:rPr>
          <w:spacing w:val="-8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двух).</w:t>
      </w:r>
    </w:p>
    <w:p w:rsidR="00C50F67" w:rsidRDefault="00497D09">
      <w:pPr>
        <w:pStyle w:val="a5"/>
        <w:ind w:right="771"/>
      </w:pPr>
      <w:r>
        <w:t>В.М. Шукшин.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</w:t>
      </w:r>
      <w:r>
        <w:t>и</w:t>
      </w:r>
      <w:r>
        <w:t>мер,</w:t>
      </w:r>
      <w:r>
        <w:rPr>
          <w:spacing w:val="12"/>
        </w:rPr>
        <w:t xml:space="preserve"> </w:t>
      </w:r>
      <w:r>
        <w:t>«Срезал»,</w:t>
      </w:r>
      <w:r>
        <w:rPr>
          <w:spacing w:val="12"/>
        </w:rPr>
        <w:t xml:space="preserve"> </w:t>
      </w:r>
      <w:r>
        <w:t>«Обида»,</w:t>
      </w:r>
      <w:r>
        <w:rPr>
          <w:spacing w:val="14"/>
        </w:rPr>
        <w:t xml:space="preserve"> </w:t>
      </w:r>
      <w:r>
        <w:t>«Микроскоп»,</w:t>
      </w:r>
      <w:r>
        <w:rPr>
          <w:spacing w:val="14"/>
        </w:rPr>
        <w:t xml:space="preserve"> </w:t>
      </w:r>
      <w:r>
        <w:t>«Мастер»,</w:t>
      </w:r>
      <w:r>
        <w:rPr>
          <w:spacing w:val="14"/>
        </w:rPr>
        <w:t xml:space="preserve"> </w:t>
      </w:r>
      <w:r>
        <w:t>«Крепкий</w:t>
      </w:r>
      <w:r>
        <w:rPr>
          <w:spacing w:val="8"/>
        </w:rPr>
        <w:t xml:space="preserve"> </w:t>
      </w:r>
      <w:r>
        <w:t>мужик»,</w:t>
      </w:r>
      <w:r>
        <w:rPr>
          <w:spacing w:val="12"/>
        </w:rPr>
        <w:t xml:space="preserve"> </w:t>
      </w:r>
      <w:r>
        <w:t>«Сапожки»,</w:t>
      </w:r>
    </w:p>
    <w:p w:rsidR="00C50F67" w:rsidRDefault="00497D09">
      <w:pPr>
        <w:pStyle w:val="a5"/>
        <w:ind w:firstLine="0"/>
      </w:pPr>
      <w:r>
        <w:t>«Забуксовал»,</w:t>
      </w:r>
      <w:r>
        <w:rPr>
          <w:spacing w:val="1"/>
        </w:rPr>
        <w:t xml:space="preserve"> </w:t>
      </w:r>
      <w:r>
        <w:t>«Дядя</w:t>
      </w:r>
      <w:r>
        <w:rPr>
          <w:spacing w:val="-4"/>
        </w:rPr>
        <w:t xml:space="preserve"> </w:t>
      </w:r>
      <w:r>
        <w:t>Ермолай»,</w:t>
      </w:r>
      <w:r>
        <w:rPr>
          <w:spacing w:val="-1"/>
        </w:rPr>
        <w:t xml:space="preserve"> </w:t>
      </w:r>
      <w:r>
        <w:t>«Шире</w:t>
      </w:r>
      <w:r>
        <w:rPr>
          <w:spacing w:val="-5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маэстро!»,</w:t>
      </w:r>
      <w:r>
        <w:rPr>
          <w:spacing w:val="1"/>
        </w:rPr>
        <w:t xml:space="preserve"> </w:t>
      </w:r>
      <w:r>
        <w:t>«Калина</w:t>
      </w:r>
      <w:r>
        <w:rPr>
          <w:spacing w:val="-5"/>
        </w:rPr>
        <w:t xml:space="preserve"> </w:t>
      </w:r>
      <w:r>
        <w:t>красная»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</w:pPr>
      <w:r>
        <w:t>В.Г.</w:t>
      </w:r>
      <w:r>
        <w:rPr>
          <w:spacing w:val="-1"/>
        </w:rPr>
        <w:t xml:space="preserve"> </w:t>
      </w:r>
      <w:r>
        <w:t>Распутин.</w:t>
      </w:r>
      <w:r>
        <w:rPr>
          <w:spacing w:val="63"/>
        </w:rPr>
        <w:t xml:space="preserve"> </w:t>
      </w:r>
      <w:r>
        <w:t xml:space="preserve">Рассказы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повести  </w:t>
      </w:r>
      <w:r>
        <w:rPr>
          <w:spacing w:val="4"/>
        </w:rPr>
        <w:t xml:space="preserve"> </w:t>
      </w:r>
      <w:r>
        <w:t xml:space="preserve">(не  </w:t>
      </w:r>
      <w:r>
        <w:rPr>
          <w:spacing w:val="5"/>
        </w:rPr>
        <w:t xml:space="preserve"> </w:t>
      </w:r>
      <w:r>
        <w:t xml:space="preserve">менее  </w:t>
      </w:r>
      <w:r>
        <w:rPr>
          <w:spacing w:val="1"/>
        </w:rPr>
        <w:t xml:space="preserve"> </w:t>
      </w:r>
      <w:r>
        <w:t xml:space="preserve">одного  </w:t>
      </w:r>
      <w:r>
        <w:rPr>
          <w:spacing w:val="2"/>
        </w:rPr>
        <w:t xml:space="preserve"> </w:t>
      </w:r>
      <w:r>
        <w:t xml:space="preserve">произведения  </w:t>
      </w:r>
      <w:r>
        <w:rPr>
          <w:spacing w:val="2"/>
        </w:rPr>
        <w:t xml:space="preserve"> </w:t>
      </w:r>
      <w:r>
        <w:t xml:space="preserve">по  </w:t>
      </w:r>
      <w:r>
        <w:rPr>
          <w:spacing w:val="2"/>
        </w:rPr>
        <w:t xml:space="preserve"> </w:t>
      </w:r>
      <w:r>
        <w:t>выбору).</w:t>
      </w:r>
    </w:p>
    <w:p w:rsidR="006A0F51" w:rsidRDefault="00497D09">
      <w:pPr>
        <w:pStyle w:val="a5"/>
        <w:ind w:firstLine="0"/>
        <w:rPr>
          <w:spacing w:val="-4"/>
        </w:rPr>
      </w:pPr>
      <w:r>
        <w:t>Например, «Прощание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Матёрой», «Живи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помни», «Женский</w:t>
      </w:r>
      <w:r>
        <w:rPr>
          <w:spacing w:val="-4"/>
        </w:rPr>
        <w:t xml:space="preserve"> </w:t>
      </w:r>
      <w:r>
        <w:t>разговор»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</w:p>
    <w:p w:rsidR="00C50F67" w:rsidRDefault="00497D09" w:rsidP="006A0F51">
      <w:pPr>
        <w:pStyle w:val="a5"/>
        <w:ind w:firstLine="0"/>
      </w:pPr>
      <w:r>
        <w:t>другие.</w:t>
      </w:r>
      <w:r w:rsidR="006A0F51">
        <w:t xml:space="preserve"> </w:t>
      </w:r>
      <w:r>
        <w:t>Н.М.</w:t>
      </w:r>
      <w:r>
        <w:rPr>
          <w:spacing w:val="-3"/>
        </w:rPr>
        <w:t xml:space="preserve"> </w:t>
      </w:r>
      <w:r>
        <w:t>Рубцов.</w:t>
      </w:r>
      <w:r>
        <w:rPr>
          <w:spacing w:val="59"/>
        </w:rPr>
        <w:t xml:space="preserve"> </w:t>
      </w:r>
      <w:r>
        <w:t>Стихотворения</w:t>
      </w:r>
      <w:r>
        <w:rPr>
          <w:spacing w:val="59"/>
        </w:rPr>
        <w:t xml:space="preserve"> </w:t>
      </w:r>
      <w:r>
        <w:t>(не</w:t>
      </w:r>
      <w:r>
        <w:rPr>
          <w:spacing w:val="58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трёх</w:t>
      </w:r>
      <w:r>
        <w:rPr>
          <w:spacing w:val="6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выбору).</w:t>
      </w:r>
      <w:r>
        <w:rPr>
          <w:spacing w:val="59"/>
        </w:rPr>
        <w:t xml:space="preserve"> </w:t>
      </w:r>
      <w:r>
        <w:t>Например,</w:t>
      </w:r>
      <w:r>
        <w:rPr>
          <w:spacing w:val="63"/>
        </w:rPr>
        <w:t xml:space="preserve"> </w:t>
      </w:r>
      <w:r>
        <w:t>«Звезда</w:t>
      </w:r>
      <w:r>
        <w:rPr>
          <w:spacing w:val="59"/>
        </w:rPr>
        <w:t xml:space="preserve"> </w:t>
      </w:r>
      <w:r>
        <w:t>полей»,</w:t>
      </w:r>
    </w:p>
    <w:p w:rsidR="00C50F67" w:rsidRDefault="00497D09">
      <w:pPr>
        <w:pStyle w:val="a5"/>
        <w:ind w:right="777" w:firstLine="0"/>
        <w:jc w:val="right"/>
      </w:pPr>
      <w:r>
        <w:t>«Тихая</w:t>
      </w:r>
      <w:r>
        <w:rPr>
          <w:spacing w:val="16"/>
        </w:rPr>
        <w:t xml:space="preserve"> </w:t>
      </w:r>
      <w:r>
        <w:t>моя</w:t>
      </w:r>
      <w:r>
        <w:rPr>
          <w:spacing w:val="17"/>
        </w:rPr>
        <w:t xml:space="preserve"> </w:t>
      </w:r>
      <w:r>
        <w:t>родина!..»,</w:t>
      </w:r>
      <w:r>
        <w:rPr>
          <w:spacing w:val="23"/>
        </w:rPr>
        <w:t xml:space="preserve"> </w:t>
      </w:r>
      <w:r>
        <w:t>«В</w:t>
      </w:r>
      <w:r>
        <w:rPr>
          <w:spacing w:val="16"/>
        </w:rPr>
        <w:t xml:space="preserve"> </w:t>
      </w:r>
      <w:r>
        <w:t>горнице</w:t>
      </w:r>
      <w:r>
        <w:rPr>
          <w:spacing w:val="16"/>
        </w:rPr>
        <w:t xml:space="preserve"> </w:t>
      </w:r>
      <w:r>
        <w:t>моей</w:t>
      </w:r>
      <w:r>
        <w:rPr>
          <w:spacing w:val="17"/>
        </w:rPr>
        <w:t xml:space="preserve"> </w:t>
      </w:r>
      <w:r>
        <w:t>светло…»,</w:t>
      </w:r>
      <w:r>
        <w:rPr>
          <w:spacing w:val="22"/>
        </w:rPr>
        <w:t xml:space="preserve"> </w:t>
      </w:r>
      <w:r>
        <w:t>«Привет,</w:t>
      </w:r>
      <w:r>
        <w:rPr>
          <w:spacing w:val="18"/>
        </w:rPr>
        <w:t xml:space="preserve"> </w:t>
      </w:r>
      <w:r>
        <w:t>Россия…»,</w:t>
      </w:r>
      <w:r>
        <w:rPr>
          <w:spacing w:val="21"/>
        </w:rPr>
        <w:t xml:space="preserve"> </w:t>
      </w:r>
      <w:r>
        <w:t>«Русский</w:t>
      </w:r>
      <w:r>
        <w:rPr>
          <w:spacing w:val="18"/>
        </w:rPr>
        <w:t xml:space="preserve"> </w:t>
      </w:r>
      <w:r>
        <w:t>огонёк»,</w:t>
      </w:r>
    </w:p>
    <w:p w:rsidR="00C50F67" w:rsidRDefault="00497D09">
      <w:pPr>
        <w:pStyle w:val="a5"/>
        <w:ind w:right="772" w:firstLine="0"/>
      </w:pPr>
      <w:r>
        <w:t>«Я буду скакать по холмам задремавшей отчизны», «Родная деревня», «В осеннем лесу», «В</w:t>
      </w:r>
      <w:r>
        <w:rPr>
          <w:spacing w:val="1"/>
        </w:rPr>
        <w:t xml:space="preserve"> </w:t>
      </w:r>
      <w:r>
        <w:t>минуты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печальной…»,</w:t>
      </w:r>
      <w:r>
        <w:rPr>
          <w:spacing w:val="1"/>
        </w:rPr>
        <w:t xml:space="preserve"> </w:t>
      </w:r>
      <w:r>
        <w:t>«Видения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холме»,</w:t>
      </w:r>
      <w:r>
        <w:rPr>
          <w:spacing w:val="4"/>
        </w:rPr>
        <w:t xml:space="preserve"> </w:t>
      </w:r>
      <w:r>
        <w:t>«Ночь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родине»,</w:t>
      </w:r>
      <w:r>
        <w:rPr>
          <w:spacing w:val="1"/>
        </w:rPr>
        <w:t xml:space="preserve"> </w:t>
      </w:r>
      <w:r>
        <w:t>«Утро»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50F67" w:rsidRDefault="00497D09">
      <w:pPr>
        <w:pStyle w:val="a5"/>
        <w:spacing w:before="1"/>
        <w:ind w:right="771"/>
      </w:pPr>
      <w:r>
        <w:t>И.А. Бродский.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Жук</w:t>
      </w:r>
      <w:r>
        <w:t>о</w:t>
      </w:r>
      <w:r>
        <w:t>ва»,</w:t>
      </w:r>
      <w:r>
        <w:rPr>
          <w:spacing w:val="36"/>
        </w:rPr>
        <w:t xml:space="preserve"> </w:t>
      </w:r>
      <w:r>
        <w:t>«Осенний</w:t>
      </w:r>
      <w:r>
        <w:rPr>
          <w:spacing w:val="30"/>
        </w:rPr>
        <w:t xml:space="preserve"> </w:t>
      </w:r>
      <w:r>
        <w:t>крик</w:t>
      </w:r>
      <w:r>
        <w:rPr>
          <w:spacing w:val="31"/>
        </w:rPr>
        <w:t xml:space="preserve"> </w:t>
      </w:r>
      <w:r>
        <w:t>ястреба»,</w:t>
      </w:r>
      <w:r>
        <w:rPr>
          <w:spacing w:val="35"/>
        </w:rPr>
        <w:t xml:space="preserve"> </w:t>
      </w:r>
      <w:r>
        <w:t>«Пилигримы»,</w:t>
      </w:r>
      <w:r>
        <w:rPr>
          <w:spacing w:val="35"/>
        </w:rPr>
        <w:t xml:space="preserve"> </w:t>
      </w:r>
      <w:r>
        <w:t>«Стансы»</w:t>
      </w:r>
      <w:r>
        <w:rPr>
          <w:spacing w:val="25"/>
        </w:rPr>
        <w:t xml:space="preserve"> </w:t>
      </w:r>
      <w:r>
        <w:t>(«Ни</w:t>
      </w:r>
      <w:r>
        <w:rPr>
          <w:spacing w:val="31"/>
        </w:rPr>
        <w:t xml:space="preserve"> </w:t>
      </w:r>
      <w:r>
        <w:t>страны,</w:t>
      </w:r>
      <w:r>
        <w:rPr>
          <w:spacing w:val="30"/>
        </w:rPr>
        <w:t xml:space="preserve"> </w:t>
      </w:r>
      <w:r>
        <w:t>ни</w:t>
      </w:r>
      <w:r>
        <w:rPr>
          <w:spacing w:val="30"/>
        </w:rPr>
        <w:t xml:space="preserve"> </w:t>
      </w:r>
      <w:r>
        <w:t>погоста…»),</w:t>
      </w:r>
    </w:p>
    <w:p w:rsidR="00C50F67" w:rsidRDefault="00497D09">
      <w:pPr>
        <w:pStyle w:val="a5"/>
        <w:ind w:right="768" w:firstLine="0"/>
      </w:pPr>
      <w:r>
        <w:t>«На</w:t>
      </w:r>
      <w:r>
        <w:rPr>
          <w:spacing w:val="11"/>
        </w:rPr>
        <w:t xml:space="preserve"> </w:t>
      </w:r>
      <w:r>
        <w:t>столетие</w:t>
      </w:r>
      <w:r>
        <w:rPr>
          <w:spacing w:val="11"/>
        </w:rPr>
        <w:t xml:space="preserve"> </w:t>
      </w:r>
      <w:r>
        <w:t>Анны</w:t>
      </w:r>
      <w:r>
        <w:rPr>
          <w:spacing w:val="9"/>
        </w:rPr>
        <w:t xml:space="preserve"> </w:t>
      </w:r>
      <w:r>
        <w:t>Ахматовой»,</w:t>
      </w:r>
      <w:r>
        <w:rPr>
          <w:spacing w:val="14"/>
        </w:rPr>
        <w:t xml:space="preserve"> </w:t>
      </w:r>
      <w:r>
        <w:t>«Рождественский</w:t>
      </w:r>
      <w:r>
        <w:rPr>
          <w:spacing w:val="11"/>
        </w:rPr>
        <w:t xml:space="preserve"> </w:t>
      </w:r>
      <w:r>
        <w:t>романс»,</w:t>
      </w:r>
      <w:r>
        <w:rPr>
          <w:spacing w:val="14"/>
        </w:rPr>
        <w:t xml:space="preserve"> </w:t>
      </w:r>
      <w:r>
        <w:t>«Я</w:t>
      </w:r>
      <w:r>
        <w:rPr>
          <w:spacing w:val="15"/>
        </w:rPr>
        <w:t xml:space="preserve"> </w:t>
      </w:r>
      <w:r>
        <w:t>входил</w:t>
      </w:r>
      <w:r>
        <w:rPr>
          <w:spacing w:val="10"/>
        </w:rPr>
        <w:t xml:space="preserve"> </w:t>
      </w:r>
      <w:r>
        <w:t>вместо</w:t>
      </w:r>
      <w:r>
        <w:rPr>
          <w:spacing w:val="10"/>
        </w:rPr>
        <w:t xml:space="preserve"> </w:t>
      </w:r>
      <w:r>
        <w:t>дикого</w:t>
      </w:r>
      <w:r>
        <w:rPr>
          <w:spacing w:val="10"/>
        </w:rPr>
        <w:t xml:space="preserve"> </w:t>
      </w:r>
      <w:r>
        <w:t>зверя</w:t>
      </w:r>
      <w:r>
        <w:rPr>
          <w:spacing w:val="-58"/>
        </w:rPr>
        <w:t xml:space="preserve"> </w:t>
      </w:r>
      <w:r>
        <w:t>в клетку…», «И вечный бой…», «Я памятник себе воздвиг иной…», «Мои слова, я думаю,</w:t>
      </w:r>
      <w:r>
        <w:rPr>
          <w:spacing w:val="1"/>
        </w:rPr>
        <w:t xml:space="preserve"> </w:t>
      </w:r>
      <w:r>
        <w:t>умрут…», «Ниоткуда с любовью, надцатого мартобря…», «Воротишься на родину. Ну что</w:t>
      </w:r>
      <w:r>
        <w:rPr>
          <w:spacing w:val="1"/>
        </w:rPr>
        <w:t xml:space="preserve"> </w:t>
      </w:r>
      <w:r>
        <w:t>ж…»,</w:t>
      </w:r>
      <w:r>
        <w:rPr>
          <w:spacing w:val="3"/>
        </w:rPr>
        <w:t xml:space="preserve"> </w:t>
      </w:r>
      <w:r>
        <w:t>«Postscriptum»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</w:pPr>
      <w:r>
        <w:t>В.С.</w:t>
      </w:r>
      <w:r>
        <w:rPr>
          <w:spacing w:val="-4"/>
        </w:rPr>
        <w:t xml:space="preserve"> </w:t>
      </w:r>
      <w:r>
        <w:t>Высоцкий.</w:t>
      </w:r>
      <w:r>
        <w:rPr>
          <w:spacing w:val="12"/>
        </w:rPr>
        <w:t xml:space="preserve"> </w:t>
      </w:r>
      <w:r>
        <w:t>Стихотворения</w:t>
      </w:r>
      <w:r>
        <w:rPr>
          <w:spacing w:val="14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трёх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  <w:r>
        <w:rPr>
          <w:spacing w:val="14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«Песня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Земле»,</w:t>
      </w:r>
    </w:p>
    <w:p w:rsidR="00C50F67" w:rsidRDefault="00497D09">
      <w:pPr>
        <w:pStyle w:val="a5"/>
        <w:ind w:right="776" w:firstLine="0"/>
      </w:pPr>
      <w:r>
        <w:t>«Он не вернулся из боя», «Мы вращаем Землю», «Я не люблю», «Братские могилы», «Песня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друге»,</w:t>
      </w:r>
      <w:r>
        <w:rPr>
          <w:spacing w:val="5"/>
        </w:rPr>
        <w:t xml:space="preserve"> </w:t>
      </w:r>
      <w:r>
        <w:t>«Лирическая»,</w:t>
      </w:r>
      <w:r>
        <w:rPr>
          <w:spacing w:val="3"/>
        </w:rPr>
        <w:t xml:space="preserve"> </w:t>
      </w:r>
      <w:r>
        <w:t>«Охота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волков»,</w:t>
      </w:r>
      <w:r>
        <w:rPr>
          <w:spacing w:val="3"/>
        </w:rPr>
        <w:t xml:space="preserve"> </w:t>
      </w:r>
      <w:r>
        <w:t>«Песня о</w:t>
      </w:r>
      <w:r>
        <w:rPr>
          <w:spacing w:val="-1"/>
        </w:rPr>
        <w:t xml:space="preserve"> </w:t>
      </w:r>
      <w:r>
        <w:t>звёздах»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50F67" w:rsidRDefault="00497D09">
      <w:pPr>
        <w:pStyle w:val="a5"/>
        <w:ind w:right="765"/>
      </w:pPr>
      <w:r>
        <w:t>Проза второй половины XX – начала XXI века. Рассказы, повести, романы (по одному</w:t>
      </w:r>
      <w:r>
        <w:rPr>
          <w:spacing w:val="1"/>
        </w:rPr>
        <w:t xml:space="preserve"> </w:t>
      </w:r>
      <w:r>
        <w:t>произведению не менее четырёх прозаиков по выбору). Например, Ф.А. Абрамов («Братья и</w:t>
      </w:r>
      <w:r>
        <w:rPr>
          <w:spacing w:val="1"/>
        </w:rPr>
        <w:t xml:space="preserve"> </w:t>
      </w:r>
      <w:r>
        <w:t>сёстры»</w:t>
      </w:r>
      <w:r>
        <w:rPr>
          <w:spacing w:val="79"/>
        </w:rPr>
        <w:t xml:space="preserve"> </w:t>
      </w:r>
      <w:r>
        <w:t>(фрагменты</w:t>
      </w:r>
      <w:r>
        <w:rPr>
          <w:spacing w:val="84"/>
        </w:rPr>
        <w:t xml:space="preserve"> </w:t>
      </w:r>
      <w:r>
        <w:t>из</w:t>
      </w:r>
      <w:r>
        <w:rPr>
          <w:spacing w:val="84"/>
        </w:rPr>
        <w:t xml:space="preserve"> </w:t>
      </w:r>
      <w:r>
        <w:t>романа),</w:t>
      </w:r>
      <w:r>
        <w:rPr>
          <w:spacing w:val="83"/>
        </w:rPr>
        <w:t xml:space="preserve"> </w:t>
      </w:r>
      <w:r>
        <w:t>повесть</w:t>
      </w:r>
      <w:r>
        <w:rPr>
          <w:spacing w:val="88"/>
        </w:rPr>
        <w:t xml:space="preserve"> </w:t>
      </w:r>
      <w:r>
        <w:t>«Пелагея»</w:t>
      </w:r>
      <w:r>
        <w:rPr>
          <w:spacing w:val="7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другие),</w:t>
      </w:r>
      <w:r>
        <w:rPr>
          <w:spacing w:val="83"/>
        </w:rPr>
        <w:t xml:space="preserve"> </w:t>
      </w:r>
      <w:r>
        <w:t>Ч.Т. Айтматов</w:t>
      </w:r>
      <w:r>
        <w:rPr>
          <w:spacing w:val="84"/>
        </w:rPr>
        <w:t xml:space="preserve"> </w:t>
      </w:r>
      <w:r>
        <w:t>(повести</w:t>
      </w:r>
    </w:p>
    <w:p w:rsidR="00C50F67" w:rsidRDefault="00497D09">
      <w:pPr>
        <w:pStyle w:val="a5"/>
        <w:ind w:right="766" w:firstLine="0"/>
      </w:pPr>
      <w:r>
        <w:t>«Пегий</w:t>
      </w:r>
      <w:r>
        <w:rPr>
          <w:spacing w:val="1"/>
        </w:rPr>
        <w:t xml:space="preserve"> </w:t>
      </w:r>
      <w:r>
        <w:t>пёс,</w:t>
      </w:r>
      <w:r>
        <w:rPr>
          <w:spacing w:val="1"/>
        </w:rPr>
        <w:t xml:space="preserve"> </w:t>
      </w:r>
      <w:r>
        <w:t>бегущий</w:t>
      </w:r>
      <w:r>
        <w:rPr>
          <w:spacing w:val="1"/>
        </w:rPr>
        <w:t xml:space="preserve"> </w:t>
      </w:r>
      <w:r>
        <w:t>краем</w:t>
      </w:r>
      <w:r>
        <w:rPr>
          <w:spacing w:val="1"/>
        </w:rPr>
        <w:t xml:space="preserve"> </w:t>
      </w:r>
      <w:r>
        <w:t>моря»,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пароход»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61"/>
        </w:rPr>
        <w:t xml:space="preserve"> </w:t>
      </w:r>
      <w:r>
        <w:t>В.П. Астафьев</w:t>
      </w:r>
      <w:r>
        <w:rPr>
          <w:spacing w:val="1"/>
        </w:rPr>
        <w:t xml:space="preserve"> </w:t>
      </w:r>
      <w:r>
        <w:t>(повествов</w:t>
      </w:r>
      <w:r>
        <w:t>а</w:t>
      </w:r>
      <w:r>
        <w:t>ние в рассказах «Царь-рыба» и другие), В.И. Белов (рассказы «На родине», «За</w:t>
      </w:r>
      <w:r>
        <w:rPr>
          <w:spacing w:val="1"/>
        </w:rPr>
        <w:t xml:space="preserve"> </w:t>
      </w:r>
      <w:r>
        <w:t>тремя вол</w:t>
      </w:r>
      <w:r>
        <w:t>о</w:t>
      </w:r>
      <w:r>
        <w:t>ками», «Бобришный угор» и другие), А.Г. Битов (цикл рассказов «Аптекарский</w:t>
      </w:r>
      <w:r>
        <w:rPr>
          <w:spacing w:val="1"/>
        </w:rPr>
        <w:t xml:space="preserve"> </w:t>
      </w:r>
      <w:r>
        <w:t>остров»,</w:t>
      </w:r>
      <w:r>
        <w:rPr>
          <w:spacing w:val="45"/>
        </w:rPr>
        <w:t xml:space="preserve"> </w:t>
      </w:r>
      <w:r>
        <w:t>п</w:t>
      </w:r>
      <w:r>
        <w:t>о</w:t>
      </w:r>
      <w:r>
        <w:t>весть</w:t>
      </w:r>
      <w:r>
        <w:rPr>
          <w:spacing w:val="52"/>
        </w:rPr>
        <w:t xml:space="preserve"> </w:t>
      </w:r>
      <w:r>
        <w:t>«Жизнь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ветреную</w:t>
      </w:r>
      <w:r>
        <w:rPr>
          <w:spacing w:val="46"/>
        </w:rPr>
        <w:t xml:space="preserve"> </w:t>
      </w:r>
      <w:r>
        <w:t>погоду»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другие),</w:t>
      </w:r>
      <w:r>
        <w:rPr>
          <w:spacing w:val="45"/>
        </w:rPr>
        <w:t xml:space="preserve"> </w:t>
      </w:r>
      <w:r>
        <w:t>А.Н.</w:t>
      </w:r>
      <w:r>
        <w:rPr>
          <w:spacing w:val="6"/>
        </w:rPr>
        <w:t xml:space="preserve"> </w:t>
      </w:r>
      <w:r>
        <w:t>Варламов</w:t>
      </w:r>
      <w:r>
        <w:rPr>
          <w:spacing w:val="45"/>
        </w:rPr>
        <w:t xml:space="preserve"> </w:t>
      </w:r>
      <w:r>
        <w:t>(повести</w:t>
      </w:r>
      <w:r>
        <w:rPr>
          <w:spacing w:val="52"/>
        </w:rPr>
        <w:t xml:space="preserve"> </w:t>
      </w:r>
      <w:r>
        <w:t>«Гора»,</w:t>
      </w:r>
    </w:p>
    <w:p w:rsidR="00C50F67" w:rsidRDefault="00497D09">
      <w:pPr>
        <w:pStyle w:val="a5"/>
        <w:spacing w:before="1"/>
        <w:ind w:firstLine="0"/>
      </w:pPr>
      <w:r>
        <w:t>«Рождение»</w:t>
      </w:r>
      <w:r>
        <w:rPr>
          <w:spacing w:val="4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другие),</w:t>
      </w:r>
      <w:r>
        <w:rPr>
          <w:spacing w:val="57"/>
        </w:rPr>
        <w:t xml:space="preserve"> </w:t>
      </w:r>
      <w:r>
        <w:t>Г.Н.</w:t>
      </w:r>
      <w:r>
        <w:rPr>
          <w:spacing w:val="1"/>
        </w:rPr>
        <w:t xml:space="preserve"> </w:t>
      </w:r>
      <w:r>
        <w:t>Владимов</w:t>
      </w:r>
      <w:r>
        <w:rPr>
          <w:spacing w:val="55"/>
        </w:rPr>
        <w:t xml:space="preserve"> </w:t>
      </w:r>
      <w:r>
        <w:t>(повесть</w:t>
      </w:r>
      <w:r>
        <w:rPr>
          <w:spacing w:val="59"/>
        </w:rPr>
        <w:t xml:space="preserve"> </w:t>
      </w:r>
      <w:r>
        <w:t>«Верный</w:t>
      </w:r>
      <w:r>
        <w:rPr>
          <w:spacing w:val="56"/>
        </w:rPr>
        <w:t xml:space="preserve"> </w:t>
      </w:r>
      <w:r>
        <w:t>Руслан»),</w:t>
      </w:r>
      <w:r>
        <w:rPr>
          <w:spacing w:val="57"/>
        </w:rPr>
        <w:t xml:space="preserve"> </w:t>
      </w:r>
      <w:r>
        <w:t>В.С.</w:t>
      </w:r>
      <w:r>
        <w:rPr>
          <w:spacing w:val="2"/>
        </w:rPr>
        <w:t xml:space="preserve"> </w:t>
      </w:r>
      <w:r>
        <w:t>Гроссман</w:t>
      </w:r>
      <w:r>
        <w:rPr>
          <w:spacing w:val="57"/>
        </w:rPr>
        <w:t xml:space="preserve"> </w:t>
      </w:r>
      <w:r>
        <w:t>(роман</w:t>
      </w:r>
    </w:p>
    <w:p w:rsidR="00C50F67" w:rsidRDefault="00497D09">
      <w:pPr>
        <w:pStyle w:val="a5"/>
        <w:ind w:right="767" w:firstLine="0"/>
      </w:pPr>
      <w:r>
        <w:t>«Жизнь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судьба»   (фрагменты)),   С.Д. Довлатов   (повесть   «Заповедник»   и   другие),</w:t>
      </w:r>
      <w:r>
        <w:rPr>
          <w:spacing w:val="1"/>
        </w:rPr>
        <w:t xml:space="preserve"> </w:t>
      </w:r>
      <w:r>
        <w:t>Ф.А.</w:t>
      </w:r>
      <w:r>
        <w:rPr>
          <w:spacing w:val="-3"/>
        </w:rPr>
        <w:t xml:space="preserve"> </w:t>
      </w:r>
      <w:r>
        <w:t>Искандер</w:t>
      </w:r>
      <w:r>
        <w:rPr>
          <w:spacing w:val="50"/>
        </w:rPr>
        <w:t xml:space="preserve"> </w:t>
      </w:r>
      <w:r>
        <w:t>(роман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рассказах</w:t>
      </w:r>
      <w:r>
        <w:rPr>
          <w:spacing w:val="57"/>
        </w:rPr>
        <w:t xml:space="preserve"> </w:t>
      </w:r>
      <w:r>
        <w:t>«Сандро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Чегема»</w:t>
      </w:r>
      <w:r>
        <w:rPr>
          <w:spacing w:val="45"/>
        </w:rPr>
        <w:t xml:space="preserve"> </w:t>
      </w:r>
      <w:r>
        <w:t>(фрагменты),</w:t>
      </w:r>
      <w:r>
        <w:rPr>
          <w:spacing w:val="49"/>
        </w:rPr>
        <w:t xml:space="preserve"> </w:t>
      </w:r>
      <w:r>
        <w:t>философская</w:t>
      </w:r>
      <w:r>
        <w:rPr>
          <w:spacing w:val="50"/>
        </w:rPr>
        <w:t xml:space="preserve"> </w:t>
      </w:r>
      <w:r>
        <w:t>сказка</w:t>
      </w:r>
    </w:p>
    <w:p w:rsidR="00C50F67" w:rsidRDefault="00497D09">
      <w:pPr>
        <w:pStyle w:val="a5"/>
        <w:ind w:firstLine="0"/>
      </w:pPr>
      <w:r>
        <w:t>«Кролики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удавы»</w:t>
      </w:r>
      <w:r>
        <w:rPr>
          <w:spacing w:val="3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другие),</w:t>
      </w:r>
      <w:r>
        <w:rPr>
          <w:spacing w:val="44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Казаков</w:t>
      </w:r>
      <w:r>
        <w:rPr>
          <w:spacing w:val="46"/>
        </w:rPr>
        <w:t xml:space="preserve"> </w:t>
      </w:r>
      <w:r>
        <w:t>(рассказы</w:t>
      </w:r>
      <w:r>
        <w:rPr>
          <w:spacing w:val="49"/>
        </w:rPr>
        <w:t xml:space="preserve"> </w:t>
      </w:r>
      <w:r>
        <w:t>«Северный</w:t>
      </w:r>
      <w:r>
        <w:rPr>
          <w:spacing w:val="45"/>
        </w:rPr>
        <w:t xml:space="preserve"> </w:t>
      </w:r>
      <w:r>
        <w:t>дневник»,</w:t>
      </w:r>
      <w:r>
        <w:rPr>
          <w:spacing w:val="50"/>
        </w:rPr>
        <w:t xml:space="preserve"> </w:t>
      </w:r>
      <w:r>
        <w:t>«Поморка»,</w:t>
      </w:r>
    </w:p>
    <w:p w:rsidR="00C50F67" w:rsidRDefault="00497D09">
      <w:pPr>
        <w:pStyle w:val="a5"/>
        <w:ind w:right="766" w:firstLine="0"/>
      </w:pPr>
      <w:r>
        <w:t>«Во</w:t>
      </w:r>
      <w:r>
        <w:rPr>
          <w:spacing w:val="1"/>
        </w:rPr>
        <w:t xml:space="preserve"> </w:t>
      </w:r>
      <w:r>
        <w:t>сне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горько</w:t>
      </w:r>
      <w:r>
        <w:rPr>
          <w:spacing w:val="60"/>
        </w:rPr>
        <w:t xml:space="preserve"> </w:t>
      </w:r>
      <w:r>
        <w:t>плакал»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другие),</w:t>
      </w:r>
      <w:r>
        <w:rPr>
          <w:spacing w:val="60"/>
        </w:rPr>
        <w:t xml:space="preserve"> </w:t>
      </w:r>
      <w:r>
        <w:t>В.С. Маканин</w:t>
      </w:r>
      <w:r>
        <w:rPr>
          <w:spacing w:val="60"/>
        </w:rPr>
        <w:t xml:space="preserve"> </w:t>
      </w:r>
      <w:r>
        <w:t>(рассказ</w:t>
      </w:r>
      <w:r>
        <w:rPr>
          <w:spacing w:val="60"/>
        </w:rPr>
        <w:t xml:space="preserve"> </w:t>
      </w:r>
      <w:r>
        <w:t>«Кавказский</w:t>
      </w:r>
      <w:r>
        <w:rPr>
          <w:spacing w:val="60"/>
        </w:rPr>
        <w:t xml:space="preserve"> </w:t>
      </w:r>
      <w:r>
        <w:t>пленный»),</w:t>
      </w:r>
      <w:r>
        <w:rPr>
          <w:spacing w:val="1"/>
        </w:rPr>
        <w:t xml:space="preserve"> </w:t>
      </w:r>
      <w:r>
        <w:t>В.О. Пелевин (повесть «Омон Ра», роман «Жизнь насекомых» и другие), Захар Прилепин</w:t>
      </w:r>
      <w:r>
        <w:rPr>
          <w:spacing w:val="1"/>
        </w:rPr>
        <w:t xml:space="preserve"> </w:t>
      </w:r>
      <w:r>
        <w:t>(рассказ «Белый квадрат» и другие), В.А. Солоухин (повесть «Капля росы», произведения из</w:t>
      </w:r>
      <w:r>
        <w:rPr>
          <w:spacing w:val="1"/>
        </w:rPr>
        <w:t xml:space="preserve"> </w:t>
      </w:r>
      <w:r>
        <w:t>цикла</w:t>
      </w:r>
      <w:r>
        <w:rPr>
          <w:spacing w:val="79"/>
        </w:rPr>
        <w:t xml:space="preserve"> </w:t>
      </w:r>
      <w:r>
        <w:t>«Камешки</w:t>
      </w:r>
      <w:r>
        <w:rPr>
          <w:spacing w:val="79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ладони»),</w:t>
      </w:r>
      <w:r>
        <w:rPr>
          <w:spacing w:val="78"/>
        </w:rPr>
        <w:t xml:space="preserve"> </w:t>
      </w:r>
      <w:r>
        <w:t>А.Н.</w:t>
      </w:r>
      <w:r>
        <w:rPr>
          <w:spacing w:val="7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Б.Н.</w:t>
      </w:r>
      <w:r>
        <w:rPr>
          <w:spacing w:val="2"/>
        </w:rPr>
        <w:t xml:space="preserve"> </w:t>
      </w:r>
      <w:r>
        <w:t>Стругацкие</w:t>
      </w:r>
      <w:r>
        <w:rPr>
          <w:spacing w:val="77"/>
        </w:rPr>
        <w:t xml:space="preserve"> </w:t>
      </w:r>
      <w:r>
        <w:t>(повести</w:t>
      </w:r>
      <w:r>
        <w:rPr>
          <w:spacing w:val="76"/>
        </w:rPr>
        <w:t xml:space="preserve"> </w:t>
      </w:r>
      <w:r>
        <w:t>«Пикник</w:t>
      </w:r>
      <w:r>
        <w:rPr>
          <w:spacing w:val="76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обочине»,</w:t>
      </w:r>
    </w:p>
    <w:p w:rsidR="00C50F67" w:rsidRDefault="00497D09">
      <w:pPr>
        <w:pStyle w:val="a5"/>
        <w:ind w:right="765" w:firstLine="0"/>
      </w:pPr>
      <w:r>
        <w:t>«Понедельник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субботу»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В.Ф. Тендряков</w:t>
      </w:r>
      <w:r>
        <w:rPr>
          <w:spacing w:val="1"/>
        </w:rPr>
        <w:t xml:space="preserve"> </w:t>
      </w:r>
      <w:r>
        <w:t>(повесть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</w:t>
      </w:r>
      <w:r>
        <w:t>ы</w:t>
      </w:r>
      <w:r>
        <w:t>пуска»,</w:t>
      </w:r>
      <w:r>
        <w:rPr>
          <w:spacing w:val="24"/>
        </w:rPr>
        <w:t xml:space="preserve"> </w:t>
      </w:r>
      <w:r>
        <w:t>рассказы</w:t>
      </w:r>
      <w:r>
        <w:rPr>
          <w:spacing w:val="27"/>
        </w:rPr>
        <w:t xml:space="preserve"> </w:t>
      </w:r>
      <w:r>
        <w:t>«Хлеб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собаки»,</w:t>
      </w:r>
      <w:r>
        <w:rPr>
          <w:spacing w:val="26"/>
        </w:rPr>
        <w:t xml:space="preserve"> </w:t>
      </w:r>
      <w:r>
        <w:t>«Пара</w:t>
      </w:r>
      <w:r>
        <w:rPr>
          <w:spacing w:val="22"/>
        </w:rPr>
        <w:t xml:space="preserve"> </w:t>
      </w:r>
      <w:r>
        <w:t>гнедых»</w:t>
      </w:r>
      <w:r>
        <w:rPr>
          <w:spacing w:val="1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другие),</w:t>
      </w:r>
      <w:r>
        <w:rPr>
          <w:spacing w:val="24"/>
        </w:rPr>
        <w:t xml:space="preserve"> </w:t>
      </w:r>
      <w:r>
        <w:t>Ю.В.</w:t>
      </w:r>
      <w:r>
        <w:rPr>
          <w:spacing w:val="5"/>
        </w:rPr>
        <w:t xml:space="preserve"> </w:t>
      </w:r>
      <w:r>
        <w:t>Трифонов</w:t>
      </w:r>
      <w:r>
        <w:rPr>
          <w:spacing w:val="22"/>
        </w:rPr>
        <w:t xml:space="preserve"> </w:t>
      </w:r>
      <w:r>
        <w:t>(повести</w:t>
      </w:r>
    </w:p>
    <w:p w:rsidR="00C50F67" w:rsidRDefault="00497D09">
      <w:pPr>
        <w:pStyle w:val="a5"/>
        <w:ind w:right="765" w:firstLine="0"/>
      </w:pPr>
      <w:r>
        <w:t>«Отблеск костра», «Обмен», «Другая жизнь», «Дом на набережной» и другие), В.Т. Шаламов</w:t>
      </w:r>
      <w:r>
        <w:rPr>
          <w:spacing w:val="-57"/>
        </w:rPr>
        <w:t xml:space="preserve"> </w:t>
      </w:r>
      <w:r>
        <w:t>(«Колымские рассказы», например, «Одиночный замер», «Инжектор», «За письмом», «На</w:t>
      </w:r>
      <w:r>
        <w:rPr>
          <w:spacing w:val="1"/>
        </w:rPr>
        <w:t xml:space="preserve"> </w:t>
      </w:r>
      <w:r>
        <w:t>представку») и другие.</w:t>
      </w:r>
    </w:p>
    <w:p w:rsidR="00C50F67" w:rsidRDefault="00497D09">
      <w:pPr>
        <w:pStyle w:val="a5"/>
        <w:ind w:right="763"/>
      </w:pPr>
      <w:r>
        <w:t>Поэзия второй половины XX – начала XXI века. Стихотворения и поэмы (по 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четырёх</w:t>
      </w:r>
      <w:r>
        <w:rPr>
          <w:spacing w:val="61"/>
        </w:rPr>
        <w:t xml:space="preserve"> </w:t>
      </w:r>
      <w:r>
        <w:t>поэтов</w:t>
      </w:r>
      <w:r>
        <w:rPr>
          <w:spacing w:val="61"/>
        </w:rPr>
        <w:t xml:space="preserve"> </w:t>
      </w:r>
      <w:r>
        <w:t>по   выбору).   Например,   Б.А. Ахмадулиной,</w:t>
      </w:r>
      <w:r>
        <w:rPr>
          <w:spacing w:val="1"/>
        </w:rPr>
        <w:t xml:space="preserve"> </w:t>
      </w:r>
      <w:r>
        <w:t>А.А. Вознесенского,</w:t>
      </w:r>
      <w:r>
        <w:rPr>
          <w:spacing w:val="1"/>
        </w:rPr>
        <w:t xml:space="preserve"> </w:t>
      </w:r>
      <w:r>
        <w:t>Е.А. Евтушенко,</w:t>
      </w:r>
      <w:r>
        <w:rPr>
          <w:spacing w:val="1"/>
        </w:rPr>
        <w:t xml:space="preserve"> </w:t>
      </w:r>
      <w:r>
        <w:t>Н.А. Заболоцкого,</w:t>
      </w:r>
      <w:r>
        <w:rPr>
          <w:spacing w:val="1"/>
        </w:rPr>
        <w:t xml:space="preserve"> </w:t>
      </w:r>
      <w:r>
        <w:t>Т.Ю. Кибирова,</w:t>
      </w:r>
      <w:r>
        <w:rPr>
          <w:spacing w:val="1"/>
        </w:rPr>
        <w:t xml:space="preserve"> </w:t>
      </w:r>
      <w:r>
        <w:t>Ю.П. Кузнецова,</w:t>
      </w:r>
      <w:r>
        <w:rPr>
          <w:spacing w:val="1"/>
        </w:rPr>
        <w:t xml:space="preserve"> </w:t>
      </w:r>
      <w:r>
        <w:t xml:space="preserve">А.С. Кушнера,   </w:t>
      </w:r>
      <w:r>
        <w:rPr>
          <w:spacing w:val="1"/>
        </w:rPr>
        <w:t xml:space="preserve"> </w:t>
      </w:r>
      <w:r>
        <w:t xml:space="preserve">Л.Н. Мартынова,   </w:t>
      </w:r>
      <w:r>
        <w:rPr>
          <w:spacing w:val="1"/>
        </w:rPr>
        <w:t xml:space="preserve"> </w:t>
      </w:r>
      <w:r>
        <w:t xml:space="preserve">О.А. Николаевой,   </w:t>
      </w:r>
      <w:r>
        <w:rPr>
          <w:spacing w:val="1"/>
        </w:rPr>
        <w:t xml:space="preserve"> </w:t>
      </w:r>
      <w:r>
        <w:t>Б.Ш. Окуджавы,     Д.А. Пригова,</w:t>
      </w:r>
      <w:r>
        <w:rPr>
          <w:spacing w:val="1"/>
        </w:rPr>
        <w:t xml:space="preserve"> </w:t>
      </w:r>
      <w:r>
        <w:t>Р.И. Рождественского, О.А. Седаковой, В.Н. Соколова, А.А. Тарковского, О.Г. Чухонцева и</w:t>
      </w:r>
      <w:r>
        <w:rPr>
          <w:spacing w:val="1"/>
        </w:rPr>
        <w:t xml:space="preserve"> </w:t>
      </w:r>
      <w:r>
        <w:t>других.</w:t>
      </w:r>
    </w:p>
    <w:p w:rsidR="00C50F67" w:rsidRDefault="00497D09">
      <w:pPr>
        <w:pStyle w:val="a5"/>
        <w:ind w:right="767"/>
      </w:pPr>
      <w:r>
        <w:t>Драматургия второй половины ХХ – начала XXI века. Пьесы (произведение одного из</w:t>
      </w:r>
      <w:r>
        <w:rPr>
          <w:spacing w:val="1"/>
        </w:rPr>
        <w:t xml:space="preserve"> </w:t>
      </w:r>
      <w:r>
        <w:t>драматургов по выбору). Например, А.Н. Арбузов «Иркутская история», «Жестокие игры»,</w:t>
      </w:r>
      <w:r>
        <w:rPr>
          <w:spacing w:val="1"/>
        </w:rPr>
        <w:t xml:space="preserve"> </w:t>
      </w:r>
      <w:r>
        <w:t>А.М. Володин</w:t>
      </w:r>
      <w:r>
        <w:rPr>
          <w:spacing w:val="1"/>
        </w:rPr>
        <w:t xml:space="preserve"> </w:t>
      </w:r>
      <w:r>
        <w:t>«Пять</w:t>
      </w:r>
      <w:r>
        <w:rPr>
          <w:spacing w:val="1"/>
        </w:rPr>
        <w:t xml:space="preserve"> </w:t>
      </w:r>
      <w:r>
        <w:t>вечеров»,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старшая</w:t>
      </w:r>
      <w:r>
        <w:rPr>
          <w:spacing w:val="60"/>
        </w:rPr>
        <w:t xml:space="preserve"> </w:t>
      </w:r>
      <w:r>
        <w:t>сестра»,</w:t>
      </w:r>
      <w:r>
        <w:rPr>
          <w:spacing w:val="60"/>
        </w:rPr>
        <w:t xml:space="preserve"> </w:t>
      </w:r>
      <w:r>
        <w:t>К.В. Драгунская</w:t>
      </w:r>
      <w:r>
        <w:rPr>
          <w:spacing w:val="60"/>
        </w:rPr>
        <w:t xml:space="preserve"> </w:t>
      </w:r>
      <w:r>
        <w:t>«Рыжая</w:t>
      </w:r>
      <w:r>
        <w:rPr>
          <w:spacing w:val="60"/>
        </w:rPr>
        <w:t xml:space="preserve"> </w:t>
      </w:r>
      <w:r>
        <w:t>пьеса»,</w:t>
      </w:r>
      <w:r>
        <w:rPr>
          <w:spacing w:val="1"/>
        </w:rPr>
        <w:t xml:space="preserve"> </w:t>
      </w:r>
      <w:r>
        <w:t>В.С. Розов</w:t>
      </w:r>
      <w:r>
        <w:rPr>
          <w:spacing w:val="1"/>
        </w:rPr>
        <w:t xml:space="preserve"> </w:t>
      </w:r>
      <w:r>
        <w:t>«Гнездо</w:t>
      </w:r>
      <w:r>
        <w:rPr>
          <w:spacing w:val="1"/>
        </w:rPr>
        <w:t xml:space="preserve"> </w:t>
      </w:r>
      <w:r>
        <w:t>глухаря»,</w:t>
      </w:r>
      <w:r>
        <w:rPr>
          <w:spacing w:val="1"/>
        </w:rPr>
        <w:t xml:space="preserve"> </w:t>
      </w:r>
      <w:r>
        <w:t>М.М. Рощин</w:t>
      </w:r>
      <w:r>
        <w:rPr>
          <w:spacing w:val="1"/>
        </w:rPr>
        <w:t xml:space="preserve"> </w:t>
      </w:r>
      <w:r>
        <w:t>«Валентин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Валентина»,</w:t>
      </w:r>
      <w:r>
        <w:rPr>
          <w:spacing w:val="1"/>
        </w:rPr>
        <w:t xml:space="preserve"> </w:t>
      </w:r>
      <w:r>
        <w:t>«Спешите</w:t>
      </w:r>
      <w:r>
        <w:rPr>
          <w:spacing w:val="60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до</w:t>
      </w:r>
      <w:r>
        <w:t>б</w:t>
      </w:r>
      <w:r>
        <w:t>ро»</w:t>
      </w:r>
      <w:r>
        <w:rPr>
          <w:spacing w:val="-8"/>
        </w:rPr>
        <w:t xml:space="preserve"> </w:t>
      </w:r>
      <w:r>
        <w:t>и другие.</w:t>
      </w:r>
    </w:p>
    <w:p w:rsidR="00C50F67" w:rsidRDefault="00497D09">
      <w:pPr>
        <w:pStyle w:val="a5"/>
        <w:spacing w:before="1"/>
        <w:ind w:left="1106" w:firstLine="0"/>
      </w:pPr>
      <w:r>
        <w:lastRenderedPageBreak/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</w:p>
    <w:p w:rsidR="00C50F67" w:rsidRDefault="00497D09">
      <w:pPr>
        <w:pStyle w:val="a5"/>
        <w:ind w:right="766"/>
      </w:pPr>
      <w:r>
        <w:t>Рассказы, повести, стихотворения (не менее двух произведений по выбору). Например,</w:t>
      </w:r>
      <w:r>
        <w:rPr>
          <w:spacing w:val="1"/>
        </w:rPr>
        <w:t xml:space="preserve"> </w:t>
      </w:r>
      <w:r>
        <w:t>рассказ</w:t>
      </w:r>
      <w:r>
        <w:rPr>
          <w:spacing w:val="13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Рытхэу</w:t>
      </w:r>
      <w:r>
        <w:rPr>
          <w:spacing w:val="11"/>
        </w:rPr>
        <w:t xml:space="preserve"> </w:t>
      </w:r>
      <w:r>
        <w:t>«Хранитель</w:t>
      </w:r>
      <w:r>
        <w:rPr>
          <w:spacing w:val="13"/>
        </w:rPr>
        <w:t xml:space="preserve"> </w:t>
      </w:r>
      <w:r>
        <w:t>огня»,</w:t>
      </w:r>
      <w:r>
        <w:rPr>
          <w:spacing w:val="13"/>
        </w:rPr>
        <w:t xml:space="preserve"> </w:t>
      </w:r>
      <w:r>
        <w:t>роман</w:t>
      </w:r>
      <w:r>
        <w:rPr>
          <w:spacing w:val="19"/>
        </w:rPr>
        <w:t xml:space="preserve"> </w:t>
      </w:r>
      <w:r>
        <w:t>«Сон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начале</w:t>
      </w:r>
      <w:r>
        <w:rPr>
          <w:spacing w:val="12"/>
        </w:rPr>
        <w:t xml:space="preserve"> </w:t>
      </w:r>
      <w:r>
        <w:t>тумана»,</w:t>
      </w:r>
      <w:r>
        <w:rPr>
          <w:spacing w:val="15"/>
        </w:rPr>
        <w:t xml:space="preserve"> </w:t>
      </w:r>
      <w:r>
        <w:t>повести</w:t>
      </w:r>
      <w:r>
        <w:rPr>
          <w:spacing w:val="14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Шесталова</w:t>
      </w:r>
    </w:p>
    <w:p w:rsidR="00C50F67" w:rsidRDefault="00497D09">
      <w:pPr>
        <w:pStyle w:val="a5"/>
        <w:ind w:right="763" w:firstLine="0"/>
      </w:pPr>
      <w:r>
        <w:t>«Синий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каслания»,</w:t>
      </w:r>
      <w:r>
        <w:rPr>
          <w:spacing w:val="60"/>
        </w:rPr>
        <w:t xml:space="preserve"> </w:t>
      </w:r>
      <w:r>
        <w:t>«Когда</w:t>
      </w:r>
      <w:r>
        <w:rPr>
          <w:spacing w:val="60"/>
        </w:rPr>
        <w:t xml:space="preserve"> </w:t>
      </w:r>
      <w:r>
        <w:t>качало</w:t>
      </w:r>
      <w:r>
        <w:rPr>
          <w:spacing w:val="60"/>
        </w:rPr>
        <w:t xml:space="preserve"> </w:t>
      </w:r>
      <w:r>
        <w:t>меня</w:t>
      </w:r>
      <w:r>
        <w:rPr>
          <w:spacing w:val="60"/>
        </w:rPr>
        <w:t xml:space="preserve"> </w:t>
      </w:r>
      <w:r>
        <w:t>солнце» и</w:t>
      </w:r>
      <w:r>
        <w:rPr>
          <w:spacing w:val="60"/>
        </w:rPr>
        <w:t xml:space="preserve"> </w:t>
      </w:r>
      <w:r>
        <w:t>другие,</w:t>
      </w:r>
      <w:r>
        <w:rPr>
          <w:spacing w:val="60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Г. Айги,</w:t>
      </w:r>
      <w:r>
        <w:rPr>
          <w:spacing w:val="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Гамзатова,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Джалиля,</w:t>
      </w:r>
      <w:r>
        <w:rPr>
          <w:spacing w:val="-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Кугультинова,</w:t>
      </w:r>
      <w:r>
        <w:rPr>
          <w:spacing w:val="-1"/>
        </w:rPr>
        <w:t xml:space="preserve"> </w:t>
      </w:r>
      <w:r>
        <w:t>К. Кулиева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C50F67" w:rsidRDefault="00497D09">
      <w:pPr>
        <w:pStyle w:val="a5"/>
        <w:spacing w:before="62"/>
        <w:ind w:right="767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</w:t>
      </w:r>
      <w:r>
        <w:t>з</w:t>
      </w:r>
      <w:r>
        <w:t>ведения</w:t>
      </w:r>
      <w:r>
        <w:rPr>
          <w:spacing w:val="61"/>
        </w:rPr>
        <w:t xml:space="preserve"> </w:t>
      </w:r>
      <w:r>
        <w:t>Г. Бёлля</w:t>
      </w:r>
      <w:r>
        <w:rPr>
          <w:spacing w:val="61"/>
        </w:rPr>
        <w:t xml:space="preserve"> </w:t>
      </w:r>
      <w:r>
        <w:t>«Глазами   клоуна»,   Р. Брэдбери   «451   градус   по   Фаренгейту»,</w:t>
      </w:r>
      <w:r>
        <w:rPr>
          <w:spacing w:val="1"/>
        </w:rPr>
        <w:t xml:space="preserve"> </w:t>
      </w:r>
      <w:r>
        <w:t>У. Голдинга</w:t>
      </w:r>
      <w:r>
        <w:rPr>
          <w:spacing w:val="61"/>
        </w:rPr>
        <w:t xml:space="preserve"> </w:t>
      </w:r>
      <w:r>
        <w:t>«Повелитель</w:t>
      </w:r>
      <w:r>
        <w:rPr>
          <w:spacing w:val="61"/>
        </w:rPr>
        <w:t xml:space="preserve"> </w:t>
      </w:r>
      <w:r>
        <w:t>мух»,</w:t>
      </w:r>
      <w:r>
        <w:rPr>
          <w:spacing w:val="61"/>
        </w:rPr>
        <w:t xml:space="preserve"> </w:t>
      </w:r>
      <w:r>
        <w:t>А. Камю   «Посторонний»,   Ф. Кафки   «Превращение»,</w:t>
      </w:r>
      <w:r>
        <w:rPr>
          <w:spacing w:val="1"/>
        </w:rPr>
        <w:t xml:space="preserve"> </w:t>
      </w:r>
      <w:r>
        <w:t>Г.Г.</w:t>
      </w:r>
      <w:r>
        <w:rPr>
          <w:spacing w:val="-4"/>
        </w:rPr>
        <w:t xml:space="preserve"> </w:t>
      </w:r>
      <w:r>
        <w:t>Маркеса</w:t>
      </w:r>
      <w:r>
        <w:rPr>
          <w:spacing w:val="13"/>
        </w:rPr>
        <w:t xml:space="preserve"> </w:t>
      </w:r>
      <w:r>
        <w:t>«Сто</w:t>
      </w:r>
      <w:r>
        <w:rPr>
          <w:spacing w:val="12"/>
        </w:rPr>
        <w:t xml:space="preserve"> </w:t>
      </w:r>
      <w:r>
        <w:t>лет</w:t>
      </w:r>
      <w:r>
        <w:rPr>
          <w:spacing w:val="13"/>
        </w:rPr>
        <w:t xml:space="preserve"> </w:t>
      </w:r>
      <w:r>
        <w:t>одиночества»,</w:t>
      </w:r>
      <w:r>
        <w:rPr>
          <w:spacing w:val="11"/>
        </w:rPr>
        <w:t xml:space="preserve"> </w:t>
      </w:r>
      <w:r>
        <w:t>У.С.</w:t>
      </w:r>
      <w:r>
        <w:rPr>
          <w:spacing w:val="-1"/>
        </w:rPr>
        <w:t xml:space="preserve"> </w:t>
      </w:r>
      <w:r>
        <w:t>Моэма</w:t>
      </w:r>
      <w:r>
        <w:rPr>
          <w:spacing w:val="12"/>
        </w:rPr>
        <w:t xml:space="preserve"> </w:t>
      </w:r>
      <w:r>
        <w:t>«Театр»,</w:t>
      </w:r>
      <w:r>
        <w:rPr>
          <w:spacing w:val="1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Оруэлла</w:t>
      </w:r>
      <w:r>
        <w:rPr>
          <w:spacing w:val="13"/>
        </w:rPr>
        <w:t xml:space="preserve"> </w:t>
      </w:r>
      <w:r>
        <w:t>«1984»,</w:t>
      </w:r>
      <w:r>
        <w:rPr>
          <w:spacing w:val="11"/>
        </w:rPr>
        <w:t xml:space="preserve"> </w:t>
      </w:r>
      <w:r>
        <w:t>Э.М.</w:t>
      </w:r>
      <w:r>
        <w:rPr>
          <w:spacing w:val="-1"/>
        </w:rPr>
        <w:t xml:space="preserve"> </w:t>
      </w:r>
      <w:r>
        <w:t>Ремарка</w:t>
      </w:r>
    </w:p>
    <w:p w:rsidR="00C50F67" w:rsidRDefault="00497D09">
      <w:pPr>
        <w:pStyle w:val="a5"/>
        <w:spacing w:before="1"/>
        <w:ind w:right="773" w:firstLine="0"/>
      </w:pPr>
      <w:r>
        <w:t>«На западном фронте без перемен», «Три товарища», Д. Сэлинджера «Над пропастью во</w:t>
      </w:r>
      <w:r>
        <w:rPr>
          <w:spacing w:val="1"/>
        </w:rPr>
        <w:t xml:space="preserve"> </w:t>
      </w:r>
      <w:r>
        <w:t>ржи»,</w:t>
      </w:r>
      <w:r>
        <w:rPr>
          <w:spacing w:val="12"/>
        </w:rPr>
        <w:t xml:space="preserve"> </w:t>
      </w:r>
      <w:r>
        <w:t>У.</w:t>
      </w:r>
      <w:r>
        <w:rPr>
          <w:spacing w:val="14"/>
        </w:rPr>
        <w:t xml:space="preserve"> </w:t>
      </w:r>
      <w:r>
        <w:t>Старка</w:t>
      </w:r>
      <w:r>
        <w:rPr>
          <w:spacing w:val="15"/>
        </w:rPr>
        <w:t xml:space="preserve"> </w:t>
      </w:r>
      <w:r>
        <w:t>«Пусть</w:t>
      </w:r>
      <w:r>
        <w:rPr>
          <w:spacing w:val="14"/>
        </w:rPr>
        <w:t xml:space="preserve"> </w:t>
      </w:r>
      <w:r>
        <w:t>танцуют</w:t>
      </w:r>
      <w:r>
        <w:rPr>
          <w:spacing w:val="14"/>
        </w:rPr>
        <w:t xml:space="preserve"> </w:t>
      </w:r>
      <w:r>
        <w:t>белые</w:t>
      </w:r>
      <w:r>
        <w:rPr>
          <w:spacing w:val="11"/>
        </w:rPr>
        <w:t xml:space="preserve"> </w:t>
      </w:r>
      <w:r>
        <w:t>медведи»,</w:t>
      </w:r>
      <w:r>
        <w:rPr>
          <w:spacing w:val="13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Уэллса</w:t>
      </w:r>
      <w:r>
        <w:rPr>
          <w:spacing w:val="16"/>
        </w:rPr>
        <w:t xml:space="preserve"> </w:t>
      </w:r>
      <w:r>
        <w:t>«Машина</w:t>
      </w:r>
      <w:r>
        <w:rPr>
          <w:spacing w:val="12"/>
        </w:rPr>
        <w:t xml:space="preserve"> </w:t>
      </w:r>
      <w:r>
        <w:t>времени»,</w:t>
      </w:r>
      <w:r>
        <w:rPr>
          <w:spacing w:val="13"/>
        </w:rPr>
        <w:t xml:space="preserve"> </w:t>
      </w:r>
      <w:r>
        <w:t>О.</w:t>
      </w:r>
      <w:r>
        <w:rPr>
          <w:spacing w:val="13"/>
        </w:rPr>
        <w:t xml:space="preserve"> </w:t>
      </w:r>
      <w:r>
        <w:t>Хаксли</w:t>
      </w:r>
    </w:p>
    <w:p w:rsidR="00C50F67" w:rsidRDefault="00497D09">
      <w:pPr>
        <w:pStyle w:val="a5"/>
        <w:ind w:firstLine="0"/>
      </w:pPr>
      <w:r>
        <w:t>«О</w:t>
      </w:r>
      <w:r>
        <w:rPr>
          <w:spacing w:val="63"/>
        </w:rPr>
        <w:t xml:space="preserve"> </w:t>
      </w:r>
      <w:r>
        <w:t>дивный</w:t>
      </w:r>
      <w:r>
        <w:rPr>
          <w:spacing w:val="59"/>
        </w:rPr>
        <w:t xml:space="preserve"> </w:t>
      </w:r>
      <w:r>
        <w:t>новый</w:t>
      </w:r>
      <w:r>
        <w:rPr>
          <w:spacing w:val="60"/>
        </w:rPr>
        <w:t xml:space="preserve"> </w:t>
      </w:r>
      <w:r>
        <w:t>мир»,</w:t>
      </w:r>
      <w:r>
        <w:rPr>
          <w:spacing w:val="59"/>
        </w:rPr>
        <w:t xml:space="preserve"> </w:t>
      </w:r>
      <w:r>
        <w:t>Э.</w:t>
      </w:r>
      <w:r>
        <w:rPr>
          <w:spacing w:val="61"/>
        </w:rPr>
        <w:t xml:space="preserve"> </w:t>
      </w:r>
      <w:r>
        <w:t>Хемингуэя</w:t>
      </w:r>
      <w:r>
        <w:rPr>
          <w:spacing w:val="65"/>
        </w:rPr>
        <w:t xml:space="preserve"> </w:t>
      </w:r>
      <w:r>
        <w:t>«Старик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море»,</w:t>
      </w:r>
      <w:r>
        <w:rPr>
          <w:spacing w:val="66"/>
        </w:rPr>
        <w:t xml:space="preserve"> </w:t>
      </w:r>
      <w:r>
        <w:t>«Прощай,</w:t>
      </w:r>
      <w:r>
        <w:rPr>
          <w:spacing w:val="59"/>
        </w:rPr>
        <w:t xml:space="preserve"> </w:t>
      </w:r>
      <w:r>
        <w:t>оружие»,</w:t>
      </w:r>
      <w:r>
        <w:rPr>
          <w:spacing w:val="63"/>
        </w:rPr>
        <w:t xml:space="preserve"> </w:t>
      </w:r>
      <w:r>
        <w:t>А.</w:t>
      </w:r>
      <w:r>
        <w:rPr>
          <w:spacing w:val="59"/>
        </w:rPr>
        <w:t xml:space="preserve"> </w:t>
      </w:r>
      <w:r>
        <w:t>Франк</w:t>
      </w:r>
    </w:p>
    <w:p w:rsidR="00C50F67" w:rsidRDefault="00497D09">
      <w:pPr>
        <w:pStyle w:val="a5"/>
        <w:ind w:firstLine="0"/>
      </w:pPr>
      <w:r>
        <w:t>«Дневник</w:t>
      </w:r>
      <w:r>
        <w:rPr>
          <w:spacing w:val="-3"/>
        </w:rPr>
        <w:t xml:space="preserve"> </w:t>
      </w:r>
      <w:r>
        <w:t>Анны</w:t>
      </w:r>
      <w:r>
        <w:rPr>
          <w:spacing w:val="-3"/>
        </w:rPr>
        <w:t xml:space="preserve"> </w:t>
      </w:r>
      <w:r>
        <w:t>Франк»,</w:t>
      </w:r>
      <w:r>
        <w:rPr>
          <w:spacing w:val="-1"/>
        </w:rPr>
        <w:t xml:space="preserve"> </w:t>
      </w:r>
      <w:r>
        <w:t>У.</w:t>
      </w:r>
      <w:r>
        <w:rPr>
          <w:spacing w:val="-2"/>
        </w:rPr>
        <w:t xml:space="preserve"> </w:t>
      </w:r>
      <w:r>
        <w:t>Эко</w:t>
      </w:r>
      <w:r>
        <w:rPr>
          <w:spacing w:val="1"/>
        </w:rPr>
        <w:t xml:space="preserve"> </w:t>
      </w:r>
      <w:r>
        <w:t>«Имя</w:t>
      </w:r>
      <w:r>
        <w:rPr>
          <w:spacing w:val="-3"/>
        </w:rPr>
        <w:t xml:space="preserve"> </w:t>
      </w:r>
      <w:r>
        <w:t>Розы»</w:t>
      </w:r>
      <w:r>
        <w:rPr>
          <w:spacing w:val="-10"/>
        </w:rPr>
        <w:t xml:space="preserve"> </w:t>
      </w:r>
      <w:r>
        <w:t>и другие.</w:t>
      </w:r>
    </w:p>
    <w:p w:rsidR="00C50F67" w:rsidRDefault="00497D09">
      <w:pPr>
        <w:pStyle w:val="a5"/>
        <w:ind w:right="764"/>
      </w:pPr>
      <w:r>
        <w:t>Зарубежная поэзия XX века (не менее трёх стихотворений одного из поэтов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Г. Аполлинера,</w:t>
      </w:r>
      <w:r>
        <w:rPr>
          <w:spacing w:val="1"/>
        </w:rPr>
        <w:t xml:space="preserve"> </w:t>
      </w:r>
      <w:r>
        <w:t>Ф. Гарсиа</w:t>
      </w:r>
      <w:r>
        <w:rPr>
          <w:spacing w:val="1"/>
        </w:rPr>
        <w:t xml:space="preserve"> </w:t>
      </w:r>
      <w:r>
        <w:t>Лорки,</w:t>
      </w:r>
      <w:r>
        <w:rPr>
          <w:spacing w:val="1"/>
        </w:rPr>
        <w:t xml:space="preserve"> </w:t>
      </w:r>
      <w:r>
        <w:t>P.M. Рильке,</w:t>
      </w:r>
      <w:r>
        <w:rPr>
          <w:spacing w:val="1"/>
        </w:rPr>
        <w:t xml:space="preserve"> </w:t>
      </w:r>
      <w:r>
        <w:t>Т.С. Элиота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t>у</w:t>
      </w:r>
      <w:r>
        <w:t>гих.</w:t>
      </w:r>
    </w:p>
    <w:p w:rsidR="00C50F67" w:rsidRDefault="00497D09">
      <w:pPr>
        <w:pStyle w:val="a5"/>
        <w:ind w:right="768"/>
      </w:pPr>
      <w:r>
        <w:t>Зарубежная драматургия XX века (не менее одного произведения по выбору). Например,</w:t>
      </w:r>
      <w:r>
        <w:rPr>
          <w:spacing w:val="1"/>
        </w:rPr>
        <w:t xml:space="preserve"> </w:t>
      </w:r>
      <w:r>
        <w:t>пьесы</w:t>
      </w:r>
      <w:r>
        <w:rPr>
          <w:spacing w:val="61"/>
        </w:rPr>
        <w:t xml:space="preserve"> </w:t>
      </w:r>
      <w:r>
        <w:t>Б. Брехта</w:t>
      </w:r>
      <w:r>
        <w:rPr>
          <w:spacing w:val="61"/>
        </w:rPr>
        <w:t xml:space="preserve"> </w:t>
      </w:r>
      <w:r>
        <w:t>«Мамаша</w:t>
      </w:r>
      <w:r>
        <w:rPr>
          <w:spacing w:val="60"/>
        </w:rPr>
        <w:t xml:space="preserve"> </w:t>
      </w:r>
      <w:r>
        <w:t>Кураж</w:t>
      </w:r>
      <w:r>
        <w:rPr>
          <w:spacing w:val="61"/>
        </w:rPr>
        <w:t xml:space="preserve"> </w:t>
      </w:r>
      <w:r>
        <w:t>и   её</w:t>
      </w:r>
      <w:r>
        <w:rPr>
          <w:spacing w:val="60"/>
        </w:rPr>
        <w:t xml:space="preserve"> </w:t>
      </w:r>
      <w:r>
        <w:t>дети»,   Ф. Дюрренмата   «Визит   старой   дамы»,</w:t>
      </w:r>
      <w:r>
        <w:rPr>
          <w:spacing w:val="-57"/>
        </w:rPr>
        <w:t xml:space="preserve"> </w:t>
      </w:r>
      <w:r>
        <w:t>Э. Ионеско</w:t>
      </w:r>
      <w:r>
        <w:rPr>
          <w:spacing w:val="1"/>
        </w:rPr>
        <w:t xml:space="preserve"> </w:t>
      </w:r>
      <w:r>
        <w:t>«Носорог»,</w:t>
      </w:r>
      <w:r>
        <w:rPr>
          <w:spacing w:val="60"/>
        </w:rPr>
        <w:t xml:space="preserve"> </w:t>
      </w:r>
      <w:r>
        <w:t>М. Метерлинка</w:t>
      </w:r>
      <w:r>
        <w:rPr>
          <w:spacing w:val="60"/>
        </w:rPr>
        <w:t xml:space="preserve"> </w:t>
      </w:r>
      <w:r>
        <w:t>«Синяя</w:t>
      </w:r>
      <w:r>
        <w:rPr>
          <w:spacing w:val="60"/>
        </w:rPr>
        <w:t xml:space="preserve"> </w:t>
      </w:r>
      <w:r>
        <w:t>птица»,</w:t>
      </w:r>
      <w:r>
        <w:rPr>
          <w:spacing w:val="60"/>
        </w:rPr>
        <w:t xml:space="preserve"> </w:t>
      </w:r>
      <w:r>
        <w:t>Д. Пристли</w:t>
      </w:r>
      <w:r>
        <w:rPr>
          <w:spacing w:val="60"/>
        </w:rPr>
        <w:t xml:space="preserve"> </w:t>
      </w:r>
      <w:r>
        <w:t>«Визит</w:t>
      </w:r>
      <w:r>
        <w:rPr>
          <w:spacing w:val="60"/>
        </w:rPr>
        <w:t xml:space="preserve"> </w:t>
      </w:r>
      <w:r>
        <w:t>инспектора»,</w:t>
      </w:r>
      <w:r>
        <w:rPr>
          <w:spacing w:val="1"/>
        </w:rPr>
        <w:t xml:space="preserve"> </w:t>
      </w:r>
      <w:r>
        <w:t>О. Уайльда «Идеальный муж», Т. Уильямса «Трамвай «Желание»», Б. Шоу «Пигмалион» и</w:t>
      </w:r>
      <w:r>
        <w:rPr>
          <w:spacing w:val="1"/>
        </w:rPr>
        <w:t xml:space="preserve"> </w:t>
      </w:r>
      <w:r>
        <w:t>другие.</w:t>
      </w:r>
    </w:p>
    <w:p w:rsidR="00C50F67" w:rsidRDefault="00497D09">
      <w:pPr>
        <w:pStyle w:val="a5"/>
        <w:ind w:right="776"/>
      </w:pPr>
      <w:r>
        <w:t>Планируемые результаты освоения программы по литературе на уровне среднего общего</w:t>
      </w:r>
      <w:r>
        <w:rPr>
          <w:spacing w:val="-57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6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</w:t>
      </w:r>
      <w:r>
        <w:t>у</w:t>
      </w:r>
      <w:r>
        <w:t>ре достигаются в единстве учебной и воспитательной деятельности в соответствии с</w:t>
      </w:r>
      <w:r>
        <w:rPr>
          <w:spacing w:val="-57"/>
        </w:rPr>
        <w:t xml:space="preserve"> </w:t>
      </w:r>
      <w:r>
        <w:t>трад</w:t>
      </w:r>
      <w:r>
        <w:t>и</w:t>
      </w:r>
      <w:r>
        <w:t>ционными российскими социокультурными, историческими и духовно-нравственными</w:t>
      </w:r>
      <w:r>
        <w:rPr>
          <w:spacing w:val="1"/>
        </w:rPr>
        <w:t xml:space="preserve"> </w:t>
      </w:r>
      <w:r>
        <w:t>це</w:t>
      </w:r>
      <w:r>
        <w:t>н</w:t>
      </w:r>
      <w:r>
        <w:t>ностями,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прав</w:t>
      </w:r>
      <w:r>
        <w:t>и</w:t>
      </w:r>
      <w:r>
        <w:t>лами и нормами поведения, и способствуют процессам самопознания, самовоспитания</w:t>
      </w:r>
      <w:r>
        <w:rPr>
          <w:spacing w:val="1"/>
        </w:rPr>
        <w:t xml:space="preserve"> </w:t>
      </w:r>
      <w:r>
        <w:t>и с</w:t>
      </w:r>
      <w:r>
        <w:t>а</w:t>
      </w:r>
      <w:r>
        <w:t>моразвития, развития внутренней позиции личности, патриотизма, гражданственности,</w:t>
      </w:r>
      <w:r>
        <w:rPr>
          <w:spacing w:val="1"/>
        </w:rPr>
        <w:t xml:space="preserve"> </w:t>
      </w:r>
      <w:r>
        <w:t>ув</w:t>
      </w:r>
      <w:r>
        <w:t>а</w:t>
      </w:r>
      <w:r>
        <w:t>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 кул</w:t>
      </w:r>
      <w:r>
        <w:t>ь</w:t>
      </w:r>
      <w:r>
        <w:t>турному наследию и традициям многонационального народа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</w:t>
      </w:r>
      <w:r>
        <w:t>о</w:t>
      </w:r>
      <w:r>
        <w:t>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 среде.</w:t>
      </w:r>
    </w:p>
    <w:p w:rsidR="00C50F67" w:rsidRDefault="00497D09">
      <w:pPr>
        <w:pStyle w:val="a5"/>
        <w:spacing w:before="1"/>
        <w:ind w:right="7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</w:t>
      </w:r>
      <w:r>
        <w:t>е</w:t>
      </w:r>
      <w:r>
        <w:t>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C50F67" w:rsidRDefault="00497D09" w:rsidP="00C02DD5">
      <w:pPr>
        <w:pStyle w:val="af2"/>
        <w:numPr>
          <w:ilvl w:val="0"/>
          <w:numId w:val="60"/>
        </w:numPr>
        <w:tabs>
          <w:tab w:val="left" w:pos="1306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71"/>
      </w:pPr>
      <w:r>
        <w:t>сформированность гражданской позиции обучающегося как активного и 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C50F67" w:rsidRDefault="00497D09">
      <w:pPr>
        <w:pStyle w:val="a5"/>
        <w:ind w:right="774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</w:t>
      </w:r>
      <w:r>
        <w:t>д</w:t>
      </w:r>
      <w:r>
        <w:t>ка;</w:t>
      </w:r>
    </w:p>
    <w:p w:rsidR="00C50F67" w:rsidRDefault="00497D09">
      <w:pPr>
        <w:pStyle w:val="a5"/>
        <w:ind w:right="771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-57"/>
        </w:rPr>
        <w:t xml:space="preserve"> </w:t>
      </w:r>
      <w:r>
        <w:t>демократ</w:t>
      </w:r>
      <w:r>
        <w:t>и</w:t>
      </w:r>
      <w:r>
        <w:t>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из</w:t>
      </w:r>
      <w:r>
        <w:t>о</w:t>
      </w:r>
      <w:r>
        <w:t>бражёнными 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C50F67" w:rsidRDefault="00497D09">
      <w:pPr>
        <w:pStyle w:val="a5"/>
        <w:ind w:right="76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</w:t>
      </w:r>
      <w:r>
        <w:t>и</w:t>
      </w:r>
      <w:r>
        <w:t>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C50F67" w:rsidRDefault="00497D09">
      <w:pPr>
        <w:pStyle w:val="a5"/>
        <w:spacing w:before="1"/>
        <w:ind w:right="762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</w:t>
      </w:r>
      <w:r>
        <w:t>р</w:t>
      </w:r>
      <w:r>
        <w:t>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</w:t>
      </w:r>
      <w:r>
        <w:t>б</w:t>
      </w:r>
      <w:r>
        <w:t>разовательной организации;</w:t>
      </w:r>
    </w:p>
    <w:p w:rsidR="00C50F67" w:rsidRDefault="00497D09">
      <w:pPr>
        <w:pStyle w:val="a5"/>
        <w:ind w:right="774"/>
      </w:pPr>
      <w:r>
        <w:t>умение</w:t>
      </w:r>
      <w:r>
        <w:rPr>
          <w:spacing w:val="14"/>
        </w:rPr>
        <w:t xml:space="preserve"> </w:t>
      </w:r>
      <w:r>
        <w:t>взаимодействовать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институтами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функциями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50F67" w:rsidRDefault="00497D09">
      <w:pPr>
        <w:pStyle w:val="a5"/>
        <w:ind w:left="1046" w:firstLine="0"/>
      </w:pPr>
      <w:r>
        <w:lastRenderedPageBreak/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C50F67" w:rsidRDefault="00497D09" w:rsidP="00C02DD5">
      <w:pPr>
        <w:pStyle w:val="af2"/>
        <w:numPr>
          <w:ilvl w:val="0"/>
          <w:numId w:val="60"/>
        </w:numPr>
        <w:tabs>
          <w:tab w:val="left" w:pos="1306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 w:rsidP="00426BF2">
      <w:pPr>
        <w:pStyle w:val="a5"/>
        <w:ind w:right="77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-57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язык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культуру,</w:t>
      </w:r>
      <w:r>
        <w:rPr>
          <w:spacing w:val="9"/>
        </w:rPr>
        <w:t xml:space="preserve"> </w:t>
      </w:r>
      <w:r>
        <w:t>прошлое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настоящее</w:t>
      </w:r>
      <w:r>
        <w:rPr>
          <w:spacing w:val="8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контексте</w:t>
      </w:r>
      <w:r w:rsidR="00426BF2"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</w:t>
      </w:r>
      <w:r>
        <w:t>с</w:t>
      </w:r>
      <w:r>
        <w:t>сии;</w:t>
      </w:r>
    </w:p>
    <w:p w:rsidR="00C50F67" w:rsidRDefault="00497D09">
      <w:pPr>
        <w:pStyle w:val="a5"/>
        <w:ind w:right="76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</w:t>
      </w:r>
      <w:r>
        <w:t>а</w:t>
      </w:r>
      <w:r>
        <w:t>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 а также достижениям России в науке, искусстве, спорте, технологиях, труде,</w:t>
      </w:r>
      <w:r>
        <w:rPr>
          <w:spacing w:val="1"/>
        </w:rPr>
        <w:t xml:space="preserve"> </w:t>
      </w:r>
      <w:r>
        <w:t>отражённым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C50F67" w:rsidRDefault="00497D09">
      <w:pPr>
        <w:pStyle w:val="a5"/>
        <w:spacing w:before="1"/>
        <w:ind w:right="773"/>
      </w:pPr>
      <w:r>
        <w:t>идейная убеждённость, готовность к служению Отечеству и его защите,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воспитанные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из литературы;</w:t>
      </w:r>
    </w:p>
    <w:p w:rsidR="00C50F67" w:rsidRDefault="00497D09" w:rsidP="00C02DD5">
      <w:pPr>
        <w:pStyle w:val="af2"/>
        <w:numPr>
          <w:ilvl w:val="0"/>
          <w:numId w:val="60"/>
        </w:numPr>
        <w:tabs>
          <w:tab w:val="left" w:pos="1306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left="1046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C50F67" w:rsidRDefault="00497D09">
      <w:pPr>
        <w:pStyle w:val="a5"/>
        <w:ind w:left="1046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C50F67" w:rsidRDefault="00497D09">
      <w:pPr>
        <w:pStyle w:val="a5"/>
        <w:ind w:right="76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</w:t>
      </w:r>
      <w:r>
        <w:t>е</w:t>
      </w:r>
      <w:r>
        <w:t>дении, и принимать осознанные решения, ориентируясь на 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:rsidR="00C50F67" w:rsidRDefault="00497D09">
      <w:pPr>
        <w:pStyle w:val="a5"/>
        <w:ind w:left="1046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C50F67" w:rsidRDefault="00497D09">
      <w:pPr>
        <w:pStyle w:val="a5"/>
        <w:ind w:right="763"/>
      </w:pPr>
      <w:r>
        <w:t>ответственное отношение к своим родителям, созданию семьи на основе 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C50F67" w:rsidRDefault="00497D09" w:rsidP="00C02DD5">
      <w:pPr>
        <w:pStyle w:val="af2"/>
        <w:numPr>
          <w:ilvl w:val="0"/>
          <w:numId w:val="60"/>
        </w:numPr>
        <w:tabs>
          <w:tab w:val="left" w:pos="1306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spacing w:before="1"/>
        <w:ind w:right="1270"/>
        <w:jc w:val="left"/>
      </w:pPr>
      <w:r>
        <w:t>эстетическое</w:t>
      </w:r>
      <w:r>
        <w:rPr>
          <w:spacing w:val="21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миру,</w:t>
      </w:r>
      <w:r>
        <w:rPr>
          <w:spacing w:val="22"/>
        </w:rPr>
        <w:t xml:space="preserve"> </w:t>
      </w:r>
      <w:r>
        <w:t>включая</w:t>
      </w:r>
      <w:r>
        <w:rPr>
          <w:spacing w:val="25"/>
        </w:rPr>
        <w:t xml:space="preserve"> </w:t>
      </w:r>
      <w:r>
        <w:t>эстетику</w:t>
      </w:r>
      <w:r>
        <w:rPr>
          <w:spacing w:val="15"/>
        </w:rPr>
        <w:t xml:space="preserve"> </w:t>
      </w:r>
      <w:r>
        <w:t>быта,</w:t>
      </w:r>
      <w:r>
        <w:rPr>
          <w:spacing w:val="22"/>
        </w:rPr>
        <w:t xml:space="preserve"> </w:t>
      </w:r>
      <w:r>
        <w:t>научного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C50F67" w:rsidRDefault="00497D09">
      <w:pPr>
        <w:pStyle w:val="a5"/>
        <w:ind w:right="753"/>
        <w:jc w:val="left"/>
      </w:pPr>
      <w:r>
        <w:t>способность</w:t>
      </w:r>
      <w:r>
        <w:rPr>
          <w:spacing w:val="27"/>
        </w:rPr>
        <w:t xml:space="preserve"> </w:t>
      </w:r>
      <w:r>
        <w:t>воспринимать</w:t>
      </w:r>
      <w:r>
        <w:rPr>
          <w:spacing w:val="27"/>
        </w:rPr>
        <w:t xml:space="preserve"> </w:t>
      </w:r>
      <w:r>
        <w:t>различные</w:t>
      </w:r>
      <w:r>
        <w:rPr>
          <w:spacing w:val="24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традиции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творчество</w:t>
      </w:r>
      <w:r>
        <w:rPr>
          <w:spacing w:val="25"/>
        </w:rPr>
        <w:t xml:space="preserve"> </w:t>
      </w:r>
      <w:r>
        <w:t>своего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 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литературы;</w:t>
      </w:r>
    </w:p>
    <w:p w:rsidR="00C50F67" w:rsidRDefault="00497D09">
      <w:pPr>
        <w:pStyle w:val="a5"/>
        <w:ind w:right="1270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C50F67" w:rsidRDefault="00497D09">
      <w:pPr>
        <w:pStyle w:val="a5"/>
        <w:jc w:val="left"/>
      </w:pP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самовыражению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проявлять</w:t>
      </w:r>
      <w:r>
        <w:rPr>
          <w:spacing w:val="1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</w:t>
      </w:r>
      <w:r>
        <w:t>е</w:t>
      </w:r>
      <w:r>
        <w:t>ской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3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C50F67" w:rsidRDefault="00497D09" w:rsidP="00C02DD5">
      <w:pPr>
        <w:pStyle w:val="af2"/>
        <w:numPr>
          <w:ilvl w:val="0"/>
          <w:numId w:val="60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71"/>
      </w:pPr>
      <w:r>
        <w:t>сформированность 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C50F67" w:rsidRDefault="00497D09">
      <w:pPr>
        <w:pStyle w:val="a5"/>
        <w:ind w:right="765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C50F67" w:rsidRDefault="00497D09">
      <w:pPr>
        <w:pStyle w:val="a5"/>
        <w:ind w:right="769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 xml:space="preserve">психическому здоровью, в том числе с </w:t>
      </w:r>
      <w:r>
        <w:rPr>
          <w:position w:val="1"/>
        </w:rPr>
        <w:t xml:space="preserve">соответствующей </w:t>
      </w:r>
      <w:r>
        <w:t>оценкой поведения и поступков</w:t>
      </w:r>
      <w:r>
        <w:rPr>
          <w:spacing w:val="1"/>
        </w:rPr>
        <w:t xml:space="preserve"> </w:t>
      </w:r>
      <w:r>
        <w:t>л</w:t>
      </w:r>
      <w:r>
        <w:t>и</w:t>
      </w:r>
      <w:r>
        <w:t>тературных героев;</w:t>
      </w:r>
    </w:p>
    <w:p w:rsidR="00C50F67" w:rsidRDefault="00497D09" w:rsidP="00C02DD5">
      <w:pPr>
        <w:pStyle w:val="af2"/>
        <w:numPr>
          <w:ilvl w:val="0"/>
          <w:numId w:val="60"/>
        </w:numPr>
        <w:tabs>
          <w:tab w:val="left" w:pos="1306"/>
        </w:tabs>
        <w:spacing w:line="276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65"/>
      </w:pPr>
      <w:r>
        <w:t>готовность к труду, осознание ценности мастерства, трудолюбия, в том числе при чтении</w:t>
      </w:r>
      <w:r>
        <w:rPr>
          <w:spacing w:val="-57"/>
        </w:rPr>
        <w:t xml:space="preserve"> </w:t>
      </w:r>
      <w:r>
        <w:t>произведений о труде и тружениках, а также на основе знакомства с профессиональной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произведений;</w:t>
      </w:r>
    </w:p>
    <w:p w:rsidR="00C50F67" w:rsidRDefault="00497D09">
      <w:pPr>
        <w:pStyle w:val="a5"/>
        <w:spacing w:before="1"/>
        <w:ind w:right="77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 инициировать, планировать и самостоятельно выполнять такую деятельность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 образования;</w:t>
      </w:r>
    </w:p>
    <w:p w:rsidR="00C50F67" w:rsidRDefault="00497D09">
      <w:pPr>
        <w:pStyle w:val="a5"/>
        <w:ind w:right="77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</w:t>
      </w:r>
      <w:r>
        <w:t>з</w:t>
      </w:r>
      <w:r>
        <w:t>нанный выбор будущей профессии и реализовывать собственные жизненные планы,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ориентируясь на</w:t>
      </w:r>
      <w:r>
        <w:rPr>
          <w:spacing w:val="-2"/>
        </w:rPr>
        <w:t xml:space="preserve"> </w:t>
      </w:r>
      <w:r>
        <w:t>поступки литературных</w:t>
      </w:r>
      <w:r>
        <w:rPr>
          <w:spacing w:val="1"/>
        </w:rPr>
        <w:t xml:space="preserve"> </w:t>
      </w:r>
      <w:r>
        <w:t>героев;</w:t>
      </w:r>
    </w:p>
    <w:p w:rsidR="00C50F67" w:rsidRDefault="00497D09">
      <w:pPr>
        <w:pStyle w:val="a5"/>
        <w:ind w:right="77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</w:t>
      </w:r>
      <w:r>
        <w:t>ь</w:t>
      </w:r>
      <w:r>
        <w:lastRenderedPageBreak/>
        <w:t>ской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всей</w:t>
      </w:r>
      <w:r>
        <w:rPr>
          <w:spacing w:val="-1"/>
        </w:rPr>
        <w:t xml:space="preserve"> </w:t>
      </w:r>
      <w:r>
        <w:t>жизни;</w:t>
      </w:r>
    </w:p>
    <w:p w:rsidR="00C50F67" w:rsidRDefault="00497D09" w:rsidP="00C02DD5">
      <w:pPr>
        <w:pStyle w:val="af2"/>
        <w:numPr>
          <w:ilvl w:val="0"/>
          <w:numId w:val="60"/>
        </w:numPr>
        <w:tabs>
          <w:tab w:val="left" w:pos="1306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 w:rsidP="00426BF2">
      <w:pPr>
        <w:pStyle w:val="a5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</w:t>
      </w:r>
      <w:r>
        <w:t>е</w:t>
      </w:r>
      <w:r>
        <w:t>ских</w:t>
      </w:r>
      <w:r>
        <w:rPr>
          <w:spacing w:val="18"/>
        </w:rPr>
        <w:t xml:space="preserve"> </w:t>
      </w:r>
      <w:r>
        <w:t>процессов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состояние</w:t>
      </w:r>
      <w:r>
        <w:rPr>
          <w:spacing w:val="15"/>
        </w:rPr>
        <w:t xml:space="preserve"> </w:t>
      </w:r>
      <w:r>
        <w:t>природной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среды,</w:t>
      </w:r>
      <w:r>
        <w:rPr>
          <w:spacing w:val="15"/>
        </w:rPr>
        <w:t xml:space="preserve"> </w:t>
      </w:r>
      <w:r>
        <w:t>осознание</w:t>
      </w:r>
      <w:r w:rsidR="00426BF2"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</w:t>
      </w:r>
      <w:r>
        <w:t>к</w:t>
      </w:r>
      <w:r>
        <w:t>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:rsidR="00C50F67" w:rsidRDefault="00497D09">
      <w:pPr>
        <w:pStyle w:val="a5"/>
        <w:ind w:right="766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человечества, 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</w:t>
      </w:r>
    </w:p>
    <w:p w:rsidR="00C50F67" w:rsidRDefault="00497D09">
      <w:pPr>
        <w:pStyle w:val="a5"/>
        <w:spacing w:before="1"/>
        <w:ind w:right="77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</w:t>
      </w:r>
      <w:r>
        <w:t>а</w:t>
      </w:r>
      <w:r>
        <w:t>занных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C50F67" w:rsidRDefault="00497D09">
      <w:pPr>
        <w:pStyle w:val="a5"/>
        <w:ind w:right="770"/>
      </w:pPr>
      <w:r>
        <w:t>умение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C50F67" w:rsidRDefault="00497D09">
      <w:pPr>
        <w:pStyle w:val="a5"/>
        <w:ind w:right="774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предста</w:t>
      </w:r>
      <w:r>
        <w:t>в</w:t>
      </w:r>
      <w:r>
        <w:t>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50F67" w:rsidRDefault="00497D09" w:rsidP="00C02DD5">
      <w:pPr>
        <w:pStyle w:val="af2"/>
        <w:numPr>
          <w:ilvl w:val="0"/>
          <w:numId w:val="60"/>
        </w:numPr>
        <w:tabs>
          <w:tab w:val="left" w:pos="1306"/>
        </w:tabs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C50F67" w:rsidRDefault="00497D09">
      <w:pPr>
        <w:pStyle w:val="a5"/>
        <w:ind w:right="77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</w:t>
      </w:r>
      <w:r>
        <w:t>а</w:t>
      </w:r>
      <w:r>
        <w:t>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C50F67" w:rsidRDefault="00497D09">
      <w:pPr>
        <w:pStyle w:val="a5"/>
        <w:ind w:right="76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</w:t>
      </w:r>
      <w:r>
        <w:t>н</w:t>
      </w:r>
      <w:r>
        <w:t>ных литературных</w:t>
      </w:r>
      <w:r>
        <w:rPr>
          <w:spacing w:val="-1"/>
        </w:rPr>
        <w:t xml:space="preserve"> </w:t>
      </w:r>
      <w:r>
        <w:t>произведений;</w:t>
      </w:r>
    </w:p>
    <w:p w:rsidR="00C50F67" w:rsidRDefault="00497D09">
      <w:pPr>
        <w:pStyle w:val="a5"/>
        <w:ind w:right="77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t>с</w:t>
      </w:r>
      <w:r>
        <w:t>следовательскую деятельность индивидуально и в группе, в том числе на литературные</w:t>
      </w:r>
      <w:r>
        <w:rPr>
          <w:spacing w:val="1"/>
        </w:rPr>
        <w:t xml:space="preserve"> </w:t>
      </w:r>
      <w:r>
        <w:t>т</w:t>
      </w:r>
      <w:r>
        <w:t>е</w:t>
      </w:r>
      <w:r>
        <w:t>мы.</w:t>
      </w:r>
    </w:p>
    <w:p w:rsidR="00C50F67" w:rsidRDefault="00497D09">
      <w:pPr>
        <w:pStyle w:val="a5"/>
        <w:spacing w:before="1"/>
        <w:ind w:right="767"/>
      </w:pPr>
      <w:r>
        <w:t>В процессе достижения личностных результатов освоения обучающимися программы по</w:t>
      </w:r>
      <w:r>
        <w:rPr>
          <w:spacing w:val="-57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школьного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ния, у обучающихся совершенствуется эмоциональный интеллект, предполагающий</w:t>
      </w:r>
      <w:r>
        <w:rPr>
          <w:spacing w:val="-57"/>
        </w:rPr>
        <w:t xml:space="preserve"> </w:t>
      </w:r>
      <w:r>
        <w:t>сформ</w:t>
      </w:r>
      <w:r>
        <w:t>и</w:t>
      </w:r>
      <w:r>
        <w:t>рованность:</w:t>
      </w:r>
    </w:p>
    <w:p w:rsidR="00C50F67" w:rsidRDefault="00497D09">
      <w:pPr>
        <w:pStyle w:val="a5"/>
        <w:ind w:right="771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</w:t>
      </w:r>
      <w:r>
        <w:t>и</w:t>
      </w:r>
      <w:r>
        <w:t>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C50F67" w:rsidRDefault="00497D09">
      <w:pPr>
        <w:pStyle w:val="a5"/>
        <w:ind w:right="766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</w:t>
      </w:r>
      <w:r>
        <w:t>б</w:t>
      </w:r>
      <w:r>
        <w:t>кость,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50F67" w:rsidRDefault="00497D09">
      <w:pPr>
        <w:pStyle w:val="a5"/>
        <w:ind w:right="77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</w:t>
      </w:r>
      <w:r>
        <w:t>и</w:t>
      </w:r>
      <w:r>
        <w:t>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50F67" w:rsidRDefault="00497D09">
      <w:pPr>
        <w:pStyle w:val="a5"/>
        <w:ind w:right="77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</w:t>
      </w:r>
      <w:r>
        <w:t>ы</w:t>
      </w:r>
      <w:r>
        <w:t>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сопереживанию;</w:t>
      </w:r>
    </w:p>
    <w:p w:rsidR="00C50F67" w:rsidRDefault="00497D09">
      <w:pPr>
        <w:pStyle w:val="a5"/>
        <w:ind w:right="76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ч</w:t>
      </w:r>
      <w:r>
        <w:t>и</w:t>
      </w:r>
      <w:r>
        <w:t>тательский</w:t>
      </w:r>
      <w:r>
        <w:rPr>
          <w:spacing w:val="-1"/>
        </w:rPr>
        <w:t xml:space="preserve"> </w:t>
      </w:r>
      <w:r>
        <w:t>опыт.</w:t>
      </w:r>
    </w:p>
    <w:p w:rsidR="00C50F67" w:rsidRDefault="00497D09">
      <w:pPr>
        <w:pStyle w:val="a5"/>
        <w:ind w:right="7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</w:t>
      </w:r>
      <w:r>
        <w:t>е</w:t>
      </w:r>
      <w:r>
        <w:t>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</w:t>
      </w:r>
      <w:r>
        <w:t>в</w:t>
      </w:r>
      <w:r>
        <w:t>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</w:t>
      </w:r>
      <w:r>
        <w:t>о</w:t>
      </w:r>
      <w:r>
        <w:t>вместная деятельность.</w:t>
      </w:r>
    </w:p>
    <w:p w:rsidR="00C50F67" w:rsidRDefault="00497D09">
      <w:pPr>
        <w:pStyle w:val="a5"/>
        <w:spacing w:before="1"/>
        <w:ind w:right="77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right="77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</w:t>
      </w:r>
      <w:r>
        <w:t>т</w:t>
      </w:r>
      <w:r>
        <w:t>венном</w:t>
      </w:r>
      <w:r>
        <w:rPr>
          <w:spacing w:val="-2"/>
        </w:rPr>
        <w:t xml:space="preserve"> </w:t>
      </w:r>
      <w:r>
        <w:t>произведении, рассматривать её</w:t>
      </w:r>
      <w:r>
        <w:rPr>
          <w:spacing w:val="-1"/>
        </w:rPr>
        <w:t xml:space="preserve"> </w:t>
      </w:r>
      <w:r>
        <w:t>всесторонне;</w:t>
      </w:r>
    </w:p>
    <w:p w:rsidR="00C50F67" w:rsidRDefault="00497D09">
      <w:pPr>
        <w:pStyle w:val="a5"/>
        <w:ind w:right="77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</w:t>
      </w:r>
      <w:r>
        <w:t>о</w:t>
      </w:r>
      <w:r>
        <w:t>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</w:t>
      </w:r>
      <w:r>
        <w:t>р</w:t>
      </w:r>
      <w:r>
        <w:t>ных фактов;</w:t>
      </w:r>
    </w:p>
    <w:p w:rsidR="006A0F51" w:rsidRDefault="00497D09">
      <w:pPr>
        <w:pStyle w:val="a5"/>
        <w:ind w:left="1046" w:firstLine="0"/>
        <w:rPr>
          <w:spacing w:val="-3"/>
        </w:rPr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</w:p>
    <w:p w:rsidR="00C50F67" w:rsidRDefault="00497D09">
      <w:pPr>
        <w:pStyle w:val="a5"/>
        <w:ind w:left="1046" w:firstLine="0"/>
        <w:sectPr w:rsidR="00C50F67">
          <w:footerReference w:type="default" r:id="rId44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достижения;</w:t>
      </w:r>
    </w:p>
    <w:p w:rsidR="00C50F67" w:rsidRDefault="00497D09">
      <w:pPr>
        <w:pStyle w:val="a5"/>
        <w:spacing w:before="62"/>
        <w:ind w:right="766"/>
      </w:pPr>
      <w:r>
        <w:lastRenderedPageBreak/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</w:t>
      </w:r>
      <w:r>
        <w:t>о</w:t>
      </w:r>
      <w:r>
        <w:t>цесса;</w:t>
      </w:r>
    </w:p>
    <w:p w:rsidR="00C50F67" w:rsidRDefault="00497D09">
      <w:pPr>
        <w:pStyle w:val="a5"/>
        <w:spacing w:before="1"/>
        <w:ind w:right="772"/>
      </w:pPr>
      <w:r>
        <w:t>разрабатывать план решения проблемы с учётом анализа имеющихся материальных и</w:t>
      </w:r>
      <w:r>
        <w:rPr>
          <w:spacing w:val="1"/>
        </w:rPr>
        <w:t xml:space="preserve"> </w:t>
      </w:r>
      <w:r>
        <w:t>нематериальных ресурсов;</w:t>
      </w:r>
    </w:p>
    <w:p w:rsidR="00C50F67" w:rsidRDefault="00497D09">
      <w:pPr>
        <w:pStyle w:val="a5"/>
        <w:ind w:right="77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</w:t>
      </w:r>
      <w:r>
        <w:t>и</w:t>
      </w:r>
      <w:r>
        <w:t>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C50F67" w:rsidRDefault="00497D09">
      <w:pPr>
        <w:pStyle w:val="a5"/>
        <w:ind w:right="772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</w:t>
      </w:r>
      <w:r>
        <w:t>о</w:t>
      </w:r>
      <w:r>
        <w:t>ванного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литературе;</w:t>
      </w:r>
    </w:p>
    <w:p w:rsidR="00C50F67" w:rsidRDefault="00497D09">
      <w:pPr>
        <w:pStyle w:val="a5"/>
        <w:ind w:right="771"/>
      </w:pPr>
      <w:r>
        <w:t>развивать креативное мышление при решении жизненных проблем с 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читательского опыта.</w:t>
      </w:r>
    </w:p>
    <w:p w:rsidR="00C50F67" w:rsidRDefault="00497D09">
      <w:pPr>
        <w:pStyle w:val="a5"/>
        <w:ind w:right="773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right="76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</w:t>
      </w:r>
      <w:r>
        <w:t>е</w:t>
      </w:r>
      <w:r>
        <w:t>ратурного материала, навыками разрешения проблем с использованием художественных</w:t>
      </w:r>
      <w:r>
        <w:rPr>
          <w:spacing w:val="-57"/>
        </w:rPr>
        <w:t xml:space="preserve"> </w:t>
      </w:r>
      <w:r>
        <w:t>произведений;</w:t>
      </w:r>
    </w:p>
    <w:p w:rsidR="00C50F67" w:rsidRDefault="00497D09">
      <w:pPr>
        <w:pStyle w:val="a5"/>
        <w:ind w:right="772"/>
      </w:pP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C50F67" w:rsidRDefault="00497D09">
      <w:pPr>
        <w:pStyle w:val="a5"/>
        <w:ind w:right="772"/>
      </w:pPr>
      <w:r>
        <w:t>осуществлять различные виды деятельности для получения нового знания по литературе,</w:t>
      </w:r>
      <w:r>
        <w:rPr>
          <w:spacing w:val="-57"/>
        </w:rPr>
        <w:t xml:space="preserve"> </w:t>
      </w:r>
      <w:r>
        <w:t>его интерпретации, преобразования и применения в различных учебных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 социальных</w:t>
      </w:r>
      <w:r>
        <w:rPr>
          <w:spacing w:val="2"/>
        </w:rPr>
        <w:t xml:space="preserve"> </w:t>
      </w:r>
      <w:r>
        <w:t>проектов;</w:t>
      </w:r>
    </w:p>
    <w:p w:rsidR="00C50F67" w:rsidRDefault="00497D09">
      <w:pPr>
        <w:pStyle w:val="a5"/>
        <w:spacing w:before="1"/>
        <w:ind w:right="76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</w:t>
      </w:r>
      <w:r>
        <w:t>о</w:t>
      </w:r>
      <w:r>
        <w:t>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литературоведения;</w:t>
      </w:r>
    </w:p>
    <w:p w:rsidR="00C50F67" w:rsidRDefault="00497D09">
      <w:pPr>
        <w:pStyle w:val="a5"/>
        <w:ind w:right="77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</w:t>
      </w:r>
      <w:r>
        <w:t>з</w:t>
      </w:r>
      <w:r>
        <w:t>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с учётом собственного</w:t>
      </w:r>
      <w:r>
        <w:rPr>
          <w:spacing w:val="-1"/>
        </w:rPr>
        <w:t xml:space="preserve"> </w:t>
      </w:r>
      <w:r>
        <w:t>читательского опыта;</w:t>
      </w:r>
    </w:p>
    <w:p w:rsidR="00C50F67" w:rsidRDefault="00497D09">
      <w:pPr>
        <w:pStyle w:val="a5"/>
        <w:ind w:right="76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</w:t>
      </w:r>
      <w:r>
        <w:t>а</w:t>
      </w:r>
      <w:r>
        <w:t>турных явлений и процессов, выдвигать гипотезу её решения, находить аргументы для</w:t>
      </w:r>
      <w:r>
        <w:rPr>
          <w:spacing w:val="-57"/>
        </w:rPr>
        <w:t xml:space="preserve"> </w:t>
      </w:r>
      <w:r>
        <w:t>док</w:t>
      </w:r>
      <w:r>
        <w:t>а</w:t>
      </w:r>
      <w:r>
        <w:t>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 параметры и критерии</w:t>
      </w:r>
      <w:r>
        <w:rPr>
          <w:spacing w:val="-1"/>
        </w:rPr>
        <w:t xml:space="preserve"> </w:t>
      </w:r>
      <w:r>
        <w:t>решения;</w:t>
      </w:r>
    </w:p>
    <w:p w:rsidR="00C50F67" w:rsidRDefault="00497D09">
      <w:pPr>
        <w:pStyle w:val="a5"/>
        <w:ind w:right="76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C50F67" w:rsidRDefault="00497D09">
      <w:pPr>
        <w:pStyle w:val="a5"/>
        <w:ind w:right="77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</w:t>
      </w:r>
      <w:r>
        <w:t>ь</w:t>
      </w:r>
      <w:r>
        <w:t>ский;</w:t>
      </w:r>
    </w:p>
    <w:p w:rsidR="00C50F67" w:rsidRDefault="00497D09">
      <w:pPr>
        <w:pStyle w:val="a5"/>
        <w:ind w:right="775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</w:t>
      </w:r>
      <w:r>
        <w:t>с</w:t>
      </w:r>
      <w:r>
        <w:t>сиональную</w:t>
      </w:r>
      <w:r>
        <w:rPr>
          <w:spacing w:val="-1"/>
        </w:rPr>
        <w:t xml:space="preserve"> </w:t>
      </w:r>
      <w:r>
        <w:t>среду;</w:t>
      </w:r>
    </w:p>
    <w:p w:rsidR="00C50F67" w:rsidRDefault="00497D09">
      <w:pPr>
        <w:pStyle w:val="a5"/>
        <w:ind w:right="773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</w:t>
      </w:r>
      <w:r>
        <w:t>е</w:t>
      </w:r>
      <w:r>
        <w:t>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жизнедеятельности;</w:t>
      </w:r>
    </w:p>
    <w:p w:rsidR="00C50F67" w:rsidRDefault="00497D09">
      <w:pPr>
        <w:pStyle w:val="a5"/>
        <w:ind w:left="1046" w:firstLine="0"/>
      </w:pPr>
      <w:r>
        <w:t>уметь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C50F67" w:rsidRDefault="00497D09">
      <w:pPr>
        <w:pStyle w:val="a5"/>
        <w:ind w:left="1046" w:right="2772" w:firstLine="0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C50F67" w:rsidRDefault="00497D09">
      <w:pPr>
        <w:pStyle w:val="a5"/>
        <w:ind w:right="77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</w:t>
      </w:r>
      <w:r>
        <w:t>а</w:t>
      </w:r>
      <w:r>
        <w:t>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50F67" w:rsidRDefault="00497D09">
      <w:pPr>
        <w:pStyle w:val="a5"/>
        <w:spacing w:before="1"/>
        <w:ind w:right="770"/>
      </w:pPr>
      <w:r>
        <w:t>владеть навыками получения литературной и другой информации из источников 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t>н</w:t>
      </w:r>
      <w:r>
        <w:t>формации различных видов и форм представления при изучении той или иной темы по</w:t>
      </w:r>
      <w:r>
        <w:rPr>
          <w:spacing w:val="1"/>
        </w:rPr>
        <w:t xml:space="preserve"> </w:t>
      </w:r>
      <w:r>
        <w:t>лит</w:t>
      </w:r>
      <w:r>
        <w:t>е</w:t>
      </w:r>
      <w:r>
        <w:t>ратуре;</w:t>
      </w:r>
    </w:p>
    <w:p w:rsidR="00C50F67" w:rsidRDefault="00497D09">
      <w:pPr>
        <w:pStyle w:val="a5"/>
        <w:ind w:right="769"/>
      </w:pPr>
      <w:r>
        <w:t>создавать тексты в различных форматах и жанрах (сочинение, эссе, доклад, реферат,</w:t>
      </w:r>
      <w:r>
        <w:rPr>
          <w:spacing w:val="1"/>
        </w:rPr>
        <w:t xml:space="preserve"> </w:t>
      </w:r>
      <w:r>
        <w:t>а</w:t>
      </w:r>
      <w:r>
        <w:t>н</w:t>
      </w:r>
      <w:r>
        <w:t>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</w:t>
      </w:r>
      <w:r>
        <w:t>и</w:t>
      </w:r>
      <w:r>
        <w:t>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 визуализации;</w:t>
      </w:r>
    </w:p>
    <w:p w:rsidR="00C50F67" w:rsidRDefault="00497D09">
      <w:pPr>
        <w:pStyle w:val="a5"/>
        <w:ind w:right="772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</w:t>
      </w:r>
      <w:r>
        <w:t>т</w:t>
      </w:r>
      <w:r>
        <w:t>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4"/>
        </w:rPr>
        <w:t xml:space="preserve"> </w:t>
      </w:r>
      <w:r>
        <w:t>нормам;</w:t>
      </w:r>
    </w:p>
    <w:p w:rsidR="002C0A9E" w:rsidRDefault="002C0A9E">
      <w:pPr>
        <w:pStyle w:val="a5"/>
        <w:ind w:right="772"/>
        <w:sectPr w:rsidR="002C0A9E">
          <w:footerReference w:type="default" r:id="rId45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</w:p>
    <w:p w:rsidR="00C50F67" w:rsidRDefault="00497D09">
      <w:pPr>
        <w:pStyle w:val="a5"/>
        <w:spacing w:before="62"/>
        <w:ind w:right="767"/>
      </w:pPr>
      <w:r>
        <w:lastRenderedPageBreak/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</w:t>
      </w:r>
      <w:r>
        <w:t>о</w:t>
      </w:r>
      <w:r>
        <w:t>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C50F67" w:rsidRDefault="00497D09">
      <w:pPr>
        <w:pStyle w:val="a5"/>
        <w:spacing w:before="1"/>
        <w:ind w:right="77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</w:t>
      </w:r>
      <w:r>
        <w:t>р</w:t>
      </w:r>
      <w:r>
        <w:t>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C50F67" w:rsidRDefault="00497D09">
      <w:pPr>
        <w:pStyle w:val="a5"/>
        <w:ind w:right="76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</w:t>
      </w:r>
      <w:r>
        <w:t>и</w:t>
      </w:r>
      <w:r>
        <w:t>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Default="00497D09">
      <w:pPr>
        <w:pStyle w:val="a5"/>
        <w:ind w:right="776"/>
      </w:pPr>
      <w:r>
        <w:t>осуществлять</w:t>
      </w:r>
      <w:r>
        <w:rPr>
          <w:spacing w:val="1"/>
        </w:rPr>
        <w:t xml:space="preserve"> </w:t>
      </w:r>
      <w:r>
        <w:t>коммуникации во всех</w:t>
      </w:r>
      <w:r>
        <w:rPr>
          <w:spacing w:val="1"/>
        </w:rPr>
        <w:t xml:space="preserve"> </w:t>
      </w:r>
      <w:r>
        <w:t>сферах жизни,</w:t>
      </w:r>
      <w:r>
        <w:rPr>
          <w:spacing w:val="1"/>
        </w:rPr>
        <w:t xml:space="preserve"> </w:t>
      </w:r>
      <w:r>
        <w:t>в том</w:t>
      </w:r>
      <w:r>
        <w:rPr>
          <w:spacing w:val="60"/>
        </w:rPr>
        <w:t xml:space="preserve"> </w:t>
      </w:r>
      <w:r>
        <w:t>числе на уроке литературы 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:rsidR="00C50F67" w:rsidRDefault="00497D09">
      <w:pPr>
        <w:pStyle w:val="a5"/>
        <w:ind w:right="770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</w:t>
      </w:r>
      <w:r>
        <w:t>и</w:t>
      </w:r>
      <w:r>
        <w:t>меры</w:t>
      </w:r>
      <w:r>
        <w:rPr>
          <w:spacing w:val="-1"/>
        </w:rPr>
        <w:t xml:space="preserve"> </w:t>
      </w:r>
      <w:r>
        <w:t>из литературных</w:t>
      </w:r>
      <w:r>
        <w:rPr>
          <w:spacing w:val="1"/>
        </w:rPr>
        <w:t xml:space="preserve"> </w:t>
      </w:r>
      <w:r>
        <w:t>произведений;</w:t>
      </w:r>
    </w:p>
    <w:p w:rsidR="00C50F67" w:rsidRDefault="00497D09">
      <w:pPr>
        <w:pStyle w:val="a5"/>
        <w:ind w:right="774"/>
      </w:pPr>
      <w:r>
        <w:t>владеть различными способами общения и взаимодействия в парной и групповой работе</w:t>
      </w:r>
      <w:r>
        <w:rPr>
          <w:spacing w:val="1"/>
        </w:rPr>
        <w:t xml:space="preserve"> </w:t>
      </w:r>
      <w:r>
        <w:t>на уроках</w:t>
      </w:r>
      <w:r>
        <w:rPr>
          <w:spacing w:val="2"/>
        </w:rPr>
        <w:t xml:space="preserve"> </w:t>
      </w:r>
      <w:r>
        <w:t>литературы;</w:t>
      </w:r>
    </w:p>
    <w:p w:rsidR="00C50F67" w:rsidRDefault="00497D09">
      <w:pPr>
        <w:pStyle w:val="a5"/>
        <w:ind w:left="1046" w:firstLine="0"/>
      </w:pPr>
      <w:r>
        <w:t>аргументированно</w:t>
      </w:r>
      <w:r>
        <w:rPr>
          <w:spacing w:val="-4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C50F67" w:rsidRDefault="00497D09">
      <w:pPr>
        <w:pStyle w:val="a5"/>
        <w:ind w:right="774"/>
      </w:pPr>
      <w:r>
        <w:t>развёрнуто и логично излагать в процессе анализа литературного произведения свою</w:t>
      </w:r>
      <w:r>
        <w:rPr>
          <w:spacing w:val="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C50F67" w:rsidRDefault="00497D09">
      <w:pPr>
        <w:pStyle w:val="a5"/>
        <w:ind w:left="1046" w:firstLine="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C50F67" w:rsidRDefault="00497D09">
      <w:pPr>
        <w:pStyle w:val="a5"/>
        <w:ind w:right="769"/>
      </w:pPr>
      <w:r>
        <w:t>понимать и использовать преимущества командной и индивидуальной работы на уроке 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по литературе;</w:t>
      </w:r>
    </w:p>
    <w:p w:rsidR="00C50F67" w:rsidRDefault="00497D09">
      <w:pPr>
        <w:pStyle w:val="a5"/>
        <w:spacing w:before="1"/>
        <w:ind w:right="77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t>з</w:t>
      </w:r>
      <w:r>
        <w:t>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C50F67" w:rsidRDefault="00497D09">
      <w:pPr>
        <w:pStyle w:val="a5"/>
        <w:ind w:right="763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4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</w:t>
      </w:r>
      <w:r>
        <w:t>и</w:t>
      </w:r>
      <w:r>
        <w:t>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</w:t>
      </w:r>
      <w:r>
        <w:t>я</w:t>
      </w:r>
      <w:r>
        <w:t>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:rsidR="00C50F67" w:rsidRDefault="00497D09">
      <w:pPr>
        <w:pStyle w:val="a5"/>
        <w:ind w:right="76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C50F67" w:rsidRDefault="00497D09">
      <w:pPr>
        <w:pStyle w:val="a5"/>
        <w:ind w:right="77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</w:t>
      </w:r>
      <w:r>
        <w:t>з</w:t>
      </w:r>
      <w:r>
        <w:t>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:rsidR="00C50F67" w:rsidRDefault="00497D09">
      <w:pPr>
        <w:pStyle w:val="a5"/>
        <w:ind w:right="773"/>
      </w:pPr>
      <w:r>
        <w:t>осуществлять позитивное стратегическое поведение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C50F67" w:rsidRDefault="00497D09">
      <w:pPr>
        <w:pStyle w:val="a5"/>
        <w:ind w:right="769"/>
      </w:pPr>
      <w:r>
        <w:t>У обучающегося будут сформированы умения самоорганизации 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Default="00497D09">
      <w:pPr>
        <w:pStyle w:val="a5"/>
        <w:ind w:right="76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</w:t>
      </w:r>
      <w:r>
        <w:t>а</w:t>
      </w:r>
      <w:r>
        <w:t>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</w:t>
      </w:r>
      <w:r>
        <w:t>е</w:t>
      </w:r>
      <w:r>
        <w:t>ние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50F67" w:rsidRDefault="00497D09">
      <w:pPr>
        <w:pStyle w:val="a5"/>
        <w:ind w:right="772"/>
      </w:pPr>
      <w:r>
        <w:t>самостоятельно составлять план решения проблемы при изучении литературы с 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ресурсов, читательского</w:t>
      </w:r>
      <w:r>
        <w:rPr>
          <w:spacing w:val="-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собственных 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C50F67" w:rsidRDefault="00497D09">
      <w:pPr>
        <w:pStyle w:val="a5"/>
        <w:spacing w:before="1"/>
        <w:ind w:right="77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</w:t>
      </w:r>
      <w:r>
        <w:t>а</w:t>
      </w:r>
      <w:r>
        <w:t>туре;</w:t>
      </w:r>
    </w:p>
    <w:p w:rsidR="00C50F67" w:rsidRDefault="00497D09">
      <w:pPr>
        <w:pStyle w:val="a5"/>
        <w:ind w:right="771"/>
      </w:pPr>
      <w:r>
        <w:t>расширять рамки учебного предмета на основе личных предпочтений с использованием</w:t>
      </w:r>
      <w:r>
        <w:rPr>
          <w:spacing w:val="1"/>
        </w:rPr>
        <w:t xml:space="preserve"> </w:t>
      </w:r>
      <w:r>
        <w:t>читательского опыта;</w:t>
      </w:r>
    </w:p>
    <w:p w:rsidR="00C50F67" w:rsidRDefault="00497D09">
      <w:pPr>
        <w:pStyle w:val="a5"/>
        <w:ind w:left="1046" w:right="1394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 с учётом литературных знаний;</w:t>
      </w:r>
    </w:p>
    <w:p w:rsidR="00C50F67" w:rsidRDefault="00497D09">
      <w:pPr>
        <w:pStyle w:val="a5"/>
        <w:ind w:right="764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</w:t>
      </w:r>
      <w:r>
        <w:t>а</w:t>
      </w:r>
      <w:r>
        <w:t>ний, в том числе в вопросах литературы, постоянно повышать свой образовательный и</w:t>
      </w:r>
      <w:r>
        <w:rPr>
          <w:spacing w:val="1"/>
        </w:rPr>
        <w:t xml:space="preserve"> </w:t>
      </w:r>
      <w:r>
        <w:t>кул</w:t>
      </w:r>
      <w:r>
        <w:t>ь</w:t>
      </w:r>
      <w:r>
        <w:t>турный</w:t>
      </w:r>
      <w:r>
        <w:rPr>
          <w:spacing w:val="1"/>
        </w:rPr>
        <w:t xml:space="preserve"> </w:t>
      </w:r>
      <w:r>
        <w:t>уровень.</w:t>
      </w:r>
    </w:p>
    <w:p w:rsidR="00C50F67" w:rsidRDefault="00497D09">
      <w:pPr>
        <w:pStyle w:val="a5"/>
        <w:ind w:right="768"/>
      </w:pPr>
      <w:r>
        <w:t>У обучающегося будут сформированы умения самоконтроля, принятия себя и других как</w:t>
      </w:r>
      <w:r>
        <w:rPr>
          <w:spacing w:val="-57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C0A9E" w:rsidRDefault="002C0A9E">
      <w:pPr>
        <w:pStyle w:val="a5"/>
        <w:ind w:right="768"/>
        <w:sectPr w:rsidR="002C0A9E">
          <w:footerReference w:type="default" r:id="rId46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</w:p>
    <w:p w:rsidR="00C50F67" w:rsidRDefault="00497D09">
      <w:pPr>
        <w:pStyle w:val="a5"/>
        <w:spacing w:before="62"/>
        <w:ind w:right="773"/>
      </w:pPr>
      <w:r>
        <w:lastRenderedPageBreak/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C50F67" w:rsidRDefault="00497D09">
      <w:pPr>
        <w:pStyle w:val="a5"/>
        <w:ind w:right="771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оснований,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</w:t>
      </w:r>
      <w:r>
        <w:t>з</w:t>
      </w:r>
      <w:r>
        <w:t>ведений;</w:t>
      </w:r>
    </w:p>
    <w:p w:rsidR="00C50F67" w:rsidRDefault="00497D09">
      <w:pPr>
        <w:pStyle w:val="a5"/>
        <w:spacing w:before="1"/>
        <w:ind w:left="1046" w:right="2680" w:firstLine="0"/>
      </w:pPr>
      <w:r>
        <w:t>оценивать риски и своевременно принимать решения по их сниж</w:t>
      </w:r>
      <w:r>
        <w:t>е</w:t>
      </w:r>
      <w:r>
        <w:t>нию;</w:t>
      </w:r>
      <w:r>
        <w:rPr>
          <w:spacing w:val="-58"/>
        </w:rPr>
        <w:t xml:space="preserve"> </w:t>
      </w:r>
      <w:r>
        <w:t>принимать 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 достоинства;</w:t>
      </w:r>
    </w:p>
    <w:p w:rsidR="00C50F67" w:rsidRDefault="00497D09">
      <w:pPr>
        <w:pStyle w:val="a5"/>
        <w:ind w:right="770"/>
      </w:pPr>
      <w:r>
        <w:t>принимать мотивы и аргументы других при анализе результатов деятельности, в том</w:t>
      </w:r>
      <w:r>
        <w:rPr>
          <w:spacing w:val="1"/>
        </w:rPr>
        <w:t xml:space="preserve"> </w:t>
      </w:r>
      <w:r>
        <w:t>числе в процессе чтения художественной литературы и обсуждения литературных героев и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поставленных в</w:t>
      </w:r>
      <w:r>
        <w:rPr>
          <w:spacing w:val="-1"/>
        </w:rPr>
        <w:t xml:space="preserve"> </w:t>
      </w:r>
      <w:r>
        <w:t>художественных произведениях;</w:t>
      </w:r>
    </w:p>
    <w:p w:rsidR="00C50F67" w:rsidRDefault="00497D09">
      <w:pPr>
        <w:pStyle w:val="a5"/>
        <w:ind w:left="1046" w:right="763" w:firstLine="0"/>
      </w:pPr>
      <w:r>
        <w:t>признавать своё право и право других на ошибку в дискуссиях на литературные темы;</w:t>
      </w:r>
      <w:r>
        <w:rPr>
          <w:spacing w:val="1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способность</w:t>
      </w:r>
      <w:r>
        <w:rPr>
          <w:spacing w:val="23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мир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позиции</w:t>
      </w:r>
      <w:r>
        <w:rPr>
          <w:spacing w:val="22"/>
        </w:rPr>
        <w:t xml:space="preserve"> </w:t>
      </w:r>
      <w:r>
        <w:t>другого</w:t>
      </w:r>
      <w:r>
        <w:rPr>
          <w:spacing w:val="23"/>
        </w:rPr>
        <w:t xml:space="preserve"> </w:t>
      </w:r>
      <w:r>
        <w:t>человека,</w:t>
      </w:r>
      <w:r>
        <w:rPr>
          <w:spacing w:val="21"/>
        </w:rPr>
        <w:t xml:space="preserve"> </w:t>
      </w:r>
      <w:r>
        <w:t>используя</w:t>
      </w:r>
      <w:r>
        <w:rPr>
          <w:spacing w:val="21"/>
        </w:rPr>
        <w:t xml:space="preserve"> </w:t>
      </w:r>
      <w:r>
        <w:t>знания</w:t>
      </w:r>
      <w:r>
        <w:rPr>
          <w:spacing w:val="21"/>
        </w:rPr>
        <w:t xml:space="preserve"> </w:t>
      </w:r>
      <w:r>
        <w:t>по</w:t>
      </w:r>
    </w:p>
    <w:p w:rsidR="00C50F67" w:rsidRDefault="00497D09">
      <w:pPr>
        <w:pStyle w:val="a5"/>
        <w:ind w:firstLine="0"/>
        <w:jc w:val="left"/>
      </w:pPr>
      <w:r>
        <w:t>литературе.</w:t>
      </w:r>
    </w:p>
    <w:p w:rsidR="00C50F67" w:rsidRDefault="00497D09">
      <w:pPr>
        <w:pStyle w:val="a5"/>
        <w:ind w:right="770"/>
      </w:pPr>
      <w:r>
        <w:t>Предметные результаты по литературе на уровне среднего общего образования должны</w:t>
      </w:r>
      <w:r>
        <w:rPr>
          <w:spacing w:val="1"/>
        </w:rPr>
        <w:t xml:space="preserve"> </w:t>
      </w:r>
      <w:r>
        <w:t>обеспечивать:</w:t>
      </w:r>
    </w:p>
    <w:p w:rsidR="00C50F67" w:rsidRDefault="00497D09">
      <w:pPr>
        <w:pStyle w:val="a5"/>
        <w:ind w:right="773"/>
      </w:pPr>
      <w:r>
        <w:t>осознание причастности к отечественным традициям и исторической преемственности</w:t>
      </w:r>
      <w:r>
        <w:rPr>
          <w:spacing w:val="1"/>
        </w:rPr>
        <w:t xml:space="preserve"> </w:t>
      </w:r>
      <w:r>
        <w:t>поколений;</w:t>
      </w:r>
    </w:p>
    <w:p w:rsidR="00C50F67" w:rsidRDefault="00497D09">
      <w:pPr>
        <w:pStyle w:val="a5"/>
        <w:ind w:right="768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сформир</w:t>
      </w:r>
      <w:r>
        <w:t>о</w:t>
      </w:r>
      <w:r>
        <w:t>ванность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культуры;</w:t>
      </w:r>
    </w:p>
    <w:p w:rsidR="00C50F67" w:rsidRDefault="00497D09">
      <w:pPr>
        <w:pStyle w:val="a5"/>
        <w:spacing w:before="1"/>
        <w:ind w:right="764"/>
      </w:pPr>
      <w:r>
        <w:t>осознание взаимосвязи между языковым, литературным, интеллектуальным, 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C50F67" w:rsidRDefault="00497D09">
      <w:pPr>
        <w:pStyle w:val="a5"/>
        <w:ind w:right="769"/>
      </w:pPr>
      <w:r>
        <w:t>сформированность устойчивого интереса к чтению как средству познания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культур;</w:t>
      </w:r>
    </w:p>
    <w:p w:rsidR="00C50F67" w:rsidRDefault="00497D09">
      <w:pPr>
        <w:pStyle w:val="a5"/>
        <w:ind w:right="764"/>
      </w:pPr>
      <w:r>
        <w:t>приобщение к отечественному литературному наследию и через него – к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и сокровищам</w:t>
      </w:r>
      <w:r>
        <w:rPr>
          <w:spacing w:val="-1"/>
        </w:rPr>
        <w:t xml:space="preserve"> </w:t>
      </w:r>
      <w:r>
        <w:t>мировой культуры;</w:t>
      </w:r>
    </w:p>
    <w:p w:rsidR="00C50F67" w:rsidRDefault="00497D09">
      <w:pPr>
        <w:pStyle w:val="a5"/>
        <w:ind w:right="766"/>
      </w:pPr>
      <w:r>
        <w:t>знание содержания, понимание ключевых проблем и осознание историко-культурного и</w:t>
      </w:r>
      <w:r>
        <w:rPr>
          <w:spacing w:val="1"/>
        </w:rPr>
        <w:t xml:space="preserve"> </w:t>
      </w:r>
      <w:r>
        <w:t>нравственно-ценностного взаимовлияния произведений русской, зарубежной классической 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литератур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критики,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C50F67" w:rsidRDefault="00497D09">
      <w:pPr>
        <w:pStyle w:val="a5"/>
        <w:ind w:right="763"/>
      </w:pPr>
      <w:r>
        <w:t xml:space="preserve">пьеса   </w:t>
      </w:r>
      <w:r>
        <w:rPr>
          <w:spacing w:val="1"/>
        </w:rPr>
        <w:t xml:space="preserve"> </w:t>
      </w:r>
      <w:r>
        <w:t xml:space="preserve">А.Н. Островского   </w:t>
      </w:r>
      <w:r>
        <w:rPr>
          <w:spacing w:val="1"/>
        </w:rPr>
        <w:t xml:space="preserve"> </w:t>
      </w:r>
      <w:r>
        <w:t xml:space="preserve">«Гроза»,   </w:t>
      </w:r>
      <w:r>
        <w:rPr>
          <w:spacing w:val="1"/>
        </w:rPr>
        <w:t xml:space="preserve"> </w:t>
      </w:r>
      <w:r>
        <w:t xml:space="preserve">роман   </w:t>
      </w:r>
      <w:r>
        <w:rPr>
          <w:spacing w:val="1"/>
        </w:rPr>
        <w:t xml:space="preserve"> </w:t>
      </w:r>
      <w:r>
        <w:t xml:space="preserve">И.А. Гончарова   </w:t>
      </w:r>
      <w:r>
        <w:rPr>
          <w:spacing w:val="1"/>
        </w:rPr>
        <w:t xml:space="preserve"> </w:t>
      </w:r>
      <w:r>
        <w:t xml:space="preserve">«Обломов»,   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И.С. Тургенева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дети»,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 Тютчева,</w:t>
      </w:r>
      <w:r>
        <w:rPr>
          <w:spacing w:val="1"/>
        </w:rPr>
        <w:t xml:space="preserve"> </w:t>
      </w:r>
      <w:r>
        <w:t>А.А. Фета,</w:t>
      </w:r>
      <w:r>
        <w:rPr>
          <w:spacing w:val="1"/>
        </w:rPr>
        <w:t xml:space="preserve"> </w:t>
      </w:r>
      <w:r>
        <w:t>А.К. Толстого,</w:t>
      </w:r>
      <w:r>
        <w:rPr>
          <w:spacing w:val="1"/>
        </w:rPr>
        <w:t xml:space="preserve"> </w:t>
      </w:r>
      <w:r>
        <w:t>ст</w:t>
      </w:r>
      <w:r>
        <w:t>и</w:t>
      </w:r>
      <w:r>
        <w:t xml:space="preserve">хотворения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поэма  </w:t>
      </w:r>
      <w:r>
        <w:rPr>
          <w:spacing w:val="1"/>
        </w:rPr>
        <w:t xml:space="preserve"> </w:t>
      </w:r>
      <w:r>
        <w:t xml:space="preserve">«Кому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Руси    жить    хорошо»    Н.А. Некрасова,    роман</w:t>
      </w:r>
      <w:r>
        <w:rPr>
          <w:spacing w:val="1"/>
        </w:rPr>
        <w:t xml:space="preserve"> </w:t>
      </w:r>
      <w:r>
        <w:t xml:space="preserve">М.Е. Салтыкова-Щедрина   </w:t>
      </w:r>
      <w:r>
        <w:rPr>
          <w:spacing w:val="1"/>
        </w:rPr>
        <w:t xml:space="preserve"> </w:t>
      </w:r>
      <w:r>
        <w:t xml:space="preserve">«История   </w:t>
      </w:r>
      <w:r>
        <w:rPr>
          <w:spacing w:val="1"/>
        </w:rPr>
        <w:t xml:space="preserve"> </w:t>
      </w:r>
      <w:r>
        <w:t xml:space="preserve">одного   </w:t>
      </w:r>
      <w:r>
        <w:rPr>
          <w:spacing w:val="1"/>
        </w:rPr>
        <w:t xml:space="preserve"> </w:t>
      </w:r>
      <w:r>
        <w:t xml:space="preserve">города»   </w:t>
      </w:r>
      <w:r>
        <w:rPr>
          <w:spacing w:val="1"/>
        </w:rPr>
        <w:t xml:space="preserve"> </w:t>
      </w:r>
      <w:r>
        <w:t xml:space="preserve">(избранные   </w:t>
      </w:r>
      <w:r>
        <w:rPr>
          <w:spacing w:val="1"/>
        </w:rPr>
        <w:t xml:space="preserve"> </w:t>
      </w:r>
      <w:r>
        <w:t>главы),     роман</w:t>
      </w:r>
      <w:r>
        <w:rPr>
          <w:spacing w:val="1"/>
        </w:rPr>
        <w:t xml:space="preserve"> </w:t>
      </w:r>
      <w:r>
        <w:t>Н.Г. Чернышевского «Что делать?» (фрагменты), роман Ф.М. Достоевского «Преступление и</w:t>
      </w:r>
      <w:r>
        <w:rPr>
          <w:spacing w:val="-57"/>
        </w:rPr>
        <w:t xml:space="preserve"> </w:t>
      </w:r>
      <w:r>
        <w:t>н</w:t>
      </w:r>
      <w:r>
        <w:t>а</w:t>
      </w:r>
      <w:r>
        <w:t>казание», роман-эпопея Л.Н. Толстого «Война и мир», одно произведение Н.С. Лескова,</w:t>
      </w:r>
      <w:r>
        <w:rPr>
          <w:spacing w:val="1"/>
        </w:rPr>
        <w:t xml:space="preserve"> </w:t>
      </w:r>
      <w:r>
        <w:t>ра</w:t>
      </w:r>
      <w:r>
        <w:t>с</w:t>
      </w:r>
      <w:r>
        <w:t xml:space="preserve">сказы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пьеса  </w:t>
      </w:r>
      <w:r>
        <w:rPr>
          <w:spacing w:val="1"/>
        </w:rPr>
        <w:t xml:space="preserve"> </w:t>
      </w:r>
      <w:r>
        <w:t xml:space="preserve">«Вишнёвый  </w:t>
      </w:r>
      <w:r>
        <w:rPr>
          <w:spacing w:val="1"/>
        </w:rPr>
        <w:t xml:space="preserve"> </w:t>
      </w:r>
      <w:r>
        <w:t xml:space="preserve">сад»  </w:t>
      </w:r>
      <w:r>
        <w:rPr>
          <w:spacing w:val="1"/>
        </w:rPr>
        <w:t xml:space="preserve"> </w:t>
      </w:r>
      <w:r>
        <w:t xml:space="preserve">А.П. Чехова,  </w:t>
      </w:r>
      <w:r>
        <w:rPr>
          <w:spacing w:val="1"/>
        </w:rPr>
        <w:t xml:space="preserve"> </w:t>
      </w:r>
      <w:r>
        <w:t>произведения    А.Н. Островского,</w:t>
      </w:r>
      <w:r>
        <w:rPr>
          <w:spacing w:val="1"/>
        </w:rPr>
        <w:t xml:space="preserve"> </w:t>
      </w:r>
      <w:r>
        <w:t>И.А. Гончарова,</w:t>
      </w:r>
      <w:r>
        <w:rPr>
          <w:spacing w:val="1"/>
        </w:rPr>
        <w:t xml:space="preserve"> </w:t>
      </w:r>
      <w:r>
        <w:t>И.С. Тургенева,</w:t>
      </w:r>
      <w:r>
        <w:rPr>
          <w:spacing w:val="1"/>
        </w:rPr>
        <w:t xml:space="preserve"> </w:t>
      </w:r>
      <w:r>
        <w:t>Ф.М. Достоевского,</w:t>
      </w:r>
      <w:r>
        <w:rPr>
          <w:spacing w:val="1"/>
        </w:rPr>
        <w:t xml:space="preserve"> </w:t>
      </w:r>
      <w:r>
        <w:t>Л.Н. Толстого,</w:t>
      </w:r>
      <w:r>
        <w:rPr>
          <w:spacing w:val="1"/>
        </w:rPr>
        <w:t xml:space="preserve"> </w:t>
      </w:r>
      <w:r>
        <w:t>А.П. Чехова</w:t>
      </w:r>
      <w:r>
        <w:rPr>
          <w:spacing w:val="1"/>
        </w:rPr>
        <w:t xml:space="preserve"> </w:t>
      </w:r>
      <w:r>
        <w:t>(дополнительно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61"/>
        </w:rPr>
        <w:t xml:space="preserve"> </w:t>
      </w:r>
      <w:r>
        <w:t>статьи</w:t>
      </w:r>
      <w:r>
        <w:rPr>
          <w:spacing w:val="-57"/>
        </w:rPr>
        <w:t xml:space="preserve"> </w:t>
      </w:r>
      <w:r>
        <w:t xml:space="preserve">литературных     </w:t>
      </w:r>
      <w:r>
        <w:rPr>
          <w:spacing w:val="1"/>
        </w:rPr>
        <w:t xml:space="preserve"> </w:t>
      </w:r>
      <w:r>
        <w:t xml:space="preserve">критиков     </w:t>
      </w:r>
      <w:r>
        <w:rPr>
          <w:spacing w:val="1"/>
        </w:rPr>
        <w:t xml:space="preserve"> </w:t>
      </w:r>
      <w:r>
        <w:t xml:space="preserve">H.А. Добролюбова,     </w:t>
      </w:r>
      <w:r>
        <w:rPr>
          <w:spacing w:val="1"/>
        </w:rPr>
        <w:t xml:space="preserve"> </w:t>
      </w:r>
      <w:r>
        <w:t xml:space="preserve">Д.И. Писарева,      </w:t>
      </w:r>
      <w:r>
        <w:rPr>
          <w:spacing w:val="1"/>
        </w:rPr>
        <w:t xml:space="preserve"> </w:t>
      </w:r>
      <w:r>
        <w:t>А.В. Дружинина,</w:t>
      </w:r>
      <w:r>
        <w:rPr>
          <w:spacing w:val="-57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Григорьева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другие</w:t>
      </w:r>
      <w:r>
        <w:rPr>
          <w:spacing w:val="49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трёх</w:t>
      </w:r>
      <w:r>
        <w:rPr>
          <w:spacing w:val="52"/>
        </w:rPr>
        <w:t xml:space="preserve"> </w:t>
      </w:r>
      <w:r>
        <w:t>статей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выбору),</w:t>
      </w:r>
      <w:r>
        <w:rPr>
          <w:spacing w:val="51"/>
        </w:rPr>
        <w:t xml:space="preserve"> </w:t>
      </w:r>
      <w:r>
        <w:t>рассказы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пьеса</w:t>
      </w:r>
      <w:r>
        <w:rPr>
          <w:spacing w:val="55"/>
        </w:rPr>
        <w:t xml:space="preserve"> </w:t>
      </w:r>
      <w:r>
        <w:t>«На</w:t>
      </w:r>
      <w:r>
        <w:rPr>
          <w:spacing w:val="59"/>
        </w:rPr>
        <w:t xml:space="preserve"> </w:t>
      </w:r>
      <w:r>
        <w:t>дне»</w:t>
      </w:r>
      <w:r>
        <w:rPr>
          <w:spacing w:val="-58"/>
        </w:rPr>
        <w:t xml:space="preserve"> </w:t>
      </w:r>
      <w:r>
        <w:t>М. Горького,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И.А. Бунина,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А.И. Куприна,</w:t>
      </w:r>
      <w:r>
        <w:rPr>
          <w:spacing w:val="1"/>
        </w:rPr>
        <w:t xml:space="preserve"> </w:t>
      </w:r>
      <w:r>
        <w:t>стихотворения и поэма «Двенадцать» А.А. Блока, стихотворения К.Д. Бальмонта, А. Белого,</w:t>
      </w:r>
      <w:r>
        <w:rPr>
          <w:spacing w:val="1"/>
        </w:rPr>
        <w:t xml:space="preserve"> </w:t>
      </w:r>
      <w:r>
        <w:t>Н.С. Гумилева, стихотворения и поэма «Облако в штанах» В.В. Маяковского, стихотворения</w:t>
      </w:r>
      <w:r>
        <w:rPr>
          <w:spacing w:val="1"/>
        </w:rPr>
        <w:t xml:space="preserve"> </w:t>
      </w:r>
      <w:r>
        <w:t>С.А. Есенина,</w:t>
      </w:r>
      <w:r>
        <w:rPr>
          <w:spacing w:val="1"/>
        </w:rPr>
        <w:t xml:space="preserve"> </w:t>
      </w:r>
      <w:r>
        <w:t>О.Э. Мандельштама,</w:t>
      </w:r>
      <w:r>
        <w:rPr>
          <w:spacing w:val="1"/>
        </w:rPr>
        <w:t xml:space="preserve"> </w:t>
      </w:r>
      <w:r>
        <w:t>М.И. Цветаевой,</w:t>
      </w:r>
      <w:r>
        <w:rPr>
          <w:spacing w:val="60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поэма</w:t>
      </w:r>
      <w:r>
        <w:rPr>
          <w:spacing w:val="60"/>
        </w:rPr>
        <w:t xml:space="preserve"> </w:t>
      </w:r>
      <w:r>
        <w:t>«Реквием»</w:t>
      </w:r>
      <w:r>
        <w:rPr>
          <w:spacing w:val="1"/>
        </w:rPr>
        <w:t xml:space="preserve"> </w:t>
      </w:r>
      <w:r>
        <w:t>А.А. Ахматовой,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Е.И. Замятина</w:t>
      </w:r>
      <w:r>
        <w:rPr>
          <w:spacing w:val="1"/>
        </w:rPr>
        <w:t xml:space="preserve"> </w:t>
      </w:r>
      <w:r>
        <w:t>«Мы»,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«Как</w:t>
      </w:r>
      <w:r>
        <w:rPr>
          <w:spacing w:val="60"/>
        </w:rPr>
        <w:t xml:space="preserve"> </w:t>
      </w:r>
      <w:r>
        <w:t>закалялась</w:t>
      </w:r>
      <w:r>
        <w:rPr>
          <w:spacing w:val="1"/>
        </w:rPr>
        <w:t xml:space="preserve"> </w:t>
      </w:r>
      <w:r>
        <w:t>сталь»</w:t>
      </w:r>
      <w:r>
        <w:rPr>
          <w:spacing w:val="80"/>
        </w:rPr>
        <w:t xml:space="preserve"> </w:t>
      </w:r>
      <w:r>
        <w:t>(избранные</w:t>
      </w:r>
      <w:r>
        <w:rPr>
          <w:spacing w:val="86"/>
        </w:rPr>
        <w:t xml:space="preserve"> </w:t>
      </w:r>
      <w:r>
        <w:t>главы),</w:t>
      </w:r>
      <w:r>
        <w:rPr>
          <w:spacing w:val="87"/>
        </w:rPr>
        <w:t xml:space="preserve"> </w:t>
      </w:r>
      <w:r>
        <w:t>роман</w:t>
      </w:r>
      <w:r>
        <w:rPr>
          <w:spacing w:val="88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</w:t>
      </w:r>
      <w:r>
        <w:rPr>
          <w:spacing w:val="88"/>
        </w:rPr>
        <w:t xml:space="preserve"> </w:t>
      </w:r>
      <w:r>
        <w:t>«Тихий</w:t>
      </w:r>
      <w:r>
        <w:rPr>
          <w:spacing w:val="88"/>
        </w:rPr>
        <w:t xml:space="preserve"> </w:t>
      </w:r>
      <w:r>
        <w:t>Дон»,</w:t>
      </w:r>
      <w:r>
        <w:rPr>
          <w:spacing w:val="90"/>
        </w:rPr>
        <w:t xml:space="preserve"> </w:t>
      </w:r>
      <w:r>
        <w:t>роман</w:t>
      </w:r>
      <w:r>
        <w:rPr>
          <w:spacing w:val="88"/>
        </w:rPr>
        <w:t xml:space="preserve"> </w:t>
      </w:r>
      <w:r>
        <w:t>М.А.</w:t>
      </w:r>
      <w:r>
        <w:rPr>
          <w:spacing w:val="2"/>
        </w:rPr>
        <w:t xml:space="preserve"> </w:t>
      </w:r>
      <w:r>
        <w:t>Булгакова</w:t>
      </w:r>
    </w:p>
    <w:p w:rsidR="00C50F67" w:rsidRDefault="00497D09">
      <w:pPr>
        <w:pStyle w:val="a5"/>
        <w:spacing w:before="1"/>
        <w:ind w:right="766" w:firstLine="0"/>
      </w:pPr>
      <w:r>
        <w:t>«Мастер и Маргарита» (или «Белая гвардия»), произведения А.П. Платонова, В.В. Набокова</w:t>
      </w:r>
      <w:r>
        <w:rPr>
          <w:spacing w:val="1"/>
        </w:rPr>
        <w:t xml:space="preserve"> </w:t>
      </w:r>
      <w:r>
        <w:t>(по одному произведению каждого писателя по выбору), стихотворения и поэма «По праву</w:t>
      </w:r>
      <w:r>
        <w:rPr>
          <w:spacing w:val="1"/>
        </w:rPr>
        <w:t xml:space="preserve"> </w:t>
      </w:r>
      <w:r>
        <w:t>памяти»</w:t>
      </w:r>
      <w:r>
        <w:rPr>
          <w:spacing w:val="-4"/>
        </w:rPr>
        <w:t xml:space="preserve"> </w:t>
      </w:r>
      <w:r>
        <w:t>А.Т.</w:t>
      </w:r>
      <w:r>
        <w:rPr>
          <w:spacing w:val="-3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Фадеева</w:t>
      </w:r>
      <w:r>
        <w:rPr>
          <w:spacing w:val="4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гвардия»,</w:t>
      </w:r>
      <w:r>
        <w:rPr>
          <w:spacing w:val="3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В.О.</w:t>
      </w:r>
      <w:r>
        <w:rPr>
          <w:spacing w:val="1"/>
        </w:rPr>
        <w:t xml:space="preserve"> </w:t>
      </w:r>
      <w:r>
        <w:t>Богомолова</w:t>
      </w:r>
    </w:p>
    <w:p w:rsidR="00C50F67" w:rsidRDefault="00497D09">
      <w:pPr>
        <w:pStyle w:val="a5"/>
        <w:ind w:right="761" w:firstLine="0"/>
        <w:sectPr w:rsidR="00C50F67">
          <w:footerReference w:type="default" r:id="rId47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«В августе сорок четвёртого», стихотворения и роман Б.Л. Пастернака «Доктор Живаго»</w:t>
      </w:r>
      <w:r>
        <w:rPr>
          <w:spacing w:val="1"/>
        </w:rPr>
        <w:t xml:space="preserve"> </w:t>
      </w:r>
      <w:r>
        <w:t>(и</w:t>
      </w:r>
      <w:r>
        <w:t>з</w:t>
      </w:r>
      <w:r>
        <w:t>бранные</w:t>
      </w:r>
      <w:r>
        <w:rPr>
          <w:spacing w:val="52"/>
        </w:rPr>
        <w:t xml:space="preserve"> </w:t>
      </w:r>
      <w:r>
        <w:t>главы),</w:t>
      </w:r>
      <w:r>
        <w:rPr>
          <w:spacing w:val="54"/>
        </w:rPr>
        <w:t xml:space="preserve"> </w:t>
      </w:r>
      <w:r>
        <w:t>повесть</w:t>
      </w:r>
      <w:r>
        <w:rPr>
          <w:spacing w:val="61"/>
        </w:rPr>
        <w:t xml:space="preserve"> </w:t>
      </w:r>
      <w:r>
        <w:t>«Один</w:t>
      </w:r>
      <w:r>
        <w:rPr>
          <w:spacing w:val="55"/>
        </w:rPr>
        <w:t xml:space="preserve"> </w:t>
      </w:r>
      <w:r>
        <w:t>день</w:t>
      </w:r>
      <w:r>
        <w:rPr>
          <w:spacing w:val="55"/>
        </w:rPr>
        <w:t xml:space="preserve"> </w:t>
      </w:r>
      <w:r>
        <w:t>Ивана</w:t>
      </w:r>
      <w:r>
        <w:rPr>
          <w:spacing w:val="53"/>
        </w:rPr>
        <w:t xml:space="preserve"> </w:t>
      </w:r>
      <w:r>
        <w:t>Денисовича»</w:t>
      </w:r>
      <w:r>
        <w:rPr>
          <w:spacing w:val="4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произведение</w:t>
      </w:r>
      <w:r>
        <w:rPr>
          <w:spacing w:val="56"/>
        </w:rPr>
        <w:t xml:space="preserve"> </w:t>
      </w:r>
      <w:r>
        <w:t>«Архипелаг</w:t>
      </w:r>
    </w:p>
    <w:p w:rsidR="00C50F67" w:rsidRDefault="00497D09">
      <w:pPr>
        <w:pStyle w:val="a5"/>
        <w:spacing w:before="62"/>
        <w:ind w:right="761" w:firstLine="0"/>
      </w:pPr>
      <w:r>
        <w:lastRenderedPageBreak/>
        <w:t>ГУЛАГ» (фрагменты) А.И. Солженицына, произведения литературы второй половины XX–</w:t>
      </w:r>
      <w:r>
        <w:rPr>
          <w:spacing w:val="1"/>
        </w:rPr>
        <w:t xml:space="preserve"> </w:t>
      </w:r>
      <w:r>
        <w:t>XXI века: не менее трёх прозаиков по выбору (в том числе Ф.А. Абрамова, Ч.Т. Айтматова,</w:t>
      </w:r>
      <w:r>
        <w:rPr>
          <w:spacing w:val="1"/>
        </w:rPr>
        <w:t xml:space="preserve"> </w:t>
      </w:r>
      <w:r>
        <w:t>В.П. Аксенова, В.П. Астафьева, В.И. Белова, А.Г. Битова, Ю.В. Бондарева, Б.Л. Васильева,</w:t>
      </w:r>
      <w:r>
        <w:rPr>
          <w:spacing w:val="1"/>
        </w:rPr>
        <w:t xml:space="preserve"> </w:t>
      </w:r>
      <w:r>
        <w:t xml:space="preserve">К.Д. Воробьева,  </w:t>
      </w:r>
      <w:r>
        <w:rPr>
          <w:spacing w:val="1"/>
        </w:rPr>
        <w:t xml:space="preserve"> </w:t>
      </w:r>
      <w:r>
        <w:t xml:space="preserve">В.С. Гроссмана,  </w:t>
      </w:r>
      <w:r>
        <w:rPr>
          <w:spacing w:val="1"/>
        </w:rPr>
        <w:t xml:space="preserve"> </w:t>
      </w:r>
      <w:r>
        <w:t xml:space="preserve">С.Д. Довлатова,  </w:t>
      </w:r>
      <w:r>
        <w:rPr>
          <w:spacing w:val="1"/>
        </w:rPr>
        <w:t xml:space="preserve"> </w:t>
      </w:r>
      <w:r>
        <w:t>Ф.А. Искандера,    В.Л. Кондратьева,</w:t>
      </w:r>
      <w:r>
        <w:rPr>
          <w:spacing w:val="1"/>
        </w:rPr>
        <w:t xml:space="preserve"> </w:t>
      </w:r>
      <w:r>
        <w:t>В.П. Некрасова, В.О. Пелевина, В.Г. Распутина, А.Н. и Б.Н. Стругацких, В.Ф. Тендрякова,</w:t>
      </w:r>
      <w:r>
        <w:rPr>
          <w:spacing w:val="1"/>
        </w:rPr>
        <w:t xml:space="preserve"> </w:t>
      </w:r>
      <w:r>
        <w:t>Ю.В. Трифонова, В.Т. Шаламова, В.М. Шукшина и другие), не менее трёх поэтов по выбору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>Б.А. Ахмадулиной,    О.Ф. Берггольц,    И.А. Бродского,    Ю.И. Визбора,</w:t>
      </w:r>
      <w:r>
        <w:rPr>
          <w:spacing w:val="1"/>
        </w:rPr>
        <w:t xml:space="preserve"> </w:t>
      </w:r>
      <w:r>
        <w:t>А.А. Вознесенского,</w:t>
      </w:r>
      <w:r>
        <w:rPr>
          <w:spacing w:val="1"/>
        </w:rPr>
        <w:t xml:space="preserve"> </w:t>
      </w:r>
      <w:r>
        <w:t>В.С. Высоцкого,</w:t>
      </w:r>
      <w:r>
        <w:rPr>
          <w:spacing w:val="1"/>
        </w:rPr>
        <w:t xml:space="preserve"> </w:t>
      </w:r>
      <w:r>
        <w:t>Ю.В. Друниной,</w:t>
      </w:r>
      <w:r>
        <w:rPr>
          <w:spacing w:val="1"/>
        </w:rPr>
        <w:t xml:space="preserve"> </w:t>
      </w:r>
      <w:r>
        <w:t>Е.А. Евтушенко,</w:t>
      </w:r>
      <w:r>
        <w:rPr>
          <w:spacing w:val="1"/>
        </w:rPr>
        <w:t xml:space="preserve"> </w:t>
      </w:r>
      <w:r>
        <w:t>Н.А. Заболоцкого,</w:t>
      </w:r>
      <w:r>
        <w:rPr>
          <w:spacing w:val="1"/>
        </w:rPr>
        <w:t xml:space="preserve"> </w:t>
      </w:r>
      <w:r>
        <w:t>А.С. Кушнера,</w:t>
      </w:r>
      <w:r>
        <w:rPr>
          <w:spacing w:val="61"/>
        </w:rPr>
        <w:t xml:space="preserve"> </w:t>
      </w:r>
      <w:r>
        <w:t>Л.Н. Мартынова,</w:t>
      </w:r>
      <w:r>
        <w:rPr>
          <w:spacing w:val="61"/>
        </w:rPr>
        <w:t xml:space="preserve"> </w:t>
      </w:r>
      <w:r>
        <w:t>Б.Ш. Окуджавы,</w:t>
      </w:r>
      <w:r>
        <w:rPr>
          <w:spacing w:val="61"/>
        </w:rPr>
        <w:t xml:space="preserve"> </w:t>
      </w:r>
      <w:r>
        <w:t>Р.И. Рождественского,</w:t>
      </w:r>
      <w:r>
        <w:rPr>
          <w:spacing w:val="61"/>
        </w:rPr>
        <w:t xml:space="preserve"> </w:t>
      </w:r>
      <w:r>
        <w:t>Н.М. Рубцова,</w:t>
      </w:r>
      <w:r>
        <w:rPr>
          <w:spacing w:val="1"/>
        </w:rPr>
        <w:t xml:space="preserve"> </w:t>
      </w:r>
      <w:r>
        <w:t>Д.С. Самойлова, А.А. Тарковского и другие), пьеса одного из драматургов по выбору (в том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А.Н. Арбузова,  </w:t>
      </w:r>
      <w:r>
        <w:rPr>
          <w:spacing w:val="1"/>
        </w:rPr>
        <w:t xml:space="preserve"> </w:t>
      </w:r>
      <w:r>
        <w:t xml:space="preserve">А.В. Вампилова,  </w:t>
      </w:r>
      <w:r>
        <w:rPr>
          <w:spacing w:val="1"/>
        </w:rPr>
        <w:t xml:space="preserve"> </w:t>
      </w:r>
      <w:r>
        <w:t xml:space="preserve">А.М. Володина,  </w:t>
      </w:r>
      <w:r>
        <w:rPr>
          <w:spacing w:val="1"/>
        </w:rPr>
        <w:t xml:space="preserve"> </w:t>
      </w:r>
      <w:r>
        <w:t>В.С. Розова,    М.М. Рощина,</w:t>
      </w:r>
      <w:r>
        <w:rPr>
          <w:spacing w:val="1"/>
        </w:rPr>
        <w:t xml:space="preserve"> </w:t>
      </w:r>
      <w:r>
        <w:t>К.М. Симонова и другие), не менее трёх произведений зарубежной литературы (в том числе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повести</w:t>
      </w:r>
      <w:r>
        <w:rPr>
          <w:spacing w:val="60"/>
        </w:rPr>
        <w:t xml:space="preserve"> </w:t>
      </w:r>
      <w:r>
        <w:t>Г. Белля,</w:t>
      </w:r>
      <w:r>
        <w:rPr>
          <w:spacing w:val="60"/>
        </w:rPr>
        <w:t xml:space="preserve"> </w:t>
      </w:r>
      <w:r>
        <w:t>Р. Брэдбери,</w:t>
      </w:r>
      <w:r>
        <w:rPr>
          <w:spacing w:val="60"/>
        </w:rPr>
        <w:t xml:space="preserve"> </w:t>
      </w:r>
      <w:r>
        <w:t>У. Голдинга,</w:t>
      </w:r>
      <w:r>
        <w:rPr>
          <w:spacing w:val="60"/>
        </w:rPr>
        <w:t xml:space="preserve"> </w:t>
      </w:r>
      <w:r>
        <w:t>Ч. Диккенса,</w:t>
      </w:r>
      <w:r>
        <w:rPr>
          <w:spacing w:val="60"/>
        </w:rPr>
        <w:t xml:space="preserve"> </w:t>
      </w:r>
      <w:r>
        <w:t>А. Камю,</w:t>
      </w:r>
      <w:r>
        <w:rPr>
          <w:spacing w:val="60"/>
        </w:rPr>
        <w:t xml:space="preserve"> </w:t>
      </w:r>
      <w:r>
        <w:t>Ф. Кафки,</w:t>
      </w:r>
      <w:r>
        <w:rPr>
          <w:spacing w:val="1"/>
        </w:rPr>
        <w:t xml:space="preserve"> </w:t>
      </w:r>
      <w:r>
        <w:t>Х. Ли,</w:t>
      </w:r>
      <w:r>
        <w:rPr>
          <w:spacing w:val="1"/>
        </w:rPr>
        <w:t xml:space="preserve"> </w:t>
      </w:r>
      <w:r>
        <w:t>Г.Г. Маркеса,</w:t>
      </w:r>
      <w:r>
        <w:rPr>
          <w:spacing w:val="60"/>
        </w:rPr>
        <w:t xml:space="preserve"> </w:t>
      </w:r>
      <w:r>
        <w:t>У.С. Моэма,</w:t>
      </w:r>
      <w:r>
        <w:rPr>
          <w:spacing w:val="60"/>
        </w:rPr>
        <w:t xml:space="preserve"> </w:t>
      </w:r>
      <w:r>
        <w:t>Дж. Оруэлла,</w:t>
      </w:r>
      <w:r>
        <w:rPr>
          <w:spacing w:val="60"/>
        </w:rPr>
        <w:t xml:space="preserve"> </w:t>
      </w:r>
      <w:r>
        <w:t>Э.М. Ремарка,</w:t>
      </w:r>
      <w:r>
        <w:rPr>
          <w:spacing w:val="60"/>
        </w:rPr>
        <w:t xml:space="preserve"> </w:t>
      </w:r>
      <w:r>
        <w:t>У. Старка,</w:t>
      </w:r>
      <w:r>
        <w:rPr>
          <w:spacing w:val="60"/>
        </w:rPr>
        <w:t xml:space="preserve"> </w:t>
      </w:r>
      <w:r>
        <w:t>Д. Сэлинджера,</w:t>
      </w:r>
      <w:r>
        <w:rPr>
          <w:spacing w:val="1"/>
        </w:rPr>
        <w:t xml:space="preserve"> </w:t>
      </w:r>
      <w:r>
        <w:t>Г. Флобера,</w:t>
      </w:r>
      <w:r>
        <w:rPr>
          <w:spacing w:val="1"/>
        </w:rPr>
        <w:t xml:space="preserve"> </w:t>
      </w:r>
      <w:r>
        <w:t>О. Хаксли,</w:t>
      </w:r>
      <w:r>
        <w:rPr>
          <w:spacing w:val="1"/>
        </w:rPr>
        <w:t xml:space="preserve"> </w:t>
      </w:r>
      <w:r>
        <w:t>Э. Хемингуэя,</w:t>
      </w:r>
      <w:r>
        <w:rPr>
          <w:spacing w:val="60"/>
        </w:rPr>
        <w:t xml:space="preserve"> </w:t>
      </w:r>
      <w:r>
        <w:t>У. Эко,</w:t>
      </w:r>
      <w:r>
        <w:rPr>
          <w:spacing w:val="60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Г. Аполлинера,</w:t>
      </w:r>
      <w:r>
        <w:rPr>
          <w:spacing w:val="60"/>
        </w:rPr>
        <w:t xml:space="preserve"> </w:t>
      </w:r>
      <w:r>
        <w:t>Ш. Бодлера,</w:t>
      </w:r>
      <w:r>
        <w:rPr>
          <w:spacing w:val="1"/>
        </w:rPr>
        <w:t xml:space="preserve"> </w:t>
      </w:r>
      <w:r>
        <w:t>П. Верлена, Э. Верхарна, А. Рембо, Т.С. Элиота, пьесы Г. Ибсена, М. Метерлинка, Б. Шоу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произв</w:t>
      </w:r>
      <w:r>
        <w:t>е</w:t>
      </w:r>
      <w:r>
        <w:t>дения Г. Айги, Р. Гамзатова, М. Джалиля, М. Карима, Д. Кугультинова, К. Кулиева,</w:t>
      </w:r>
      <w:r>
        <w:rPr>
          <w:spacing w:val="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Ры</w:t>
      </w:r>
      <w:r>
        <w:t>т</w:t>
      </w:r>
      <w:r>
        <w:t>хэу, Г.</w:t>
      </w:r>
      <w:r>
        <w:rPr>
          <w:spacing w:val="1"/>
        </w:rPr>
        <w:t xml:space="preserve"> </w:t>
      </w:r>
      <w:r>
        <w:t>Тукая,</w:t>
      </w:r>
      <w:r>
        <w:rPr>
          <w:spacing w:val="-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Хетагурова, Ю.</w:t>
      </w:r>
      <w:r>
        <w:rPr>
          <w:spacing w:val="-1"/>
        </w:rPr>
        <w:t xml:space="preserve"> </w:t>
      </w:r>
      <w:r>
        <w:t>Шесталова</w:t>
      </w:r>
      <w:r>
        <w:rPr>
          <w:spacing w:val="-2"/>
        </w:rPr>
        <w:t xml:space="preserve"> </w:t>
      </w:r>
      <w:r>
        <w:t>и другие);</w:t>
      </w:r>
    </w:p>
    <w:p w:rsidR="00C50F67" w:rsidRDefault="00497D09">
      <w:pPr>
        <w:pStyle w:val="a5"/>
        <w:spacing w:before="1"/>
        <w:ind w:right="76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контекст творчества писателя в процессе анализа художественных текстов, выявлять связь</w:t>
      </w:r>
      <w:r>
        <w:rPr>
          <w:spacing w:val="1"/>
        </w:rPr>
        <w:t xml:space="preserve"> </w:t>
      </w:r>
      <w:r>
        <w:t>литературных произведений с</w:t>
      </w:r>
      <w:r>
        <w:rPr>
          <w:spacing w:val="-1"/>
        </w:rPr>
        <w:t xml:space="preserve"> </w:t>
      </w:r>
      <w:r>
        <w:t>современностью;</w:t>
      </w:r>
    </w:p>
    <w:p w:rsidR="00C50F67" w:rsidRDefault="00497D09">
      <w:pPr>
        <w:pStyle w:val="a5"/>
        <w:spacing w:before="1"/>
        <w:ind w:right="769"/>
      </w:pPr>
      <w:r>
        <w:t>способность выявлять в произведениях художественной литературы образы, темы, идеи,</w:t>
      </w:r>
      <w:r>
        <w:rPr>
          <w:spacing w:val="1"/>
        </w:rPr>
        <w:t xml:space="preserve"> </w:t>
      </w:r>
      <w:r>
        <w:t>проблемы и выражать своё отношение к ним в развёрнутых аргументированных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дискуссии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C50F67" w:rsidRDefault="00497D09">
      <w:pPr>
        <w:pStyle w:val="a5"/>
        <w:ind w:right="769"/>
      </w:pPr>
      <w:r>
        <w:t>осознание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</w:t>
      </w:r>
      <w:r>
        <w:t>е</w:t>
      </w:r>
      <w:r>
        <w:t>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57"/>
        </w:rPr>
        <w:t xml:space="preserve"> </w:t>
      </w:r>
      <w:r>
        <w:t>понимания;</w:t>
      </w:r>
    </w:p>
    <w:p w:rsidR="00C50F67" w:rsidRDefault="00497D09">
      <w:pPr>
        <w:pStyle w:val="a5"/>
        <w:ind w:right="77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чающихся) читать, в том числе наизусть, не менее 10 произведений и (или) фрагментов в</w:t>
      </w:r>
      <w:r>
        <w:rPr>
          <w:spacing w:val="1"/>
        </w:rPr>
        <w:t xml:space="preserve"> </w:t>
      </w:r>
      <w:r>
        <w:t>к</w:t>
      </w:r>
      <w:r>
        <w:t>а</w:t>
      </w:r>
      <w:r>
        <w:t>ждом</w:t>
      </w:r>
      <w:r>
        <w:rPr>
          <w:spacing w:val="-2"/>
        </w:rPr>
        <w:t xml:space="preserve"> </w:t>
      </w:r>
      <w:r>
        <w:t>классе;</w:t>
      </w:r>
    </w:p>
    <w:p w:rsidR="00C50F67" w:rsidRDefault="00497D09">
      <w:pPr>
        <w:pStyle w:val="a5"/>
        <w:ind w:right="768"/>
      </w:pPr>
      <w:r>
        <w:t>владение умениями анализа и интерпретации художественного произведения в единстве</w:t>
      </w:r>
      <w:r>
        <w:rPr>
          <w:spacing w:val="1"/>
        </w:rPr>
        <w:t xml:space="preserve"> </w:t>
      </w:r>
      <w:r>
        <w:t>формы и содержания (с учётом неоднозначности заложенных в нём смыслов и наличия в нём</w:t>
      </w:r>
      <w:r>
        <w:rPr>
          <w:spacing w:val="-57"/>
        </w:rPr>
        <w:t xml:space="preserve"> </w:t>
      </w:r>
      <w:r>
        <w:t>подтекста) с использованием теоретико-литературных терминов и понятий (в дополнение к</w:t>
      </w:r>
      <w:r>
        <w:rPr>
          <w:spacing w:val="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образования);</w:t>
      </w:r>
    </w:p>
    <w:p w:rsidR="00C50F67" w:rsidRDefault="00497D09">
      <w:pPr>
        <w:pStyle w:val="a5"/>
        <w:ind w:left="1046" w:firstLine="0"/>
      </w:pPr>
      <w:r>
        <w:t>владение</w:t>
      </w:r>
      <w:r>
        <w:rPr>
          <w:spacing w:val="-4"/>
        </w:rPr>
        <w:t xml:space="preserve"> </w:t>
      </w:r>
      <w:r>
        <w:t>комплексным</w:t>
      </w:r>
      <w:r>
        <w:rPr>
          <w:spacing w:val="-5"/>
        </w:rPr>
        <w:t xml:space="preserve"> </w:t>
      </w:r>
      <w:r>
        <w:t>филологическим</w:t>
      </w:r>
      <w:r>
        <w:rPr>
          <w:spacing w:val="-4"/>
        </w:rPr>
        <w:t xml:space="preserve"> </w:t>
      </w:r>
      <w:r>
        <w:t>анализом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текста;</w:t>
      </w:r>
    </w:p>
    <w:p w:rsidR="00C50F67" w:rsidRDefault="00497D09">
      <w:pPr>
        <w:pStyle w:val="a5"/>
        <w:ind w:left="1046" w:right="772" w:firstLine="0"/>
      </w:pPr>
      <w:r>
        <w:t>осмысление функциональной роли теоретико-литературных понятий, в том числе:</w:t>
      </w:r>
      <w:r>
        <w:rPr>
          <w:spacing w:val="1"/>
        </w:rPr>
        <w:t xml:space="preserve"> </w:t>
      </w:r>
      <w:r>
        <w:t>ко</w:t>
      </w:r>
      <w:r>
        <w:t>н</w:t>
      </w:r>
      <w:r>
        <w:t>кретно-историческое,</w:t>
      </w:r>
      <w:r>
        <w:rPr>
          <w:spacing w:val="36"/>
        </w:rPr>
        <w:t xml:space="preserve"> </w:t>
      </w:r>
      <w:r>
        <w:t>общечеловеческое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национальное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творчестве</w:t>
      </w:r>
      <w:r>
        <w:rPr>
          <w:spacing w:val="38"/>
        </w:rPr>
        <w:t xml:space="preserve"> </w:t>
      </w:r>
      <w:r>
        <w:t>писателя,</w:t>
      </w:r>
    </w:p>
    <w:p w:rsidR="00C50F67" w:rsidRDefault="00497D09">
      <w:pPr>
        <w:pStyle w:val="a5"/>
        <w:ind w:right="767" w:firstLine="0"/>
      </w:pPr>
      <w:r>
        <w:t>традиция и новаторство, авторский замысел</w:t>
      </w:r>
      <w:r>
        <w:rPr>
          <w:spacing w:val="1"/>
        </w:rPr>
        <w:t xml:space="preserve"> </w:t>
      </w:r>
      <w:r>
        <w:t>и его воплощение, художественное время и</w:t>
      </w:r>
      <w:r>
        <w:rPr>
          <w:spacing w:val="1"/>
        </w:rPr>
        <w:t xml:space="preserve"> </w:t>
      </w:r>
      <w:r>
        <w:t>пр</w:t>
      </w:r>
      <w:r>
        <w:t>о</w:t>
      </w:r>
      <w:r>
        <w:t>странство,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народность,</w:t>
      </w:r>
      <w:r>
        <w:rPr>
          <w:spacing w:val="1"/>
        </w:rPr>
        <w:t xml:space="preserve"> </w:t>
      </w:r>
      <w:r>
        <w:t>поэтика,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-57"/>
        </w:rPr>
        <w:t xml:space="preserve"> </w:t>
      </w:r>
      <w:r>
        <w:t>пр</w:t>
      </w:r>
      <w:r>
        <w:t>о</w:t>
      </w:r>
      <w:r>
        <w:t>цесс, литературные направления и течения: романтизм, реализм, модернизм (символизм,</w:t>
      </w:r>
      <w:r>
        <w:rPr>
          <w:spacing w:val="1"/>
        </w:rPr>
        <w:t xml:space="preserve"> </w:t>
      </w:r>
      <w:r>
        <w:t>а</w:t>
      </w:r>
      <w:r>
        <w:t>к</w:t>
      </w:r>
      <w:r>
        <w:t>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постмодернизм,</w:t>
      </w:r>
      <w:r>
        <w:rPr>
          <w:spacing w:val="1"/>
        </w:rPr>
        <w:t xml:space="preserve"> </w:t>
      </w:r>
      <w:r>
        <w:t>авангард,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манифест,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психологизм,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позиция, фаб</w:t>
      </w:r>
      <w:r>
        <w:t>у</w:t>
      </w:r>
      <w:r>
        <w:t>ла, виды тропов и фигуры речи, внутренняя речь, стиль, стилизация, аллюзия,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си</w:t>
      </w:r>
      <w:r>
        <w:t>м</w:t>
      </w:r>
      <w:r>
        <w:t>вол,</w:t>
      </w:r>
      <w:r>
        <w:rPr>
          <w:spacing w:val="1"/>
        </w:rPr>
        <w:t xml:space="preserve"> </w:t>
      </w:r>
      <w:r>
        <w:t>интертекст,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 силлабо-тоническая), дольник, верлибр, «вечные темы» и «вечные образы» 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беллетр</w:t>
      </w:r>
      <w:r>
        <w:t>и</w:t>
      </w:r>
      <w:r>
        <w:t>стика,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литератур,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перевод,</w:t>
      </w:r>
      <w:r>
        <w:rPr>
          <w:spacing w:val="-4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критика;</w:t>
      </w:r>
    </w:p>
    <w:p w:rsidR="00C50F67" w:rsidRDefault="00497D09" w:rsidP="006A0F51">
      <w:pPr>
        <w:pStyle w:val="a5"/>
        <w:spacing w:before="1"/>
        <w:ind w:right="770"/>
      </w:pPr>
      <w:r>
        <w:t>понимание и осмысленное использование терминологического аппарата современного</w:t>
      </w:r>
      <w:r>
        <w:rPr>
          <w:spacing w:val="1"/>
        </w:rPr>
        <w:t xml:space="preserve"> </w:t>
      </w:r>
      <w:r>
        <w:t>литературоведения,</w:t>
      </w:r>
      <w:r>
        <w:rPr>
          <w:spacing w:val="18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элементов</w:t>
      </w:r>
      <w:r>
        <w:rPr>
          <w:spacing w:val="18"/>
        </w:rPr>
        <w:t xml:space="preserve"> </w:t>
      </w:r>
      <w:r>
        <w:t>искусствоведения,</w:t>
      </w:r>
      <w:r>
        <w:rPr>
          <w:spacing w:val="18"/>
        </w:rPr>
        <w:t xml:space="preserve"> </w:t>
      </w:r>
      <w:r>
        <w:t>театроведения,</w:t>
      </w:r>
      <w:r>
        <w:rPr>
          <w:spacing w:val="18"/>
        </w:rPr>
        <w:t xml:space="preserve"> </w:t>
      </w:r>
      <w:r>
        <w:t>киноведения</w:t>
      </w:r>
      <w:r>
        <w:rPr>
          <w:spacing w:val="18"/>
        </w:rPr>
        <w:t xml:space="preserve"> </w:t>
      </w:r>
      <w:r>
        <w:t>в</w:t>
      </w:r>
      <w:r w:rsidR="006A0F51"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</w:t>
      </w:r>
      <w:r>
        <w:t>р</w:t>
      </w:r>
      <w:r>
        <w:t>ной</w:t>
      </w:r>
      <w:r>
        <w:rPr>
          <w:spacing w:val="-1"/>
        </w:rPr>
        <w:t xml:space="preserve"> </w:t>
      </w:r>
      <w:r>
        <w:t>критики;</w:t>
      </w:r>
    </w:p>
    <w:p w:rsidR="00C50F67" w:rsidRDefault="00497D09">
      <w:pPr>
        <w:pStyle w:val="a5"/>
        <w:ind w:right="772"/>
      </w:pPr>
      <w:r>
        <w:lastRenderedPageBreak/>
        <w:t>умение сопоставлять произведения русской и зарубежной литературы и сравнивать их 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(графика,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к</w:t>
      </w:r>
      <w:r>
        <w:t>и</w:t>
      </w:r>
      <w:r>
        <w:t>но,</w:t>
      </w:r>
      <w:r>
        <w:rPr>
          <w:spacing w:val="-1"/>
        </w:rPr>
        <w:t xml:space="preserve"> </w:t>
      </w:r>
      <w:r>
        <w:t>музыка и</w:t>
      </w:r>
      <w:r>
        <w:rPr>
          <w:spacing w:val="-1"/>
        </w:rPr>
        <w:t xml:space="preserve"> </w:t>
      </w:r>
      <w:r>
        <w:t>других);</w:t>
      </w:r>
    </w:p>
    <w:p w:rsidR="00C50F67" w:rsidRDefault="00497D09">
      <w:pPr>
        <w:pStyle w:val="a5"/>
        <w:spacing w:before="1"/>
        <w:ind w:right="772"/>
      </w:pPr>
      <w:r>
        <w:t>сформированность представлений о литературном произведении как явлении словесного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</w:t>
      </w:r>
      <w:r>
        <w:t>и</w:t>
      </w:r>
      <w:r>
        <w:t>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</w:t>
      </w:r>
      <w:r>
        <w:t>е</w:t>
      </w:r>
      <w:r>
        <w:t>ратуры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применять 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:rsidR="00C50F67" w:rsidRDefault="00497D09">
      <w:pPr>
        <w:pStyle w:val="a5"/>
        <w:ind w:right="771"/>
      </w:pPr>
      <w:r>
        <w:t>сформированность представлений о стилях художественной литературы разных эпох,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течениях,</w:t>
      </w:r>
      <w:r>
        <w:rPr>
          <w:spacing w:val="-2"/>
        </w:rPr>
        <w:t xml:space="preserve"> </w:t>
      </w:r>
      <w:r>
        <w:t>школах,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авторском</w:t>
      </w:r>
      <w:r>
        <w:rPr>
          <w:spacing w:val="-1"/>
        </w:rPr>
        <w:t xml:space="preserve"> </w:t>
      </w:r>
      <w:r>
        <w:t>стиле;</w:t>
      </w:r>
    </w:p>
    <w:p w:rsidR="00C50F67" w:rsidRDefault="00497D09">
      <w:pPr>
        <w:pStyle w:val="a5"/>
        <w:ind w:right="765"/>
      </w:pPr>
      <w:r>
        <w:t>владение современными читательскими практиками, культурой восприятия и понимания</w:t>
      </w:r>
      <w:r>
        <w:rPr>
          <w:spacing w:val="-57"/>
        </w:rPr>
        <w:t xml:space="preserve"> </w:t>
      </w:r>
      <w:r>
        <w:t>литературных текстов, умениями самостоятельного истолкования прочитанного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</w:t>
      </w:r>
      <w:r>
        <w:t>к</w:t>
      </w:r>
      <w:r>
        <w:t>ладов, тезисов, конспектов, рефератов, сочинений различных жанров (объём сочинения –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 слов);</w:t>
      </w:r>
    </w:p>
    <w:p w:rsidR="00C50F67" w:rsidRDefault="00497D09">
      <w:pPr>
        <w:pStyle w:val="a5"/>
        <w:ind w:right="769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</w:t>
      </w:r>
      <w:r>
        <w:t>а</w:t>
      </w:r>
      <w:r>
        <w:t>зывания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 литературного языка;</w:t>
      </w:r>
    </w:p>
    <w:p w:rsidR="00C50F67" w:rsidRDefault="00497D09">
      <w:pPr>
        <w:pStyle w:val="a5"/>
        <w:ind w:right="768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теоретико-литературного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медиапроектов,</w:t>
      </w:r>
      <w:r>
        <w:rPr>
          <w:spacing w:val="1"/>
        </w:rPr>
        <w:t xml:space="preserve"> </w:t>
      </w:r>
      <w:r>
        <w:t>разли</w:t>
      </w:r>
      <w:r>
        <w:t>ч</w:t>
      </w:r>
      <w:r>
        <w:t>ными</w:t>
      </w:r>
      <w:r>
        <w:rPr>
          <w:spacing w:val="-1"/>
        </w:rPr>
        <w:t xml:space="preserve"> </w:t>
      </w:r>
      <w:r>
        <w:t>приёмами цитирования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 текстов;</w:t>
      </w:r>
    </w:p>
    <w:p w:rsidR="00C50F67" w:rsidRDefault="00497D09">
      <w:pPr>
        <w:pStyle w:val="a5"/>
        <w:spacing w:before="1"/>
        <w:ind w:right="771"/>
      </w:pPr>
      <w:r>
        <w:t>сформированность представлений об основных направлениях литературной критики, о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 анализу</w:t>
      </w:r>
      <w:r>
        <w:rPr>
          <w:spacing w:val="-9"/>
        </w:rPr>
        <w:t xml:space="preserve"> </w:t>
      </w:r>
      <w:r>
        <w:t>художественного текста в</w:t>
      </w:r>
      <w:r>
        <w:rPr>
          <w:spacing w:val="-2"/>
        </w:rPr>
        <w:t xml:space="preserve"> </w:t>
      </w:r>
      <w:r>
        <w:t>литературоведении;</w:t>
      </w:r>
    </w:p>
    <w:p w:rsidR="00C50F67" w:rsidRDefault="00497D09">
      <w:pPr>
        <w:pStyle w:val="a5"/>
        <w:ind w:right="770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литературно-критические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</w:t>
      </w:r>
      <w:r>
        <w:t>и</w:t>
      </w:r>
      <w:r>
        <w:t>танных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текстов;</w:t>
      </w:r>
    </w:p>
    <w:p w:rsidR="00C50F67" w:rsidRDefault="00497D09">
      <w:pPr>
        <w:pStyle w:val="a5"/>
        <w:ind w:right="771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</w:t>
      </w:r>
      <w:r>
        <w:t>о</w:t>
      </w:r>
      <w:r>
        <w:t>странстве,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 систем.</w:t>
      </w:r>
    </w:p>
    <w:p w:rsidR="00C50F67" w:rsidRDefault="00497D09">
      <w:pPr>
        <w:pStyle w:val="a5"/>
        <w:ind w:right="775"/>
      </w:pPr>
      <w:r>
        <w:t>К концу обучения в 10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литературе:</w:t>
      </w:r>
    </w:p>
    <w:p w:rsidR="00C50F67" w:rsidRDefault="00497D09">
      <w:pPr>
        <w:pStyle w:val="a5"/>
        <w:ind w:right="765"/>
      </w:pPr>
      <w:r>
        <w:t>осознание причастности к отечественным традициям и исторической преемственности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идеол</w:t>
      </w:r>
      <w:r>
        <w:t>о</w:t>
      </w:r>
      <w:r>
        <w:t>гическими течениями и особенностями культурного развития страны в конкретную</w:t>
      </w:r>
      <w:r>
        <w:rPr>
          <w:spacing w:val="1"/>
        </w:rPr>
        <w:t xml:space="preserve"> </w:t>
      </w:r>
      <w:r>
        <w:t>истор</w:t>
      </w:r>
      <w:r>
        <w:t>и</w:t>
      </w:r>
      <w:r>
        <w:t>ческую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(вторая половина</w:t>
      </w:r>
      <w:r>
        <w:rPr>
          <w:spacing w:val="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века);</w:t>
      </w:r>
    </w:p>
    <w:p w:rsidR="00C50F67" w:rsidRDefault="00497D09">
      <w:pPr>
        <w:pStyle w:val="a5"/>
        <w:ind w:right="764"/>
      </w:pPr>
      <w:r>
        <w:t>осознание взаимосвязей между языковым, литературным, интеллектуальным, 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</w:t>
      </w:r>
      <w:r>
        <w:t>у</w:t>
      </w:r>
      <w:r>
        <w:t>бежной</w:t>
      </w:r>
      <w:r>
        <w:rPr>
          <w:spacing w:val="-3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классики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интеллектуально-нравственного</w:t>
      </w:r>
      <w:r>
        <w:rPr>
          <w:spacing w:val="-2"/>
        </w:rPr>
        <w:t xml:space="preserve"> </w:t>
      </w:r>
      <w:r>
        <w:t>роста;</w:t>
      </w:r>
    </w:p>
    <w:p w:rsidR="00C50F67" w:rsidRDefault="00497D09">
      <w:pPr>
        <w:pStyle w:val="a5"/>
        <w:ind w:right="767"/>
      </w:pPr>
      <w:r>
        <w:t>сформированность устойчивого интереса к чтению как средству познания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ним;</w:t>
      </w:r>
    </w:p>
    <w:p w:rsidR="00C50F67" w:rsidRDefault="00497D09">
      <w:pPr>
        <w:pStyle w:val="a5"/>
        <w:ind w:right="773"/>
      </w:pPr>
      <w:r>
        <w:t>осознанное умение внимательно читать, понимать и самостоятельно интерпретировать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-1"/>
        </w:rPr>
        <w:t xml:space="preserve"> </w:t>
      </w:r>
      <w:r>
        <w:t>публицистические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литературно-критические</w:t>
      </w:r>
      <w:r>
        <w:rPr>
          <w:spacing w:val="-1"/>
        </w:rPr>
        <w:t xml:space="preserve"> </w:t>
      </w:r>
      <w:r>
        <w:t>тексты;</w:t>
      </w:r>
    </w:p>
    <w:p w:rsidR="00C50F67" w:rsidRDefault="00497D09">
      <w:pPr>
        <w:pStyle w:val="a5"/>
        <w:spacing w:before="1"/>
        <w:ind w:right="766"/>
      </w:pPr>
      <w:r>
        <w:t>знание содержания и понимание ключевых проблем произведений русской и зарубежной</w:t>
      </w:r>
      <w:r>
        <w:rPr>
          <w:spacing w:val="-57"/>
        </w:rPr>
        <w:t xml:space="preserve"> </w:t>
      </w:r>
      <w:r>
        <w:t>классической литературы, а также литератур народов России (вторая половина XIX века), 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нравственно-ценностного</w:t>
      </w:r>
      <w:r>
        <w:rPr>
          <w:spacing w:val="23"/>
        </w:rPr>
        <w:t xml:space="preserve"> </w:t>
      </w:r>
      <w:r>
        <w:t>влияния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национальной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литературы;</w:t>
      </w:r>
    </w:p>
    <w:p w:rsidR="00C50F67" w:rsidRDefault="00497D09">
      <w:pPr>
        <w:pStyle w:val="a5"/>
        <w:ind w:right="76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контекст творчества писателя в процессе анализа художественных текстов, выявлять связь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</w:t>
      </w:r>
      <w:r>
        <w:t>н</w:t>
      </w:r>
      <w:r>
        <w:t>ностью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традицией;</w:t>
      </w:r>
    </w:p>
    <w:p w:rsidR="00C50F67" w:rsidRDefault="00497D09">
      <w:pPr>
        <w:pStyle w:val="a5"/>
        <w:ind w:right="768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конкретно-историческое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литерату</w:t>
      </w:r>
      <w:r>
        <w:t>р</w:t>
      </w:r>
      <w:r>
        <w:t>ных произведений;</w:t>
      </w:r>
    </w:p>
    <w:p w:rsidR="00C50F67" w:rsidRDefault="00497D09">
      <w:pPr>
        <w:pStyle w:val="a5"/>
        <w:spacing w:before="62"/>
        <w:ind w:right="768"/>
      </w:pPr>
      <w:r>
        <w:t>способность выявлять в произведениях художественной литературы второй половины</w:t>
      </w:r>
      <w:r>
        <w:rPr>
          <w:spacing w:val="1"/>
        </w:rPr>
        <w:t xml:space="preserve"> </w:t>
      </w:r>
      <w:r>
        <w:t>XIX века образы, темы, идеи, проблемы и выражать своё отношение к ним в развёрнутых</w:t>
      </w:r>
      <w:r>
        <w:rPr>
          <w:spacing w:val="1"/>
        </w:rPr>
        <w:t xml:space="preserve"> </w:t>
      </w:r>
      <w:r>
        <w:t>а</w:t>
      </w:r>
      <w:r>
        <w:t>р</w:t>
      </w:r>
      <w:r>
        <w:lastRenderedPageBreak/>
        <w:t>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</w:t>
      </w:r>
      <w:r>
        <w:t>а</w:t>
      </w:r>
      <w:r>
        <w:t>турные</w:t>
      </w:r>
      <w:r>
        <w:rPr>
          <w:spacing w:val="-3"/>
        </w:rPr>
        <w:t xml:space="preserve"> </w:t>
      </w:r>
      <w:r>
        <w:t>темы;</w:t>
      </w:r>
    </w:p>
    <w:p w:rsidR="00C50F67" w:rsidRDefault="00497D09">
      <w:pPr>
        <w:pStyle w:val="a5"/>
        <w:spacing w:before="1"/>
        <w:ind w:right="776"/>
      </w:pPr>
      <w:r>
        <w:t>устойчивые навыки устной и письменной речи в процессе чтения и обсуждения 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отечественной и зарубежной литературы;</w:t>
      </w:r>
    </w:p>
    <w:p w:rsidR="00C50F67" w:rsidRDefault="00497D09">
      <w:pPr>
        <w:pStyle w:val="a5"/>
        <w:ind w:right="773"/>
      </w:pPr>
      <w:r>
        <w:t>осмысление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57"/>
        </w:rPr>
        <w:t xml:space="preserve"> </w:t>
      </w:r>
      <w:r>
        <w:t>прои</w:t>
      </w:r>
      <w:r>
        <w:t>з</w:t>
      </w:r>
      <w:r>
        <w:t>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57"/>
        </w:rPr>
        <w:t xml:space="preserve"> </w:t>
      </w:r>
      <w:r>
        <w:t>поним</w:t>
      </w:r>
      <w:r>
        <w:t>а</w:t>
      </w:r>
      <w:r>
        <w:t>ния;</w:t>
      </w:r>
    </w:p>
    <w:p w:rsidR="00C50F67" w:rsidRDefault="00497D09">
      <w:pPr>
        <w:pStyle w:val="a5"/>
        <w:ind w:right="775"/>
      </w:pPr>
      <w:r>
        <w:t>умение эмоционально откликаться на прочитанное, выражать личное отношение к нему,</w:t>
      </w:r>
      <w:r>
        <w:rPr>
          <w:spacing w:val="1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читательские</w:t>
      </w:r>
      <w:r>
        <w:rPr>
          <w:spacing w:val="-2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своё</w:t>
      </w:r>
      <w:r>
        <w:rPr>
          <w:spacing w:val="-3"/>
        </w:rPr>
        <w:t xml:space="preserve"> </w:t>
      </w:r>
      <w:r>
        <w:t>мнение;</w:t>
      </w:r>
    </w:p>
    <w:p w:rsidR="00C50F67" w:rsidRDefault="00497D09">
      <w:pPr>
        <w:pStyle w:val="a5"/>
        <w:ind w:right="77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чающихся)</w:t>
      </w:r>
      <w:r>
        <w:rPr>
          <w:spacing w:val="-3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наизусть,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фрагментов;</w:t>
      </w:r>
    </w:p>
    <w:p w:rsidR="00C50F67" w:rsidRDefault="00497D09">
      <w:pPr>
        <w:pStyle w:val="a5"/>
        <w:ind w:right="766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</w:t>
      </w:r>
      <w:r>
        <w:t>т</w:t>
      </w:r>
      <w:r>
        <w:t>ве формы и содержания (с учётом неоднозначности заложенных в нём смыслов и</w:t>
      </w:r>
      <w:r>
        <w:rPr>
          <w:spacing w:val="1"/>
        </w:rPr>
        <w:t xml:space="preserve"> </w:t>
      </w:r>
      <w:r>
        <w:t>наличия в нём подтекста) с использованием теоретико-литературных терминов и понятий (в</w:t>
      </w:r>
      <w:r>
        <w:rPr>
          <w:spacing w:val="1"/>
        </w:rPr>
        <w:t xml:space="preserve"> </w:t>
      </w:r>
      <w:r>
        <w:t>дополн</w:t>
      </w:r>
      <w:r>
        <w:t>е</w:t>
      </w:r>
      <w:r>
        <w:t>ние</w:t>
      </w:r>
      <w:r>
        <w:rPr>
          <w:spacing w:val="-2"/>
        </w:rPr>
        <w:t xml:space="preserve"> </w:t>
      </w:r>
      <w:r>
        <w:t>к изученным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образования);</w:t>
      </w:r>
    </w:p>
    <w:p w:rsidR="00C50F67" w:rsidRDefault="00497D09">
      <w:pPr>
        <w:pStyle w:val="a5"/>
        <w:ind w:right="772"/>
      </w:pPr>
      <w:r>
        <w:t>владение комплексным филологическим анализом художественного текста; осмысление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-1"/>
        </w:rPr>
        <w:t xml:space="preserve"> </w:t>
      </w:r>
      <w:r>
        <w:t>понятий, в</w:t>
      </w:r>
      <w:r>
        <w:rPr>
          <w:spacing w:val="-2"/>
        </w:rPr>
        <w:t xml:space="preserve"> </w:t>
      </w:r>
      <w:r>
        <w:t>том числе:</w:t>
      </w:r>
    </w:p>
    <w:p w:rsidR="00C50F67" w:rsidRDefault="00497D09">
      <w:pPr>
        <w:pStyle w:val="a5"/>
        <w:ind w:right="767"/>
      </w:pPr>
      <w:r>
        <w:t>конкретно-историческое,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тр</w:t>
      </w:r>
      <w:r>
        <w:t>а</w:t>
      </w:r>
      <w:r>
        <w:t>диция и новаторство, авторский замысел и его воплощение, миф и литература, историзм,</w:t>
      </w:r>
      <w:r>
        <w:rPr>
          <w:spacing w:val="1"/>
        </w:rPr>
        <w:t xml:space="preserve"> </w:t>
      </w:r>
      <w:r>
        <w:t>н</w:t>
      </w:r>
      <w:r>
        <w:t>а</w:t>
      </w:r>
      <w:r>
        <w:t>родность,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поэтика,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процесс, литературные направления и течения: романтизм, реализм, литературные жанры,</w:t>
      </w:r>
      <w:r>
        <w:rPr>
          <w:spacing w:val="1"/>
        </w:rPr>
        <w:t xml:space="preserve"> </w:t>
      </w:r>
      <w:r>
        <w:t>трагич</w:t>
      </w:r>
      <w:r>
        <w:t>е</w:t>
      </w:r>
      <w:r>
        <w:t>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психологизм,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фабула, виды тропов и фигуры речи, внутренняя речь, стиль, стилизация, аллюзия, подтекст,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и</w:t>
      </w:r>
      <w:r>
        <w:t>н</w:t>
      </w:r>
      <w:r>
        <w:t>тертекст,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силлабо-тоническая),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литератур,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перевод,</w:t>
      </w:r>
      <w:r>
        <w:rPr>
          <w:spacing w:val="-4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критика;</w:t>
      </w:r>
    </w:p>
    <w:p w:rsidR="00C50F67" w:rsidRDefault="00497D09">
      <w:pPr>
        <w:pStyle w:val="a5"/>
        <w:spacing w:before="1"/>
        <w:ind w:right="767"/>
      </w:pPr>
      <w:r>
        <w:t>понимание и осмысленное использование терминологического аппарата современного</w:t>
      </w:r>
      <w:r>
        <w:rPr>
          <w:spacing w:val="1"/>
        </w:rPr>
        <w:t xml:space="preserve"> </w:t>
      </w:r>
      <w:r>
        <w:t>литературоведения,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искусствоведения,</w:t>
      </w:r>
      <w:r>
        <w:rPr>
          <w:spacing w:val="1"/>
        </w:rPr>
        <w:t xml:space="preserve"> </w:t>
      </w:r>
      <w:r>
        <w:t>театроведения,</w:t>
      </w:r>
      <w:r>
        <w:rPr>
          <w:spacing w:val="1"/>
        </w:rPr>
        <w:t xml:space="preserve"> </w:t>
      </w:r>
      <w:r>
        <w:t>киноведения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о</w:t>
      </w:r>
      <w:r>
        <w:t>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искусств;</w:t>
      </w:r>
    </w:p>
    <w:p w:rsidR="00C50F67" w:rsidRDefault="00497D09">
      <w:pPr>
        <w:pStyle w:val="a5"/>
        <w:ind w:right="772"/>
      </w:pPr>
      <w:r>
        <w:t>умение сопоставлять произведения русской и зарубежной литературы и сравнивать их 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(графика,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к</w:t>
      </w:r>
      <w:r>
        <w:t>и</w:t>
      </w:r>
      <w:r>
        <w:t>но,</w:t>
      </w:r>
      <w:r>
        <w:rPr>
          <w:spacing w:val="-1"/>
        </w:rPr>
        <w:t xml:space="preserve"> </w:t>
      </w:r>
      <w:r>
        <w:t>музыка и</w:t>
      </w:r>
      <w:r>
        <w:rPr>
          <w:spacing w:val="-1"/>
        </w:rPr>
        <w:t xml:space="preserve"> </w:t>
      </w:r>
      <w:r>
        <w:t>других);</w:t>
      </w:r>
    </w:p>
    <w:p w:rsidR="00C50F67" w:rsidRDefault="00497D09">
      <w:pPr>
        <w:pStyle w:val="a5"/>
        <w:ind w:right="772"/>
      </w:pPr>
      <w:r>
        <w:t>сформированность представлений о литературном произведении как явлении словесного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</w:t>
      </w:r>
      <w:r>
        <w:t>и</w:t>
      </w:r>
      <w:r>
        <w:t>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</w:t>
      </w:r>
      <w:r>
        <w:t>е</w:t>
      </w:r>
      <w:r>
        <w:t>ратуры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применять 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:rsidR="00C50F67" w:rsidRDefault="00497D09">
      <w:pPr>
        <w:pStyle w:val="a5"/>
        <w:ind w:right="774"/>
      </w:pPr>
      <w:r>
        <w:t>владение умением анализировать единицы различных языковых уровней и выявлять их</w:t>
      </w:r>
      <w:r>
        <w:rPr>
          <w:spacing w:val="1"/>
        </w:rPr>
        <w:t xml:space="preserve"> </w:t>
      </w:r>
      <w:r>
        <w:t>смыслообразующую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произведении;</w:t>
      </w:r>
    </w:p>
    <w:p w:rsidR="00C50F67" w:rsidRDefault="00497D09">
      <w:pPr>
        <w:pStyle w:val="a5"/>
        <w:spacing w:before="1"/>
        <w:ind w:right="771"/>
      </w:pPr>
      <w:r>
        <w:t>сформированность представлений о стилях художественной литературы разных эпох, 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авторском</w:t>
      </w:r>
      <w:r>
        <w:rPr>
          <w:spacing w:val="-1"/>
        </w:rPr>
        <w:t xml:space="preserve"> </w:t>
      </w:r>
      <w:r>
        <w:t>стиле;</w:t>
      </w:r>
    </w:p>
    <w:p w:rsidR="00C50F67" w:rsidRDefault="00497D09">
      <w:pPr>
        <w:pStyle w:val="a5"/>
        <w:ind w:right="765"/>
      </w:pPr>
      <w:r>
        <w:t>владение современными читательскими практиками, культурой восприятия и понимания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 о прочитанном в русле обсуждаемой проблематики, информационной 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</w:t>
      </w:r>
      <w:r>
        <w:t>и</w:t>
      </w:r>
      <w:r>
        <w:t>нений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жанров 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слов);</w:t>
      </w:r>
    </w:p>
    <w:p w:rsidR="00C50F67" w:rsidRDefault="00497D09">
      <w:pPr>
        <w:pStyle w:val="a5"/>
        <w:ind w:right="766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</w:t>
      </w:r>
      <w:r>
        <w:t>а</w:t>
      </w:r>
      <w:r>
        <w:t>зывания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 литературного языка;</w:t>
      </w:r>
    </w:p>
    <w:p w:rsidR="00C50F67" w:rsidRDefault="00497D09">
      <w:pPr>
        <w:pStyle w:val="a5"/>
        <w:spacing w:before="62"/>
        <w:ind w:right="764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t>о</w:t>
      </w:r>
      <w:r>
        <w:t>ретико-литературного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медиапроектов,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</w:t>
      </w:r>
      <w:r>
        <w:t>а</w:t>
      </w:r>
      <w:r>
        <w:t>ми</w:t>
      </w:r>
      <w:r>
        <w:rPr>
          <w:spacing w:val="-1"/>
        </w:rPr>
        <w:t xml:space="preserve"> </w:t>
      </w:r>
      <w:r>
        <w:t>цитирования</w:t>
      </w:r>
      <w:r>
        <w:rPr>
          <w:spacing w:val="-3"/>
        </w:rPr>
        <w:t xml:space="preserve"> </w:t>
      </w:r>
      <w:r>
        <w:t>и редактирования</w:t>
      </w:r>
      <w:r>
        <w:rPr>
          <w:spacing w:val="-3"/>
        </w:rPr>
        <w:t xml:space="preserve"> </w:t>
      </w:r>
      <w:r>
        <w:t>текстов;</w:t>
      </w:r>
    </w:p>
    <w:p w:rsidR="00C50F67" w:rsidRDefault="00497D09">
      <w:pPr>
        <w:pStyle w:val="a5"/>
        <w:spacing w:before="1"/>
        <w:ind w:right="771"/>
      </w:pPr>
      <w:r>
        <w:lastRenderedPageBreak/>
        <w:t>сформированность представлений об основных направлениях литературной критики, о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анализу</w:t>
      </w:r>
      <w:r>
        <w:rPr>
          <w:spacing w:val="-8"/>
        </w:rPr>
        <w:t xml:space="preserve"> </w:t>
      </w:r>
      <w:r>
        <w:t>художественного 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литературоведении;</w:t>
      </w:r>
    </w:p>
    <w:p w:rsidR="00C50F67" w:rsidRDefault="00497D09">
      <w:pPr>
        <w:pStyle w:val="a5"/>
        <w:ind w:right="769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литературно-критические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</w:t>
      </w:r>
      <w:r>
        <w:t>и</w:t>
      </w:r>
      <w:r>
        <w:t>танных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текстов;</w:t>
      </w:r>
    </w:p>
    <w:p w:rsidR="00C50F67" w:rsidRDefault="00497D09">
      <w:pPr>
        <w:pStyle w:val="a5"/>
        <w:ind w:right="771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</w:t>
      </w:r>
      <w:r>
        <w:t>о</w:t>
      </w:r>
      <w:r>
        <w:t>странстве,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 систем.</w:t>
      </w:r>
    </w:p>
    <w:p w:rsidR="00C50F67" w:rsidRDefault="00497D09">
      <w:pPr>
        <w:pStyle w:val="a5"/>
        <w:ind w:right="771"/>
      </w:pPr>
      <w:r>
        <w:t>К концу обучения в 11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литературе:</w:t>
      </w:r>
    </w:p>
    <w:p w:rsidR="00C50F67" w:rsidRDefault="00497D09">
      <w:pPr>
        <w:pStyle w:val="a5"/>
        <w:ind w:right="765"/>
      </w:pPr>
      <w:r>
        <w:t>осознание причастности к отечественным традициям и исторической преемственности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идеол</w:t>
      </w:r>
      <w:r>
        <w:t>о</w:t>
      </w:r>
      <w:r>
        <w:t>гическими течениями и особенностями культурного развития страны в конкретную</w:t>
      </w:r>
      <w:r>
        <w:rPr>
          <w:spacing w:val="1"/>
        </w:rPr>
        <w:t xml:space="preserve"> </w:t>
      </w:r>
      <w:r>
        <w:t>истор</w:t>
      </w:r>
      <w:r>
        <w:t>и</w:t>
      </w:r>
      <w:r>
        <w:t>ческую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(конец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– начало XXI</w:t>
      </w:r>
      <w:r>
        <w:rPr>
          <w:spacing w:val="-1"/>
        </w:rPr>
        <w:t xml:space="preserve"> </w:t>
      </w:r>
      <w:r>
        <w:t>века);</w:t>
      </w:r>
    </w:p>
    <w:p w:rsidR="00C50F67" w:rsidRDefault="00497D09">
      <w:pPr>
        <w:pStyle w:val="a5"/>
        <w:ind w:right="770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ум</w:t>
      </w:r>
      <w:r>
        <w:t>е</w:t>
      </w:r>
      <w:r>
        <w:t>ние соотносить художественную литературу с фактами общественной жизни и культуры,</w:t>
      </w:r>
      <w:r>
        <w:rPr>
          <w:spacing w:val="1"/>
        </w:rPr>
        <w:t xml:space="preserve"> </w:t>
      </w:r>
      <w:r>
        <w:t>раскрывать роль литературы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духовном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общества;</w:t>
      </w:r>
    </w:p>
    <w:p w:rsidR="00C50F67" w:rsidRDefault="00497D09">
      <w:pPr>
        <w:pStyle w:val="a5"/>
        <w:ind w:left="1046" w:right="764" w:firstLine="0"/>
      </w:pPr>
      <w:r>
        <w:t>воспитание ценностного отношения к литературе как неотъемлемой части культуры;</w:t>
      </w:r>
      <w:r>
        <w:rPr>
          <w:spacing w:val="1"/>
        </w:rPr>
        <w:t xml:space="preserve"> </w:t>
      </w:r>
      <w:r>
        <w:t>осознание</w:t>
      </w:r>
      <w:r>
        <w:rPr>
          <w:spacing w:val="52"/>
        </w:rPr>
        <w:t xml:space="preserve"> </w:t>
      </w:r>
      <w:r>
        <w:t>взаимосвязи</w:t>
      </w:r>
      <w:r>
        <w:rPr>
          <w:spacing w:val="52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языковым,</w:t>
      </w:r>
      <w:r>
        <w:rPr>
          <w:spacing w:val="53"/>
        </w:rPr>
        <w:t xml:space="preserve"> </w:t>
      </w:r>
      <w:r>
        <w:t>литературным,</w:t>
      </w:r>
      <w:r>
        <w:rPr>
          <w:spacing w:val="53"/>
        </w:rPr>
        <w:t xml:space="preserve"> </w:t>
      </w:r>
      <w:r>
        <w:t>интеллектуальным,</w:t>
      </w:r>
      <w:r>
        <w:rPr>
          <w:spacing w:val="54"/>
        </w:rPr>
        <w:t xml:space="preserve"> </w:t>
      </w:r>
      <w:r>
        <w:t>духовно-</w:t>
      </w:r>
    </w:p>
    <w:p w:rsidR="00C50F67" w:rsidRDefault="00497D09">
      <w:pPr>
        <w:pStyle w:val="a5"/>
        <w:spacing w:before="1"/>
        <w:ind w:right="771" w:firstLine="0"/>
      </w:pPr>
      <w:r>
        <w:t>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</w:t>
      </w:r>
      <w:r>
        <w:t>ж</w:t>
      </w:r>
      <w:r>
        <w:t>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интеллектуально-нравственного</w:t>
      </w:r>
      <w:r>
        <w:rPr>
          <w:spacing w:val="1"/>
        </w:rPr>
        <w:t xml:space="preserve"> </w:t>
      </w:r>
      <w:r>
        <w:t>уровня;</w:t>
      </w:r>
    </w:p>
    <w:p w:rsidR="00C50F67" w:rsidRDefault="00497D09">
      <w:pPr>
        <w:pStyle w:val="a5"/>
        <w:ind w:right="764"/>
      </w:pPr>
      <w:r>
        <w:t>приобщение к российскому литературному наследию и через него – к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ру</w:t>
      </w:r>
      <w:r>
        <w:t>с</w:t>
      </w:r>
      <w:r>
        <w:t>ской</w:t>
      </w:r>
      <w:r>
        <w:rPr>
          <w:spacing w:val="-1"/>
        </w:rPr>
        <w:t xml:space="preserve"> </w:t>
      </w:r>
      <w:r>
        <w:t>литературы 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процессе;</w:t>
      </w:r>
    </w:p>
    <w:p w:rsidR="00C50F67" w:rsidRDefault="00497D09">
      <w:pPr>
        <w:pStyle w:val="a5"/>
        <w:ind w:right="768"/>
      </w:pPr>
      <w:r>
        <w:t>знание содержания и понимание ключевых проблем произведений русской, зарубежной</w:t>
      </w:r>
      <w:r>
        <w:rPr>
          <w:spacing w:val="1"/>
        </w:rPr>
        <w:t xml:space="preserve"> </w:t>
      </w:r>
      <w:r>
        <w:t>классической и современной литературы, литератур народов России (конец</w:t>
      </w:r>
      <w:r>
        <w:rPr>
          <w:spacing w:val="60"/>
        </w:rPr>
        <w:t xml:space="preserve"> </w:t>
      </w:r>
      <w:r>
        <w:t>XIX – начало</w:t>
      </w:r>
      <w:r>
        <w:rPr>
          <w:spacing w:val="1"/>
        </w:rPr>
        <w:t xml:space="preserve"> </w:t>
      </w:r>
      <w:r>
        <w:t>XXI века), их историко-культурного и нравственно-ценностного влияния на 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и мировой литературы;</w:t>
      </w:r>
    </w:p>
    <w:p w:rsidR="00C50F67" w:rsidRDefault="00497D09">
      <w:pPr>
        <w:pStyle w:val="a5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</w:t>
      </w:r>
      <w:r>
        <w:t>р</w:t>
      </w:r>
      <w:r>
        <w:t>ный контекст и контекст творчества писателя в процессе анализа 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XIX–начала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 нап</w:t>
      </w:r>
      <w:r>
        <w:t>и</w:t>
      </w:r>
      <w:r>
        <w:t>сания, с современностью и традицией, выявлять сквозные темы и ключевые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ру</w:t>
      </w:r>
      <w:r>
        <w:t>с</w:t>
      </w:r>
      <w:r>
        <w:t>ской литературы;</w:t>
      </w:r>
    </w:p>
    <w:p w:rsidR="00C50F67" w:rsidRDefault="00497D09">
      <w:pPr>
        <w:pStyle w:val="a5"/>
        <w:ind w:right="773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</w:t>
      </w:r>
      <w:r>
        <w:t>б</w:t>
      </w:r>
      <w:r>
        <w:t>разы,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>аргументир</w:t>
      </w:r>
      <w:r>
        <w:t>о</w:t>
      </w:r>
      <w:r>
        <w:t>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темы;</w:t>
      </w:r>
    </w:p>
    <w:p w:rsidR="00C50F67" w:rsidRDefault="00497D09">
      <w:pPr>
        <w:pStyle w:val="a5"/>
        <w:spacing w:before="1"/>
        <w:ind w:right="775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лу</w:t>
      </w:r>
      <w:r>
        <w:t>ч</w:t>
      </w:r>
      <w:r>
        <w:t>ших</w:t>
      </w:r>
      <w:r>
        <w:rPr>
          <w:spacing w:val="1"/>
        </w:rPr>
        <w:t xml:space="preserve"> </w:t>
      </w:r>
      <w:r>
        <w:t>образцов отечественной и</w:t>
      </w:r>
      <w:r>
        <w:rPr>
          <w:spacing w:val="-3"/>
        </w:rPr>
        <w:t xml:space="preserve"> </w:t>
      </w:r>
      <w:r>
        <w:t>зарубежной литературы;</w:t>
      </w:r>
    </w:p>
    <w:p w:rsidR="00C50F67" w:rsidRDefault="00497D09">
      <w:pPr>
        <w:pStyle w:val="a5"/>
        <w:ind w:right="768"/>
      </w:pPr>
      <w:r>
        <w:t>самостоятельное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</w:t>
      </w:r>
      <w:r>
        <w:t>и</w:t>
      </w:r>
      <w:r>
        <w:t>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</w:t>
      </w:r>
      <w:r>
        <w:t>к</w:t>
      </w:r>
      <w:r>
        <w:t>туального</w:t>
      </w:r>
      <w:r>
        <w:rPr>
          <w:spacing w:val="-1"/>
        </w:rPr>
        <w:t xml:space="preserve"> </w:t>
      </w:r>
      <w:r>
        <w:t>понимания;</w:t>
      </w:r>
    </w:p>
    <w:p w:rsidR="00C50F67" w:rsidRDefault="00497D09">
      <w:pPr>
        <w:pStyle w:val="a5"/>
        <w:ind w:right="775"/>
      </w:pPr>
      <w:r>
        <w:t>умение эмоционально откликаться на прочитанное, выражать личное отношение к нему,</w:t>
      </w:r>
      <w:r>
        <w:rPr>
          <w:spacing w:val="1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читательские</w:t>
      </w:r>
      <w:r>
        <w:rPr>
          <w:spacing w:val="-2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своё</w:t>
      </w:r>
      <w:r>
        <w:rPr>
          <w:spacing w:val="-3"/>
        </w:rPr>
        <w:t xml:space="preserve"> </w:t>
      </w:r>
      <w:r>
        <w:t>мнение;</w:t>
      </w:r>
    </w:p>
    <w:p w:rsidR="00C50F67" w:rsidRDefault="00497D09">
      <w:pPr>
        <w:pStyle w:val="a5"/>
        <w:ind w:right="77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чающихся)</w:t>
      </w:r>
      <w:r>
        <w:rPr>
          <w:spacing w:val="-3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наизусть,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фрагментов;</w:t>
      </w:r>
    </w:p>
    <w:p w:rsidR="00C50F67" w:rsidRDefault="00497D09" w:rsidP="006A0F51">
      <w:pPr>
        <w:pStyle w:val="a5"/>
        <w:ind w:right="77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</w:t>
      </w:r>
      <w:r>
        <w:t>о</w:t>
      </w:r>
      <w:r>
        <w:t>изведения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2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(с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неоднозначности</w:t>
      </w:r>
      <w:r>
        <w:rPr>
          <w:spacing w:val="5"/>
        </w:rPr>
        <w:t xml:space="preserve"> </w:t>
      </w:r>
      <w:r>
        <w:t>заложенных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нём</w:t>
      </w:r>
      <w:r w:rsidR="006A0F51">
        <w:t xml:space="preserve"> </w:t>
      </w:r>
      <w:r>
        <w:t>смыслов и наличия в нём подтекста) с использованием теоретико-литературных терминов и</w:t>
      </w:r>
      <w:r>
        <w:rPr>
          <w:spacing w:val="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изученным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 основного общего</w:t>
      </w:r>
      <w:r>
        <w:rPr>
          <w:spacing w:val="-2"/>
        </w:rPr>
        <w:t xml:space="preserve"> </w:t>
      </w:r>
      <w:r>
        <w:t>образования);</w:t>
      </w:r>
    </w:p>
    <w:p w:rsidR="00C50F67" w:rsidRDefault="00497D09" w:rsidP="006A0F51">
      <w:pPr>
        <w:pStyle w:val="a5"/>
        <w:ind w:left="567" w:firstLine="479"/>
      </w:pPr>
      <w:r>
        <w:t>владение</w:t>
      </w:r>
      <w:r>
        <w:rPr>
          <w:spacing w:val="-4"/>
        </w:rPr>
        <w:t xml:space="preserve"> </w:t>
      </w:r>
      <w:r>
        <w:t>комплексным</w:t>
      </w:r>
      <w:r>
        <w:rPr>
          <w:spacing w:val="-5"/>
        </w:rPr>
        <w:t xml:space="preserve"> </w:t>
      </w:r>
      <w:r>
        <w:t>филологическим</w:t>
      </w:r>
      <w:r>
        <w:rPr>
          <w:spacing w:val="-4"/>
        </w:rPr>
        <w:t xml:space="preserve"> </w:t>
      </w:r>
      <w:r>
        <w:t>анализом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текста;</w:t>
      </w:r>
    </w:p>
    <w:p w:rsidR="00C50F67" w:rsidRDefault="00497D09" w:rsidP="006A0F51">
      <w:pPr>
        <w:pStyle w:val="a5"/>
        <w:spacing w:before="1"/>
        <w:ind w:left="567" w:right="772" w:firstLine="0"/>
      </w:pPr>
      <w:r>
        <w:t>осмысление функциональной роли теоретико-литературных понятий, в том числе:</w:t>
      </w:r>
      <w:r>
        <w:rPr>
          <w:spacing w:val="1"/>
        </w:rPr>
        <w:t xml:space="preserve"> </w:t>
      </w:r>
      <w:r>
        <w:t>конкретно-историческое,</w:t>
      </w:r>
      <w:r>
        <w:rPr>
          <w:spacing w:val="36"/>
        </w:rPr>
        <w:t xml:space="preserve"> </w:t>
      </w:r>
      <w:r>
        <w:t>общечеловеческое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национальное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творчестве</w:t>
      </w:r>
      <w:r>
        <w:rPr>
          <w:spacing w:val="38"/>
        </w:rPr>
        <w:t xml:space="preserve"> </w:t>
      </w:r>
      <w:r>
        <w:t>писателя,</w:t>
      </w:r>
    </w:p>
    <w:p w:rsidR="00C50F67" w:rsidRDefault="00497D09">
      <w:pPr>
        <w:pStyle w:val="a5"/>
        <w:ind w:right="762" w:firstLine="0"/>
      </w:pPr>
      <w:r>
        <w:lastRenderedPageBreak/>
        <w:t>традиция и новаторство, авторский замысел и его воплощение, миф и литература, историзм,</w:t>
      </w:r>
      <w:r>
        <w:rPr>
          <w:spacing w:val="1"/>
        </w:rPr>
        <w:t xml:space="preserve"> </w:t>
      </w:r>
      <w:r>
        <w:t>народность,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поэтика,</w:t>
      </w:r>
      <w:r>
        <w:rPr>
          <w:spacing w:val="6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</w:t>
      </w:r>
      <w:r>
        <w:t>о</w:t>
      </w:r>
      <w:r>
        <w:t>цесс, литературные направления и течения: романтизм, реализм, модернизм (символизм,</w:t>
      </w:r>
      <w:r>
        <w:rPr>
          <w:spacing w:val="1"/>
        </w:rPr>
        <w:t xml:space="preserve"> </w:t>
      </w:r>
      <w:r>
        <w:t>а</w:t>
      </w:r>
      <w:r>
        <w:t>к</w:t>
      </w:r>
      <w:r>
        <w:t>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постмодернизм,</w:t>
      </w:r>
      <w:r>
        <w:rPr>
          <w:spacing w:val="1"/>
        </w:rPr>
        <w:t xml:space="preserve"> </w:t>
      </w:r>
      <w:r>
        <w:t>авангард,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манифест,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психологизм,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позиция, фаб</w:t>
      </w:r>
      <w:r>
        <w:t>у</w:t>
      </w:r>
      <w:r>
        <w:t>ла, виды тропов и фигуры речи, внутренняя речь, стиль, стилизация, аллюзия,</w:t>
      </w:r>
      <w:r>
        <w:rPr>
          <w:spacing w:val="1"/>
        </w:rPr>
        <w:t xml:space="preserve"> </w:t>
      </w:r>
      <w:r>
        <w:t>подтекст, си</w:t>
      </w:r>
      <w:r>
        <w:t>м</w:t>
      </w:r>
      <w:r>
        <w:t>вол, системы стихосложения (тоническая, силлабическая, силлабо-тоническая),</w:t>
      </w:r>
      <w:r>
        <w:rPr>
          <w:spacing w:val="-57"/>
        </w:rPr>
        <w:t xml:space="preserve"> </w:t>
      </w:r>
      <w:r>
        <w:t>дольник, ве</w:t>
      </w:r>
      <w:r>
        <w:t>р</w:t>
      </w:r>
      <w:r>
        <w:t>либр, «вечные темы» и «вечные образы» в литературе, беллетристика, массовая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перевод,</w:t>
      </w:r>
      <w:r>
        <w:rPr>
          <w:spacing w:val="-1"/>
        </w:rPr>
        <w:t xml:space="preserve"> </w:t>
      </w:r>
      <w:r>
        <w:t>литературная критика;</w:t>
      </w:r>
    </w:p>
    <w:p w:rsidR="00C50F67" w:rsidRDefault="00497D09">
      <w:pPr>
        <w:pStyle w:val="a5"/>
        <w:ind w:right="767"/>
      </w:pPr>
      <w:r>
        <w:t>понимание и осмысленное использование терминологического аппарата современного</w:t>
      </w:r>
      <w:r>
        <w:rPr>
          <w:spacing w:val="1"/>
        </w:rPr>
        <w:t xml:space="preserve"> </w:t>
      </w:r>
      <w:r>
        <w:t>литературоведения,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искусствоведения,</w:t>
      </w:r>
      <w:r>
        <w:rPr>
          <w:spacing w:val="1"/>
        </w:rPr>
        <w:t xml:space="preserve"> </w:t>
      </w:r>
      <w:r>
        <w:t>театроведения,</w:t>
      </w:r>
      <w:r>
        <w:rPr>
          <w:spacing w:val="1"/>
        </w:rPr>
        <w:t xml:space="preserve"> </w:t>
      </w:r>
      <w:r>
        <w:t>киноведения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о</w:t>
      </w:r>
      <w:r>
        <w:t>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критики;</w:t>
      </w:r>
    </w:p>
    <w:p w:rsidR="00C50F67" w:rsidRDefault="00497D09">
      <w:pPr>
        <w:pStyle w:val="a5"/>
        <w:ind w:right="772"/>
      </w:pPr>
      <w:r>
        <w:t>умение самостоятельно сопоставлять произведения русской и зарубежной литературы 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(графика,</w:t>
      </w:r>
      <w:r>
        <w:rPr>
          <w:spacing w:val="1"/>
        </w:rPr>
        <w:t xml:space="preserve"> </w:t>
      </w:r>
      <w:r>
        <w:t>ж</w:t>
      </w:r>
      <w:r>
        <w:t>и</w:t>
      </w:r>
      <w:r>
        <w:t>вопись,</w:t>
      </w:r>
      <w:r>
        <w:rPr>
          <w:spacing w:val="-1"/>
        </w:rPr>
        <w:t xml:space="preserve"> </w:t>
      </w:r>
      <w:r>
        <w:t>театр, кино,</w:t>
      </w:r>
      <w:r>
        <w:rPr>
          <w:spacing w:val="-3"/>
        </w:rPr>
        <w:t xml:space="preserve"> </w:t>
      </w:r>
      <w:r>
        <w:t>музыка и</w:t>
      </w:r>
      <w:r>
        <w:rPr>
          <w:spacing w:val="-1"/>
        </w:rPr>
        <w:t xml:space="preserve"> </w:t>
      </w:r>
      <w:r>
        <w:t>другие);</w:t>
      </w:r>
    </w:p>
    <w:p w:rsidR="00C50F67" w:rsidRDefault="00497D09">
      <w:pPr>
        <w:pStyle w:val="a5"/>
        <w:spacing w:before="1"/>
        <w:ind w:right="772"/>
      </w:pPr>
      <w:r>
        <w:t>сформированность представлений о литературном произведении как явлении словесного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</w:t>
      </w:r>
      <w:r>
        <w:t>и</w:t>
      </w:r>
      <w:r>
        <w:t>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</w:t>
      </w:r>
      <w:r>
        <w:t>е</w:t>
      </w:r>
      <w:r>
        <w:t>ратуры,</w:t>
      </w:r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:rsidR="00C50F67" w:rsidRDefault="00497D09">
      <w:pPr>
        <w:pStyle w:val="a5"/>
        <w:ind w:right="77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неоднозначную</w:t>
      </w:r>
      <w:r>
        <w:rPr>
          <w:spacing w:val="1"/>
        </w:rPr>
        <w:t xml:space="preserve"> </w:t>
      </w:r>
      <w:r>
        <w:t>инте</w:t>
      </w:r>
      <w:r>
        <w:t>р</w:t>
      </w:r>
      <w:r>
        <w:t>претацию,</w:t>
      </w:r>
      <w:r>
        <w:rPr>
          <w:spacing w:val="-4"/>
        </w:rPr>
        <w:t xml:space="preserve"> </w:t>
      </w:r>
      <w:r>
        <w:t>и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смыслообразующую роль;</w:t>
      </w:r>
    </w:p>
    <w:p w:rsidR="00C50F67" w:rsidRDefault="00497D09">
      <w:pPr>
        <w:pStyle w:val="a5"/>
        <w:ind w:right="771"/>
      </w:pPr>
      <w:r>
        <w:t>сформированность представлений о стилях художественной литературы разных эпох,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течениях,</w:t>
      </w:r>
      <w:r>
        <w:rPr>
          <w:spacing w:val="-2"/>
        </w:rPr>
        <w:t xml:space="preserve"> </w:t>
      </w:r>
      <w:r>
        <w:t>школах,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авторском</w:t>
      </w:r>
      <w:r>
        <w:rPr>
          <w:spacing w:val="-1"/>
        </w:rPr>
        <w:t xml:space="preserve"> </w:t>
      </w:r>
      <w:r>
        <w:t>стиле;</w:t>
      </w:r>
    </w:p>
    <w:p w:rsidR="00C50F67" w:rsidRDefault="00497D09">
      <w:pPr>
        <w:pStyle w:val="a5"/>
        <w:ind w:right="771"/>
      </w:pPr>
      <w:r>
        <w:t>владение современными читательскими практиками, культурой восприятия и понимания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информ</w:t>
      </w:r>
      <w:r>
        <w:t>а</w:t>
      </w:r>
      <w:r>
        <w:t>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-1"/>
        </w:rPr>
        <w:t xml:space="preserve"> </w:t>
      </w:r>
      <w:r>
        <w:t>р</w:t>
      </w:r>
      <w:r>
        <w:t>е</w:t>
      </w:r>
      <w:r>
        <w:t>фератов,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сочинений</w:t>
      </w:r>
      <w:r>
        <w:rPr>
          <w:spacing w:val="-1"/>
        </w:rPr>
        <w:t xml:space="preserve"> </w:t>
      </w:r>
      <w:r>
        <w:t>различных жанров 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слов);</w:t>
      </w:r>
    </w:p>
    <w:p w:rsidR="00C50F67" w:rsidRDefault="00497D09">
      <w:pPr>
        <w:pStyle w:val="a5"/>
        <w:ind w:right="769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</w:t>
      </w:r>
      <w:r>
        <w:t>а</w:t>
      </w:r>
      <w:r>
        <w:t>зывания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 литературного языка;</w:t>
      </w:r>
    </w:p>
    <w:p w:rsidR="00C50F67" w:rsidRDefault="00497D09">
      <w:pPr>
        <w:pStyle w:val="a5"/>
        <w:ind w:right="764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t>о</w:t>
      </w:r>
      <w:r>
        <w:t>ретико-литературного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медиапроектов,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</w:t>
      </w:r>
      <w:r>
        <w:t>а</w:t>
      </w:r>
      <w:r>
        <w:t>ми</w:t>
      </w:r>
      <w:r>
        <w:rPr>
          <w:spacing w:val="-1"/>
        </w:rPr>
        <w:t xml:space="preserve"> </w:t>
      </w:r>
      <w:r>
        <w:t>цитирования</w:t>
      </w:r>
      <w:r>
        <w:rPr>
          <w:spacing w:val="-4"/>
        </w:rPr>
        <w:t xml:space="preserve"> </w:t>
      </w:r>
      <w:r>
        <w:t>и редактирования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чужих</w:t>
      </w:r>
      <w:r>
        <w:rPr>
          <w:spacing w:val="2"/>
        </w:rPr>
        <w:t xml:space="preserve"> </w:t>
      </w:r>
      <w:r>
        <w:t>текстов;</w:t>
      </w:r>
    </w:p>
    <w:p w:rsidR="00C50F67" w:rsidRDefault="00497D09">
      <w:pPr>
        <w:pStyle w:val="a5"/>
        <w:ind w:right="771"/>
      </w:pPr>
      <w:r>
        <w:t>сформированность представлений об основных направлениях литературной критики, о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 анализу</w:t>
      </w:r>
      <w:r>
        <w:rPr>
          <w:spacing w:val="-9"/>
        </w:rPr>
        <w:t xml:space="preserve"> </w:t>
      </w:r>
      <w:r>
        <w:t>художественного текста в</w:t>
      </w:r>
      <w:r>
        <w:rPr>
          <w:spacing w:val="-2"/>
        </w:rPr>
        <w:t xml:space="preserve"> </w:t>
      </w:r>
      <w:r>
        <w:t>литературоведении;</w:t>
      </w:r>
    </w:p>
    <w:p w:rsidR="00C50F67" w:rsidRDefault="00497D09">
      <w:pPr>
        <w:pStyle w:val="a5"/>
        <w:spacing w:before="1"/>
        <w:ind w:right="770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литературно-критические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</w:t>
      </w:r>
      <w:r>
        <w:t>и</w:t>
      </w:r>
      <w:r>
        <w:t>танных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текстов;</w:t>
      </w:r>
    </w:p>
    <w:p w:rsidR="00C50F67" w:rsidRDefault="00497D09">
      <w:pPr>
        <w:pStyle w:val="a5"/>
        <w:ind w:right="77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медиапространстве</w:t>
      </w:r>
      <w:r>
        <w:rPr>
          <w:spacing w:val="1"/>
        </w:rPr>
        <w:t xml:space="preserve"> </w:t>
      </w:r>
      <w:r>
        <w:t>(поиск,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информ</w:t>
      </w:r>
      <w:r>
        <w:t>а</w:t>
      </w:r>
      <w:r>
        <w:t>ции), оптимально использовать ресурсы традиционных библиотек и электронных</w:t>
      </w:r>
      <w:r>
        <w:rPr>
          <w:spacing w:val="1"/>
        </w:rPr>
        <w:t xml:space="preserve"> </w:t>
      </w:r>
      <w:r>
        <w:t>библи</w:t>
      </w:r>
      <w:r>
        <w:t>о</w:t>
      </w:r>
      <w:r>
        <w:t>течных систем.</w:t>
      </w:r>
    </w:p>
    <w:p w:rsidR="006A0F51" w:rsidRDefault="006A0F51">
      <w:pPr>
        <w:pStyle w:val="a5"/>
        <w:ind w:right="771"/>
      </w:pPr>
    </w:p>
    <w:p w:rsidR="00C50F67" w:rsidRDefault="005B1896" w:rsidP="00C02DD5">
      <w:pPr>
        <w:pStyle w:val="1"/>
        <w:numPr>
          <w:ilvl w:val="2"/>
          <w:numId w:val="67"/>
        </w:numPr>
        <w:tabs>
          <w:tab w:val="left" w:pos="1759"/>
        </w:tabs>
        <w:spacing w:before="4"/>
        <w:ind w:right="771" w:firstLine="427"/>
      </w:pPr>
      <w:bookmarkStart w:id="16" w:name="2.1.4._Федеральная_рабочая_программа_по_"/>
      <w:bookmarkEnd w:id="16"/>
      <w:r>
        <w:t>Р</w:t>
      </w:r>
      <w:r w:rsidR="00497D09">
        <w:t>абочая</w:t>
      </w:r>
      <w:r w:rsidR="00497D09">
        <w:rPr>
          <w:spacing w:val="1"/>
        </w:rPr>
        <w:t xml:space="preserve"> </w:t>
      </w:r>
      <w:r w:rsidR="00497D09">
        <w:t>программа</w:t>
      </w:r>
      <w:r w:rsidR="00497D09">
        <w:rPr>
          <w:spacing w:val="1"/>
        </w:rPr>
        <w:t xml:space="preserve"> </w:t>
      </w:r>
      <w:r w:rsidR="00497D09">
        <w:t>по</w:t>
      </w:r>
      <w:r w:rsidR="00497D09">
        <w:rPr>
          <w:spacing w:val="1"/>
        </w:rPr>
        <w:t xml:space="preserve"> </w:t>
      </w:r>
      <w:r w:rsidR="00497D09">
        <w:t>учебному</w:t>
      </w:r>
      <w:r w:rsidR="00497D09">
        <w:rPr>
          <w:spacing w:val="1"/>
        </w:rPr>
        <w:t xml:space="preserve"> </w:t>
      </w:r>
      <w:r w:rsidR="00497D09">
        <w:t>предмету</w:t>
      </w:r>
      <w:r w:rsidR="00497D09">
        <w:rPr>
          <w:spacing w:val="1"/>
        </w:rPr>
        <w:t xml:space="preserve"> </w:t>
      </w:r>
      <w:r w:rsidR="00497D09">
        <w:t>«Иностранный</w:t>
      </w:r>
      <w:r w:rsidR="00497D09">
        <w:rPr>
          <w:spacing w:val="1"/>
        </w:rPr>
        <w:t xml:space="preserve"> </w:t>
      </w:r>
      <w:r w:rsidR="00497D09">
        <w:t>(английский)</w:t>
      </w:r>
      <w:r w:rsidR="00497D09">
        <w:rPr>
          <w:spacing w:val="-1"/>
        </w:rPr>
        <w:t xml:space="preserve"> </w:t>
      </w:r>
      <w:r w:rsidR="00497D09">
        <w:t>язык (базовый уровень)»</w:t>
      </w:r>
    </w:p>
    <w:p w:rsidR="00C50F67" w:rsidRDefault="00497D09">
      <w:pPr>
        <w:pStyle w:val="a5"/>
        <w:ind w:right="76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60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4"/>
        </w:rPr>
        <w:t xml:space="preserve"> </w:t>
      </w:r>
      <w:r>
        <w:t>(базовый</w:t>
      </w:r>
      <w:r>
        <w:rPr>
          <w:spacing w:val="16"/>
        </w:rPr>
        <w:t xml:space="preserve"> </w:t>
      </w:r>
      <w:r>
        <w:t>уровень)»</w:t>
      </w:r>
      <w:r>
        <w:rPr>
          <w:spacing w:val="8"/>
        </w:rPr>
        <w:t xml:space="preserve"> </w:t>
      </w:r>
      <w:r>
        <w:t>(предметная</w:t>
      </w:r>
      <w:r>
        <w:rPr>
          <w:spacing w:val="13"/>
        </w:rPr>
        <w:t xml:space="preserve"> </w:t>
      </w:r>
      <w:r>
        <w:t>область</w:t>
      </w:r>
      <w:r>
        <w:rPr>
          <w:spacing w:val="22"/>
        </w:rPr>
        <w:t xml:space="preserve"> </w:t>
      </w:r>
      <w:r>
        <w:t>«Иностранные</w:t>
      </w:r>
      <w:r>
        <w:rPr>
          <w:spacing w:val="17"/>
        </w:rPr>
        <w:t xml:space="preserve"> </w:t>
      </w:r>
      <w:r>
        <w:t>языки»)</w:t>
      </w:r>
      <w:r>
        <w:rPr>
          <w:spacing w:val="12"/>
        </w:rPr>
        <w:t xml:space="preserve"> </w:t>
      </w:r>
      <w:r>
        <w:t>(далее</w:t>
      </w:r>
      <w:r>
        <w:rPr>
          <w:spacing w:val="13"/>
        </w:rPr>
        <w:t xml:space="preserve"> </w:t>
      </w:r>
      <w:r>
        <w:t>соответственно</w:t>
      </w:r>
    </w:p>
    <w:p w:rsidR="00C50F67" w:rsidRDefault="00497D09" w:rsidP="00C02DD5">
      <w:pPr>
        <w:pStyle w:val="af2"/>
        <w:numPr>
          <w:ilvl w:val="0"/>
          <w:numId w:val="61"/>
        </w:numPr>
        <w:tabs>
          <w:tab w:val="left" w:pos="852"/>
        </w:tabs>
        <w:ind w:right="777" w:firstLine="0"/>
        <w:rPr>
          <w:sz w:val="24"/>
        </w:rPr>
      </w:pPr>
      <w:r>
        <w:rPr>
          <w:sz w:val="24"/>
        </w:rPr>
        <w:t>программа по английскому языку, английский язык)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языку.</w:t>
      </w:r>
    </w:p>
    <w:p w:rsidR="00C50F67" w:rsidRDefault="00497D09">
      <w:pPr>
        <w:pStyle w:val="a5"/>
        <w:ind w:right="76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х</w:t>
      </w:r>
      <w:r>
        <w:t>а</w:t>
      </w:r>
      <w:r>
        <w:t>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</w:t>
      </w:r>
      <w:r>
        <w:t>к</w:t>
      </w:r>
      <w:r>
        <w:t>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57"/>
        </w:rPr>
        <w:t xml:space="preserve"> </w:t>
      </w:r>
      <w:r>
        <w:t>планируемых р</w:t>
      </w:r>
      <w:r>
        <w:t>е</w:t>
      </w:r>
      <w:r>
        <w:lastRenderedPageBreak/>
        <w:t>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C50F67" w:rsidRDefault="00497D09">
      <w:pPr>
        <w:pStyle w:val="a5"/>
        <w:ind w:right="77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зования.</w:t>
      </w:r>
    </w:p>
    <w:p w:rsidR="00C50F67" w:rsidRDefault="00497D09">
      <w:pPr>
        <w:pStyle w:val="a5"/>
        <w:ind w:right="77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</w:t>
      </w:r>
      <w:r>
        <w:t>о</w:t>
      </w:r>
      <w:r>
        <w:t>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</w:t>
      </w:r>
      <w:r>
        <w:t>б</w:t>
      </w:r>
      <w:r>
        <w:t>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Default="00497D09">
      <w:pPr>
        <w:pStyle w:val="a5"/>
        <w:ind w:right="77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вания</w:t>
      </w:r>
      <w:r>
        <w:rPr>
          <w:spacing w:val="-1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C50F67" w:rsidRDefault="00497D09">
      <w:pPr>
        <w:pStyle w:val="a5"/>
        <w:ind w:right="765" w:firstLine="967"/>
      </w:pPr>
      <w:r>
        <w:t>Программа по английскому языку является ориентиром для составления рабочих</w:t>
      </w:r>
      <w:r>
        <w:rPr>
          <w:spacing w:val="1"/>
        </w:rPr>
        <w:t xml:space="preserve"> </w:t>
      </w:r>
      <w:r>
        <w:t>программ по предмету: даёт представление о целях образования, развития, воспитания и</w:t>
      </w:r>
      <w:r>
        <w:rPr>
          <w:spacing w:val="1"/>
        </w:rPr>
        <w:t xml:space="preserve"> </w:t>
      </w:r>
      <w:r>
        <w:t>с</w:t>
      </w:r>
      <w:r>
        <w:t>о</w:t>
      </w:r>
      <w:r>
        <w:t>циализации обучающихся на уровне среднего общего образования, путях формирования</w:t>
      </w:r>
      <w:r>
        <w:rPr>
          <w:spacing w:val="1"/>
        </w:rPr>
        <w:t xml:space="preserve"> </w:t>
      </w:r>
      <w:r>
        <w:t>си</w:t>
      </w:r>
      <w:r>
        <w:t>с</w:t>
      </w:r>
      <w:r>
        <w:t>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средств</w:t>
      </w:r>
      <w:r>
        <w:t>а</w:t>
      </w:r>
      <w:r>
        <w:t>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6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 (обяз</w:t>
      </w:r>
      <w:r>
        <w:t>а</w:t>
      </w:r>
      <w:r>
        <w:t>тельную) часть содержания учебного курса по английскому языку как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содержания и его</w:t>
      </w:r>
      <w:r>
        <w:rPr>
          <w:spacing w:val="-1"/>
        </w:rPr>
        <w:t xml:space="preserve"> </w:t>
      </w:r>
      <w:r>
        <w:t>детализации.</w:t>
      </w:r>
    </w:p>
    <w:p w:rsidR="00C50F67" w:rsidRDefault="00497D09">
      <w:pPr>
        <w:pStyle w:val="a5"/>
        <w:ind w:right="76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</w:t>
      </w:r>
      <w:r>
        <w:t>т</w:t>
      </w:r>
      <w:r>
        <w:t>ного содержания по годам обучения, предусматривает примерный ресурс учебного</w:t>
      </w:r>
      <w:r>
        <w:rPr>
          <w:spacing w:val="1"/>
        </w:rPr>
        <w:t xml:space="preserve"> </w:t>
      </w:r>
      <w:r>
        <w:t>времени, выделяемого</w:t>
      </w:r>
      <w:r>
        <w:rPr>
          <w:spacing w:val="1"/>
        </w:rPr>
        <w:t xml:space="preserve"> </w:t>
      </w:r>
      <w:r>
        <w:t>на изучение тем/разделов курса,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 языка обучающихся, межпредметных связей иностранного (английского) языка 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возрастных особе</w:t>
      </w:r>
      <w:r>
        <w:t>н</w:t>
      </w:r>
      <w:r>
        <w:t>ностей обучающихся. Содержание программы по английскому языку для</w:t>
      </w:r>
      <w:r>
        <w:rPr>
          <w:spacing w:val="1"/>
        </w:rPr>
        <w:t xml:space="preserve"> </w:t>
      </w:r>
      <w:r>
        <w:t>уровня среднего общего образования имеет особенности, обусловленные задачами 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t>с</w:t>
      </w:r>
      <w:r>
        <w:t>питания,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</w:t>
      </w:r>
      <w:r>
        <w:t>о</w:t>
      </w:r>
      <w:r>
        <w:t>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–17 лет.</w:t>
      </w:r>
    </w:p>
    <w:p w:rsidR="00C50F67" w:rsidRDefault="00497D09">
      <w:pPr>
        <w:pStyle w:val="a5"/>
        <w:ind w:right="768"/>
      </w:pPr>
      <w:r>
        <w:t>Личностные, метапредметные и предметные результаты представлены в программе 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</w:t>
      </w:r>
      <w:r>
        <w:t>д</w:t>
      </w:r>
      <w:r>
        <w:t>него</w:t>
      </w:r>
      <w:r>
        <w:rPr>
          <w:spacing w:val="51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базовом</w:t>
      </w:r>
      <w:r>
        <w:rPr>
          <w:spacing w:val="56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отечественных</w:t>
      </w:r>
      <w:r>
        <w:rPr>
          <w:spacing w:val="54"/>
        </w:rPr>
        <w:t xml:space="preserve"> </w:t>
      </w:r>
      <w:r>
        <w:t>методических традиций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ре</w:t>
      </w:r>
      <w:r>
        <w:t>а</w:t>
      </w:r>
      <w:r>
        <w:t>лиями</w:t>
      </w:r>
      <w:r>
        <w:rPr>
          <w:spacing w:val="-1"/>
        </w:rPr>
        <w:t xml:space="preserve"> </w:t>
      </w:r>
      <w:r>
        <w:t>и тенденциями развития общего</w:t>
      </w:r>
      <w:r>
        <w:rPr>
          <w:spacing w:val="-2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71"/>
      </w:pPr>
      <w:r>
        <w:t>Учебному предмету «Иностранный (английский) язык» принадлежит важное место в</w:t>
      </w:r>
      <w:r>
        <w:rPr>
          <w:spacing w:val="1"/>
        </w:rPr>
        <w:t xml:space="preserve"> </w:t>
      </w:r>
      <w:r>
        <w:t>системе среднего общего образования и воспитания современного обучающегося в 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</w:t>
      </w:r>
      <w:r>
        <w:t>р</w:t>
      </w:r>
      <w:r>
        <w:t>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</w:t>
      </w:r>
      <w:r>
        <w:t>н</w:t>
      </w:r>
      <w:r>
        <w:t>та межличностного и межкультурного взаимодействия, способствует их 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эмоций.</w:t>
      </w:r>
    </w:p>
    <w:p w:rsidR="00C50F67" w:rsidRDefault="00497D09">
      <w:pPr>
        <w:pStyle w:val="a5"/>
        <w:spacing w:before="1"/>
        <w:ind w:right="771"/>
      </w:pPr>
      <w:r>
        <w:t>Предметные знания и способы деятельности, осваиваемые обучающимися при изучении</w:t>
      </w:r>
      <w:r>
        <w:rPr>
          <w:spacing w:val="1"/>
        </w:rPr>
        <w:t xml:space="preserve"> </w:t>
      </w:r>
      <w:r>
        <w:t>иностранного языка, находят применение в образовательном процессе при изучении 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личности. Таким образом, они ориентированы на формирование как метапредметных, так 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обучения.</w:t>
      </w:r>
    </w:p>
    <w:p w:rsidR="00C50F67" w:rsidRDefault="00497D09">
      <w:pPr>
        <w:pStyle w:val="a5"/>
        <w:ind w:right="769"/>
      </w:pPr>
      <w:r>
        <w:t>Трансформация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</w:t>
      </w:r>
      <w:r>
        <w:t>б</w:t>
      </w:r>
      <w:r>
        <w:t>щественных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быстро</w:t>
      </w:r>
      <w:r>
        <w:rPr>
          <w:spacing w:val="-57"/>
        </w:rPr>
        <w:t xml:space="preserve"> </w:t>
      </w:r>
      <w:r>
        <w:t>ада</w:t>
      </w:r>
      <w:r>
        <w:t>п</w:t>
      </w:r>
      <w:r>
        <w:t>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расширяющим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самообразования, одно из ва</w:t>
      </w:r>
      <w:r>
        <w:t>ж</w:t>
      </w:r>
      <w:r>
        <w:lastRenderedPageBreak/>
        <w:t>нейших средств социализации, самовыражения и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 выпускника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50F67" w:rsidRDefault="00497D09">
      <w:pPr>
        <w:pStyle w:val="a5"/>
        <w:spacing w:before="1"/>
        <w:ind w:right="768"/>
      </w:pPr>
      <w:r>
        <w:t>Значимость владения иностранными языками как первым, так и вторым, 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</w:t>
      </w:r>
      <w:r>
        <w:t>е</w:t>
      </w:r>
      <w:r>
        <w:t>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</w:t>
      </w:r>
      <w:r>
        <w:t>а</w:t>
      </w:r>
      <w:r>
        <w:t>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</w:t>
      </w:r>
      <w:r>
        <w:t>е</w:t>
      </w:r>
      <w:r>
        <w:t>нии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поставленных</w:t>
      </w:r>
      <w:r>
        <w:rPr>
          <w:spacing w:val="4"/>
        </w:rPr>
        <w:t xml:space="preserve"> </w:t>
      </w:r>
      <w:r>
        <w:t>задач.</w:t>
      </w:r>
    </w:p>
    <w:p w:rsidR="00C50F67" w:rsidRDefault="00497D09">
      <w:pPr>
        <w:pStyle w:val="a5"/>
        <w:ind w:right="774"/>
      </w:pPr>
      <w:r>
        <w:t>Возрастание значимости владения иностранными языками приводит к переосмыслению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содержания обучения предмету.</w:t>
      </w:r>
    </w:p>
    <w:p w:rsidR="00C50F67" w:rsidRDefault="00497D09">
      <w:pPr>
        <w:pStyle w:val="a5"/>
        <w:ind w:right="763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</w:t>
      </w:r>
      <w:r>
        <w:t>у</w:t>
      </w:r>
      <w:r>
        <w:t>ются на ценностном, когнитивном и прагматическом уровнях и соответственно</w:t>
      </w:r>
      <w:r>
        <w:rPr>
          <w:spacing w:val="1"/>
        </w:rPr>
        <w:t xml:space="preserve"> </w:t>
      </w:r>
      <w:r>
        <w:t>воплощается в личностных, метапредметных и предметных результатах. Иностранный язык</w:t>
      </w:r>
      <w:r>
        <w:rPr>
          <w:spacing w:val="1"/>
        </w:rPr>
        <w:t xml:space="preserve"> </w:t>
      </w:r>
      <w:r>
        <w:t>признается как ценный ресурс личности для социальной адаптации и самореализации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профессии),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:rsidR="00C50F67" w:rsidRDefault="00497D09">
      <w:pPr>
        <w:pStyle w:val="a5"/>
        <w:ind w:right="764"/>
      </w:pPr>
      <w:r>
        <w:t>На прагматическом уровне целью иноязычного образования (базовый уровень владения</w:t>
      </w:r>
      <w:r>
        <w:rPr>
          <w:spacing w:val="1"/>
        </w:rPr>
        <w:t xml:space="preserve"> </w:t>
      </w:r>
      <w:r>
        <w:t>английским</w:t>
      </w:r>
      <w:r>
        <w:rPr>
          <w:spacing w:val="1"/>
        </w:rPr>
        <w:t xml:space="preserve"> </w:t>
      </w:r>
      <w:r>
        <w:t>языком)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</w:t>
      </w:r>
      <w:r>
        <w:t>о</w:t>
      </w:r>
      <w:r>
        <w:t>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</w:t>
      </w:r>
      <w:r>
        <w:t>ы</w:t>
      </w:r>
      <w:r>
        <w:t>дущих уровнях общего образования, в единстве таких её составляющих, как речевая,</w:t>
      </w:r>
      <w:r>
        <w:rPr>
          <w:spacing w:val="1"/>
        </w:rPr>
        <w:t xml:space="preserve"> </w:t>
      </w:r>
      <w:r>
        <w:t>язык</w:t>
      </w:r>
      <w:r>
        <w:t>о</w:t>
      </w:r>
      <w:r>
        <w:t>вая,</w:t>
      </w:r>
      <w:r>
        <w:rPr>
          <w:spacing w:val="-1"/>
        </w:rPr>
        <w:t xml:space="preserve"> </w:t>
      </w:r>
      <w:r>
        <w:t>социокультурная,</w:t>
      </w:r>
      <w:r>
        <w:rPr>
          <w:spacing w:val="-1"/>
        </w:rPr>
        <w:t xml:space="preserve"> </w:t>
      </w:r>
      <w:r>
        <w:t>компенсаторная и</w:t>
      </w:r>
      <w:r>
        <w:rPr>
          <w:spacing w:val="-3"/>
        </w:rPr>
        <w:t xml:space="preserve"> </w:t>
      </w:r>
      <w:r>
        <w:t>метапредметная компетенции:</w:t>
      </w:r>
    </w:p>
    <w:p w:rsidR="00C50F67" w:rsidRDefault="00497D09">
      <w:pPr>
        <w:pStyle w:val="a5"/>
        <w:spacing w:before="1"/>
        <w:ind w:right="773"/>
      </w:pPr>
      <w:r>
        <w:t>речевая компетенция – развитие коммуникативных умений в четырёх основных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(говорении,</w:t>
      </w:r>
      <w:r>
        <w:rPr>
          <w:spacing w:val="-1"/>
        </w:rPr>
        <w:t xml:space="preserve"> </w:t>
      </w:r>
      <w:r>
        <w:t>аудировании, чтении,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:rsidR="00C50F67" w:rsidRDefault="00497D09">
      <w:pPr>
        <w:pStyle w:val="a5"/>
        <w:ind w:right="767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</w:t>
      </w:r>
      <w:r>
        <w:t>р</w:t>
      </w:r>
      <w:r>
        <w:t>фографическими, пунктуационными, лексическими, грамматическими) в соответствии с</w:t>
      </w:r>
      <w:r>
        <w:rPr>
          <w:spacing w:val="1"/>
        </w:rPr>
        <w:t xml:space="preserve"> </w:t>
      </w:r>
      <w:r>
        <w:t>от</w:t>
      </w:r>
      <w:r>
        <w:t>о</w:t>
      </w:r>
      <w:r>
        <w:t>бранными темами общения, освоение знаний о языковых явлениях английского языка,</w:t>
      </w:r>
      <w:r>
        <w:rPr>
          <w:spacing w:val="1"/>
        </w:rPr>
        <w:t xml:space="preserve"> </w:t>
      </w:r>
      <w:r>
        <w:t>ра</w:t>
      </w:r>
      <w:r>
        <w:t>з</w:t>
      </w:r>
      <w:r>
        <w:t>ных способах</w:t>
      </w:r>
      <w:r>
        <w:rPr>
          <w:spacing w:val="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языках;</w:t>
      </w:r>
    </w:p>
    <w:p w:rsidR="00C50F67" w:rsidRDefault="00497D09">
      <w:pPr>
        <w:pStyle w:val="a5"/>
        <w:ind w:right="766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</w:t>
      </w:r>
      <w:r>
        <w:t>г</w:t>
      </w:r>
      <w:r>
        <w:t>логоворящих</w:t>
      </w:r>
      <w:r>
        <w:rPr>
          <w:spacing w:val="41"/>
        </w:rPr>
        <w:t xml:space="preserve"> </w:t>
      </w:r>
      <w:r>
        <w:t>стран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тем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ситуаций</w:t>
      </w:r>
      <w:r>
        <w:rPr>
          <w:spacing w:val="41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отвечающих</w:t>
      </w:r>
      <w:r>
        <w:rPr>
          <w:spacing w:val="42"/>
        </w:rPr>
        <w:t xml:space="preserve"> </w:t>
      </w:r>
      <w:r>
        <w:t>опыту,</w:t>
      </w:r>
      <w:r>
        <w:rPr>
          <w:spacing w:val="42"/>
        </w:rPr>
        <w:t xml:space="preserve"> </w:t>
      </w:r>
      <w:r>
        <w:t>интересам, 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</w:t>
      </w:r>
      <w:r>
        <w:t>и</w:t>
      </w:r>
      <w:r>
        <w:t>рование умения представлять свою страну, её культуру в условиях межкультурного</w:t>
      </w:r>
      <w:r>
        <w:rPr>
          <w:spacing w:val="1"/>
        </w:rPr>
        <w:t xml:space="preserve"> </w:t>
      </w:r>
      <w:r>
        <w:t>общ</w:t>
      </w:r>
      <w:r>
        <w:t>е</w:t>
      </w:r>
      <w:r>
        <w:t>ния;</w:t>
      </w:r>
    </w:p>
    <w:p w:rsidR="00C50F67" w:rsidRDefault="00497D09">
      <w:pPr>
        <w:pStyle w:val="a5"/>
        <w:spacing w:before="1"/>
        <w:ind w:right="769"/>
      </w:pPr>
      <w:r>
        <w:t>компенсаторная компетенция</w:t>
      </w:r>
      <w:r>
        <w:rPr>
          <w:spacing w:val="1"/>
        </w:rPr>
        <w:t xml:space="preserve"> </w:t>
      </w:r>
      <w:r>
        <w:t>– развитие умений выходить из положения в условиях</w:t>
      </w:r>
      <w:r>
        <w:rPr>
          <w:spacing w:val="1"/>
        </w:rPr>
        <w:t xml:space="preserve"> </w:t>
      </w:r>
      <w:r>
        <w:t>д</w:t>
      </w:r>
      <w:r>
        <w:t>е</w:t>
      </w:r>
      <w:r>
        <w:t>фицита</w:t>
      </w:r>
      <w:r>
        <w:rPr>
          <w:spacing w:val="-2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информации;</w:t>
      </w:r>
    </w:p>
    <w:p w:rsidR="00C50F67" w:rsidRDefault="00497D09">
      <w:pPr>
        <w:pStyle w:val="a5"/>
        <w:ind w:right="763"/>
      </w:pPr>
      <w:r>
        <w:t>метапредметная/учебно-познавательная компетенция – развитие общих и 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</w:t>
      </w:r>
      <w:r>
        <w:t>о</w:t>
      </w:r>
      <w:r>
        <w:t>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знания.</w:t>
      </w:r>
    </w:p>
    <w:p w:rsidR="00C50F67" w:rsidRDefault="00497D09">
      <w:pPr>
        <w:pStyle w:val="a5"/>
        <w:ind w:right="764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</w:t>
      </w:r>
      <w:r>
        <w:t>н</w:t>
      </w:r>
      <w:r>
        <w:t>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самосовершенствов</w:t>
      </w:r>
      <w:r>
        <w:t>а</w:t>
      </w:r>
      <w:r>
        <w:t>ния.</w:t>
      </w:r>
    </w:p>
    <w:p w:rsidR="00C50F67" w:rsidRDefault="00497D09">
      <w:pPr>
        <w:pStyle w:val="a5"/>
        <w:ind w:right="767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6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</w:t>
      </w:r>
      <w:r>
        <w:t>т</w:t>
      </w:r>
      <w:r>
        <w:t>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когнитивный.</w:t>
      </w:r>
      <w:r>
        <w:rPr>
          <w:spacing w:val="1"/>
        </w:rPr>
        <w:t xml:space="preserve"> </w:t>
      </w:r>
      <w:r>
        <w:t>Совоку</w:t>
      </w:r>
      <w:r>
        <w:t>п</w:t>
      </w:r>
      <w:r>
        <w:t>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добиться достижения планируемых результатов в рамках содержания обучения,</w:t>
      </w:r>
      <w:r>
        <w:rPr>
          <w:spacing w:val="-57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:rsidR="00C50F67" w:rsidRDefault="00497D09">
      <w:pPr>
        <w:pStyle w:val="a5"/>
        <w:spacing w:before="1"/>
        <w:ind w:right="772" w:firstLine="492"/>
      </w:pPr>
      <w:r>
        <w:lastRenderedPageBreak/>
        <w:t>«Иностранный</w:t>
      </w:r>
      <w:r>
        <w:rPr>
          <w:spacing w:val="1"/>
        </w:rPr>
        <w:t xml:space="preserve"> </w:t>
      </w:r>
      <w:r>
        <w:t>язык» 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 наряду 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</w:t>
      </w:r>
      <w:r>
        <w:t>о</w:t>
      </w:r>
      <w:r>
        <w:t>требности у обучающихся и при условии, что у образовательной организации имеется</w:t>
      </w:r>
      <w:r>
        <w:rPr>
          <w:spacing w:val="1"/>
        </w:rPr>
        <w:t xml:space="preserve"> </w:t>
      </w:r>
      <w:r>
        <w:t>дост</w:t>
      </w:r>
      <w:r>
        <w:t>а</w:t>
      </w:r>
      <w:r>
        <w:t>точная кадровая, техническая и материальная обеспеченность, позволяющая достигнуть</w:t>
      </w:r>
      <w:r>
        <w:rPr>
          <w:spacing w:val="-57"/>
        </w:rPr>
        <w:t xml:space="preserve"> </w:t>
      </w:r>
      <w:r>
        <w:t>предметных результатов, заявленных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C50F67" w:rsidRDefault="00497D09">
      <w:pPr>
        <w:pStyle w:val="a5"/>
        <w:ind w:right="763"/>
      </w:pPr>
      <w:r>
        <w:t>Общее число часов, рекомендованных для изучения иностранного (английского) языка –</w:t>
      </w:r>
      <w:r>
        <w:rPr>
          <w:spacing w:val="1"/>
        </w:rPr>
        <w:t xml:space="preserve"> </w:t>
      </w:r>
      <w:r>
        <w:t>204</w:t>
      </w:r>
      <w:r>
        <w:rPr>
          <w:spacing w:val="-1"/>
        </w:rPr>
        <w:t xml:space="preserve"> </w:t>
      </w:r>
      <w:r>
        <w:t>часа: в</w:t>
      </w:r>
      <w:r>
        <w:rPr>
          <w:spacing w:val="-2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C50F67" w:rsidRDefault="00497D09">
      <w:pPr>
        <w:pStyle w:val="a5"/>
        <w:ind w:right="770"/>
      </w:pPr>
      <w:r>
        <w:t>Требования к предметным результатам для среднего общего образования 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</w:t>
      </w:r>
      <w:r>
        <w:t>й</w:t>
      </w:r>
      <w:r>
        <w:t>ском) языке в разных формах (устно и письменно, непосредственно и опосредованно,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через Интернет) на</w:t>
      </w:r>
      <w:r>
        <w:rPr>
          <w:spacing w:val="-1"/>
        </w:rPr>
        <w:t xml:space="preserve"> </w:t>
      </w:r>
      <w:r>
        <w:t>пороговом уровне.</w:t>
      </w:r>
    </w:p>
    <w:p w:rsidR="00C50F67" w:rsidRDefault="00497D09">
      <w:pPr>
        <w:pStyle w:val="a5"/>
        <w:ind w:right="764"/>
      </w:pPr>
      <w:r>
        <w:t>Базовый (пороговый) уровень усвоения учебного предмета «Иностранный (английский)</w:t>
      </w:r>
      <w:r>
        <w:rPr>
          <w:spacing w:val="1"/>
        </w:rPr>
        <w:t xml:space="preserve"> </w:t>
      </w:r>
      <w:r>
        <w:t>язык» ориентирован на создание общеобразовательной и общекультурной подготовки,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</w:t>
      </w:r>
      <w:r>
        <w:t>о</w:t>
      </w:r>
      <w:r>
        <w:t>стях, о важности общения с целью достижения взаимопонимания в целом и о языке как</w:t>
      </w:r>
      <w:r>
        <w:rPr>
          <w:spacing w:val="-57"/>
        </w:rPr>
        <w:t xml:space="preserve"> </w:t>
      </w:r>
      <w:r>
        <w:t>сре</w:t>
      </w:r>
      <w:r>
        <w:t>д</w:t>
      </w:r>
      <w:r>
        <w:t>стве межличностного и межкультурного общения в частности. Достижение порогового</w:t>
      </w:r>
      <w:r>
        <w:rPr>
          <w:spacing w:val="1"/>
        </w:rPr>
        <w:t xml:space="preserve"> </w:t>
      </w:r>
      <w:r>
        <w:t>уро</w:t>
      </w:r>
      <w:r>
        <w:t>в</w:t>
      </w:r>
      <w:r>
        <w:t>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</w:t>
      </w:r>
      <w:r>
        <w:t>ь</w:t>
      </w:r>
      <w:r>
        <w:t>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форме.</w:t>
      </w:r>
    </w:p>
    <w:p w:rsidR="006A0F51" w:rsidRDefault="006A0F51" w:rsidP="006A0F51">
      <w:pPr>
        <w:pStyle w:val="a5"/>
        <w:spacing w:before="1"/>
        <w:ind w:left="1046" w:right="820" w:firstLine="60"/>
      </w:pPr>
    </w:p>
    <w:p w:rsidR="006A0F51" w:rsidRDefault="00497D09" w:rsidP="006A0F51">
      <w:pPr>
        <w:pStyle w:val="a5"/>
        <w:spacing w:before="1"/>
        <w:ind w:left="1046" w:right="820" w:firstLine="60"/>
        <w:rPr>
          <w:spacing w:val="-58"/>
        </w:rPr>
      </w:pPr>
      <w:r>
        <w:t>Содержание обучения в 10 кла</w:t>
      </w:r>
      <w:r w:rsidR="006A0F51">
        <w:t>ссе</w:t>
      </w:r>
      <w:r>
        <w:t>е.</w:t>
      </w:r>
      <w:r>
        <w:rPr>
          <w:spacing w:val="-58"/>
        </w:rPr>
        <w:t xml:space="preserve"> </w:t>
      </w:r>
    </w:p>
    <w:p w:rsidR="00C50F67" w:rsidRDefault="00497D09" w:rsidP="006A0F51">
      <w:pPr>
        <w:pStyle w:val="a5"/>
        <w:spacing w:before="1"/>
        <w:ind w:left="1046" w:right="820" w:firstLine="60"/>
      </w:pP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C50F67" w:rsidRDefault="00497D09">
      <w:pPr>
        <w:pStyle w:val="a5"/>
        <w:ind w:right="776"/>
      </w:pPr>
      <w:r>
        <w:t>Развитие умения общаться в</w:t>
      </w:r>
      <w:r>
        <w:rPr>
          <w:spacing w:val="1"/>
        </w:rPr>
        <w:t xml:space="preserve"> </w:t>
      </w:r>
      <w:r>
        <w:t>устной и письменной форме, используя рецептивные и</w:t>
      </w:r>
      <w:r>
        <w:rPr>
          <w:spacing w:val="1"/>
        </w:rPr>
        <w:t xml:space="preserve"> </w:t>
      </w:r>
      <w:r>
        <w:t>пр</w:t>
      </w:r>
      <w:r>
        <w:t>о</w:t>
      </w:r>
      <w:r>
        <w:t>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 Повс</w:t>
      </w:r>
      <w:r>
        <w:t>е</w:t>
      </w:r>
      <w:r>
        <w:t>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знакомыми.</w:t>
      </w:r>
      <w:r>
        <w:rPr>
          <w:spacing w:val="-1"/>
        </w:rPr>
        <w:t xml:space="preserve"> </w:t>
      </w:r>
      <w:r>
        <w:t>Ко</w:t>
      </w:r>
      <w:r>
        <w:t>н</w:t>
      </w:r>
      <w:r>
        <w:t>фликтные</w:t>
      </w:r>
      <w:r>
        <w:rPr>
          <w:spacing w:val="-2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C50F67" w:rsidRDefault="00497D09">
      <w:pPr>
        <w:pStyle w:val="a5"/>
        <w:ind w:left="1046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C50F67" w:rsidRDefault="00497D09">
      <w:pPr>
        <w:pStyle w:val="a5"/>
        <w:spacing w:before="1"/>
        <w:ind w:right="767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</w:t>
      </w:r>
      <w:r>
        <w:t>о</w:t>
      </w:r>
      <w:r>
        <w:t>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 от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</w:p>
    <w:p w:rsidR="00C50F67" w:rsidRDefault="00497D09">
      <w:pPr>
        <w:pStyle w:val="a5"/>
        <w:ind w:right="770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</w:t>
      </w:r>
      <w:r>
        <w:t>ж</w:t>
      </w:r>
      <w:r>
        <w:t>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обучающегося.</w:t>
      </w:r>
    </w:p>
    <w:p w:rsidR="00C50F67" w:rsidRDefault="00497D09">
      <w:pPr>
        <w:pStyle w:val="a5"/>
        <w:ind w:right="771"/>
      </w:pPr>
      <w:r>
        <w:t>Современный мир профессий. Проблемы выбора профессии (возможности продолжения</w:t>
      </w:r>
      <w:r>
        <w:rPr>
          <w:spacing w:val="1"/>
        </w:rPr>
        <w:t xml:space="preserve"> </w:t>
      </w:r>
      <w:r>
        <w:t>образования в высшей школе, в профессиональном колледже, выбор рабочей специальности,</w:t>
      </w:r>
      <w:r>
        <w:rPr>
          <w:spacing w:val="-57"/>
        </w:rPr>
        <w:t xml:space="preserve"> </w:t>
      </w:r>
      <w:r>
        <w:t>подработка</w:t>
      </w:r>
      <w:r>
        <w:rPr>
          <w:spacing w:val="-2"/>
        </w:rPr>
        <w:t xml:space="preserve"> </w:t>
      </w:r>
      <w:r>
        <w:t>для обучающегося).</w:t>
      </w:r>
      <w:r>
        <w:rPr>
          <w:spacing w:val="-2"/>
        </w:rPr>
        <w:t xml:space="preserve"> </w:t>
      </w:r>
      <w:r>
        <w:t>Роль 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будущее.</w:t>
      </w:r>
    </w:p>
    <w:p w:rsidR="00C50F67" w:rsidRDefault="00497D09">
      <w:pPr>
        <w:pStyle w:val="a5"/>
        <w:ind w:right="772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60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</w:t>
      </w:r>
      <w:r>
        <w:t>у</w:t>
      </w:r>
      <w:r>
        <w:t>зеи,</w:t>
      </w:r>
      <w:r>
        <w:rPr>
          <w:spacing w:val="-1"/>
        </w:rPr>
        <w:t xml:space="preserve"> </w:t>
      </w:r>
      <w:r>
        <w:t>Интернет, компьютерные</w:t>
      </w:r>
      <w:r>
        <w:rPr>
          <w:spacing w:val="-2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 дружба.</w:t>
      </w:r>
    </w:p>
    <w:p w:rsidR="00C50F67" w:rsidRDefault="00497D09">
      <w:pPr>
        <w:pStyle w:val="a5"/>
        <w:ind w:left="1046" w:right="1270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4"/>
        </w:rPr>
        <w:t xml:space="preserve"> </w:t>
      </w:r>
      <w:r>
        <w:t>Молодёжная</w:t>
      </w:r>
      <w:r>
        <w:rPr>
          <w:spacing w:val="-3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 Путешествия</w:t>
      </w:r>
      <w:r>
        <w:rPr>
          <w:spacing w:val="-1"/>
        </w:rPr>
        <w:t xml:space="preserve"> </w:t>
      </w:r>
      <w:r>
        <w:t>по России</w:t>
      </w:r>
      <w:r>
        <w:rPr>
          <w:spacing w:val="-1"/>
        </w:rPr>
        <w:t xml:space="preserve"> </w:t>
      </w:r>
      <w:r>
        <w:t>и зарубежным</w:t>
      </w:r>
      <w:r>
        <w:rPr>
          <w:spacing w:val="-3"/>
        </w:rPr>
        <w:t xml:space="preserve"> </w:t>
      </w:r>
      <w:r>
        <w:t>странам.</w:t>
      </w:r>
    </w:p>
    <w:p w:rsidR="00C50F67" w:rsidRDefault="00497D09">
      <w:pPr>
        <w:pStyle w:val="a5"/>
        <w:ind w:left="1046" w:right="2617" w:firstLine="0"/>
        <w:jc w:val="left"/>
      </w:pPr>
      <w:r>
        <w:t>Проблемы экологии. Защита окружающей среды. Стихийные бедствия.</w:t>
      </w:r>
      <w:r>
        <w:rPr>
          <w:spacing w:val="-58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 в</w:t>
      </w:r>
      <w:r>
        <w:rPr>
          <w:spacing w:val="-4"/>
        </w:rPr>
        <w:t xml:space="preserve"> </w:t>
      </w:r>
      <w:r>
        <w:t>городской/сельской местности.</w:t>
      </w:r>
    </w:p>
    <w:p w:rsidR="00C50F67" w:rsidRDefault="00497D09">
      <w:pPr>
        <w:pStyle w:val="a5"/>
        <w:ind w:right="772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(м</w:t>
      </w:r>
      <w:r>
        <w:t>о</w:t>
      </w:r>
      <w:r>
        <w:t>бильные</w:t>
      </w:r>
      <w:r>
        <w:rPr>
          <w:spacing w:val="-3"/>
        </w:rPr>
        <w:t xml:space="preserve"> </w:t>
      </w:r>
      <w:r>
        <w:t>телефоны, смартфоны, планшеты, компьютеры).</w:t>
      </w:r>
    </w:p>
    <w:p w:rsidR="00C50F67" w:rsidRDefault="00497D09">
      <w:pPr>
        <w:pStyle w:val="a5"/>
        <w:ind w:right="763"/>
      </w:pPr>
      <w:r>
        <w:t>Родная страна и страна/страны изучаемого языка: географическое положение, 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</w:t>
      </w:r>
      <w:r>
        <w:t>о</w:t>
      </w:r>
      <w:r>
        <w:t>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 истории.</w:t>
      </w:r>
    </w:p>
    <w:p w:rsidR="00C50F67" w:rsidRDefault="00497D09">
      <w:pPr>
        <w:pStyle w:val="a5"/>
        <w:spacing w:before="1"/>
        <w:ind w:right="772"/>
      </w:pPr>
      <w:r>
        <w:lastRenderedPageBreak/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</w:t>
      </w:r>
      <w:r>
        <w:t>о</w:t>
      </w:r>
      <w:r>
        <w:t>зиторы,</w:t>
      </w:r>
      <w:r>
        <w:rPr>
          <w:spacing w:val="-1"/>
        </w:rPr>
        <w:t xml:space="preserve"> </w:t>
      </w:r>
      <w:r>
        <w:t>путешественники, 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50F67" w:rsidRDefault="00497D09">
      <w:pPr>
        <w:pStyle w:val="a5"/>
        <w:ind w:left="1046" w:firstLine="0"/>
        <w:jc w:val="left"/>
      </w:pPr>
      <w:r>
        <w:t>Говорение.</w:t>
      </w:r>
    </w:p>
    <w:p w:rsidR="00C50F67" w:rsidRDefault="00497D09">
      <w:pPr>
        <w:pStyle w:val="a5"/>
        <w:ind w:right="76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сформирова</w:t>
      </w:r>
      <w:r>
        <w:t>н</w:t>
      </w:r>
      <w:r>
        <w:t>ных на уровне основного общего образования, а именно умений вести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диалогов):</w:t>
      </w:r>
    </w:p>
    <w:p w:rsidR="00C50F67" w:rsidRDefault="00497D09">
      <w:pPr>
        <w:pStyle w:val="a5"/>
        <w:ind w:right="771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праздн</w:t>
      </w:r>
      <w:r>
        <w:t>и</w:t>
      </w:r>
      <w:r>
        <w:t>ком,</w:t>
      </w:r>
      <w:r>
        <w:rPr>
          <w:spacing w:val="-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пожелания</w:t>
      </w:r>
      <w:r>
        <w:rPr>
          <w:spacing w:val="-1"/>
        </w:rPr>
        <w:t xml:space="preserve"> </w:t>
      </w:r>
      <w:r>
        <w:t>и вежливо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поздравление;</w:t>
      </w:r>
    </w:p>
    <w:p w:rsidR="00C50F67" w:rsidRDefault="00497D09">
      <w:pPr>
        <w:pStyle w:val="a5"/>
        <w:ind w:right="770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</w:t>
      </w:r>
      <w:r>
        <w:t>а</w:t>
      </w:r>
      <w:r>
        <w:t>шаться выполнить просьбу, давать совет и принимать/ не принимать совет, приглашать</w:t>
      </w:r>
      <w:r>
        <w:rPr>
          <w:spacing w:val="1"/>
        </w:rPr>
        <w:t xml:space="preserve"> </w:t>
      </w:r>
      <w:r>
        <w:t>соб</w:t>
      </w:r>
      <w:r>
        <w:t>е</w:t>
      </w:r>
      <w:r>
        <w:t>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C50F67" w:rsidRDefault="00497D09">
      <w:pPr>
        <w:pStyle w:val="a5"/>
        <w:ind w:right="77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</w:t>
      </w:r>
      <w:r>
        <w:t>и</w:t>
      </w:r>
      <w:r>
        <w:t>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-57"/>
        </w:rPr>
        <w:t xml:space="preserve"> </w:t>
      </w:r>
      <w:r>
        <w:t>интересу</w:t>
      </w:r>
      <w:r>
        <w:t>ю</w:t>
      </w:r>
      <w:r>
        <w:t>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</w:t>
      </w:r>
      <w:r>
        <w:t>а</w:t>
      </w:r>
      <w:r>
        <w:t>оборот;</w:t>
      </w:r>
    </w:p>
    <w:p w:rsidR="00C50F67" w:rsidRDefault="00497D09">
      <w:pPr>
        <w:pStyle w:val="a5"/>
        <w:spacing w:before="1"/>
        <w:ind w:right="772"/>
      </w:pPr>
      <w:r>
        <w:t>диалог-обмен мнениями: выражать свою точку зрения и обосновывать её; 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</w:t>
      </w:r>
      <w:r>
        <w:t>о</w:t>
      </w:r>
      <w:r>
        <w:t>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6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 другие).</w:t>
      </w:r>
    </w:p>
    <w:p w:rsidR="00C50F67" w:rsidRDefault="00497D09">
      <w:pPr>
        <w:pStyle w:val="a5"/>
        <w:ind w:right="772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</w:t>
      </w:r>
      <w:r>
        <w:t>е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речевых</w:t>
      </w:r>
      <w:r>
        <w:rPr>
          <w:spacing w:val="45"/>
        </w:rPr>
        <w:t xml:space="preserve"> </w:t>
      </w:r>
      <w:r>
        <w:t>ситуаций</w:t>
      </w:r>
      <w:r>
        <w:rPr>
          <w:spacing w:val="44"/>
        </w:rPr>
        <w:t xml:space="preserve"> </w:t>
      </w:r>
      <w:r>
        <w:t>и/или</w:t>
      </w:r>
      <w:r>
        <w:rPr>
          <w:spacing w:val="44"/>
        </w:rPr>
        <w:t xml:space="preserve"> </w:t>
      </w:r>
      <w:r>
        <w:t>иллюстраций,</w:t>
      </w:r>
      <w:r>
        <w:rPr>
          <w:spacing w:val="43"/>
        </w:rPr>
        <w:t xml:space="preserve"> </w:t>
      </w:r>
      <w:r>
        <w:t>фотографий,</w:t>
      </w:r>
      <w:r>
        <w:rPr>
          <w:spacing w:val="43"/>
        </w:rPr>
        <w:t xml:space="preserve"> </w:t>
      </w:r>
      <w:r>
        <w:t>таблиц,  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</w:t>
      </w:r>
      <w:r>
        <w:t>е</w:t>
      </w:r>
      <w:r>
        <w:t>обходимости</w:t>
      </w:r>
      <w:r>
        <w:rPr>
          <w:spacing w:val="2"/>
        </w:rPr>
        <w:t xml:space="preserve"> </w:t>
      </w:r>
      <w:r>
        <w:t>уточняя и</w:t>
      </w:r>
      <w:r>
        <w:rPr>
          <w:spacing w:val="-1"/>
        </w:rPr>
        <w:t xml:space="preserve"> </w:t>
      </w:r>
      <w:r>
        <w:t>переспрашивая собеседника.</w:t>
      </w:r>
    </w:p>
    <w:p w:rsidR="00C50F67" w:rsidRDefault="00497D09">
      <w:pPr>
        <w:pStyle w:val="a5"/>
        <w:ind w:left="1046" w:firstLine="0"/>
        <w:jc w:val="left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C50F67" w:rsidRDefault="00497D09">
      <w:pPr>
        <w:pStyle w:val="a5"/>
        <w:tabs>
          <w:tab w:val="left" w:pos="2244"/>
          <w:tab w:val="left" w:pos="4426"/>
          <w:tab w:val="left" w:pos="5469"/>
          <w:tab w:val="left" w:pos="7439"/>
          <w:tab w:val="left" w:pos="8196"/>
          <w:tab w:val="left" w:pos="8714"/>
          <w:tab w:val="left" w:pos="9429"/>
        </w:tabs>
        <w:spacing w:before="1"/>
        <w:ind w:right="772"/>
        <w:jc w:val="left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монологической</w:t>
      </w:r>
      <w:r>
        <w:tab/>
        <w:t>речи</w:t>
      </w:r>
      <w:r>
        <w:tab/>
        <w:t>на</w:t>
      </w:r>
      <w:r>
        <w:tab/>
        <w:t>базе</w:t>
      </w:r>
      <w:r>
        <w:tab/>
      </w:r>
      <w:r>
        <w:rPr>
          <w:spacing w:val="-1"/>
        </w:rPr>
        <w:t>умений,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образования:</w:t>
      </w:r>
    </w:p>
    <w:p w:rsidR="00C50F67" w:rsidRDefault="00497D09">
      <w:pPr>
        <w:pStyle w:val="a5"/>
        <w:jc w:val="left"/>
      </w:pPr>
      <w:r>
        <w:t>создание</w:t>
      </w:r>
      <w:r>
        <w:rPr>
          <w:spacing w:val="50"/>
        </w:rPr>
        <w:t xml:space="preserve"> </w:t>
      </w:r>
      <w:r>
        <w:t>устных</w:t>
      </w:r>
      <w:r>
        <w:rPr>
          <w:spacing w:val="51"/>
        </w:rPr>
        <w:t xml:space="preserve"> </w:t>
      </w:r>
      <w:r>
        <w:t>связных</w:t>
      </w:r>
      <w:r>
        <w:rPr>
          <w:spacing w:val="51"/>
        </w:rPr>
        <w:t xml:space="preserve"> </w:t>
      </w:r>
      <w:r>
        <w:t>монологических</w:t>
      </w:r>
      <w:r>
        <w:rPr>
          <w:spacing w:val="49"/>
        </w:rPr>
        <w:t xml:space="preserve"> </w:t>
      </w:r>
      <w:r>
        <w:t>высказываний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</w:t>
      </w:r>
      <w:r>
        <w:t>у</w:t>
      </w:r>
      <w:r>
        <w:t>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C50F67" w:rsidRDefault="00497D09">
      <w:pPr>
        <w:pStyle w:val="a5"/>
        <w:jc w:val="left"/>
      </w:pPr>
      <w:r>
        <w:t>описание</w:t>
      </w:r>
      <w:r>
        <w:rPr>
          <w:spacing w:val="21"/>
        </w:rPr>
        <w:t xml:space="preserve"> </w:t>
      </w:r>
      <w:r>
        <w:t>(предмета,</w:t>
      </w:r>
      <w:r>
        <w:rPr>
          <w:spacing w:val="21"/>
        </w:rPr>
        <w:t xml:space="preserve"> </w:t>
      </w:r>
      <w:r>
        <w:t>местности,</w:t>
      </w:r>
      <w:r>
        <w:rPr>
          <w:spacing w:val="21"/>
        </w:rPr>
        <w:t xml:space="preserve"> </w:t>
      </w:r>
      <w:r>
        <w:t>внешности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одежды</w:t>
      </w:r>
      <w:r>
        <w:rPr>
          <w:spacing w:val="21"/>
        </w:rPr>
        <w:t xml:space="preserve"> </w:t>
      </w:r>
      <w:r>
        <w:t>человека),</w:t>
      </w:r>
      <w:r>
        <w:rPr>
          <w:spacing w:val="21"/>
        </w:rPr>
        <w:t xml:space="preserve"> </w:t>
      </w:r>
      <w:r>
        <w:t>характеристика</w:t>
      </w:r>
      <w:r>
        <w:rPr>
          <w:spacing w:val="20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</w:t>
      </w:r>
      <w:r>
        <w:t>к</w:t>
      </w:r>
      <w:r>
        <w:t>тера</w:t>
      </w:r>
      <w:r>
        <w:rPr>
          <w:spacing w:val="-3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C50F67" w:rsidRDefault="00497D09">
      <w:pPr>
        <w:pStyle w:val="a5"/>
        <w:ind w:left="1046" w:right="6015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</w:t>
      </w:r>
      <w:r>
        <w:t>е</w:t>
      </w:r>
      <w:r>
        <w:t>ние;</w:t>
      </w:r>
    </w:p>
    <w:p w:rsidR="00C50F67" w:rsidRDefault="00497D09">
      <w:pPr>
        <w:pStyle w:val="a5"/>
        <w:ind w:right="772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к событиям</w:t>
      </w:r>
      <w:r>
        <w:rPr>
          <w:spacing w:val="-2"/>
        </w:rPr>
        <w:t xml:space="preserve"> </w:t>
      </w:r>
      <w:r>
        <w:t>и 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C50F67" w:rsidRDefault="00497D09">
      <w:pPr>
        <w:pStyle w:val="a5"/>
        <w:ind w:left="1046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C50F67" w:rsidRDefault="00497D09">
      <w:pPr>
        <w:pStyle w:val="a5"/>
        <w:ind w:right="769"/>
      </w:pPr>
      <w:r>
        <w:t>Данные умения монологической речи развиваются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 класса с использованием ключевы слов, плана и/или иллюстраций, фотографий,</w:t>
      </w:r>
      <w:r>
        <w:rPr>
          <w:spacing w:val="1"/>
        </w:rPr>
        <w:t xml:space="preserve"> </w:t>
      </w:r>
      <w:r>
        <w:t>та</w:t>
      </w:r>
      <w:r>
        <w:t>б</w:t>
      </w:r>
      <w:r>
        <w:t>лиц,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их</w:t>
      </w:r>
      <w:r>
        <w:rPr>
          <w:spacing w:val="2"/>
        </w:rPr>
        <w:t xml:space="preserve"> </w:t>
      </w:r>
      <w:r>
        <w:t>использования.</w:t>
      </w:r>
    </w:p>
    <w:p w:rsidR="00C50F67" w:rsidRDefault="00497D09">
      <w:pPr>
        <w:pStyle w:val="a5"/>
        <w:ind w:left="1046" w:right="4578" w:firstLine="0"/>
      </w:pPr>
      <w:r>
        <w:t>Объём монологического высказывания – до 14 фраз.</w:t>
      </w:r>
      <w:r>
        <w:rPr>
          <w:spacing w:val="-57"/>
        </w:rPr>
        <w:t xml:space="preserve"> </w:t>
      </w:r>
      <w:r>
        <w:t>Аудирование.</w:t>
      </w:r>
    </w:p>
    <w:p w:rsidR="00C50F67" w:rsidRDefault="00497D09">
      <w:pPr>
        <w:pStyle w:val="a5"/>
        <w:ind w:right="762"/>
      </w:pPr>
      <w:r>
        <w:t>Развитие коммуникативных умений аудирования на базе умений, сформированных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6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</w:t>
      </w:r>
      <w:r>
        <w:t>а</w:t>
      </w:r>
      <w:r>
        <w:t>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</w:t>
      </w:r>
      <w:r>
        <w:t>ь</w:t>
      </w:r>
      <w:r>
        <w:t>ной догадки, с разной глубиной проникновения в их содержание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</w:t>
      </w:r>
      <w:r>
        <w:t>в</w:t>
      </w:r>
      <w:r>
        <w:t>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</w:t>
      </w:r>
      <w:r>
        <w:t>ж</w:t>
      </w:r>
      <w:r>
        <w:t>ной 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:rsidR="00C50F67" w:rsidRDefault="00497D09">
      <w:pPr>
        <w:pStyle w:val="a5"/>
        <w:spacing w:before="1"/>
        <w:ind w:right="77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</w:t>
      </w:r>
      <w:r>
        <w:t>е</w:t>
      </w:r>
      <w:r>
        <w:lastRenderedPageBreak/>
        <w:t>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</w:t>
      </w:r>
      <w:r>
        <w:t>т</w:t>
      </w:r>
      <w:r>
        <w:t>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</w:t>
      </w:r>
      <w:r>
        <w:t>а</w:t>
      </w:r>
      <w:r>
        <w:t>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C50F67" w:rsidRDefault="00497D09">
      <w:pPr>
        <w:pStyle w:val="a5"/>
        <w:ind w:right="77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</w:t>
      </w:r>
      <w:r>
        <w:t>д</w:t>
      </w:r>
      <w:r>
        <w:t>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C50F67" w:rsidRDefault="00497D09">
      <w:pPr>
        <w:pStyle w:val="a5"/>
        <w:ind w:right="76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и</w:t>
      </w:r>
      <w:r>
        <w:t>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</w:t>
      </w:r>
      <w:r>
        <w:t>е</w:t>
      </w:r>
      <w:r>
        <w:t>ние.</w:t>
      </w:r>
    </w:p>
    <w:p w:rsidR="00C50F67" w:rsidRDefault="00497D09">
      <w:pPr>
        <w:pStyle w:val="a5"/>
        <w:ind w:left="1046" w:right="3269" w:firstLine="0"/>
      </w:pPr>
      <w:r>
        <w:t>Время звучания текста/текстов для аудирования – до 2,5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C50F67" w:rsidRDefault="00497D09">
      <w:pPr>
        <w:pStyle w:val="a5"/>
        <w:tabs>
          <w:tab w:val="left" w:pos="1995"/>
          <w:tab w:val="left" w:pos="2732"/>
          <w:tab w:val="left" w:pos="4643"/>
          <w:tab w:val="left" w:pos="6328"/>
          <w:tab w:val="left" w:pos="8234"/>
          <w:tab w:val="left" w:pos="8971"/>
        </w:tabs>
        <w:ind w:right="765"/>
      </w:pPr>
      <w:r>
        <w:t>Развитие сформированных на уровне основного общего образования умений читать про</w:t>
      </w:r>
      <w:r>
        <w:rPr>
          <w:spacing w:val="1"/>
        </w:rPr>
        <w:t xml:space="preserve"> </w:t>
      </w:r>
      <w:r>
        <w:t>себя и понимать с использованием языковой и контекстуальной догадки аутентичные тексты</w:t>
      </w:r>
      <w:r>
        <w:rPr>
          <w:spacing w:val="1"/>
        </w:rPr>
        <w:t xml:space="preserve"> </w:t>
      </w:r>
      <w:r>
        <w:t>разных жанров и стилей, содержащих отдельные неизученные языковые явления,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rPr>
          <w:spacing w:val="-58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</w:t>
      </w:r>
      <w:r>
        <w:t>к</w:t>
      </w:r>
      <w:r>
        <w:t>ста.</w:t>
      </w:r>
    </w:p>
    <w:p w:rsidR="00C50F67" w:rsidRDefault="00497D09">
      <w:pPr>
        <w:pStyle w:val="a5"/>
        <w:spacing w:before="1"/>
        <w:ind w:right="770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</w:t>
      </w:r>
      <w:r>
        <w:t>и</w:t>
      </w:r>
      <w:r>
        <w:t>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</w:t>
      </w:r>
      <w:r>
        <w:t>в</w:t>
      </w:r>
      <w:r>
        <w:t>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</w:t>
      </w:r>
      <w:r>
        <w:t>г</w:t>
      </w:r>
      <w:r>
        <w:t>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 Чт</w:t>
      </w:r>
      <w:r>
        <w:t>е</w:t>
      </w:r>
      <w:r>
        <w:t>ние с пониманием нужной/интересующей/запрашиваемой информации предполагает</w:t>
      </w:r>
      <w:r>
        <w:rPr>
          <w:spacing w:val="1"/>
        </w:rPr>
        <w:t xml:space="preserve"> </w:t>
      </w:r>
      <w:r>
        <w:t>умение находить в прочитанном тексте и понимать данную информацию, представленную в</w:t>
      </w:r>
      <w:r>
        <w:rPr>
          <w:spacing w:val="1"/>
        </w:rPr>
        <w:t xml:space="preserve"> </w:t>
      </w:r>
      <w:r>
        <w:t>экспл</w:t>
      </w:r>
      <w:r>
        <w:t>и</w:t>
      </w:r>
      <w:r>
        <w:t>цитной (явной) и имплицитной (неявной) форме, оценивать найденную информацию 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 для</w:t>
      </w:r>
      <w:r>
        <w:rPr>
          <w:spacing w:val="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задачи.</w:t>
      </w:r>
    </w:p>
    <w:p w:rsidR="00C50F67" w:rsidRDefault="00497D09">
      <w:pPr>
        <w:pStyle w:val="a5"/>
        <w:spacing w:before="1"/>
        <w:ind w:right="76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</w:t>
      </w:r>
      <w:r>
        <w:t>е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</w:t>
      </w:r>
      <w:r>
        <w:t>т</w:t>
      </w:r>
      <w:r>
        <w:t>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1"/>
        </w:rPr>
        <w:t xml:space="preserve"> </w:t>
      </w:r>
      <w:r>
        <w:t>взаимосвязь изложенных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</w:t>
      </w:r>
      <w:r>
        <w:rPr>
          <w:spacing w:val="-1"/>
        </w:rPr>
        <w:t xml:space="preserve"> </w:t>
      </w:r>
      <w:r>
        <w:t>событий.</w:t>
      </w:r>
    </w:p>
    <w:p w:rsidR="00C50F67" w:rsidRDefault="00497D09">
      <w:pPr>
        <w:pStyle w:val="a5"/>
        <w:ind w:right="771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C50F67" w:rsidRDefault="00497D09">
      <w:pPr>
        <w:pStyle w:val="a5"/>
        <w:ind w:right="770"/>
      </w:pPr>
      <w:r>
        <w:t>Тексты для чтения: диалог (беседа),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</w:t>
      </w:r>
      <w:r>
        <w:t>е</w:t>
      </w:r>
      <w:r>
        <w:t>ра,</w:t>
      </w:r>
      <w:r>
        <w:rPr>
          <w:spacing w:val="-2"/>
        </w:rPr>
        <w:t xml:space="preserve"> </w:t>
      </w:r>
      <w:r>
        <w:t>объявление,</w:t>
      </w:r>
      <w:r>
        <w:rPr>
          <w:spacing w:val="-4"/>
        </w:rPr>
        <w:t xml:space="preserve"> </w:t>
      </w:r>
      <w:r>
        <w:t>памятка,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C50F67" w:rsidRDefault="00497D09">
      <w:pPr>
        <w:pStyle w:val="a5"/>
        <w:ind w:left="1046" w:right="4923" w:firstLine="0"/>
      </w:pPr>
      <w:r>
        <w:t>Объём текста/текстов для чтения – 500–700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C50F67" w:rsidRDefault="00497D09">
      <w:pPr>
        <w:pStyle w:val="a5"/>
        <w:ind w:right="765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</w:t>
      </w:r>
      <w:r>
        <w:t>о</w:t>
      </w:r>
      <w:r>
        <w:t>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C50F67" w:rsidRDefault="00497D09">
      <w:pPr>
        <w:pStyle w:val="a5"/>
        <w:ind w:right="774"/>
      </w:pPr>
      <w:r>
        <w:t>заполнение анкет и формуляров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C50F67" w:rsidRDefault="00497D09">
      <w:pPr>
        <w:pStyle w:val="a5"/>
        <w:spacing w:before="1"/>
        <w:ind w:right="770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</w:t>
      </w:r>
      <w:r>
        <w:t>р</w:t>
      </w:r>
      <w:r>
        <w:t>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C50F67" w:rsidRDefault="00497D09">
      <w:pPr>
        <w:pStyle w:val="a5"/>
        <w:ind w:right="77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</w:t>
      </w:r>
      <w:r>
        <w:t>е</w:t>
      </w:r>
      <w:r>
        <w:t>официального</w:t>
      </w:r>
      <w:r>
        <w:rPr>
          <w:spacing w:val="11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принятыми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стране/странах</w:t>
      </w:r>
      <w:r>
        <w:rPr>
          <w:spacing w:val="14"/>
        </w:rPr>
        <w:t xml:space="preserve"> </w:t>
      </w:r>
      <w:r>
        <w:t>изучаемого</w:t>
      </w:r>
      <w:r>
        <w:rPr>
          <w:spacing w:val="14"/>
        </w:rPr>
        <w:t xml:space="preserve"> </w:t>
      </w:r>
      <w:r>
        <w:t>языка,</w:t>
      </w:r>
      <w:r>
        <w:rPr>
          <w:spacing w:val="10"/>
        </w:rPr>
        <w:t xml:space="preserve"> </w:t>
      </w:r>
      <w:r>
        <w:t>объём</w:t>
      </w:r>
      <w:r>
        <w:rPr>
          <w:spacing w:val="11"/>
        </w:rPr>
        <w:t xml:space="preserve"> </w:t>
      </w:r>
      <w:r>
        <w:t>сообщения</w:t>
      </w:r>
    </w:p>
    <w:p w:rsidR="00C50F67" w:rsidRDefault="00497D09" w:rsidP="00C02DD5">
      <w:pPr>
        <w:pStyle w:val="af2"/>
        <w:numPr>
          <w:ilvl w:val="0"/>
          <w:numId w:val="61"/>
        </w:numPr>
        <w:tabs>
          <w:tab w:val="left" w:pos="799"/>
        </w:tabs>
        <w:ind w:left="798" w:hanging="181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130 слов;</w:t>
      </w:r>
    </w:p>
    <w:p w:rsidR="00C50F67" w:rsidRDefault="00497D09">
      <w:pPr>
        <w:pStyle w:val="a5"/>
        <w:ind w:right="77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(рассказа,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</w:t>
      </w:r>
      <w:r>
        <w:t>с</w:t>
      </w:r>
      <w:r>
        <w:t>нове плана, иллюстрации, таблицы, диаграммы и/или прочитанного/прослушанного 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150 слов;</w:t>
      </w:r>
    </w:p>
    <w:p w:rsidR="00C50F67" w:rsidRDefault="00497D09">
      <w:pPr>
        <w:pStyle w:val="a5"/>
        <w:ind w:right="773"/>
      </w:pPr>
      <w:r>
        <w:lastRenderedPageBreak/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</w:t>
      </w:r>
      <w:r>
        <w:t>к</w:t>
      </w:r>
      <w:r>
        <w:t>ста</w:t>
      </w:r>
      <w:r>
        <w:rPr>
          <w:spacing w:val="-1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C50F67" w:rsidRDefault="00497D09">
      <w:pPr>
        <w:pStyle w:val="a5"/>
        <w:ind w:right="774"/>
      </w:pPr>
      <w:r>
        <w:t>письменное предоставление результатов выполненной проектной работы, в том числе 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объём – до 150 слов.</w:t>
      </w:r>
    </w:p>
    <w:p w:rsidR="00C50F67" w:rsidRDefault="00497D09">
      <w:pPr>
        <w:pStyle w:val="a5"/>
        <w:ind w:left="1046" w:right="7073" w:firstLine="0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C50F67" w:rsidRDefault="00497D09">
      <w:pPr>
        <w:pStyle w:val="a5"/>
        <w:ind w:right="764"/>
      </w:pPr>
      <w:r>
        <w:t>Различение на слух (без ошибок, ведущих к сбою в коммуникации) произношение слов с</w:t>
      </w:r>
      <w:r>
        <w:rPr>
          <w:spacing w:val="-57"/>
        </w:rPr>
        <w:t xml:space="preserve"> </w:t>
      </w:r>
      <w:r>
        <w:t>соблюдением правильного ударения и фраз/предложений с соблюдением основных ритмико-</w:t>
      </w:r>
      <w:r>
        <w:rPr>
          <w:spacing w:val="-57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</w:t>
      </w:r>
      <w:r>
        <w:t>у</w:t>
      </w:r>
      <w:r>
        <w:t>жебных словах.</w:t>
      </w:r>
    </w:p>
    <w:p w:rsidR="00C50F67" w:rsidRDefault="00497D09">
      <w:pPr>
        <w:pStyle w:val="a5"/>
        <w:ind w:right="767"/>
      </w:pPr>
      <w:r>
        <w:t>Чтение вслух аутентичных текстов, построенных в основном на изученном языковом</w:t>
      </w:r>
      <w:r>
        <w:rPr>
          <w:spacing w:val="1"/>
        </w:rPr>
        <w:t xml:space="preserve"> </w:t>
      </w:r>
      <w:r>
        <w:t>м</w:t>
      </w:r>
      <w:r>
        <w:t>а</w:t>
      </w:r>
      <w:r>
        <w:t>териале, с соблюдением правил чтения и соответствующей интонацией, демонстрирующее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C50F67" w:rsidRDefault="00497D09">
      <w:pPr>
        <w:pStyle w:val="a5"/>
        <w:spacing w:before="1"/>
        <w:ind w:right="771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 характера, рассказ, диалог (беседа), интервью, объём текста для 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 до 140 слов.</w:t>
      </w:r>
    </w:p>
    <w:p w:rsidR="00C50F67" w:rsidRDefault="00497D09">
      <w:pPr>
        <w:pStyle w:val="a5"/>
        <w:ind w:left="1046" w:firstLine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C50F67" w:rsidRDefault="00497D09">
      <w:pPr>
        <w:pStyle w:val="a5"/>
        <w:ind w:left="1046" w:firstLine="0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C50F67" w:rsidRDefault="00497D09">
      <w:pPr>
        <w:pStyle w:val="a5"/>
        <w:ind w:right="764"/>
      </w:pPr>
      <w:r>
        <w:t>Правильная расстановка знаков препинания в письменных высказываниях: запятой 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</w:t>
      </w:r>
      <w:r>
        <w:t>о</w:t>
      </w:r>
      <w:r>
        <w:t>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заголовка.  Пун</w:t>
      </w:r>
      <w:r>
        <w:t>к</w:t>
      </w:r>
      <w:r>
        <w:t>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 яз</w:t>
      </w:r>
      <w:r>
        <w:t>ы</w:t>
      </w:r>
      <w:r>
        <w:t>ка: использование запятой/двоеточия после слов автора перед прямой речью,</w:t>
      </w:r>
      <w:r>
        <w:rPr>
          <w:spacing w:val="1"/>
        </w:rPr>
        <w:t xml:space="preserve"> </w:t>
      </w:r>
      <w:r>
        <w:t>заключение</w:t>
      </w:r>
      <w:r>
        <w:rPr>
          <w:spacing w:val="-2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C50F67" w:rsidRDefault="00497D09">
      <w:pPr>
        <w:pStyle w:val="a5"/>
        <w:spacing w:before="1"/>
        <w:ind w:right="765"/>
      </w:pPr>
      <w:r>
        <w:t>Пунктуационно правильное оформление электронного сообщения личного характера в</w:t>
      </w:r>
      <w:r>
        <w:rPr>
          <w:spacing w:val="1"/>
        </w:rPr>
        <w:t xml:space="preserve"> </w:t>
      </w:r>
      <w:r>
        <w:t>соответствии с нормами речевого этикета, принятыми в стране/странах изучаемого языка: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</w:t>
      </w:r>
      <w:r>
        <w:t>ж</w:t>
      </w:r>
      <w:r>
        <w:t>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дальнейший контакт, отсутствие</w:t>
      </w:r>
      <w:r>
        <w:rPr>
          <w:spacing w:val="-2"/>
        </w:rPr>
        <w:t xml:space="preserve"> </w:t>
      </w:r>
      <w:r>
        <w:t>точки после</w:t>
      </w:r>
      <w:r>
        <w:rPr>
          <w:spacing w:val="-1"/>
        </w:rPr>
        <w:t xml:space="preserve"> </w:t>
      </w:r>
      <w:r>
        <w:t>подписи.</w:t>
      </w:r>
    </w:p>
    <w:p w:rsidR="00C50F67" w:rsidRDefault="00497D09">
      <w:pPr>
        <w:pStyle w:val="a5"/>
        <w:ind w:left="1046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C50F67" w:rsidRDefault="00497D09">
      <w:pPr>
        <w:pStyle w:val="a5"/>
        <w:ind w:right="767"/>
      </w:pPr>
      <w:r>
        <w:t>Распознавание и употребление в устной и письменной речи лексических единиц (слов,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</w:t>
      </w:r>
      <w:r>
        <w:t>и</w:t>
      </w:r>
      <w:r>
        <w:t>ческой связи),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</w:t>
      </w:r>
      <w:r>
        <w:t>е</w:t>
      </w:r>
      <w:r>
        <w:t>мости.</w:t>
      </w:r>
    </w:p>
    <w:p w:rsidR="00C50F67" w:rsidRDefault="00497D09">
      <w:pPr>
        <w:pStyle w:val="a5"/>
        <w:ind w:right="764"/>
      </w:pPr>
      <w:r>
        <w:t>Объём 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 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</w:t>
      </w:r>
      <w:r>
        <w:t>к</w:t>
      </w:r>
      <w:r>
        <w:t>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1300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C50F67" w:rsidRDefault="00497D09">
      <w:pPr>
        <w:pStyle w:val="a5"/>
        <w:ind w:left="1046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C50F67" w:rsidRDefault="00497D09">
      <w:pPr>
        <w:pStyle w:val="a5"/>
        <w:ind w:left="1046" w:firstLine="0"/>
        <w:jc w:val="left"/>
      </w:pPr>
      <w:r>
        <w:t>аффиксация:</w:t>
      </w:r>
    </w:p>
    <w:p w:rsidR="00C50F67" w:rsidRDefault="00497D09">
      <w:pPr>
        <w:pStyle w:val="a5"/>
        <w:ind w:right="764"/>
        <w:jc w:val="left"/>
      </w:pPr>
      <w:r>
        <w:t>образование</w:t>
      </w:r>
      <w:r>
        <w:rPr>
          <w:spacing w:val="29"/>
        </w:rPr>
        <w:t xml:space="preserve"> </w:t>
      </w:r>
      <w:r>
        <w:t>глаголов</w:t>
      </w:r>
      <w:r>
        <w:rPr>
          <w:spacing w:val="31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помощи</w:t>
      </w:r>
      <w:r>
        <w:rPr>
          <w:spacing w:val="29"/>
        </w:rPr>
        <w:t xml:space="preserve"> </w:t>
      </w:r>
      <w:r>
        <w:t>префиксов</w:t>
      </w:r>
      <w:r>
        <w:rPr>
          <w:spacing w:val="34"/>
        </w:rPr>
        <w:t xml:space="preserve"> </w:t>
      </w:r>
      <w:r>
        <w:t>dis-,</w:t>
      </w:r>
      <w:r>
        <w:rPr>
          <w:spacing w:val="31"/>
        </w:rPr>
        <w:t xml:space="preserve"> </w:t>
      </w:r>
      <w:r>
        <w:t>mis-,</w:t>
      </w:r>
      <w:r>
        <w:rPr>
          <w:spacing w:val="31"/>
        </w:rPr>
        <w:t xml:space="preserve"> </w:t>
      </w:r>
      <w:r>
        <w:t>re-,</w:t>
      </w:r>
      <w:r>
        <w:rPr>
          <w:spacing w:val="30"/>
        </w:rPr>
        <w:t xml:space="preserve"> </w:t>
      </w:r>
      <w:r>
        <w:t>over-,</w:t>
      </w:r>
      <w:r>
        <w:rPr>
          <w:spacing w:val="31"/>
        </w:rPr>
        <w:t xml:space="preserve"> </w:t>
      </w:r>
      <w:r>
        <w:t>under-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суффикса</w:t>
      </w:r>
      <w:r>
        <w:rPr>
          <w:spacing w:val="3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ise/-ize;</w:t>
      </w:r>
    </w:p>
    <w:p w:rsidR="00C50F67" w:rsidRDefault="00497D09">
      <w:pPr>
        <w:pStyle w:val="a5"/>
        <w:spacing w:before="1"/>
        <w:ind w:right="762"/>
        <w:jc w:val="left"/>
      </w:pPr>
      <w:r>
        <w:t>образование</w:t>
      </w:r>
      <w:r>
        <w:rPr>
          <w:spacing w:val="29"/>
        </w:rPr>
        <w:t xml:space="preserve"> </w:t>
      </w:r>
      <w:r>
        <w:t>имён</w:t>
      </w:r>
      <w:r>
        <w:rPr>
          <w:spacing w:val="31"/>
        </w:rPr>
        <w:t xml:space="preserve"> </w:t>
      </w:r>
      <w:r>
        <w:t>существительных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помощи</w:t>
      </w:r>
      <w:r>
        <w:rPr>
          <w:spacing w:val="31"/>
        </w:rPr>
        <w:t xml:space="preserve"> </w:t>
      </w:r>
      <w:r>
        <w:t>префиксов</w:t>
      </w:r>
      <w:r>
        <w:rPr>
          <w:spacing w:val="33"/>
        </w:rPr>
        <w:t xml:space="preserve"> </w:t>
      </w:r>
      <w:r>
        <w:t>un-,</w:t>
      </w:r>
      <w:r>
        <w:rPr>
          <w:spacing w:val="32"/>
        </w:rPr>
        <w:t xml:space="preserve"> </w:t>
      </w:r>
      <w:r>
        <w:t>in-/im-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суффиксов</w:t>
      </w:r>
      <w:r>
        <w:rPr>
          <w:spacing w:val="3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ance/-ence,</w:t>
      </w:r>
      <w:r>
        <w:rPr>
          <w:spacing w:val="1"/>
        </w:rPr>
        <w:t xml:space="preserve"> </w:t>
      </w:r>
      <w:r>
        <w:t>-er/-or, -ing,</w:t>
      </w:r>
      <w:r>
        <w:rPr>
          <w:spacing w:val="3"/>
        </w:rPr>
        <w:t xml:space="preserve"> </w:t>
      </w:r>
      <w:r>
        <w:t>-ist, -ity,</w:t>
      </w:r>
      <w:r>
        <w:rPr>
          <w:spacing w:val="-1"/>
        </w:rPr>
        <w:t xml:space="preserve"> </w:t>
      </w:r>
      <w:r>
        <w:t>-ment, -ness, -sion/-tion, -ship;</w:t>
      </w:r>
    </w:p>
    <w:p w:rsidR="00C50F67" w:rsidRDefault="00497D09">
      <w:pPr>
        <w:pStyle w:val="a5"/>
        <w:ind w:right="1270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inter-,</w:t>
      </w:r>
      <w:r>
        <w:rPr>
          <w:spacing w:val="1"/>
        </w:rPr>
        <w:t xml:space="preserve"> </w:t>
      </w:r>
      <w:r>
        <w:t>non-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-able/-ible,</w:t>
      </w:r>
      <w:r>
        <w:rPr>
          <w:spacing w:val="-1"/>
        </w:rPr>
        <w:t xml:space="preserve"> </w:t>
      </w:r>
      <w:r>
        <w:t>-al, -ed,</w:t>
      </w:r>
      <w:r>
        <w:rPr>
          <w:spacing w:val="-1"/>
        </w:rPr>
        <w:t xml:space="preserve"> </w:t>
      </w:r>
      <w:r>
        <w:t>-ese,</w:t>
      </w:r>
      <w:r>
        <w:rPr>
          <w:spacing w:val="-1"/>
        </w:rPr>
        <w:t xml:space="preserve"> </w:t>
      </w:r>
      <w:r>
        <w:t>-ful,</w:t>
      </w:r>
      <w:r>
        <w:rPr>
          <w:spacing w:val="2"/>
        </w:rPr>
        <w:t xml:space="preserve"> </w:t>
      </w:r>
      <w:r>
        <w:t>-ian/-an,</w:t>
      </w:r>
      <w:r>
        <w:rPr>
          <w:spacing w:val="-1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-ish, -ive,</w:t>
      </w:r>
      <w:r>
        <w:rPr>
          <w:spacing w:val="-1"/>
        </w:rPr>
        <w:t xml:space="preserve"> </w:t>
      </w:r>
      <w:r>
        <w:t>-less, -ly,</w:t>
      </w:r>
      <w:r>
        <w:rPr>
          <w:spacing w:val="-1"/>
        </w:rPr>
        <w:t xml:space="preserve"> </w:t>
      </w:r>
      <w:r>
        <w:t>-ous,</w:t>
      </w:r>
      <w:r>
        <w:rPr>
          <w:spacing w:val="-1"/>
        </w:rPr>
        <w:t xml:space="preserve"> </w:t>
      </w:r>
      <w:r>
        <w:t>-y;</w:t>
      </w:r>
    </w:p>
    <w:p w:rsidR="00C50F67" w:rsidRDefault="00497D09">
      <w:pPr>
        <w:pStyle w:val="a5"/>
        <w:ind w:left="1046" w:right="2508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</w:t>
      </w:r>
      <w:r>
        <w:t>о</w:t>
      </w:r>
      <w:r>
        <w:t>сложение:</w:t>
      </w:r>
    </w:p>
    <w:p w:rsidR="00C50F67" w:rsidRDefault="00497D09">
      <w:pPr>
        <w:pStyle w:val="a5"/>
        <w:ind w:right="767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C50F67" w:rsidRDefault="00497D09">
      <w:pPr>
        <w:pStyle w:val="a5"/>
        <w:ind w:right="772"/>
      </w:pPr>
      <w:r>
        <w:t>образование сложных 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(blackboard);</w:t>
      </w:r>
    </w:p>
    <w:p w:rsidR="00C50F67" w:rsidRDefault="00497D09">
      <w:pPr>
        <w:pStyle w:val="a5"/>
        <w:ind w:right="770"/>
      </w:pPr>
      <w:r>
        <w:lastRenderedPageBreak/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C50F67" w:rsidRDefault="00497D09">
      <w:pPr>
        <w:pStyle w:val="a5"/>
        <w:ind w:right="768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</w:t>
      </w:r>
      <w:r>
        <w:t>о</w:t>
      </w:r>
      <w:r>
        <w:t>го/числительного с основой существительного с добавлением 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C50F67" w:rsidRDefault="00497D09">
      <w:pPr>
        <w:pStyle w:val="a5"/>
        <w:ind w:left="1046" w:right="1151" w:firstLine="0"/>
      </w:pPr>
      <w:r>
        <w:t>образование сложных прилагательных путём соединения наречия с основой прича</w:t>
      </w:r>
      <w:r>
        <w:t>с</w:t>
      </w:r>
      <w:r>
        <w:t>ти</w:t>
      </w:r>
      <w:r>
        <w:rPr>
          <w:spacing w:val="-58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C50F67" w:rsidRDefault="00497D09">
      <w:pPr>
        <w:pStyle w:val="a5"/>
        <w:ind w:right="753"/>
        <w:jc w:val="left"/>
      </w:pPr>
      <w:r>
        <w:t>образование</w:t>
      </w:r>
      <w:r>
        <w:rPr>
          <w:spacing w:val="18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прилагательных</w:t>
      </w:r>
      <w:r>
        <w:rPr>
          <w:spacing w:val="21"/>
        </w:rPr>
        <w:t xml:space="preserve"> </w:t>
      </w:r>
      <w:r>
        <w:t>путём</w:t>
      </w:r>
      <w:r>
        <w:rPr>
          <w:spacing w:val="18"/>
        </w:rPr>
        <w:t xml:space="preserve"> </w:t>
      </w:r>
      <w:r>
        <w:t>соединения</w:t>
      </w:r>
      <w:r>
        <w:rPr>
          <w:spacing w:val="19"/>
        </w:rPr>
        <w:t xml:space="preserve"> </w:t>
      </w:r>
      <w:r>
        <w:t>основы</w:t>
      </w:r>
      <w:r>
        <w:rPr>
          <w:spacing w:val="18"/>
        </w:rPr>
        <w:t xml:space="preserve"> </w:t>
      </w:r>
      <w:r>
        <w:t>прилагательного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</w:t>
      </w:r>
      <w:r>
        <w:t>с</w:t>
      </w:r>
      <w:r>
        <w:t>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(nice-looking);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конверсия:</w:t>
      </w:r>
    </w:p>
    <w:p w:rsidR="00C50F67" w:rsidRDefault="00497D09">
      <w:pPr>
        <w:pStyle w:val="a5"/>
        <w:ind w:left="1046" w:right="921" w:firstLine="0"/>
        <w:jc w:val="left"/>
      </w:pPr>
      <w:r>
        <w:t>образование имён существительных от неопределённой формы глаголов (to run – a run);</w:t>
      </w:r>
      <w:r>
        <w:rPr>
          <w:spacing w:val="-57"/>
        </w:rPr>
        <w:t xml:space="preserve"> </w:t>
      </w:r>
      <w:r>
        <w:t>образование имён существительных от имён прилагательных (rich people – the rich);</w:t>
      </w:r>
      <w:r>
        <w:rPr>
          <w:spacing w:val="1"/>
        </w:rPr>
        <w:t xml:space="preserve"> </w:t>
      </w:r>
      <w:r>
        <w:t>о</w:t>
      </w:r>
      <w:r>
        <w:t>б</w:t>
      </w:r>
      <w:r>
        <w:t>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 существительных</w:t>
      </w:r>
      <w:r>
        <w:rPr>
          <w:spacing w:val="2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 – to</w:t>
      </w:r>
      <w:r>
        <w:rPr>
          <w:spacing w:val="-1"/>
        </w:rPr>
        <w:t xml:space="preserve"> </w:t>
      </w:r>
      <w:r>
        <w:t>hand);</w:t>
      </w:r>
    </w:p>
    <w:p w:rsidR="00C50F67" w:rsidRDefault="00497D09">
      <w:pPr>
        <w:pStyle w:val="a5"/>
        <w:ind w:left="1046" w:right="3569" w:firstLine="0"/>
        <w:jc w:val="left"/>
      </w:pPr>
      <w:r>
        <w:t>образование глаголов от имён прилагательных (cool – to cool).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 -ed и -ing</w:t>
      </w:r>
      <w:r>
        <w:rPr>
          <w:spacing w:val="-1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:rsidR="00C50F67" w:rsidRDefault="00497D09">
      <w:pPr>
        <w:pStyle w:val="a5"/>
        <w:ind w:left="1046" w:firstLine="0"/>
        <w:jc w:val="left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3"/>
        </w:rPr>
        <w:t xml:space="preserve"> </w:t>
      </w:r>
      <w:r>
        <w:t>единицы.</w:t>
      </w:r>
      <w:r>
        <w:rPr>
          <w:spacing w:val="2"/>
        </w:rPr>
        <w:t xml:space="preserve"> </w:t>
      </w:r>
      <w:r>
        <w:t>Синонимы.</w:t>
      </w:r>
      <w:r>
        <w:rPr>
          <w:spacing w:val="3"/>
        </w:rPr>
        <w:t xml:space="preserve"> </w:t>
      </w:r>
      <w:r>
        <w:t>Антонимы.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2"/>
        </w:rPr>
        <w:t xml:space="preserve"> </w:t>
      </w:r>
      <w:r>
        <w:t>слова.</w:t>
      </w:r>
    </w:p>
    <w:p w:rsidR="00C50F67" w:rsidRDefault="00497D09">
      <w:pPr>
        <w:pStyle w:val="a5"/>
        <w:ind w:firstLine="0"/>
        <w:jc w:val="left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C50F67" w:rsidRDefault="00497D09">
      <w:pPr>
        <w:pStyle w:val="a5"/>
        <w:tabs>
          <w:tab w:val="left" w:pos="2496"/>
          <w:tab w:val="left" w:pos="3732"/>
          <w:tab w:val="left" w:pos="4636"/>
          <w:tab w:val="left" w:pos="5339"/>
          <w:tab w:val="left" w:pos="6975"/>
          <w:tab w:val="left" w:pos="8599"/>
          <w:tab w:val="left" w:pos="9078"/>
        </w:tabs>
        <w:ind w:right="771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для</w:t>
      </w:r>
      <w:r>
        <w:tab/>
        <w:t>обеспечения</w:t>
      </w:r>
      <w:r>
        <w:tab/>
        <w:t>целостности</w:t>
      </w:r>
      <w:r>
        <w:tab/>
        <w:t>и</w:t>
      </w:r>
      <w:r>
        <w:tab/>
      </w:r>
      <w:r>
        <w:rPr>
          <w:spacing w:val="-1"/>
        </w:rPr>
        <w:t>логичности</w:t>
      </w:r>
      <w:r>
        <w:rPr>
          <w:spacing w:val="-57"/>
        </w:rPr>
        <w:t xml:space="preserve"> </w:t>
      </w:r>
      <w:r>
        <w:t>устного/письменного</w:t>
      </w:r>
      <w:r>
        <w:rPr>
          <w:spacing w:val="-1"/>
        </w:rPr>
        <w:t xml:space="preserve"> </w:t>
      </w:r>
      <w:r>
        <w:t>высказывания.</w:t>
      </w:r>
    </w:p>
    <w:p w:rsidR="00C50F67" w:rsidRDefault="00497D09">
      <w:pPr>
        <w:pStyle w:val="a5"/>
        <w:ind w:left="1046" w:firstLine="0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 Распознавание и употребление в устной и письменной речи из</w:t>
      </w:r>
      <w:r>
        <w:t>у</w:t>
      </w:r>
      <w:r>
        <w:t>ченных морфологических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C50F67" w:rsidRDefault="00497D09">
      <w:pPr>
        <w:pStyle w:val="a5"/>
        <w:ind w:right="767"/>
      </w:pPr>
      <w:r>
        <w:t>Различные 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 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C50F67" w:rsidRDefault="00497D09">
      <w:pPr>
        <w:pStyle w:val="a5"/>
        <w:spacing w:before="1"/>
        <w:ind w:right="765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</w:t>
      </w:r>
      <w:r>
        <w:t>ь</w:t>
      </w:r>
      <w:r>
        <w:t>кими обстоятельствами, следующими в определённом порядке (We moved to a new</w:t>
      </w:r>
      <w:r>
        <w:rPr>
          <w:spacing w:val="1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C50F67" w:rsidRDefault="00497D09">
      <w:pPr>
        <w:pStyle w:val="a5"/>
        <w:ind w:left="1046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 It.</w:t>
      </w:r>
    </w:p>
    <w:p w:rsidR="00C50F67" w:rsidRDefault="00497D09">
      <w:pPr>
        <w:pStyle w:val="a5"/>
        <w:ind w:left="1046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C50F67" w:rsidRDefault="00497D09">
      <w:pPr>
        <w:pStyle w:val="a5"/>
        <w:ind w:right="765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глагольными</w:t>
      </w:r>
      <w:r>
        <w:rPr>
          <w:lang w:val="en-US"/>
        </w:rPr>
        <w:t xml:space="preserve"> </w:t>
      </w:r>
      <w:r>
        <w:t>конструкциями</w:t>
      </w:r>
      <w:r>
        <w:rPr>
          <w:lang w:val="en-US"/>
        </w:rPr>
        <w:t xml:space="preserve">, </w:t>
      </w:r>
      <w:r>
        <w:t>содержащими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lang w:val="en-US"/>
        </w:rPr>
        <w:t xml:space="preserve"> to be, to look,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seem, to feel (He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looks/seems/feels happy.).</w:t>
      </w:r>
    </w:p>
    <w:p w:rsidR="00C50F67" w:rsidRDefault="00497D09">
      <w:pPr>
        <w:pStyle w:val="a5"/>
        <w:ind w:right="769"/>
        <w:rPr>
          <w:lang w:val="en-US"/>
        </w:rPr>
      </w:pPr>
      <w:r>
        <w:t>Предложения</w:t>
      </w:r>
      <w:r>
        <w:rPr>
          <w:lang w:val="en-US"/>
        </w:rPr>
        <w:t xml:space="preserve"> c</w:t>
      </w:r>
      <w:r>
        <w:t>о</w:t>
      </w:r>
      <w:r>
        <w:rPr>
          <w:lang w:val="en-US"/>
        </w:rPr>
        <w:t xml:space="preserve"> </w:t>
      </w:r>
      <w:r>
        <w:t>сложным</w:t>
      </w:r>
      <w:r>
        <w:rPr>
          <w:lang w:val="en-US"/>
        </w:rPr>
        <w:t xml:space="preserve"> </w:t>
      </w:r>
      <w:r>
        <w:t>дополнением</w:t>
      </w:r>
      <w:r>
        <w:rPr>
          <w:lang w:val="en-US"/>
        </w:rPr>
        <w:t xml:space="preserve"> – Complex Object (I want you to help me. I saw her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cross/crossing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the road.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 want to have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hair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cut.).</w:t>
      </w:r>
    </w:p>
    <w:p w:rsidR="00C50F67" w:rsidRDefault="00497D09">
      <w:pPr>
        <w:pStyle w:val="a5"/>
        <w:ind w:left="1046" w:right="765" w:firstLine="0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</w:t>
      </w:r>
      <w:r>
        <w:t>д</w:t>
      </w:r>
      <w:r>
        <w:t>чинённые</w:t>
      </w:r>
      <w:r>
        <w:rPr>
          <w:spacing w:val="48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союзами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союзными</w:t>
      </w:r>
      <w:r>
        <w:rPr>
          <w:spacing w:val="51"/>
        </w:rPr>
        <w:t xml:space="preserve"> </w:t>
      </w:r>
      <w:r>
        <w:t>словами</w:t>
      </w:r>
      <w:r>
        <w:rPr>
          <w:spacing w:val="58"/>
        </w:rPr>
        <w:t xml:space="preserve"> </w:t>
      </w:r>
      <w:r>
        <w:t>because,</w:t>
      </w:r>
      <w:r>
        <w:rPr>
          <w:spacing w:val="49"/>
        </w:rPr>
        <w:t xml:space="preserve"> </w:t>
      </w:r>
      <w:r>
        <w:t>if,</w:t>
      </w:r>
      <w:r>
        <w:rPr>
          <w:spacing w:val="50"/>
        </w:rPr>
        <w:t xml:space="preserve"> </w:t>
      </w:r>
      <w:r>
        <w:t>when,</w:t>
      </w:r>
    </w:p>
    <w:p w:rsidR="00C50F67" w:rsidRDefault="00497D09">
      <w:pPr>
        <w:pStyle w:val="a5"/>
        <w:ind w:firstLine="0"/>
      </w:pPr>
      <w:r>
        <w:t>where, what,</w:t>
      </w:r>
      <w:r>
        <w:rPr>
          <w:spacing w:val="-2"/>
        </w:rPr>
        <w:t xml:space="preserve"> </w:t>
      </w:r>
      <w:r>
        <w:t>why,</w:t>
      </w:r>
      <w:r>
        <w:rPr>
          <w:spacing w:val="-2"/>
        </w:rPr>
        <w:t xml:space="preserve"> </w:t>
      </w:r>
      <w:r>
        <w:t>how.</w:t>
      </w:r>
    </w:p>
    <w:p w:rsidR="00C50F67" w:rsidRDefault="00497D09">
      <w:pPr>
        <w:pStyle w:val="a5"/>
        <w:ind w:right="77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</w:t>
      </w:r>
      <w:r>
        <w:t>о</w:t>
      </w:r>
      <w:r>
        <w:t>вами who, which, that.</w:t>
      </w:r>
    </w:p>
    <w:p w:rsidR="00C50F67" w:rsidRDefault="00497D09">
      <w:pPr>
        <w:pStyle w:val="a5"/>
        <w:ind w:right="765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C50F67" w:rsidRDefault="00497D09">
      <w:pPr>
        <w:pStyle w:val="a5"/>
        <w:spacing w:before="1"/>
        <w:ind w:right="763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 и</w:t>
      </w:r>
      <w:r>
        <w:rPr>
          <w:spacing w:val="-2"/>
        </w:rPr>
        <w:t xml:space="preserve"> </w:t>
      </w:r>
      <w:r>
        <w:t>с 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II).</w:t>
      </w:r>
    </w:p>
    <w:p w:rsidR="00C50F67" w:rsidRDefault="00497D09">
      <w:pPr>
        <w:pStyle w:val="a5"/>
        <w:ind w:right="763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</w:t>
      </w:r>
      <w:r>
        <w:t>е</w:t>
      </w:r>
      <w:r>
        <w:t>лительный</w:t>
      </w:r>
      <w:r>
        <w:rPr>
          <w:lang w:val="en-US"/>
        </w:rPr>
        <w:t xml:space="preserve"> </w:t>
      </w:r>
      <w:r>
        <w:t>вопросы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Present/Past/Future Simple Tense, Present/Past Continuous 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Perfect Tense, Present Perfect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Continuous Tense).</w:t>
      </w:r>
    </w:p>
    <w:p w:rsidR="00C50F67" w:rsidRDefault="00497D09">
      <w:pPr>
        <w:pStyle w:val="a5"/>
        <w:ind w:right="771"/>
      </w:pPr>
      <w:r>
        <w:t>Повествовательные, вопросительные и побудительные предложения в косвенной речи в</w:t>
      </w:r>
      <w:r>
        <w:rPr>
          <w:spacing w:val="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сложного</w:t>
      </w:r>
      <w:r>
        <w:rPr>
          <w:spacing w:val="-1"/>
        </w:rPr>
        <w:t xml:space="preserve"> </w:t>
      </w:r>
      <w:r>
        <w:t>предложения.</w:t>
      </w:r>
    </w:p>
    <w:p w:rsidR="00C50F67" w:rsidRDefault="00497D09">
      <w:pPr>
        <w:pStyle w:val="a5"/>
        <w:ind w:left="1046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Предложения</w:t>
      </w:r>
      <w:r>
        <w:rPr>
          <w:spacing w:val="1"/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конструкциями</w:t>
      </w:r>
      <w:r>
        <w:rPr>
          <w:spacing w:val="2"/>
          <w:lang w:val="en-US"/>
        </w:rPr>
        <w:t xml:space="preserve"> </w:t>
      </w:r>
      <w:r>
        <w:rPr>
          <w:lang w:val="en-US"/>
        </w:rPr>
        <w:t>as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4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either …</w:t>
      </w:r>
      <w:r>
        <w:rPr>
          <w:spacing w:val="2"/>
          <w:lang w:val="en-US"/>
        </w:rPr>
        <w:t xml:space="preserve"> </w:t>
      </w:r>
      <w:r>
        <w:rPr>
          <w:lang w:val="en-US"/>
        </w:rPr>
        <w:t>or, neither …</w:t>
      </w:r>
    </w:p>
    <w:p w:rsidR="00C50F67" w:rsidRPr="00AE478A" w:rsidRDefault="00497D09">
      <w:pPr>
        <w:pStyle w:val="a5"/>
        <w:ind w:firstLine="0"/>
        <w:jc w:val="left"/>
      </w:pPr>
      <w:r>
        <w:t>nor.</w:t>
      </w:r>
    </w:p>
    <w:p w:rsidR="00C50F67" w:rsidRPr="00AE478A" w:rsidRDefault="00497D09">
      <w:pPr>
        <w:pStyle w:val="a5"/>
        <w:ind w:left="0" w:firstLine="0"/>
        <w:jc w:val="left"/>
      </w:pPr>
      <w:r>
        <w:br w:type="column"/>
      </w:r>
    </w:p>
    <w:p w:rsidR="00C50F67" w:rsidRPr="00AE478A" w:rsidRDefault="00497D09">
      <w:pPr>
        <w:pStyle w:val="a5"/>
        <w:ind w:left="7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wish…</w:t>
      </w:r>
    </w:p>
    <w:p w:rsidR="00C50F67" w:rsidRDefault="00497D09">
      <w:pPr>
        <w:pStyle w:val="a5"/>
        <w:ind w:left="7" w:firstLine="0"/>
        <w:jc w:val="left"/>
        <w:rPr>
          <w:lang w:val="en-US"/>
        </w:rPr>
      </w:pPr>
      <w:r>
        <w:t>Конструкции</w:t>
      </w:r>
      <w:r>
        <w:rPr>
          <w:spacing w:val="-2"/>
          <w:lang w:val="en-US"/>
        </w:rPr>
        <w:t xml:space="preserve"> </w:t>
      </w:r>
      <w:r>
        <w:t>с</w:t>
      </w:r>
      <w:r>
        <w:rPr>
          <w:spacing w:val="-3"/>
          <w:lang w:val="en-US"/>
        </w:rPr>
        <w:t xml:space="preserve"> </w:t>
      </w:r>
      <w:r>
        <w:t>глаголами</w:t>
      </w:r>
      <w:r>
        <w:rPr>
          <w:spacing w:val="-2"/>
          <w:lang w:val="en-US"/>
        </w:rPr>
        <w:t xml:space="preserve"> </w:t>
      </w:r>
      <w:r>
        <w:t>на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-ing: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love/hate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smth.</w:t>
      </w:r>
    </w:p>
    <w:p w:rsidR="00C50F67" w:rsidRPr="00AE478A" w:rsidRDefault="00497D09">
      <w:pPr>
        <w:pStyle w:val="a5"/>
        <w:ind w:left="1046" w:right="4772" w:firstLine="0"/>
        <w:jc w:val="left"/>
      </w:pPr>
      <w:r>
        <w:t>Конструкция</w:t>
      </w:r>
      <w:r>
        <w:rPr>
          <w:lang w:val="en-US"/>
        </w:rPr>
        <w:t xml:space="preserve"> It takes me … to do smth.</w:t>
      </w:r>
      <w:r>
        <w:rPr>
          <w:spacing w:val="1"/>
          <w:lang w:val="en-US"/>
        </w:rPr>
        <w:t xml:space="preserve"> </w:t>
      </w:r>
      <w:r>
        <w:t>Констру</w:t>
      </w:r>
      <w:r>
        <w:t>к</w:t>
      </w:r>
      <w:r>
        <w:t>ция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C50F67" w:rsidRDefault="00497D09">
      <w:pPr>
        <w:pStyle w:val="a5"/>
        <w:ind w:left="1046" w:firstLine="0"/>
        <w:jc w:val="left"/>
        <w:rPr>
          <w:lang w:val="en-US"/>
        </w:rPr>
      </w:pPr>
      <w:r>
        <w:t>Конструкции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 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smth.</w:t>
      </w:r>
    </w:p>
    <w:p w:rsidR="00C50F67" w:rsidRDefault="00497D09">
      <w:pPr>
        <w:pStyle w:val="a5"/>
        <w:ind w:right="769"/>
        <w:rPr>
          <w:lang w:val="en-US"/>
        </w:rPr>
      </w:pPr>
      <w:r>
        <w:t>Конструкции</w:t>
      </w:r>
      <w:r>
        <w:rPr>
          <w:lang w:val="en-US"/>
        </w:rPr>
        <w:t xml:space="preserve"> I prefer, I’d prefer, I’d rather prefer, </w:t>
      </w:r>
      <w:r>
        <w:t>выражающие</w:t>
      </w:r>
      <w:r>
        <w:rPr>
          <w:lang w:val="en-US"/>
        </w:rPr>
        <w:t xml:space="preserve"> </w:t>
      </w:r>
      <w:r>
        <w:t>предпочтение</w:t>
      </w:r>
      <w:r>
        <w:rPr>
          <w:lang w:val="en-US"/>
        </w:rPr>
        <w:t xml:space="preserve">, </w:t>
      </w:r>
      <w:r>
        <w:t>а</w:t>
      </w:r>
      <w:r>
        <w:rPr>
          <w:lang w:val="en-US"/>
        </w:rPr>
        <w:t xml:space="preserve"> </w:t>
      </w:r>
      <w:r>
        <w:t>также</w:t>
      </w:r>
      <w:r>
        <w:rPr>
          <w:spacing w:val="1"/>
          <w:lang w:val="en-US"/>
        </w:rPr>
        <w:t xml:space="preserve"> </w:t>
      </w:r>
      <w:r>
        <w:t>конструкции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I’d rather,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You’d better.</w:t>
      </w:r>
    </w:p>
    <w:p w:rsidR="00C50F67" w:rsidRPr="00AE478A" w:rsidRDefault="00497D09">
      <w:pPr>
        <w:pStyle w:val="a5"/>
        <w:spacing w:before="1"/>
        <w:ind w:right="766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</w:t>
      </w:r>
      <w:r>
        <w:t>а</w:t>
      </w:r>
      <w:r>
        <w:t>сование</w:t>
      </w:r>
      <w:r>
        <w:rPr>
          <w:spacing w:val="-2"/>
        </w:rPr>
        <w:t xml:space="preserve"> </w:t>
      </w:r>
      <w:r>
        <w:t>со сказуемым.</w:t>
      </w:r>
    </w:p>
    <w:p w:rsidR="00C50F67" w:rsidRPr="00AE478A" w:rsidRDefault="00497D09">
      <w:pPr>
        <w:pStyle w:val="a5"/>
        <w:ind w:right="765"/>
      </w:pPr>
      <w:r>
        <w:t>Глаголы (правильные и неправильные) в видовременных формах действительного залога</w:t>
      </w:r>
      <w:r>
        <w:rPr>
          <w:spacing w:val="-57"/>
        </w:rPr>
        <w:t xml:space="preserve"> </w:t>
      </w:r>
      <w:r>
        <w:t>в изъявительном наклонении (Present/Past/Future Simple Tense, Present/Past Continuous 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</w:t>
      </w:r>
      <w:r>
        <w:t>о</w:t>
      </w:r>
      <w:r>
        <w:t>лее употребительных формах страдательного залога (Present/Past Simple Passive, Present</w:t>
      </w:r>
      <w:r>
        <w:rPr>
          <w:spacing w:val="-57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:rsidR="00C50F67" w:rsidRDefault="00497D09">
      <w:pPr>
        <w:pStyle w:val="a5"/>
        <w:ind w:right="770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 Tense </w:t>
      </w:r>
      <w:r>
        <w:t>для</w:t>
      </w:r>
      <w:r>
        <w:rPr>
          <w:spacing w:val="1"/>
          <w:lang w:val="en-US"/>
        </w:rPr>
        <w:t xml:space="preserve"> </w:t>
      </w:r>
      <w:r>
        <w:t>выражения</w:t>
      </w:r>
      <w:r>
        <w:rPr>
          <w:spacing w:val="-1"/>
          <w:lang w:val="en-US"/>
        </w:rPr>
        <w:t xml:space="preserve"> </w:t>
      </w:r>
      <w:r>
        <w:t>будущего</w:t>
      </w:r>
      <w:r>
        <w:rPr>
          <w:spacing w:val="-1"/>
          <w:lang w:val="en-US"/>
        </w:rPr>
        <w:t xml:space="preserve"> </w:t>
      </w:r>
      <w:r>
        <w:t>действия</w:t>
      </w:r>
      <w:r>
        <w:rPr>
          <w:lang w:val="en-US"/>
        </w:rPr>
        <w:t>.</w:t>
      </w:r>
    </w:p>
    <w:p w:rsidR="00C50F67" w:rsidRDefault="00497D09">
      <w:pPr>
        <w:pStyle w:val="a5"/>
        <w:ind w:right="767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 must/have to, may, might,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shall, would, will, need)</w:t>
      </w:r>
    </w:p>
    <w:p w:rsidR="00C50F67" w:rsidRDefault="00497D09">
      <w:pPr>
        <w:pStyle w:val="a5"/>
        <w:spacing w:before="62"/>
        <w:ind w:right="774" w:firstLine="0"/>
        <w:rPr>
          <w:lang w:val="en-US"/>
        </w:rPr>
      </w:pPr>
      <w:r>
        <w:t>Неличные</w:t>
      </w:r>
      <w:r>
        <w:rPr>
          <w:lang w:val="en-US"/>
        </w:rPr>
        <w:t xml:space="preserve"> </w:t>
      </w:r>
      <w:r>
        <w:t>формы</w:t>
      </w:r>
      <w:r>
        <w:rPr>
          <w:lang w:val="en-US"/>
        </w:rPr>
        <w:t xml:space="preserve"> </w:t>
      </w:r>
      <w:r>
        <w:t>глагола</w:t>
      </w:r>
      <w:r>
        <w:rPr>
          <w:lang w:val="en-US"/>
        </w:rPr>
        <w:t xml:space="preserve"> – </w:t>
      </w:r>
      <w:r>
        <w:t>инфинитив</w:t>
      </w:r>
      <w:r>
        <w:rPr>
          <w:lang w:val="en-US"/>
        </w:rPr>
        <w:t xml:space="preserve">, </w:t>
      </w:r>
      <w:r>
        <w:t>герундий</w:t>
      </w:r>
      <w:r>
        <w:rPr>
          <w:lang w:val="en-US"/>
        </w:rPr>
        <w:t xml:space="preserve">, </w:t>
      </w:r>
      <w:r>
        <w:t>причастие</w:t>
      </w:r>
      <w:r>
        <w:rPr>
          <w:lang w:val="en-US"/>
        </w:rPr>
        <w:t xml:space="preserve"> (Participle I </w:t>
      </w:r>
      <w:r>
        <w:t>и</w:t>
      </w:r>
      <w:r>
        <w:rPr>
          <w:lang w:val="en-US"/>
        </w:rPr>
        <w:t xml:space="preserve"> Participle II),</w:t>
      </w:r>
      <w:r>
        <w:rPr>
          <w:spacing w:val="1"/>
          <w:lang w:val="en-US"/>
        </w:rPr>
        <w:t xml:space="preserve"> </w:t>
      </w:r>
      <w:r>
        <w:t>пр</w:t>
      </w:r>
      <w:r>
        <w:t>и</w:t>
      </w:r>
      <w:r>
        <w:t>частия</w:t>
      </w:r>
      <w:r>
        <w:rPr>
          <w:spacing w:val="-1"/>
          <w:lang w:val="en-US"/>
        </w:rPr>
        <w:t xml:space="preserve"> </w:t>
      </w:r>
      <w:r>
        <w:t>в</w:t>
      </w:r>
      <w:r>
        <w:rPr>
          <w:spacing w:val="-2"/>
          <w:lang w:val="en-US"/>
        </w:rPr>
        <w:t xml:space="preserve"> </w:t>
      </w:r>
      <w:r>
        <w:t>функции</w:t>
      </w:r>
      <w:r>
        <w:rPr>
          <w:spacing w:val="-1"/>
          <w:lang w:val="en-US"/>
        </w:rPr>
        <w:t xml:space="preserve"> </w:t>
      </w:r>
      <w:r>
        <w:t>определения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(Participle I –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playing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child,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Participle II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text).</w:t>
      </w:r>
    </w:p>
    <w:p w:rsidR="00C50F67" w:rsidRPr="00AE478A" w:rsidRDefault="00497D09">
      <w:pPr>
        <w:pStyle w:val="a5"/>
        <w:ind w:left="1046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артикли.</w:t>
      </w:r>
    </w:p>
    <w:p w:rsidR="00C50F67" w:rsidRPr="00AE478A" w:rsidRDefault="00497D09">
      <w:pPr>
        <w:pStyle w:val="a5"/>
        <w:spacing w:before="1"/>
        <w:ind w:right="77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</w:t>
      </w:r>
      <w:r>
        <w:t>ю</w:t>
      </w:r>
      <w:r>
        <w:t>чения.</w:t>
      </w:r>
    </w:p>
    <w:p w:rsidR="00C50F67" w:rsidRPr="00AE478A" w:rsidRDefault="00497D09">
      <w:pPr>
        <w:pStyle w:val="a5"/>
        <w:ind w:right="773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</w:t>
      </w:r>
      <w:r>
        <w:t>с</w:t>
      </w:r>
      <w:r>
        <w:t>ла.</w:t>
      </w:r>
    </w:p>
    <w:p w:rsidR="00C50F67" w:rsidRPr="00AE478A" w:rsidRDefault="00497D09">
      <w:pPr>
        <w:pStyle w:val="a5"/>
        <w:ind w:left="1046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C50F67" w:rsidRPr="00AE478A" w:rsidRDefault="00497D09">
      <w:pPr>
        <w:pStyle w:val="a5"/>
        <w:ind w:right="771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</w:t>
      </w:r>
      <w:r>
        <w:t>е</w:t>
      </w:r>
      <w:r>
        <w:t>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 правилу, и</w:t>
      </w:r>
      <w:r>
        <w:rPr>
          <w:spacing w:val="-1"/>
        </w:rPr>
        <w:t xml:space="preserve"> </w:t>
      </w:r>
      <w:r>
        <w:t>исключения.</w:t>
      </w:r>
    </w:p>
    <w:p w:rsidR="00C50F67" w:rsidRPr="00AE478A" w:rsidRDefault="00497D09">
      <w:pPr>
        <w:pStyle w:val="a5"/>
        <w:ind w:right="765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происхождение).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2"/>
          <w:lang w:val="en-US"/>
        </w:rPr>
        <w:t xml:space="preserve"> </w:t>
      </w:r>
      <w:r>
        <w:t>выражающие</w:t>
      </w:r>
      <w:r>
        <w:rPr>
          <w:spacing w:val="-2"/>
          <w:lang w:val="en-US"/>
        </w:rPr>
        <w:t xml:space="preserve"> </w:t>
      </w:r>
      <w:r>
        <w:t>количество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few, 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of).</w:t>
      </w:r>
    </w:p>
    <w:p w:rsidR="00C50F67" w:rsidRPr="00AE478A" w:rsidRDefault="00497D09">
      <w:pPr>
        <w:pStyle w:val="a5"/>
        <w:ind w:right="767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</w:t>
      </w:r>
      <w:r>
        <w:t>е</w:t>
      </w:r>
      <w:r>
        <w:t>ния (в том числе в абсолютной форме), возвратные, указательные, вопросительные</w:t>
      </w:r>
      <w:r>
        <w:rPr>
          <w:spacing w:val="1"/>
        </w:rPr>
        <w:t xml:space="preserve"> </w:t>
      </w:r>
      <w:r>
        <w:t>мест</w:t>
      </w:r>
      <w:r>
        <w:t>о</w:t>
      </w:r>
      <w:r>
        <w:t>имения, 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2"/>
        </w:rPr>
        <w:t xml:space="preserve"> </w:t>
      </w:r>
      <w:r>
        <w:t>no и производные</w:t>
      </w:r>
      <w:r>
        <w:rPr>
          <w:spacing w:val="-2"/>
        </w:rPr>
        <w:t xml:space="preserve"> </w:t>
      </w:r>
      <w:r>
        <w:t>последнего</w:t>
      </w:r>
      <w:r>
        <w:rPr>
          <w:spacing w:val="-2"/>
        </w:rPr>
        <w:t xml:space="preserve"> </w:t>
      </w:r>
      <w:r>
        <w:t>(nobody, nothing</w:t>
      </w:r>
      <w:r>
        <w:rPr>
          <w:spacing w:val="-2"/>
        </w:rPr>
        <w:t xml:space="preserve"> </w:t>
      </w:r>
      <w:r>
        <w:t>и другие).</w:t>
      </w:r>
    </w:p>
    <w:p w:rsidR="00C50F67" w:rsidRPr="00AE478A" w:rsidRDefault="00497D09">
      <w:pPr>
        <w:pStyle w:val="a5"/>
        <w:ind w:left="1046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C50F67" w:rsidRPr="00AE478A" w:rsidRDefault="00497D09">
      <w:pPr>
        <w:pStyle w:val="a5"/>
        <w:ind w:right="774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страд</w:t>
      </w:r>
      <w:r>
        <w:t>а</w:t>
      </w:r>
      <w:r>
        <w:t>тельном</w:t>
      </w:r>
      <w:r>
        <w:rPr>
          <w:spacing w:val="-2"/>
        </w:rPr>
        <w:t xml:space="preserve"> </w:t>
      </w:r>
      <w:r>
        <w:t>залоге.</w:t>
      </w:r>
    </w:p>
    <w:p w:rsidR="00C50F67" w:rsidRPr="00AE478A" w:rsidRDefault="00497D09">
      <w:pPr>
        <w:pStyle w:val="a5"/>
        <w:spacing w:before="1"/>
        <w:ind w:left="1046" w:firstLine="0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C50F67" w:rsidRPr="00AE478A" w:rsidRDefault="00497D09">
      <w:pPr>
        <w:pStyle w:val="a5"/>
        <w:ind w:right="771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 и</w:t>
      </w:r>
      <w:r>
        <w:rPr>
          <w:spacing w:val="1"/>
        </w:rPr>
        <w:t xml:space="preserve"> </w:t>
      </w:r>
      <w:r>
        <w:t>о</w:t>
      </w:r>
      <w:r>
        <w:t>с</w:t>
      </w:r>
      <w:r>
        <w:t>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 10</w:t>
      </w:r>
      <w:r>
        <w:rPr>
          <w:spacing w:val="-1"/>
        </w:rPr>
        <w:t xml:space="preserve"> </w:t>
      </w:r>
      <w:r>
        <w:t>класса.</w:t>
      </w:r>
    </w:p>
    <w:p w:rsidR="00C50F67" w:rsidRPr="00AE478A" w:rsidRDefault="00497D09">
      <w:pPr>
        <w:pStyle w:val="a5"/>
        <w:ind w:right="76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</w:t>
      </w:r>
      <w:r>
        <w:t>и</w:t>
      </w:r>
      <w:r>
        <w:t>ческой</w:t>
      </w:r>
      <w:r>
        <w:rPr>
          <w:spacing w:val="36"/>
        </w:rPr>
        <w:t xml:space="preserve"> </w:t>
      </w:r>
      <w:r>
        <w:t>фоновой</w:t>
      </w:r>
      <w:r>
        <w:rPr>
          <w:spacing w:val="34"/>
        </w:rPr>
        <w:t xml:space="preserve"> </w:t>
      </w:r>
      <w:r>
        <w:t>лексики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реалий</w:t>
      </w:r>
      <w:r>
        <w:rPr>
          <w:spacing w:val="36"/>
        </w:rPr>
        <w:t xml:space="preserve"> </w:t>
      </w:r>
      <w:r>
        <w:t>родной</w:t>
      </w:r>
      <w:r>
        <w:rPr>
          <w:spacing w:val="37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страны/стран</w:t>
      </w:r>
      <w:r>
        <w:rPr>
          <w:spacing w:val="35"/>
        </w:rPr>
        <w:t xml:space="preserve"> </w:t>
      </w:r>
      <w:r>
        <w:t>изучаемого</w:t>
      </w:r>
      <w:r>
        <w:rPr>
          <w:spacing w:val="36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при изучении тем: государственное устройство, система</w:t>
      </w:r>
      <w:r>
        <w:rPr>
          <w:spacing w:val="1"/>
        </w:rPr>
        <w:t xml:space="preserve"> </w:t>
      </w:r>
      <w:r>
        <w:t>образования, страницы истории,</w:t>
      </w:r>
      <w:r>
        <w:rPr>
          <w:spacing w:val="1"/>
        </w:rPr>
        <w:t xml:space="preserve"> </w:t>
      </w:r>
      <w:r>
        <w:t>наци</w:t>
      </w:r>
      <w:r>
        <w:t>о</w:t>
      </w:r>
      <w:r>
        <w:t>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кулинарии и другие.</w:t>
      </w:r>
    </w:p>
    <w:p w:rsidR="00C50F67" w:rsidRPr="00AE478A" w:rsidRDefault="00497D09">
      <w:pPr>
        <w:pStyle w:val="a5"/>
        <w:ind w:right="773"/>
      </w:pPr>
      <w:r>
        <w:t>Владение основными сведениями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C50F67" w:rsidRPr="00AE478A" w:rsidRDefault="00497D09">
      <w:pPr>
        <w:pStyle w:val="a5"/>
        <w:ind w:right="766"/>
      </w:pPr>
      <w:r>
        <w:lastRenderedPageBreak/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использование лексико-грамматических средств с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учётом.</w:t>
      </w:r>
    </w:p>
    <w:p w:rsidR="00C50F67" w:rsidRPr="00AE478A" w:rsidRDefault="00497D09">
      <w:pPr>
        <w:pStyle w:val="a5"/>
        <w:ind w:right="76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</w:t>
      </w:r>
      <w:r>
        <w:t>о</w:t>
      </w:r>
      <w:r>
        <w:t>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</w:t>
      </w:r>
      <w:r>
        <w:t>у</w:t>
      </w:r>
      <w:r>
        <w:t>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57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</w:t>
      </w:r>
      <w:r>
        <w:t>т</w:t>
      </w:r>
      <w:r>
        <w:t>смены, актёры</w:t>
      </w:r>
      <w:r>
        <w:rPr>
          <w:spacing w:val="-1"/>
        </w:rPr>
        <w:t xml:space="preserve"> </w:t>
      </w:r>
      <w:r>
        <w:t>и другие).</w:t>
      </w:r>
    </w:p>
    <w:p w:rsidR="00C50F67" w:rsidRPr="00AE478A" w:rsidRDefault="00497D09">
      <w:pPr>
        <w:pStyle w:val="a5"/>
        <w:ind w:left="1046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C50F67" w:rsidRPr="00AE478A" w:rsidRDefault="00497D09">
      <w:pPr>
        <w:pStyle w:val="a5"/>
        <w:spacing w:before="1"/>
        <w:ind w:right="763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 в условиях дефицита языковых средств использовать различные приёмы 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</w:t>
      </w:r>
      <w:r>
        <w:t>а</w:t>
      </w:r>
      <w:r>
        <w:t>ние/перифраз/толкование, при чтении и аудировании – языковую и контекстуальную</w:t>
      </w:r>
      <w:r>
        <w:rPr>
          <w:spacing w:val="1"/>
        </w:rPr>
        <w:t xml:space="preserve"> </w:t>
      </w:r>
      <w:r>
        <w:t>дога</w:t>
      </w:r>
      <w:r>
        <w:t>д</w:t>
      </w:r>
      <w:r>
        <w:t>ку.</w:t>
      </w:r>
    </w:p>
    <w:p w:rsidR="00C50F67" w:rsidRPr="00AE478A" w:rsidRDefault="00497D09">
      <w:pPr>
        <w:pStyle w:val="a5"/>
        <w:ind w:right="77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</w:t>
      </w:r>
      <w:r>
        <w:t>а</w:t>
      </w:r>
      <w:r>
        <w:t>ния основного содержания, прочитанного/прослушанного текста или для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</w:t>
      </w:r>
      <w:r>
        <w:t>к</w:t>
      </w:r>
      <w:r>
        <w:t>сте запрашиваемой информации.</w:t>
      </w:r>
    </w:p>
    <w:p w:rsidR="006A0F51" w:rsidRDefault="006A0F51">
      <w:pPr>
        <w:pStyle w:val="a5"/>
        <w:ind w:left="1046" w:right="6443" w:firstLine="0"/>
      </w:pPr>
    </w:p>
    <w:p w:rsidR="006A0F51" w:rsidRDefault="00497D09" w:rsidP="006A0F51">
      <w:pPr>
        <w:pStyle w:val="a5"/>
        <w:ind w:left="1046" w:right="820" w:firstLine="0"/>
        <w:rPr>
          <w:spacing w:val="-57"/>
        </w:rPr>
      </w:pPr>
      <w:r>
        <w:t>Содержание обучения в 11 классе.</w:t>
      </w:r>
      <w:r>
        <w:rPr>
          <w:spacing w:val="-57"/>
        </w:rPr>
        <w:t xml:space="preserve"> </w:t>
      </w:r>
    </w:p>
    <w:p w:rsidR="006A0F51" w:rsidRDefault="00497D09" w:rsidP="006A0F51">
      <w:pPr>
        <w:pStyle w:val="a5"/>
        <w:ind w:left="1046" w:right="820" w:firstLine="0"/>
      </w:pP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C50F67" w:rsidRPr="00AE478A" w:rsidRDefault="00497D09" w:rsidP="006A0F51">
      <w:pPr>
        <w:pStyle w:val="a5"/>
        <w:ind w:left="567" w:right="820" w:firstLine="479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 w:rsidR="006A0F51">
        <w:rPr>
          <w:spacing w:val="-57"/>
        </w:rPr>
        <w:t xml:space="preserve"> </w:t>
      </w:r>
      <w:r>
        <w:t>реце</w:t>
      </w:r>
      <w:r>
        <w:t>п</w:t>
      </w:r>
      <w:r>
        <w:t>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</w:t>
      </w:r>
      <w:r>
        <w:t>е</w:t>
      </w:r>
      <w:r>
        <w:t>чи.</w:t>
      </w:r>
    </w:p>
    <w:p w:rsidR="00C50F67" w:rsidRPr="00AE478A" w:rsidRDefault="00497D09">
      <w:pPr>
        <w:pStyle w:val="a5"/>
        <w:spacing w:before="1"/>
        <w:ind w:right="766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</w:t>
      </w:r>
      <w:r>
        <w:t>ы</w:t>
      </w:r>
      <w:r>
        <w:t>ми.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C50F67" w:rsidRPr="00AE478A" w:rsidRDefault="00497D09">
      <w:pPr>
        <w:pStyle w:val="a5"/>
        <w:ind w:left="1046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C50F67" w:rsidRPr="00AE478A" w:rsidRDefault="00497D09">
      <w:pPr>
        <w:pStyle w:val="a5"/>
        <w:ind w:right="77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</w:t>
      </w:r>
      <w:r>
        <w:t>о</w:t>
      </w:r>
      <w:r>
        <w:t>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 от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</w:p>
    <w:p w:rsidR="00C50F67" w:rsidRPr="00AE478A" w:rsidRDefault="00497D09">
      <w:pPr>
        <w:pStyle w:val="a5"/>
        <w:ind w:right="771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экзаменам.</w:t>
      </w:r>
      <w:r>
        <w:rPr>
          <w:spacing w:val="1"/>
        </w:rPr>
        <w:t xml:space="preserve"> </w:t>
      </w:r>
      <w:r>
        <w:t>В</w:t>
      </w:r>
      <w:r>
        <w:t>ы</w:t>
      </w:r>
      <w:r>
        <w:t>бор</w:t>
      </w:r>
      <w:r>
        <w:rPr>
          <w:spacing w:val="-1"/>
        </w:rPr>
        <w:t xml:space="preserve"> </w:t>
      </w:r>
      <w:r>
        <w:t>профессии. Альтернативы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продолжении образования.</w:t>
      </w:r>
    </w:p>
    <w:p w:rsidR="00C50F67" w:rsidRPr="00AE478A" w:rsidRDefault="00497D09">
      <w:pPr>
        <w:pStyle w:val="a5"/>
        <w:ind w:right="770"/>
      </w:pPr>
      <w:r>
        <w:t>Место иностранного языка в повседневной жизни и профессиональной деятельности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C50F67" w:rsidRPr="00AE478A" w:rsidRDefault="00497D09">
      <w:pPr>
        <w:pStyle w:val="a5"/>
        <w:ind w:right="772"/>
      </w:pPr>
      <w:r>
        <w:t>Молодёжь в современном обществе. Ценностные ориентиры. Участие молодёжи в жизни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увлечения и</w:t>
      </w:r>
      <w:r>
        <w:rPr>
          <w:spacing w:val="-1"/>
        </w:rPr>
        <w:t xml:space="preserve"> </w:t>
      </w:r>
      <w:r>
        <w:t>интересы. Любовь</w:t>
      </w:r>
      <w:r>
        <w:rPr>
          <w:spacing w:val="-1"/>
        </w:rPr>
        <w:t xml:space="preserve"> </w:t>
      </w:r>
      <w:r>
        <w:t>и дружба.</w:t>
      </w:r>
    </w:p>
    <w:p w:rsidR="00C50F67" w:rsidRPr="00AE478A" w:rsidRDefault="00497D09">
      <w:pPr>
        <w:pStyle w:val="a5"/>
        <w:ind w:right="766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</w:t>
      </w:r>
      <w:r>
        <w:t>о</w:t>
      </w:r>
      <w:r>
        <w:t>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C50F67" w:rsidRPr="00AE478A" w:rsidRDefault="00497D09">
      <w:pPr>
        <w:pStyle w:val="a5"/>
        <w:ind w:left="1046" w:right="773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</w:t>
      </w:r>
      <w:r>
        <w:t>е</w:t>
      </w:r>
      <w:r>
        <w:t>ленная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человек.</w:t>
      </w:r>
      <w:r>
        <w:rPr>
          <w:spacing w:val="45"/>
        </w:rPr>
        <w:t xml:space="preserve"> </w:t>
      </w:r>
      <w:r>
        <w:t>Природа.</w:t>
      </w:r>
      <w:r>
        <w:rPr>
          <w:spacing w:val="45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экологии.</w:t>
      </w:r>
      <w:r>
        <w:rPr>
          <w:spacing w:val="45"/>
        </w:rPr>
        <w:t xml:space="preserve"> </w:t>
      </w:r>
      <w:r>
        <w:t>Защита</w:t>
      </w:r>
      <w:r>
        <w:rPr>
          <w:spacing w:val="45"/>
        </w:rPr>
        <w:t xml:space="preserve"> </w:t>
      </w:r>
      <w:r>
        <w:t>окружающей</w:t>
      </w:r>
      <w:r>
        <w:rPr>
          <w:spacing w:val="46"/>
        </w:rPr>
        <w:t xml:space="preserve"> </w:t>
      </w:r>
      <w:r>
        <w:t>среды.</w:t>
      </w:r>
    </w:p>
    <w:p w:rsidR="00C50F67" w:rsidRPr="00AE478A" w:rsidRDefault="00497D09">
      <w:pPr>
        <w:pStyle w:val="a5"/>
        <w:ind w:firstLine="0"/>
      </w:pPr>
      <w:r>
        <w:t>Проживание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городской/сельской</w:t>
      </w:r>
      <w:r>
        <w:rPr>
          <w:spacing w:val="-4"/>
        </w:rPr>
        <w:t xml:space="preserve"> </w:t>
      </w:r>
      <w:r>
        <w:t>местности.</w:t>
      </w:r>
    </w:p>
    <w:p w:rsidR="00C50F67" w:rsidRPr="00AE478A" w:rsidRDefault="00497D09">
      <w:pPr>
        <w:pStyle w:val="a5"/>
        <w:spacing w:before="1"/>
        <w:ind w:right="767"/>
      </w:pPr>
      <w:r>
        <w:t>Технический прогресс: перспективы и последствия. Современные средства 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(пресса,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Интернет-</w:t>
      </w:r>
      <w:r>
        <w:rPr>
          <w:spacing w:val="-57"/>
        </w:rPr>
        <w:t xml:space="preserve"> </w:t>
      </w:r>
      <w:r>
        <w:t>без</w:t>
      </w:r>
      <w:r>
        <w:t>о</w:t>
      </w:r>
      <w:r>
        <w:t>пасность.</w:t>
      </w:r>
    </w:p>
    <w:p w:rsidR="00C50F67" w:rsidRPr="00AE478A" w:rsidRDefault="00497D09">
      <w:pPr>
        <w:pStyle w:val="a5"/>
        <w:ind w:right="766"/>
      </w:pPr>
      <w:r>
        <w:t>Родная страна и страна/страны изучаемого языка: географическое положение, 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</w:t>
      </w:r>
      <w:r>
        <w:t>о</w:t>
      </w:r>
      <w:r>
        <w:t>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 истории.</w:t>
      </w:r>
    </w:p>
    <w:p w:rsidR="00C50F67" w:rsidRPr="00AE478A" w:rsidRDefault="00497D09">
      <w:pPr>
        <w:pStyle w:val="a5"/>
        <w:ind w:right="765"/>
      </w:pPr>
      <w:r>
        <w:t>Выдающиеся люди родной страны и страны/стран изучаемого языка: государственные</w:t>
      </w:r>
      <w:r>
        <w:rPr>
          <w:spacing w:val="1"/>
        </w:rPr>
        <w:t xml:space="preserve"> </w:t>
      </w:r>
      <w:r>
        <w:t>деятели, учёные, писатели, поэты, художники, композиторы, путешественники, спортсмены,</w:t>
      </w:r>
      <w:r>
        <w:rPr>
          <w:spacing w:val="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 другие.</w:t>
      </w:r>
    </w:p>
    <w:p w:rsidR="00C50F67" w:rsidRPr="00AE478A" w:rsidRDefault="00497D09">
      <w:pPr>
        <w:pStyle w:val="a5"/>
        <w:ind w:left="1046" w:firstLine="0"/>
        <w:jc w:val="left"/>
      </w:pPr>
      <w:r>
        <w:t>Говорение.</w:t>
      </w:r>
    </w:p>
    <w:p w:rsidR="00C50F67" w:rsidRPr="00AE478A" w:rsidRDefault="00497D09">
      <w:pPr>
        <w:pStyle w:val="a5"/>
        <w:ind w:right="760"/>
      </w:pPr>
      <w:r>
        <w:t>Развитие коммуникативных умений диалогической речи, а именно умений вести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</w:t>
      </w:r>
      <w:r>
        <w:t>с</w:t>
      </w:r>
      <w:r>
        <w:lastRenderedPageBreak/>
        <w:t>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</w:t>
      </w:r>
      <w:r>
        <w:t>о</w:t>
      </w:r>
      <w:r>
        <w:t>гов):</w:t>
      </w:r>
    </w:p>
    <w:p w:rsidR="00C50F67" w:rsidRPr="00AE478A" w:rsidRDefault="00497D09">
      <w:pPr>
        <w:pStyle w:val="a5"/>
        <w:ind w:right="768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 вежливо выражать согласие/отказ, выражать благодарность, поздравлять 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 пожелания</w:t>
      </w:r>
      <w:r>
        <w:rPr>
          <w:spacing w:val="-1"/>
        </w:rPr>
        <w:t xml:space="preserve"> </w:t>
      </w:r>
      <w:r>
        <w:t>и вежливо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поздравление;</w:t>
      </w:r>
    </w:p>
    <w:p w:rsidR="00C50F67" w:rsidRPr="00AE478A" w:rsidRDefault="00497D09">
      <w:pPr>
        <w:pStyle w:val="a5"/>
        <w:ind w:right="770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</w:t>
      </w:r>
      <w:r>
        <w:t>а</w:t>
      </w:r>
      <w:r>
        <w:t>шаться выполнить просьбу, давать совет и принимать/ не принимать совет, приглашать</w:t>
      </w:r>
      <w:r>
        <w:rPr>
          <w:spacing w:val="1"/>
        </w:rPr>
        <w:t xml:space="preserve"> </w:t>
      </w:r>
      <w:r>
        <w:t>соб</w:t>
      </w:r>
      <w:r>
        <w:t>е</w:t>
      </w:r>
      <w:r>
        <w:t>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 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C50F67" w:rsidRPr="00AE478A" w:rsidRDefault="00497D09">
      <w:pPr>
        <w:pStyle w:val="a5"/>
        <w:spacing w:before="1"/>
        <w:ind w:right="767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</w:t>
      </w:r>
      <w:r>
        <w:t>и</w:t>
      </w:r>
      <w:r>
        <w:t>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-57"/>
        </w:rPr>
        <w:t xml:space="preserve"> </w:t>
      </w:r>
      <w:r>
        <w:t>интересу</w:t>
      </w:r>
      <w:r>
        <w:t>ю</w:t>
      </w:r>
      <w:r>
        <w:t>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</w:t>
      </w:r>
      <w:r>
        <w:t>а</w:t>
      </w:r>
      <w:r>
        <w:t>оборот, брать/давать</w:t>
      </w:r>
      <w:r>
        <w:rPr>
          <w:spacing w:val="1"/>
        </w:rPr>
        <w:t xml:space="preserve"> </w:t>
      </w:r>
      <w:r>
        <w:t>интервью;</w:t>
      </w:r>
    </w:p>
    <w:p w:rsidR="006A0F51" w:rsidRDefault="00497D09" w:rsidP="006A0F51">
      <w:pPr>
        <w:pStyle w:val="a5"/>
        <w:ind w:right="769"/>
      </w:pPr>
      <w:r>
        <w:t>диалог-обмен мнениями: выражать свою точку зрения и обосновывать её, 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</w:t>
      </w:r>
      <w:r>
        <w:t>о</w:t>
      </w:r>
      <w:r>
        <w:t>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61"/>
        </w:rPr>
        <w:t xml:space="preserve"> </w:t>
      </w:r>
      <w:r>
        <w:t>удивление,</w:t>
      </w:r>
      <w:r>
        <w:rPr>
          <w:spacing w:val="6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 другие).</w:t>
      </w:r>
    </w:p>
    <w:p w:rsidR="00C50F67" w:rsidRPr="00AE478A" w:rsidRDefault="00497D09" w:rsidP="006A0F51">
      <w:pPr>
        <w:pStyle w:val="a5"/>
        <w:ind w:right="769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</w:t>
      </w:r>
      <w:r>
        <w:t>е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</w:t>
      </w:r>
      <w:r>
        <w:t>б</w:t>
      </w:r>
      <w:r>
        <w:t>ходимости</w:t>
      </w:r>
      <w:r>
        <w:rPr>
          <w:spacing w:val="2"/>
        </w:rPr>
        <w:t xml:space="preserve"> </w:t>
      </w:r>
      <w:r>
        <w:t>уточняя и</w:t>
      </w:r>
      <w:r>
        <w:rPr>
          <w:spacing w:val="-1"/>
        </w:rPr>
        <w:t xml:space="preserve"> </w:t>
      </w:r>
      <w:r>
        <w:t>переспрашивая собеседника.</w:t>
      </w:r>
    </w:p>
    <w:p w:rsidR="00C50F67" w:rsidRPr="00AE478A" w:rsidRDefault="00497D09">
      <w:pPr>
        <w:pStyle w:val="a5"/>
        <w:spacing w:before="1"/>
        <w:ind w:left="1046" w:right="3490" w:firstLine="0"/>
      </w:pPr>
      <w:r>
        <w:t>Объём диалога – до 9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:rsidR="00C50F67" w:rsidRPr="00AE478A" w:rsidRDefault="00497D09">
      <w:pPr>
        <w:pStyle w:val="a5"/>
        <w:ind w:right="765"/>
      </w:pPr>
      <w:r>
        <w:t>создание устных связных монологических высказываний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C50F67" w:rsidRPr="00AE478A" w:rsidRDefault="00497D09">
      <w:pPr>
        <w:pStyle w:val="a5"/>
        <w:ind w:right="773"/>
      </w:pPr>
      <w:r>
        <w:t>описание (предмета, местности, внешности и одежды человека), характеристика 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C50F67" w:rsidRPr="00AE478A" w:rsidRDefault="00497D09">
      <w:pPr>
        <w:pStyle w:val="a5"/>
        <w:ind w:left="1046" w:right="6015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</w:t>
      </w:r>
      <w:r>
        <w:t>е</w:t>
      </w:r>
      <w:r>
        <w:t>ние;</w:t>
      </w:r>
    </w:p>
    <w:p w:rsidR="00C50F67" w:rsidRPr="00AE478A" w:rsidRDefault="00497D09">
      <w:pPr>
        <w:pStyle w:val="a5"/>
        <w:ind w:right="768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</w:t>
      </w:r>
      <w:r>
        <w:t>ю</w:t>
      </w:r>
      <w:r>
        <w:t>чевые слова, план с выражением своего отношения к событиям и фактам, изложенным в</w:t>
      </w:r>
      <w:r>
        <w:rPr>
          <w:spacing w:val="1"/>
        </w:rPr>
        <w:t xml:space="preserve"> </w:t>
      </w:r>
      <w:r>
        <w:t>те</w:t>
      </w:r>
      <w:r>
        <w:t>к</w:t>
      </w:r>
      <w:r>
        <w:t>сте;</w:t>
      </w:r>
    </w:p>
    <w:p w:rsidR="00C50F67" w:rsidRPr="00AE478A" w:rsidRDefault="00497D09">
      <w:pPr>
        <w:pStyle w:val="a5"/>
        <w:ind w:left="1046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C50F67" w:rsidRPr="00AE478A" w:rsidRDefault="00497D09">
      <w:pPr>
        <w:pStyle w:val="a5"/>
        <w:ind w:right="768"/>
      </w:pPr>
      <w:r>
        <w:t>Данные умения монологической речи развиваются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</w:t>
      </w:r>
      <w:r>
        <w:t>а</w:t>
      </w:r>
      <w:r>
        <w:t>грамм,</w:t>
      </w:r>
      <w:r>
        <w:rPr>
          <w:spacing w:val="-1"/>
        </w:rPr>
        <w:t xml:space="preserve"> </w:t>
      </w:r>
      <w:r>
        <w:t>графиков и(или) без их</w:t>
      </w:r>
      <w:r>
        <w:rPr>
          <w:spacing w:val="-1"/>
        </w:rPr>
        <w:t xml:space="preserve"> </w:t>
      </w:r>
      <w:r>
        <w:t>использования.</w:t>
      </w:r>
    </w:p>
    <w:p w:rsidR="00C50F67" w:rsidRPr="00AE478A" w:rsidRDefault="00497D09">
      <w:pPr>
        <w:pStyle w:val="a5"/>
        <w:spacing w:before="1"/>
        <w:ind w:left="1046" w:right="4520" w:firstLine="0"/>
      </w:pPr>
      <w:r>
        <w:t>Объём монологического высказывания – 14–15 фраз.</w:t>
      </w:r>
      <w:r>
        <w:rPr>
          <w:spacing w:val="-57"/>
        </w:rPr>
        <w:t xml:space="preserve"> </w:t>
      </w:r>
      <w:r>
        <w:t>Аудирование.</w:t>
      </w:r>
    </w:p>
    <w:p w:rsidR="00C50F67" w:rsidRPr="00AE478A" w:rsidRDefault="00497D09">
      <w:pPr>
        <w:pStyle w:val="a5"/>
        <w:ind w:right="76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</w:t>
      </w:r>
      <w:r>
        <w:t>к</w:t>
      </w:r>
      <w:r>
        <w:t>стов, содержащих отдельные неизученные языковые явления, с использованием языковой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</w:t>
      </w:r>
      <w:r>
        <w:t>а</w:t>
      </w:r>
      <w:r>
        <w:t>нием</w:t>
      </w:r>
      <w:r>
        <w:rPr>
          <w:spacing w:val="-2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:rsidR="00C50F67" w:rsidRPr="00AE478A" w:rsidRDefault="00497D09">
      <w:pPr>
        <w:pStyle w:val="a5"/>
        <w:ind w:right="77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</w:t>
      </w:r>
      <w:r>
        <w:t>е</w:t>
      </w:r>
      <w:r>
        <w:t>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</w:t>
      </w:r>
      <w:r>
        <w:t>т</w:t>
      </w:r>
      <w:r>
        <w:t>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</w:t>
      </w:r>
      <w:r>
        <w:t>а</w:t>
      </w:r>
      <w:r>
        <w:t>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C50F67" w:rsidRPr="00AE478A" w:rsidRDefault="00497D09">
      <w:pPr>
        <w:pStyle w:val="a5"/>
        <w:ind w:right="77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</w:t>
      </w:r>
      <w:r>
        <w:t>д</w:t>
      </w:r>
      <w:r>
        <w:t>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C50F67" w:rsidRPr="00AE478A" w:rsidRDefault="00497D09">
      <w:pPr>
        <w:pStyle w:val="a5"/>
        <w:ind w:right="767"/>
      </w:pPr>
      <w:r>
        <w:lastRenderedPageBreak/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и</w:t>
      </w:r>
      <w:r>
        <w:t>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</w:t>
      </w:r>
      <w:r>
        <w:t>е</w:t>
      </w:r>
      <w:r>
        <w:t>ние.</w:t>
      </w:r>
    </w:p>
    <w:p w:rsidR="00C50F67" w:rsidRPr="00AE478A" w:rsidRDefault="00497D09">
      <w:pPr>
        <w:pStyle w:val="a5"/>
        <w:ind w:right="766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1"/>
        </w:rPr>
        <w:t xml:space="preserve"> </w:t>
      </w:r>
      <w:r>
        <w:t>уро</w:t>
      </w:r>
      <w:r>
        <w:t>в</w:t>
      </w:r>
      <w:r>
        <w:t>ню</w:t>
      </w:r>
      <w:r>
        <w:rPr>
          <w:spacing w:val="-1"/>
        </w:rPr>
        <w:t xml:space="preserve"> </w:t>
      </w:r>
      <w:r>
        <w:t>(В1 – пороговый</w:t>
      </w:r>
      <w:r>
        <w:rPr>
          <w:spacing w:val="2"/>
        </w:rPr>
        <w:t xml:space="preserve"> </w:t>
      </w:r>
      <w:r>
        <w:t>уровень по общеевропейской</w:t>
      </w:r>
      <w:r>
        <w:rPr>
          <w:spacing w:val="-1"/>
        </w:rPr>
        <w:t xml:space="preserve"> </w:t>
      </w:r>
      <w:r>
        <w:t>шкале).</w:t>
      </w:r>
    </w:p>
    <w:p w:rsidR="00C50F67" w:rsidRPr="00AE478A" w:rsidRDefault="00497D09">
      <w:pPr>
        <w:pStyle w:val="a5"/>
        <w:spacing w:before="1"/>
        <w:ind w:left="1046" w:right="3269" w:firstLine="0"/>
      </w:pPr>
      <w:r>
        <w:t>Время звучания текста/текстов для аудирования – до 2,5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C50F67" w:rsidRPr="00AE478A" w:rsidRDefault="00497D09">
      <w:pPr>
        <w:pStyle w:val="a5"/>
        <w:ind w:right="772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t>у</w:t>
      </w:r>
      <w:r>
        <w:t>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</w:t>
      </w:r>
      <w:r>
        <w:t>у</w:t>
      </w:r>
      <w:r>
        <w:t>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содержания,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поним</w:t>
      </w:r>
      <w:r>
        <w:t>а</w:t>
      </w:r>
      <w:r>
        <w:t>нием</w:t>
      </w:r>
      <w:r>
        <w:rPr>
          <w:spacing w:val="21"/>
        </w:rPr>
        <w:t xml:space="preserve"> </w:t>
      </w:r>
      <w:r>
        <w:t>нужной/</w:t>
      </w:r>
      <w:r>
        <w:rPr>
          <w:spacing w:val="22"/>
        </w:rPr>
        <w:t xml:space="preserve"> </w:t>
      </w:r>
      <w:r>
        <w:t>интересующей/запрашиваемой</w:t>
      </w:r>
      <w:r>
        <w:rPr>
          <w:spacing w:val="22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</w:t>
      </w:r>
      <w:r>
        <w:t>а</w:t>
      </w:r>
      <w:r>
        <w:t>ния текста.</w:t>
      </w:r>
    </w:p>
    <w:p w:rsidR="00C50F67" w:rsidRPr="00AE478A" w:rsidRDefault="00497D09" w:rsidP="006A0F51">
      <w:pPr>
        <w:pStyle w:val="a5"/>
        <w:ind w:right="770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</w:t>
      </w:r>
      <w:r>
        <w:t>и</w:t>
      </w:r>
      <w:r>
        <w:t>мать</w:t>
      </w:r>
      <w:r>
        <w:rPr>
          <w:spacing w:val="24"/>
        </w:rPr>
        <w:t xml:space="preserve"> </w:t>
      </w:r>
      <w:r>
        <w:t>структурно-смысловые</w:t>
      </w:r>
      <w:r>
        <w:rPr>
          <w:spacing w:val="24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тексте,</w:t>
      </w:r>
      <w:r>
        <w:rPr>
          <w:spacing w:val="25"/>
        </w:rPr>
        <w:t xml:space="preserve"> </w:t>
      </w:r>
      <w:r>
        <w:t>прогнозировать</w:t>
      </w:r>
      <w:r>
        <w:rPr>
          <w:spacing w:val="24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по</w:t>
      </w:r>
      <w:r w:rsidR="006A0F51">
        <w:t xml:space="preserve"> </w:t>
      </w:r>
      <w:r>
        <w:t>заголо</w:t>
      </w:r>
      <w:r>
        <w:t>в</w:t>
      </w:r>
      <w:r>
        <w:t>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</w:t>
      </w:r>
      <w:r>
        <w:t>г</w:t>
      </w:r>
      <w:r>
        <w:t>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C50F67" w:rsidRPr="00AE478A" w:rsidRDefault="00497D09">
      <w:pPr>
        <w:pStyle w:val="a5"/>
        <w:spacing w:before="1"/>
        <w:ind w:right="769"/>
      </w:pPr>
      <w:r>
        <w:t>Чтение с пониманием нужной/интересующей/запрашиваемой информации предполагает</w:t>
      </w:r>
      <w:r>
        <w:rPr>
          <w:spacing w:val="1"/>
        </w:rPr>
        <w:t xml:space="preserve"> </w:t>
      </w:r>
      <w:r>
        <w:t>умение находить прочитанном тексте и понимать данную информацию, представленную 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</w:t>
      </w:r>
      <w:r>
        <w:t>р</w:t>
      </w:r>
      <w:r>
        <w:t>мацию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задачи.</w:t>
      </w:r>
    </w:p>
    <w:p w:rsidR="00C50F67" w:rsidRPr="00AE478A" w:rsidRDefault="00497D09">
      <w:pPr>
        <w:pStyle w:val="a5"/>
        <w:ind w:right="76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</w:t>
      </w:r>
      <w:r>
        <w:t>е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</w:t>
      </w:r>
      <w:r>
        <w:t>т</w:t>
      </w:r>
      <w:r>
        <w:t>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1"/>
        </w:rPr>
        <w:t xml:space="preserve"> </w:t>
      </w:r>
      <w:r>
        <w:t>взаимосвязь изложенных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</w:t>
      </w:r>
      <w:r>
        <w:rPr>
          <w:spacing w:val="-1"/>
        </w:rPr>
        <w:t xml:space="preserve"> </w:t>
      </w:r>
      <w:r>
        <w:t>событий.</w:t>
      </w:r>
    </w:p>
    <w:p w:rsidR="00C50F67" w:rsidRPr="00AE478A" w:rsidRDefault="00497D09">
      <w:pPr>
        <w:pStyle w:val="a5"/>
        <w:ind w:right="77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C50F67" w:rsidRPr="00AE478A" w:rsidRDefault="00497D09">
      <w:pPr>
        <w:pStyle w:val="a5"/>
        <w:ind w:right="766"/>
      </w:pPr>
      <w:r>
        <w:t>Тексты для чтения: диалог (беседа),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</w:t>
      </w:r>
      <w:r>
        <w:t>е</w:t>
      </w:r>
      <w:r>
        <w:t>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</w:t>
      </w:r>
      <w:r>
        <w:t>о</w:t>
      </w:r>
      <w:r>
        <w:t>рение.</w:t>
      </w:r>
    </w:p>
    <w:p w:rsidR="006A0F51" w:rsidRDefault="00497D09">
      <w:pPr>
        <w:pStyle w:val="a5"/>
        <w:ind w:left="1046" w:firstLine="0"/>
      </w:pPr>
      <w:r>
        <w:t>Языковая</w:t>
      </w:r>
      <w:r>
        <w:rPr>
          <w:spacing w:val="-1"/>
        </w:rPr>
        <w:t xml:space="preserve"> </w:t>
      </w:r>
      <w:r>
        <w:t>сложность</w:t>
      </w:r>
      <w:r>
        <w:rPr>
          <w:spacing w:val="-1"/>
        </w:rPr>
        <w:t xml:space="preserve"> </w:t>
      </w:r>
      <w:r>
        <w:t>текстов для</w:t>
      </w:r>
      <w:r>
        <w:rPr>
          <w:spacing w:val="-1"/>
        </w:rPr>
        <w:t xml:space="preserve"> </w:t>
      </w:r>
      <w:r>
        <w:t>чтения должна</w:t>
      </w:r>
      <w:r>
        <w:rPr>
          <w:spacing w:val="-1"/>
        </w:rPr>
        <w:t xml:space="preserve"> </w:t>
      </w:r>
      <w:r>
        <w:t>соответствовать пороговому</w:t>
      </w:r>
      <w:r>
        <w:rPr>
          <w:spacing w:val="-3"/>
        </w:rPr>
        <w:t xml:space="preserve"> </w:t>
      </w:r>
      <w:r>
        <w:t>уровню</w:t>
      </w:r>
    </w:p>
    <w:p w:rsidR="00C50F67" w:rsidRDefault="00497D09" w:rsidP="006A0F51">
      <w:pPr>
        <w:pStyle w:val="a5"/>
        <w:ind w:left="1046" w:firstLine="0"/>
      </w:pPr>
      <w:r>
        <w:t>(В1</w:t>
      </w:r>
      <w:r w:rsidR="006A0F51">
        <w:t xml:space="preserve"> </w:t>
      </w:r>
      <w:r>
        <w:t>пороговый</w:t>
      </w:r>
      <w:r>
        <w:rPr>
          <w:spacing w:val="-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</w:t>
      </w:r>
      <w:r>
        <w:rPr>
          <w:spacing w:val="-4"/>
        </w:rPr>
        <w:t xml:space="preserve"> </w:t>
      </w:r>
      <w:r>
        <w:t>шкале).</w:t>
      </w:r>
    </w:p>
    <w:p w:rsidR="00C50F67" w:rsidRPr="00AE478A" w:rsidRDefault="00497D09">
      <w:pPr>
        <w:pStyle w:val="a5"/>
        <w:spacing w:before="1"/>
        <w:ind w:left="1046" w:right="4622" w:firstLine="0"/>
      </w:pPr>
      <w:r>
        <w:t>Объём текста/текстов для чтения – до 600–800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C50F67" w:rsidRPr="00AE478A" w:rsidRDefault="00497D09">
      <w:pPr>
        <w:pStyle w:val="a5"/>
        <w:ind w:left="1046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C50F67" w:rsidRPr="00AE478A" w:rsidRDefault="00497D09">
      <w:pPr>
        <w:pStyle w:val="a5"/>
        <w:ind w:right="774"/>
      </w:pPr>
      <w:r>
        <w:t>заполнение анкет и формуляров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C50F67" w:rsidRPr="00AE478A" w:rsidRDefault="00497D09">
      <w:pPr>
        <w:pStyle w:val="a5"/>
        <w:ind w:right="765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</w:t>
      </w:r>
      <w:r>
        <w:t>р</w:t>
      </w:r>
      <w:r>
        <w:t>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C50F67" w:rsidRPr="00AE478A" w:rsidRDefault="00497D09">
      <w:pPr>
        <w:pStyle w:val="a5"/>
        <w:ind w:right="77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</w:t>
      </w:r>
      <w:r>
        <w:t>е</w:t>
      </w:r>
      <w:r>
        <w:t>официального</w:t>
      </w:r>
      <w:r>
        <w:rPr>
          <w:spacing w:val="11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принятыми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стране/странах</w:t>
      </w:r>
      <w:r>
        <w:rPr>
          <w:spacing w:val="14"/>
        </w:rPr>
        <w:t xml:space="preserve"> </w:t>
      </w:r>
      <w:r>
        <w:t>изучаемого</w:t>
      </w:r>
      <w:r>
        <w:rPr>
          <w:spacing w:val="13"/>
        </w:rPr>
        <w:t xml:space="preserve"> </w:t>
      </w:r>
      <w:r>
        <w:t>языка,</w:t>
      </w:r>
      <w:r>
        <w:rPr>
          <w:spacing w:val="11"/>
        </w:rPr>
        <w:t xml:space="preserve"> </w:t>
      </w:r>
      <w:r>
        <w:t>объём</w:t>
      </w:r>
      <w:r>
        <w:rPr>
          <w:spacing w:val="11"/>
        </w:rPr>
        <w:t xml:space="preserve"> </w:t>
      </w:r>
      <w:r>
        <w:t>сообщения</w:t>
      </w:r>
    </w:p>
    <w:p w:rsidR="00C50F67" w:rsidRDefault="00497D09" w:rsidP="00C02DD5">
      <w:pPr>
        <w:pStyle w:val="af2"/>
        <w:numPr>
          <w:ilvl w:val="0"/>
          <w:numId w:val="61"/>
        </w:numPr>
        <w:tabs>
          <w:tab w:val="left" w:pos="799"/>
        </w:tabs>
        <w:ind w:left="798" w:hanging="181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140 слов;</w:t>
      </w:r>
    </w:p>
    <w:p w:rsidR="00C50F67" w:rsidRPr="00AE478A" w:rsidRDefault="00497D09">
      <w:pPr>
        <w:pStyle w:val="a5"/>
        <w:ind w:right="771"/>
      </w:pPr>
      <w:r>
        <w:t>создание небольшого письменного высказывания (рассказа, сочинения, статьи и 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</w:t>
      </w:r>
      <w:r>
        <w:t>о</w:t>
      </w:r>
      <w:r>
        <w:t>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180 слов;</w:t>
      </w:r>
    </w:p>
    <w:p w:rsidR="00C50F67" w:rsidRPr="00AE478A" w:rsidRDefault="00497D09">
      <w:pPr>
        <w:pStyle w:val="a5"/>
        <w:ind w:right="768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60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</w:t>
      </w:r>
      <w:r>
        <w:t>к</w:t>
      </w:r>
      <w:r>
        <w:t>ста</w:t>
      </w:r>
      <w:r>
        <w:rPr>
          <w:spacing w:val="-1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C50F67" w:rsidRPr="00AE478A" w:rsidRDefault="00497D09">
      <w:pPr>
        <w:pStyle w:val="a5"/>
        <w:ind w:right="774"/>
      </w:pPr>
      <w:r>
        <w:t>письменное предоставление результатов выполненной проектной работы, в том числе в</w:t>
      </w:r>
      <w:r>
        <w:rPr>
          <w:spacing w:val="1"/>
        </w:rPr>
        <w:t xml:space="preserve"> </w:t>
      </w:r>
      <w:r>
        <w:lastRenderedPageBreak/>
        <w:t>форме</w:t>
      </w:r>
      <w:r>
        <w:rPr>
          <w:spacing w:val="-3"/>
        </w:rPr>
        <w:t xml:space="preserve"> </w:t>
      </w:r>
      <w:r>
        <w:t>презентации, объём – до 180 слов.</w:t>
      </w:r>
    </w:p>
    <w:p w:rsidR="00C50F67" w:rsidRPr="00AE478A" w:rsidRDefault="00497D09">
      <w:pPr>
        <w:pStyle w:val="a5"/>
        <w:ind w:left="1046" w:right="7072" w:firstLine="0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C50F67" w:rsidRPr="00AE478A" w:rsidRDefault="00497D09">
      <w:pPr>
        <w:pStyle w:val="a5"/>
        <w:spacing w:before="1"/>
        <w:ind w:right="764"/>
      </w:pPr>
      <w:r>
        <w:t>Различение на слух (без ошибок, ведущих к сбою в коммуникации) произношение слов с</w:t>
      </w:r>
      <w:r>
        <w:rPr>
          <w:spacing w:val="-57"/>
        </w:rPr>
        <w:t xml:space="preserve"> </w:t>
      </w:r>
      <w:r>
        <w:t>соблюдением правильного ударения и фраз/предложений с соблюдением основных ритмико-</w:t>
      </w:r>
      <w:r>
        <w:rPr>
          <w:spacing w:val="-57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</w:t>
      </w:r>
      <w:r>
        <w:t>у</w:t>
      </w:r>
      <w:r>
        <w:t>жебных словах.</w:t>
      </w:r>
    </w:p>
    <w:p w:rsidR="00C50F67" w:rsidRPr="00AE478A" w:rsidRDefault="00497D09">
      <w:pPr>
        <w:pStyle w:val="a5"/>
        <w:ind w:right="775"/>
      </w:pPr>
      <w:r>
        <w:t>Чтение вслух аутентичных текстов, построенных в основном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интонацией, демонстрирующее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C50F67" w:rsidRPr="00AE478A" w:rsidRDefault="00497D09">
      <w:pPr>
        <w:pStyle w:val="a5"/>
        <w:ind w:right="767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</w:t>
      </w:r>
      <w:r>
        <w:t>а</w:t>
      </w:r>
      <w:r>
        <w:t>учно-популярного характера, рассказ, диалог (беседа), интервью, объём текста для 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 до 150 слов.</w:t>
      </w:r>
    </w:p>
    <w:p w:rsidR="006A0F51" w:rsidRDefault="00497D09" w:rsidP="006A0F51">
      <w:pPr>
        <w:pStyle w:val="a5"/>
        <w:ind w:left="1046" w:firstLine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  <w:r w:rsidR="006A0F51">
        <w:t xml:space="preserve"> </w:t>
      </w:r>
    </w:p>
    <w:p w:rsidR="00C50F67" w:rsidRPr="00AE478A" w:rsidRDefault="00497D09" w:rsidP="006A0F51">
      <w:pPr>
        <w:pStyle w:val="a5"/>
        <w:ind w:left="1046" w:firstLine="0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C50F67" w:rsidRPr="00AE478A" w:rsidRDefault="00497D09">
      <w:pPr>
        <w:pStyle w:val="a5"/>
        <w:ind w:right="768"/>
      </w:pPr>
      <w:r>
        <w:t>Правильная расстановка знаков препинания в письменных высказываниях: запятой 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</w:t>
      </w:r>
      <w:r>
        <w:t>о</w:t>
      </w:r>
      <w:r>
        <w:t>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заголовка.</w:t>
      </w:r>
    </w:p>
    <w:p w:rsidR="00C50F67" w:rsidRPr="00AE478A" w:rsidRDefault="00497D09">
      <w:pPr>
        <w:pStyle w:val="a5"/>
        <w:spacing w:before="1"/>
        <w:ind w:right="76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</w:t>
      </w:r>
      <w:r>
        <w:t>е</w:t>
      </w:r>
      <w:r>
        <w:t>мого языка: использование запятой/двоеточия после слов автора перед прямой речью,</w:t>
      </w:r>
      <w:r>
        <w:rPr>
          <w:spacing w:val="1"/>
        </w:rPr>
        <w:t xml:space="preserve"> </w:t>
      </w:r>
      <w:r>
        <w:t>з</w:t>
      </w:r>
      <w:r>
        <w:t>а</w:t>
      </w:r>
      <w:r>
        <w:t>ключение</w:t>
      </w:r>
      <w:r>
        <w:rPr>
          <w:spacing w:val="-2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C50F67" w:rsidRPr="00AE478A" w:rsidRDefault="00497D09">
      <w:pPr>
        <w:pStyle w:val="a5"/>
        <w:ind w:right="770"/>
      </w:pPr>
      <w:r>
        <w:t>Пунктуационно правильное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 изучаемого языка, оформление электронного сообщения личного характера: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</w:t>
      </w:r>
      <w:r>
        <w:t>ж</w:t>
      </w:r>
      <w:r>
        <w:t>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дальнейший контакт,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 после</w:t>
      </w:r>
      <w:r>
        <w:rPr>
          <w:spacing w:val="-2"/>
        </w:rPr>
        <w:t xml:space="preserve"> </w:t>
      </w:r>
      <w:r>
        <w:t>подписи.</w:t>
      </w:r>
    </w:p>
    <w:p w:rsidR="00C50F67" w:rsidRPr="00AE478A" w:rsidRDefault="00497D09">
      <w:pPr>
        <w:pStyle w:val="a5"/>
        <w:ind w:left="1046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C50F67" w:rsidRPr="00AE478A" w:rsidRDefault="00497D09">
      <w:pPr>
        <w:pStyle w:val="a5"/>
        <w:ind w:right="770"/>
      </w:pPr>
      <w:r>
        <w:t>Распознавание и употребление в устной и письменной речи лексических единиц (слов,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</w:t>
      </w:r>
      <w:r>
        <w:t>и</w:t>
      </w:r>
      <w:r>
        <w:t>ческой связи),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 языке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C50F67" w:rsidRPr="00AE478A" w:rsidRDefault="00497D09">
      <w:pPr>
        <w:pStyle w:val="a5"/>
        <w:ind w:right="772"/>
      </w:pPr>
      <w:r>
        <w:t>Объём 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 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</w:t>
      </w:r>
      <w:r>
        <w:t>к</w:t>
      </w:r>
      <w:r>
        <w:t>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1400 лексических</w:t>
      </w:r>
      <w:r>
        <w:rPr>
          <w:spacing w:val="1"/>
        </w:rPr>
        <w:t xml:space="preserve"> </w:t>
      </w:r>
      <w:r>
        <w:t>единиц продуктивного</w:t>
      </w:r>
      <w:r>
        <w:rPr>
          <w:spacing w:val="-1"/>
        </w:rPr>
        <w:t xml:space="preserve"> </w:t>
      </w:r>
      <w:r>
        <w:t>минимума).</w:t>
      </w:r>
    </w:p>
    <w:p w:rsidR="00C50F67" w:rsidRPr="00AE478A" w:rsidRDefault="00497D09">
      <w:pPr>
        <w:pStyle w:val="a5"/>
        <w:spacing w:before="1"/>
        <w:ind w:left="1046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C50F67" w:rsidRPr="00AE478A" w:rsidRDefault="00497D09">
      <w:pPr>
        <w:pStyle w:val="a5"/>
        <w:ind w:left="1046" w:firstLine="0"/>
        <w:jc w:val="left"/>
      </w:pPr>
      <w:r>
        <w:t>аффиксация:</w:t>
      </w:r>
    </w:p>
    <w:p w:rsidR="00C50F67" w:rsidRPr="00AE478A" w:rsidRDefault="00497D09">
      <w:pPr>
        <w:pStyle w:val="a5"/>
        <w:ind w:right="767"/>
        <w:jc w:val="left"/>
      </w:pPr>
      <w:r>
        <w:t>образование</w:t>
      </w:r>
      <w:r>
        <w:rPr>
          <w:spacing w:val="18"/>
        </w:rPr>
        <w:t xml:space="preserve"> </w:t>
      </w:r>
      <w:r>
        <w:t>глаголов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помощи</w:t>
      </w:r>
      <w:r>
        <w:rPr>
          <w:spacing w:val="20"/>
        </w:rPr>
        <w:t xml:space="preserve"> </w:t>
      </w:r>
      <w:r>
        <w:t>префиксов</w:t>
      </w:r>
      <w:r>
        <w:rPr>
          <w:spacing w:val="23"/>
        </w:rPr>
        <w:t xml:space="preserve"> </w:t>
      </w:r>
      <w:r>
        <w:t>dis-,</w:t>
      </w:r>
      <w:r>
        <w:rPr>
          <w:spacing w:val="19"/>
        </w:rPr>
        <w:t xml:space="preserve"> </w:t>
      </w:r>
      <w:r>
        <w:t>mis-,</w:t>
      </w:r>
      <w:r>
        <w:rPr>
          <w:spacing w:val="19"/>
        </w:rPr>
        <w:t xml:space="preserve"> </w:t>
      </w:r>
      <w:r>
        <w:t>re-,</w:t>
      </w:r>
      <w:r>
        <w:rPr>
          <w:spacing w:val="23"/>
        </w:rPr>
        <w:t xml:space="preserve"> </w:t>
      </w:r>
      <w:r>
        <w:t>over-,</w:t>
      </w:r>
      <w:r>
        <w:rPr>
          <w:spacing w:val="20"/>
        </w:rPr>
        <w:t xml:space="preserve"> </w:t>
      </w:r>
      <w:r>
        <w:t>under-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суффиксов</w:t>
      </w:r>
      <w:r>
        <w:rPr>
          <w:spacing w:val="2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ise/-ize,</w:t>
      </w:r>
      <w:r>
        <w:rPr>
          <w:spacing w:val="-1"/>
        </w:rPr>
        <w:t xml:space="preserve"> </w:t>
      </w:r>
      <w:r>
        <w:t>-en;</w:t>
      </w:r>
    </w:p>
    <w:p w:rsidR="00C50F67" w:rsidRPr="00AE478A" w:rsidRDefault="00497D09">
      <w:pPr>
        <w:pStyle w:val="a5"/>
        <w:ind w:right="1270"/>
        <w:jc w:val="left"/>
      </w:pPr>
      <w:r>
        <w:t>образование</w:t>
      </w:r>
      <w:r>
        <w:rPr>
          <w:spacing w:val="50"/>
        </w:rPr>
        <w:t xml:space="preserve"> </w:t>
      </w:r>
      <w:r>
        <w:t>имён</w:t>
      </w:r>
      <w:r>
        <w:rPr>
          <w:spacing w:val="52"/>
        </w:rPr>
        <w:t xml:space="preserve"> </w:t>
      </w:r>
      <w:r>
        <w:t>существительных</w:t>
      </w:r>
      <w:r>
        <w:rPr>
          <w:spacing w:val="50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помощи</w:t>
      </w:r>
      <w:r>
        <w:rPr>
          <w:spacing w:val="52"/>
        </w:rPr>
        <w:t xml:space="preserve"> </w:t>
      </w:r>
      <w:r>
        <w:t>префиксов</w:t>
      </w:r>
      <w:r>
        <w:rPr>
          <w:spacing w:val="57"/>
        </w:rPr>
        <w:t xml:space="preserve"> </w:t>
      </w:r>
      <w:r>
        <w:t>un-,</w:t>
      </w:r>
      <w:r>
        <w:rPr>
          <w:spacing w:val="51"/>
        </w:rPr>
        <w:t xml:space="preserve"> </w:t>
      </w:r>
      <w:r>
        <w:t>in-/im-,</w:t>
      </w:r>
      <w:r>
        <w:rPr>
          <w:spacing w:val="51"/>
        </w:rPr>
        <w:t xml:space="preserve"> </w:t>
      </w:r>
      <w:r>
        <w:t>il-/ir-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</w:t>
      </w:r>
      <w:r>
        <w:rPr>
          <w:spacing w:val="2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-ist,</w:t>
      </w:r>
      <w:r>
        <w:rPr>
          <w:spacing w:val="-1"/>
        </w:rPr>
        <w:t xml:space="preserve"> </w:t>
      </w:r>
      <w:r>
        <w:t>-ity, -ment,</w:t>
      </w:r>
      <w:r>
        <w:rPr>
          <w:spacing w:val="-1"/>
        </w:rPr>
        <w:t xml:space="preserve"> </w:t>
      </w:r>
      <w:r>
        <w:t>-ness, -sion/-tion,</w:t>
      </w:r>
      <w:r>
        <w:rPr>
          <w:spacing w:val="-1"/>
        </w:rPr>
        <w:t xml:space="preserve"> </w:t>
      </w:r>
      <w:r>
        <w:t>-ship;</w:t>
      </w:r>
    </w:p>
    <w:p w:rsidR="00C50F67" w:rsidRPr="00AE478A" w:rsidRDefault="00497D09">
      <w:pPr>
        <w:pStyle w:val="a5"/>
        <w:ind w:right="765"/>
        <w:jc w:val="left"/>
      </w:pPr>
      <w:r>
        <w:t>образование</w:t>
      </w:r>
      <w:r>
        <w:rPr>
          <w:spacing w:val="7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прилагательных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префиксов</w:t>
      </w:r>
      <w:r>
        <w:rPr>
          <w:spacing w:val="14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9"/>
        </w:rPr>
        <w:t xml:space="preserve"> </w:t>
      </w:r>
      <w:r>
        <w:t>il-/ir-,</w:t>
      </w:r>
      <w:r>
        <w:rPr>
          <w:spacing w:val="9"/>
        </w:rPr>
        <w:t xml:space="preserve"> </w:t>
      </w:r>
      <w:r>
        <w:t>inter-,</w:t>
      </w:r>
      <w:r>
        <w:rPr>
          <w:spacing w:val="9"/>
        </w:rPr>
        <w:t xml:space="preserve"> </w:t>
      </w:r>
      <w:r>
        <w:t>non-,</w:t>
      </w:r>
      <w:r>
        <w:rPr>
          <w:spacing w:val="-57"/>
        </w:rPr>
        <w:t xml:space="preserve"> </w:t>
      </w:r>
      <w:r>
        <w:t>post-,</w:t>
      </w:r>
      <w:r>
        <w:rPr>
          <w:spacing w:val="-1"/>
        </w:rPr>
        <w:t xml:space="preserve"> </w:t>
      </w:r>
      <w:r>
        <w:t>pre-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 -al,</w:t>
      </w:r>
      <w:r>
        <w:rPr>
          <w:spacing w:val="-1"/>
        </w:rPr>
        <w:t xml:space="preserve"> </w:t>
      </w:r>
      <w:r>
        <w:t>-ed, -ese,</w:t>
      </w:r>
      <w:r>
        <w:rPr>
          <w:spacing w:val="3"/>
        </w:rPr>
        <w:t xml:space="preserve"> </w:t>
      </w:r>
      <w:r>
        <w:t>-ful, -ian/-an, -ical, -ing,</w:t>
      </w:r>
      <w:r>
        <w:rPr>
          <w:spacing w:val="1"/>
        </w:rPr>
        <w:t xml:space="preserve"> </w:t>
      </w:r>
      <w:r>
        <w:t>-ish, -ive, -less, -ly, -ous,</w:t>
      </w:r>
    </w:p>
    <w:p w:rsidR="00C50F67" w:rsidRPr="00AE478A" w:rsidRDefault="00497D09">
      <w:pPr>
        <w:pStyle w:val="a5"/>
        <w:ind w:firstLine="0"/>
        <w:jc w:val="left"/>
      </w:pPr>
      <w:r>
        <w:t>-y;</w:t>
      </w:r>
    </w:p>
    <w:p w:rsidR="00C50F67" w:rsidRPr="00AE478A" w:rsidRDefault="00497D09">
      <w:pPr>
        <w:pStyle w:val="a5"/>
        <w:ind w:left="1046" w:right="1882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</w:t>
      </w:r>
      <w:r>
        <w:t>е</w:t>
      </w:r>
      <w:r>
        <w:t>ние:</w:t>
      </w:r>
    </w:p>
    <w:p w:rsidR="00C50F67" w:rsidRPr="00AE478A" w:rsidRDefault="00497D09">
      <w:pPr>
        <w:pStyle w:val="a5"/>
        <w:ind w:right="77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C50F67" w:rsidRPr="00AE478A" w:rsidRDefault="00497D09">
      <w:pPr>
        <w:pStyle w:val="a5"/>
        <w:ind w:right="772"/>
      </w:pPr>
      <w:r>
        <w:t>образование сложных 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(blue-bell);</w:t>
      </w:r>
    </w:p>
    <w:p w:rsidR="00C50F67" w:rsidRPr="00AE478A" w:rsidRDefault="00497D09">
      <w:pPr>
        <w:pStyle w:val="a5"/>
        <w:ind w:right="77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C50F67" w:rsidRPr="00AE478A" w:rsidRDefault="00497D09">
      <w:pPr>
        <w:pStyle w:val="a5"/>
        <w:ind w:right="76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</w:t>
      </w:r>
      <w:r>
        <w:t>о</w:t>
      </w:r>
      <w:r>
        <w:lastRenderedPageBreak/>
        <w:t>го/числительного с основой существительного с добавлением 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C50F67" w:rsidRPr="00AE478A" w:rsidRDefault="00497D09">
      <w:pPr>
        <w:pStyle w:val="a5"/>
        <w:spacing w:before="1"/>
        <w:ind w:right="765"/>
      </w:pPr>
      <w:r>
        <w:t>образование сложных прилагательных путём соединения наречия с основой причастия II</w:t>
      </w:r>
      <w:r>
        <w:rPr>
          <w:spacing w:val="-57"/>
        </w:rPr>
        <w:t xml:space="preserve"> </w:t>
      </w:r>
      <w:r>
        <w:t>(well-behaved);</w:t>
      </w:r>
    </w:p>
    <w:p w:rsidR="00C50F67" w:rsidRPr="00AE478A" w:rsidRDefault="00497D09">
      <w:pPr>
        <w:pStyle w:val="a5"/>
        <w:ind w:right="77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</w:t>
      </w:r>
      <w:r>
        <w:t>с</w:t>
      </w:r>
      <w:r>
        <w:t>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(nice-looking);</w:t>
      </w:r>
    </w:p>
    <w:p w:rsidR="00C50F67" w:rsidRPr="00AE478A" w:rsidRDefault="00497D09">
      <w:pPr>
        <w:pStyle w:val="a5"/>
        <w:ind w:left="1046" w:firstLine="0"/>
        <w:jc w:val="left"/>
      </w:pPr>
      <w:r>
        <w:t>конверсия:</w:t>
      </w:r>
    </w:p>
    <w:p w:rsidR="00C50F67" w:rsidRPr="00AE478A" w:rsidRDefault="00497D09">
      <w:pPr>
        <w:pStyle w:val="a5"/>
        <w:ind w:right="753"/>
        <w:jc w:val="left"/>
      </w:pPr>
      <w:r>
        <w:t>образование</w:t>
      </w:r>
      <w:r>
        <w:rPr>
          <w:spacing w:val="8"/>
        </w:rPr>
        <w:t xml:space="preserve"> </w:t>
      </w:r>
      <w:r>
        <w:t>образование</w:t>
      </w:r>
      <w:r>
        <w:rPr>
          <w:spacing w:val="8"/>
        </w:rPr>
        <w:t xml:space="preserve"> </w:t>
      </w:r>
      <w:r>
        <w:t>имён</w:t>
      </w:r>
      <w:r>
        <w:rPr>
          <w:spacing w:val="10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неопределённой</w:t>
      </w:r>
      <w:r>
        <w:rPr>
          <w:spacing w:val="8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глаголов</w:t>
      </w:r>
      <w:r>
        <w:rPr>
          <w:spacing w:val="9"/>
        </w:rPr>
        <w:t xml:space="preserve"> </w:t>
      </w:r>
      <w:r>
        <w:t>(to</w:t>
      </w:r>
      <w:r>
        <w:rPr>
          <w:spacing w:val="-57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 a</w:t>
      </w:r>
      <w:r>
        <w:rPr>
          <w:spacing w:val="-1"/>
        </w:rPr>
        <w:t xml:space="preserve"> </w:t>
      </w:r>
      <w:r>
        <w:t>run);</w:t>
      </w:r>
    </w:p>
    <w:p w:rsidR="006A0F51" w:rsidRDefault="00497D09" w:rsidP="006A0F51">
      <w:pPr>
        <w:pStyle w:val="a5"/>
        <w:ind w:left="1046" w:right="1911" w:firstLine="0"/>
        <w:jc w:val="left"/>
      </w:pPr>
      <w:r>
        <w:t>образование 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 глаголов от имён существительных (a hand – to hand);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 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1"/>
        </w:rPr>
        <w:t xml:space="preserve"> </w:t>
      </w:r>
      <w:r>
        <w:t>to cool).</w:t>
      </w:r>
      <w:r w:rsidR="006A0F51">
        <w:t xml:space="preserve"> </w:t>
      </w:r>
    </w:p>
    <w:p w:rsidR="00C50F67" w:rsidRPr="00AE478A" w:rsidRDefault="00497D09" w:rsidP="006A0F51">
      <w:pPr>
        <w:pStyle w:val="a5"/>
        <w:ind w:left="1046" w:right="191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C50F67" w:rsidRPr="00AE478A" w:rsidRDefault="00497D09">
      <w:pPr>
        <w:pStyle w:val="a5"/>
        <w:ind w:left="1046" w:firstLine="0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2"/>
        </w:rPr>
        <w:t xml:space="preserve"> </w:t>
      </w:r>
      <w:r>
        <w:t>единицы.</w:t>
      </w:r>
      <w:r>
        <w:rPr>
          <w:spacing w:val="2"/>
        </w:rPr>
        <w:t xml:space="preserve"> </w:t>
      </w:r>
      <w:r>
        <w:t>Синонимы.</w:t>
      </w:r>
      <w:r>
        <w:rPr>
          <w:spacing w:val="7"/>
        </w:rPr>
        <w:t xml:space="preserve"> </w:t>
      </w:r>
      <w:r>
        <w:t>Антонимы.</w:t>
      </w:r>
      <w:r>
        <w:rPr>
          <w:spacing w:val="3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</w:p>
    <w:p w:rsidR="00C50F67" w:rsidRPr="00AE478A" w:rsidRDefault="00497D09">
      <w:pPr>
        <w:pStyle w:val="a5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C50F67" w:rsidRPr="00AE478A" w:rsidRDefault="00497D09">
      <w:pPr>
        <w:pStyle w:val="a5"/>
        <w:spacing w:before="1"/>
        <w:ind w:right="771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</w:t>
      </w:r>
      <w:r>
        <w:t>о</w:t>
      </w:r>
      <w:r>
        <w:t>го/письменного</w:t>
      </w:r>
      <w:r>
        <w:rPr>
          <w:spacing w:val="-1"/>
        </w:rPr>
        <w:t xml:space="preserve"> </w:t>
      </w:r>
      <w:r>
        <w:t>высказывания.</w:t>
      </w:r>
    </w:p>
    <w:p w:rsidR="00C50F67" w:rsidRPr="00AE478A" w:rsidRDefault="00497D09">
      <w:pPr>
        <w:pStyle w:val="a5"/>
        <w:ind w:left="1046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C50F67" w:rsidRPr="00AE478A" w:rsidRDefault="00497D09">
      <w:pPr>
        <w:pStyle w:val="a5"/>
        <w:ind w:right="772"/>
      </w:pPr>
      <w:r>
        <w:t>Распознавание и употребление в устной и письменной речи изученных морфологических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C50F67" w:rsidRPr="00AE478A" w:rsidRDefault="00497D09">
      <w:pPr>
        <w:pStyle w:val="a5"/>
        <w:ind w:right="765"/>
      </w:pPr>
      <w:r>
        <w:t>Различные 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 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C50F67" w:rsidRPr="00AE478A" w:rsidRDefault="00497D09">
      <w:pPr>
        <w:pStyle w:val="a5"/>
        <w:ind w:right="765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</w:t>
      </w:r>
      <w:r>
        <w:t>ь</w:t>
      </w:r>
      <w:r>
        <w:t>кими обстоятельствами, следующими в определённом порядке (We moved to a new</w:t>
      </w:r>
      <w:r>
        <w:rPr>
          <w:spacing w:val="1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C50F67" w:rsidRPr="00AE478A" w:rsidRDefault="00497D09">
      <w:pPr>
        <w:pStyle w:val="a5"/>
        <w:ind w:left="1046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 It.</w:t>
      </w:r>
    </w:p>
    <w:p w:rsidR="00C50F67" w:rsidRPr="00AE478A" w:rsidRDefault="00497D09">
      <w:pPr>
        <w:pStyle w:val="a5"/>
        <w:ind w:left="1046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C50F67" w:rsidRDefault="00497D09">
      <w:pPr>
        <w:pStyle w:val="a5"/>
        <w:ind w:right="765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глагольными</w:t>
      </w:r>
      <w:r>
        <w:rPr>
          <w:lang w:val="en-US"/>
        </w:rPr>
        <w:t xml:space="preserve"> </w:t>
      </w:r>
      <w:r>
        <w:t>конструкциями</w:t>
      </w:r>
      <w:r>
        <w:rPr>
          <w:lang w:val="en-US"/>
        </w:rPr>
        <w:t xml:space="preserve">, </w:t>
      </w:r>
      <w:r>
        <w:t>содержащими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lang w:val="en-US"/>
        </w:rPr>
        <w:t xml:space="preserve"> to be, to look,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seem, to feel (He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looks/seems/feels happy.).</w:t>
      </w:r>
    </w:p>
    <w:p w:rsidR="00C50F67" w:rsidRPr="00AE478A" w:rsidRDefault="00497D09">
      <w:pPr>
        <w:pStyle w:val="a5"/>
        <w:ind w:left="1046" w:firstLine="0"/>
      </w:pPr>
      <w:r>
        <w:t>Предложения</w:t>
      </w:r>
      <w:r>
        <w:rPr>
          <w:spacing w:val="-3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Subject.</w:t>
      </w:r>
    </w:p>
    <w:p w:rsidR="00C50F67" w:rsidRDefault="00497D09">
      <w:pPr>
        <w:pStyle w:val="a5"/>
        <w:ind w:right="769"/>
        <w:rPr>
          <w:lang w:val="en-US"/>
        </w:rPr>
      </w:pPr>
      <w:r>
        <w:t>Предложения</w:t>
      </w:r>
      <w:r>
        <w:rPr>
          <w:lang w:val="en-US"/>
        </w:rPr>
        <w:t xml:space="preserve"> c</w:t>
      </w:r>
      <w:r>
        <w:t>о</w:t>
      </w:r>
      <w:r>
        <w:rPr>
          <w:lang w:val="en-US"/>
        </w:rPr>
        <w:t xml:space="preserve"> </w:t>
      </w:r>
      <w:r>
        <w:t>сложным</w:t>
      </w:r>
      <w:r>
        <w:rPr>
          <w:lang w:val="en-US"/>
        </w:rPr>
        <w:t xml:space="preserve"> </w:t>
      </w:r>
      <w:r>
        <w:t>дополнением</w:t>
      </w:r>
      <w:r>
        <w:rPr>
          <w:lang w:val="en-US"/>
        </w:rPr>
        <w:t xml:space="preserve"> – Complex Object (I want you to help me. I saw her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cross/crossing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the road.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 want to have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hair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cut.).</w:t>
      </w:r>
    </w:p>
    <w:p w:rsidR="00C50F67" w:rsidRPr="00AE478A" w:rsidRDefault="00497D09">
      <w:pPr>
        <w:pStyle w:val="a5"/>
        <w:spacing w:before="1"/>
        <w:ind w:left="1046" w:right="765" w:firstLine="0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</w:t>
      </w:r>
      <w:r>
        <w:t>д</w:t>
      </w:r>
      <w:r>
        <w:t>чинённые</w:t>
      </w:r>
      <w:r>
        <w:rPr>
          <w:spacing w:val="49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союзами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союзными</w:t>
      </w:r>
      <w:r>
        <w:rPr>
          <w:spacing w:val="52"/>
        </w:rPr>
        <w:t xml:space="preserve"> </w:t>
      </w:r>
      <w:r>
        <w:t>словами</w:t>
      </w:r>
      <w:r>
        <w:rPr>
          <w:spacing w:val="53"/>
        </w:rPr>
        <w:t xml:space="preserve"> </w:t>
      </w:r>
      <w:r>
        <w:t>because,</w:t>
      </w:r>
      <w:r>
        <w:rPr>
          <w:spacing w:val="50"/>
        </w:rPr>
        <w:t xml:space="preserve"> </w:t>
      </w:r>
      <w:r>
        <w:t>if,</w:t>
      </w:r>
      <w:r>
        <w:rPr>
          <w:spacing w:val="51"/>
        </w:rPr>
        <w:t xml:space="preserve"> </w:t>
      </w:r>
      <w:r>
        <w:t>when,</w:t>
      </w:r>
    </w:p>
    <w:p w:rsidR="00C50F67" w:rsidRPr="00AE478A" w:rsidRDefault="00497D09">
      <w:pPr>
        <w:pStyle w:val="a5"/>
        <w:ind w:firstLine="0"/>
      </w:pPr>
      <w:r>
        <w:t>where, what,</w:t>
      </w:r>
      <w:r>
        <w:rPr>
          <w:spacing w:val="-2"/>
        </w:rPr>
        <w:t xml:space="preserve"> </w:t>
      </w:r>
      <w:r>
        <w:t>why,</w:t>
      </w:r>
      <w:r>
        <w:rPr>
          <w:spacing w:val="-2"/>
        </w:rPr>
        <w:t xml:space="preserve"> </w:t>
      </w:r>
      <w:r>
        <w:t>how.</w:t>
      </w:r>
    </w:p>
    <w:p w:rsidR="00C50F67" w:rsidRPr="00AE478A" w:rsidRDefault="00497D09">
      <w:pPr>
        <w:pStyle w:val="a5"/>
        <w:ind w:right="77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</w:t>
      </w:r>
      <w:r>
        <w:t>о</w:t>
      </w:r>
      <w:r>
        <w:t>вами who, which, that.</w:t>
      </w:r>
    </w:p>
    <w:p w:rsidR="00C50F67" w:rsidRPr="00AE478A" w:rsidRDefault="00497D09">
      <w:pPr>
        <w:pStyle w:val="a5"/>
        <w:ind w:right="765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C50F67" w:rsidRPr="00AE478A" w:rsidRDefault="00497D09">
      <w:pPr>
        <w:pStyle w:val="a5"/>
        <w:ind w:right="763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 и</w:t>
      </w:r>
      <w:r>
        <w:rPr>
          <w:spacing w:val="-2"/>
        </w:rPr>
        <w:t xml:space="preserve"> </w:t>
      </w:r>
      <w:r>
        <w:t>с 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II).</w:t>
      </w:r>
    </w:p>
    <w:p w:rsidR="00C50F67" w:rsidRDefault="00497D09">
      <w:pPr>
        <w:pStyle w:val="a5"/>
        <w:ind w:right="767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</w:t>
      </w:r>
      <w:r>
        <w:t>е</w:t>
      </w:r>
      <w:r>
        <w:t>лительный</w:t>
      </w:r>
      <w:r>
        <w:rPr>
          <w:lang w:val="en-US"/>
        </w:rPr>
        <w:t xml:space="preserve"> </w:t>
      </w:r>
      <w:r>
        <w:t>вопросы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Present/Past/Future Simple Tense, Present/Past Continuous 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Perfect Tense, Present Perfect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Continuous Tense).</w:t>
      </w:r>
    </w:p>
    <w:p w:rsidR="00C50F67" w:rsidRPr="00AE478A" w:rsidRDefault="00497D09">
      <w:pPr>
        <w:pStyle w:val="a5"/>
        <w:ind w:right="771"/>
      </w:pPr>
      <w:r>
        <w:t>Повествовательные, вопросительные и побудительные предложения в косвенной речи в</w:t>
      </w:r>
      <w:r>
        <w:rPr>
          <w:spacing w:val="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сложного</w:t>
      </w:r>
      <w:r>
        <w:rPr>
          <w:spacing w:val="-1"/>
        </w:rPr>
        <w:t xml:space="preserve"> </w:t>
      </w:r>
      <w:r>
        <w:t>предложения.</w:t>
      </w:r>
    </w:p>
    <w:p w:rsidR="00C50F67" w:rsidRPr="00AE478A" w:rsidRDefault="00497D09">
      <w:pPr>
        <w:pStyle w:val="a5"/>
        <w:ind w:left="1046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Предложения</w:t>
      </w:r>
      <w:r>
        <w:rPr>
          <w:spacing w:val="1"/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конструкциями</w:t>
      </w:r>
      <w:r>
        <w:rPr>
          <w:spacing w:val="2"/>
          <w:lang w:val="en-US"/>
        </w:rPr>
        <w:t xml:space="preserve"> </w:t>
      </w:r>
      <w:r>
        <w:rPr>
          <w:lang w:val="en-US"/>
        </w:rPr>
        <w:t>as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4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either …</w:t>
      </w:r>
      <w:r>
        <w:rPr>
          <w:spacing w:val="2"/>
          <w:lang w:val="en-US"/>
        </w:rPr>
        <w:t xml:space="preserve"> </w:t>
      </w:r>
      <w:r>
        <w:rPr>
          <w:lang w:val="en-US"/>
        </w:rPr>
        <w:t>or, neither …</w:t>
      </w:r>
    </w:p>
    <w:p w:rsidR="00C50F67" w:rsidRPr="00AE478A" w:rsidRDefault="00C50F67">
      <w:pPr>
        <w:rPr>
          <w:lang w:val="en-US"/>
        </w:rPr>
        <w:sectPr w:rsidR="00C50F67" w:rsidRPr="00AE478A">
          <w:footerReference w:type="default" r:id="rId48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</w:p>
    <w:p w:rsidR="00C50F67" w:rsidRPr="00AE478A" w:rsidRDefault="00497D09" w:rsidP="009E1A7D">
      <w:pPr>
        <w:pStyle w:val="a5"/>
        <w:ind w:firstLine="0"/>
        <w:jc w:val="left"/>
      </w:pPr>
      <w:r>
        <w:lastRenderedPageBreak/>
        <w:t>nor.</w:t>
      </w:r>
    </w:p>
    <w:p w:rsidR="00C50F67" w:rsidRPr="00AE478A" w:rsidRDefault="00497D09">
      <w:pPr>
        <w:pStyle w:val="a5"/>
        <w:ind w:left="7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wish…</w:t>
      </w:r>
    </w:p>
    <w:p w:rsidR="00C50F67" w:rsidRPr="00426BF2" w:rsidRDefault="00497D09" w:rsidP="009E1A7D">
      <w:pPr>
        <w:pStyle w:val="a5"/>
        <w:ind w:left="7" w:firstLine="0"/>
        <w:jc w:val="left"/>
      </w:pPr>
      <w:r>
        <w:t>Конструкции</w:t>
      </w:r>
      <w:r w:rsidRPr="00426BF2">
        <w:rPr>
          <w:spacing w:val="-2"/>
        </w:rPr>
        <w:t xml:space="preserve"> </w:t>
      </w:r>
      <w:r>
        <w:t>с</w:t>
      </w:r>
      <w:r w:rsidRPr="00426BF2">
        <w:rPr>
          <w:spacing w:val="-3"/>
        </w:rPr>
        <w:t xml:space="preserve"> </w:t>
      </w:r>
      <w:r>
        <w:t>глаголами</w:t>
      </w:r>
      <w:r w:rsidRPr="00426BF2">
        <w:rPr>
          <w:spacing w:val="-2"/>
        </w:rPr>
        <w:t xml:space="preserve"> </w:t>
      </w:r>
      <w:r>
        <w:t>на</w:t>
      </w:r>
      <w:r w:rsidRPr="00426BF2">
        <w:rPr>
          <w:spacing w:val="-1"/>
        </w:rPr>
        <w:t xml:space="preserve"> </w:t>
      </w:r>
      <w:r w:rsidRPr="00426BF2">
        <w:t>-</w:t>
      </w:r>
      <w:r>
        <w:rPr>
          <w:lang w:val="en-US"/>
        </w:rPr>
        <w:t>ing</w:t>
      </w:r>
      <w:r w:rsidRPr="00426BF2">
        <w:t>:</w:t>
      </w:r>
      <w:r w:rsidRPr="00426BF2">
        <w:rPr>
          <w:spacing w:val="-2"/>
        </w:rPr>
        <w:t xml:space="preserve"> </w:t>
      </w:r>
      <w:r>
        <w:rPr>
          <w:lang w:val="en-US"/>
        </w:rPr>
        <w:t>to</w:t>
      </w:r>
      <w:r w:rsidRPr="00426BF2">
        <w:rPr>
          <w:spacing w:val="-1"/>
        </w:rPr>
        <w:t xml:space="preserve"> </w:t>
      </w:r>
      <w:r>
        <w:rPr>
          <w:lang w:val="en-US"/>
        </w:rPr>
        <w:t>love</w:t>
      </w:r>
      <w:r w:rsidRPr="00426BF2">
        <w:t>/</w:t>
      </w:r>
      <w:r>
        <w:rPr>
          <w:lang w:val="en-US"/>
        </w:rPr>
        <w:t>hate</w:t>
      </w:r>
      <w:r w:rsidRPr="00426BF2">
        <w:rPr>
          <w:spacing w:val="-2"/>
        </w:rPr>
        <w:t xml:space="preserve"> </w:t>
      </w:r>
      <w:r>
        <w:rPr>
          <w:lang w:val="en-US"/>
        </w:rPr>
        <w:t>doing</w:t>
      </w:r>
      <w:r w:rsidRPr="00426BF2">
        <w:rPr>
          <w:spacing w:val="-4"/>
        </w:rPr>
        <w:t xml:space="preserve"> </w:t>
      </w:r>
      <w:r>
        <w:rPr>
          <w:lang w:val="en-US"/>
        </w:rPr>
        <w:t>smth</w:t>
      </w:r>
      <w:r w:rsidRPr="00426BF2">
        <w:t>.</w:t>
      </w:r>
      <w:r w:rsidR="009E1A7D" w:rsidRPr="00426BF2">
        <w:t xml:space="preserve"> </w:t>
      </w:r>
      <w:r>
        <w:t>Конструкции</w:t>
      </w:r>
      <w:r w:rsidRPr="00426BF2">
        <w:rPr>
          <w:spacing w:val="8"/>
        </w:rPr>
        <w:t xml:space="preserve"> </w:t>
      </w:r>
      <w:r>
        <w:rPr>
          <w:lang w:val="en-US"/>
        </w:rPr>
        <w:t>c</w:t>
      </w:r>
      <w:r w:rsidRPr="00426BF2">
        <w:rPr>
          <w:spacing w:val="6"/>
        </w:rPr>
        <w:t xml:space="preserve"> </w:t>
      </w:r>
      <w:r>
        <w:t>глаголами</w:t>
      </w:r>
      <w:r w:rsidRPr="00426BF2">
        <w:rPr>
          <w:spacing w:val="8"/>
        </w:rPr>
        <w:t xml:space="preserve"> </w:t>
      </w:r>
      <w:r>
        <w:rPr>
          <w:lang w:val="en-US"/>
        </w:rPr>
        <w:t>to</w:t>
      </w:r>
      <w:r w:rsidRPr="00426BF2">
        <w:rPr>
          <w:spacing w:val="7"/>
        </w:rPr>
        <w:t xml:space="preserve"> </w:t>
      </w:r>
      <w:r>
        <w:rPr>
          <w:lang w:val="en-US"/>
        </w:rPr>
        <w:t>stop</w:t>
      </w:r>
      <w:r w:rsidRPr="00426BF2">
        <w:t>,</w:t>
      </w:r>
      <w:r w:rsidRPr="00426BF2">
        <w:rPr>
          <w:spacing w:val="8"/>
        </w:rPr>
        <w:t xml:space="preserve"> </w:t>
      </w:r>
      <w:r>
        <w:rPr>
          <w:lang w:val="en-US"/>
        </w:rPr>
        <w:t>to</w:t>
      </w:r>
      <w:r w:rsidRPr="00426BF2">
        <w:rPr>
          <w:spacing w:val="7"/>
        </w:rPr>
        <w:t xml:space="preserve"> </w:t>
      </w:r>
    </w:p>
    <w:p w:rsidR="00C50F67" w:rsidRPr="00AE478A" w:rsidRDefault="00497D09">
      <w:pPr>
        <w:pStyle w:val="a5"/>
        <w:ind w:left="1046" w:right="4772" w:firstLine="0"/>
        <w:jc w:val="left"/>
      </w:pPr>
      <w:r>
        <w:t>Конструкция</w:t>
      </w:r>
      <w:r>
        <w:rPr>
          <w:lang w:val="en-US"/>
        </w:rPr>
        <w:t xml:space="preserve"> It takes me … to do smth.</w:t>
      </w:r>
      <w:r>
        <w:rPr>
          <w:spacing w:val="1"/>
          <w:lang w:val="en-US"/>
        </w:rPr>
        <w:t xml:space="preserve"> </w:t>
      </w:r>
      <w:r>
        <w:t>Констру</w:t>
      </w:r>
      <w:r>
        <w:t>к</w:t>
      </w:r>
      <w:r>
        <w:t>ция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C50F67" w:rsidRDefault="00497D09">
      <w:pPr>
        <w:pStyle w:val="a5"/>
        <w:ind w:left="1046" w:firstLine="0"/>
        <w:jc w:val="left"/>
        <w:rPr>
          <w:lang w:val="en-US"/>
        </w:rPr>
      </w:pPr>
      <w:r>
        <w:t>Конструкции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smth.</w:t>
      </w:r>
    </w:p>
    <w:p w:rsidR="006A0F51" w:rsidRDefault="00497D09">
      <w:pPr>
        <w:pStyle w:val="a5"/>
        <w:jc w:val="left"/>
        <w:rPr>
          <w:spacing w:val="-57"/>
        </w:rPr>
      </w:pPr>
      <w:r>
        <w:t>Конструкции</w:t>
      </w:r>
      <w:r w:rsidRPr="00474CA1">
        <w:rPr>
          <w:spacing w:val="49"/>
        </w:rPr>
        <w:t xml:space="preserve"> </w:t>
      </w:r>
      <w:r>
        <w:rPr>
          <w:lang w:val="en-US"/>
        </w:rPr>
        <w:t>I</w:t>
      </w:r>
      <w:r w:rsidRPr="00474CA1">
        <w:rPr>
          <w:spacing w:val="40"/>
        </w:rPr>
        <w:t xml:space="preserve"> </w:t>
      </w:r>
      <w:r>
        <w:rPr>
          <w:lang w:val="en-US"/>
        </w:rPr>
        <w:t>prefer</w:t>
      </w:r>
      <w:r w:rsidRPr="00474CA1">
        <w:t>,</w:t>
      </w:r>
      <w:r w:rsidRPr="00474CA1">
        <w:rPr>
          <w:spacing w:val="47"/>
        </w:rPr>
        <w:t xml:space="preserve"> </w:t>
      </w:r>
      <w:r>
        <w:rPr>
          <w:lang w:val="en-US"/>
        </w:rPr>
        <w:t>I</w:t>
      </w:r>
      <w:r w:rsidRPr="00474CA1">
        <w:t>’</w:t>
      </w:r>
      <w:r>
        <w:rPr>
          <w:lang w:val="en-US"/>
        </w:rPr>
        <w:t>d</w:t>
      </w:r>
      <w:r w:rsidRPr="00474CA1">
        <w:rPr>
          <w:spacing w:val="45"/>
        </w:rPr>
        <w:t xml:space="preserve"> </w:t>
      </w:r>
      <w:r>
        <w:rPr>
          <w:lang w:val="en-US"/>
        </w:rPr>
        <w:t>prefer</w:t>
      </w:r>
      <w:r w:rsidRPr="00474CA1">
        <w:t>,</w:t>
      </w:r>
      <w:r w:rsidRPr="00474CA1">
        <w:rPr>
          <w:spacing w:val="49"/>
        </w:rPr>
        <w:t xml:space="preserve"> </w:t>
      </w:r>
      <w:r>
        <w:rPr>
          <w:lang w:val="en-US"/>
        </w:rPr>
        <w:t>I</w:t>
      </w:r>
      <w:r w:rsidRPr="00474CA1">
        <w:t>’</w:t>
      </w:r>
      <w:r>
        <w:rPr>
          <w:lang w:val="en-US"/>
        </w:rPr>
        <w:t>d</w:t>
      </w:r>
      <w:r w:rsidRPr="00474CA1">
        <w:rPr>
          <w:spacing w:val="47"/>
        </w:rPr>
        <w:t xml:space="preserve"> </w:t>
      </w:r>
      <w:r>
        <w:rPr>
          <w:lang w:val="en-US"/>
        </w:rPr>
        <w:t>rather</w:t>
      </w:r>
      <w:r w:rsidRPr="00474CA1">
        <w:rPr>
          <w:spacing w:val="45"/>
        </w:rPr>
        <w:t xml:space="preserve"> </w:t>
      </w:r>
      <w:r>
        <w:rPr>
          <w:lang w:val="en-US"/>
        </w:rPr>
        <w:t>prefer</w:t>
      </w:r>
      <w:r w:rsidRPr="00474CA1">
        <w:t>,</w:t>
      </w:r>
      <w:r w:rsidRPr="00474CA1">
        <w:rPr>
          <w:spacing w:val="47"/>
        </w:rPr>
        <w:t xml:space="preserve"> </w:t>
      </w:r>
      <w:r>
        <w:t>выражающие</w:t>
      </w:r>
      <w:r w:rsidRPr="00474CA1">
        <w:rPr>
          <w:spacing w:val="44"/>
        </w:rPr>
        <w:t xml:space="preserve"> </w:t>
      </w:r>
      <w:r>
        <w:t>предпочтение</w:t>
      </w:r>
      <w:r w:rsidRPr="00474CA1">
        <w:t>,</w:t>
      </w:r>
      <w:r w:rsidRPr="00474CA1">
        <w:rPr>
          <w:spacing w:val="45"/>
        </w:rPr>
        <w:t xml:space="preserve"> </w:t>
      </w:r>
      <w:r>
        <w:t>а</w:t>
      </w:r>
      <w:r w:rsidRPr="00474CA1">
        <w:rPr>
          <w:spacing w:val="44"/>
        </w:rPr>
        <w:t xml:space="preserve"> </w:t>
      </w:r>
      <w:r>
        <w:t>также</w:t>
      </w:r>
      <w:r w:rsidRPr="00474CA1">
        <w:rPr>
          <w:spacing w:val="-57"/>
        </w:rPr>
        <w:t xml:space="preserve"> </w:t>
      </w:r>
    </w:p>
    <w:p w:rsidR="00C50F67" w:rsidRDefault="00497D09">
      <w:pPr>
        <w:pStyle w:val="a5"/>
        <w:jc w:val="left"/>
        <w:rPr>
          <w:lang w:val="en-US"/>
        </w:rPr>
      </w:pPr>
      <w:r>
        <w:t>конструкции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I’d rather,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You’d better.</w:t>
      </w:r>
    </w:p>
    <w:p w:rsidR="006A0F51" w:rsidRDefault="00497D09">
      <w:pPr>
        <w:pStyle w:val="a5"/>
        <w:jc w:val="left"/>
        <w:rPr>
          <w:spacing w:val="-57"/>
        </w:rPr>
      </w:pPr>
      <w:r>
        <w:t>Подлежащее,</w:t>
      </w:r>
      <w:r>
        <w:rPr>
          <w:spacing w:val="49"/>
        </w:rPr>
        <w:t xml:space="preserve"> </w:t>
      </w:r>
      <w:r>
        <w:t>выраженное</w:t>
      </w:r>
      <w:r>
        <w:rPr>
          <w:spacing w:val="48"/>
        </w:rPr>
        <w:t xml:space="preserve"> </w:t>
      </w:r>
      <w:r>
        <w:t>собирательным</w:t>
      </w:r>
      <w:r>
        <w:rPr>
          <w:spacing w:val="48"/>
        </w:rPr>
        <w:t xml:space="preserve"> </w:t>
      </w:r>
      <w:r>
        <w:t>существительным</w:t>
      </w:r>
      <w:r>
        <w:rPr>
          <w:spacing w:val="48"/>
        </w:rPr>
        <w:t xml:space="preserve"> </w:t>
      </w:r>
      <w:r>
        <w:t>(family,</w:t>
      </w:r>
      <w:r>
        <w:rPr>
          <w:spacing w:val="49"/>
        </w:rPr>
        <w:t xml:space="preserve"> </w:t>
      </w:r>
      <w:r>
        <w:t>police),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jc w:val="left"/>
      </w:pPr>
      <w:r>
        <w:t>согласование</w:t>
      </w:r>
      <w:r>
        <w:rPr>
          <w:spacing w:val="-2"/>
        </w:rPr>
        <w:t xml:space="preserve"> </w:t>
      </w:r>
      <w:r>
        <w:t>со сказуемым.</w:t>
      </w:r>
    </w:p>
    <w:p w:rsidR="00C50F67" w:rsidRPr="006A0F51" w:rsidRDefault="00497D09" w:rsidP="006A0F51">
      <w:pPr>
        <w:pStyle w:val="a5"/>
        <w:ind w:right="753"/>
        <w:jc w:val="left"/>
      </w:pPr>
      <w:r>
        <w:t>Глаголы (правильные и неправильные) в видовременных формах действительного залога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изъявительном</w:t>
      </w:r>
      <w:r>
        <w:rPr>
          <w:spacing w:val="13"/>
        </w:rPr>
        <w:t xml:space="preserve"> </w:t>
      </w:r>
      <w:r>
        <w:t>наклонении</w:t>
      </w:r>
      <w:r>
        <w:rPr>
          <w:spacing w:val="15"/>
        </w:rPr>
        <w:t xml:space="preserve"> </w:t>
      </w:r>
      <w:r>
        <w:t>(Present/Past/Future</w:t>
      </w:r>
      <w:r>
        <w:rPr>
          <w:spacing w:val="14"/>
        </w:rPr>
        <w:t xml:space="preserve"> </w:t>
      </w:r>
      <w:r>
        <w:t>Simple</w:t>
      </w:r>
      <w:r>
        <w:rPr>
          <w:spacing w:val="13"/>
        </w:rPr>
        <w:t xml:space="preserve"> </w:t>
      </w:r>
      <w:r>
        <w:t>Tense,</w:t>
      </w:r>
      <w:r>
        <w:rPr>
          <w:spacing w:val="14"/>
        </w:rPr>
        <w:t xml:space="preserve"> </w:t>
      </w:r>
      <w:r>
        <w:t>Present/Past/Future</w:t>
      </w:r>
      <w:r>
        <w:rPr>
          <w:spacing w:val="13"/>
        </w:rPr>
        <w:t xml:space="preserve"> </w:t>
      </w:r>
      <w:r>
        <w:t>Continuous</w:t>
      </w:r>
      <w:r w:rsidR="006A0F51">
        <w:t xml:space="preserve"> </w:t>
      </w:r>
      <w:r>
        <w:rPr>
          <w:lang w:val="en-US"/>
        </w:rPr>
        <w:t>Tense</w:t>
      </w:r>
      <w:r w:rsidRPr="006A0F51">
        <w:t xml:space="preserve">, </w:t>
      </w:r>
      <w:r>
        <w:rPr>
          <w:lang w:val="en-US"/>
        </w:rPr>
        <w:t>Present</w:t>
      </w:r>
      <w:r w:rsidRPr="006A0F51">
        <w:t>/</w:t>
      </w:r>
      <w:r>
        <w:rPr>
          <w:lang w:val="en-US"/>
        </w:rPr>
        <w:t>Past</w:t>
      </w:r>
      <w:r w:rsidRPr="006A0F51">
        <w:t xml:space="preserve"> </w:t>
      </w:r>
      <w:r>
        <w:rPr>
          <w:lang w:val="en-US"/>
        </w:rPr>
        <w:t>Perfect</w:t>
      </w:r>
      <w:r w:rsidRPr="006A0F51">
        <w:t xml:space="preserve"> </w:t>
      </w:r>
      <w:r>
        <w:rPr>
          <w:lang w:val="en-US"/>
        </w:rPr>
        <w:t>Tense</w:t>
      </w:r>
      <w:r w:rsidRPr="006A0F51">
        <w:t xml:space="preserve">, </w:t>
      </w:r>
      <w:r>
        <w:rPr>
          <w:lang w:val="en-US"/>
        </w:rPr>
        <w:t>Present</w:t>
      </w:r>
      <w:r w:rsidRPr="006A0F51">
        <w:t xml:space="preserve"> </w:t>
      </w:r>
      <w:r>
        <w:rPr>
          <w:lang w:val="en-US"/>
        </w:rPr>
        <w:t>Perfect</w:t>
      </w:r>
      <w:r w:rsidRPr="006A0F51">
        <w:t xml:space="preserve"> </w:t>
      </w:r>
      <w:r>
        <w:rPr>
          <w:lang w:val="en-US"/>
        </w:rPr>
        <w:t>Continuous</w:t>
      </w:r>
      <w:r w:rsidRPr="006A0F51">
        <w:t xml:space="preserve"> </w:t>
      </w:r>
      <w:r>
        <w:rPr>
          <w:lang w:val="en-US"/>
        </w:rPr>
        <w:t>Tense</w:t>
      </w:r>
      <w:r w:rsidRPr="006A0F51">
        <w:t xml:space="preserve">, </w:t>
      </w:r>
      <w:r>
        <w:rPr>
          <w:lang w:val="en-US"/>
        </w:rPr>
        <w:t>Future</w:t>
      </w:r>
      <w:r w:rsidRPr="006A0F51">
        <w:t>-</w:t>
      </w:r>
      <w:r>
        <w:rPr>
          <w:lang w:val="en-US"/>
        </w:rPr>
        <w:t>in</w:t>
      </w:r>
      <w:r w:rsidRPr="006A0F51">
        <w:t>-</w:t>
      </w:r>
      <w:r>
        <w:rPr>
          <w:lang w:val="en-US"/>
        </w:rPr>
        <w:t>the</w:t>
      </w:r>
      <w:r w:rsidRPr="006A0F51">
        <w:t>-</w:t>
      </w:r>
      <w:r>
        <w:rPr>
          <w:lang w:val="en-US"/>
        </w:rPr>
        <w:t>Past</w:t>
      </w:r>
      <w:r w:rsidRPr="006A0F51">
        <w:t xml:space="preserve"> </w:t>
      </w:r>
      <w:r>
        <w:rPr>
          <w:lang w:val="en-US"/>
        </w:rPr>
        <w:t>Tense</w:t>
      </w:r>
      <w:r w:rsidRPr="006A0F51">
        <w:t xml:space="preserve">) </w:t>
      </w:r>
      <w:r>
        <w:t>и</w:t>
      </w:r>
      <w:r w:rsidRPr="006A0F51">
        <w:rPr>
          <w:spacing w:val="1"/>
        </w:rPr>
        <w:t xml:space="preserve"> </w:t>
      </w:r>
      <w:r>
        <w:t>наиболее</w:t>
      </w:r>
      <w:r w:rsidRPr="006A0F51">
        <w:t xml:space="preserve"> </w:t>
      </w:r>
      <w:r>
        <w:t>употребительных</w:t>
      </w:r>
      <w:r w:rsidRPr="006A0F51">
        <w:t xml:space="preserve"> </w:t>
      </w:r>
      <w:r>
        <w:t>формах</w:t>
      </w:r>
      <w:r w:rsidRPr="006A0F51">
        <w:t xml:space="preserve"> </w:t>
      </w:r>
      <w:r>
        <w:t>страдательного</w:t>
      </w:r>
      <w:r w:rsidRPr="006A0F51">
        <w:t xml:space="preserve"> </w:t>
      </w:r>
      <w:r>
        <w:t>залога</w:t>
      </w:r>
      <w:r w:rsidRPr="006A0F51">
        <w:t xml:space="preserve"> (</w:t>
      </w:r>
      <w:r>
        <w:rPr>
          <w:lang w:val="en-US"/>
        </w:rPr>
        <w:t>Present</w:t>
      </w:r>
      <w:r w:rsidRPr="006A0F51">
        <w:t>/</w:t>
      </w:r>
      <w:r>
        <w:rPr>
          <w:lang w:val="en-US"/>
        </w:rPr>
        <w:t>Past</w:t>
      </w:r>
      <w:r w:rsidRPr="006A0F51">
        <w:t xml:space="preserve"> </w:t>
      </w:r>
      <w:r>
        <w:rPr>
          <w:lang w:val="en-US"/>
        </w:rPr>
        <w:t>Simple</w:t>
      </w:r>
      <w:r w:rsidRPr="006A0F51">
        <w:t xml:space="preserve"> </w:t>
      </w:r>
      <w:r>
        <w:rPr>
          <w:lang w:val="en-US"/>
        </w:rPr>
        <w:t>Passive</w:t>
      </w:r>
      <w:r w:rsidRPr="006A0F51">
        <w:t xml:space="preserve">, </w:t>
      </w:r>
      <w:r>
        <w:rPr>
          <w:lang w:val="en-US"/>
        </w:rPr>
        <w:t>Present</w:t>
      </w:r>
      <w:r w:rsidRPr="006A0F51">
        <w:rPr>
          <w:spacing w:val="-57"/>
        </w:rPr>
        <w:t xml:space="preserve"> </w:t>
      </w:r>
      <w:r>
        <w:rPr>
          <w:lang w:val="en-US"/>
        </w:rPr>
        <w:t>Perfect</w:t>
      </w:r>
      <w:r w:rsidRPr="006A0F51">
        <w:rPr>
          <w:spacing w:val="-1"/>
        </w:rPr>
        <w:t xml:space="preserve"> </w:t>
      </w:r>
      <w:r>
        <w:rPr>
          <w:lang w:val="en-US"/>
        </w:rPr>
        <w:t>Passive</w:t>
      </w:r>
      <w:r w:rsidRPr="006A0F51">
        <w:t>).</w:t>
      </w:r>
    </w:p>
    <w:p w:rsidR="00C50F67" w:rsidRDefault="00497D09">
      <w:pPr>
        <w:pStyle w:val="a5"/>
        <w:spacing w:before="1"/>
        <w:ind w:right="770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 Tense </w:t>
      </w:r>
      <w:r>
        <w:t>для</w:t>
      </w:r>
      <w:r>
        <w:rPr>
          <w:spacing w:val="1"/>
          <w:lang w:val="en-US"/>
        </w:rPr>
        <w:t xml:space="preserve"> </w:t>
      </w:r>
      <w:r>
        <w:t>выражения</w:t>
      </w:r>
      <w:r>
        <w:rPr>
          <w:spacing w:val="-1"/>
          <w:lang w:val="en-US"/>
        </w:rPr>
        <w:t xml:space="preserve"> </w:t>
      </w:r>
      <w:r>
        <w:t>будущего</w:t>
      </w:r>
      <w:r>
        <w:rPr>
          <w:spacing w:val="-1"/>
          <w:lang w:val="en-US"/>
        </w:rPr>
        <w:t xml:space="preserve"> </w:t>
      </w:r>
      <w:r>
        <w:t>действия</w:t>
      </w:r>
      <w:r>
        <w:rPr>
          <w:lang w:val="en-US"/>
        </w:rPr>
        <w:t>.</w:t>
      </w:r>
    </w:p>
    <w:p w:rsidR="00C50F67" w:rsidRDefault="00497D09">
      <w:pPr>
        <w:pStyle w:val="a5"/>
        <w:ind w:right="770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 must/have to, may, might,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shall, would, will, need).</w:t>
      </w:r>
    </w:p>
    <w:p w:rsidR="00C50F67" w:rsidRDefault="00497D09">
      <w:pPr>
        <w:pStyle w:val="a5"/>
        <w:ind w:right="774"/>
        <w:rPr>
          <w:lang w:val="en-US"/>
        </w:rPr>
      </w:pPr>
      <w:r>
        <w:t>Неличные</w:t>
      </w:r>
      <w:r>
        <w:rPr>
          <w:lang w:val="en-US"/>
        </w:rPr>
        <w:t xml:space="preserve"> </w:t>
      </w:r>
      <w:r>
        <w:t>формы</w:t>
      </w:r>
      <w:r>
        <w:rPr>
          <w:lang w:val="en-US"/>
        </w:rPr>
        <w:t xml:space="preserve"> </w:t>
      </w:r>
      <w:r>
        <w:t>глагола</w:t>
      </w:r>
      <w:r>
        <w:rPr>
          <w:lang w:val="en-US"/>
        </w:rPr>
        <w:t xml:space="preserve"> – </w:t>
      </w:r>
      <w:r>
        <w:t>инфинитив</w:t>
      </w:r>
      <w:r>
        <w:rPr>
          <w:lang w:val="en-US"/>
        </w:rPr>
        <w:t xml:space="preserve">, </w:t>
      </w:r>
      <w:r>
        <w:t>герундий</w:t>
      </w:r>
      <w:r>
        <w:rPr>
          <w:lang w:val="en-US"/>
        </w:rPr>
        <w:t xml:space="preserve">, </w:t>
      </w:r>
      <w:r>
        <w:t>причастие</w:t>
      </w:r>
      <w:r>
        <w:rPr>
          <w:lang w:val="en-US"/>
        </w:rPr>
        <w:t xml:space="preserve"> (Participle I </w:t>
      </w:r>
      <w:r>
        <w:t>и</w:t>
      </w:r>
      <w:r>
        <w:rPr>
          <w:lang w:val="en-US"/>
        </w:rPr>
        <w:t xml:space="preserve"> Participle II),</w:t>
      </w:r>
      <w:r>
        <w:rPr>
          <w:spacing w:val="1"/>
          <w:lang w:val="en-US"/>
        </w:rPr>
        <w:t xml:space="preserve"> </w:t>
      </w:r>
      <w:r>
        <w:t>причастия</w:t>
      </w:r>
      <w:r>
        <w:rPr>
          <w:spacing w:val="-1"/>
          <w:lang w:val="en-US"/>
        </w:rPr>
        <w:t xml:space="preserve"> </w:t>
      </w:r>
      <w:r>
        <w:t>в</w:t>
      </w:r>
      <w:r>
        <w:rPr>
          <w:spacing w:val="-2"/>
          <w:lang w:val="en-US"/>
        </w:rPr>
        <w:t xml:space="preserve"> </w:t>
      </w:r>
      <w:r>
        <w:t>функции</w:t>
      </w:r>
      <w:r>
        <w:rPr>
          <w:spacing w:val="-1"/>
          <w:lang w:val="en-US"/>
        </w:rPr>
        <w:t xml:space="preserve"> </w:t>
      </w:r>
      <w:r>
        <w:t>определения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(Participle I –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playing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child,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Participle II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text).</w:t>
      </w:r>
    </w:p>
    <w:p w:rsidR="00C50F67" w:rsidRPr="00AE478A" w:rsidRDefault="00497D09">
      <w:pPr>
        <w:pStyle w:val="a5"/>
        <w:ind w:left="1046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артикли.</w:t>
      </w:r>
    </w:p>
    <w:p w:rsidR="00C50F67" w:rsidRPr="00AE478A" w:rsidRDefault="00497D09">
      <w:pPr>
        <w:pStyle w:val="a5"/>
        <w:ind w:right="77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</w:t>
      </w:r>
      <w:r>
        <w:t>ю</w:t>
      </w:r>
      <w:r>
        <w:t>чения.</w:t>
      </w:r>
    </w:p>
    <w:p w:rsidR="00C50F67" w:rsidRPr="00AE478A" w:rsidRDefault="00497D09">
      <w:pPr>
        <w:pStyle w:val="a5"/>
        <w:ind w:right="773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</w:t>
      </w:r>
      <w:r>
        <w:t>с</w:t>
      </w:r>
      <w:r>
        <w:t>ла.</w:t>
      </w:r>
    </w:p>
    <w:p w:rsidR="00C50F67" w:rsidRPr="00AE478A" w:rsidRDefault="00497D09">
      <w:pPr>
        <w:pStyle w:val="a5"/>
        <w:ind w:left="1046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C50F67" w:rsidRPr="00AE478A" w:rsidRDefault="00497D09">
      <w:pPr>
        <w:pStyle w:val="a5"/>
        <w:ind w:right="772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</w:t>
      </w:r>
      <w:r>
        <w:t>е</w:t>
      </w:r>
      <w:r>
        <w:t>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 и</w:t>
      </w:r>
      <w:r>
        <w:rPr>
          <w:spacing w:val="-1"/>
        </w:rPr>
        <w:t xml:space="preserve"> </w:t>
      </w:r>
      <w:r>
        <w:t>исключения.</w:t>
      </w:r>
    </w:p>
    <w:p w:rsidR="00C50F67" w:rsidRPr="00AE478A" w:rsidRDefault="00497D09">
      <w:pPr>
        <w:pStyle w:val="a5"/>
        <w:ind w:right="765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происхождение).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2"/>
          <w:lang w:val="en-US"/>
        </w:rPr>
        <w:t xml:space="preserve"> </w:t>
      </w:r>
      <w:r>
        <w:t>выражающие</w:t>
      </w:r>
      <w:r>
        <w:rPr>
          <w:spacing w:val="-3"/>
          <w:lang w:val="en-US"/>
        </w:rPr>
        <w:t xml:space="preserve"> </w:t>
      </w:r>
      <w:r>
        <w:t>количество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few,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of).</w:t>
      </w:r>
    </w:p>
    <w:p w:rsidR="00C50F67" w:rsidRPr="00AE478A" w:rsidRDefault="00497D09">
      <w:pPr>
        <w:pStyle w:val="a5"/>
        <w:spacing w:before="1"/>
        <w:ind w:right="769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</w:t>
      </w:r>
      <w:r>
        <w:t>е</w:t>
      </w:r>
      <w:r>
        <w:t>ния (в том числе в абсолютной форме), возвратные, указательные, вопросительные</w:t>
      </w:r>
      <w:r>
        <w:rPr>
          <w:spacing w:val="1"/>
        </w:rPr>
        <w:t xml:space="preserve"> </w:t>
      </w:r>
      <w:r>
        <w:t>мест</w:t>
      </w:r>
      <w:r>
        <w:t>о</w:t>
      </w:r>
      <w:r>
        <w:t>имения, 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2"/>
        </w:rPr>
        <w:t xml:space="preserve"> </w:t>
      </w:r>
      <w:r>
        <w:t>no и производные</w:t>
      </w:r>
      <w:r>
        <w:rPr>
          <w:spacing w:val="-2"/>
        </w:rPr>
        <w:t xml:space="preserve"> </w:t>
      </w:r>
      <w:r>
        <w:t>последнего</w:t>
      </w:r>
      <w:r>
        <w:rPr>
          <w:spacing w:val="-2"/>
        </w:rPr>
        <w:t xml:space="preserve"> </w:t>
      </w:r>
      <w:r>
        <w:t>(nobody, nothing</w:t>
      </w:r>
      <w:r>
        <w:rPr>
          <w:spacing w:val="-2"/>
        </w:rPr>
        <w:t xml:space="preserve"> </w:t>
      </w:r>
      <w:r>
        <w:t>и другие).</w:t>
      </w:r>
    </w:p>
    <w:p w:rsidR="00C50F67" w:rsidRPr="00AE478A" w:rsidRDefault="00497D09">
      <w:pPr>
        <w:pStyle w:val="a5"/>
        <w:ind w:left="1046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C50F67" w:rsidRPr="00AE478A" w:rsidRDefault="00497D09">
      <w:pPr>
        <w:pStyle w:val="a5"/>
        <w:ind w:right="774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страд</w:t>
      </w:r>
      <w:r>
        <w:t>а</w:t>
      </w:r>
      <w:r>
        <w:t>тельном</w:t>
      </w:r>
      <w:r>
        <w:rPr>
          <w:spacing w:val="-2"/>
        </w:rPr>
        <w:t xml:space="preserve"> </w:t>
      </w:r>
      <w:r>
        <w:t>залоге.</w:t>
      </w:r>
    </w:p>
    <w:p w:rsidR="00C50F67" w:rsidRPr="00AE478A" w:rsidRDefault="00497D09">
      <w:pPr>
        <w:pStyle w:val="a5"/>
        <w:ind w:left="1046" w:firstLine="0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C50F67" w:rsidRPr="00AE478A" w:rsidRDefault="00497D09">
      <w:pPr>
        <w:pStyle w:val="a5"/>
        <w:ind w:right="767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 и</w:t>
      </w:r>
      <w:r>
        <w:rPr>
          <w:spacing w:val="1"/>
        </w:rPr>
        <w:t xml:space="preserve"> </w:t>
      </w:r>
      <w:r>
        <w:t>о</w:t>
      </w:r>
      <w:r>
        <w:t>с</w:t>
      </w:r>
      <w:r>
        <w:t>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11 класса.</w:t>
      </w:r>
    </w:p>
    <w:p w:rsidR="00C50F67" w:rsidRPr="00AE478A" w:rsidRDefault="00497D09">
      <w:pPr>
        <w:pStyle w:val="a5"/>
        <w:ind w:right="77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</w:t>
      </w:r>
      <w:r>
        <w:t>и</w:t>
      </w:r>
      <w:r>
        <w:t>ческой</w:t>
      </w:r>
      <w:r>
        <w:rPr>
          <w:spacing w:val="36"/>
        </w:rPr>
        <w:t xml:space="preserve"> </w:t>
      </w:r>
      <w:r>
        <w:t>фоновой</w:t>
      </w:r>
      <w:r>
        <w:rPr>
          <w:spacing w:val="34"/>
        </w:rPr>
        <w:t xml:space="preserve"> </w:t>
      </w:r>
      <w:r>
        <w:t>лексики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реалий</w:t>
      </w:r>
      <w:r>
        <w:rPr>
          <w:spacing w:val="36"/>
        </w:rPr>
        <w:t xml:space="preserve"> </w:t>
      </w:r>
      <w:r>
        <w:t>родной</w:t>
      </w:r>
      <w:r>
        <w:rPr>
          <w:spacing w:val="37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страны/стран</w:t>
      </w:r>
      <w:r>
        <w:rPr>
          <w:spacing w:val="35"/>
        </w:rPr>
        <w:t xml:space="preserve"> </w:t>
      </w:r>
      <w:r>
        <w:t>изучаемого</w:t>
      </w:r>
      <w:r>
        <w:rPr>
          <w:spacing w:val="36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при изучении тем: государственное устройство, система образования, страницы истории,</w:t>
      </w:r>
      <w:r>
        <w:rPr>
          <w:spacing w:val="1"/>
        </w:rPr>
        <w:t xml:space="preserve"> </w:t>
      </w:r>
      <w:r>
        <w:t>наци</w:t>
      </w:r>
      <w:r>
        <w:t>о</w:t>
      </w:r>
      <w:r>
        <w:t>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кулинарии и другие.</w:t>
      </w:r>
    </w:p>
    <w:p w:rsidR="00C50F67" w:rsidRPr="00AE478A" w:rsidRDefault="00497D09">
      <w:pPr>
        <w:pStyle w:val="a5"/>
        <w:ind w:right="764"/>
      </w:pPr>
      <w:r>
        <w:t>Владение основными сведениями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C50F67" w:rsidRPr="00AE478A" w:rsidRDefault="00497D09">
      <w:pPr>
        <w:pStyle w:val="a5"/>
        <w:ind w:right="766"/>
      </w:pPr>
      <w:r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lastRenderedPageBreak/>
        <w:t>рамках тематического содержания речи и использование лексико-грамматических средств с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учётом.</w:t>
      </w:r>
    </w:p>
    <w:p w:rsidR="00C50F67" w:rsidRPr="00AE478A" w:rsidRDefault="00497D09">
      <w:pPr>
        <w:pStyle w:val="a5"/>
        <w:spacing w:before="1"/>
        <w:ind w:right="77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</w:t>
      </w:r>
      <w:r>
        <w:t>о</w:t>
      </w:r>
      <w:r>
        <w:t>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</w:t>
      </w:r>
      <w:r>
        <w:t>у</w:t>
      </w:r>
      <w:r>
        <w:t>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57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</w:t>
      </w:r>
      <w:r>
        <w:t>т</w:t>
      </w:r>
      <w:r>
        <w:t>смены, актёры</w:t>
      </w:r>
      <w:r>
        <w:rPr>
          <w:spacing w:val="-1"/>
        </w:rPr>
        <w:t xml:space="preserve"> </w:t>
      </w:r>
      <w:r>
        <w:t>и другие).</w:t>
      </w:r>
    </w:p>
    <w:p w:rsidR="00C50F67" w:rsidRPr="00AE478A" w:rsidRDefault="00497D09">
      <w:pPr>
        <w:pStyle w:val="a5"/>
        <w:ind w:left="1046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C50F67" w:rsidRPr="00AE478A" w:rsidRDefault="00497D09" w:rsidP="006A0F51">
      <w:pPr>
        <w:pStyle w:val="a5"/>
        <w:ind w:right="763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 в условиях дефицита языковых средств использовать различные приемы 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51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говорении</w:t>
      </w:r>
      <w:r>
        <w:rPr>
          <w:spacing w:val="57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переспрос,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говорении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</w:t>
      </w:r>
      <w:r>
        <w:rPr>
          <w:spacing w:val="56"/>
        </w:rPr>
        <w:t xml:space="preserve"> </w:t>
      </w:r>
      <w:r>
        <w:t>–</w:t>
      </w:r>
      <w:r w:rsidR="006A0F51">
        <w:t xml:space="preserve"> </w:t>
      </w:r>
      <w:r>
        <w:t>опис</w:t>
      </w:r>
      <w:r>
        <w:t>а</w:t>
      </w:r>
      <w:r>
        <w:t>ние/перифраз/толкование, при чтении и аудировании – языковую и контекстуальную</w:t>
      </w:r>
      <w:r>
        <w:rPr>
          <w:spacing w:val="1"/>
        </w:rPr>
        <w:t xml:space="preserve"> </w:t>
      </w:r>
      <w:r>
        <w:t>дога</w:t>
      </w:r>
      <w:r>
        <w:t>д</w:t>
      </w:r>
      <w:r>
        <w:t>ку.</w:t>
      </w:r>
    </w:p>
    <w:p w:rsidR="00C50F67" w:rsidRPr="00AE478A" w:rsidRDefault="00497D09">
      <w:pPr>
        <w:pStyle w:val="a5"/>
        <w:ind w:right="77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</w:t>
      </w:r>
      <w:r>
        <w:t>а</w:t>
      </w:r>
      <w:r>
        <w:t>ния основного содержания, прочитанного/прослушанного текста или для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</w:t>
      </w:r>
      <w:r>
        <w:t>к</w:t>
      </w:r>
      <w:r>
        <w:t>сте запрашиваемой информации.</w:t>
      </w:r>
    </w:p>
    <w:p w:rsidR="00C50F67" w:rsidRPr="00AE478A" w:rsidRDefault="00497D09">
      <w:pPr>
        <w:pStyle w:val="a5"/>
        <w:spacing w:before="1"/>
        <w:ind w:right="77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</w:t>
      </w:r>
      <w:r>
        <w:t>е</w:t>
      </w:r>
      <w:r>
        <w:t>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Pr="00AE478A" w:rsidRDefault="00497D09">
      <w:pPr>
        <w:pStyle w:val="a5"/>
        <w:ind w:right="766"/>
      </w:pPr>
      <w:r>
        <w:t>Личностные результаты освоения программы по английскому языку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</w:t>
      </w:r>
      <w:r>
        <w:t>а</w:t>
      </w:r>
      <w:r>
        <w:t>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 и духовно-нравственными ценностями, принятыми в обществе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</w:t>
      </w:r>
      <w:r>
        <w:t>е</w:t>
      </w:r>
      <w:r>
        <w:t>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</w:t>
      </w:r>
      <w:r>
        <w:t>т</w:t>
      </w:r>
      <w:r>
        <w:t>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 культурному наследию и традициям многонационального народа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 среде.</w:t>
      </w:r>
    </w:p>
    <w:p w:rsidR="00C50F67" w:rsidRPr="00AE478A" w:rsidRDefault="00497D09">
      <w:pPr>
        <w:pStyle w:val="a5"/>
        <w:ind w:right="764"/>
      </w:pPr>
      <w:r>
        <w:t>Личностные результаты освоения обучающимися программы по английскому языку 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</w:t>
      </w:r>
      <w:r>
        <w:t>ю</w:t>
      </w:r>
      <w:r>
        <w:t>щихся руководствоваться сформированной внутренней позицией личности, системой</w:t>
      </w:r>
      <w:r>
        <w:rPr>
          <w:spacing w:val="1"/>
        </w:rPr>
        <w:t xml:space="preserve"> </w:t>
      </w:r>
      <w:r>
        <w:t>ценн</w:t>
      </w:r>
      <w:r>
        <w:t>о</w:t>
      </w:r>
      <w:r>
        <w:t>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 ценностям российского общества, расширение жизненного опыта и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деятельности:</w:t>
      </w:r>
    </w:p>
    <w:p w:rsidR="00C50F67" w:rsidRPr="00AE478A" w:rsidRDefault="00497D09">
      <w:pPr>
        <w:pStyle w:val="a5"/>
        <w:spacing w:before="1"/>
        <w:ind w:right="769"/>
      </w:pPr>
      <w:r>
        <w:t>В результате изучения английского языка на уровне среднего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 w:rsidP="00C02DD5">
      <w:pPr>
        <w:pStyle w:val="af2"/>
        <w:numPr>
          <w:ilvl w:val="0"/>
          <w:numId w:val="59"/>
        </w:numPr>
        <w:tabs>
          <w:tab w:val="left" w:pos="1306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53"/>
        <w:jc w:val="left"/>
      </w:pPr>
      <w:r>
        <w:t>сформированность</w:t>
      </w:r>
      <w:r>
        <w:rPr>
          <w:spacing w:val="10"/>
        </w:rPr>
        <w:t xml:space="preserve"> </w:t>
      </w:r>
      <w:r>
        <w:t>гражданской</w:t>
      </w:r>
      <w:r>
        <w:rPr>
          <w:spacing w:val="11"/>
        </w:rPr>
        <w:t xml:space="preserve"> </w:t>
      </w:r>
      <w:r>
        <w:t>позиции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активного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C50F67" w:rsidRPr="00AE478A" w:rsidRDefault="00497D09">
      <w:pPr>
        <w:pStyle w:val="a5"/>
        <w:tabs>
          <w:tab w:val="left" w:pos="2326"/>
          <w:tab w:val="left" w:pos="3155"/>
          <w:tab w:val="left" w:pos="5239"/>
          <w:tab w:val="left" w:pos="5946"/>
          <w:tab w:val="left" w:pos="6315"/>
          <w:tab w:val="left" w:pos="7996"/>
          <w:tab w:val="left" w:pos="9208"/>
          <w:tab w:val="left" w:pos="10121"/>
        </w:tabs>
        <w:ind w:right="77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правопорядка;</w:t>
      </w:r>
    </w:p>
    <w:p w:rsidR="00C50F67" w:rsidRPr="00AE478A" w:rsidRDefault="00497D09">
      <w:pPr>
        <w:pStyle w:val="a5"/>
        <w:tabs>
          <w:tab w:val="left" w:pos="2280"/>
          <w:tab w:val="left" w:pos="4055"/>
          <w:tab w:val="left" w:pos="5878"/>
          <w:tab w:val="left" w:pos="8077"/>
          <w:tab w:val="left" w:pos="10122"/>
        </w:tabs>
        <w:ind w:right="773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C50F67" w:rsidRPr="00AE478A" w:rsidRDefault="00497D09">
      <w:pPr>
        <w:pStyle w:val="a5"/>
        <w:tabs>
          <w:tab w:val="left" w:pos="2446"/>
          <w:tab w:val="left" w:pos="4209"/>
          <w:tab w:val="left" w:pos="5555"/>
          <w:tab w:val="left" w:pos="7176"/>
          <w:tab w:val="left" w:pos="8958"/>
        </w:tabs>
        <w:ind w:right="771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C50F67" w:rsidRPr="00AE478A" w:rsidRDefault="00497D09">
      <w:pPr>
        <w:pStyle w:val="a5"/>
        <w:ind w:right="1270"/>
        <w:jc w:val="left"/>
      </w:pPr>
      <w:r>
        <w:t>готовность</w:t>
      </w:r>
      <w:r>
        <w:rPr>
          <w:spacing w:val="12"/>
        </w:rPr>
        <w:t xml:space="preserve"> </w:t>
      </w:r>
      <w:r>
        <w:t>вести</w:t>
      </w:r>
      <w:r>
        <w:rPr>
          <w:spacing w:val="12"/>
        </w:rPr>
        <w:t xml:space="preserve"> </w:t>
      </w:r>
      <w:r>
        <w:t>совместную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3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50F67" w:rsidRPr="00AE478A" w:rsidRDefault="00497D09">
      <w:pPr>
        <w:pStyle w:val="a5"/>
        <w:ind w:right="753"/>
        <w:jc w:val="left"/>
      </w:pPr>
      <w:r>
        <w:t>умение</w:t>
      </w:r>
      <w:r>
        <w:rPr>
          <w:spacing w:val="14"/>
        </w:rPr>
        <w:t xml:space="preserve"> </w:t>
      </w:r>
      <w:r>
        <w:t>взаимодействовать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институтами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функциями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50F67" w:rsidRPr="00AE478A" w:rsidRDefault="00497D09">
      <w:pPr>
        <w:pStyle w:val="a5"/>
        <w:ind w:left="1046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C50F67" w:rsidRDefault="00497D09" w:rsidP="00C02DD5">
      <w:pPr>
        <w:pStyle w:val="af2"/>
        <w:numPr>
          <w:ilvl w:val="0"/>
          <w:numId w:val="59"/>
        </w:numPr>
        <w:tabs>
          <w:tab w:val="left" w:pos="1306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spacing w:before="1"/>
        <w:ind w:right="77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-57"/>
        </w:rPr>
        <w:t xml:space="preserve"> </w:t>
      </w:r>
      <w:r>
        <w:lastRenderedPageBreak/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C50F67" w:rsidRPr="00AE478A" w:rsidRDefault="00497D09">
      <w:pPr>
        <w:pStyle w:val="a5"/>
        <w:ind w:right="76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</w:t>
      </w:r>
      <w:r>
        <w:t>а</w:t>
      </w:r>
      <w:r>
        <w:t>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</w:t>
      </w:r>
      <w:r>
        <w:t>е</w:t>
      </w:r>
      <w:r>
        <w:t>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</w:t>
      </w:r>
      <w:r>
        <w:t>у</w:t>
      </w:r>
      <w:r>
        <w:t>де;</w:t>
      </w:r>
    </w:p>
    <w:p w:rsidR="00C50F67" w:rsidRPr="00AE478A" w:rsidRDefault="00497D09">
      <w:pPr>
        <w:pStyle w:val="a5"/>
        <w:ind w:right="767"/>
      </w:pPr>
      <w:r>
        <w:t>идейная убеждённость,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C50F67" w:rsidRDefault="00497D09" w:rsidP="00C02DD5">
      <w:pPr>
        <w:pStyle w:val="af2"/>
        <w:numPr>
          <w:ilvl w:val="0"/>
          <w:numId w:val="59"/>
        </w:numPr>
        <w:tabs>
          <w:tab w:val="left" w:pos="1306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A0F51" w:rsidRDefault="00497D09" w:rsidP="006A0F51">
      <w:pPr>
        <w:pStyle w:val="a5"/>
        <w:ind w:left="1046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  <w:r w:rsidR="006A0F51">
        <w:t xml:space="preserve"> </w:t>
      </w:r>
    </w:p>
    <w:p w:rsidR="00C50F67" w:rsidRPr="00AE478A" w:rsidRDefault="00497D09" w:rsidP="006A0F51">
      <w:pPr>
        <w:pStyle w:val="a5"/>
        <w:ind w:left="1046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C50F67" w:rsidRPr="00AE478A" w:rsidRDefault="00497D09">
      <w:pPr>
        <w:pStyle w:val="a5"/>
        <w:ind w:right="768"/>
        <w:jc w:val="left"/>
      </w:pPr>
      <w:r>
        <w:t>способность</w:t>
      </w:r>
      <w:r>
        <w:rPr>
          <w:spacing w:val="45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ситуацию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принимать</w:t>
      </w:r>
      <w:r>
        <w:rPr>
          <w:spacing w:val="51"/>
        </w:rPr>
        <w:t xml:space="preserve"> </w:t>
      </w:r>
      <w:r>
        <w:t>осознанные</w:t>
      </w:r>
      <w:r>
        <w:rPr>
          <w:spacing w:val="43"/>
        </w:rPr>
        <w:t xml:space="preserve"> </w:t>
      </w:r>
      <w:r>
        <w:t>решения,</w:t>
      </w:r>
      <w:r>
        <w:rPr>
          <w:spacing w:val="44"/>
        </w:rPr>
        <w:t xml:space="preserve"> </w:t>
      </w:r>
      <w:r>
        <w:t>ориентируясь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A0F51" w:rsidRDefault="00497D09">
      <w:pPr>
        <w:pStyle w:val="a5"/>
        <w:jc w:val="left"/>
        <w:rPr>
          <w:spacing w:val="-57"/>
        </w:rPr>
      </w:pPr>
      <w:r>
        <w:t>ответственное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своим</w:t>
      </w:r>
      <w:r>
        <w:rPr>
          <w:spacing w:val="42"/>
        </w:rPr>
        <w:t xml:space="preserve"> </w:t>
      </w:r>
      <w:r>
        <w:t>родителям,</w:t>
      </w:r>
      <w:r>
        <w:rPr>
          <w:spacing w:val="43"/>
        </w:rPr>
        <w:t xml:space="preserve"> </w:t>
      </w:r>
      <w:r>
        <w:t>созданию</w:t>
      </w:r>
      <w:r>
        <w:rPr>
          <w:spacing w:val="43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jc w:val="left"/>
      </w:pP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C50F67" w:rsidRDefault="00497D09" w:rsidP="00C02DD5">
      <w:pPr>
        <w:pStyle w:val="af2"/>
        <w:numPr>
          <w:ilvl w:val="0"/>
          <w:numId w:val="59"/>
        </w:numPr>
        <w:tabs>
          <w:tab w:val="left" w:pos="1306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7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</w:t>
      </w:r>
      <w:r>
        <w:t>р</w:t>
      </w:r>
      <w:r>
        <w:t>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C50F67" w:rsidRPr="00AE478A" w:rsidRDefault="00497D09">
      <w:pPr>
        <w:pStyle w:val="a5"/>
        <w:ind w:right="765"/>
      </w:pPr>
      <w:r>
        <w:t>способность воспринимать 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 народов, приобщаться к ценностям мировой культуры через источники информации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(английском)</w:t>
      </w:r>
      <w:r>
        <w:rPr>
          <w:spacing w:val="-2"/>
        </w:rPr>
        <w:t xml:space="preserve"> </w:t>
      </w:r>
      <w:r>
        <w:t>языке,</w:t>
      </w:r>
      <w:r>
        <w:rPr>
          <w:spacing w:val="-1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C50F67" w:rsidRPr="00AE478A" w:rsidRDefault="00497D09">
      <w:pPr>
        <w:pStyle w:val="a5"/>
        <w:ind w:right="763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</w:t>
      </w:r>
      <w:r>
        <w:t>с</w:t>
      </w:r>
      <w:r>
        <w:t>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C50F67" w:rsidRPr="00AE478A" w:rsidRDefault="00497D09">
      <w:pPr>
        <w:pStyle w:val="a5"/>
        <w:ind w:right="776"/>
      </w:pPr>
      <w:r>
        <w:t>стремление к лучшему осознанию культуры своего народа и готовность содействовать</w:t>
      </w:r>
      <w:r>
        <w:rPr>
          <w:spacing w:val="1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представителей других</w:t>
      </w:r>
      <w:r>
        <w:rPr>
          <w:spacing w:val="1"/>
        </w:rPr>
        <w:t xml:space="preserve"> </w:t>
      </w:r>
      <w:r>
        <w:t>стран;</w:t>
      </w:r>
    </w:p>
    <w:p w:rsidR="00C50F67" w:rsidRPr="00AE478A" w:rsidRDefault="00497D09">
      <w:pPr>
        <w:pStyle w:val="a5"/>
        <w:ind w:right="767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C50F67" w:rsidRDefault="00497D09" w:rsidP="00C02DD5">
      <w:pPr>
        <w:pStyle w:val="af2"/>
        <w:numPr>
          <w:ilvl w:val="0"/>
          <w:numId w:val="59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53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6A0F51" w:rsidRDefault="00497D09">
      <w:pPr>
        <w:pStyle w:val="a5"/>
        <w:spacing w:before="1"/>
        <w:jc w:val="left"/>
        <w:rPr>
          <w:spacing w:val="-57"/>
        </w:rPr>
      </w:pPr>
      <w:r>
        <w:t>потребность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физическом</w:t>
      </w:r>
      <w:r>
        <w:rPr>
          <w:spacing w:val="14"/>
        </w:rPr>
        <w:t xml:space="preserve"> </w:t>
      </w:r>
      <w:r>
        <w:t>совершенствовании,</w:t>
      </w:r>
      <w:r>
        <w:rPr>
          <w:spacing w:val="12"/>
        </w:rPr>
        <w:t xml:space="preserve"> </w:t>
      </w:r>
      <w:r>
        <w:t>занятиях</w:t>
      </w:r>
      <w:r>
        <w:rPr>
          <w:spacing w:val="17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spacing w:before="1"/>
        <w:jc w:val="left"/>
      </w:pPr>
      <w:r>
        <w:t>деятельностью;</w:t>
      </w:r>
    </w:p>
    <w:p w:rsidR="006A0F51" w:rsidRDefault="00497D09">
      <w:pPr>
        <w:pStyle w:val="a5"/>
        <w:jc w:val="left"/>
      </w:pPr>
      <w:r>
        <w:t>активное</w:t>
      </w:r>
      <w:r>
        <w:rPr>
          <w:spacing w:val="22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вредных</w:t>
      </w:r>
      <w:r>
        <w:rPr>
          <w:spacing w:val="24"/>
        </w:rPr>
        <w:t xml:space="preserve"> </w:t>
      </w:r>
      <w:r>
        <w:t>привычек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причинения</w:t>
      </w:r>
      <w:r>
        <w:rPr>
          <w:spacing w:val="23"/>
        </w:rPr>
        <w:t xml:space="preserve"> </w:t>
      </w:r>
      <w:r>
        <w:t>вреда</w:t>
      </w:r>
      <w:r>
        <w:rPr>
          <w:spacing w:val="22"/>
        </w:rPr>
        <w:t xml:space="preserve"> </w:t>
      </w:r>
      <w:r>
        <w:t>физическому</w:t>
      </w:r>
      <w:r>
        <w:rPr>
          <w:spacing w:val="19"/>
        </w:rPr>
        <w:t xml:space="preserve"> </w:t>
      </w:r>
      <w:r>
        <w:t>и</w:t>
      </w:r>
    </w:p>
    <w:p w:rsidR="00C50F67" w:rsidRPr="00AE478A" w:rsidRDefault="00497D09">
      <w:pPr>
        <w:pStyle w:val="a5"/>
        <w:jc w:val="left"/>
      </w:pP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C50F67" w:rsidRDefault="00497D09" w:rsidP="00C02DD5">
      <w:pPr>
        <w:pStyle w:val="af2"/>
        <w:numPr>
          <w:ilvl w:val="0"/>
          <w:numId w:val="59"/>
        </w:numPr>
        <w:tabs>
          <w:tab w:val="left" w:pos="1306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left="1046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C50F67" w:rsidRPr="00AE478A" w:rsidRDefault="00497D09">
      <w:pPr>
        <w:pStyle w:val="a5"/>
        <w:ind w:right="76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C50F67" w:rsidRPr="00AE478A" w:rsidRDefault="00497D09">
      <w:pPr>
        <w:pStyle w:val="a5"/>
        <w:ind w:right="76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</w:t>
      </w:r>
      <w:r>
        <w:t>з</w:t>
      </w:r>
      <w:r>
        <w:t>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-57"/>
        </w:rPr>
        <w:t xml:space="preserve"> </w:t>
      </w:r>
      <w:r>
        <w:t>осозн</w:t>
      </w:r>
      <w:r>
        <w:t>а</w:t>
      </w:r>
      <w:r>
        <w:t>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</w:t>
      </w:r>
      <w:r>
        <w:rPr>
          <w:spacing w:val="-2"/>
        </w:rPr>
        <w:t xml:space="preserve"> </w:t>
      </w:r>
      <w:r>
        <w:t>языка;</w:t>
      </w:r>
    </w:p>
    <w:p w:rsidR="00C50F67" w:rsidRPr="00AE478A" w:rsidRDefault="00497D09">
      <w:pPr>
        <w:pStyle w:val="a5"/>
        <w:ind w:right="772"/>
      </w:pPr>
      <w:r>
        <w:t>готовность и способность к образованию и самообразованию на протяжении всей жизни,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C50F67" w:rsidRDefault="00497D09" w:rsidP="00C02DD5">
      <w:pPr>
        <w:pStyle w:val="af2"/>
        <w:numPr>
          <w:ilvl w:val="0"/>
          <w:numId w:val="59"/>
        </w:numPr>
        <w:tabs>
          <w:tab w:val="left" w:pos="1306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</w:t>
      </w:r>
      <w:r>
        <w:t>к</w:t>
      </w:r>
      <w:r>
        <w:t>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C50F67" w:rsidRPr="00AE478A" w:rsidRDefault="00497D09">
      <w:pPr>
        <w:pStyle w:val="a5"/>
        <w:ind w:right="768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C50F67" w:rsidRPr="00AE478A" w:rsidRDefault="00497D09">
      <w:pPr>
        <w:pStyle w:val="a5"/>
        <w:spacing w:before="1"/>
        <w:ind w:left="1046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C50F67" w:rsidRPr="00AE478A" w:rsidRDefault="00497D09">
      <w:pPr>
        <w:pStyle w:val="a5"/>
        <w:ind w:right="774"/>
      </w:pPr>
      <w:r>
        <w:t>умение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C50F67" w:rsidRPr="00AE478A" w:rsidRDefault="00497D09">
      <w:pPr>
        <w:pStyle w:val="a5"/>
        <w:ind w:left="1046" w:firstLine="0"/>
      </w:pPr>
      <w:r>
        <w:lastRenderedPageBreak/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C50F67" w:rsidRDefault="00497D09" w:rsidP="00C02DD5">
      <w:pPr>
        <w:pStyle w:val="af2"/>
        <w:numPr>
          <w:ilvl w:val="0"/>
          <w:numId w:val="59"/>
        </w:numPr>
        <w:tabs>
          <w:tab w:val="left" w:pos="1306"/>
        </w:tabs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C50F67" w:rsidRPr="00AE478A" w:rsidRDefault="00497D09">
      <w:pPr>
        <w:pStyle w:val="a5"/>
        <w:ind w:right="77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</w:t>
      </w:r>
      <w:r>
        <w:t>а</w:t>
      </w:r>
      <w:r>
        <w:t>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C50F67" w:rsidRPr="00AE478A" w:rsidRDefault="00497D09" w:rsidP="006A0F51">
      <w:pPr>
        <w:pStyle w:val="a5"/>
        <w:ind w:right="77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м</w:t>
      </w:r>
      <w:r>
        <w:t>е</w:t>
      </w:r>
      <w:r>
        <w:t>жду</w:t>
      </w:r>
      <w:r>
        <w:rPr>
          <w:spacing w:val="-6"/>
        </w:rPr>
        <w:t xml:space="preserve"> </w:t>
      </w:r>
      <w:r>
        <w:t>людьми и познания мира;</w:t>
      </w:r>
      <w:r w:rsidR="006A0F51"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</w:t>
      </w:r>
      <w:r>
        <w:t>е</w:t>
      </w:r>
      <w:r>
        <w:t>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с испол</w:t>
      </w:r>
      <w:r>
        <w:t>ь</w:t>
      </w:r>
      <w:r>
        <w:t>зованием 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языка.</w:t>
      </w:r>
    </w:p>
    <w:p w:rsidR="00C50F67" w:rsidRPr="00AE478A" w:rsidRDefault="00497D09">
      <w:pPr>
        <w:pStyle w:val="a5"/>
        <w:spacing w:before="1"/>
        <w:ind w:right="773"/>
      </w:pPr>
      <w:r>
        <w:t>В процессе достижения личностных результатов освоения обучающимися программы по</w:t>
      </w:r>
      <w:r>
        <w:rPr>
          <w:spacing w:val="-57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</w:t>
      </w:r>
      <w:r>
        <w:t>у</w:t>
      </w:r>
      <w:r>
        <w:t>ется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C50F67" w:rsidRPr="00AE478A" w:rsidRDefault="00497D09">
      <w:pPr>
        <w:pStyle w:val="a5"/>
        <w:ind w:right="771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</w:t>
      </w:r>
      <w:r>
        <w:t>и</w:t>
      </w:r>
      <w:r>
        <w:t>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C50F67" w:rsidRPr="00AE478A" w:rsidRDefault="00497D09">
      <w:pPr>
        <w:pStyle w:val="a5"/>
        <w:ind w:right="764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</w:t>
      </w:r>
      <w:r>
        <w:t>б</w:t>
      </w:r>
      <w:r>
        <w:t>кость,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50F67" w:rsidRPr="00AE478A" w:rsidRDefault="00497D09">
      <w:pPr>
        <w:pStyle w:val="a5"/>
        <w:ind w:right="77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</w:t>
      </w:r>
      <w:r>
        <w:t>и</w:t>
      </w:r>
      <w:r>
        <w:t>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3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50F67" w:rsidRPr="00AE478A" w:rsidRDefault="00497D09">
      <w:pPr>
        <w:pStyle w:val="a5"/>
        <w:ind w:right="77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</w:t>
      </w:r>
      <w:r>
        <w:t>ы</w:t>
      </w:r>
      <w:r>
        <w:t>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сопереживанию;</w:t>
      </w:r>
    </w:p>
    <w:p w:rsidR="00C50F67" w:rsidRPr="00AE478A" w:rsidRDefault="00497D09">
      <w:pPr>
        <w:pStyle w:val="a5"/>
        <w:ind w:right="767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</w:t>
      </w:r>
      <w:r>
        <w:t>в</w:t>
      </w:r>
      <w:r>
        <w:t>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C50F67" w:rsidRPr="00AE478A" w:rsidRDefault="00497D09">
      <w:pPr>
        <w:pStyle w:val="a5"/>
        <w:ind w:right="769"/>
      </w:pPr>
      <w:r>
        <w:t>В результате изучения английского языка на уровне среднего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</w:t>
      </w:r>
      <w:r>
        <w:t>у</w:t>
      </w:r>
      <w:r>
        <w:t>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</w:t>
      </w:r>
      <w:r>
        <w:t>т</w:t>
      </w:r>
      <w:r>
        <w:t>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C50F67" w:rsidRPr="00AE478A" w:rsidRDefault="00497D09">
      <w:pPr>
        <w:pStyle w:val="a5"/>
        <w:spacing w:before="1"/>
        <w:ind w:right="77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ind w:right="7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</w:t>
      </w:r>
      <w:r>
        <w:t>о</w:t>
      </w:r>
      <w:r>
        <w:t>ронне;</w:t>
      </w:r>
    </w:p>
    <w:p w:rsidR="00C50F67" w:rsidRPr="00AE478A" w:rsidRDefault="00497D09">
      <w:pPr>
        <w:pStyle w:val="a5"/>
        <w:ind w:right="774"/>
      </w:pPr>
      <w:r>
        <w:t>устанавливать существенный признак или основания для сравнения, классификации и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C50F67" w:rsidRPr="00AE478A" w:rsidRDefault="00497D09">
      <w:pPr>
        <w:pStyle w:val="a5"/>
        <w:ind w:left="1046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C50F67" w:rsidRPr="00AE478A" w:rsidRDefault="00497D09">
      <w:pPr>
        <w:pStyle w:val="a5"/>
        <w:ind w:right="770"/>
      </w:pPr>
      <w:r>
        <w:t>выявлять закономерности в языковых явлениях изучаемого иностранного (английского)</w:t>
      </w:r>
      <w:r>
        <w:rPr>
          <w:spacing w:val="1"/>
        </w:rPr>
        <w:t xml:space="preserve"> </w:t>
      </w:r>
      <w:r>
        <w:t>языка;</w:t>
      </w:r>
    </w:p>
    <w:p w:rsidR="00C50F67" w:rsidRPr="00AE478A" w:rsidRDefault="00497D09">
      <w:pPr>
        <w:pStyle w:val="a5"/>
        <w:ind w:right="764"/>
      </w:pPr>
      <w:r>
        <w:t>разрабатывать план решения проблемы с учётом анализа имеющихся материальных и</w:t>
      </w:r>
      <w:r>
        <w:rPr>
          <w:spacing w:val="1"/>
        </w:rPr>
        <w:t xml:space="preserve"> </w:t>
      </w:r>
      <w:r>
        <w:t>нематериальных ресурсов;</w:t>
      </w:r>
    </w:p>
    <w:p w:rsidR="00C50F67" w:rsidRPr="00AE478A" w:rsidRDefault="00497D09">
      <w:pPr>
        <w:pStyle w:val="a5"/>
        <w:ind w:right="77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</w:t>
      </w:r>
      <w:r>
        <w:t>и</w:t>
      </w:r>
      <w:r>
        <w:t>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C50F67" w:rsidRPr="00AE478A" w:rsidRDefault="00497D09">
      <w:pPr>
        <w:pStyle w:val="a5"/>
        <w:ind w:right="772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</w:t>
      </w:r>
      <w:r>
        <w:t>о</w:t>
      </w:r>
      <w:r>
        <w:t>ванного</w:t>
      </w:r>
      <w:r>
        <w:rPr>
          <w:spacing w:val="-1"/>
        </w:rPr>
        <w:t xml:space="preserve"> </w:t>
      </w:r>
      <w:r>
        <w:t>взаимодействия;</w:t>
      </w:r>
    </w:p>
    <w:p w:rsidR="00C50F67" w:rsidRPr="00AE478A" w:rsidRDefault="00497D09">
      <w:pPr>
        <w:pStyle w:val="a5"/>
        <w:ind w:left="1046" w:firstLine="0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C50F67" w:rsidRPr="00AE478A" w:rsidRDefault="00497D09">
      <w:pPr>
        <w:pStyle w:val="a5"/>
        <w:ind w:right="773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spacing w:before="1"/>
        <w:ind w:right="76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</w:t>
      </w:r>
      <w:r>
        <w:t>и</w:t>
      </w:r>
      <w:r>
        <w:t>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</w:t>
      </w:r>
      <w:r>
        <w:t>о</w:t>
      </w:r>
      <w:r>
        <w:t>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2"/>
        </w:rPr>
        <w:t xml:space="preserve"> </w:t>
      </w:r>
      <w:r>
        <w:t>методов познания;</w:t>
      </w:r>
    </w:p>
    <w:p w:rsidR="00C50F67" w:rsidRPr="00AE478A" w:rsidRDefault="00497D09">
      <w:pPr>
        <w:pStyle w:val="a5"/>
        <w:ind w:right="767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</w:t>
      </w:r>
      <w:r>
        <w:t>е</w:t>
      </w:r>
      <w:r>
        <w:t>тации, преобразованию и применению в различных учебных ситуациях,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</w:t>
      </w:r>
      <w:r>
        <w:t>з</w:t>
      </w:r>
      <w:r>
        <w:lastRenderedPageBreak/>
        <w:t>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проектов;</w:t>
      </w:r>
    </w:p>
    <w:p w:rsidR="00C50F67" w:rsidRPr="00AE478A" w:rsidRDefault="00497D09">
      <w:pPr>
        <w:pStyle w:val="a5"/>
        <w:ind w:left="1046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лингвистической</w:t>
      </w:r>
      <w:r>
        <w:rPr>
          <w:spacing w:val="-4"/>
        </w:rPr>
        <w:t xml:space="preserve"> </w:t>
      </w:r>
      <w:r>
        <w:t>терминологией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понятиями;</w:t>
      </w:r>
    </w:p>
    <w:p w:rsidR="006A0F51" w:rsidRDefault="00497D09" w:rsidP="006A0F51">
      <w:pPr>
        <w:pStyle w:val="a5"/>
        <w:ind w:right="769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</w:t>
      </w:r>
      <w:r>
        <w:t>з</w:t>
      </w:r>
      <w:r>
        <w:t>ненных</w:t>
      </w:r>
      <w:r>
        <w:rPr>
          <w:spacing w:val="1"/>
        </w:rPr>
        <w:t xml:space="preserve"> </w:t>
      </w:r>
      <w:r>
        <w:t>ситуациях;</w:t>
      </w:r>
      <w:r w:rsidR="006A0F51">
        <w:t xml:space="preserve"> </w:t>
      </w:r>
    </w:p>
    <w:p w:rsidR="00C50F67" w:rsidRPr="00AE478A" w:rsidRDefault="00497D09" w:rsidP="006A0F51">
      <w:pPr>
        <w:pStyle w:val="a5"/>
        <w:ind w:right="769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C50F67" w:rsidRPr="00AE478A" w:rsidRDefault="00497D09">
      <w:pPr>
        <w:pStyle w:val="a5"/>
        <w:spacing w:before="1"/>
        <w:ind w:right="774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C50F67" w:rsidRPr="00AE478A" w:rsidRDefault="00497D09">
      <w:pPr>
        <w:pStyle w:val="a5"/>
        <w:ind w:left="1046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C50F67" w:rsidRPr="00AE478A" w:rsidRDefault="00497D09">
      <w:pPr>
        <w:pStyle w:val="a5"/>
        <w:ind w:right="769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</w:t>
      </w:r>
      <w:r>
        <w:t>с</w:t>
      </w:r>
      <w:r>
        <w:t>сиональную</w:t>
      </w:r>
      <w:r>
        <w:rPr>
          <w:spacing w:val="-1"/>
        </w:rPr>
        <w:t xml:space="preserve"> </w:t>
      </w:r>
      <w:r>
        <w:t>среду;</w:t>
      </w:r>
    </w:p>
    <w:p w:rsidR="00C50F67" w:rsidRPr="00AE478A" w:rsidRDefault="00497D09">
      <w:pPr>
        <w:pStyle w:val="a5"/>
        <w:ind w:left="1046" w:right="805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C50F67" w:rsidRPr="00AE478A" w:rsidRDefault="00497D09">
      <w:pPr>
        <w:pStyle w:val="a5"/>
        <w:ind w:left="1046" w:right="2758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альтернативных решений.</w:t>
      </w:r>
    </w:p>
    <w:p w:rsidR="00C50F67" w:rsidRPr="00AE478A" w:rsidRDefault="00497D09">
      <w:pPr>
        <w:pStyle w:val="a5"/>
        <w:ind w:right="77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</w:t>
      </w:r>
      <w:r>
        <w:t>а</w:t>
      </w:r>
      <w:r>
        <w:t>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50F67" w:rsidRPr="00AE478A" w:rsidRDefault="00497D09">
      <w:pPr>
        <w:pStyle w:val="a5"/>
        <w:ind w:right="768"/>
      </w:pPr>
      <w:r>
        <w:t>владеть навыками получения информации из источников разных типов, в том числе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систематиз</w:t>
      </w:r>
      <w:r>
        <w:t>а</w:t>
      </w:r>
      <w:r>
        <w:t>цию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C50F67" w:rsidRPr="00AE478A" w:rsidRDefault="00497D09">
      <w:pPr>
        <w:pStyle w:val="a5"/>
        <w:ind w:right="773"/>
      </w:pPr>
      <w:r>
        <w:t>создавать тексты на иностранном (английском) языке в различных форматах 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7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целевой</w:t>
      </w:r>
      <w:r>
        <w:rPr>
          <w:spacing w:val="21"/>
        </w:rPr>
        <w:t xml:space="preserve"> </w:t>
      </w:r>
      <w:r>
        <w:t>аудитории,</w:t>
      </w:r>
      <w:r>
        <w:rPr>
          <w:spacing w:val="19"/>
        </w:rPr>
        <w:t xml:space="preserve"> </w:t>
      </w:r>
      <w:r>
        <w:t>выбирая</w:t>
      </w:r>
      <w:r>
        <w:rPr>
          <w:spacing w:val="20"/>
        </w:rPr>
        <w:t xml:space="preserve"> </w:t>
      </w:r>
      <w:r>
        <w:t>оптимальную</w:t>
      </w:r>
      <w:r>
        <w:rPr>
          <w:spacing w:val="20"/>
        </w:rPr>
        <w:t xml:space="preserve"> </w:t>
      </w:r>
      <w:r>
        <w:t>форму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(текст,</w:t>
      </w:r>
      <w:r>
        <w:rPr>
          <w:spacing w:val="-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схема, диаграмма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C50F67" w:rsidRPr="00AE478A" w:rsidRDefault="00497D09">
      <w:pPr>
        <w:pStyle w:val="a5"/>
        <w:spacing w:before="1"/>
        <w:ind w:left="1046" w:right="771" w:firstLine="0"/>
      </w:pPr>
      <w:r>
        <w:t>оценивать достоверность информации, её соответствие морально-этическим нормам;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пользовать</w:t>
      </w:r>
      <w:r>
        <w:rPr>
          <w:spacing w:val="45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информационных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коммуникационных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решении</w:t>
      </w:r>
    </w:p>
    <w:p w:rsidR="00C50F67" w:rsidRPr="00AE478A" w:rsidRDefault="00497D09">
      <w:pPr>
        <w:pStyle w:val="a5"/>
        <w:ind w:right="774" w:firstLine="0"/>
      </w:pP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</w:t>
      </w:r>
      <w:r>
        <w:t>о</w:t>
      </w:r>
      <w:r>
        <w:t>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C50F67" w:rsidRPr="00AE478A" w:rsidRDefault="00497D09">
      <w:pPr>
        <w:pStyle w:val="a5"/>
        <w:ind w:right="77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C50F67" w:rsidRPr="00AE478A" w:rsidRDefault="00497D09">
      <w:pPr>
        <w:pStyle w:val="a5"/>
        <w:ind w:right="77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</w:t>
      </w:r>
      <w:r>
        <w:t>и</w:t>
      </w:r>
      <w:r>
        <w:t>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ind w:left="1046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C50F67" w:rsidRPr="00AE478A" w:rsidRDefault="00497D09">
      <w:pPr>
        <w:pStyle w:val="a5"/>
        <w:ind w:right="769" w:firstLine="487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 смягчать конфликты;</w:t>
      </w:r>
    </w:p>
    <w:p w:rsidR="00C50F67" w:rsidRPr="00AE478A" w:rsidRDefault="00497D09">
      <w:pPr>
        <w:pStyle w:val="a5"/>
        <w:ind w:right="76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</w:t>
      </w:r>
      <w:r>
        <w:t>й</w:t>
      </w:r>
      <w:r>
        <w:t>ском) языке, аргументированно вести диалог и полилог, уметь смягчать конфликтные</w:t>
      </w:r>
      <w:r>
        <w:rPr>
          <w:spacing w:val="-57"/>
        </w:rPr>
        <w:t xml:space="preserve"> </w:t>
      </w:r>
      <w:r>
        <w:t>ситу</w:t>
      </w:r>
      <w:r>
        <w:t>а</w:t>
      </w:r>
      <w:r>
        <w:t>ции;</w:t>
      </w:r>
    </w:p>
    <w:p w:rsidR="00C50F67" w:rsidRPr="00AE478A" w:rsidRDefault="00497D09">
      <w:pPr>
        <w:pStyle w:val="a5"/>
        <w:ind w:left="1046" w:firstLine="0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C50F67" w:rsidRPr="00AE478A" w:rsidRDefault="00497D09">
      <w:pPr>
        <w:pStyle w:val="a5"/>
        <w:ind w:right="774"/>
      </w:pPr>
      <w:r>
        <w:t>У обучающегося будут сформированы умения самоорганизации 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ind w:right="767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</w:t>
      </w:r>
      <w:r>
        <w:t>а</w:t>
      </w:r>
      <w:r>
        <w:t>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</w:t>
      </w:r>
      <w:r>
        <w:t>и</w:t>
      </w:r>
      <w:r>
        <w:t>туациях;</w:t>
      </w:r>
    </w:p>
    <w:p w:rsidR="00C50F67" w:rsidRPr="00AE478A" w:rsidRDefault="00497D09">
      <w:pPr>
        <w:pStyle w:val="a5"/>
        <w:spacing w:before="1"/>
        <w:ind w:right="77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</w:t>
      </w:r>
      <w:r>
        <w:t>б</w:t>
      </w:r>
      <w:r>
        <w:t>ственных возможностей и предпочтений;</w:t>
      </w:r>
    </w:p>
    <w:p w:rsidR="00C50F67" w:rsidRPr="00AE478A" w:rsidRDefault="00497D09">
      <w:pPr>
        <w:pStyle w:val="a5"/>
        <w:ind w:left="1046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C50F67" w:rsidRPr="00AE478A" w:rsidRDefault="00497D09">
      <w:pPr>
        <w:pStyle w:val="a5"/>
        <w:ind w:left="1046" w:right="1398" w:firstLine="0"/>
      </w:pPr>
      <w:r>
        <w:t>делать осознанный выбор, аргументировать его, брать ответственность за реш</w:t>
      </w:r>
      <w:r>
        <w:t>е</w:t>
      </w:r>
      <w:r>
        <w:t>ние;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C50F67" w:rsidRPr="00AE478A" w:rsidRDefault="00497D09">
      <w:pPr>
        <w:pStyle w:val="a5"/>
        <w:ind w:right="753"/>
        <w:jc w:val="left"/>
      </w:pPr>
      <w:r>
        <w:t>способствовать</w:t>
      </w:r>
      <w:r>
        <w:rPr>
          <w:spacing w:val="6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проявлению</w:t>
      </w:r>
      <w:r>
        <w:rPr>
          <w:spacing w:val="5"/>
        </w:rPr>
        <w:t xml:space="preserve"> </w:t>
      </w:r>
      <w:r>
        <w:t>широкой</w:t>
      </w:r>
      <w:r>
        <w:rPr>
          <w:spacing w:val="5"/>
        </w:rPr>
        <w:t xml:space="preserve"> </w:t>
      </w:r>
      <w:r>
        <w:t>эрудиции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</w:t>
      </w:r>
      <w:r>
        <w:t>а</w:t>
      </w:r>
      <w:r>
        <w:t>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C50F67" w:rsidRPr="00AE478A" w:rsidRDefault="00497D09">
      <w:pPr>
        <w:pStyle w:val="a5"/>
        <w:ind w:right="766"/>
        <w:jc w:val="left"/>
      </w:pPr>
      <w:r>
        <w:lastRenderedPageBreak/>
        <w:t>У обучающегося будут сформированы умения самоконтроля, принятия себя и других как</w:t>
      </w:r>
      <w:r>
        <w:rPr>
          <w:spacing w:val="-57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F51" w:rsidRDefault="00497D09" w:rsidP="006A0F51">
      <w:pPr>
        <w:pStyle w:val="a5"/>
        <w:ind w:left="1046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  <w:r w:rsidR="006A0F51">
        <w:t xml:space="preserve"> </w:t>
      </w:r>
    </w:p>
    <w:p w:rsidR="006A0F51" w:rsidRDefault="00497D09" w:rsidP="006A0F51">
      <w:pPr>
        <w:pStyle w:val="a5"/>
        <w:ind w:left="1046" w:firstLine="0"/>
        <w:jc w:val="left"/>
        <w:rPr>
          <w:spacing w:val="44"/>
        </w:rPr>
      </w:pPr>
      <w:r>
        <w:t>владеть</w:t>
      </w:r>
      <w:r>
        <w:rPr>
          <w:spacing w:val="45"/>
        </w:rPr>
        <w:t xml:space="preserve"> </w:t>
      </w:r>
      <w:r>
        <w:t>навыками</w:t>
      </w:r>
      <w:r>
        <w:rPr>
          <w:spacing w:val="44"/>
        </w:rPr>
        <w:t xml:space="preserve"> </w:t>
      </w:r>
      <w:r>
        <w:t>познавательной</w:t>
      </w:r>
      <w:r>
        <w:rPr>
          <w:spacing w:val="44"/>
        </w:rPr>
        <w:t xml:space="preserve"> </w:t>
      </w:r>
      <w:r>
        <w:t>рефлексии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осознания</w:t>
      </w:r>
      <w:r>
        <w:rPr>
          <w:spacing w:val="50"/>
        </w:rPr>
        <w:t xml:space="preserve"> </w:t>
      </w:r>
      <w:r>
        <w:t>совершаемых</w:t>
      </w:r>
      <w:r>
        <w:rPr>
          <w:spacing w:val="45"/>
        </w:rPr>
        <w:t xml:space="preserve"> </w:t>
      </w:r>
      <w:r>
        <w:t>действий</w:t>
      </w:r>
      <w:r>
        <w:rPr>
          <w:spacing w:val="44"/>
        </w:rPr>
        <w:t xml:space="preserve"> </w:t>
      </w:r>
    </w:p>
    <w:p w:rsidR="00C50F67" w:rsidRPr="00AE478A" w:rsidRDefault="00497D09" w:rsidP="006A0F51">
      <w:pPr>
        <w:pStyle w:val="a5"/>
        <w:ind w:left="1046" w:firstLine="0"/>
        <w:jc w:val="left"/>
      </w:pP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C50F67" w:rsidRPr="00AE478A" w:rsidRDefault="00497D09">
      <w:pPr>
        <w:pStyle w:val="a5"/>
        <w:ind w:left="1046" w:right="753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1"/>
        </w:rPr>
        <w:t xml:space="preserve"> </w:t>
      </w:r>
      <w:r>
        <w:t>оцен</w:t>
      </w:r>
      <w:r>
        <w:t>и</w:t>
      </w:r>
      <w:r>
        <w:t>вать</w:t>
      </w:r>
      <w:r>
        <w:rPr>
          <w:spacing w:val="53"/>
        </w:rPr>
        <w:t xml:space="preserve"> </w:t>
      </w:r>
      <w:r>
        <w:t>соответствие</w:t>
      </w:r>
      <w:r>
        <w:rPr>
          <w:spacing w:val="51"/>
        </w:rPr>
        <w:t xml:space="preserve"> </w:t>
      </w:r>
      <w:r>
        <w:t>создаваемого</w:t>
      </w:r>
      <w:r>
        <w:rPr>
          <w:spacing w:val="54"/>
        </w:rPr>
        <w:t xml:space="preserve"> </w:t>
      </w:r>
      <w:r>
        <w:t>устного/письменного</w:t>
      </w:r>
      <w:r>
        <w:rPr>
          <w:spacing w:val="49"/>
        </w:rPr>
        <w:t xml:space="preserve"> </w:t>
      </w:r>
      <w:r>
        <w:t>текста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иностранном</w:t>
      </w:r>
    </w:p>
    <w:p w:rsidR="00C50F67" w:rsidRPr="00AE478A" w:rsidRDefault="00497D09">
      <w:pPr>
        <w:pStyle w:val="a5"/>
        <w:spacing w:before="1"/>
        <w:ind w:firstLine="0"/>
        <w:jc w:val="left"/>
      </w:pPr>
      <w:r>
        <w:t>(английском)</w:t>
      </w:r>
      <w:r>
        <w:rPr>
          <w:spacing w:val="-4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выполняемой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задаче;</w:t>
      </w:r>
    </w:p>
    <w:p w:rsidR="00C50F67" w:rsidRPr="00AE478A" w:rsidRDefault="00497D09">
      <w:pPr>
        <w:pStyle w:val="a5"/>
        <w:ind w:left="1046" w:right="1839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</w:t>
      </w:r>
      <w:r>
        <w:t>и</w:t>
      </w:r>
      <w:r>
        <w:t>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 себя,</w:t>
      </w:r>
      <w:r>
        <w:rPr>
          <w:spacing w:val="1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:rsidR="00C50F67" w:rsidRPr="00AE478A" w:rsidRDefault="00497D09">
      <w:pPr>
        <w:pStyle w:val="a5"/>
        <w:ind w:left="1046" w:right="1839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C50F67" w:rsidRPr="00AE478A" w:rsidRDefault="00497D09">
      <w:pPr>
        <w:pStyle w:val="a5"/>
        <w:ind w:left="1046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C50F67" w:rsidRPr="00AE478A" w:rsidRDefault="00497D09">
      <w:pPr>
        <w:pStyle w:val="a5"/>
        <w:ind w:left="1046" w:right="1655" w:firstLine="0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</w:t>
      </w:r>
      <w:r>
        <w:t>и</w:t>
      </w:r>
      <w:r>
        <w:t>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работы;</w:t>
      </w:r>
    </w:p>
    <w:p w:rsidR="00C50F67" w:rsidRPr="00AE478A" w:rsidRDefault="00497D09">
      <w:pPr>
        <w:pStyle w:val="a5"/>
        <w:ind w:right="77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t>з</w:t>
      </w:r>
      <w:r>
        <w:t>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C50F67" w:rsidRPr="00AE478A" w:rsidRDefault="00497D09">
      <w:pPr>
        <w:pStyle w:val="a5"/>
        <w:ind w:right="767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</w:t>
      </w:r>
      <w:r>
        <w:t>и</w:t>
      </w:r>
      <w:r>
        <w:t>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результаты совместной работы;</w:t>
      </w:r>
    </w:p>
    <w:p w:rsidR="00C50F67" w:rsidRPr="00AE478A" w:rsidRDefault="00497D09">
      <w:pPr>
        <w:pStyle w:val="a5"/>
        <w:ind w:right="763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C50F67" w:rsidRPr="00AE478A" w:rsidRDefault="00497D09">
      <w:pPr>
        <w:pStyle w:val="a5"/>
        <w:spacing w:before="1"/>
        <w:ind w:right="77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</w:t>
      </w:r>
      <w:r>
        <w:t>и</w:t>
      </w:r>
      <w:r>
        <w:t>ческой</w:t>
      </w:r>
      <w:r>
        <w:rPr>
          <w:spacing w:val="-3"/>
        </w:rPr>
        <w:t xml:space="preserve"> </w:t>
      </w:r>
      <w:r>
        <w:t>значимости.</w:t>
      </w:r>
    </w:p>
    <w:p w:rsidR="00C50F67" w:rsidRPr="00AE478A" w:rsidRDefault="00497D09">
      <w:pPr>
        <w:pStyle w:val="a5"/>
        <w:ind w:right="768"/>
      </w:pPr>
      <w:r>
        <w:t>Предметные результаты по английскому языку ориентированы на применение знаний,</w:t>
      </w:r>
      <w:r>
        <w:rPr>
          <w:spacing w:val="1"/>
        </w:rPr>
        <w:t xml:space="preserve"> </w:t>
      </w:r>
      <w:r>
        <w:t>умений и навыков в учебных ситуациях и реальных жизненных условиях, 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</w:t>
      </w:r>
      <w:r>
        <w:t>о</w:t>
      </w:r>
      <w:r>
        <w:t>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57"/>
        </w:rPr>
        <w:t xml:space="preserve"> </w:t>
      </w:r>
      <w:r>
        <w:t>мет</w:t>
      </w:r>
      <w:r>
        <w:t>а</w:t>
      </w:r>
      <w:r>
        <w:t>предметной.</w:t>
      </w:r>
    </w:p>
    <w:p w:rsidR="006A0F51" w:rsidRDefault="006A0F51">
      <w:pPr>
        <w:pStyle w:val="a5"/>
        <w:ind w:right="769"/>
      </w:pPr>
    </w:p>
    <w:p w:rsidR="006A0F51" w:rsidRDefault="00497D09">
      <w:pPr>
        <w:pStyle w:val="a5"/>
        <w:ind w:right="769"/>
      </w:pPr>
      <w:r>
        <w:t xml:space="preserve">Предметные результаты освоения программы по английскому языку. </w:t>
      </w:r>
    </w:p>
    <w:p w:rsidR="00C50F67" w:rsidRPr="00AE478A" w:rsidRDefault="00497D09">
      <w:pPr>
        <w:pStyle w:val="a5"/>
        <w:ind w:right="769"/>
      </w:pPr>
      <w:r>
        <w:t>К концу 10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C50F67" w:rsidRPr="00AE478A" w:rsidRDefault="00497D09">
      <w:pPr>
        <w:pStyle w:val="a5"/>
        <w:ind w:left="1046" w:firstLine="0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C50F67" w:rsidRPr="00AE478A" w:rsidRDefault="00497D09">
      <w:pPr>
        <w:pStyle w:val="a5"/>
        <w:ind w:left="1046" w:firstLine="0"/>
        <w:jc w:val="left"/>
      </w:pPr>
      <w:r>
        <w:t>говорение:</w:t>
      </w:r>
    </w:p>
    <w:p w:rsidR="00C50F67" w:rsidRPr="00AE478A" w:rsidRDefault="00497D09">
      <w:pPr>
        <w:pStyle w:val="a5"/>
        <w:ind w:right="763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</w:t>
      </w:r>
      <w:r>
        <w:t>т</w:t>
      </w:r>
      <w:r>
        <w:t>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</w:t>
      </w:r>
      <w:r>
        <w:rPr>
          <w:spacing w:val="1"/>
        </w:rPr>
        <w:t xml:space="preserve"> </w:t>
      </w:r>
      <w:r>
        <w:t>официального общения в 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</w:t>
      </w:r>
      <w:r>
        <w:rPr>
          <w:spacing w:val="1"/>
        </w:rPr>
        <w:t xml:space="preserve"> </w:t>
      </w:r>
      <w:r>
        <w:t>норм речевого этикета, принятых в стране/странах изучаемого языка (8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</w:t>
      </w:r>
      <w:r>
        <w:t>е</w:t>
      </w:r>
      <w:r>
        <w:t>седника);</w:t>
      </w:r>
    </w:p>
    <w:p w:rsidR="00C50F67" w:rsidRPr="00AE478A" w:rsidRDefault="00497D09">
      <w:pPr>
        <w:pStyle w:val="a5"/>
        <w:ind w:right="76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</w:t>
      </w:r>
      <w:r>
        <w:t>о</w:t>
      </w:r>
      <w:r>
        <w:t>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-1"/>
        </w:rPr>
        <w:t xml:space="preserve"> </w:t>
      </w:r>
      <w:r>
        <w:t>тематическ</w:t>
      </w:r>
      <w:r>
        <w:t>о</w:t>
      </w:r>
      <w:r>
        <w:t>го содержания речи;</w:t>
      </w:r>
    </w:p>
    <w:p w:rsidR="00C50F67" w:rsidRPr="00AE478A" w:rsidRDefault="00497D09">
      <w:pPr>
        <w:pStyle w:val="a5"/>
        <w:spacing w:before="1"/>
        <w:ind w:right="772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</w:t>
      </w:r>
      <w:r>
        <w:t>о</w:t>
      </w:r>
      <w:r>
        <w:t>его</w:t>
      </w:r>
      <w:r>
        <w:rPr>
          <w:spacing w:val="-2"/>
        </w:rPr>
        <w:t xml:space="preserve"> </w:t>
      </w:r>
      <w:r>
        <w:t>отношения (объём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14 фраз);</w:t>
      </w:r>
    </w:p>
    <w:p w:rsidR="00C50F67" w:rsidRPr="00AE478A" w:rsidRDefault="00497D09">
      <w:pPr>
        <w:pStyle w:val="a5"/>
        <w:ind w:left="1046" w:right="1658" w:firstLine="0"/>
      </w:pPr>
      <w:r>
        <w:t>устно излагать результаты выполненной проектной работы (объём – до 14 фраз);</w:t>
      </w:r>
      <w:r>
        <w:rPr>
          <w:spacing w:val="-57"/>
        </w:rPr>
        <w:t xml:space="preserve"> </w:t>
      </w:r>
      <w:r>
        <w:t>аудирование:</w:t>
      </w:r>
    </w:p>
    <w:p w:rsidR="00C50F67" w:rsidRPr="00AE478A" w:rsidRDefault="00497D09">
      <w:pPr>
        <w:pStyle w:val="a5"/>
        <w:ind w:right="76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</w:t>
      </w:r>
      <w:r>
        <w:t>у</w:t>
      </w:r>
      <w:r>
        <w:t>ченные языковые явления, с разной глубиной проникновения в содержание текста: с</w:t>
      </w:r>
      <w:r>
        <w:rPr>
          <w:spacing w:val="1"/>
        </w:rPr>
        <w:t xml:space="preserve"> </w:t>
      </w:r>
      <w:r>
        <w:t>пон</w:t>
      </w:r>
      <w:r>
        <w:t>и</w:t>
      </w:r>
      <w:r>
        <w:lastRenderedPageBreak/>
        <w:t>манием основного содержания, с пониманием нужной/интересующей/запрашиваемой</w:t>
      </w:r>
      <w:r>
        <w:rPr>
          <w:spacing w:val="1"/>
        </w:rPr>
        <w:t xml:space="preserve"> </w:t>
      </w:r>
      <w:r>
        <w:t>и</w:t>
      </w:r>
      <w:r>
        <w:t>н</w:t>
      </w:r>
      <w:r>
        <w:t>формации</w:t>
      </w:r>
      <w:r>
        <w:rPr>
          <w:spacing w:val="-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 минут);</w:t>
      </w:r>
    </w:p>
    <w:p w:rsidR="006A0F51" w:rsidRDefault="00497D09" w:rsidP="006A0F51">
      <w:pPr>
        <w:pStyle w:val="a5"/>
        <w:ind w:left="1046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  <w:r w:rsidR="006A0F51">
        <w:t xml:space="preserve"> </w:t>
      </w:r>
    </w:p>
    <w:p w:rsidR="006A0F51" w:rsidRDefault="00497D09" w:rsidP="006A0F51">
      <w:pPr>
        <w:pStyle w:val="a5"/>
        <w:ind w:left="1046" w:firstLine="0"/>
        <w:rPr>
          <w:spacing w:val="-57"/>
        </w:rPr>
      </w:pPr>
      <w:r>
        <w:t>читать про себя и понимать несложные аутентичные тексты разного вида, жанра и стиля,</w:t>
      </w:r>
      <w:r>
        <w:rPr>
          <w:spacing w:val="-57"/>
        </w:rPr>
        <w:t xml:space="preserve"> </w:t>
      </w:r>
    </w:p>
    <w:p w:rsidR="006A0F51" w:rsidRDefault="00497D09" w:rsidP="006A0F51">
      <w:pPr>
        <w:pStyle w:val="a5"/>
        <w:ind w:left="567" w:firstLine="0"/>
        <w:rPr>
          <w:spacing w:val="1"/>
        </w:rPr>
      </w:pP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различной̆</w:t>
      </w:r>
      <w:r>
        <w:rPr>
          <w:spacing w:val="1"/>
        </w:rPr>
        <w:t xml:space="preserve"> </w:t>
      </w:r>
      <w:r>
        <w:t>глубиной̆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left="567" w:firstLine="0"/>
        <w:rPr>
          <w:spacing w:val="1"/>
        </w:rPr>
      </w:pPr>
      <w:r>
        <w:t>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left="567" w:firstLine="0"/>
        <w:rPr>
          <w:spacing w:val="-57"/>
        </w:rPr>
      </w:pP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</w:t>
      </w:r>
    </w:p>
    <w:p w:rsidR="00C50F67" w:rsidRPr="00AE478A" w:rsidRDefault="00497D09" w:rsidP="006A0F51">
      <w:pPr>
        <w:pStyle w:val="a5"/>
        <w:ind w:left="567" w:firstLine="0"/>
      </w:pPr>
      <w:r>
        <w:t>(объём</w:t>
      </w:r>
      <w:r>
        <w:rPr>
          <w:spacing w:val="-2"/>
        </w:rPr>
        <w:t xml:space="preserve"> </w:t>
      </w:r>
      <w:r>
        <w:t>текста/текстов для чтения – 500–700 слов);</w:t>
      </w:r>
    </w:p>
    <w:p w:rsidR="00C50F67" w:rsidRPr="00AE478A" w:rsidRDefault="00497D09">
      <w:pPr>
        <w:pStyle w:val="a5"/>
        <w:spacing w:before="1"/>
        <w:ind w:right="767"/>
      </w:pPr>
      <w:r>
        <w:t>читать</w:t>
      </w:r>
      <w:r>
        <w:rPr>
          <w:spacing w:val="1"/>
        </w:rPr>
        <w:t xml:space="preserve"> </w:t>
      </w:r>
      <w:r>
        <w:t>про 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</w:t>
      </w:r>
      <w:r>
        <w:rPr>
          <w:spacing w:val="1"/>
        </w:rPr>
        <w:t xml:space="preserve"> </w:t>
      </w:r>
      <w:r>
        <w:t>событий;</w:t>
      </w:r>
    </w:p>
    <w:p w:rsidR="00C50F67" w:rsidRPr="00AE478A" w:rsidRDefault="00497D09">
      <w:pPr>
        <w:pStyle w:val="a5"/>
        <w:ind w:right="773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</w:t>
      </w:r>
      <w:r>
        <w:t>и</w:t>
      </w:r>
      <w:r>
        <w:t>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:rsidR="00C50F67" w:rsidRPr="00AE478A" w:rsidRDefault="00497D09">
      <w:pPr>
        <w:pStyle w:val="a5"/>
        <w:ind w:left="1046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C50F67" w:rsidRPr="00AE478A" w:rsidRDefault="00497D09">
      <w:pPr>
        <w:pStyle w:val="a5"/>
        <w:ind w:right="765"/>
      </w:pPr>
      <w:r>
        <w:t>заполнять анкеты и формуляры, сообщая о себе основные сведения,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C50F67" w:rsidRPr="00AE478A" w:rsidRDefault="00497D09">
      <w:pPr>
        <w:pStyle w:val="a5"/>
        <w:ind w:right="772"/>
      </w:pPr>
      <w:r>
        <w:t>писать резюме (CV) с сообщением основных сведений о себе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C50F67" w:rsidRPr="00AE478A" w:rsidRDefault="00497D09">
      <w:pPr>
        <w:pStyle w:val="a5"/>
        <w:ind w:right="767"/>
      </w:pPr>
      <w:r>
        <w:t>писать электронное сообщение личного характера, соблюдая речевой этикет, принятый 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(объём</w:t>
      </w:r>
      <w:r>
        <w:rPr>
          <w:spacing w:val="-2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 до 130</w:t>
      </w:r>
      <w:r>
        <w:rPr>
          <w:spacing w:val="-1"/>
        </w:rPr>
        <w:t xml:space="preserve"> </w:t>
      </w:r>
      <w:r>
        <w:t>слов);</w:t>
      </w:r>
    </w:p>
    <w:p w:rsidR="00C50F67" w:rsidRPr="00AE478A" w:rsidRDefault="00497D09">
      <w:pPr>
        <w:pStyle w:val="a5"/>
        <w:ind w:right="765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6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</w:t>
      </w:r>
      <w:r>
        <w:t>м</w:t>
      </w:r>
      <w:r>
        <w:t>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</w:t>
      </w:r>
      <w:r>
        <w:t>а</w:t>
      </w:r>
      <w:r>
        <w:t>ния</w:t>
      </w:r>
      <w:r>
        <w:rPr>
          <w:spacing w:val="-1"/>
        </w:rPr>
        <w:t xml:space="preserve"> </w:t>
      </w:r>
      <w:r>
        <w:t>– до 150 слов);</w:t>
      </w:r>
    </w:p>
    <w:p w:rsidR="00C50F67" w:rsidRPr="00AE478A" w:rsidRDefault="00497D09">
      <w:pPr>
        <w:pStyle w:val="a5"/>
        <w:ind w:right="773"/>
      </w:pPr>
      <w:r>
        <w:t>заполнять таблицу, кратко фиксируя содержание прочитанного/ прослушанного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 таблице, 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 – до 150 слов);</w:t>
      </w:r>
    </w:p>
    <w:p w:rsidR="00C50F67" w:rsidRPr="00AE478A" w:rsidRDefault="00497D09">
      <w:pPr>
        <w:pStyle w:val="a5"/>
        <w:spacing w:before="1"/>
        <w:ind w:left="1046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C50F67" w:rsidRPr="00AE478A" w:rsidRDefault="00497D09">
      <w:pPr>
        <w:pStyle w:val="a5"/>
        <w:ind w:right="768"/>
      </w:pPr>
      <w:r>
        <w:t>различать на слух, без ошибок, ведущих к сбою коммуникации, произносить слова с</w:t>
      </w:r>
      <w:r>
        <w:rPr>
          <w:spacing w:val="1"/>
        </w:rPr>
        <w:t xml:space="preserve"> </w:t>
      </w:r>
      <w:r>
        <w:t>правильным ударением и фразы с соблюдением их ритмико-интонационных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применять правило</w:t>
      </w:r>
      <w:r>
        <w:rPr>
          <w:spacing w:val="-2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 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6"/>
        </w:rPr>
        <w:t xml:space="preserve"> </w:t>
      </w:r>
      <w:r>
        <w:t>словах;</w:t>
      </w:r>
    </w:p>
    <w:p w:rsidR="00C50F67" w:rsidRPr="00AE478A" w:rsidRDefault="00497D09">
      <w:pPr>
        <w:pStyle w:val="a5"/>
        <w:ind w:right="770"/>
      </w:pPr>
      <w:r>
        <w:t>выразительно читать вслух небольшие тексты объёмом до 140 слов, построенные на</w:t>
      </w:r>
      <w:r>
        <w:rPr>
          <w:spacing w:val="1"/>
        </w:rPr>
        <w:t xml:space="preserve"> </w:t>
      </w:r>
      <w:r>
        <w:t>из</w:t>
      </w:r>
      <w:r>
        <w:t>у</w:t>
      </w:r>
      <w:r>
        <w:t>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демонстрируя понимание</w:t>
      </w:r>
      <w:r>
        <w:rPr>
          <w:spacing w:val="-1"/>
        </w:rPr>
        <w:t xml:space="preserve"> </w:t>
      </w:r>
      <w:r>
        <w:t>содержания текста;</w:t>
      </w:r>
    </w:p>
    <w:p w:rsidR="00C50F67" w:rsidRPr="00AE478A" w:rsidRDefault="00497D09">
      <w:pPr>
        <w:pStyle w:val="a5"/>
        <w:ind w:left="1046" w:right="2291" w:firstLine="0"/>
      </w:pPr>
      <w:r>
        <w:t>владеть орфографическими навыками: правильно писать изученные сл</w:t>
      </w:r>
      <w:r>
        <w:t>о</w:t>
      </w:r>
      <w:r>
        <w:t>ва;</w:t>
      </w:r>
      <w:r>
        <w:rPr>
          <w:spacing w:val="-58"/>
        </w:rPr>
        <w:t xml:space="preserve"> </w:t>
      </w:r>
      <w:r>
        <w:t>владеть пунктуационными навыками:</w:t>
      </w:r>
    </w:p>
    <w:p w:rsidR="00C50F67" w:rsidRPr="00AE478A" w:rsidRDefault="00497D09">
      <w:pPr>
        <w:pStyle w:val="a5"/>
        <w:ind w:right="770"/>
      </w:pPr>
      <w:r>
        <w:t>использовать запятую при перечислении, обращении и при выделении вводных 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</w:t>
      </w:r>
      <w:r>
        <w:t>в</w:t>
      </w:r>
      <w:r>
        <w:t>ка; пунктуационно правильно оформлять прямую речь; пунктуационно 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C50F67" w:rsidRPr="00AE478A" w:rsidRDefault="00497D09">
      <w:pPr>
        <w:pStyle w:val="a5"/>
        <w:ind w:right="765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фраз</w:t>
      </w:r>
      <w:r>
        <w:t>о</w:t>
      </w:r>
      <w:r>
        <w:t>вых глаголов, словосочетаний, речевых клише, средств логической связи) и правильно</w:t>
      </w:r>
      <w:r>
        <w:rPr>
          <w:spacing w:val="1"/>
        </w:rPr>
        <w:t xml:space="preserve"> </w:t>
      </w:r>
      <w:r>
        <w:t>упо</w:t>
      </w:r>
      <w:r>
        <w:t>т</w:t>
      </w:r>
      <w:r>
        <w:t>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9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тематического</w:t>
      </w:r>
      <w:r>
        <w:rPr>
          <w:spacing w:val="9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речи,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существующей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</w:t>
      </w:r>
      <w:r>
        <w:t>й</w:t>
      </w:r>
      <w:r>
        <w:t>ском</w:t>
      </w:r>
      <w:r>
        <w:rPr>
          <w:spacing w:val="-1"/>
        </w:rPr>
        <w:t xml:space="preserve"> </w:t>
      </w:r>
      <w:r>
        <w:t>языке нормы лексической</w:t>
      </w:r>
      <w:r>
        <w:rPr>
          <w:spacing w:val="-1"/>
        </w:rPr>
        <w:t xml:space="preserve"> </w:t>
      </w:r>
      <w:r>
        <w:t>сочетаемости;</w:t>
      </w:r>
    </w:p>
    <w:p w:rsidR="00C50F67" w:rsidRPr="00AE478A" w:rsidRDefault="00497D09">
      <w:pPr>
        <w:pStyle w:val="a5"/>
        <w:spacing w:before="1"/>
        <w:ind w:left="1046" w:firstLine="0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C50F67" w:rsidRPr="00AE478A" w:rsidRDefault="00497D09">
      <w:pPr>
        <w:pStyle w:val="a5"/>
        <w:ind w:left="1046" w:firstLine="0"/>
      </w:pP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</w:p>
    <w:p w:rsidR="00C50F67" w:rsidRPr="00AE478A" w:rsidRDefault="00497D09">
      <w:pPr>
        <w:pStyle w:val="a5"/>
        <w:ind w:left="1046" w:firstLine="0"/>
      </w:pPr>
      <w:r>
        <w:t>глаголы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префиксов</w:t>
      </w:r>
      <w:r>
        <w:rPr>
          <w:spacing w:val="-1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mis-,</w:t>
      </w:r>
      <w:r>
        <w:rPr>
          <w:spacing w:val="-2"/>
        </w:rPr>
        <w:t xml:space="preserve"> </w:t>
      </w:r>
      <w:r>
        <w:t>re-, over-,</w:t>
      </w:r>
      <w:r>
        <w:rPr>
          <w:spacing w:val="-2"/>
        </w:rPr>
        <w:t xml:space="preserve"> </w:t>
      </w:r>
      <w:r>
        <w:t>under-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-ise/-ize;</w:t>
      </w:r>
    </w:p>
    <w:p w:rsidR="00C50F67" w:rsidRDefault="00497D09">
      <w:pPr>
        <w:pStyle w:val="a5"/>
        <w:ind w:right="767"/>
        <w:rPr>
          <w:lang w:val="en-US"/>
        </w:rPr>
      </w:pPr>
      <w:r>
        <w:t>имена</w:t>
      </w:r>
      <w:r>
        <w:rPr>
          <w:lang w:val="en-US"/>
        </w:rPr>
        <w:t xml:space="preserve"> </w:t>
      </w:r>
      <w:r>
        <w:t>существительные</w:t>
      </w:r>
      <w:r>
        <w:rPr>
          <w:lang w:val="en-US"/>
        </w:rPr>
        <w:t xml:space="preserve"> </w:t>
      </w:r>
      <w:r>
        <w:t>при</w:t>
      </w:r>
      <w:r>
        <w:rPr>
          <w:lang w:val="en-US"/>
        </w:rPr>
        <w:t xml:space="preserve"> </w:t>
      </w:r>
      <w:r>
        <w:t>помощи</w:t>
      </w:r>
      <w:r>
        <w:rPr>
          <w:lang w:val="en-US"/>
        </w:rPr>
        <w:t xml:space="preserve"> </w:t>
      </w:r>
      <w:r>
        <w:t>префиксов</w:t>
      </w:r>
      <w:r>
        <w:rPr>
          <w:lang w:val="en-US"/>
        </w:rPr>
        <w:t xml:space="preserve"> un-, in-/im- </w:t>
      </w:r>
      <w:r>
        <w:t>и</w:t>
      </w:r>
      <w:r>
        <w:rPr>
          <w:lang w:val="en-US"/>
        </w:rPr>
        <w:t xml:space="preserve"> </w:t>
      </w:r>
      <w:r>
        <w:t>суффиксов</w:t>
      </w:r>
      <w:r>
        <w:rPr>
          <w:lang w:val="en-US"/>
        </w:rPr>
        <w:t xml:space="preserve"> -ance/-ence, -er/-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or,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-ist, -ity, -ment,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-ness, -sion/-tion, -ship;</w:t>
      </w:r>
    </w:p>
    <w:p w:rsidR="00C50F67" w:rsidRDefault="00497D09">
      <w:pPr>
        <w:pStyle w:val="a5"/>
        <w:ind w:right="764"/>
        <w:rPr>
          <w:lang w:val="en-US"/>
        </w:rPr>
      </w:pPr>
      <w:r>
        <w:t>имена</w:t>
      </w:r>
      <w:r>
        <w:rPr>
          <w:lang w:val="en-US"/>
        </w:rPr>
        <w:t xml:space="preserve"> </w:t>
      </w:r>
      <w:r>
        <w:t>прилагательные</w:t>
      </w:r>
      <w:r>
        <w:rPr>
          <w:lang w:val="en-US"/>
        </w:rPr>
        <w:t xml:space="preserve"> </w:t>
      </w:r>
      <w:r>
        <w:t>при</w:t>
      </w:r>
      <w:r>
        <w:rPr>
          <w:lang w:val="en-US"/>
        </w:rPr>
        <w:t xml:space="preserve"> </w:t>
      </w:r>
      <w:r>
        <w:t>помощи</w:t>
      </w:r>
      <w:r>
        <w:rPr>
          <w:lang w:val="en-US"/>
        </w:rPr>
        <w:t xml:space="preserve"> </w:t>
      </w:r>
      <w:r>
        <w:t>префиксов</w:t>
      </w:r>
      <w:r>
        <w:rPr>
          <w:lang w:val="en-US"/>
        </w:rPr>
        <w:t xml:space="preserve"> un-, in-/im-, inter-, non- </w:t>
      </w:r>
      <w:r>
        <w:t>и</w:t>
      </w:r>
      <w:r>
        <w:rPr>
          <w:lang w:val="en-US"/>
        </w:rPr>
        <w:t xml:space="preserve"> </w:t>
      </w:r>
      <w:r>
        <w:t>суффиксов</w:t>
      </w:r>
      <w:r>
        <w:rPr>
          <w:lang w:val="en-US"/>
        </w:rPr>
        <w:t xml:space="preserve"> -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able/-ible,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-al, -ed,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-ese, -ful,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-ian/-an,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-ing, -ish, -ive,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-less,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-ly, -ous,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-y;</w:t>
      </w:r>
    </w:p>
    <w:p w:rsidR="00C50F67" w:rsidRPr="00AE478A" w:rsidRDefault="00497D09">
      <w:pPr>
        <w:pStyle w:val="a5"/>
        <w:ind w:left="1046" w:right="3793" w:firstLine="0"/>
        <w:jc w:val="left"/>
      </w:pPr>
      <w:r>
        <w:t>наречия при помощи префиксов un-, in-/im-, и суффикса -ly;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</w:p>
    <w:p w:rsidR="00C50F67" w:rsidRPr="00AE478A" w:rsidRDefault="00497D09">
      <w:pPr>
        <w:pStyle w:val="a5"/>
        <w:ind w:left="1046" w:firstLine="0"/>
        <w:jc w:val="left"/>
      </w:pPr>
      <w:r>
        <w:lastRenderedPageBreak/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9E1A7D" w:rsidRDefault="00497D09" w:rsidP="009E1A7D">
      <w:pPr>
        <w:pStyle w:val="a5"/>
        <w:ind w:left="1046" w:firstLine="0"/>
        <w:jc w:val="left"/>
      </w:pPr>
      <w:r>
        <w:t>сложные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  <w:r w:rsidR="009E1A7D">
        <w:t xml:space="preserve"> </w:t>
      </w:r>
    </w:p>
    <w:p w:rsidR="009E1A7D" w:rsidRDefault="00497D09" w:rsidP="009E1A7D">
      <w:pPr>
        <w:pStyle w:val="a5"/>
        <w:ind w:left="1046" w:firstLine="0"/>
        <w:jc w:val="left"/>
        <w:rPr>
          <w:spacing w:val="-57"/>
        </w:rPr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4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основой</w:t>
      </w:r>
      <w:r>
        <w:rPr>
          <w:spacing w:val="-57"/>
        </w:rPr>
        <w:t xml:space="preserve"> </w:t>
      </w:r>
    </w:p>
    <w:p w:rsidR="00C50F67" w:rsidRPr="00AE478A" w:rsidRDefault="00497D09" w:rsidP="009E1A7D">
      <w:pPr>
        <w:pStyle w:val="a5"/>
        <w:ind w:left="1046" w:firstLine="0"/>
        <w:jc w:val="left"/>
      </w:pPr>
      <w:r>
        <w:t>существительного</w:t>
      </w:r>
      <w:r>
        <w:rPr>
          <w:spacing w:val="-1"/>
        </w:rPr>
        <w:t xml:space="preserve"> </w:t>
      </w:r>
      <w:r>
        <w:t>(bluebell);</w:t>
      </w:r>
    </w:p>
    <w:p w:rsidR="00C50F67" w:rsidRPr="00AE478A" w:rsidRDefault="00497D09">
      <w:pPr>
        <w:pStyle w:val="a5"/>
        <w:ind w:right="771"/>
        <w:jc w:val="left"/>
      </w:pPr>
      <w:r>
        <w:t>сложные</w:t>
      </w:r>
      <w:r>
        <w:rPr>
          <w:spacing w:val="33"/>
        </w:rPr>
        <w:t xml:space="preserve"> </w:t>
      </w:r>
      <w:r>
        <w:t>существительные</w:t>
      </w:r>
      <w:r>
        <w:rPr>
          <w:spacing w:val="33"/>
        </w:rPr>
        <w:t xml:space="preserve"> </w:t>
      </w:r>
      <w:r>
        <w:t>путём</w:t>
      </w:r>
      <w:r>
        <w:rPr>
          <w:spacing w:val="34"/>
        </w:rPr>
        <w:t xml:space="preserve"> </w:t>
      </w:r>
      <w:r>
        <w:t>соединения</w:t>
      </w:r>
      <w:r>
        <w:rPr>
          <w:spacing w:val="34"/>
        </w:rPr>
        <w:t xml:space="preserve"> </w:t>
      </w:r>
      <w:r>
        <w:t>основ</w:t>
      </w:r>
      <w:r>
        <w:rPr>
          <w:spacing w:val="34"/>
        </w:rPr>
        <w:t xml:space="preserve"> </w:t>
      </w:r>
      <w:r>
        <w:t>существительных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предлогом</w:t>
      </w:r>
      <w:r>
        <w:rPr>
          <w:spacing w:val="-57"/>
        </w:rPr>
        <w:t xml:space="preserve"> </w:t>
      </w:r>
      <w:r>
        <w:t>(father-in-law);</w:t>
      </w:r>
    </w:p>
    <w:p w:rsidR="009E1A7D" w:rsidRDefault="00497D09">
      <w:pPr>
        <w:pStyle w:val="a5"/>
        <w:spacing w:before="1"/>
        <w:jc w:val="left"/>
        <w:rPr>
          <w:spacing w:val="52"/>
        </w:rPr>
      </w:pPr>
      <w:r>
        <w:t>сложные</w:t>
      </w:r>
      <w:r>
        <w:rPr>
          <w:spacing w:val="53"/>
        </w:rPr>
        <w:t xml:space="preserve"> </w:t>
      </w:r>
      <w:r>
        <w:t>прилагательные</w:t>
      </w:r>
      <w:r>
        <w:rPr>
          <w:spacing w:val="53"/>
        </w:rPr>
        <w:t xml:space="preserve"> </w:t>
      </w:r>
      <w:r>
        <w:t>путём</w:t>
      </w:r>
      <w:r>
        <w:rPr>
          <w:spacing w:val="57"/>
        </w:rPr>
        <w:t xml:space="preserve"> </w:t>
      </w:r>
      <w:r>
        <w:t>соединения</w:t>
      </w:r>
      <w:r>
        <w:rPr>
          <w:spacing w:val="55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прилагательного/числительного</w:t>
      </w:r>
      <w:r>
        <w:rPr>
          <w:spacing w:val="52"/>
        </w:rPr>
        <w:t xml:space="preserve"> </w:t>
      </w:r>
    </w:p>
    <w:p w:rsidR="00C50F67" w:rsidRPr="00AE478A" w:rsidRDefault="00497D09">
      <w:pPr>
        <w:pStyle w:val="a5"/>
        <w:spacing w:before="1"/>
        <w:jc w:val="left"/>
      </w:pP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-ed (blue-eyed,</w:t>
      </w:r>
      <w:r>
        <w:rPr>
          <w:spacing w:val="-1"/>
        </w:rPr>
        <w:t xml:space="preserve"> </w:t>
      </w:r>
      <w:r>
        <w:t>eight-legged);</w:t>
      </w:r>
    </w:p>
    <w:p w:rsidR="00C50F67" w:rsidRPr="00AE478A" w:rsidRDefault="00497D09">
      <w:pPr>
        <w:pStyle w:val="a5"/>
        <w:ind w:right="1270"/>
        <w:jc w:val="left"/>
      </w:pPr>
      <w:r>
        <w:t>сложных</w:t>
      </w:r>
      <w:r>
        <w:rPr>
          <w:spacing w:val="23"/>
        </w:rPr>
        <w:t xml:space="preserve"> </w:t>
      </w:r>
      <w:r>
        <w:t>прилагательные</w:t>
      </w:r>
      <w:r>
        <w:rPr>
          <w:spacing w:val="20"/>
        </w:rPr>
        <w:t xml:space="preserve"> </w:t>
      </w:r>
      <w:r>
        <w:t>путём</w:t>
      </w:r>
      <w:r>
        <w:rPr>
          <w:spacing w:val="22"/>
        </w:rPr>
        <w:t xml:space="preserve"> </w:t>
      </w:r>
      <w:r>
        <w:t>соединения</w:t>
      </w:r>
      <w:r>
        <w:rPr>
          <w:spacing w:val="21"/>
        </w:rPr>
        <w:t xml:space="preserve"> </w:t>
      </w:r>
      <w:r>
        <w:t>наречия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основой</w:t>
      </w:r>
      <w:r>
        <w:rPr>
          <w:spacing w:val="22"/>
        </w:rPr>
        <w:t xml:space="preserve"> </w:t>
      </w:r>
      <w:r>
        <w:t>причастия</w:t>
      </w:r>
      <w:r>
        <w:rPr>
          <w:spacing w:val="31"/>
        </w:rPr>
        <w:t xml:space="preserve"> </w:t>
      </w:r>
      <w:r>
        <w:t>II</w:t>
      </w:r>
      <w:r>
        <w:rPr>
          <w:spacing w:val="18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C50F67" w:rsidRPr="00AE478A" w:rsidRDefault="00497D09">
      <w:pPr>
        <w:pStyle w:val="a5"/>
        <w:tabs>
          <w:tab w:val="left" w:pos="2159"/>
          <w:tab w:val="left" w:pos="4010"/>
          <w:tab w:val="left" w:pos="4828"/>
          <w:tab w:val="left" w:pos="6223"/>
          <w:tab w:val="left" w:pos="7178"/>
          <w:tab w:val="left" w:pos="9104"/>
          <w:tab w:val="left" w:pos="9415"/>
        </w:tabs>
        <w:ind w:right="771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tab/>
        <w:t>с</w:t>
      </w:r>
      <w:r>
        <w:tab/>
      </w:r>
      <w:r>
        <w:rPr>
          <w:spacing w:val="-1"/>
        </w:rP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:rsidR="00C50F67" w:rsidRPr="00AE478A" w:rsidRDefault="00497D09">
      <w:pPr>
        <w:pStyle w:val="a5"/>
        <w:ind w:left="1046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:rsidR="00C50F67" w:rsidRPr="00AE478A" w:rsidRDefault="00497D09">
      <w:pPr>
        <w:pStyle w:val="a5"/>
        <w:ind w:left="1046" w:right="1049" w:firstLine="0"/>
        <w:jc w:val="left"/>
      </w:pPr>
      <w:r>
        <w:t>образование имён существительных от неопределённых форм глаголов (to run – a run);</w:t>
      </w:r>
      <w:r>
        <w:rPr>
          <w:spacing w:val="-5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 от прилагательных</w:t>
      </w:r>
      <w:r>
        <w:rPr>
          <w:spacing w:val="2"/>
        </w:rPr>
        <w:t xml:space="preserve"> </w:t>
      </w:r>
      <w:r>
        <w:t>(rich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– the</w:t>
      </w:r>
      <w:r>
        <w:rPr>
          <w:spacing w:val="-1"/>
        </w:rPr>
        <w:t xml:space="preserve"> </w:t>
      </w:r>
      <w:r>
        <w:t>rich);</w:t>
      </w:r>
    </w:p>
    <w:p w:rsidR="00C50F67" w:rsidRPr="00AE478A" w:rsidRDefault="00497D09">
      <w:pPr>
        <w:pStyle w:val="a5"/>
        <w:ind w:left="1046" w:right="4453" w:firstLine="0"/>
        <w:jc w:val="left"/>
      </w:pPr>
      <w:r>
        <w:t>глаголов от имён существительных (a hand – to hand);</w:t>
      </w:r>
      <w:r>
        <w:rPr>
          <w:spacing w:val="-57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 (cool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cool);</w:t>
      </w:r>
    </w:p>
    <w:p w:rsidR="00C50F67" w:rsidRPr="00AE478A" w:rsidRDefault="00497D09">
      <w:pPr>
        <w:pStyle w:val="a5"/>
        <w:ind w:right="767"/>
      </w:pPr>
      <w:r>
        <w:t>распознавать и употреблять в устной и письменной речи имена прилагательные на -ed и -</w:t>
      </w:r>
      <w:r>
        <w:rPr>
          <w:spacing w:val="-57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C50F67" w:rsidRPr="00AE478A" w:rsidRDefault="00497D09">
      <w:pPr>
        <w:pStyle w:val="a5"/>
        <w:ind w:right="76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</w:t>
      </w:r>
      <w:r>
        <w:t>к</w:t>
      </w:r>
      <w:r>
        <w:t>сические единицы, синонимы, антонимы, интернациональные слова, наиболее 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 и аббревиатуры;</w:t>
      </w:r>
    </w:p>
    <w:p w:rsidR="00C50F67" w:rsidRPr="00AE478A" w:rsidRDefault="00497D09">
      <w:pPr>
        <w:pStyle w:val="a5"/>
        <w:spacing w:before="1"/>
        <w:ind w:right="775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</w:t>
      </w:r>
      <w:r>
        <w:rPr>
          <w:spacing w:val="-1"/>
        </w:rPr>
        <w:t xml:space="preserve"> </w:t>
      </w:r>
      <w:r>
        <w:t>высказывания;</w:t>
      </w:r>
    </w:p>
    <w:p w:rsidR="00C50F67" w:rsidRPr="00AE478A" w:rsidRDefault="00497D09">
      <w:pPr>
        <w:pStyle w:val="a5"/>
        <w:ind w:right="769"/>
      </w:pPr>
      <w:r>
        <w:t>знать и понимать особенности структуры простых и сложных предложений и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 английского</w:t>
      </w:r>
      <w:r>
        <w:rPr>
          <w:spacing w:val="-1"/>
        </w:rPr>
        <w:t xml:space="preserve"> </w:t>
      </w:r>
      <w:r>
        <w:t>языка;</w:t>
      </w:r>
    </w:p>
    <w:p w:rsidR="00C50F67" w:rsidRPr="00AE478A" w:rsidRDefault="00497D09">
      <w:pPr>
        <w:pStyle w:val="a5"/>
        <w:ind w:left="1046" w:firstLine="0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C50F67" w:rsidRPr="00AE478A" w:rsidRDefault="00497D09">
      <w:pPr>
        <w:pStyle w:val="a5"/>
        <w:ind w:right="774"/>
      </w:pP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определё</w:t>
      </w:r>
      <w:r>
        <w:t>н</w:t>
      </w:r>
      <w:r>
        <w:t>ном</w:t>
      </w:r>
      <w:r>
        <w:rPr>
          <w:spacing w:val="-2"/>
        </w:rPr>
        <w:t xml:space="preserve"> </w:t>
      </w:r>
      <w:r>
        <w:t>порядке;</w:t>
      </w:r>
    </w:p>
    <w:p w:rsidR="00C50F67" w:rsidRPr="00AE478A" w:rsidRDefault="00497D09">
      <w:pPr>
        <w:pStyle w:val="a5"/>
        <w:ind w:left="1046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 It;</w:t>
      </w:r>
    </w:p>
    <w:p w:rsidR="00C50F67" w:rsidRPr="00AE478A" w:rsidRDefault="00497D09">
      <w:pPr>
        <w:pStyle w:val="a5"/>
        <w:ind w:left="1046" w:firstLine="0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C50F67" w:rsidRPr="00AE478A" w:rsidRDefault="00497D09">
      <w:pPr>
        <w:pStyle w:val="a5"/>
        <w:ind w:right="763"/>
      </w:pPr>
      <w:r>
        <w:t>предложения с глагольными конструкциями, содержащими глаголы-связки to be, to look,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seem, to feel;</w:t>
      </w:r>
    </w:p>
    <w:p w:rsidR="00C50F67" w:rsidRPr="00AE478A" w:rsidRDefault="00497D09">
      <w:pPr>
        <w:pStyle w:val="a5"/>
        <w:ind w:left="1046" w:right="2424" w:firstLine="0"/>
      </w:pPr>
      <w:r>
        <w:t>предложения cо сложным дополнением – Complex Object;</w:t>
      </w:r>
      <w:r>
        <w:rPr>
          <w:spacing w:val="1"/>
        </w:rPr>
        <w:t xml:space="preserve"> </w:t>
      </w:r>
      <w:r>
        <w:t>сложносоч</w:t>
      </w:r>
      <w:r>
        <w:t>и</w:t>
      </w:r>
      <w:r>
        <w:t>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and,</w:t>
      </w:r>
      <w:r>
        <w:rPr>
          <w:spacing w:val="-1"/>
        </w:rPr>
        <w:t xml:space="preserve"> </w:t>
      </w:r>
      <w:r>
        <w:t>but,</w:t>
      </w:r>
      <w:r>
        <w:rPr>
          <w:spacing w:val="-1"/>
        </w:rPr>
        <w:t xml:space="preserve"> </w:t>
      </w:r>
      <w:r>
        <w:t>or;</w:t>
      </w:r>
    </w:p>
    <w:p w:rsidR="00C50F67" w:rsidRPr="00AE478A" w:rsidRDefault="00497D09">
      <w:pPr>
        <w:pStyle w:val="a5"/>
        <w:ind w:right="765"/>
      </w:pPr>
      <w:r>
        <w:t>сложноподчинённые предложения</w:t>
      </w:r>
      <w:r>
        <w:rPr>
          <w:spacing w:val="1"/>
        </w:rPr>
        <w:t xml:space="preserve"> </w:t>
      </w:r>
      <w:r>
        <w:t>с союзами</w:t>
      </w:r>
      <w:r>
        <w:rPr>
          <w:spacing w:val="1"/>
        </w:rPr>
        <w:t xml:space="preserve"> </w:t>
      </w:r>
      <w:r>
        <w:t>и 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because,</w:t>
      </w:r>
      <w:r>
        <w:rPr>
          <w:spacing w:val="1"/>
        </w:rPr>
        <w:t xml:space="preserve"> </w:t>
      </w:r>
      <w:r>
        <w:t>if,</w:t>
      </w:r>
      <w:r>
        <w:rPr>
          <w:spacing w:val="1"/>
        </w:rPr>
        <w:t xml:space="preserve"> </w:t>
      </w:r>
      <w:r>
        <w:t>when,</w:t>
      </w:r>
      <w:r>
        <w:rPr>
          <w:spacing w:val="1"/>
        </w:rPr>
        <w:t xml:space="preserve"> </w:t>
      </w:r>
      <w:r>
        <w:t>where,</w:t>
      </w:r>
      <w:r>
        <w:rPr>
          <w:spacing w:val="1"/>
        </w:rPr>
        <w:t xml:space="preserve"> </w:t>
      </w:r>
      <w:r>
        <w:t>what, why, how;</w:t>
      </w:r>
    </w:p>
    <w:p w:rsidR="00C50F67" w:rsidRPr="00AE478A" w:rsidRDefault="00497D09">
      <w:pPr>
        <w:pStyle w:val="a5"/>
        <w:ind w:right="77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</w:t>
      </w:r>
      <w:r>
        <w:t>о</w:t>
      </w:r>
      <w:r>
        <w:t>вами who, which, that;</w:t>
      </w:r>
    </w:p>
    <w:p w:rsidR="00C50F67" w:rsidRPr="00AE478A" w:rsidRDefault="00497D09">
      <w:pPr>
        <w:pStyle w:val="a5"/>
        <w:ind w:right="765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whenever;</w:t>
      </w:r>
    </w:p>
    <w:p w:rsidR="00C50F67" w:rsidRPr="00AE478A" w:rsidRDefault="00497D09">
      <w:pPr>
        <w:pStyle w:val="a5"/>
        <w:ind w:right="763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-57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 и</w:t>
      </w:r>
      <w:r>
        <w:rPr>
          <w:spacing w:val="-2"/>
        </w:rPr>
        <w:t xml:space="preserve"> </w:t>
      </w:r>
      <w:r>
        <w:t>с 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 w:rsidR="00C50F67" w:rsidRDefault="00497D09">
      <w:pPr>
        <w:pStyle w:val="a5"/>
        <w:spacing w:before="1"/>
        <w:ind w:right="764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</w:t>
      </w:r>
      <w:r>
        <w:t>и</w:t>
      </w:r>
      <w:r>
        <w:t>тельный</w:t>
      </w:r>
      <w:r>
        <w:rPr>
          <w:lang w:val="en-US"/>
        </w:rPr>
        <w:t xml:space="preserve"> </w:t>
      </w:r>
      <w:r>
        <w:t>вопросы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Present/Past/Future Simple Tense, Present/Past Continuous 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Perfect Tense, Present Perfect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Continuous Tense);</w:t>
      </w:r>
    </w:p>
    <w:p w:rsidR="00C50F67" w:rsidRPr="00AE478A" w:rsidRDefault="00497D09">
      <w:pPr>
        <w:pStyle w:val="a5"/>
        <w:ind w:right="773"/>
      </w:pPr>
      <w:r>
        <w:t>повествовательные, вопросительные и побудительные предложения в косвенной речи в</w:t>
      </w:r>
      <w:r>
        <w:rPr>
          <w:spacing w:val="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:rsidR="00C50F67" w:rsidRPr="00AE478A" w:rsidRDefault="00497D09">
      <w:pPr>
        <w:pStyle w:val="a5"/>
        <w:ind w:left="1046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предложения</w:t>
      </w:r>
      <w:r>
        <w:rPr>
          <w:spacing w:val="3"/>
          <w:lang w:val="en-US"/>
        </w:rPr>
        <w:t xml:space="preserve"> </w:t>
      </w:r>
      <w:r>
        <w:t>с</w:t>
      </w:r>
      <w:r>
        <w:rPr>
          <w:spacing w:val="2"/>
          <w:lang w:val="en-US"/>
        </w:rPr>
        <w:t xml:space="preserve"> </w:t>
      </w:r>
      <w:r>
        <w:t>конструкциями</w:t>
      </w:r>
      <w:r>
        <w:rPr>
          <w:spacing w:val="5"/>
          <w:lang w:val="en-US"/>
        </w:rPr>
        <w:t xml:space="preserve"> </w:t>
      </w:r>
      <w:r>
        <w:rPr>
          <w:lang w:val="en-US"/>
        </w:rPr>
        <w:t>as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4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5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5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6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4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5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5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4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5"/>
          <w:lang w:val="en-US"/>
        </w:rPr>
        <w:t xml:space="preserve"> </w:t>
      </w:r>
      <w:r>
        <w:rPr>
          <w:lang w:val="en-US"/>
        </w:rPr>
        <w:t>either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or,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neither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</w:p>
    <w:p w:rsidR="00C50F67" w:rsidRPr="00AE478A" w:rsidRDefault="00C50F67">
      <w:pPr>
        <w:rPr>
          <w:lang w:val="en-US"/>
        </w:rPr>
        <w:sectPr w:rsidR="00C50F67" w:rsidRPr="00AE478A">
          <w:footerReference w:type="default" r:id="rId49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</w:p>
    <w:p w:rsidR="00C50F67" w:rsidRPr="00AE478A" w:rsidRDefault="00497D09">
      <w:pPr>
        <w:pStyle w:val="a5"/>
        <w:ind w:firstLine="0"/>
        <w:jc w:val="left"/>
      </w:pPr>
      <w:r>
        <w:lastRenderedPageBreak/>
        <w:t>nor;</w:t>
      </w:r>
    </w:p>
    <w:p w:rsidR="00C50F67" w:rsidRPr="00AE478A" w:rsidRDefault="00497D09">
      <w:pPr>
        <w:pStyle w:val="a5"/>
        <w:ind w:left="0" w:firstLine="0"/>
        <w:jc w:val="left"/>
      </w:pPr>
      <w:r>
        <w:br w:type="column"/>
      </w:r>
    </w:p>
    <w:p w:rsidR="00C50F67" w:rsidRPr="009E1A7D" w:rsidRDefault="00497D09">
      <w:pPr>
        <w:pStyle w:val="a5"/>
        <w:ind w:left="0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  <w:r w:rsidR="009E1A7D">
        <w:t xml:space="preserve"> </w:t>
      </w:r>
      <w:r>
        <w:t>конструкции</w:t>
      </w:r>
      <w:r w:rsidRPr="009E1A7D">
        <w:rPr>
          <w:spacing w:val="-2"/>
        </w:rPr>
        <w:t xml:space="preserve"> </w:t>
      </w:r>
      <w:r>
        <w:t>с</w:t>
      </w:r>
      <w:r w:rsidRPr="009E1A7D">
        <w:rPr>
          <w:spacing w:val="-3"/>
        </w:rPr>
        <w:t xml:space="preserve"> </w:t>
      </w:r>
      <w:r>
        <w:t>глаголами</w:t>
      </w:r>
      <w:r w:rsidRPr="009E1A7D">
        <w:rPr>
          <w:spacing w:val="-2"/>
        </w:rPr>
        <w:t xml:space="preserve"> </w:t>
      </w:r>
      <w:r>
        <w:t>на</w:t>
      </w:r>
      <w:r w:rsidRPr="009E1A7D">
        <w:rPr>
          <w:spacing w:val="-1"/>
        </w:rPr>
        <w:t xml:space="preserve"> </w:t>
      </w:r>
      <w:r w:rsidRPr="009E1A7D">
        <w:t>-</w:t>
      </w:r>
      <w:r>
        <w:rPr>
          <w:lang w:val="en-US"/>
        </w:rPr>
        <w:t>ing</w:t>
      </w:r>
      <w:r w:rsidRPr="009E1A7D">
        <w:t>:</w:t>
      </w:r>
      <w:r w:rsidRPr="009E1A7D">
        <w:rPr>
          <w:spacing w:val="-2"/>
        </w:rPr>
        <w:t xml:space="preserve"> </w:t>
      </w:r>
      <w:r>
        <w:rPr>
          <w:lang w:val="en-US"/>
        </w:rPr>
        <w:t>to</w:t>
      </w:r>
      <w:r w:rsidRPr="009E1A7D">
        <w:rPr>
          <w:spacing w:val="-2"/>
        </w:rPr>
        <w:t xml:space="preserve"> </w:t>
      </w:r>
      <w:r>
        <w:rPr>
          <w:lang w:val="en-US"/>
        </w:rPr>
        <w:t>love</w:t>
      </w:r>
      <w:r w:rsidRPr="009E1A7D">
        <w:t>/</w:t>
      </w:r>
      <w:r>
        <w:rPr>
          <w:lang w:val="en-US"/>
        </w:rPr>
        <w:t>hate</w:t>
      </w:r>
      <w:r w:rsidRPr="009E1A7D">
        <w:rPr>
          <w:spacing w:val="-2"/>
        </w:rPr>
        <w:t xml:space="preserve"> </w:t>
      </w:r>
      <w:r>
        <w:rPr>
          <w:lang w:val="en-US"/>
        </w:rPr>
        <w:t>doing</w:t>
      </w:r>
      <w:r w:rsidRPr="009E1A7D">
        <w:rPr>
          <w:spacing w:val="-4"/>
        </w:rPr>
        <w:t xml:space="preserve"> </w:t>
      </w:r>
      <w:r>
        <w:rPr>
          <w:lang w:val="en-US"/>
        </w:rPr>
        <w:t>smth</w:t>
      </w:r>
      <w:r w:rsidRPr="009E1A7D">
        <w:t>;</w:t>
      </w:r>
    </w:p>
    <w:p w:rsidR="00C50F67" w:rsidRPr="009E1A7D" w:rsidRDefault="00C50F67">
      <w:pPr>
        <w:sectPr w:rsidR="00C50F67" w:rsidRPr="009E1A7D">
          <w:type w:val="continuous"/>
          <w:pgSz w:w="11906" w:h="16838"/>
          <w:pgMar w:top="1140" w:right="80" w:bottom="1340" w:left="800" w:header="0" w:footer="1101" w:gutter="0"/>
          <w:cols w:num="2" w:space="720" w:equalWidth="0">
            <w:col w:w="1003" w:space="40"/>
            <w:col w:w="9982"/>
          </w:cols>
          <w:formProt w:val="0"/>
          <w:docGrid w:linePitch="100" w:charSpace="8192"/>
        </w:sectPr>
      </w:pPr>
    </w:p>
    <w:p w:rsidR="00C50F67" w:rsidRDefault="00497D09">
      <w:pPr>
        <w:pStyle w:val="a5"/>
        <w:spacing w:before="62"/>
        <w:ind w:right="753"/>
        <w:jc w:val="left"/>
        <w:rPr>
          <w:lang w:val="en-US"/>
        </w:rPr>
      </w:pPr>
      <w:r>
        <w:lastRenderedPageBreak/>
        <w:t>конструкции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c</w:t>
      </w:r>
      <w:r>
        <w:rPr>
          <w:spacing w:val="10"/>
          <w:lang w:val="en-US"/>
        </w:rPr>
        <w:t xml:space="preserve"> </w:t>
      </w:r>
      <w:r>
        <w:t>глаголами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stop,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remember,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spacing w:val="10"/>
          <w:lang w:val="en-US"/>
        </w:rPr>
        <w:t xml:space="preserve"> </w:t>
      </w:r>
      <w:r>
        <w:t>в</w:t>
      </w:r>
      <w:r>
        <w:rPr>
          <w:spacing w:val="10"/>
          <w:lang w:val="en-US"/>
        </w:rPr>
        <w:t xml:space="preserve"> </w:t>
      </w:r>
      <w:r>
        <w:t>значении</w:t>
      </w:r>
      <w:r>
        <w:rPr>
          <w:spacing w:val="1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-1"/>
          <w:lang w:val="en-US"/>
        </w:rPr>
        <w:t xml:space="preserve"> </w:t>
      </w:r>
      <w:r>
        <w:t>и</w:t>
      </w:r>
      <w:r>
        <w:rPr>
          <w:lang w:val="en-US"/>
        </w:rPr>
        <w:t xml:space="preserve"> to stop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 do smth);</w:t>
      </w:r>
    </w:p>
    <w:p w:rsidR="00C50F67" w:rsidRDefault="00497D09">
      <w:pPr>
        <w:pStyle w:val="a5"/>
        <w:ind w:left="1046" w:right="5240" w:firstLine="0"/>
        <w:jc w:val="left"/>
        <w:rPr>
          <w:lang w:val="en-US"/>
        </w:rPr>
      </w:pPr>
      <w:r>
        <w:t>конструкция</w:t>
      </w:r>
      <w:r>
        <w:rPr>
          <w:lang w:val="en-US"/>
        </w:rPr>
        <w:t xml:space="preserve"> It takes me … to do smth;</w:t>
      </w:r>
      <w:r>
        <w:rPr>
          <w:spacing w:val="1"/>
          <w:lang w:val="en-US"/>
        </w:rPr>
        <w:t xml:space="preserve"> </w:t>
      </w:r>
      <w:r>
        <w:t>конс</w:t>
      </w:r>
      <w:r>
        <w:t>т</w:t>
      </w:r>
      <w:r>
        <w:t>рукция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+</w:t>
      </w:r>
      <w:r>
        <w:rPr>
          <w:spacing w:val="-4"/>
          <w:lang w:val="en-US"/>
        </w:rPr>
        <w:t xml:space="preserve"> </w:t>
      </w:r>
      <w:r>
        <w:t>инфинитив</w:t>
      </w:r>
      <w:r>
        <w:rPr>
          <w:spacing w:val="-4"/>
          <w:lang w:val="en-US"/>
        </w:rPr>
        <w:t xml:space="preserve"> </w:t>
      </w:r>
      <w:r>
        <w:t>глагола</w:t>
      </w:r>
      <w:r>
        <w:rPr>
          <w:lang w:val="en-US"/>
        </w:rPr>
        <w:t>;</w:t>
      </w:r>
    </w:p>
    <w:p w:rsidR="00C50F67" w:rsidRDefault="00497D09">
      <w:pPr>
        <w:pStyle w:val="a5"/>
        <w:spacing w:before="1"/>
        <w:ind w:left="1046" w:firstLine="0"/>
        <w:jc w:val="left"/>
        <w:rPr>
          <w:lang w:val="en-US"/>
        </w:rPr>
      </w:pPr>
      <w:r>
        <w:t>конструкции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 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smth;</w:t>
      </w:r>
    </w:p>
    <w:p w:rsidR="00C50F67" w:rsidRDefault="00497D09">
      <w:pPr>
        <w:pStyle w:val="a5"/>
        <w:ind w:right="771"/>
        <w:rPr>
          <w:lang w:val="en-US"/>
        </w:rPr>
      </w:pPr>
      <w:r>
        <w:t>конструкции</w:t>
      </w:r>
      <w:r>
        <w:rPr>
          <w:lang w:val="en-US"/>
        </w:rPr>
        <w:t xml:space="preserve"> I prefer, I’d prefer, I’d rather prefer, </w:t>
      </w:r>
      <w:r>
        <w:t>выражающие</w:t>
      </w:r>
      <w:r>
        <w:rPr>
          <w:lang w:val="en-US"/>
        </w:rPr>
        <w:t xml:space="preserve"> </w:t>
      </w:r>
      <w:r>
        <w:t>предпочтение</w:t>
      </w:r>
      <w:r>
        <w:rPr>
          <w:lang w:val="en-US"/>
        </w:rPr>
        <w:t xml:space="preserve">, </w:t>
      </w:r>
      <w:r>
        <w:t>а</w:t>
      </w:r>
      <w:r>
        <w:rPr>
          <w:lang w:val="en-US"/>
        </w:rPr>
        <w:t xml:space="preserve"> </w:t>
      </w:r>
      <w:r>
        <w:t>также</w:t>
      </w:r>
      <w:r>
        <w:rPr>
          <w:spacing w:val="1"/>
          <w:lang w:val="en-US"/>
        </w:rPr>
        <w:t xml:space="preserve"> </w:t>
      </w:r>
      <w:r>
        <w:t>ко</w:t>
      </w:r>
      <w:r>
        <w:t>н</w:t>
      </w:r>
      <w:r>
        <w:t>струкций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I’d rather,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You’d better;</w:t>
      </w:r>
    </w:p>
    <w:p w:rsidR="00C50F67" w:rsidRPr="00AE478A" w:rsidRDefault="00497D09">
      <w:pPr>
        <w:pStyle w:val="a5"/>
        <w:ind w:right="768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</w:t>
      </w:r>
      <w:r>
        <w:t>а</w:t>
      </w:r>
      <w:r>
        <w:t>сование</w:t>
      </w:r>
      <w:r>
        <w:rPr>
          <w:spacing w:val="-2"/>
        </w:rPr>
        <w:t xml:space="preserve"> </w:t>
      </w:r>
      <w:r>
        <w:t>со сказуемым;</w:t>
      </w:r>
    </w:p>
    <w:p w:rsidR="00C50F67" w:rsidRPr="00AE478A" w:rsidRDefault="00497D09">
      <w:pPr>
        <w:pStyle w:val="a5"/>
        <w:ind w:right="764"/>
      </w:pPr>
      <w:r>
        <w:t>глаголы (правильные и неправильные) в видовременных формах действительного залога</w:t>
      </w:r>
      <w:r>
        <w:rPr>
          <w:spacing w:val="1"/>
        </w:rPr>
        <w:t xml:space="preserve"> </w:t>
      </w:r>
      <w:r>
        <w:t>в изъявительном наклонении (Present/Past/Future Simple Tense, Present/Past/Future Continuous</w:t>
      </w:r>
      <w:r>
        <w:rPr>
          <w:spacing w:val="1"/>
        </w:rPr>
        <w:t xml:space="preserve"> </w:t>
      </w:r>
      <w:r>
        <w:t>Tense, Present/Past Perfect Tense, Present Perfect Continuous Tense, Future-in-the-Past Tense) и</w:t>
      </w:r>
      <w:r>
        <w:rPr>
          <w:spacing w:val="1"/>
        </w:rPr>
        <w:t xml:space="preserve"> </w:t>
      </w:r>
      <w:r>
        <w:t>наиболее употребительных формах страдательного залога (Present/Past Simple Passive, Present</w:t>
      </w:r>
      <w:r>
        <w:rPr>
          <w:spacing w:val="-57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Passive);</w:t>
      </w:r>
    </w:p>
    <w:p w:rsidR="00C50F67" w:rsidRDefault="00497D09">
      <w:pPr>
        <w:pStyle w:val="a5"/>
        <w:ind w:right="771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 Tense </w:t>
      </w:r>
      <w:r>
        <w:t>для</w:t>
      </w:r>
      <w:r>
        <w:rPr>
          <w:spacing w:val="1"/>
          <w:lang w:val="en-US"/>
        </w:rPr>
        <w:t xml:space="preserve"> </w:t>
      </w:r>
      <w:r>
        <w:t>в</w:t>
      </w:r>
      <w:r>
        <w:t>ы</w:t>
      </w:r>
      <w:r>
        <w:t>ражения</w:t>
      </w:r>
      <w:r>
        <w:rPr>
          <w:spacing w:val="-1"/>
          <w:lang w:val="en-US"/>
        </w:rPr>
        <w:t xml:space="preserve"> </w:t>
      </w:r>
      <w:r>
        <w:t>будущего</w:t>
      </w:r>
      <w:r>
        <w:rPr>
          <w:spacing w:val="-1"/>
          <w:lang w:val="en-US"/>
        </w:rPr>
        <w:t xml:space="preserve"> </w:t>
      </w:r>
      <w:r>
        <w:t>действия</w:t>
      </w:r>
      <w:r>
        <w:rPr>
          <w:lang w:val="en-US"/>
        </w:rPr>
        <w:t>;</w:t>
      </w:r>
    </w:p>
    <w:p w:rsidR="00C50F67" w:rsidRDefault="00497D09">
      <w:pPr>
        <w:pStyle w:val="a5"/>
        <w:ind w:right="773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 must/have to, may, might,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shall, would, will, need);</w:t>
      </w:r>
    </w:p>
    <w:p w:rsidR="00C50F67" w:rsidRDefault="00497D09">
      <w:pPr>
        <w:pStyle w:val="a5"/>
        <w:ind w:right="771"/>
        <w:rPr>
          <w:lang w:val="en-US"/>
        </w:rPr>
      </w:pPr>
      <w:r>
        <w:t>неличные</w:t>
      </w:r>
      <w:r>
        <w:rPr>
          <w:lang w:val="en-US"/>
        </w:rPr>
        <w:t xml:space="preserve"> </w:t>
      </w:r>
      <w:r>
        <w:t>формы</w:t>
      </w:r>
      <w:r>
        <w:rPr>
          <w:lang w:val="en-US"/>
        </w:rPr>
        <w:t xml:space="preserve"> </w:t>
      </w:r>
      <w:r>
        <w:t>глагола</w:t>
      </w:r>
      <w:r>
        <w:rPr>
          <w:lang w:val="en-US"/>
        </w:rPr>
        <w:t xml:space="preserve"> – </w:t>
      </w:r>
      <w:r>
        <w:t>инфинитив</w:t>
      </w:r>
      <w:r>
        <w:rPr>
          <w:lang w:val="en-US"/>
        </w:rPr>
        <w:t xml:space="preserve">, </w:t>
      </w:r>
      <w:r>
        <w:t>герундий</w:t>
      </w:r>
      <w:r>
        <w:rPr>
          <w:lang w:val="en-US"/>
        </w:rPr>
        <w:t xml:space="preserve">, </w:t>
      </w:r>
      <w:r>
        <w:t>причастие</w:t>
      </w:r>
      <w:r>
        <w:rPr>
          <w:lang w:val="en-US"/>
        </w:rPr>
        <w:t xml:space="preserve"> (Participle I </w:t>
      </w:r>
      <w:r>
        <w:t>и</w:t>
      </w:r>
      <w:r>
        <w:rPr>
          <w:lang w:val="en-US"/>
        </w:rPr>
        <w:t xml:space="preserve"> Participle II),</w:t>
      </w:r>
      <w:r>
        <w:rPr>
          <w:spacing w:val="1"/>
          <w:lang w:val="en-US"/>
        </w:rPr>
        <w:t xml:space="preserve"> </w:t>
      </w:r>
      <w:r>
        <w:t>причастия</w:t>
      </w:r>
      <w:r>
        <w:rPr>
          <w:spacing w:val="-1"/>
          <w:lang w:val="en-US"/>
        </w:rPr>
        <w:t xml:space="preserve"> </w:t>
      </w:r>
      <w:r>
        <w:t>в</w:t>
      </w:r>
      <w:r>
        <w:rPr>
          <w:spacing w:val="-2"/>
          <w:lang w:val="en-US"/>
        </w:rPr>
        <w:t xml:space="preserve"> </w:t>
      </w:r>
      <w:r>
        <w:t>функции</w:t>
      </w:r>
      <w:r>
        <w:rPr>
          <w:spacing w:val="-1"/>
          <w:lang w:val="en-US"/>
        </w:rPr>
        <w:t xml:space="preserve"> </w:t>
      </w:r>
      <w:r>
        <w:t>определения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(Participle I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playing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child,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Participle II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text);</w:t>
      </w:r>
    </w:p>
    <w:p w:rsidR="00C50F67" w:rsidRPr="00AE478A" w:rsidRDefault="00497D09">
      <w:pPr>
        <w:pStyle w:val="a5"/>
        <w:spacing w:before="1"/>
        <w:ind w:left="1046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C50F67" w:rsidRPr="00AE478A" w:rsidRDefault="00497D09">
      <w:pPr>
        <w:pStyle w:val="a5"/>
        <w:ind w:right="775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</w:t>
      </w:r>
      <w:r>
        <w:t>ю</w:t>
      </w:r>
      <w:r>
        <w:t>чения;</w:t>
      </w:r>
    </w:p>
    <w:p w:rsidR="00C50F67" w:rsidRPr="00AE478A" w:rsidRDefault="00497D09">
      <w:pPr>
        <w:pStyle w:val="a5"/>
        <w:ind w:left="1046" w:right="795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 существительных;</w:t>
      </w:r>
    </w:p>
    <w:p w:rsidR="00C50F67" w:rsidRPr="00AE478A" w:rsidRDefault="00497D09">
      <w:pPr>
        <w:pStyle w:val="a5"/>
        <w:ind w:right="773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</w:t>
      </w:r>
      <w:r>
        <w:t>е</w:t>
      </w:r>
      <w:r>
        <w:t>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 и</w:t>
      </w:r>
      <w:r>
        <w:rPr>
          <w:spacing w:val="-1"/>
        </w:rPr>
        <w:t xml:space="preserve"> </w:t>
      </w:r>
      <w:r>
        <w:t>исключения;</w:t>
      </w:r>
    </w:p>
    <w:p w:rsidR="00C50F67" w:rsidRPr="00AE478A" w:rsidRDefault="00497D09">
      <w:pPr>
        <w:pStyle w:val="a5"/>
        <w:ind w:right="763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происхождение);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2"/>
          <w:lang w:val="en-US"/>
        </w:rPr>
        <w:t xml:space="preserve"> </w:t>
      </w:r>
      <w:r>
        <w:t>выражающие</w:t>
      </w:r>
      <w:r>
        <w:rPr>
          <w:spacing w:val="-3"/>
          <w:lang w:val="en-US"/>
        </w:rPr>
        <w:t xml:space="preserve"> </w:t>
      </w:r>
      <w:r>
        <w:t>количество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few,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of);</w:t>
      </w:r>
    </w:p>
    <w:p w:rsidR="00C50F67" w:rsidRPr="00AE478A" w:rsidRDefault="00497D09">
      <w:pPr>
        <w:pStyle w:val="a5"/>
        <w:ind w:right="767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</w:t>
      </w:r>
      <w:r>
        <w:t>е</w:t>
      </w:r>
      <w:r>
        <w:t>ния (в том числе в абсолютной форме), возвратные, указательные, вопросительные</w:t>
      </w:r>
      <w:r>
        <w:rPr>
          <w:spacing w:val="1"/>
        </w:rPr>
        <w:t xml:space="preserve"> </w:t>
      </w:r>
      <w:r>
        <w:t>мест</w:t>
      </w:r>
      <w:r>
        <w:t>о</w:t>
      </w:r>
      <w:r>
        <w:t>имения;</w:t>
      </w:r>
    </w:p>
    <w:p w:rsidR="00C50F67" w:rsidRPr="00AE478A" w:rsidRDefault="00497D09">
      <w:pPr>
        <w:pStyle w:val="a5"/>
        <w:ind w:right="766"/>
      </w:pPr>
      <w:r>
        <w:t>неопределённые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:rsidR="00C50F67" w:rsidRPr="00AE478A" w:rsidRDefault="00497D09">
      <w:pPr>
        <w:pStyle w:val="a5"/>
        <w:ind w:left="1046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:rsidR="00C50F67" w:rsidRPr="00AE478A" w:rsidRDefault="00497D09">
      <w:pPr>
        <w:pStyle w:val="a5"/>
        <w:ind w:right="769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</w:t>
      </w:r>
      <w:r>
        <w:t>а</w:t>
      </w:r>
      <w:r>
        <w:t>тельном</w:t>
      </w:r>
      <w:r>
        <w:rPr>
          <w:spacing w:val="-2"/>
        </w:rPr>
        <w:t xml:space="preserve"> </w:t>
      </w:r>
      <w:r>
        <w:t>залоге;</w:t>
      </w:r>
    </w:p>
    <w:p w:rsidR="00C50F67" w:rsidRPr="00AE478A" w:rsidRDefault="00497D09">
      <w:pPr>
        <w:pStyle w:val="a5"/>
        <w:ind w:left="1046" w:firstLine="0"/>
      </w:pPr>
      <w:r>
        <w:t>владеть</w:t>
      </w:r>
      <w:r>
        <w:rPr>
          <w:spacing w:val="-4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C50F67" w:rsidRPr="00AE478A" w:rsidRDefault="00497D09">
      <w:pPr>
        <w:pStyle w:val="a5"/>
        <w:ind w:right="769"/>
      </w:pPr>
      <w:r>
        <w:t>знать/понимать речевые различия в ситуациях официального и неофициального общения</w:t>
      </w:r>
      <w:r>
        <w:rPr>
          <w:spacing w:val="-57"/>
        </w:rPr>
        <w:t xml:space="preserve"> </w:t>
      </w:r>
      <w:r>
        <w:t>в рамках тематического содержания речи и использовать лексико-грамматические средства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различий;</w:t>
      </w:r>
    </w:p>
    <w:p w:rsidR="00C50F67" w:rsidRPr="00AE478A" w:rsidRDefault="00497D09">
      <w:pPr>
        <w:pStyle w:val="a5"/>
        <w:spacing w:before="1"/>
        <w:ind w:right="766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и реалии страны/стран изучаемого языка 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</w:t>
      </w:r>
      <w:r>
        <w:t>о</w:t>
      </w:r>
      <w:r>
        <w:t>бенности 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C50F67" w:rsidRPr="00AE478A" w:rsidRDefault="00497D09">
      <w:pPr>
        <w:pStyle w:val="a5"/>
        <w:ind w:right="775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</w:t>
      </w:r>
      <w:r>
        <w:t>а</w:t>
      </w:r>
      <w:r>
        <w:t>ны</w:t>
      </w:r>
      <w:r>
        <w:rPr>
          <w:spacing w:val="-1"/>
        </w:rPr>
        <w:t xml:space="preserve"> </w:t>
      </w:r>
      <w:r>
        <w:t>и страны/стран изучаемого языка;</w:t>
      </w:r>
    </w:p>
    <w:p w:rsidR="00C50F67" w:rsidRPr="00AE478A" w:rsidRDefault="00497D09">
      <w:pPr>
        <w:pStyle w:val="a5"/>
        <w:ind w:left="1046" w:firstLine="0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1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C50F67" w:rsidRPr="00AE478A" w:rsidRDefault="00497D09">
      <w:pPr>
        <w:pStyle w:val="a5"/>
        <w:ind w:right="776"/>
        <w:sectPr w:rsidR="00C50F67" w:rsidRPr="00AE478A">
          <w:footerReference w:type="default" r:id="rId50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проявлять уважение к иной культуре, соблюдать нормы вежливости в межкультурном</w:t>
      </w:r>
      <w:r>
        <w:rPr>
          <w:spacing w:val="1"/>
        </w:rPr>
        <w:t xml:space="preserve"> </w:t>
      </w:r>
      <w:r>
        <w:t>общении;</w:t>
      </w:r>
    </w:p>
    <w:p w:rsidR="00C50F67" w:rsidRPr="00AE478A" w:rsidRDefault="00497D09">
      <w:pPr>
        <w:pStyle w:val="a5"/>
        <w:spacing w:before="62"/>
        <w:ind w:right="771"/>
      </w:pPr>
      <w:r>
        <w:lastRenderedPageBreak/>
        <w:t>владеть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дефицита языковых</w:t>
      </w:r>
      <w:r>
        <w:rPr>
          <w:spacing w:val="2"/>
        </w:rPr>
        <w:t xml:space="preserve"> </w:t>
      </w:r>
      <w:r>
        <w:t>средств:</w:t>
      </w:r>
    </w:p>
    <w:p w:rsidR="00C50F67" w:rsidRPr="00AE478A" w:rsidRDefault="00497D09">
      <w:pPr>
        <w:pStyle w:val="a5"/>
        <w:ind w:right="763"/>
      </w:pPr>
      <w:r>
        <w:t>использовать различные приёмы переработки информации: при говорении – 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</w:t>
      </w:r>
      <w:r>
        <w:t>ы</w:t>
      </w:r>
      <w:r>
        <w:t>ковую</w:t>
      </w:r>
      <w:r>
        <w:rPr>
          <w:spacing w:val="-1"/>
        </w:rPr>
        <w:t xml:space="preserve"> </w:t>
      </w:r>
      <w:r>
        <w:t>и контекстуальную догадку;</w:t>
      </w:r>
    </w:p>
    <w:p w:rsidR="00C50F67" w:rsidRPr="00AE478A" w:rsidRDefault="00497D09">
      <w:pPr>
        <w:pStyle w:val="a5"/>
        <w:spacing w:before="1"/>
        <w:ind w:left="1046" w:firstLine="0"/>
      </w:pPr>
      <w:r>
        <w:t>владеть</w:t>
      </w:r>
      <w:r>
        <w:rPr>
          <w:spacing w:val="-5"/>
        </w:rPr>
        <w:t xml:space="preserve"> </w:t>
      </w:r>
      <w:r>
        <w:t>метапредметными</w:t>
      </w:r>
      <w:r>
        <w:rPr>
          <w:spacing w:val="-3"/>
        </w:rPr>
        <w:t xml:space="preserve"> </w:t>
      </w:r>
      <w:r>
        <w:t>умениями,</w:t>
      </w:r>
      <w:r>
        <w:rPr>
          <w:spacing w:val="-5"/>
        </w:rPr>
        <w:t xml:space="preserve"> </w:t>
      </w:r>
      <w:r>
        <w:t>позволяющими:</w:t>
      </w:r>
    </w:p>
    <w:p w:rsidR="00C50F67" w:rsidRPr="00AE478A" w:rsidRDefault="00497D09">
      <w:pPr>
        <w:pStyle w:val="a5"/>
        <w:ind w:left="1046" w:right="772" w:firstLine="0"/>
      </w:pPr>
      <w:r>
        <w:t>совершенствовать учебную деятельность по овладению иностранным языком;</w:t>
      </w:r>
      <w:r>
        <w:rPr>
          <w:spacing w:val="1"/>
        </w:rPr>
        <w:t xml:space="preserve"> </w:t>
      </w:r>
      <w:r>
        <w:t>сравн</w:t>
      </w:r>
      <w:r>
        <w:t>и</w:t>
      </w:r>
      <w:r>
        <w:t>вать,</w:t>
      </w:r>
      <w:r>
        <w:rPr>
          <w:spacing w:val="20"/>
        </w:rPr>
        <w:t xml:space="preserve"> </w:t>
      </w:r>
      <w:r>
        <w:t>классифицировать,</w:t>
      </w:r>
      <w:r>
        <w:rPr>
          <w:spacing w:val="20"/>
        </w:rPr>
        <w:t xml:space="preserve"> </w:t>
      </w:r>
      <w:r>
        <w:t>систематизировать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обобщать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существенным</w:t>
      </w:r>
    </w:p>
    <w:p w:rsidR="00C50F67" w:rsidRPr="00AE478A" w:rsidRDefault="00497D09">
      <w:pPr>
        <w:pStyle w:val="a5"/>
        <w:ind w:firstLine="0"/>
      </w:pPr>
      <w:r>
        <w:t>признакам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(лексические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грамматические);</w:t>
      </w:r>
    </w:p>
    <w:p w:rsidR="00C50F67" w:rsidRPr="00AE478A" w:rsidRDefault="00497D09">
      <w:pPr>
        <w:pStyle w:val="a5"/>
        <w:ind w:right="762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справо</w:t>
      </w:r>
      <w:r>
        <w:t>ч</w:t>
      </w:r>
      <w:r>
        <w:t>ные</w:t>
      </w:r>
      <w:r>
        <w:rPr>
          <w:spacing w:val="-3"/>
        </w:rPr>
        <w:t xml:space="preserve"> </w:t>
      </w:r>
      <w:r>
        <w:t>системы в</w:t>
      </w:r>
      <w:r>
        <w:rPr>
          <w:spacing w:val="3"/>
        </w:rPr>
        <w:t xml:space="preserve"> </w:t>
      </w:r>
      <w:r>
        <w:t>электронной̆ форме;</w:t>
      </w:r>
    </w:p>
    <w:p w:rsidR="00C50F67" w:rsidRPr="00AE478A" w:rsidRDefault="00497D09">
      <w:pPr>
        <w:pStyle w:val="a5"/>
        <w:ind w:right="76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</w:t>
      </w:r>
      <w:r>
        <w:t>ж</w:t>
      </w:r>
      <w:r>
        <w:t>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C50F67" w:rsidRPr="00AE478A" w:rsidRDefault="00497D09">
      <w:pPr>
        <w:pStyle w:val="a5"/>
        <w:ind w:right="771"/>
      </w:pPr>
      <w:r>
        <w:t>соблюдать правила информационной безопасности в ситуациях повседневной жизни 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6A0F51" w:rsidRDefault="006A0F51">
      <w:pPr>
        <w:pStyle w:val="a5"/>
        <w:ind w:right="774"/>
      </w:pPr>
    </w:p>
    <w:p w:rsidR="006A0F51" w:rsidRDefault="00497D09">
      <w:pPr>
        <w:pStyle w:val="a5"/>
        <w:ind w:right="774"/>
      </w:pPr>
      <w:r>
        <w:t xml:space="preserve">Предметные результаты освоения программы по английскому языку. </w:t>
      </w:r>
    </w:p>
    <w:p w:rsidR="00C50F67" w:rsidRPr="00AE478A" w:rsidRDefault="00497D09">
      <w:pPr>
        <w:pStyle w:val="a5"/>
        <w:ind w:right="774"/>
      </w:pPr>
      <w:r>
        <w:t>К концу 11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C50F67" w:rsidRPr="00AE478A" w:rsidRDefault="00497D09">
      <w:pPr>
        <w:pStyle w:val="a5"/>
        <w:ind w:left="1046" w:firstLine="0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C50F67" w:rsidRPr="00AE478A" w:rsidRDefault="00497D09">
      <w:pPr>
        <w:pStyle w:val="a5"/>
        <w:ind w:left="1046" w:firstLine="0"/>
        <w:jc w:val="left"/>
      </w:pPr>
      <w:r>
        <w:t>говорение:</w:t>
      </w:r>
    </w:p>
    <w:p w:rsidR="00C50F67" w:rsidRPr="00AE478A" w:rsidRDefault="00497D09">
      <w:pPr>
        <w:pStyle w:val="a5"/>
        <w:spacing w:before="1"/>
        <w:ind w:right="767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дейс</w:t>
      </w:r>
      <w:r>
        <w:t>т</w:t>
      </w:r>
      <w:r>
        <w:t>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</w:t>
      </w:r>
      <w:r>
        <w:rPr>
          <w:spacing w:val="1"/>
        </w:rPr>
        <w:t xml:space="preserve"> </w:t>
      </w:r>
      <w:r>
        <w:t>официального общения в 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</w:t>
      </w:r>
      <w:r>
        <w:rPr>
          <w:spacing w:val="1"/>
        </w:rPr>
        <w:t xml:space="preserve"> </w:t>
      </w:r>
      <w:r>
        <w:t>норм речевого этикета, принятых в стране/странах изучаемого языка (до 9 реплик со стороны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</w:t>
      </w:r>
      <w:r>
        <w:t>е</w:t>
      </w:r>
      <w:r>
        <w:t>седника);</w:t>
      </w:r>
    </w:p>
    <w:p w:rsidR="00C50F67" w:rsidRPr="00AE478A" w:rsidRDefault="00497D09">
      <w:pPr>
        <w:pStyle w:val="a5"/>
        <w:ind w:right="77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</w:t>
      </w:r>
      <w:r>
        <w:t>о</w:t>
      </w:r>
      <w:r>
        <w:t>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-1"/>
        </w:rPr>
        <w:t xml:space="preserve"> </w:t>
      </w:r>
      <w:r>
        <w:t>тематическ</w:t>
      </w:r>
      <w:r>
        <w:t>о</w:t>
      </w:r>
      <w:r>
        <w:t>го содержания речи;</w:t>
      </w:r>
    </w:p>
    <w:p w:rsidR="00C50F67" w:rsidRPr="00AE478A" w:rsidRDefault="00497D09">
      <w:pPr>
        <w:pStyle w:val="a5"/>
        <w:ind w:right="768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</w:t>
      </w:r>
      <w:r>
        <w:t>о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14–15</w:t>
      </w:r>
      <w:r>
        <w:rPr>
          <w:spacing w:val="1"/>
        </w:rPr>
        <w:t xml:space="preserve"> </w:t>
      </w:r>
      <w:r>
        <w:t>фраз);</w:t>
      </w:r>
    </w:p>
    <w:p w:rsidR="00C50F67" w:rsidRPr="00AE478A" w:rsidRDefault="00497D09">
      <w:pPr>
        <w:pStyle w:val="a5"/>
        <w:ind w:left="1046" w:right="1598" w:firstLine="0"/>
      </w:pPr>
      <w:r>
        <w:t>устно излагать результаты выполненной проектной работы (объём – 14–15 фраз);</w:t>
      </w:r>
      <w:r>
        <w:rPr>
          <w:spacing w:val="-57"/>
        </w:rPr>
        <w:t xml:space="preserve"> </w:t>
      </w:r>
      <w:r>
        <w:t>аудирование:</w:t>
      </w:r>
    </w:p>
    <w:p w:rsidR="00C50F67" w:rsidRPr="00AE478A" w:rsidRDefault="00497D09">
      <w:pPr>
        <w:pStyle w:val="a5"/>
        <w:ind w:right="77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</w:t>
      </w:r>
      <w:r>
        <w:t>у</w:t>
      </w:r>
      <w:r>
        <w:t>ченные языковые явления, с разной глубиной проникновения в содержание текста: с</w:t>
      </w:r>
      <w:r>
        <w:rPr>
          <w:spacing w:val="1"/>
        </w:rPr>
        <w:t xml:space="preserve"> </w:t>
      </w:r>
      <w:r>
        <w:t>пон</w:t>
      </w:r>
      <w:r>
        <w:t>и</w:t>
      </w:r>
      <w:r>
        <w:t>манием основного содержания, с пониманием нужной/интересующей/запрашиваемой</w:t>
      </w:r>
      <w:r>
        <w:rPr>
          <w:spacing w:val="1"/>
        </w:rPr>
        <w:t xml:space="preserve"> </w:t>
      </w:r>
      <w:r>
        <w:t>и</w:t>
      </w:r>
      <w:r>
        <w:t>н</w:t>
      </w:r>
      <w:r>
        <w:t>формации</w:t>
      </w:r>
      <w:r>
        <w:rPr>
          <w:spacing w:val="-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 минут);</w:t>
      </w:r>
    </w:p>
    <w:p w:rsidR="00C50F67" w:rsidRPr="00AE478A" w:rsidRDefault="00497D09">
      <w:pPr>
        <w:pStyle w:val="a5"/>
        <w:ind w:left="1046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C50F67" w:rsidRPr="00AE478A" w:rsidRDefault="00497D09">
      <w:pPr>
        <w:pStyle w:val="a5"/>
        <w:spacing w:before="1"/>
        <w:ind w:right="770"/>
      </w:pPr>
      <w:r>
        <w:t>читать про себя и понимать несложные аутентичные тексты разного вида, жанра и стиля,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</w:t>
      </w:r>
      <w:r>
        <w:t>е</w:t>
      </w:r>
      <w:r>
        <w:t>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t>ну</w:t>
      </w:r>
      <w:r>
        <w:t>ж</w:t>
      </w:r>
      <w:r>
        <w:t>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текста/текстов для чтения – до 600–800</w:t>
      </w:r>
      <w:r>
        <w:rPr>
          <w:spacing w:val="-3"/>
        </w:rPr>
        <w:t xml:space="preserve"> </w:t>
      </w:r>
      <w:r>
        <w:t>слов);</w:t>
      </w:r>
    </w:p>
    <w:p w:rsidR="00C50F67" w:rsidRPr="00AE478A" w:rsidRDefault="00497D09">
      <w:pPr>
        <w:pStyle w:val="a5"/>
        <w:ind w:right="771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:rsidR="00C50F67" w:rsidRPr="00AE478A" w:rsidRDefault="00497D09">
      <w:pPr>
        <w:pStyle w:val="a5"/>
        <w:ind w:left="1046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C50F67" w:rsidRPr="00AE478A" w:rsidRDefault="00497D09">
      <w:pPr>
        <w:pStyle w:val="a5"/>
        <w:ind w:right="769"/>
        <w:sectPr w:rsidR="00C50F67" w:rsidRPr="00AE478A">
          <w:footerReference w:type="default" r:id="rId51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заполнять анкеты и формуляры, сообщая о себе основные сведения,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C50F67" w:rsidRPr="00AE478A" w:rsidRDefault="00497D09">
      <w:pPr>
        <w:pStyle w:val="a5"/>
        <w:spacing w:before="62"/>
        <w:ind w:right="772"/>
      </w:pPr>
      <w:r>
        <w:lastRenderedPageBreak/>
        <w:t>писать резюме (CV) с сообщением основных сведений о себе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C50F67" w:rsidRPr="00AE478A" w:rsidRDefault="00497D09">
      <w:pPr>
        <w:pStyle w:val="a5"/>
        <w:ind w:right="770"/>
      </w:pPr>
      <w:r>
        <w:t>писать электронное сообщение личного характера, соблюдая речевой этикет, принятый 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(объём</w:t>
      </w:r>
      <w:r>
        <w:rPr>
          <w:spacing w:val="-2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 до 140</w:t>
      </w:r>
      <w:r>
        <w:rPr>
          <w:spacing w:val="-1"/>
        </w:rPr>
        <w:t xml:space="preserve"> </w:t>
      </w:r>
      <w:r>
        <w:t>слов);</w:t>
      </w:r>
    </w:p>
    <w:p w:rsidR="00C50F67" w:rsidRPr="00AE478A" w:rsidRDefault="00497D09">
      <w:pPr>
        <w:pStyle w:val="a5"/>
        <w:spacing w:before="1"/>
        <w:ind w:right="770"/>
      </w:pPr>
      <w:r>
        <w:t>создавать письменные высказывания на основе плана, иллюстрации, таблицы, графика,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</w:t>
      </w:r>
      <w:r>
        <w:t>ы</w:t>
      </w:r>
      <w:r>
        <w:t>сказывания</w:t>
      </w:r>
      <w:r>
        <w:rPr>
          <w:spacing w:val="-1"/>
        </w:rPr>
        <w:t xml:space="preserve"> </w:t>
      </w:r>
      <w:r>
        <w:t>– до 180 слов);</w:t>
      </w:r>
    </w:p>
    <w:p w:rsidR="00C50F67" w:rsidRPr="00AE478A" w:rsidRDefault="00497D09">
      <w:pPr>
        <w:pStyle w:val="a5"/>
        <w:ind w:right="771"/>
      </w:pPr>
      <w:r>
        <w:t>заполнять таблицу, кратко фиксируя содержание прочитанного/прослушанного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 таблице, 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 – до 180 слов);</w:t>
      </w:r>
    </w:p>
    <w:p w:rsidR="00C50F67" w:rsidRPr="00AE478A" w:rsidRDefault="00497D09">
      <w:pPr>
        <w:pStyle w:val="a5"/>
        <w:ind w:left="1046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C50F67" w:rsidRPr="00AE478A" w:rsidRDefault="00497D09">
      <w:pPr>
        <w:pStyle w:val="a5"/>
        <w:ind w:right="768"/>
      </w:pPr>
      <w:r>
        <w:t>различать на слух, без ошибок, ведущих к сбою коммуникации, произносить слова с</w:t>
      </w:r>
      <w:r>
        <w:rPr>
          <w:spacing w:val="1"/>
        </w:rPr>
        <w:t xml:space="preserve"> </w:t>
      </w:r>
      <w:r>
        <w:t>правильным ударением и фразы с соблюдением их ритмико-интонационных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применять правило</w:t>
      </w:r>
      <w:r>
        <w:rPr>
          <w:spacing w:val="-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 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 словах;</w:t>
      </w:r>
    </w:p>
    <w:p w:rsidR="00C50F67" w:rsidRPr="00AE478A" w:rsidRDefault="00497D09">
      <w:pPr>
        <w:pStyle w:val="a5"/>
        <w:ind w:right="770"/>
      </w:pPr>
      <w:r>
        <w:t>выразительно читать вслух небольшие тексты объёмом до 150 слов, построенные на</w:t>
      </w:r>
      <w:r>
        <w:rPr>
          <w:spacing w:val="1"/>
        </w:rPr>
        <w:t xml:space="preserve"> </w:t>
      </w:r>
      <w:r>
        <w:t>из</w:t>
      </w:r>
      <w:r>
        <w:t>у</w:t>
      </w:r>
      <w:r>
        <w:t>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демонстрируя понимание</w:t>
      </w:r>
      <w:r>
        <w:rPr>
          <w:spacing w:val="-1"/>
        </w:rPr>
        <w:t xml:space="preserve"> </w:t>
      </w:r>
      <w:r>
        <w:t>содержания текста;</w:t>
      </w:r>
    </w:p>
    <w:p w:rsidR="00C50F67" w:rsidRPr="00AE478A" w:rsidRDefault="00497D09">
      <w:pPr>
        <w:pStyle w:val="a5"/>
        <w:ind w:left="1046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C50F67" w:rsidRPr="00AE478A" w:rsidRDefault="00497D09">
      <w:pPr>
        <w:pStyle w:val="a5"/>
        <w:ind w:right="774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</w:t>
      </w:r>
      <w:r>
        <w:t>е</w:t>
      </w:r>
      <w:r>
        <w:t>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выделении вводных</w:t>
      </w:r>
      <w:r>
        <w:rPr>
          <w:spacing w:val="2"/>
        </w:rPr>
        <w:t xml:space="preserve"> </w:t>
      </w:r>
      <w:r>
        <w:t>слов;</w:t>
      </w:r>
    </w:p>
    <w:p w:rsidR="00C50F67" w:rsidRPr="00AE478A" w:rsidRDefault="00497D09">
      <w:pPr>
        <w:pStyle w:val="a5"/>
        <w:spacing w:before="1"/>
        <w:ind w:left="1046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1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знаки;</w:t>
      </w:r>
    </w:p>
    <w:p w:rsidR="00C50F67" w:rsidRPr="00AE478A" w:rsidRDefault="00497D09">
      <w:pPr>
        <w:pStyle w:val="a5"/>
        <w:ind w:right="775"/>
      </w:pPr>
      <w:r>
        <w:t>не ставить точку после заголовка; пунктуационно правильно оформлять прямую 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характера;</w:t>
      </w:r>
    </w:p>
    <w:p w:rsidR="00C50F67" w:rsidRPr="00AE478A" w:rsidRDefault="00497D09">
      <w:pPr>
        <w:pStyle w:val="a5"/>
        <w:ind w:right="769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фраз</w:t>
      </w:r>
      <w:r>
        <w:t>о</w:t>
      </w:r>
      <w:r>
        <w:t>вых глаголов, словосочетаний, речевых клише, средств логической связи) и правильно</w:t>
      </w:r>
      <w:r>
        <w:rPr>
          <w:spacing w:val="1"/>
        </w:rPr>
        <w:t xml:space="preserve"> </w:t>
      </w:r>
      <w:r>
        <w:t>упо</w:t>
      </w:r>
      <w:r>
        <w:t>т</w:t>
      </w:r>
      <w:r>
        <w:t>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9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тематического</w:t>
      </w:r>
      <w:r>
        <w:rPr>
          <w:spacing w:val="9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речи,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существующей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</w:t>
      </w:r>
      <w:r>
        <w:t>й</w:t>
      </w:r>
      <w:r>
        <w:t>ском</w:t>
      </w:r>
      <w:r>
        <w:rPr>
          <w:spacing w:val="-1"/>
        </w:rPr>
        <w:t xml:space="preserve"> </w:t>
      </w:r>
      <w:r>
        <w:t>языке нормы лексической</w:t>
      </w:r>
      <w:r>
        <w:rPr>
          <w:spacing w:val="-1"/>
        </w:rPr>
        <w:t xml:space="preserve"> </w:t>
      </w:r>
      <w:r>
        <w:t>сочетаемости;</w:t>
      </w:r>
    </w:p>
    <w:p w:rsidR="00C50F67" w:rsidRPr="00AE478A" w:rsidRDefault="00497D09">
      <w:pPr>
        <w:pStyle w:val="a5"/>
        <w:ind w:left="1046" w:firstLine="0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C50F67" w:rsidRPr="00AE478A" w:rsidRDefault="00497D09">
      <w:pPr>
        <w:pStyle w:val="a5"/>
        <w:ind w:left="1046" w:firstLine="0"/>
      </w:pP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</w:p>
    <w:p w:rsidR="00C50F67" w:rsidRPr="00AE478A" w:rsidRDefault="00497D09">
      <w:pPr>
        <w:pStyle w:val="a5"/>
        <w:ind w:left="1046" w:right="764" w:firstLine="0"/>
      </w:pPr>
      <w:r>
        <w:t>глаголы при помощи префиксов dis-, mis-, re-, over-, under- и суффиксов -ise/-ize, -en;</w:t>
      </w:r>
      <w:r>
        <w:rPr>
          <w:spacing w:val="1"/>
        </w:rPr>
        <w:t xml:space="preserve"> </w:t>
      </w:r>
      <w:r>
        <w:t>имена</w:t>
      </w:r>
      <w:r>
        <w:rPr>
          <w:spacing w:val="30"/>
        </w:rPr>
        <w:t xml:space="preserve"> </w:t>
      </w:r>
      <w:r>
        <w:t>существительные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префиксов</w:t>
      </w:r>
      <w:r>
        <w:rPr>
          <w:spacing w:val="31"/>
        </w:rPr>
        <w:t xml:space="preserve"> </w:t>
      </w:r>
      <w:r>
        <w:t>un-,</w:t>
      </w:r>
      <w:r>
        <w:rPr>
          <w:spacing w:val="33"/>
        </w:rPr>
        <w:t xml:space="preserve"> </w:t>
      </w:r>
      <w:r>
        <w:t>in-/im-,</w:t>
      </w:r>
      <w:r>
        <w:rPr>
          <w:spacing w:val="32"/>
        </w:rPr>
        <w:t xml:space="preserve"> </w:t>
      </w:r>
      <w:r>
        <w:t>il-/ir-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суффиксов</w:t>
      </w:r>
      <w:r>
        <w:rPr>
          <w:spacing w:val="33"/>
        </w:rPr>
        <w:t xml:space="preserve"> </w:t>
      </w:r>
      <w:r>
        <w:t>-ance/-</w:t>
      </w:r>
    </w:p>
    <w:p w:rsidR="00C50F67" w:rsidRDefault="00497D09">
      <w:pPr>
        <w:pStyle w:val="a5"/>
        <w:ind w:firstLine="0"/>
        <w:rPr>
          <w:lang w:val="en-US"/>
        </w:rPr>
      </w:pPr>
      <w:r>
        <w:rPr>
          <w:lang w:val="en-US"/>
        </w:rPr>
        <w:t>ence,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-er/-or,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-ist,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-ity, -ment, -ness,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-sion/-tion,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-ship;</w:t>
      </w:r>
    </w:p>
    <w:p w:rsidR="00C50F67" w:rsidRDefault="00497D09">
      <w:pPr>
        <w:pStyle w:val="a5"/>
        <w:ind w:right="766"/>
        <w:rPr>
          <w:lang w:val="en-US"/>
        </w:rPr>
      </w:pPr>
      <w:r>
        <w:t>имена</w:t>
      </w:r>
      <w:r>
        <w:rPr>
          <w:lang w:val="en-US"/>
        </w:rPr>
        <w:t xml:space="preserve"> </w:t>
      </w:r>
      <w:r>
        <w:t>прилагательные</w:t>
      </w:r>
      <w:r>
        <w:rPr>
          <w:lang w:val="en-US"/>
        </w:rPr>
        <w:t xml:space="preserve"> </w:t>
      </w:r>
      <w:r>
        <w:t>при</w:t>
      </w:r>
      <w:r>
        <w:rPr>
          <w:lang w:val="en-US"/>
        </w:rPr>
        <w:t xml:space="preserve"> </w:t>
      </w:r>
      <w:r>
        <w:t>помощи</w:t>
      </w:r>
      <w:r>
        <w:rPr>
          <w:lang w:val="en-US"/>
        </w:rPr>
        <w:t xml:space="preserve"> </w:t>
      </w:r>
      <w:r>
        <w:t>префиксов</w:t>
      </w:r>
      <w:r>
        <w:rPr>
          <w:lang w:val="en-US"/>
        </w:rPr>
        <w:t xml:space="preserve"> un-, in-/im-, il-/ir-, inter-, non-, post-, pre- </w:t>
      </w:r>
      <w:r>
        <w:t>и</w:t>
      </w:r>
      <w:r>
        <w:rPr>
          <w:spacing w:val="1"/>
          <w:lang w:val="en-US"/>
        </w:rPr>
        <w:t xml:space="preserve"> </w:t>
      </w:r>
      <w:r>
        <w:t>суффиксов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-able/-ible,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-al,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-ed,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-ese,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-ful,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-ian/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-an,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-ical,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-ish,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-ive, -less,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-ly,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-ous,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-y;</w:t>
      </w:r>
    </w:p>
    <w:p w:rsidR="00C50F67" w:rsidRPr="00AE478A" w:rsidRDefault="00497D09">
      <w:pPr>
        <w:pStyle w:val="a5"/>
        <w:ind w:left="1046" w:right="3226" w:firstLine="0"/>
        <w:jc w:val="left"/>
      </w:pPr>
      <w:r>
        <w:t>наречия при помощи префиксов un-, in-/im-, il-/ir- и суффикса -ly;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</w:p>
    <w:p w:rsidR="00C50F67" w:rsidRPr="00AE478A" w:rsidRDefault="00497D09">
      <w:pPr>
        <w:pStyle w:val="a5"/>
        <w:ind w:left="1046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C50F67" w:rsidRPr="00AE478A" w:rsidRDefault="00497D09">
      <w:pPr>
        <w:pStyle w:val="a5"/>
        <w:ind w:left="1046" w:firstLine="0"/>
        <w:jc w:val="left"/>
      </w:pPr>
      <w:r>
        <w:t>сложные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существительных (football);</w:t>
      </w:r>
    </w:p>
    <w:p w:rsidR="00C50F67" w:rsidRPr="00AE478A" w:rsidRDefault="00497D09">
      <w:pPr>
        <w:pStyle w:val="a5"/>
        <w:jc w:val="left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4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существител</w:t>
      </w:r>
      <w:r>
        <w:t>ь</w:t>
      </w:r>
      <w:r>
        <w:t>ного</w:t>
      </w:r>
      <w:r>
        <w:rPr>
          <w:spacing w:val="-1"/>
        </w:rPr>
        <w:t xml:space="preserve"> </w:t>
      </w:r>
      <w:r>
        <w:t>(bluebell);</w:t>
      </w:r>
    </w:p>
    <w:p w:rsidR="00C50F67" w:rsidRPr="00AE478A" w:rsidRDefault="00497D09">
      <w:pPr>
        <w:pStyle w:val="a5"/>
        <w:spacing w:before="1"/>
        <w:ind w:right="771"/>
        <w:jc w:val="left"/>
      </w:pPr>
      <w:r>
        <w:t>сложные</w:t>
      </w:r>
      <w:r>
        <w:rPr>
          <w:spacing w:val="33"/>
        </w:rPr>
        <w:t xml:space="preserve"> </w:t>
      </w:r>
      <w:r>
        <w:t>существительные</w:t>
      </w:r>
      <w:r>
        <w:rPr>
          <w:spacing w:val="33"/>
        </w:rPr>
        <w:t xml:space="preserve"> </w:t>
      </w:r>
      <w:r>
        <w:t>путём</w:t>
      </w:r>
      <w:r>
        <w:rPr>
          <w:spacing w:val="34"/>
        </w:rPr>
        <w:t xml:space="preserve"> </w:t>
      </w:r>
      <w:r>
        <w:t>соединения</w:t>
      </w:r>
      <w:r>
        <w:rPr>
          <w:spacing w:val="34"/>
        </w:rPr>
        <w:t xml:space="preserve"> </w:t>
      </w:r>
      <w:r>
        <w:t>основ</w:t>
      </w:r>
      <w:r>
        <w:rPr>
          <w:spacing w:val="34"/>
        </w:rPr>
        <w:t xml:space="preserve"> </w:t>
      </w:r>
      <w:r>
        <w:t>существительных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предлогом</w:t>
      </w:r>
      <w:r>
        <w:rPr>
          <w:spacing w:val="-57"/>
        </w:rPr>
        <w:t xml:space="preserve"> </w:t>
      </w:r>
      <w:r>
        <w:t>(father-in-law);</w:t>
      </w:r>
    </w:p>
    <w:p w:rsidR="00C50F67" w:rsidRPr="00AE478A" w:rsidRDefault="00497D09">
      <w:pPr>
        <w:pStyle w:val="a5"/>
        <w:jc w:val="left"/>
      </w:pPr>
      <w:r>
        <w:t>сложные</w:t>
      </w:r>
      <w:r>
        <w:rPr>
          <w:spacing w:val="53"/>
        </w:rPr>
        <w:t xml:space="preserve"> </w:t>
      </w:r>
      <w:r>
        <w:t>прилагательные</w:t>
      </w:r>
      <w:r>
        <w:rPr>
          <w:spacing w:val="54"/>
        </w:rPr>
        <w:t xml:space="preserve"> </w:t>
      </w:r>
      <w:r>
        <w:t>путём</w:t>
      </w:r>
      <w:r>
        <w:rPr>
          <w:spacing w:val="57"/>
        </w:rPr>
        <w:t xml:space="preserve"> </w:t>
      </w:r>
      <w:r>
        <w:t>соединения</w:t>
      </w:r>
      <w:r>
        <w:rPr>
          <w:spacing w:val="56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прилагательного/числительного</w:t>
      </w:r>
      <w:r>
        <w:rPr>
          <w:spacing w:val="5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</w:t>
      </w:r>
      <w:r>
        <w:t>о</w:t>
      </w:r>
      <w:r>
        <w:t>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C50F67" w:rsidRPr="00AE478A" w:rsidRDefault="00497D09">
      <w:pPr>
        <w:pStyle w:val="a5"/>
        <w:ind w:right="1270"/>
        <w:jc w:val="left"/>
      </w:pPr>
      <w:r>
        <w:t>сложные</w:t>
      </w:r>
      <w:r>
        <w:rPr>
          <w:spacing w:val="22"/>
        </w:rPr>
        <w:t xml:space="preserve"> </w:t>
      </w:r>
      <w:r>
        <w:t>прилагательные</w:t>
      </w:r>
      <w:r>
        <w:rPr>
          <w:spacing w:val="22"/>
        </w:rPr>
        <w:t xml:space="preserve"> </w:t>
      </w:r>
      <w:r>
        <w:t>путём</w:t>
      </w:r>
      <w:r>
        <w:rPr>
          <w:spacing w:val="23"/>
        </w:rPr>
        <w:t xml:space="preserve"> </w:t>
      </w:r>
      <w:r>
        <w:t>соединения</w:t>
      </w:r>
      <w:r>
        <w:rPr>
          <w:spacing w:val="21"/>
        </w:rPr>
        <w:t xml:space="preserve"> </w:t>
      </w:r>
      <w:r>
        <w:t>наречия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основой</w:t>
      </w:r>
      <w:r>
        <w:rPr>
          <w:spacing w:val="22"/>
        </w:rPr>
        <w:t xml:space="preserve"> </w:t>
      </w:r>
      <w:r>
        <w:t>причастия</w:t>
      </w:r>
      <w:r>
        <w:rPr>
          <w:spacing w:val="31"/>
        </w:rPr>
        <w:t xml:space="preserve"> </w:t>
      </w:r>
      <w:r>
        <w:t>II</w:t>
      </w:r>
      <w:r>
        <w:rPr>
          <w:spacing w:val="21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C50F67" w:rsidRPr="00AE478A" w:rsidRDefault="00497D09">
      <w:pPr>
        <w:pStyle w:val="a5"/>
        <w:tabs>
          <w:tab w:val="left" w:pos="2159"/>
          <w:tab w:val="left" w:pos="4010"/>
          <w:tab w:val="left" w:pos="4828"/>
          <w:tab w:val="left" w:pos="6223"/>
          <w:tab w:val="left" w:pos="7183"/>
          <w:tab w:val="left" w:pos="9108"/>
          <w:tab w:val="left" w:pos="9420"/>
        </w:tabs>
        <w:ind w:right="766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tab/>
        <w:t>с</w:t>
      </w:r>
      <w:r>
        <w:tab/>
      </w:r>
      <w:r>
        <w:rPr>
          <w:spacing w:val="-1"/>
        </w:rP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:rsidR="00C50F67" w:rsidRPr="00AE478A" w:rsidRDefault="00497D09">
      <w:pPr>
        <w:pStyle w:val="a5"/>
        <w:ind w:left="1046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:rsidR="00C50F67" w:rsidRPr="00AE478A" w:rsidRDefault="00497D09">
      <w:pPr>
        <w:pStyle w:val="a5"/>
        <w:ind w:left="1046" w:firstLine="0"/>
        <w:jc w:val="left"/>
        <w:sectPr w:rsidR="00C50F67" w:rsidRPr="00AE478A">
          <w:footerReference w:type="default" r:id="rId52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образование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неопределённых форм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(to</w:t>
      </w:r>
      <w:r>
        <w:rPr>
          <w:spacing w:val="-2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run);</w:t>
      </w:r>
    </w:p>
    <w:p w:rsidR="00C50F67" w:rsidRPr="00AE478A" w:rsidRDefault="00497D09">
      <w:pPr>
        <w:pStyle w:val="a5"/>
        <w:spacing w:before="62"/>
        <w:ind w:left="1046" w:right="3250" w:firstLine="0"/>
      </w:pPr>
      <w:r>
        <w:lastRenderedPageBreak/>
        <w:t>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 имён существительных</w:t>
      </w:r>
      <w:r>
        <w:rPr>
          <w:spacing w:val="2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 –</w:t>
      </w:r>
      <w:r>
        <w:rPr>
          <w:spacing w:val="-1"/>
        </w:rPr>
        <w:t xml:space="preserve"> </w:t>
      </w:r>
      <w:r>
        <w:t>to hand);</w:t>
      </w:r>
    </w:p>
    <w:p w:rsidR="00C50F67" w:rsidRPr="00AE478A" w:rsidRDefault="00497D09">
      <w:pPr>
        <w:pStyle w:val="a5"/>
        <w:ind w:left="1046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C50F67" w:rsidRPr="00AE478A" w:rsidRDefault="00497D09">
      <w:pPr>
        <w:pStyle w:val="a5"/>
        <w:spacing w:before="1"/>
        <w:ind w:right="767"/>
      </w:pPr>
      <w:r>
        <w:t>распознавать и употреблять в устной и письменной речи имена прилагательные на -ed и -</w:t>
      </w:r>
      <w:r>
        <w:rPr>
          <w:spacing w:val="-57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C50F67" w:rsidRPr="00AE478A" w:rsidRDefault="00497D09">
      <w:pPr>
        <w:pStyle w:val="a5"/>
        <w:ind w:right="76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</w:t>
      </w:r>
      <w:r>
        <w:t>к</w:t>
      </w:r>
      <w:r>
        <w:t>сические единицы, синонимы, антонимы, интернациональные слова, наиболее 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 и аббревиатуры;</w:t>
      </w:r>
    </w:p>
    <w:p w:rsidR="00C50F67" w:rsidRPr="00AE478A" w:rsidRDefault="00497D09">
      <w:pPr>
        <w:pStyle w:val="a5"/>
        <w:ind w:right="775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</w:t>
      </w:r>
      <w:r>
        <w:rPr>
          <w:spacing w:val="-1"/>
        </w:rPr>
        <w:t xml:space="preserve"> </w:t>
      </w:r>
      <w:r>
        <w:t>высказывания;</w:t>
      </w:r>
    </w:p>
    <w:p w:rsidR="00C50F67" w:rsidRPr="00AE478A" w:rsidRDefault="00497D09">
      <w:pPr>
        <w:pStyle w:val="a5"/>
        <w:ind w:right="776"/>
      </w:pPr>
      <w:r>
        <w:t>знать и понимать особенности структуры простых и сложных предложений и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 английского</w:t>
      </w:r>
      <w:r>
        <w:rPr>
          <w:spacing w:val="-1"/>
        </w:rPr>
        <w:t xml:space="preserve"> </w:t>
      </w:r>
      <w:r>
        <w:t>языка;</w:t>
      </w:r>
    </w:p>
    <w:p w:rsidR="00C50F67" w:rsidRPr="00AE478A" w:rsidRDefault="00497D09">
      <w:pPr>
        <w:pStyle w:val="a5"/>
        <w:ind w:left="1046" w:firstLine="0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C50F67" w:rsidRPr="00AE478A" w:rsidRDefault="00497D09">
      <w:pPr>
        <w:pStyle w:val="a5"/>
        <w:ind w:right="773"/>
      </w:pP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определё</w:t>
      </w:r>
      <w:r>
        <w:t>н</w:t>
      </w:r>
      <w:r>
        <w:t>ном</w:t>
      </w:r>
      <w:r>
        <w:rPr>
          <w:spacing w:val="-2"/>
        </w:rPr>
        <w:t xml:space="preserve"> </w:t>
      </w:r>
      <w:r>
        <w:t>порядке;</w:t>
      </w:r>
    </w:p>
    <w:p w:rsidR="00C50F67" w:rsidRPr="00AE478A" w:rsidRDefault="00497D09">
      <w:pPr>
        <w:pStyle w:val="a5"/>
        <w:ind w:left="1046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 It;</w:t>
      </w:r>
    </w:p>
    <w:p w:rsidR="00C50F67" w:rsidRPr="00AE478A" w:rsidRDefault="00497D09">
      <w:pPr>
        <w:pStyle w:val="a5"/>
        <w:ind w:left="1046" w:firstLine="0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C50F67" w:rsidRPr="00AE478A" w:rsidRDefault="00497D09">
      <w:pPr>
        <w:pStyle w:val="a5"/>
        <w:ind w:right="763"/>
      </w:pPr>
      <w:r>
        <w:t>предложения с глагольными конструкциями, содержащими глаголы-связки to be, to look,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seem, to feel;</w:t>
      </w:r>
    </w:p>
    <w:p w:rsidR="00C50F67" w:rsidRPr="00AE478A" w:rsidRDefault="00497D09">
      <w:pPr>
        <w:pStyle w:val="a5"/>
        <w:ind w:left="1046" w:right="3946" w:firstLine="0"/>
        <w:jc w:val="left"/>
      </w:pPr>
      <w:r>
        <w:t>предложения cо сложным подлежащим – Complex Subject;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Object;</w:t>
      </w:r>
    </w:p>
    <w:p w:rsidR="00C50F67" w:rsidRPr="00AE478A" w:rsidRDefault="00497D09">
      <w:pPr>
        <w:pStyle w:val="a5"/>
        <w:spacing w:before="1"/>
        <w:ind w:left="1046" w:right="753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</w:t>
      </w:r>
      <w:r>
        <w:t>и</w:t>
      </w:r>
      <w:r>
        <w:t>нённые</w:t>
      </w:r>
      <w:r>
        <w:rPr>
          <w:spacing w:val="55"/>
        </w:rPr>
        <w:t xml:space="preserve"> </w:t>
      </w:r>
      <w:r>
        <w:t>предложения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союзами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союзными</w:t>
      </w:r>
      <w:r>
        <w:rPr>
          <w:spacing w:val="57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because,</w:t>
      </w:r>
      <w:r>
        <w:rPr>
          <w:spacing w:val="57"/>
        </w:rPr>
        <w:t xml:space="preserve"> </w:t>
      </w:r>
      <w:r>
        <w:t>if,</w:t>
      </w:r>
      <w:r>
        <w:rPr>
          <w:spacing w:val="57"/>
        </w:rPr>
        <w:t xml:space="preserve"> </w:t>
      </w:r>
      <w:r>
        <w:t>when,</w:t>
      </w:r>
    </w:p>
    <w:p w:rsidR="00C50F67" w:rsidRPr="00AE478A" w:rsidRDefault="00497D09">
      <w:pPr>
        <w:pStyle w:val="a5"/>
        <w:ind w:firstLine="0"/>
        <w:jc w:val="left"/>
      </w:pP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why,</w:t>
      </w:r>
      <w:r>
        <w:rPr>
          <w:spacing w:val="-2"/>
        </w:rPr>
        <w:t xml:space="preserve"> </w:t>
      </w:r>
      <w:r>
        <w:t>how;</w:t>
      </w:r>
    </w:p>
    <w:p w:rsidR="00C50F67" w:rsidRPr="00AE478A" w:rsidRDefault="00497D09">
      <w:pPr>
        <w:pStyle w:val="a5"/>
        <w:ind w:right="77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</w:t>
      </w:r>
      <w:r>
        <w:t>о</w:t>
      </w:r>
      <w:r>
        <w:t>вами who, which, that;</w:t>
      </w:r>
    </w:p>
    <w:p w:rsidR="00C50F67" w:rsidRPr="00AE478A" w:rsidRDefault="00497D09">
      <w:pPr>
        <w:pStyle w:val="a5"/>
        <w:ind w:right="765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whenever;</w:t>
      </w:r>
    </w:p>
    <w:p w:rsidR="00C50F67" w:rsidRPr="00AE478A" w:rsidRDefault="00497D09">
      <w:pPr>
        <w:pStyle w:val="a5"/>
        <w:ind w:right="763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-57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 и</w:t>
      </w:r>
      <w:r>
        <w:rPr>
          <w:spacing w:val="-2"/>
        </w:rPr>
        <w:t xml:space="preserve"> </w:t>
      </w:r>
      <w:r>
        <w:t>с 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 w:rsidR="00C50F67" w:rsidRDefault="00497D09">
      <w:pPr>
        <w:pStyle w:val="a5"/>
        <w:ind w:right="770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</w:t>
      </w:r>
      <w:r>
        <w:t>и</w:t>
      </w:r>
      <w:r>
        <w:t>тельный</w:t>
      </w:r>
      <w:r>
        <w:rPr>
          <w:lang w:val="en-US"/>
        </w:rPr>
        <w:t xml:space="preserve"> </w:t>
      </w:r>
      <w:r>
        <w:t>вопросы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Present/Past/Future Simple Tense, Present/Past Continuous 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Perfect Tense, Present Perfect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Continuous Tense);</w:t>
      </w:r>
    </w:p>
    <w:p w:rsidR="00C50F67" w:rsidRPr="00AE478A" w:rsidRDefault="00497D09">
      <w:pPr>
        <w:pStyle w:val="a5"/>
        <w:ind w:right="773"/>
      </w:pPr>
      <w:r>
        <w:t>повествовательные, вопросительные и побудительные предложения в косвенной речи в</w:t>
      </w:r>
      <w:r>
        <w:rPr>
          <w:spacing w:val="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:rsidR="00C50F67" w:rsidRPr="00AE478A" w:rsidRDefault="00497D09">
      <w:pPr>
        <w:pStyle w:val="a5"/>
        <w:ind w:left="1046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предложения</w:t>
      </w:r>
      <w:r>
        <w:rPr>
          <w:spacing w:val="3"/>
          <w:lang w:val="en-US"/>
        </w:rPr>
        <w:t xml:space="preserve"> </w:t>
      </w:r>
      <w:r>
        <w:t>с</w:t>
      </w:r>
      <w:r>
        <w:rPr>
          <w:spacing w:val="2"/>
          <w:lang w:val="en-US"/>
        </w:rPr>
        <w:t xml:space="preserve"> </w:t>
      </w:r>
      <w:r>
        <w:t>конструкциями</w:t>
      </w:r>
      <w:r>
        <w:rPr>
          <w:spacing w:val="5"/>
          <w:lang w:val="en-US"/>
        </w:rPr>
        <w:t xml:space="preserve"> </w:t>
      </w:r>
      <w:r>
        <w:rPr>
          <w:lang w:val="en-US"/>
        </w:rPr>
        <w:t>as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4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5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5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6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4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5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5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4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5"/>
          <w:lang w:val="en-US"/>
        </w:rPr>
        <w:t xml:space="preserve"> </w:t>
      </w:r>
      <w:r>
        <w:rPr>
          <w:lang w:val="en-US"/>
        </w:rPr>
        <w:t>either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or,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neither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</w:p>
    <w:p w:rsidR="00C50F67" w:rsidRPr="00AE478A" w:rsidRDefault="00C50F67">
      <w:pPr>
        <w:rPr>
          <w:lang w:val="en-US"/>
        </w:rPr>
        <w:sectPr w:rsidR="00C50F67" w:rsidRPr="00AE478A">
          <w:footerReference w:type="default" r:id="rId53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</w:p>
    <w:p w:rsidR="00C50F67" w:rsidRPr="00AE478A" w:rsidRDefault="00497D09">
      <w:pPr>
        <w:pStyle w:val="a5"/>
        <w:ind w:firstLine="0"/>
        <w:jc w:val="left"/>
      </w:pPr>
      <w:r>
        <w:lastRenderedPageBreak/>
        <w:t>nor;</w:t>
      </w:r>
    </w:p>
    <w:p w:rsidR="00C50F67" w:rsidRPr="00AE478A" w:rsidRDefault="00497D09">
      <w:pPr>
        <w:pStyle w:val="a5"/>
        <w:ind w:left="0" w:firstLine="0"/>
        <w:jc w:val="left"/>
      </w:pPr>
      <w:r>
        <w:br w:type="column"/>
      </w:r>
    </w:p>
    <w:p w:rsidR="00C50F67" w:rsidRPr="00AE478A" w:rsidRDefault="00497D09">
      <w:pPr>
        <w:pStyle w:val="a5"/>
        <w:ind w:left="0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C50F67" w:rsidRDefault="00497D09">
      <w:pPr>
        <w:pStyle w:val="a5"/>
        <w:ind w:left="0" w:firstLine="0"/>
        <w:jc w:val="left"/>
        <w:rPr>
          <w:lang w:val="en-US"/>
        </w:rPr>
      </w:pPr>
      <w:r>
        <w:t>конструкции</w:t>
      </w:r>
      <w:r>
        <w:rPr>
          <w:spacing w:val="-2"/>
          <w:lang w:val="en-US"/>
        </w:rPr>
        <w:t xml:space="preserve"> </w:t>
      </w:r>
      <w:r>
        <w:t>с</w:t>
      </w:r>
      <w:r>
        <w:rPr>
          <w:spacing w:val="-3"/>
          <w:lang w:val="en-US"/>
        </w:rPr>
        <w:t xml:space="preserve"> </w:t>
      </w:r>
      <w:r>
        <w:t>глаголами</w:t>
      </w:r>
      <w:r>
        <w:rPr>
          <w:spacing w:val="-2"/>
          <w:lang w:val="en-US"/>
        </w:rPr>
        <w:t xml:space="preserve"> </w:t>
      </w:r>
      <w:r>
        <w:t>на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-ing: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love/hate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smth;</w:t>
      </w:r>
    </w:p>
    <w:p w:rsidR="00C50F67" w:rsidRDefault="00497D09">
      <w:pPr>
        <w:pStyle w:val="a5"/>
        <w:spacing w:before="1"/>
        <w:ind w:left="0" w:firstLine="0"/>
        <w:jc w:val="left"/>
        <w:rPr>
          <w:lang w:val="en-US"/>
        </w:rPr>
      </w:pPr>
      <w:r>
        <w:t>конструкции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c</w:t>
      </w:r>
      <w:r>
        <w:rPr>
          <w:spacing w:val="11"/>
          <w:lang w:val="en-US"/>
        </w:rPr>
        <w:t xml:space="preserve"> </w:t>
      </w:r>
      <w:r>
        <w:t>глаголами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stop,</w:t>
      </w:r>
      <w:r>
        <w:rPr>
          <w:spacing w:val="9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remember,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spacing w:val="11"/>
          <w:lang w:val="en-US"/>
        </w:rPr>
        <w:t xml:space="preserve"> </w:t>
      </w:r>
      <w:r>
        <w:t>в</w:t>
      </w:r>
      <w:r>
        <w:rPr>
          <w:spacing w:val="11"/>
          <w:lang w:val="en-US"/>
        </w:rPr>
        <w:t xml:space="preserve"> </w:t>
      </w:r>
      <w:r>
        <w:t>значении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doing</w:t>
      </w:r>
    </w:p>
    <w:p w:rsidR="00C50F67" w:rsidRPr="00AE478A" w:rsidRDefault="00C50F67">
      <w:pPr>
        <w:rPr>
          <w:lang w:val="en-US"/>
        </w:rPr>
        <w:sectPr w:rsidR="00C50F67" w:rsidRPr="00AE478A">
          <w:type w:val="continuous"/>
          <w:pgSz w:w="11906" w:h="16838"/>
          <w:pgMar w:top="1140" w:right="80" w:bottom="1340" w:left="800" w:header="0" w:footer="1101" w:gutter="0"/>
          <w:cols w:num="2" w:space="720" w:equalWidth="0">
            <w:col w:w="1003" w:space="40"/>
            <w:col w:w="9982"/>
          </w:cols>
          <w:formProt w:val="0"/>
          <w:docGrid w:linePitch="100" w:charSpace="8192"/>
        </w:sectPr>
      </w:pPr>
    </w:p>
    <w:p w:rsidR="00C50F67" w:rsidRDefault="00497D09">
      <w:pPr>
        <w:pStyle w:val="a5"/>
        <w:ind w:firstLine="0"/>
        <w:jc w:val="left"/>
        <w:rPr>
          <w:lang w:val="en-US"/>
        </w:rPr>
      </w:pPr>
      <w:r>
        <w:rPr>
          <w:lang w:val="en-US"/>
        </w:rPr>
        <w:lastRenderedPageBreak/>
        <w:t>smth</w:t>
      </w:r>
      <w:r>
        <w:rPr>
          <w:spacing w:val="-1"/>
          <w:lang w:val="en-US"/>
        </w:rPr>
        <w:t xml:space="preserve"> </w:t>
      </w:r>
      <w:r>
        <w:t>и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do smth);</w:t>
      </w:r>
    </w:p>
    <w:p w:rsidR="00C50F67" w:rsidRDefault="00497D09">
      <w:pPr>
        <w:pStyle w:val="a5"/>
        <w:ind w:left="1046" w:right="5240" w:firstLine="0"/>
        <w:jc w:val="left"/>
        <w:rPr>
          <w:lang w:val="en-US"/>
        </w:rPr>
      </w:pPr>
      <w:r>
        <w:t>конструкция</w:t>
      </w:r>
      <w:r>
        <w:rPr>
          <w:lang w:val="en-US"/>
        </w:rPr>
        <w:t xml:space="preserve"> It takes me … to do smth;</w:t>
      </w:r>
      <w:r>
        <w:rPr>
          <w:spacing w:val="1"/>
          <w:lang w:val="en-US"/>
        </w:rPr>
        <w:t xml:space="preserve"> </w:t>
      </w:r>
      <w:r>
        <w:t>конс</w:t>
      </w:r>
      <w:r>
        <w:t>т</w:t>
      </w:r>
      <w:r>
        <w:t>рукция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+</w:t>
      </w:r>
      <w:r>
        <w:rPr>
          <w:spacing w:val="-5"/>
          <w:lang w:val="en-US"/>
        </w:rPr>
        <w:t xml:space="preserve"> </w:t>
      </w:r>
      <w:r>
        <w:t>инфинитив</w:t>
      </w:r>
      <w:r>
        <w:rPr>
          <w:spacing w:val="-4"/>
          <w:lang w:val="en-US"/>
        </w:rPr>
        <w:t xml:space="preserve"> </w:t>
      </w:r>
      <w:r>
        <w:t>глагола</w:t>
      </w:r>
      <w:r>
        <w:rPr>
          <w:lang w:val="en-US"/>
        </w:rPr>
        <w:t>;</w:t>
      </w:r>
    </w:p>
    <w:p w:rsidR="00C50F67" w:rsidRDefault="00497D09">
      <w:pPr>
        <w:pStyle w:val="a5"/>
        <w:ind w:left="1046" w:firstLine="0"/>
        <w:jc w:val="left"/>
        <w:rPr>
          <w:lang w:val="en-US"/>
        </w:rPr>
      </w:pPr>
      <w:r>
        <w:t>конструкции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 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smth;</w:t>
      </w:r>
    </w:p>
    <w:p w:rsidR="00C50F67" w:rsidRDefault="00497D09">
      <w:pPr>
        <w:pStyle w:val="a5"/>
        <w:jc w:val="left"/>
        <w:rPr>
          <w:lang w:val="en-US"/>
        </w:rPr>
      </w:pPr>
      <w:r>
        <w:t>конструкции</w:t>
      </w:r>
      <w:r>
        <w:rPr>
          <w:spacing w:val="51"/>
          <w:lang w:val="en-US"/>
        </w:rPr>
        <w:t xml:space="preserve"> </w:t>
      </w:r>
      <w:r>
        <w:rPr>
          <w:lang w:val="en-US"/>
        </w:rPr>
        <w:t>I</w:t>
      </w:r>
      <w:r>
        <w:rPr>
          <w:spacing w:val="46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52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5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52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50"/>
          <w:lang w:val="en-US"/>
        </w:rPr>
        <w:t xml:space="preserve"> </w:t>
      </w:r>
      <w:r>
        <w:rPr>
          <w:lang w:val="en-US"/>
        </w:rPr>
        <w:t>rather</w:t>
      </w:r>
      <w:r>
        <w:rPr>
          <w:spacing w:val="50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49"/>
          <w:lang w:val="en-US"/>
        </w:rPr>
        <w:t xml:space="preserve"> </w:t>
      </w:r>
      <w:r>
        <w:t>выражающие</w:t>
      </w:r>
      <w:r>
        <w:rPr>
          <w:spacing w:val="50"/>
          <w:lang w:val="en-US"/>
        </w:rPr>
        <w:t xml:space="preserve"> </w:t>
      </w:r>
      <w:r>
        <w:t>предпочтение</w:t>
      </w:r>
      <w:r>
        <w:rPr>
          <w:lang w:val="en-US"/>
        </w:rPr>
        <w:t>,</w:t>
      </w:r>
      <w:r>
        <w:rPr>
          <w:spacing w:val="50"/>
          <w:lang w:val="en-US"/>
        </w:rPr>
        <w:t xml:space="preserve"> </w:t>
      </w:r>
      <w:r>
        <w:t>а</w:t>
      </w:r>
      <w:r>
        <w:rPr>
          <w:spacing w:val="50"/>
          <w:lang w:val="en-US"/>
        </w:rPr>
        <w:t xml:space="preserve"> </w:t>
      </w:r>
      <w:r>
        <w:t>также</w:t>
      </w:r>
      <w:r>
        <w:rPr>
          <w:spacing w:val="-57"/>
          <w:lang w:val="en-US"/>
        </w:rPr>
        <w:t xml:space="preserve"> </w:t>
      </w:r>
      <w:r>
        <w:t>конс</w:t>
      </w:r>
      <w:r>
        <w:t>т</w:t>
      </w:r>
      <w:r>
        <w:t>рукций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I’d rather,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You’d better;</w:t>
      </w:r>
    </w:p>
    <w:p w:rsidR="00C50F67" w:rsidRPr="00AE478A" w:rsidRDefault="00497D09">
      <w:pPr>
        <w:pStyle w:val="a5"/>
        <w:jc w:val="left"/>
      </w:pPr>
      <w:r>
        <w:t>подлежащее,</w:t>
      </w:r>
      <w:r>
        <w:rPr>
          <w:spacing w:val="56"/>
        </w:rPr>
        <w:t xml:space="preserve"> </w:t>
      </w:r>
      <w:r>
        <w:t>выраженное</w:t>
      </w:r>
      <w:r>
        <w:rPr>
          <w:spacing w:val="55"/>
        </w:rPr>
        <w:t xml:space="preserve"> </w:t>
      </w:r>
      <w:r>
        <w:t>собирательным</w:t>
      </w:r>
      <w:r>
        <w:rPr>
          <w:spacing w:val="55"/>
        </w:rPr>
        <w:t xml:space="preserve"> </w:t>
      </w:r>
      <w:r>
        <w:t>существительным</w:t>
      </w:r>
      <w:r>
        <w:rPr>
          <w:spacing w:val="55"/>
        </w:rPr>
        <w:t xml:space="preserve"> </w:t>
      </w:r>
      <w:r>
        <w:t>(family,</w:t>
      </w:r>
      <w:r>
        <w:rPr>
          <w:spacing w:val="56"/>
        </w:rPr>
        <w:t xml:space="preserve"> </w:t>
      </w:r>
      <w:r>
        <w:t>police),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согласов</w:t>
      </w:r>
      <w:r>
        <w:t>а</w:t>
      </w:r>
      <w:r>
        <w:t>ние</w:t>
      </w:r>
      <w:r>
        <w:rPr>
          <w:spacing w:val="-2"/>
        </w:rPr>
        <w:t xml:space="preserve"> </w:t>
      </w:r>
      <w:r>
        <w:t>со сказуемым;</w:t>
      </w:r>
    </w:p>
    <w:p w:rsidR="00C50F67" w:rsidRPr="00AE478A" w:rsidRDefault="00497D09">
      <w:pPr>
        <w:pStyle w:val="a5"/>
        <w:ind w:right="753"/>
        <w:jc w:val="left"/>
      </w:pPr>
      <w:r>
        <w:t>глаголы</w:t>
      </w:r>
      <w:r>
        <w:rPr>
          <w:spacing w:val="6"/>
        </w:rPr>
        <w:t xml:space="preserve"> </w:t>
      </w:r>
      <w:r>
        <w:t>(правильные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неправильные)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видовременных</w:t>
      </w:r>
      <w:r>
        <w:rPr>
          <w:spacing w:val="8"/>
        </w:rPr>
        <w:t xml:space="preserve"> </w:t>
      </w:r>
      <w:r>
        <w:t>формах</w:t>
      </w:r>
      <w:r>
        <w:rPr>
          <w:spacing w:val="8"/>
        </w:rPr>
        <w:t xml:space="preserve"> </w:t>
      </w:r>
      <w:r>
        <w:t>действительного</w:t>
      </w:r>
      <w:r>
        <w:rPr>
          <w:spacing w:val="3"/>
        </w:rPr>
        <w:t xml:space="preserve"> </w:t>
      </w:r>
      <w:r>
        <w:t>залога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изъявительном</w:t>
      </w:r>
      <w:r>
        <w:rPr>
          <w:spacing w:val="13"/>
        </w:rPr>
        <w:t xml:space="preserve"> </w:t>
      </w:r>
      <w:r>
        <w:t>наклонении</w:t>
      </w:r>
      <w:r>
        <w:rPr>
          <w:spacing w:val="15"/>
        </w:rPr>
        <w:t xml:space="preserve"> </w:t>
      </w:r>
      <w:r>
        <w:t>(Present/Past/Future</w:t>
      </w:r>
      <w:r>
        <w:rPr>
          <w:spacing w:val="14"/>
        </w:rPr>
        <w:t xml:space="preserve"> </w:t>
      </w:r>
      <w:r>
        <w:t>Simple</w:t>
      </w:r>
      <w:r>
        <w:rPr>
          <w:spacing w:val="13"/>
        </w:rPr>
        <w:t xml:space="preserve"> </w:t>
      </w:r>
      <w:r>
        <w:t>Tense,</w:t>
      </w:r>
      <w:r>
        <w:rPr>
          <w:spacing w:val="14"/>
        </w:rPr>
        <w:t xml:space="preserve"> </w:t>
      </w:r>
      <w:r>
        <w:t>Present/Past/Future</w:t>
      </w:r>
      <w:r>
        <w:rPr>
          <w:spacing w:val="13"/>
        </w:rPr>
        <w:t xml:space="preserve"> </w:t>
      </w:r>
      <w:r>
        <w:t>Continuous</w:t>
      </w:r>
    </w:p>
    <w:p w:rsidR="00C50F67" w:rsidRDefault="00C50F67">
      <w:pPr>
        <w:sectPr w:rsidR="00C50F67">
          <w:type w:val="continuous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</w:p>
    <w:p w:rsidR="00C50F67" w:rsidRDefault="00497D09">
      <w:pPr>
        <w:pStyle w:val="a5"/>
        <w:spacing w:before="62"/>
        <w:ind w:right="766" w:firstLine="0"/>
        <w:rPr>
          <w:lang w:val="en-US"/>
        </w:rPr>
      </w:pPr>
      <w:r>
        <w:rPr>
          <w:lang w:val="en-US"/>
        </w:rPr>
        <w:lastRenderedPageBreak/>
        <w:t xml:space="preserve">Tense, Present/Past Perfect Tense, Present Perfect Continuous Tense, Future-in-the-Past Tense) </w:t>
      </w:r>
      <w:r>
        <w:t>и</w:t>
      </w:r>
      <w:r>
        <w:rPr>
          <w:spacing w:val="1"/>
          <w:lang w:val="en-US"/>
        </w:rPr>
        <w:t xml:space="preserve"> </w:t>
      </w:r>
      <w:r>
        <w:t>наиболее</w:t>
      </w:r>
      <w:r>
        <w:rPr>
          <w:lang w:val="en-US"/>
        </w:rPr>
        <w:t xml:space="preserve"> </w:t>
      </w:r>
      <w:r>
        <w:t>употребительных</w:t>
      </w:r>
      <w:r>
        <w:rPr>
          <w:lang w:val="en-US"/>
        </w:rPr>
        <w:t xml:space="preserve"> </w:t>
      </w:r>
      <w:r>
        <w:t>формах</w:t>
      </w:r>
      <w:r>
        <w:rPr>
          <w:lang w:val="en-US"/>
        </w:rPr>
        <w:t xml:space="preserve"> </w:t>
      </w:r>
      <w:r>
        <w:t>страдательного</w:t>
      </w:r>
      <w:r>
        <w:rPr>
          <w:lang w:val="en-US"/>
        </w:rPr>
        <w:t xml:space="preserve"> </w:t>
      </w:r>
      <w:r>
        <w:t>залога</w:t>
      </w:r>
      <w:r>
        <w:rPr>
          <w:lang w:val="en-US"/>
        </w:rPr>
        <w:t xml:space="preserve"> (Present/Past Simple Passive, Present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Passive);</w:t>
      </w:r>
    </w:p>
    <w:p w:rsidR="00C50F67" w:rsidRDefault="00497D09">
      <w:pPr>
        <w:pStyle w:val="a5"/>
        <w:spacing w:before="1"/>
        <w:jc w:val="left"/>
        <w:rPr>
          <w:lang w:val="en-US"/>
        </w:rPr>
      </w:pPr>
      <w:r>
        <w:t>конструкция</w:t>
      </w:r>
      <w:r>
        <w:rPr>
          <w:spacing w:val="3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be</w:t>
      </w:r>
      <w:r>
        <w:rPr>
          <w:spacing w:val="33"/>
          <w:lang w:val="en-US"/>
        </w:rPr>
        <w:t xml:space="preserve"> </w:t>
      </w:r>
      <w:r>
        <w:rPr>
          <w:lang w:val="en-US"/>
        </w:rPr>
        <w:t>going</w:t>
      </w:r>
      <w:r>
        <w:rPr>
          <w:spacing w:val="32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35"/>
          <w:lang w:val="en-US"/>
        </w:rPr>
        <w:t xml:space="preserve"> </w:t>
      </w:r>
      <w:r>
        <w:t>формы</w:t>
      </w:r>
      <w:r>
        <w:rPr>
          <w:spacing w:val="36"/>
          <w:lang w:val="en-US"/>
        </w:rPr>
        <w:t xml:space="preserve"> </w:t>
      </w:r>
      <w:r>
        <w:rPr>
          <w:lang w:val="en-US"/>
        </w:rPr>
        <w:t>Future</w:t>
      </w:r>
      <w:r>
        <w:rPr>
          <w:spacing w:val="33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33"/>
          <w:lang w:val="en-US"/>
        </w:rPr>
        <w:t xml:space="preserve"> </w:t>
      </w:r>
      <w:r>
        <w:rPr>
          <w:lang w:val="en-US"/>
        </w:rPr>
        <w:t>Tense</w:t>
      </w:r>
      <w:r>
        <w:rPr>
          <w:spacing w:val="34"/>
          <w:lang w:val="en-US"/>
        </w:rPr>
        <w:t xml:space="preserve"> </w:t>
      </w:r>
      <w:r>
        <w:t>и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Continuous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Tense</w:t>
      </w:r>
      <w:r>
        <w:rPr>
          <w:spacing w:val="34"/>
          <w:lang w:val="en-US"/>
        </w:rPr>
        <w:t xml:space="preserve"> </w:t>
      </w:r>
      <w:r>
        <w:t>для</w:t>
      </w:r>
      <w:r>
        <w:rPr>
          <w:spacing w:val="-57"/>
          <w:lang w:val="en-US"/>
        </w:rPr>
        <w:t xml:space="preserve"> </w:t>
      </w:r>
      <w:r>
        <w:t>выр</w:t>
      </w:r>
      <w:r>
        <w:t>а</w:t>
      </w:r>
      <w:r>
        <w:t>жения</w:t>
      </w:r>
      <w:r>
        <w:rPr>
          <w:spacing w:val="-1"/>
          <w:lang w:val="en-US"/>
        </w:rPr>
        <w:t xml:space="preserve"> </w:t>
      </w:r>
      <w:r>
        <w:t>будущего</w:t>
      </w:r>
      <w:r>
        <w:rPr>
          <w:spacing w:val="-1"/>
          <w:lang w:val="en-US"/>
        </w:rPr>
        <w:t xml:space="preserve"> </w:t>
      </w:r>
      <w:r>
        <w:t>действия</w:t>
      </w:r>
      <w:r>
        <w:rPr>
          <w:lang w:val="en-US"/>
        </w:rPr>
        <w:t>;</w:t>
      </w:r>
    </w:p>
    <w:p w:rsidR="00C50F67" w:rsidRDefault="00497D09">
      <w:pPr>
        <w:pStyle w:val="a5"/>
        <w:ind w:right="753"/>
        <w:jc w:val="left"/>
        <w:rPr>
          <w:lang w:val="en-US"/>
        </w:rPr>
      </w:pPr>
      <w:r>
        <w:t>модальные</w:t>
      </w:r>
      <w:r>
        <w:rPr>
          <w:spacing w:val="45"/>
          <w:lang w:val="en-US"/>
        </w:rPr>
        <w:t xml:space="preserve"> </w:t>
      </w:r>
      <w:r>
        <w:t>глаголы</w:t>
      </w:r>
      <w:r>
        <w:rPr>
          <w:spacing w:val="47"/>
          <w:lang w:val="en-US"/>
        </w:rPr>
        <w:t xml:space="preserve"> </w:t>
      </w:r>
      <w:r>
        <w:t>и</w:t>
      </w:r>
      <w:r>
        <w:rPr>
          <w:spacing w:val="46"/>
          <w:lang w:val="en-US"/>
        </w:rPr>
        <w:t xml:space="preserve"> </w:t>
      </w:r>
      <w:r>
        <w:t>их</w:t>
      </w:r>
      <w:r>
        <w:rPr>
          <w:spacing w:val="48"/>
          <w:lang w:val="en-US"/>
        </w:rPr>
        <w:t xml:space="preserve"> </w:t>
      </w:r>
      <w:r>
        <w:t>эквиваленты</w:t>
      </w:r>
      <w:r>
        <w:rPr>
          <w:spacing w:val="48"/>
          <w:lang w:val="en-US"/>
        </w:rPr>
        <w:t xml:space="preserve"> </w:t>
      </w:r>
      <w:r>
        <w:rPr>
          <w:lang w:val="en-US"/>
        </w:rPr>
        <w:t>(can/be</w:t>
      </w:r>
      <w:r>
        <w:rPr>
          <w:spacing w:val="46"/>
          <w:lang w:val="en-US"/>
        </w:rPr>
        <w:t xml:space="preserve"> </w:t>
      </w:r>
      <w:r>
        <w:rPr>
          <w:lang w:val="en-US"/>
        </w:rPr>
        <w:t>able</w:t>
      </w:r>
      <w:r>
        <w:rPr>
          <w:spacing w:val="47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48"/>
          <w:lang w:val="en-US"/>
        </w:rPr>
        <w:t xml:space="preserve"> </w:t>
      </w:r>
      <w:r>
        <w:rPr>
          <w:lang w:val="en-US"/>
        </w:rPr>
        <w:t>could,</w:t>
      </w:r>
      <w:r>
        <w:rPr>
          <w:spacing w:val="48"/>
          <w:lang w:val="en-US"/>
        </w:rPr>
        <w:t xml:space="preserve"> </w:t>
      </w:r>
      <w:r>
        <w:rPr>
          <w:lang w:val="en-US"/>
        </w:rPr>
        <w:t>must/have</w:t>
      </w:r>
      <w:r>
        <w:rPr>
          <w:spacing w:val="47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47"/>
          <w:lang w:val="en-US"/>
        </w:rPr>
        <w:t xml:space="preserve"> </w:t>
      </w:r>
      <w:r>
        <w:rPr>
          <w:lang w:val="en-US"/>
        </w:rPr>
        <w:t>may,</w:t>
      </w:r>
      <w:r>
        <w:rPr>
          <w:spacing w:val="48"/>
          <w:lang w:val="en-US"/>
        </w:rPr>
        <w:t xml:space="preserve"> </w:t>
      </w:r>
      <w:r>
        <w:rPr>
          <w:lang w:val="en-US"/>
        </w:rPr>
        <w:t>might,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shall, would, will, need);</w:t>
      </w:r>
    </w:p>
    <w:p w:rsidR="00C50F67" w:rsidRDefault="00497D09">
      <w:pPr>
        <w:pStyle w:val="a5"/>
        <w:jc w:val="left"/>
        <w:rPr>
          <w:lang w:val="en-US"/>
        </w:rPr>
      </w:pPr>
      <w:r>
        <w:t>неличные</w:t>
      </w:r>
      <w:r>
        <w:rPr>
          <w:spacing w:val="19"/>
          <w:lang w:val="en-US"/>
        </w:rPr>
        <w:t xml:space="preserve"> </w:t>
      </w:r>
      <w:r>
        <w:t>формы</w:t>
      </w:r>
      <w:r>
        <w:rPr>
          <w:spacing w:val="21"/>
          <w:lang w:val="en-US"/>
        </w:rPr>
        <w:t xml:space="preserve"> </w:t>
      </w:r>
      <w:r>
        <w:t>глагола</w:t>
      </w:r>
      <w:r>
        <w:rPr>
          <w:spacing w:val="23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22"/>
          <w:lang w:val="en-US"/>
        </w:rPr>
        <w:t xml:space="preserve"> </w:t>
      </w:r>
      <w:r>
        <w:t>инфинитив</w:t>
      </w:r>
      <w:r>
        <w:rPr>
          <w:lang w:val="en-US"/>
        </w:rPr>
        <w:t>,</w:t>
      </w:r>
      <w:r>
        <w:rPr>
          <w:spacing w:val="20"/>
          <w:lang w:val="en-US"/>
        </w:rPr>
        <w:t xml:space="preserve"> </w:t>
      </w:r>
      <w:r>
        <w:t>герундий</w:t>
      </w:r>
      <w:r>
        <w:rPr>
          <w:lang w:val="en-US"/>
        </w:rPr>
        <w:t>,</w:t>
      </w:r>
      <w:r>
        <w:rPr>
          <w:spacing w:val="19"/>
          <w:lang w:val="en-US"/>
        </w:rPr>
        <w:t xml:space="preserve"> </w:t>
      </w:r>
      <w:r>
        <w:t>причастие</w:t>
      </w:r>
      <w:r>
        <w:rPr>
          <w:spacing w:val="20"/>
          <w:lang w:val="en-US"/>
        </w:rPr>
        <w:t xml:space="preserve"> </w:t>
      </w:r>
      <w:r>
        <w:rPr>
          <w:lang w:val="en-US"/>
        </w:rPr>
        <w:t>(Participle</w:t>
      </w:r>
      <w:r>
        <w:rPr>
          <w:spacing w:val="23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6"/>
          <w:lang w:val="en-US"/>
        </w:rPr>
        <w:t xml:space="preserve"> </w:t>
      </w:r>
      <w:r>
        <w:t>и</w:t>
      </w:r>
      <w:r>
        <w:rPr>
          <w:spacing w:val="22"/>
          <w:lang w:val="en-US"/>
        </w:rPr>
        <w:t xml:space="preserve"> </w:t>
      </w:r>
      <w:r>
        <w:rPr>
          <w:lang w:val="en-US"/>
        </w:rPr>
        <w:t>Participle</w:t>
      </w:r>
      <w:r>
        <w:rPr>
          <w:spacing w:val="22"/>
          <w:lang w:val="en-US"/>
        </w:rPr>
        <w:t xml:space="preserve"> </w:t>
      </w:r>
      <w:r>
        <w:rPr>
          <w:lang w:val="en-US"/>
        </w:rPr>
        <w:t>II),</w:t>
      </w:r>
      <w:r>
        <w:rPr>
          <w:spacing w:val="-57"/>
          <w:lang w:val="en-US"/>
        </w:rPr>
        <w:t xml:space="preserve"> </w:t>
      </w:r>
      <w:r>
        <w:t>пр</w:t>
      </w:r>
      <w:r>
        <w:t>и</w:t>
      </w:r>
      <w:r>
        <w:t>частия</w:t>
      </w:r>
      <w:r>
        <w:rPr>
          <w:spacing w:val="-1"/>
          <w:lang w:val="en-US"/>
        </w:rPr>
        <w:t xml:space="preserve"> </w:t>
      </w:r>
      <w:r>
        <w:t>в</w:t>
      </w:r>
      <w:r>
        <w:rPr>
          <w:spacing w:val="-2"/>
          <w:lang w:val="en-US"/>
        </w:rPr>
        <w:t xml:space="preserve"> </w:t>
      </w:r>
      <w:r>
        <w:t>функции</w:t>
      </w:r>
      <w:r>
        <w:rPr>
          <w:spacing w:val="-1"/>
          <w:lang w:val="en-US"/>
        </w:rPr>
        <w:t xml:space="preserve"> </w:t>
      </w:r>
      <w:r>
        <w:t>определения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(Participle I –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playing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child,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Participle II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text);</w:t>
      </w:r>
    </w:p>
    <w:p w:rsidR="00C50F67" w:rsidRPr="00AE478A" w:rsidRDefault="00497D09">
      <w:pPr>
        <w:pStyle w:val="a5"/>
        <w:ind w:left="1046" w:firstLine="0"/>
        <w:jc w:val="left"/>
      </w:pPr>
      <w:r>
        <w:t>определённый,</w:t>
      </w:r>
      <w:r>
        <w:rPr>
          <w:spacing w:val="-3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C50F67" w:rsidRPr="00AE478A" w:rsidRDefault="00497D09">
      <w:pPr>
        <w:pStyle w:val="a5"/>
        <w:ind w:right="1270"/>
        <w:jc w:val="left"/>
      </w:pPr>
      <w:r>
        <w:t>имена</w:t>
      </w:r>
      <w:r>
        <w:rPr>
          <w:spacing w:val="11"/>
        </w:rPr>
        <w:t xml:space="preserve"> </w:t>
      </w:r>
      <w:r>
        <w:t>существительные</w:t>
      </w:r>
      <w:r>
        <w:rPr>
          <w:spacing w:val="10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множественном</w:t>
      </w:r>
      <w:r>
        <w:rPr>
          <w:spacing w:val="11"/>
        </w:rPr>
        <w:t xml:space="preserve"> </w:t>
      </w:r>
      <w:r>
        <w:t>числе,</w:t>
      </w:r>
      <w:r>
        <w:rPr>
          <w:spacing w:val="12"/>
        </w:rPr>
        <w:t xml:space="preserve"> </w:t>
      </w:r>
      <w:r>
        <w:t>образованных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правилу,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</w:t>
      </w:r>
      <w:r>
        <w:t>с</w:t>
      </w:r>
      <w:r>
        <w:t>ключения;</w:t>
      </w:r>
    </w:p>
    <w:p w:rsidR="00C50F67" w:rsidRPr="00AE478A" w:rsidRDefault="00497D09">
      <w:pPr>
        <w:pStyle w:val="a5"/>
        <w:ind w:left="1046" w:firstLine="0"/>
        <w:jc w:val="left"/>
      </w:pPr>
      <w:r>
        <w:t>неисчисляемые</w:t>
      </w:r>
      <w:r>
        <w:rPr>
          <w:spacing w:val="-5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существительные,</w:t>
      </w:r>
      <w:r>
        <w:rPr>
          <w:spacing w:val="-3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числа;</w:t>
      </w:r>
      <w:r>
        <w:rPr>
          <w:spacing w:val="-57"/>
        </w:rPr>
        <w:t xml:space="preserve"> </w:t>
      </w:r>
      <w:r>
        <w:t>прит</w:t>
      </w:r>
      <w:r>
        <w:t>я</w:t>
      </w:r>
      <w:r>
        <w:t>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 существительных;</w:t>
      </w:r>
    </w:p>
    <w:p w:rsidR="00C50F67" w:rsidRPr="00AE478A" w:rsidRDefault="00497D09">
      <w:pPr>
        <w:pStyle w:val="a5"/>
        <w:ind w:right="770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</w:t>
      </w:r>
      <w:r>
        <w:t>е</w:t>
      </w:r>
      <w:r>
        <w:t>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 и</w:t>
      </w:r>
      <w:r>
        <w:rPr>
          <w:spacing w:val="-1"/>
        </w:rPr>
        <w:t xml:space="preserve"> </w:t>
      </w:r>
      <w:r>
        <w:t>исключения;</w:t>
      </w:r>
    </w:p>
    <w:p w:rsidR="00C50F67" w:rsidRPr="00AE478A" w:rsidRDefault="00497D09">
      <w:pPr>
        <w:pStyle w:val="a5"/>
        <w:ind w:right="763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происхождение);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2"/>
          <w:lang w:val="en-US"/>
        </w:rPr>
        <w:t xml:space="preserve"> </w:t>
      </w:r>
      <w:r>
        <w:t>выражающие</w:t>
      </w:r>
      <w:r>
        <w:rPr>
          <w:spacing w:val="-2"/>
          <w:lang w:val="en-US"/>
        </w:rPr>
        <w:t xml:space="preserve"> </w:t>
      </w:r>
      <w:r>
        <w:t>количество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few, 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of);</w:t>
      </w:r>
    </w:p>
    <w:p w:rsidR="00C50F67" w:rsidRPr="00AE478A" w:rsidRDefault="00497D09">
      <w:pPr>
        <w:pStyle w:val="a5"/>
        <w:ind w:right="769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</w:t>
      </w:r>
      <w:r>
        <w:t>е</w:t>
      </w:r>
      <w:r>
        <w:t>ния (в том числе в абсолютной форме), возвратные, указательные, вопросительные</w:t>
      </w:r>
      <w:r>
        <w:rPr>
          <w:spacing w:val="1"/>
        </w:rPr>
        <w:t xml:space="preserve"> </w:t>
      </w:r>
      <w:r>
        <w:t>мест</w:t>
      </w:r>
      <w:r>
        <w:t>о</w:t>
      </w:r>
      <w:r>
        <w:t>имения;</w:t>
      </w:r>
    </w:p>
    <w:p w:rsidR="00C50F67" w:rsidRPr="00AE478A" w:rsidRDefault="00497D09">
      <w:pPr>
        <w:pStyle w:val="a5"/>
        <w:spacing w:before="1"/>
        <w:ind w:right="766"/>
      </w:pPr>
      <w:r>
        <w:t>неопределённые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:rsidR="00C50F67" w:rsidRPr="00AE478A" w:rsidRDefault="00497D09">
      <w:pPr>
        <w:pStyle w:val="a5"/>
        <w:ind w:left="1046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:rsidR="00C50F67" w:rsidRPr="00AE478A" w:rsidRDefault="00497D09">
      <w:pPr>
        <w:pStyle w:val="a5"/>
        <w:ind w:right="772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</w:t>
      </w:r>
      <w:r>
        <w:t>а</w:t>
      </w:r>
      <w:r>
        <w:t>тельном</w:t>
      </w:r>
      <w:r>
        <w:rPr>
          <w:spacing w:val="-2"/>
        </w:rPr>
        <w:t xml:space="preserve"> </w:t>
      </w:r>
      <w:r>
        <w:t>залоге;</w:t>
      </w:r>
    </w:p>
    <w:p w:rsidR="00C50F67" w:rsidRPr="00AE478A" w:rsidRDefault="00497D09">
      <w:pPr>
        <w:pStyle w:val="a5"/>
        <w:ind w:left="1046" w:firstLine="0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умениями:</w:t>
      </w:r>
    </w:p>
    <w:p w:rsidR="00C50F67" w:rsidRPr="00AE478A" w:rsidRDefault="00497D09">
      <w:pPr>
        <w:pStyle w:val="a5"/>
        <w:ind w:right="769"/>
      </w:pPr>
      <w:r>
        <w:t>знать/понимать речевые различия в ситуациях официального и неофициального общения</w:t>
      </w:r>
      <w:r>
        <w:rPr>
          <w:spacing w:val="-57"/>
        </w:rPr>
        <w:t xml:space="preserve"> </w:t>
      </w:r>
      <w:r>
        <w:t>в рамках тематического содержания речи и использовать лексико-грамматические средства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различий;</w:t>
      </w:r>
    </w:p>
    <w:p w:rsidR="00C50F67" w:rsidRPr="00AE478A" w:rsidRDefault="00497D09">
      <w:pPr>
        <w:pStyle w:val="a5"/>
        <w:ind w:right="770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и реалии страны/стран изучаемого языка 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</w:t>
      </w:r>
      <w:r>
        <w:t>о</w:t>
      </w:r>
      <w:r>
        <w:t>бенности 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C50F67" w:rsidRPr="00AE478A" w:rsidRDefault="00497D09">
      <w:pPr>
        <w:pStyle w:val="a5"/>
        <w:ind w:right="764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родной̆</w:t>
      </w:r>
      <w:r>
        <w:rPr>
          <w:spacing w:val="1"/>
        </w:rPr>
        <w:t xml:space="preserve"> </w:t>
      </w:r>
      <w:r>
        <w:t>стр</w:t>
      </w:r>
      <w:r>
        <w:t>а</w:t>
      </w:r>
      <w:r>
        <w:t>ны и страны/стран изучаемого языка; представлять родную страну и её культуру на</w:t>
      </w:r>
      <w:r>
        <w:rPr>
          <w:spacing w:val="1"/>
        </w:rPr>
        <w:t xml:space="preserve"> </w:t>
      </w:r>
      <w:r>
        <w:t>ин</w:t>
      </w:r>
      <w:r>
        <w:t>о</w:t>
      </w:r>
      <w:r>
        <w:t>странном</w:t>
      </w:r>
      <w:r>
        <w:rPr>
          <w:spacing w:val="-2"/>
        </w:rPr>
        <w:t xml:space="preserve"> </w:t>
      </w:r>
      <w:r>
        <w:t>языке;</w:t>
      </w:r>
    </w:p>
    <w:p w:rsidR="00C50F67" w:rsidRPr="00AE478A" w:rsidRDefault="00497D09">
      <w:pPr>
        <w:pStyle w:val="a5"/>
        <w:ind w:right="776"/>
      </w:pPr>
      <w:r>
        <w:t>проявлять уважение к иной культуре, соблюдать нормы вежливости в межкультурном</w:t>
      </w:r>
      <w:r>
        <w:rPr>
          <w:spacing w:val="1"/>
        </w:rPr>
        <w:t xml:space="preserve"> </w:t>
      </w:r>
      <w:r>
        <w:t>общении;</w:t>
      </w:r>
    </w:p>
    <w:p w:rsidR="00C50F67" w:rsidRPr="00AE478A" w:rsidRDefault="00497D09">
      <w:pPr>
        <w:pStyle w:val="a5"/>
        <w:spacing w:before="1"/>
        <w:ind w:right="763"/>
      </w:pPr>
      <w:r>
        <w:t>владеть компенсаторными</w:t>
      </w:r>
      <w:r>
        <w:rPr>
          <w:spacing w:val="1"/>
        </w:rPr>
        <w:t xml:space="preserve"> </w:t>
      </w:r>
      <w:r>
        <w:t>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 в условиях дефицита языковых средств: использовать различные приёмы 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</w:t>
      </w:r>
      <w:r>
        <w:t>а</w:t>
      </w:r>
      <w:r>
        <w:t>ние/перифраз/толкование, при чтении и аудировании – языковую и контекстуальную</w:t>
      </w:r>
      <w:r>
        <w:rPr>
          <w:spacing w:val="1"/>
        </w:rPr>
        <w:t xml:space="preserve"> </w:t>
      </w:r>
      <w:r>
        <w:t>дога</w:t>
      </w:r>
      <w:r>
        <w:t>д</w:t>
      </w:r>
      <w:r>
        <w:t>ку;</w:t>
      </w:r>
    </w:p>
    <w:p w:rsidR="00C50F67" w:rsidRPr="00AE478A" w:rsidRDefault="00497D09">
      <w:pPr>
        <w:pStyle w:val="a5"/>
        <w:ind w:right="773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тельность по овладению</w:t>
      </w:r>
      <w:r>
        <w:rPr>
          <w:spacing w:val="-2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языком;</w:t>
      </w:r>
    </w:p>
    <w:p w:rsidR="00C50F67" w:rsidRPr="00AE478A" w:rsidRDefault="00497D09">
      <w:pPr>
        <w:pStyle w:val="a5"/>
        <w:ind w:right="772"/>
      </w:pP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</w:t>
      </w:r>
      <w:r>
        <w:t>и</w:t>
      </w:r>
      <w:r>
        <w:t>знакам</w:t>
      </w:r>
      <w:r>
        <w:rPr>
          <w:spacing w:val="-2"/>
        </w:rPr>
        <w:t xml:space="preserve"> </w:t>
      </w:r>
      <w:r>
        <w:t>изученные языковые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(лексические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C50F67" w:rsidRPr="00AE478A" w:rsidRDefault="00497D09">
      <w:pPr>
        <w:pStyle w:val="a5"/>
        <w:ind w:right="762"/>
        <w:sectPr w:rsidR="00C50F67" w:rsidRPr="00AE478A">
          <w:footerReference w:type="default" r:id="rId54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справо</w:t>
      </w:r>
      <w:r>
        <w:t>ч</w:t>
      </w:r>
      <w:r>
        <w:t>ные</w:t>
      </w:r>
      <w:r>
        <w:rPr>
          <w:spacing w:val="-3"/>
        </w:rPr>
        <w:t xml:space="preserve"> </w:t>
      </w:r>
      <w:r>
        <w:t>системы в</w:t>
      </w:r>
      <w:r>
        <w:rPr>
          <w:spacing w:val="1"/>
        </w:rPr>
        <w:t xml:space="preserve"> </w:t>
      </w:r>
      <w:r>
        <w:t>электронной форме;</w:t>
      </w:r>
    </w:p>
    <w:p w:rsidR="00C50F67" w:rsidRPr="00AE478A" w:rsidRDefault="00497D09">
      <w:pPr>
        <w:pStyle w:val="a5"/>
        <w:spacing w:before="62"/>
        <w:ind w:right="768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</w:t>
      </w:r>
      <w:r>
        <w:t>ж</w:t>
      </w:r>
      <w:r>
        <w:t>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C50F67" w:rsidRDefault="00497D09">
      <w:pPr>
        <w:pStyle w:val="a5"/>
        <w:spacing w:before="1"/>
        <w:ind w:right="773"/>
      </w:pPr>
      <w:r>
        <w:t>соблюдать правила информационной безопасности в ситуациях повседневной жизни 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6A0F51" w:rsidRPr="00AE478A" w:rsidRDefault="006A0F51">
      <w:pPr>
        <w:pStyle w:val="a5"/>
        <w:spacing w:before="1"/>
        <w:ind w:right="773"/>
      </w:pPr>
    </w:p>
    <w:p w:rsidR="00C50F67" w:rsidRPr="00AE478A" w:rsidRDefault="009E1A7D" w:rsidP="00C02DD5">
      <w:pPr>
        <w:pStyle w:val="1"/>
        <w:numPr>
          <w:ilvl w:val="2"/>
          <w:numId w:val="67"/>
        </w:numPr>
        <w:tabs>
          <w:tab w:val="left" w:pos="1675"/>
        </w:tabs>
        <w:spacing w:before="4"/>
        <w:ind w:right="767" w:firstLine="427"/>
      </w:pPr>
      <w:r>
        <w:t>Р</w:t>
      </w:r>
      <w:r w:rsidR="00497D09">
        <w:t>абочая программа по учебному предмету «Английский язык»</w:t>
      </w:r>
      <w:r w:rsidR="00497D09">
        <w:rPr>
          <w:spacing w:val="1"/>
        </w:rPr>
        <w:t xml:space="preserve"> </w:t>
      </w:r>
      <w:r w:rsidR="00497D09">
        <w:t>(углублённый</w:t>
      </w:r>
      <w:r w:rsidR="00497D09">
        <w:rPr>
          <w:spacing w:val="-1"/>
        </w:rPr>
        <w:t xml:space="preserve"> </w:t>
      </w:r>
      <w:r w:rsidR="00497D09">
        <w:t>уровень).</w:t>
      </w:r>
    </w:p>
    <w:p w:rsidR="00C50F67" w:rsidRPr="00AE478A" w:rsidRDefault="00497D09">
      <w:pPr>
        <w:pStyle w:val="a5"/>
        <w:ind w:right="763"/>
      </w:pPr>
      <w:r>
        <w:t>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«Английский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(углублё</w:t>
      </w:r>
      <w:r>
        <w:t>н</w:t>
      </w:r>
      <w:r>
        <w:t>ный уровень) (предметная область «Иностранные языки») (далее соответственно –</w:t>
      </w:r>
      <w:r>
        <w:rPr>
          <w:spacing w:val="1"/>
        </w:rPr>
        <w:t xml:space="preserve"> </w:t>
      </w:r>
      <w:r>
        <w:t>програ</w:t>
      </w:r>
      <w:r>
        <w:t>м</w:t>
      </w:r>
      <w:r>
        <w:t>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английскому</w:t>
      </w:r>
      <w:r>
        <w:rPr>
          <w:spacing w:val="-8"/>
        </w:rPr>
        <w:t xml:space="preserve"> </w:t>
      </w:r>
      <w:r>
        <w:t>языку.</w:t>
      </w:r>
    </w:p>
    <w:p w:rsidR="00C50F67" w:rsidRPr="00AE478A" w:rsidRDefault="00497D09">
      <w:pPr>
        <w:pStyle w:val="a5"/>
        <w:ind w:right="76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х</w:t>
      </w:r>
      <w:r>
        <w:t>а</w:t>
      </w:r>
      <w:r>
        <w:t>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</w:t>
      </w:r>
      <w:r>
        <w:t>к</w:t>
      </w:r>
      <w:r>
        <w:t>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 результатов.</w:t>
      </w:r>
    </w:p>
    <w:p w:rsidR="00C50F67" w:rsidRPr="00AE478A" w:rsidRDefault="00497D09">
      <w:pPr>
        <w:pStyle w:val="a5"/>
        <w:ind w:right="76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зования.</w:t>
      </w:r>
    </w:p>
    <w:p w:rsidR="00C50F67" w:rsidRPr="00AE478A" w:rsidRDefault="00497D09">
      <w:pPr>
        <w:pStyle w:val="a5"/>
        <w:ind w:right="7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</w:t>
      </w:r>
      <w:r>
        <w:t>о</w:t>
      </w:r>
      <w:r>
        <w:t>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</w:t>
      </w:r>
      <w:r>
        <w:t>б</w:t>
      </w:r>
      <w:r>
        <w:t>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60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C50F67" w:rsidRPr="00AE478A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Pr="00AE478A" w:rsidRDefault="00497D09">
      <w:pPr>
        <w:pStyle w:val="a5"/>
        <w:ind w:right="766"/>
      </w:pPr>
      <w:r>
        <w:t>Программа по английскому языку на</w:t>
      </w:r>
      <w:r>
        <w:rPr>
          <w:spacing w:val="60"/>
        </w:rPr>
        <w:t xml:space="preserve"> </w:t>
      </w:r>
      <w:r>
        <w:t>уровне среднего общего образования 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</w:t>
      </w:r>
      <w:r>
        <w:t>д</w:t>
      </w:r>
      <w:r>
        <w:t>него общего образования, представленных в ФГОС СОО с учётом распределённых по</w:t>
      </w:r>
      <w:r>
        <w:rPr>
          <w:spacing w:val="1"/>
        </w:rPr>
        <w:t xml:space="preserve"> </w:t>
      </w:r>
      <w:r>
        <w:t>кла</w:t>
      </w:r>
      <w:r>
        <w:t>с</w:t>
      </w:r>
      <w:r>
        <w:t>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среднего общего образования, а также на основе характеристики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C50F67" w:rsidRPr="00AE478A" w:rsidRDefault="00497D09">
      <w:pPr>
        <w:pStyle w:val="a5"/>
        <w:ind w:right="763"/>
      </w:pPr>
      <w:r>
        <w:t>Иностранный язык в общеобразовательной школе изучается на двух уровнях: базовом и</w:t>
      </w:r>
      <w:r>
        <w:rPr>
          <w:spacing w:val="1"/>
        </w:rPr>
        <w:t xml:space="preserve"> </w:t>
      </w:r>
      <w:r>
        <w:t>углублённом.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</w:t>
      </w:r>
      <w:r>
        <w:t>о</w:t>
      </w:r>
      <w:r>
        <w:t>вывать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дифференци</w:t>
      </w:r>
      <w:r>
        <w:t>а</w:t>
      </w:r>
      <w:r>
        <w:t>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большей</w:t>
      </w:r>
      <w:r>
        <w:rPr>
          <w:spacing w:val="-3"/>
        </w:rPr>
        <w:t xml:space="preserve"> </w:t>
      </w:r>
      <w:r>
        <w:t>степени,</w:t>
      </w:r>
      <w:r>
        <w:rPr>
          <w:spacing w:val="-5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уровне.</w:t>
      </w:r>
    </w:p>
    <w:p w:rsidR="00C50F67" w:rsidRPr="00AE478A" w:rsidRDefault="00497D09">
      <w:pPr>
        <w:pStyle w:val="a5"/>
        <w:ind w:right="767"/>
      </w:pPr>
      <w:r>
        <w:t>Углублённый уровень усвоения учебного предмета «Иностранный язык» ориентирован</w:t>
      </w:r>
      <w:r>
        <w:rPr>
          <w:spacing w:val="1"/>
        </w:rPr>
        <w:t xml:space="preserve"> </w:t>
      </w:r>
      <w:r>
        <w:t>как на формирование целостных представлений обучающихся о мире, об общечеловеческих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</w:t>
      </w:r>
      <w:r>
        <w:t>т</w:t>
      </w:r>
      <w:r>
        <w:t>ве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</w:t>
      </w:r>
      <w:r>
        <w:t>ъ</w:t>
      </w:r>
      <w:r>
        <w:t>ёма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учебных/познавательных действий, позв</w:t>
      </w:r>
      <w:r>
        <w:t>о</w:t>
      </w:r>
      <w:r>
        <w:t>ляющего решать коммуникативные задачи более</w:t>
      </w:r>
      <w:r>
        <w:rPr>
          <w:spacing w:val="1"/>
        </w:rPr>
        <w:t xml:space="preserve"> </w:t>
      </w:r>
      <w:r>
        <w:t>высокого уровня, в ситуациях неофициал</w:t>
      </w:r>
      <w:r>
        <w:t>ь</w:t>
      </w:r>
      <w:r>
        <w:t>ного и официального общения. Соответственно,</w:t>
      </w:r>
      <w:r>
        <w:rPr>
          <w:spacing w:val="1"/>
        </w:rPr>
        <w:t xml:space="preserve"> </w:t>
      </w:r>
      <w:r>
        <w:t>углублённый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базового уровня, но и овладеть большим объёмом языковых средств (лексики и грамматики),</w:t>
      </w:r>
      <w:r>
        <w:rPr>
          <w:spacing w:val="-57"/>
        </w:rPr>
        <w:t xml:space="preserve"> </w:t>
      </w:r>
      <w:r>
        <w:t>выйти на более высокий уровень развития комм</w:t>
      </w:r>
      <w:r>
        <w:t>у</w:t>
      </w:r>
      <w:r>
        <w:t>никативных умений в устной и 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овладеть более</w:t>
      </w:r>
      <w:r>
        <w:rPr>
          <w:spacing w:val="-4"/>
        </w:rPr>
        <w:t xml:space="preserve"> </w:t>
      </w:r>
      <w:r>
        <w:t>обширным</w:t>
      </w:r>
      <w:r>
        <w:rPr>
          <w:spacing w:val="-3"/>
        </w:rPr>
        <w:t xml:space="preserve"> </w:t>
      </w:r>
      <w:r>
        <w:t>набором</w:t>
      </w:r>
      <w:r>
        <w:rPr>
          <w:spacing w:val="-1"/>
        </w:rPr>
        <w:t xml:space="preserve"> </w:t>
      </w:r>
      <w:r>
        <w:t>комм</w:t>
      </w:r>
      <w:r>
        <w:t>у</w:t>
      </w:r>
      <w:r>
        <w:t>никативных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 действий.</w:t>
      </w:r>
    </w:p>
    <w:p w:rsidR="00C50F67" w:rsidRPr="00AE478A" w:rsidRDefault="00497D09">
      <w:pPr>
        <w:pStyle w:val="a5"/>
        <w:ind w:right="766"/>
        <w:sectPr w:rsidR="00C50F67" w:rsidRPr="00AE478A">
          <w:footerReference w:type="default" r:id="rId55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</w:t>
      </w:r>
      <w:r>
        <w:t>о</w:t>
      </w:r>
      <w:r>
        <w:t>ставления рабочих программ по предмету: она даёт представление о целях образования,</w:t>
      </w:r>
      <w:r>
        <w:rPr>
          <w:spacing w:val="1"/>
        </w:rPr>
        <w:t xml:space="preserve"> </w:t>
      </w:r>
      <w:r>
        <w:t>ра</w:t>
      </w:r>
      <w:r>
        <w:t>з</w:t>
      </w:r>
      <w:r>
        <w:t>вития, воспитания и социализации обучающихся на уровне среднего общего образования,</w:t>
      </w:r>
      <w:r>
        <w:rPr>
          <w:spacing w:val="-57"/>
        </w:rPr>
        <w:t xml:space="preserve"> </w:t>
      </w:r>
      <w:r>
        <w:t>п</w:t>
      </w:r>
      <w:r>
        <w:t>у</w:t>
      </w:r>
      <w:r>
        <w:t>тях формирования системы знаний, умений и способов деятельности у обучающихся на</w:t>
      </w:r>
      <w:r>
        <w:rPr>
          <w:spacing w:val="1"/>
        </w:rPr>
        <w:t xml:space="preserve"> </w:t>
      </w:r>
      <w:r>
        <w:t>у</w:t>
      </w:r>
      <w:r>
        <w:t>г</w:t>
      </w:r>
      <w:r>
        <w:t>лублённом</w:t>
      </w:r>
      <w:r>
        <w:rPr>
          <w:spacing w:val="21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средствами</w:t>
      </w:r>
      <w:r>
        <w:rPr>
          <w:spacing w:val="22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«Иностранный</w:t>
      </w:r>
      <w:r>
        <w:rPr>
          <w:spacing w:val="17"/>
        </w:rPr>
        <w:t xml:space="preserve"> </w:t>
      </w:r>
      <w:r>
        <w:t>(английский)</w:t>
      </w:r>
      <w:r>
        <w:rPr>
          <w:spacing w:val="23"/>
        </w:rPr>
        <w:t xml:space="preserve"> </w:t>
      </w:r>
      <w:r>
        <w:t>язык»;</w:t>
      </w:r>
    </w:p>
    <w:p w:rsidR="00C50F67" w:rsidRPr="00AE478A" w:rsidRDefault="00497D09">
      <w:pPr>
        <w:pStyle w:val="a5"/>
        <w:spacing w:before="62"/>
        <w:ind w:right="772" w:firstLine="0"/>
      </w:pPr>
      <w:r>
        <w:lastRenderedPageBreak/>
        <w:t>определяет инвариантную (обязательную) часть содержания учебного курса по 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</w:t>
      </w:r>
      <w:r>
        <w:t>а</w:t>
      </w:r>
      <w:r>
        <w:t>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-57"/>
        </w:rPr>
        <w:t xml:space="preserve"> </w:t>
      </w:r>
      <w:r>
        <w:t>некоторого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3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детализации.</w:t>
      </w:r>
    </w:p>
    <w:p w:rsidR="00C50F67" w:rsidRPr="00AE478A" w:rsidRDefault="00497D09">
      <w:pPr>
        <w:pStyle w:val="a5"/>
        <w:spacing w:before="1"/>
        <w:ind w:right="764"/>
      </w:pPr>
      <w:r>
        <w:t>Федеральная рабочая программа для углублённого уровня устанавливает 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-57"/>
        </w:rPr>
        <w:t xml:space="preserve"> </w:t>
      </w:r>
      <w:r>
        <w:t>р</w:t>
      </w:r>
      <w:r>
        <w:t>е</w:t>
      </w:r>
      <w:r>
        <w:t>сурс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тем/разделов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</w:t>
      </w:r>
      <w:r>
        <w:t>о</w:t>
      </w:r>
      <w:r>
        <w:t>сти изучения английского языка, исходя из его лингвистических особенностей 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 с соде</w:t>
      </w:r>
      <w:r>
        <w:t>р</w:t>
      </w:r>
      <w:r>
        <w:t>жанием других</w:t>
      </w:r>
      <w:r>
        <w:rPr>
          <w:spacing w:val="1"/>
        </w:rPr>
        <w:t xml:space="preserve"> </w:t>
      </w:r>
      <w:r>
        <w:t>учебных предметов, изучаемых в 10–11 классах, а также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сформированных иноязычных речевых умений обучающихся и использование ими</w:t>
      </w:r>
      <w:r>
        <w:rPr>
          <w:spacing w:val="1"/>
        </w:rPr>
        <w:t xml:space="preserve"> </w:t>
      </w:r>
      <w:r>
        <w:t>языковых средств, пре</w:t>
      </w:r>
      <w:r>
        <w:t>д</w:t>
      </w:r>
      <w:r>
        <w:t>ставленных в программах начального общего и основного общего</w:t>
      </w:r>
      <w:r>
        <w:rPr>
          <w:spacing w:val="1"/>
        </w:rPr>
        <w:t xml:space="preserve"> </w:t>
      </w:r>
      <w:r>
        <w:t>образования, что обесп</w:t>
      </w:r>
      <w:r>
        <w:t>е</w:t>
      </w:r>
      <w:r>
        <w:t>чивает преемственность между</w:t>
      </w:r>
      <w:r>
        <w:rPr>
          <w:spacing w:val="1"/>
        </w:rPr>
        <w:t xml:space="preserve"> </w:t>
      </w:r>
      <w:r>
        <w:t>уровнями общего образования 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</w:t>
      </w:r>
      <w:r>
        <w:t>с</w:t>
      </w:r>
      <w:r>
        <w:t>тными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16–17 лет.</w:t>
      </w:r>
    </w:p>
    <w:p w:rsidR="00C50F67" w:rsidRPr="00AE478A" w:rsidRDefault="00497D09">
      <w:pPr>
        <w:pStyle w:val="a5"/>
        <w:spacing w:before="1"/>
        <w:ind w:right="771"/>
      </w:pPr>
      <w:r>
        <w:t>Личностные, метапредметные и предметные результаты представлены в программе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школьного курса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новыми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тенденциями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Pr="00AE478A" w:rsidRDefault="00497D09">
      <w:pPr>
        <w:pStyle w:val="a5"/>
        <w:ind w:right="766"/>
      </w:pPr>
      <w:r>
        <w:t>Учебному предмету «Иностранный (английский) язык» принадлежит важное место в</w:t>
      </w:r>
      <w:r>
        <w:rPr>
          <w:spacing w:val="1"/>
        </w:rPr>
        <w:t xml:space="preserve"> </w:t>
      </w:r>
      <w:r>
        <w:t>системе среднего общего образования и воспитания современного обучающегося в 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</w:t>
      </w:r>
      <w:r>
        <w:t>р</w:t>
      </w:r>
      <w:r>
        <w:t>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</w:t>
      </w:r>
      <w:r>
        <w:t>н</w:t>
      </w:r>
      <w:r>
        <w:t>та межличностного и межкультурного взаимодействия, способствует их 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эмоций.</w:t>
      </w:r>
    </w:p>
    <w:p w:rsidR="00C50F67" w:rsidRPr="00AE478A" w:rsidRDefault="00497D09">
      <w:pPr>
        <w:pStyle w:val="a5"/>
        <w:ind w:right="768"/>
      </w:pPr>
      <w:r>
        <w:t>Предметные знания и способы деятельности, осваиваемые обучающимися при изучении</w:t>
      </w:r>
      <w:r>
        <w:rPr>
          <w:spacing w:val="1"/>
        </w:rPr>
        <w:t xml:space="preserve"> </w:t>
      </w:r>
      <w:r>
        <w:t>иностранного языка, находят применение в рамках образовательного процесса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</w:t>
      </w:r>
      <w:r>
        <w:t>а</w:t>
      </w:r>
      <w:r>
        <w:t>честв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C50F67" w:rsidRPr="00AE478A" w:rsidRDefault="00497D09">
      <w:pPr>
        <w:pStyle w:val="a5"/>
        <w:ind w:right="767" w:firstLine="907"/>
      </w:pPr>
      <w:r>
        <w:t>Трансформация взглядов на владение иностранным языком, связанная с усилением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</w:t>
      </w:r>
      <w:r>
        <w:t>а</w:t>
      </w:r>
      <w:r>
        <w:t>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</w:t>
      </w:r>
      <w:r>
        <w:t>и</w:t>
      </w:r>
      <w:r>
        <w:t>ческим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расширяющим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 одно из важнейших средств социализации, самовыражения и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</w:t>
      </w:r>
      <w:r>
        <w:t>ь</w:t>
      </w:r>
      <w:r>
        <w:t>ности выпускника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50F67" w:rsidRPr="00AE478A" w:rsidRDefault="00497D09">
      <w:pPr>
        <w:pStyle w:val="a5"/>
        <w:spacing w:before="1"/>
        <w:ind w:right="775"/>
        <w:sectPr w:rsidR="00C50F67" w:rsidRPr="00AE478A">
          <w:footerReference w:type="default" r:id="rId56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Значимость владения иностранными языками как первым, так и вторым, 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</w:t>
      </w:r>
      <w:r>
        <w:t>е</w:t>
      </w:r>
      <w:r>
        <w:t>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</w:t>
      </w:r>
      <w:r>
        <w:t>н</w:t>
      </w:r>
      <w:r>
        <w:t>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5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пров</w:t>
      </w:r>
      <w:r>
        <w:t>е</w:t>
      </w:r>
      <w:r>
        <w:t>дении</w:t>
      </w:r>
      <w:r>
        <w:rPr>
          <w:spacing w:val="21"/>
        </w:rPr>
        <w:t xml:space="preserve"> </w:t>
      </w:r>
      <w:r>
        <w:t>переговоров,</w:t>
      </w:r>
      <w:r>
        <w:rPr>
          <w:spacing w:val="26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возникающих</w:t>
      </w:r>
      <w:r>
        <w:rPr>
          <w:spacing w:val="20"/>
        </w:rPr>
        <w:t xml:space="preserve"> </w:t>
      </w:r>
      <w:r>
        <w:t>проблем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целью</w:t>
      </w:r>
    </w:p>
    <w:p w:rsidR="00C50F67" w:rsidRPr="00AE478A" w:rsidRDefault="00497D09">
      <w:pPr>
        <w:pStyle w:val="a5"/>
        <w:spacing w:before="62"/>
        <w:ind w:firstLine="0"/>
      </w:pPr>
      <w:r>
        <w:lastRenderedPageBreak/>
        <w:t>достижения</w:t>
      </w:r>
      <w:r>
        <w:rPr>
          <w:spacing w:val="14"/>
        </w:rPr>
        <w:t xml:space="preserve"> </w:t>
      </w:r>
      <w:r>
        <w:t>поставленных</w:t>
      </w:r>
      <w:r>
        <w:rPr>
          <w:spacing w:val="14"/>
        </w:rPr>
        <w:t xml:space="preserve"> </w:t>
      </w:r>
      <w:r>
        <w:t>задач.</w:t>
      </w:r>
    </w:p>
    <w:p w:rsidR="00C50F67" w:rsidRPr="00AE478A" w:rsidRDefault="00497D09">
      <w:pPr>
        <w:pStyle w:val="a5"/>
        <w:ind w:right="772" w:firstLine="487"/>
      </w:pPr>
      <w:r>
        <w:t>Возрастание значимости владения иностранными языками приводит к переосмыслению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содержания</w:t>
      </w:r>
      <w:r>
        <w:rPr>
          <w:spacing w:val="-1"/>
        </w:rPr>
        <w:t xml:space="preserve"> </w:t>
      </w:r>
      <w:r>
        <w:t>обучения предмету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углублённом</w:t>
      </w:r>
      <w:r>
        <w:rPr>
          <w:spacing w:val="2"/>
        </w:rPr>
        <w:t xml:space="preserve"> </w:t>
      </w:r>
      <w:r>
        <w:t>уровне.</w:t>
      </w:r>
    </w:p>
    <w:p w:rsidR="00C50F67" w:rsidRPr="00AE478A" w:rsidRDefault="00497D09">
      <w:pPr>
        <w:pStyle w:val="a5"/>
        <w:spacing w:before="1"/>
        <w:ind w:right="763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</w:t>
      </w:r>
      <w:r>
        <w:t>у</w:t>
      </w:r>
      <w:r>
        <w:t>ются на ценностном, когнитивном и прагматическом уровнях и соответственно</w:t>
      </w:r>
      <w:r>
        <w:rPr>
          <w:spacing w:val="1"/>
        </w:rPr>
        <w:t xml:space="preserve"> </w:t>
      </w:r>
      <w:r>
        <w:t>воплощается в личностных, метапредметных и предметных результатах. Иностранный язык</w:t>
      </w:r>
      <w:r>
        <w:rPr>
          <w:spacing w:val="1"/>
        </w:rPr>
        <w:t xml:space="preserve"> </w:t>
      </w:r>
      <w:r>
        <w:t>признается как ценный ресурс личности для социальной адаптации и самореализации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профессии),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:rsidR="00C50F67" w:rsidRPr="00AE478A" w:rsidRDefault="00497D09">
      <w:pPr>
        <w:pStyle w:val="a5"/>
        <w:ind w:right="766"/>
      </w:pPr>
      <w:r>
        <w:t>На прагматическом уровне целью иноязычного образования на уровне среднего общего</w:t>
      </w:r>
      <w:r>
        <w:rPr>
          <w:spacing w:val="1"/>
        </w:rPr>
        <w:t xml:space="preserve"> </w:t>
      </w:r>
      <w:r>
        <w:t>образования провозглашено развитие и совершенствование коммуникативной компетенции</w:t>
      </w:r>
      <w:r>
        <w:rPr>
          <w:spacing w:val="1"/>
        </w:rPr>
        <w:t xml:space="preserve"> </w:t>
      </w:r>
      <w:r>
        <w:t>обучающихся, сформированной на предыдущих уровнях общего образования, в единстве</w:t>
      </w:r>
      <w:r>
        <w:rPr>
          <w:spacing w:val="1"/>
        </w:rPr>
        <w:t xml:space="preserve"> </w:t>
      </w:r>
      <w:r>
        <w:t>т</w:t>
      </w:r>
      <w:r>
        <w:t>а</w:t>
      </w:r>
      <w:r>
        <w:t>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</w:t>
      </w:r>
      <w:r>
        <w:t>д</w:t>
      </w:r>
      <w:r>
        <w:t>метная</w:t>
      </w:r>
      <w:r>
        <w:rPr>
          <w:spacing w:val="-1"/>
        </w:rPr>
        <w:t xml:space="preserve"> </w:t>
      </w:r>
      <w:r>
        <w:t>компетенции:</w:t>
      </w:r>
    </w:p>
    <w:p w:rsidR="00C50F67" w:rsidRPr="00AE478A" w:rsidRDefault="00497D09">
      <w:pPr>
        <w:pStyle w:val="a5"/>
        <w:ind w:right="766"/>
      </w:pPr>
      <w:r>
        <w:t>речевая компетенция – развитие на углублённом уровне коммуникативных умений в</w:t>
      </w:r>
      <w:r>
        <w:rPr>
          <w:spacing w:val="1"/>
        </w:rPr>
        <w:t xml:space="preserve"> </w:t>
      </w:r>
      <w:r>
        <w:t>ч</w:t>
      </w:r>
      <w:r>
        <w:t>е</w:t>
      </w:r>
      <w:r>
        <w:t>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6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письменной речи), а также формирование умения перевода с иностранного (английского) на</w:t>
      </w:r>
      <w:r>
        <w:rPr>
          <w:spacing w:val="1"/>
        </w:rPr>
        <w:t xml:space="preserve"> </w:t>
      </w:r>
      <w:r>
        <w:t>родной язык (как разновидность языкового посредничества), которое признаётся важнейшей</w:t>
      </w:r>
      <w:r>
        <w:rPr>
          <w:spacing w:val="1"/>
        </w:rPr>
        <w:t xml:space="preserve"> </w:t>
      </w:r>
      <w:r>
        <w:t>компетенц</w:t>
      </w:r>
      <w:r>
        <w:t>и</w:t>
      </w:r>
      <w:r>
        <w:t>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владения иностранным</w:t>
      </w:r>
      <w:r>
        <w:rPr>
          <w:spacing w:val="-2"/>
        </w:rPr>
        <w:t xml:space="preserve"> </w:t>
      </w:r>
      <w:r>
        <w:t>языком;</w:t>
      </w:r>
    </w:p>
    <w:p w:rsidR="00C50F67" w:rsidRPr="00AE478A" w:rsidRDefault="00497D09">
      <w:pPr>
        <w:pStyle w:val="a5"/>
        <w:spacing w:before="1"/>
        <w:ind w:right="767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</w:t>
      </w:r>
      <w:r>
        <w:t>р</w:t>
      </w:r>
      <w:r>
        <w:t>фографическими, пунктуационными, лексическими, грамматическими) в соответствии с</w:t>
      </w:r>
      <w:r>
        <w:rPr>
          <w:spacing w:val="1"/>
        </w:rPr>
        <w:t xml:space="preserve"> </w:t>
      </w:r>
      <w:r>
        <w:t>от</w:t>
      </w:r>
      <w:r>
        <w:t>о</w:t>
      </w:r>
      <w:r>
        <w:t>бранными темами общения; освоение знаний о языковых явлениях английского языка,</w:t>
      </w:r>
      <w:r>
        <w:rPr>
          <w:spacing w:val="1"/>
        </w:rPr>
        <w:t xml:space="preserve"> </w:t>
      </w:r>
      <w:r>
        <w:t>ра</w:t>
      </w:r>
      <w:r>
        <w:t>з</w:t>
      </w:r>
      <w:r>
        <w:t>ных способах</w:t>
      </w:r>
      <w:r>
        <w:rPr>
          <w:spacing w:val="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языках;</w:t>
      </w:r>
    </w:p>
    <w:p w:rsidR="00C50F67" w:rsidRPr="00AE478A" w:rsidRDefault="00497D09">
      <w:pPr>
        <w:pStyle w:val="a5"/>
        <w:ind w:right="766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</w:t>
      </w:r>
      <w:r>
        <w:t>г</w:t>
      </w:r>
      <w:r>
        <w:t>логоворящих стран в рамках тем и ситуаций общения, отвечающих опыту, интересам,</w:t>
      </w:r>
      <w:r>
        <w:rPr>
          <w:spacing w:val="1"/>
        </w:rPr>
        <w:t xml:space="preserve"> </w:t>
      </w:r>
      <w:r>
        <w:t>пс</w:t>
      </w:r>
      <w:r>
        <w:t>и</w:t>
      </w:r>
      <w:r>
        <w:t>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</w:t>
      </w:r>
      <w:r>
        <w:t>и</w:t>
      </w:r>
      <w:r>
        <w:t>рование умения представлять свою страну, её культуру в условиях межкультурного</w:t>
      </w:r>
      <w:r>
        <w:rPr>
          <w:spacing w:val="1"/>
        </w:rPr>
        <w:t xml:space="preserve"> </w:t>
      </w:r>
      <w:r>
        <w:t>общ</w:t>
      </w:r>
      <w:r>
        <w:t>е</w:t>
      </w:r>
      <w:r>
        <w:t>ния;</w:t>
      </w:r>
    </w:p>
    <w:p w:rsidR="00C50F67" w:rsidRPr="00AE478A" w:rsidRDefault="00497D09">
      <w:pPr>
        <w:pStyle w:val="a5"/>
        <w:ind w:right="773"/>
      </w:pPr>
      <w:r>
        <w:t>компенсаторная компетенция</w:t>
      </w:r>
      <w:r>
        <w:rPr>
          <w:spacing w:val="1"/>
        </w:rPr>
        <w:t xml:space="preserve"> </w:t>
      </w:r>
      <w:r>
        <w:t>– развитие умений выходить из положения в условиях</w:t>
      </w:r>
      <w:r>
        <w:rPr>
          <w:spacing w:val="1"/>
        </w:rPr>
        <w:t xml:space="preserve"> </w:t>
      </w:r>
      <w:r>
        <w:t>д</w:t>
      </w:r>
      <w:r>
        <w:t>е</w:t>
      </w:r>
      <w:r>
        <w:t>фицита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информации;</w:t>
      </w:r>
    </w:p>
    <w:p w:rsidR="00C50F67" w:rsidRPr="00AE478A" w:rsidRDefault="00497D09">
      <w:pPr>
        <w:pStyle w:val="a5"/>
        <w:ind w:right="766"/>
      </w:pPr>
      <w:r>
        <w:t>метапредметная/учебно-познавательная компетенция – развитие общих и 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</w:t>
      </w:r>
      <w:r>
        <w:t>о</w:t>
      </w:r>
      <w:r>
        <w:t>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знания.</w:t>
      </w:r>
    </w:p>
    <w:p w:rsidR="00C50F67" w:rsidRPr="00AE478A" w:rsidRDefault="00497D09">
      <w:pPr>
        <w:pStyle w:val="a5"/>
        <w:ind w:right="764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</w:t>
      </w:r>
      <w:r>
        <w:t>н</w:t>
      </w:r>
      <w:r>
        <w:t>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самосовершенствов</w:t>
      </w:r>
      <w:r>
        <w:t>а</w:t>
      </w:r>
      <w:r>
        <w:t>ния.</w:t>
      </w:r>
    </w:p>
    <w:p w:rsidR="00C50F67" w:rsidRPr="00AE478A" w:rsidRDefault="00497D09">
      <w:pPr>
        <w:pStyle w:val="a5"/>
        <w:spacing w:before="1"/>
        <w:ind w:right="76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</w:t>
      </w:r>
      <w:r>
        <w:t>д</w:t>
      </w:r>
      <w:r>
        <w:t>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</w:t>
      </w:r>
      <w:r>
        <w:t>н</w:t>
      </w:r>
      <w:r>
        <w:t>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зования</w:t>
      </w:r>
      <w:r>
        <w:rPr>
          <w:spacing w:val="1"/>
        </w:rPr>
        <w:t xml:space="preserve"> </w:t>
      </w:r>
      <w:r>
        <w:t>на уровне среднего общего образования,</w:t>
      </w:r>
      <w:r>
        <w:rPr>
          <w:spacing w:val="1"/>
        </w:rPr>
        <w:t xml:space="preserve"> </w:t>
      </w:r>
      <w:r>
        <w:t>добиться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</w:t>
      </w:r>
      <w:r>
        <w:t>ь</w:t>
      </w:r>
      <w:r>
        <w:t>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</w:t>
      </w:r>
      <w:r>
        <w:t>д</w:t>
      </w:r>
      <w:r>
        <w:t>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технологий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возможн</w:t>
      </w:r>
      <w:r>
        <w:t>о</w:t>
      </w:r>
      <w:r>
        <w:t>стей</w:t>
      </w:r>
      <w:r>
        <w:rPr>
          <w:spacing w:val="6"/>
        </w:rPr>
        <w:t xml:space="preserve"> </w:t>
      </w:r>
      <w:r>
        <w:t>цифровой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среды.</w:t>
      </w:r>
    </w:p>
    <w:p w:rsidR="00C50F67" w:rsidRPr="00AE478A" w:rsidRDefault="00497D09">
      <w:pPr>
        <w:pStyle w:val="a5"/>
        <w:ind w:right="766"/>
        <w:sectPr w:rsidR="00C50F67" w:rsidRPr="00AE478A">
          <w:footerReference w:type="default" r:id="rId57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</w:t>
      </w:r>
      <w:r>
        <w:t>д</w:t>
      </w:r>
      <w:r>
        <w:t>метом</w:t>
      </w:r>
      <w:r>
        <w:rPr>
          <w:spacing w:val="48"/>
        </w:rPr>
        <w:t xml:space="preserve"> </w:t>
      </w:r>
      <w:r>
        <w:t>«Второй</w:t>
      </w:r>
      <w:r>
        <w:rPr>
          <w:spacing w:val="45"/>
        </w:rPr>
        <w:t xml:space="preserve"> </w:t>
      </w:r>
      <w:r>
        <w:t>иностранный</w:t>
      </w:r>
      <w:r>
        <w:rPr>
          <w:spacing w:val="42"/>
        </w:rPr>
        <w:t xml:space="preserve"> </w:t>
      </w:r>
      <w:r>
        <w:t>язык»,</w:t>
      </w:r>
      <w:r>
        <w:rPr>
          <w:spacing w:val="43"/>
        </w:rPr>
        <w:t xml:space="preserve"> </w:t>
      </w:r>
      <w:r>
        <w:t>изучение</w:t>
      </w:r>
      <w:r>
        <w:rPr>
          <w:spacing w:val="42"/>
        </w:rPr>
        <w:t xml:space="preserve"> </w:t>
      </w:r>
      <w:r>
        <w:t>которого</w:t>
      </w:r>
      <w:r>
        <w:rPr>
          <w:spacing w:val="43"/>
        </w:rPr>
        <w:t xml:space="preserve"> </w:t>
      </w:r>
      <w:r>
        <w:t>происходит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наличии</w:t>
      </w:r>
    </w:p>
    <w:p w:rsidR="00C50F67" w:rsidRPr="00AE478A" w:rsidRDefault="00497D09">
      <w:pPr>
        <w:pStyle w:val="a5"/>
        <w:spacing w:before="62"/>
        <w:ind w:right="767" w:firstLine="0"/>
      </w:pPr>
      <w:r>
        <w:lastRenderedPageBreak/>
        <w:t>потребности у обучающихся и при условии, что у образовательной организации имеется</w:t>
      </w:r>
      <w:r>
        <w:rPr>
          <w:spacing w:val="1"/>
        </w:rPr>
        <w:t xml:space="preserve"> </w:t>
      </w:r>
      <w:r>
        <w:t>до</w:t>
      </w:r>
      <w:r>
        <w:t>с</w:t>
      </w:r>
      <w:r>
        <w:t>таточная кадровая, техническая и материальная обеспеченность, позволяющая достигнуть</w:t>
      </w:r>
      <w:r>
        <w:rPr>
          <w:spacing w:val="-57"/>
        </w:rPr>
        <w:t xml:space="preserve"> </w:t>
      </w:r>
      <w:r>
        <w:t>предметных результатов, заявленных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C50F67" w:rsidRPr="00AE478A" w:rsidRDefault="00497D09">
      <w:pPr>
        <w:pStyle w:val="a5"/>
        <w:spacing w:before="1"/>
        <w:ind w:right="763"/>
      </w:pPr>
      <w:r>
        <w:t>Общее число часов, рекомендованных для углублённого изучения иностранного языка –</w:t>
      </w:r>
      <w:r>
        <w:rPr>
          <w:spacing w:val="1"/>
        </w:rPr>
        <w:t xml:space="preserve"> </w:t>
      </w:r>
      <w:r>
        <w:t>340 часов: в 10 классе - 170 часов (5 часов в неделю), в 11 классе – 170 часа (5 часов в</w:t>
      </w:r>
      <w:r>
        <w:rPr>
          <w:spacing w:val="1"/>
        </w:rPr>
        <w:t xml:space="preserve"> </w:t>
      </w:r>
      <w:r>
        <w:t>нед</w:t>
      </w:r>
      <w:r>
        <w:t>е</w:t>
      </w:r>
      <w:r>
        <w:t>лю).</w:t>
      </w:r>
    </w:p>
    <w:p w:rsidR="00C50F67" w:rsidRPr="00AE478A" w:rsidRDefault="00497D09">
      <w:pPr>
        <w:pStyle w:val="a5"/>
        <w:ind w:right="766"/>
      </w:pPr>
      <w:r>
        <w:t>Требования к предметным результатам для среднего общего образования 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</w:t>
      </w:r>
      <w:r>
        <w:t>й</w:t>
      </w:r>
      <w:r>
        <w:t>ском) языке в разных формах (устно и письменно, непосредственно и опосредованно,</w:t>
      </w:r>
      <w:r>
        <w:rPr>
          <w:spacing w:val="-57"/>
        </w:rPr>
        <w:t xml:space="preserve"> </w:t>
      </w:r>
      <w:r>
        <w:t>в том числе через Интернет) на уровне, превышающем пороговый уровень, достаточном для</w:t>
      </w:r>
      <w:r>
        <w:rPr>
          <w:spacing w:val="1"/>
        </w:rPr>
        <w:t xml:space="preserve"> </w:t>
      </w:r>
      <w:r>
        <w:t>дел</w:t>
      </w:r>
      <w:r>
        <w:t>о</w:t>
      </w:r>
      <w:r>
        <w:t>вого</w:t>
      </w:r>
      <w:r>
        <w:rPr>
          <w:spacing w:val="-2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 профиля.</w:t>
      </w:r>
    </w:p>
    <w:p w:rsidR="00C50F67" w:rsidRPr="00AE478A" w:rsidRDefault="00497D09">
      <w:pPr>
        <w:pStyle w:val="a5"/>
        <w:ind w:right="765"/>
      </w:pP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превышающего</w:t>
      </w:r>
      <w:r>
        <w:rPr>
          <w:spacing w:val="-57"/>
        </w:rPr>
        <w:t xml:space="preserve"> </w:t>
      </w:r>
      <w:r>
        <w:t>пор</w:t>
      </w:r>
      <w:r>
        <w:t>о</w:t>
      </w:r>
      <w:r>
        <w:t>говый, позволяет выпускникам российской школы использовать его для общения, в том</w:t>
      </w:r>
      <w:r>
        <w:rPr>
          <w:spacing w:val="1"/>
        </w:rPr>
        <w:t xml:space="preserve"> </w:t>
      </w:r>
      <w:r>
        <w:t>чи</w:t>
      </w:r>
      <w:r>
        <w:t>с</w:t>
      </w:r>
      <w:r>
        <w:t>ле и для делового общения в рамках выбранного профиля, в устной и письменной формах</w:t>
      </w:r>
      <w:r>
        <w:rPr>
          <w:spacing w:val="-57"/>
        </w:rPr>
        <w:t xml:space="preserve"> </w:t>
      </w:r>
      <w:r>
        <w:t>как с носителями английского языка, так и с представителями других стран, использующими</w:t>
      </w:r>
      <w:r>
        <w:rPr>
          <w:spacing w:val="-57"/>
        </w:rPr>
        <w:t xml:space="preserve"> </w:t>
      </w:r>
      <w:r>
        <w:t>данный язык как средство общения. Владение английским языком на уровне, превышающим</w:t>
      </w:r>
      <w:r>
        <w:rPr>
          <w:spacing w:val="1"/>
        </w:rPr>
        <w:t xml:space="preserve"> </w:t>
      </w:r>
      <w:r>
        <w:t>пороговый,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средство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</w:t>
      </w:r>
      <w:r>
        <w:t>с</w:t>
      </w:r>
      <w:r>
        <w:t>ка, получения и обработки информации из иноязычных источников в образовательных и</w:t>
      </w:r>
      <w:r>
        <w:rPr>
          <w:spacing w:val="-57"/>
        </w:rPr>
        <w:t xml:space="preserve"> </w:t>
      </w:r>
      <w:r>
        <w:t>с</w:t>
      </w:r>
      <w:r>
        <w:t>а</w:t>
      </w:r>
      <w:r>
        <w:t>мообразовательных целях; использовать словари и справочники на иностранном языке,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электронной форме.</w:t>
      </w:r>
    </w:p>
    <w:p w:rsidR="00C50F67" w:rsidRPr="00AE478A" w:rsidRDefault="00497D09">
      <w:pPr>
        <w:pStyle w:val="a5"/>
        <w:spacing w:before="1"/>
        <w:ind w:right="770"/>
      </w:pPr>
      <w:r>
        <w:t>Углублённый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</w:t>
      </w:r>
      <w:r>
        <w:t>т</w:t>
      </w:r>
      <w:r>
        <w:t>ных областях средствами учебного предмета «Иностранный (английский) язык» с</w:t>
      </w:r>
      <w:r>
        <w:rPr>
          <w:spacing w:val="1"/>
        </w:rPr>
        <w:t xml:space="preserve"> </w:t>
      </w:r>
      <w:r>
        <w:t>целью подготовки к последующему профессиональному образованию. Углублённый уровень</w:t>
      </w:r>
      <w:r>
        <w:rPr>
          <w:spacing w:val="-57"/>
        </w:rPr>
        <w:t xml:space="preserve"> </w:t>
      </w:r>
      <w:r>
        <w:t>овл</w:t>
      </w:r>
      <w:r>
        <w:t>а</w:t>
      </w:r>
      <w:r>
        <w:t>дения иностранным языком может рассматриваться как основа для профориентационной</w:t>
      </w:r>
      <w:r>
        <w:rPr>
          <w:spacing w:val="-57"/>
        </w:rPr>
        <w:t xml:space="preserve"> </w:t>
      </w:r>
      <w:r>
        <w:t>тр</w:t>
      </w:r>
      <w:r>
        <w:t>а</w:t>
      </w:r>
      <w:r>
        <w:t>ектории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организ</w:t>
      </w:r>
      <w:r>
        <w:t>а</w:t>
      </w:r>
      <w:r>
        <w:t>циях 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лингвистического</w:t>
      </w:r>
      <w:r>
        <w:rPr>
          <w:spacing w:val="-2"/>
        </w:rPr>
        <w:t xml:space="preserve"> </w:t>
      </w:r>
      <w:r>
        <w:t>профиля.</w:t>
      </w:r>
    </w:p>
    <w:p w:rsidR="00C50F67" w:rsidRPr="00AE478A" w:rsidRDefault="00497D09">
      <w:pPr>
        <w:pStyle w:val="a5"/>
        <w:ind w:right="773"/>
      </w:pPr>
      <w:r>
        <w:t>Программа состоит из четырёх разделов: пояснительная записка;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«Иностранный</w:t>
      </w:r>
      <w:r>
        <w:rPr>
          <w:spacing w:val="24"/>
        </w:rPr>
        <w:t xml:space="preserve"> </w:t>
      </w:r>
      <w:r>
        <w:t>(английский)</w:t>
      </w:r>
      <w:r>
        <w:rPr>
          <w:spacing w:val="25"/>
        </w:rPr>
        <w:t xml:space="preserve"> </w:t>
      </w:r>
      <w:r>
        <w:t>язык.</w:t>
      </w:r>
      <w:r>
        <w:rPr>
          <w:spacing w:val="23"/>
        </w:rPr>
        <w:t xml:space="preserve"> </w:t>
      </w:r>
      <w:r>
        <w:t>Углублённый</w:t>
      </w:r>
      <w:r>
        <w:rPr>
          <w:spacing w:val="28"/>
        </w:rPr>
        <w:t xml:space="preserve"> </w:t>
      </w:r>
      <w:r>
        <w:t>уровень»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годам</w:t>
      </w:r>
      <w:r>
        <w:rPr>
          <w:spacing w:val="22"/>
        </w:rPr>
        <w:t xml:space="preserve"> </w:t>
      </w:r>
      <w:r>
        <w:t>обучения</w:t>
      </w:r>
      <w:r>
        <w:rPr>
          <w:spacing w:val="25"/>
        </w:rPr>
        <w:t xml:space="preserve"> </w:t>
      </w:r>
      <w:r>
        <w:t>(10</w:t>
      </w:r>
      <w:r>
        <w:rPr>
          <w:spacing w:val="-57"/>
        </w:rPr>
        <w:t xml:space="preserve"> </w:t>
      </w:r>
      <w:r>
        <w:t>и 11 классы); планируемые результаты (личностные и метапредметные результаты 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Углублённый</w:t>
      </w:r>
      <w:r>
        <w:rPr>
          <w:spacing w:val="1"/>
        </w:rPr>
        <w:t xml:space="preserve"> </w:t>
      </w:r>
      <w:r>
        <w:t>уровень»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</w:t>
      </w:r>
      <w:r>
        <w:t>у</w:t>
      </w:r>
      <w:r>
        <w:t>чения</w:t>
      </w:r>
      <w:r>
        <w:rPr>
          <w:spacing w:val="2"/>
        </w:rPr>
        <w:t xml:space="preserve"> </w:t>
      </w:r>
      <w:r>
        <w:t>(10 и</w:t>
      </w:r>
      <w:r>
        <w:rPr>
          <w:spacing w:val="3"/>
        </w:rPr>
        <w:t xml:space="preserve"> </w:t>
      </w:r>
      <w:r>
        <w:t>11 классы).</w:t>
      </w:r>
    </w:p>
    <w:p w:rsidR="00C50F67" w:rsidRPr="00AE478A" w:rsidRDefault="00497D09">
      <w:pPr>
        <w:pStyle w:val="a5"/>
        <w:ind w:left="1046" w:right="6443" w:firstLine="0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C50F67" w:rsidRPr="00AE478A" w:rsidRDefault="00497D09">
      <w:pPr>
        <w:pStyle w:val="a5"/>
        <w:ind w:right="776"/>
      </w:pPr>
      <w:r>
        <w:t>Развитие умения общаться в</w:t>
      </w:r>
      <w:r>
        <w:rPr>
          <w:spacing w:val="1"/>
        </w:rPr>
        <w:t xml:space="preserve"> </w:t>
      </w:r>
      <w:r>
        <w:t>устной и письменной форме, используя рецептивные и</w:t>
      </w:r>
      <w:r>
        <w:rPr>
          <w:spacing w:val="1"/>
        </w:rPr>
        <w:t xml:space="preserve"> </w:t>
      </w:r>
      <w:r>
        <w:t>пр</w:t>
      </w:r>
      <w:r>
        <w:t>о</w:t>
      </w:r>
      <w:r>
        <w:t>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C50F67" w:rsidRPr="00AE478A" w:rsidRDefault="00497D09">
      <w:pPr>
        <w:pStyle w:val="a5"/>
        <w:ind w:right="772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</w:t>
      </w:r>
      <w:r>
        <w:t>ы</w:t>
      </w:r>
      <w:r>
        <w:t>ми.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C50F67" w:rsidRPr="00AE478A" w:rsidRDefault="00497D09">
      <w:pPr>
        <w:pStyle w:val="a5"/>
        <w:ind w:left="1046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C50F67" w:rsidRPr="00AE478A" w:rsidRDefault="00497D09">
      <w:pPr>
        <w:pStyle w:val="a5"/>
        <w:ind w:right="77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</w:t>
      </w:r>
      <w:r>
        <w:t>о</w:t>
      </w:r>
      <w:r>
        <w:t>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C50F67" w:rsidRPr="00AE478A" w:rsidRDefault="00497D09">
      <w:pPr>
        <w:pStyle w:val="a5"/>
        <w:spacing w:before="1"/>
        <w:ind w:right="770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</w:t>
      </w:r>
      <w:r>
        <w:t>ж</w:t>
      </w:r>
      <w:r>
        <w:t>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обучающегося.</w:t>
      </w:r>
    </w:p>
    <w:p w:rsidR="00C50F67" w:rsidRPr="00AE478A" w:rsidRDefault="00497D09">
      <w:pPr>
        <w:pStyle w:val="a5"/>
        <w:ind w:right="763"/>
      </w:pPr>
      <w:r>
        <w:t>Современный мир профессий. Проблемы выбора профессии (возможности продолжения</w:t>
      </w:r>
      <w:r>
        <w:rPr>
          <w:spacing w:val="1"/>
        </w:rPr>
        <w:t xml:space="preserve"> </w:t>
      </w:r>
      <w:r>
        <w:t>образования в вузе, в профессиональном колледже, подработка для</w:t>
      </w:r>
      <w:r>
        <w:rPr>
          <w:spacing w:val="1"/>
        </w:rPr>
        <w:t xml:space="preserve"> </w:t>
      </w:r>
      <w:r>
        <w:t>обучающегося). 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планах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C50F67" w:rsidRPr="00AE478A" w:rsidRDefault="00497D09">
      <w:pPr>
        <w:pStyle w:val="a5"/>
        <w:ind w:right="772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60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</w:t>
      </w:r>
      <w:r>
        <w:t>у</w:t>
      </w:r>
      <w:r>
        <w:t>зеи,</w:t>
      </w:r>
      <w:r>
        <w:rPr>
          <w:spacing w:val="-1"/>
        </w:rPr>
        <w:t xml:space="preserve"> </w:t>
      </w:r>
      <w:r>
        <w:t>Интернет, компьютерные</w:t>
      </w:r>
      <w:r>
        <w:rPr>
          <w:spacing w:val="-2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 дружба.</w:t>
      </w:r>
    </w:p>
    <w:p w:rsidR="00C50F67" w:rsidRPr="00AE478A" w:rsidRDefault="00497D09">
      <w:pPr>
        <w:pStyle w:val="a5"/>
        <w:ind w:left="1046" w:right="772" w:firstLine="0"/>
        <w:sectPr w:rsidR="00C50F67" w:rsidRPr="00AE478A">
          <w:footerReference w:type="default" r:id="rId58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Покупки: одежда, обувь и продукты питания. Карманные деньги. Молодёжная мода.</w:t>
      </w:r>
      <w:r>
        <w:rPr>
          <w:spacing w:val="1"/>
        </w:rPr>
        <w:t xml:space="preserve"> </w:t>
      </w:r>
      <w:r>
        <w:t>Д</w:t>
      </w:r>
      <w:r>
        <w:t>е</w:t>
      </w:r>
      <w:r>
        <w:t>ловое</w:t>
      </w:r>
      <w:r>
        <w:rPr>
          <w:spacing w:val="47"/>
        </w:rPr>
        <w:t xml:space="preserve"> </w:t>
      </w:r>
      <w:r>
        <w:t>общение:</w:t>
      </w:r>
      <w:r>
        <w:rPr>
          <w:spacing w:val="50"/>
        </w:rPr>
        <w:t xml:space="preserve"> </w:t>
      </w:r>
      <w:r>
        <w:t>особенности</w:t>
      </w:r>
      <w:r>
        <w:rPr>
          <w:spacing w:val="50"/>
        </w:rPr>
        <w:t xml:space="preserve"> </w:t>
      </w:r>
      <w:r>
        <w:t>делового</w:t>
      </w:r>
      <w:r>
        <w:rPr>
          <w:spacing w:val="49"/>
        </w:rPr>
        <w:t xml:space="preserve"> </w:t>
      </w:r>
      <w:r>
        <w:t>общения,</w:t>
      </w:r>
      <w:r>
        <w:rPr>
          <w:spacing w:val="49"/>
        </w:rPr>
        <w:t xml:space="preserve"> </w:t>
      </w:r>
      <w:r>
        <w:t>деловая</w:t>
      </w:r>
      <w:r>
        <w:rPr>
          <w:spacing w:val="48"/>
        </w:rPr>
        <w:t xml:space="preserve"> </w:t>
      </w:r>
      <w:r>
        <w:t>этика,</w:t>
      </w:r>
      <w:r>
        <w:rPr>
          <w:spacing w:val="47"/>
        </w:rPr>
        <w:t xml:space="preserve"> </w:t>
      </w:r>
      <w:r>
        <w:t>деловая</w:t>
      </w:r>
      <w:r>
        <w:rPr>
          <w:spacing w:val="49"/>
        </w:rPr>
        <w:t xml:space="preserve"> </w:t>
      </w:r>
      <w:r>
        <w:t>переписка,</w:t>
      </w:r>
    </w:p>
    <w:p w:rsidR="00C50F67" w:rsidRPr="00AE478A" w:rsidRDefault="00497D09">
      <w:pPr>
        <w:pStyle w:val="a5"/>
        <w:spacing w:before="62"/>
        <w:ind w:firstLine="0"/>
      </w:pPr>
      <w:r>
        <w:lastRenderedPageBreak/>
        <w:t>публичное</w:t>
      </w:r>
      <w:r>
        <w:rPr>
          <w:spacing w:val="-6"/>
        </w:rPr>
        <w:t xml:space="preserve"> </w:t>
      </w:r>
      <w:r>
        <w:t>выступление.</w:t>
      </w:r>
    </w:p>
    <w:p w:rsidR="00C50F67" w:rsidRPr="00AE478A" w:rsidRDefault="00497D09">
      <w:pPr>
        <w:pStyle w:val="a5"/>
        <w:ind w:right="767"/>
      </w:pPr>
      <w:r>
        <w:t>Туризм. Виды отдыха. Путешествия по России и зарубежным странам. Виртуальные</w:t>
      </w:r>
      <w:r>
        <w:rPr>
          <w:spacing w:val="1"/>
        </w:rPr>
        <w:t xml:space="preserve"> </w:t>
      </w:r>
      <w:r>
        <w:t>п</w:t>
      </w:r>
      <w:r>
        <w:t>у</w:t>
      </w:r>
      <w:r>
        <w:t>тешествия.</w:t>
      </w:r>
    </w:p>
    <w:p w:rsidR="00C50F67" w:rsidRPr="00AE478A" w:rsidRDefault="00497D09">
      <w:pPr>
        <w:pStyle w:val="a5"/>
        <w:spacing w:before="1"/>
        <w:ind w:left="1046" w:right="2635" w:firstLine="0"/>
      </w:pPr>
      <w:r>
        <w:t>Проблемы экологии. Защита окружающей среды. Стихийные бедс</w:t>
      </w:r>
      <w:r>
        <w:t>т</w:t>
      </w:r>
      <w:r>
        <w:t>вия.</w:t>
      </w:r>
      <w:r>
        <w:rPr>
          <w:spacing w:val="-58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 в</w:t>
      </w:r>
      <w:r>
        <w:rPr>
          <w:spacing w:val="-4"/>
        </w:rPr>
        <w:t xml:space="preserve"> </w:t>
      </w:r>
      <w:r>
        <w:t>городской/сельской местности.</w:t>
      </w:r>
    </w:p>
    <w:p w:rsidR="00C50F67" w:rsidRPr="00AE478A" w:rsidRDefault="00497D09">
      <w:pPr>
        <w:pStyle w:val="a5"/>
        <w:ind w:right="772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(м</w:t>
      </w:r>
      <w:r>
        <w:t>о</w:t>
      </w:r>
      <w:r>
        <w:t>бильные</w:t>
      </w:r>
      <w:r>
        <w:rPr>
          <w:spacing w:val="-3"/>
        </w:rPr>
        <w:t xml:space="preserve"> </w:t>
      </w:r>
      <w:r>
        <w:t>телефоны,</w:t>
      </w:r>
      <w:r>
        <w:rPr>
          <w:spacing w:val="-1"/>
        </w:rPr>
        <w:t xml:space="preserve"> </w:t>
      </w:r>
      <w:r>
        <w:t>смартфоны, планшеты,</w:t>
      </w:r>
      <w:r>
        <w:rPr>
          <w:spacing w:val="-1"/>
        </w:rPr>
        <w:t xml:space="preserve"> </w:t>
      </w:r>
      <w:r>
        <w:t>компьютеры).</w:t>
      </w:r>
      <w:r>
        <w:rPr>
          <w:spacing w:val="-1"/>
        </w:rPr>
        <w:t xml:space="preserve"> </w:t>
      </w:r>
      <w:r>
        <w:t>Интернет-безопасность.</w:t>
      </w:r>
    </w:p>
    <w:p w:rsidR="00C50F67" w:rsidRPr="00AE478A" w:rsidRDefault="00497D09">
      <w:pPr>
        <w:pStyle w:val="a5"/>
        <w:ind w:left="1046" w:firstLine="0"/>
      </w:pPr>
      <w:r>
        <w:t>Проблемы</w:t>
      </w:r>
      <w:r>
        <w:rPr>
          <w:spacing w:val="-6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цивилизации.</w:t>
      </w:r>
    </w:p>
    <w:p w:rsidR="00C50F67" w:rsidRPr="00AE478A" w:rsidRDefault="00497D09">
      <w:pPr>
        <w:pStyle w:val="a5"/>
        <w:ind w:right="770"/>
      </w:pPr>
      <w:r>
        <w:t>Родная страна и страна/страны изучаемого языка: географическое положение, 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регионы;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</w:t>
      </w:r>
      <w:r>
        <w:t>а</w:t>
      </w:r>
      <w:r>
        <w:t>тельности, культурные особенности (национальные и популярные праздники,</w:t>
      </w:r>
      <w:r>
        <w:rPr>
          <w:spacing w:val="1"/>
        </w:rPr>
        <w:t xml:space="preserve"> </w:t>
      </w:r>
      <w:r>
        <w:t>знаменател</w:t>
      </w:r>
      <w:r>
        <w:t>ь</w:t>
      </w:r>
      <w:r>
        <w:t>ные</w:t>
      </w:r>
      <w:r>
        <w:rPr>
          <w:spacing w:val="-3"/>
        </w:rPr>
        <w:t xml:space="preserve"> </w:t>
      </w:r>
      <w:r>
        <w:t>даты, традиции, обычаи); страницы</w:t>
      </w:r>
      <w:r>
        <w:rPr>
          <w:spacing w:val="-3"/>
        </w:rPr>
        <w:t xml:space="preserve"> </w:t>
      </w:r>
      <w:r>
        <w:t>истории.</w:t>
      </w:r>
    </w:p>
    <w:p w:rsidR="00C50F67" w:rsidRPr="00AE478A" w:rsidRDefault="00497D09">
      <w:pPr>
        <w:pStyle w:val="a5"/>
        <w:ind w:right="765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</w:t>
      </w:r>
      <w:r>
        <w:t>о</w:t>
      </w:r>
      <w:r>
        <w:t>зиторы,</w:t>
      </w:r>
      <w:r>
        <w:rPr>
          <w:spacing w:val="-1"/>
        </w:rPr>
        <w:t xml:space="preserve"> </w:t>
      </w:r>
      <w:r>
        <w:t>путешественники, 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50F67" w:rsidRPr="00AE478A" w:rsidRDefault="00497D09">
      <w:pPr>
        <w:pStyle w:val="a5"/>
        <w:ind w:left="1046" w:firstLine="0"/>
        <w:jc w:val="left"/>
      </w:pPr>
      <w:r>
        <w:t>Говорение.</w:t>
      </w:r>
    </w:p>
    <w:p w:rsidR="00C50F67" w:rsidRPr="00AE478A" w:rsidRDefault="00497D09">
      <w:pPr>
        <w:pStyle w:val="a5"/>
        <w:ind w:right="76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</w:t>
      </w:r>
      <w:r>
        <w:t>н</w:t>
      </w:r>
      <w:r>
        <w:t>ных на уровне основного общего образования, а именно умений вести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расспрос, диалог – обмен мнениями; комбинированный диалог, включающий разные виды</w:t>
      </w:r>
      <w:r>
        <w:rPr>
          <w:spacing w:val="1"/>
        </w:rPr>
        <w:t xml:space="preserve"> </w:t>
      </w:r>
      <w:r>
        <w:t>диалогов);</w:t>
      </w:r>
      <w:r>
        <w:rPr>
          <w:spacing w:val="1"/>
        </w:rPr>
        <w:t xml:space="preserve"> </w:t>
      </w:r>
      <w:r>
        <w:t>умений вести полилог,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дискуссии:</w:t>
      </w:r>
    </w:p>
    <w:p w:rsidR="00C50F67" w:rsidRPr="00AE478A" w:rsidRDefault="00497D09">
      <w:pPr>
        <w:pStyle w:val="a5"/>
        <w:spacing w:before="1"/>
        <w:ind w:right="767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</w:t>
      </w:r>
      <w:r>
        <w:t>и</w:t>
      </w:r>
      <w:r>
        <w:t>ком,</w:t>
      </w:r>
      <w:r>
        <w:rPr>
          <w:spacing w:val="-1"/>
        </w:rPr>
        <w:t xml:space="preserve"> </w:t>
      </w:r>
      <w:r>
        <w:t>выражать пожелания</w:t>
      </w:r>
      <w:r>
        <w:rPr>
          <w:spacing w:val="-1"/>
        </w:rPr>
        <w:t xml:space="preserve"> </w:t>
      </w:r>
      <w:r>
        <w:t>и вежливо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поздравление;</w:t>
      </w:r>
    </w:p>
    <w:p w:rsidR="00C50F67" w:rsidRPr="00AE478A" w:rsidRDefault="00497D09">
      <w:pPr>
        <w:pStyle w:val="a5"/>
        <w:ind w:right="765"/>
      </w:pP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</w:t>
      </w:r>
      <w:r>
        <w:t>о</w:t>
      </w:r>
      <w:r>
        <w:t>глашаться выполнить просьбу; давать совет и принимать/не принимать совет; 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приглашение;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</w:t>
      </w:r>
      <w:r>
        <w:t>а</w:t>
      </w:r>
      <w:r>
        <w:t>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6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C50F67" w:rsidRPr="00AE478A" w:rsidRDefault="00497D09">
      <w:pPr>
        <w:pStyle w:val="a5"/>
        <w:ind w:right="77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</w:t>
      </w:r>
      <w:r>
        <w:t>и</w:t>
      </w:r>
      <w:r>
        <w:t>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событиям;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</w:t>
      </w:r>
      <w:r>
        <w:t>е</w:t>
      </w:r>
      <w:r>
        <w:t>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C50F67" w:rsidRPr="00AE478A" w:rsidRDefault="00497D09">
      <w:pPr>
        <w:pStyle w:val="a5"/>
        <w:ind w:right="771"/>
      </w:pPr>
      <w:r>
        <w:t>диалог – обмен мнениями: выражать свою точку зрения и обосновывать её, 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</w:t>
      </w:r>
      <w:r>
        <w:t>о</w:t>
      </w:r>
      <w:r>
        <w:t>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6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огорчение;</w:t>
      </w:r>
      <w:r>
        <w:rPr>
          <w:spacing w:val="-1"/>
        </w:rPr>
        <w:t xml:space="preserve"> </w:t>
      </w:r>
      <w:r>
        <w:t>в</w:t>
      </w:r>
      <w:r>
        <w:t>ы</w:t>
      </w:r>
      <w:r>
        <w:t>ражать</w:t>
      </w:r>
      <w:r>
        <w:rPr>
          <w:spacing w:val="1"/>
        </w:rPr>
        <w:t xml:space="preserve"> </w:t>
      </w:r>
      <w:r>
        <w:t>эмоциональную поддержку</w:t>
      </w:r>
      <w:r>
        <w:rPr>
          <w:spacing w:val="-6"/>
        </w:rPr>
        <w:t xml:space="preserve"> </w:t>
      </w:r>
      <w:r>
        <w:t>собеседнику.</w:t>
      </w:r>
    </w:p>
    <w:p w:rsidR="00C50F67" w:rsidRPr="00AE478A" w:rsidRDefault="00497D09">
      <w:pPr>
        <w:pStyle w:val="a5"/>
        <w:ind w:right="764"/>
      </w:pPr>
      <w:r>
        <w:rPr>
          <w:spacing w:val="-1"/>
        </w:rPr>
        <w:t>полилог:</w:t>
      </w:r>
      <w:r>
        <w:rPr>
          <w:spacing w:val="-13"/>
        </w:rPr>
        <w:t xml:space="preserve"> </w:t>
      </w:r>
      <w:r>
        <w:rPr>
          <w:spacing w:val="-1"/>
        </w:rPr>
        <w:t>запрашивать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обмениваться</w:t>
      </w:r>
      <w:r>
        <w:rPr>
          <w:spacing w:val="-11"/>
        </w:rPr>
        <w:t xml:space="preserve"> </w:t>
      </w:r>
      <w:r>
        <w:rPr>
          <w:spacing w:val="-1"/>
        </w:rPr>
        <w:t>информацией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участниками</w:t>
      </w:r>
      <w:r>
        <w:rPr>
          <w:spacing w:val="-12"/>
        </w:rPr>
        <w:t xml:space="preserve"> </w:t>
      </w:r>
      <w:r>
        <w:rPr>
          <w:spacing w:val="-1"/>
        </w:rPr>
        <w:t>полилога;</w:t>
      </w:r>
      <w:r>
        <w:rPr>
          <w:spacing w:val="-13"/>
        </w:rPr>
        <w:t xml:space="preserve"> </w:t>
      </w:r>
      <w:r>
        <w:rPr>
          <w:spacing w:val="-1"/>
        </w:rPr>
        <w:t>высказывать</w:t>
      </w:r>
      <w:r>
        <w:rPr>
          <w:spacing w:val="-58"/>
        </w:rPr>
        <w:t xml:space="preserve"> </w:t>
      </w:r>
      <w:r>
        <w:t>и аргументировать свою точку зрения; возражать, расспрашивать</w:t>
      </w:r>
      <w:r>
        <w:rPr>
          <w:spacing w:val="1"/>
        </w:rPr>
        <w:t xml:space="preserve"> </w:t>
      </w:r>
      <w:r>
        <w:t>участников полилога 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внося</w:t>
      </w:r>
      <w:r>
        <w:rPr>
          <w:spacing w:val="1"/>
        </w:rPr>
        <w:t xml:space="preserve"> </w:t>
      </w:r>
      <w:r>
        <w:t>поясн</w:t>
      </w:r>
      <w:r>
        <w:t>е</w:t>
      </w:r>
      <w:r>
        <w:t>ния/дополнения;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обсуждаемому</w:t>
      </w:r>
      <w:r>
        <w:rPr>
          <w:spacing w:val="1"/>
        </w:rPr>
        <w:t xml:space="preserve"> </w:t>
      </w:r>
      <w:r>
        <w:t>вопросу;</w:t>
      </w:r>
      <w:r>
        <w:rPr>
          <w:spacing w:val="1"/>
        </w:rPr>
        <w:t xml:space="preserve"> </w:t>
      </w:r>
      <w:r>
        <w:t>соблюдать</w:t>
      </w:r>
      <w:r>
        <w:rPr>
          <w:spacing w:val="-11"/>
        </w:rPr>
        <w:t xml:space="preserve"> </w:t>
      </w:r>
      <w:r>
        <w:t>речевые</w:t>
      </w:r>
      <w:r>
        <w:rPr>
          <w:spacing w:val="-12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поведения,</w:t>
      </w:r>
      <w:r>
        <w:rPr>
          <w:spacing w:val="-11"/>
        </w:rPr>
        <w:t xml:space="preserve"> </w:t>
      </w:r>
      <w:r>
        <w:t>принятые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странах</w:t>
      </w:r>
      <w:r>
        <w:rPr>
          <w:spacing w:val="-9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языка.</w:t>
      </w:r>
    </w:p>
    <w:p w:rsidR="00C50F67" w:rsidRPr="00AE478A" w:rsidRDefault="00497D09">
      <w:pPr>
        <w:pStyle w:val="a5"/>
        <w:spacing w:before="1"/>
        <w:ind w:right="767"/>
      </w:pPr>
      <w:r>
        <w:t>Названные умения диалогической речи, включая умения вести полилог, развиваются в</w:t>
      </w:r>
      <w:r>
        <w:rPr>
          <w:spacing w:val="1"/>
        </w:rPr>
        <w:t xml:space="preserve"> </w:t>
      </w:r>
      <w:r>
        <w:t>стандартных ситуациях неофициального и официального общения в рамках тематического</w:t>
      </w:r>
      <w:r>
        <w:rPr>
          <w:spacing w:val="1"/>
        </w:rPr>
        <w:t xml:space="preserve"> </w:t>
      </w:r>
      <w:r>
        <w:t>содержания речи 10 класса с использованием речевых ситуаций, иллюстраций, фотографий,</w:t>
      </w:r>
      <w:r>
        <w:rPr>
          <w:spacing w:val="1"/>
        </w:rPr>
        <w:t xml:space="preserve"> </w:t>
      </w:r>
      <w:r>
        <w:t>таблиц, диаграмм, схем и(или) без их использования с соблюдением норм 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языка.</w:t>
      </w:r>
    </w:p>
    <w:p w:rsidR="00C50F67" w:rsidRPr="00AE478A" w:rsidRDefault="00497D09">
      <w:pPr>
        <w:pStyle w:val="a5"/>
        <w:ind w:left="1046" w:firstLine="0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 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C50F67" w:rsidRPr="00AE478A" w:rsidRDefault="00497D09">
      <w:pPr>
        <w:pStyle w:val="a5"/>
        <w:ind w:right="76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</w:t>
      </w:r>
      <w:r>
        <w:t>н</w:t>
      </w:r>
      <w:r>
        <w:t>ных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образования:</w:t>
      </w:r>
    </w:p>
    <w:p w:rsidR="006A0F51" w:rsidRDefault="00497D09">
      <w:pPr>
        <w:pStyle w:val="a5"/>
        <w:ind w:left="1046" w:firstLine="0"/>
        <w:rPr>
          <w:spacing w:val="49"/>
        </w:rPr>
      </w:pPr>
      <w:r>
        <w:t>создание</w:t>
      </w:r>
      <w:r>
        <w:rPr>
          <w:spacing w:val="51"/>
        </w:rPr>
        <w:t xml:space="preserve"> </w:t>
      </w:r>
      <w:r>
        <w:t>устных</w:t>
      </w:r>
      <w:r>
        <w:rPr>
          <w:spacing w:val="51"/>
        </w:rPr>
        <w:t xml:space="preserve"> </w:t>
      </w:r>
      <w:r>
        <w:t>связных</w:t>
      </w:r>
      <w:r>
        <w:rPr>
          <w:spacing w:val="51"/>
        </w:rPr>
        <w:t xml:space="preserve"> </w:t>
      </w:r>
      <w:r>
        <w:t>монологических</w:t>
      </w:r>
      <w:r>
        <w:rPr>
          <w:spacing w:val="49"/>
        </w:rPr>
        <w:t xml:space="preserve"> </w:t>
      </w:r>
      <w:r>
        <w:t>высказываний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</w:p>
    <w:p w:rsidR="00C50F67" w:rsidRPr="00AE478A" w:rsidRDefault="00497D09" w:rsidP="006A0F51">
      <w:pPr>
        <w:pStyle w:val="a5"/>
        <w:ind w:left="1046" w:firstLine="0"/>
      </w:pPr>
      <w:r>
        <w:t>основных</w:t>
      </w:r>
      <w:r w:rsidR="006A0F51"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речи:</w:t>
      </w:r>
    </w:p>
    <w:p w:rsidR="00C50F67" w:rsidRPr="00AE478A" w:rsidRDefault="00497D09">
      <w:pPr>
        <w:pStyle w:val="a5"/>
        <w:jc w:val="left"/>
      </w:pPr>
      <w:r>
        <w:lastRenderedPageBreak/>
        <w:t>описание</w:t>
      </w:r>
      <w:r>
        <w:rPr>
          <w:spacing w:val="20"/>
        </w:rPr>
        <w:t xml:space="preserve"> </w:t>
      </w:r>
      <w:r>
        <w:t>(предмета,</w:t>
      </w:r>
      <w:r>
        <w:rPr>
          <w:spacing w:val="21"/>
        </w:rPr>
        <w:t xml:space="preserve"> </w:t>
      </w:r>
      <w:r>
        <w:t>местности,</w:t>
      </w:r>
      <w:r>
        <w:rPr>
          <w:spacing w:val="21"/>
        </w:rPr>
        <w:t xml:space="preserve"> </w:t>
      </w:r>
      <w:r>
        <w:t>внешности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одежды</w:t>
      </w:r>
      <w:r>
        <w:rPr>
          <w:spacing w:val="21"/>
        </w:rPr>
        <w:t xml:space="preserve"> </w:t>
      </w:r>
      <w:r>
        <w:t>человека),</w:t>
      </w:r>
      <w:r>
        <w:rPr>
          <w:spacing w:val="21"/>
        </w:rPr>
        <w:t xml:space="preserve"> </w:t>
      </w:r>
      <w:r>
        <w:t>характеристика</w:t>
      </w:r>
      <w:r>
        <w:rPr>
          <w:spacing w:val="20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</w:t>
      </w:r>
      <w:r>
        <w:t>к</w:t>
      </w:r>
      <w:r>
        <w:t>тера</w:t>
      </w:r>
      <w:r>
        <w:rPr>
          <w:spacing w:val="-3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C50F67" w:rsidRPr="00AE478A" w:rsidRDefault="00497D09">
      <w:pPr>
        <w:pStyle w:val="a5"/>
        <w:spacing w:before="1"/>
        <w:ind w:left="1046" w:right="6015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</w:t>
      </w:r>
      <w:r>
        <w:t>е</w:t>
      </w:r>
      <w:r>
        <w:t>ние.</w:t>
      </w:r>
    </w:p>
    <w:p w:rsidR="00C50F67" w:rsidRPr="00AE478A" w:rsidRDefault="00497D09">
      <w:pPr>
        <w:pStyle w:val="a5"/>
        <w:ind w:right="771"/>
      </w:pPr>
      <w:r>
        <w:t>создание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прочитанным/прослушанным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</w:t>
      </w:r>
      <w:r>
        <w:t>о</w:t>
      </w:r>
      <w:r>
        <w:t>его</w:t>
      </w:r>
      <w:r>
        <w:rPr>
          <w:spacing w:val="-2"/>
        </w:rPr>
        <w:t xml:space="preserve"> </w:t>
      </w:r>
      <w:r>
        <w:t>отношения к событиям</w:t>
      </w:r>
      <w:r>
        <w:rPr>
          <w:spacing w:val="-2"/>
        </w:rPr>
        <w:t xml:space="preserve"> </w:t>
      </w:r>
      <w:r>
        <w:t>и 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C50F67" w:rsidRPr="00AE478A" w:rsidRDefault="00497D09">
      <w:pPr>
        <w:pStyle w:val="a5"/>
        <w:ind w:left="1046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C50F67" w:rsidRPr="00AE478A" w:rsidRDefault="00497D09">
      <w:pPr>
        <w:pStyle w:val="a5"/>
        <w:ind w:right="772"/>
      </w:pPr>
      <w:r>
        <w:t>Данные умения монологической речи развиваются в рамках тематического содержания</w:t>
      </w:r>
      <w:r>
        <w:rPr>
          <w:spacing w:val="1"/>
        </w:rPr>
        <w:t xml:space="preserve"> </w:t>
      </w:r>
      <w:r>
        <w:t>речи 10 класса с использованием ключевых слов, плана и/или иллюстраций, 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 схем,</w:t>
      </w:r>
      <w:r>
        <w:rPr>
          <w:spacing w:val="-1"/>
        </w:rPr>
        <w:t xml:space="preserve"> </w:t>
      </w:r>
      <w:r>
        <w:t>инфографики</w:t>
      </w:r>
      <w:r>
        <w:rPr>
          <w:spacing w:val="-2"/>
        </w:rPr>
        <w:t xml:space="preserve"> </w:t>
      </w:r>
      <w:r>
        <w:t>и(или)</w:t>
      </w:r>
      <w:r>
        <w:rPr>
          <w:spacing w:val="-1"/>
        </w:rPr>
        <w:t xml:space="preserve"> </w:t>
      </w:r>
      <w:r>
        <w:t>без их</w:t>
      </w:r>
      <w:r>
        <w:rPr>
          <w:spacing w:val="2"/>
        </w:rPr>
        <w:t xml:space="preserve"> </w:t>
      </w:r>
      <w:r>
        <w:t>использования.</w:t>
      </w:r>
    </w:p>
    <w:p w:rsidR="00C50F67" w:rsidRPr="00AE478A" w:rsidRDefault="00497D09">
      <w:pPr>
        <w:pStyle w:val="a5"/>
        <w:ind w:left="1046" w:right="4577" w:firstLine="0"/>
      </w:pPr>
      <w:r>
        <w:t>Объём монологического высказывания – до 16 фраз.</w:t>
      </w:r>
      <w:r>
        <w:rPr>
          <w:spacing w:val="-57"/>
        </w:rPr>
        <w:t xml:space="preserve"> </w:t>
      </w:r>
      <w:r>
        <w:t>Аудирование.</w:t>
      </w:r>
    </w:p>
    <w:p w:rsidR="00C50F67" w:rsidRPr="00AE478A" w:rsidRDefault="00497D09">
      <w:pPr>
        <w:pStyle w:val="a5"/>
        <w:ind w:right="762"/>
      </w:pPr>
      <w:r>
        <w:t>Развитие коммуникативных умений аудирования на базе умений, сформированных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6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</w:t>
      </w:r>
      <w:r>
        <w:t>а</w:t>
      </w:r>
      <w:r>
        <w:t>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</w:t>
      </w:r>
      <w:r>
        <w:t>ь</w:t>
      </w:r>
      <w:r>
        <w:t>ной догадки, с разной глубиной проникновения в их содержание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</w:t>
      </w:r>
      <w:r>
        <w:t>в</w:t>
      </w:r>
      <w:r>
        <w:t>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</w:t>
      </w:r>
      <w:r>
        <w:t>ж</w:t>
      </w:r>
      <w:r>
        <w:t>ной/интересующей/запрашиваемой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точным</w:t>
      </w:r>
      <w:r>
        <w:rPr>
          <w:spacing w:val="-5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всей и</w:t>
      </w:r>
      <w:r>
        <w:t>н</w:t>
      </w:r>
      <w:r>
        <w:t>формации.</w:t>
      </w:r>
    </w:p>
    <w:p w:rsidR="00C50F67" w:rsidRPr="00AE478A" w:rsidRDefault="00497D09">
      <w:pPr>
        <w:pStyle w:val="a5"/>
        <w:spacing w:before="1"/>
        <w:ind w:right="76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</w:t>
      </w:r>
      <w:r>
        <w:t>е</w:t>
      </w:r>
      <w:r>
        <w:t>лять</w:t>
      </w:r>
      <w:r>
        <w:rPr>
          <w:spacing w:val="-6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тему/идею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главные</w:t>
      </w:r>
      <w:r>
        <w:rPr>
          <w:spacing w:val="-8"/>
        </w:rPr>
        <w:t xml:space="preserve"> </w:t>
      </w:r>
      <w:r>
        <w:t>факты/события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воспринимаемом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тексте;</w:t>
      </w:r>
      <w:r>
        <w:rPr>
          <w:spacing w:val="-57"/>
        </w:rPr>
        <w:t xml:space="preserve"> </w:t>
      </w:r>
      <w:r>
        <w:t>отд</w:t>
      </w:r>
      <w:r>
        <w:t>е</w:t>
      </w:r>
      <w:r>
        <w:t>лять главную информацию от второстепенной; прогнозировать содержание текста 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</w:t>
      </w:r>
      <w:r>
        <w:t>о</w:t>
      </w:r>
      <w:r>
        <w:t>держания.</w:t>
      </w:r>
    </w:p>
    <w:p w:rsidR="00C50F67" w:rsidRPr="00AE478A" w:rsidRDefault="00497D09">
      <w:pPr>
        <w:pStyle w:val="a5"/>
        <w:ind w:right="77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</w:t>
      </w:r>
      <w:r>
        <w:t>д</w:t>
      </w:r>
      <w:r>
        <w:t>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имплицитной</w:t>
      </w:r>
      <w:r>
        <w:rPr>
          <w:spacing w:val="-2"/>
        </w:rPr>
        <w:t xml:space="preserve"> </w:t>
      </w:r>
      <w:r>
        <w:t>(неявной)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C50F67" w:rsidRPr="00AE478A" w:rsidRDefault="00497D09">
      <w:pPr>
        <w:pStyle w:val="a5"/>
        <w:ind w:right="76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</w:t>
      </w:r>
      <w:r>
        <w:t>е</w:t>
      </w:r>
      <w:r>
        <w:t>дусматривает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причинами,</w:t>
      </w:r>
      <w:r>
        <w:rPr>
          <w:spacing w:val="1"/>
        </w:rPr>
        <w:t xml:space="preserve"> </w:t>
      </w:r>
      <w:r>
        <w:t>событиями;</w:t>
      </w:r>
      <w:r>
        <w:rPr>
          <w:spacing w:val="1"/>
        </w:rPr>
        <w:t xml:space="preserve"> </w:t>
      </w:r>
      <w:r>
        <w:t>уст</w:t>
      </w:r>
      <w:r>
        <w:t>а</w:t>
      </w:r>
      <w:r>
        <w:t>навливать последовательность фактов и событий; определять отношение говорящего к</w:t>
      </w:r>
      <w:r>
        <w:rPr>
          <w:spacing w:val="1"/>
        </w:rPr>
        <w:t xml:space="preserve"> </w:t>
      </w:r>
      <w:r>
        <w:t>пре</w:t>
      </w:r>
      <w:r>
        <w:t>д</w:t>
      </w:r>
      <w:r>
        <w:t>мету</w:t>
      </w:r>
      <w:r>
        <w:rPr>
          <w:spacing w:val="-6"/>
        </w:rPr>
        <w:t xml:space="preserve"> </w:t>
      </w:r>
      <w:r>
        <w:t>обсуждения;</w:t>
      </w:r>
      <w:r>
        <w:rPr>
          <w:spacing w:val="-1"/>
        </w:rPr>
        <w:t xml:space="preserve"> </w:t>
      </w:r>
      <w:r>
        <w:t>догадываться из</w:t>
      </w:r>
      <w:r>
        <w:rPr>
          <w:spacing w:val="-1"/>
        </w:rPr>
        <w:t xml:space="preserve"> </w:t>
      </w:r>
      <w:r>
        <w:t>контекста о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</w:p>
    <w:p w:rsidR="00C50F67" w:rsidRPr="00AE478A" w:rsidRDefault="00497D09">
      <w:pPr>
        <w:pStyle w:val="a5"/>
        <w:ind w:right="76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и</w:t>
      </w:r>
      <w:r>
        <w:t>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</w:t>
      </w:r>
      <w:r>
        <w:t>е</w:t>
      </w:r>
      <w:r>
        <w:t>ние,</w:t>
      </w:r>
      <w:r>
        <w:rPr>
          <w:spacing w:val="-1"/>
        </w:rPr>
        <w:t xml:space="preserve"> </w:t>
      </w:r>
      <w:r>
        <w:t>реклама, лекция.</w:t>
      </w:r>
    </w:p>
    <w:p w:rsidR="00C50F67" w:rsidRPr="00AE478A" w:rsidRDefault="00497D09">
      <w:pPr>
        <w:pStyle w:val="a5"/>
        <w:ind w:left="1046" w:right="3610" w:firstLine="0"/>
      </w:pPr>
      <w:r>
        <w:t>Время звучания текста/текстов для аудирования – до 3 минут.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C50F67" w:rsidRPr="00AE478A" w:rsidRDefault="00497D09">
      <w:pPr>
        <w:pStyle w:val="a5"/>
        <w:ind w:right="765"/>
      </w:pPr>
      <w:r>
        <w:t>Развитие сформированных на уровне основного общего образования умений читать про</w:t>
      </w:r>
      <w:r>
        <w:rPr>
          <w:spacing w:val="1"/>
        </w:rPr>
        <w:t xml:space="preserve"> </w:t>
      </w:r>
      <w:r>
        <w:t>себя и понимать с использованием языковой и контекстуальной догадки аутентичные тексты</w:t>
      </w:r>
      <w:r>
        <w:rPr>
          <w:spacing w:val="1"/>
        </w:rPr>
        <w:t xml:space="preserve"> </w:t>
      </w:r>
      <w:r>
        <w:t>разных жанров и стилей, содержащих неизученные языковые явления, с разной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содержания;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и точным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C50F67" w:rsidRPr="00AE478A" w:rsidRDefault="00497D09">
      <w:pPr>
        <w:pStyle w:val="a5"/>
        <w:spacing w:before="1"/>
        <w:ind w:right="763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тему/основную мысль, выделять главные факты/события; прогнозировать содержание 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 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</w:t>
      </w:r>
      <w:r>
        <w:t>о</w:t>
      </w:r>
      <w:r>
        <w:t>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</w:t>
      </w:r>
      <w:r>
        <w:t>р</w:t>
      </w:r>
      <w:r>
        <w:t>жания.</w:t>
      </w:r>
    </w:p>
    <w:p w:rsidR="00C50F67" w:rsidRPr="00AE478A" w:rsidRDefault="00497D09">
      <w:pPr>
        <w:pStyle w:val="a5"/>
        <w:ind w:right="765"/>
        <w:sectPr w:rsidR="00C50F67" w:rsidRPr="00AE478A">
          <w:footerReference w:type="default" r:id="rId59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Чтение с пониманием нужной/интересующей/запрашиваемой информации предполагает</w:t>
      </w:r>
      <w:r>
        <w:rPr>
          <w:spacing w:val="1"/>
        </w:rPr>
        <w:t xml:space="preserve"> </w:t>
      </w:r>
      <w:r>
        <w:t>умение находить в прочитанном тексте и понимать данную информацию, представленную 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3"/>
        </w:rPr>
        <w:t xml:space="preserve"> </w:t>
      </w:r>
      <w:r>
        <w:t>(явной)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имплицитной</w:t>
      </w:r>
      <w:r>
        <w:rPr>
          <w:spacing w:val="-3"/>
        </w:rPr>
        <w:t xml:space="preserve"> </w:t>
      </w:r>
      <w:r>
        <w:t>(неявной)</w:t>
      </w:r>
      <w:r>
        <w:rPr>
          <w:spacing w:val="-3"/>
        </w:rPr>
        <w:t xml:space="preserve"> </w:t>
      </w:r>
      <w:r>
        <w:t>форме;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найденную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</w:p>
    <w:p w:rsidR="00C50F67" w:rsidRPr="00AE478A" w:rsidRDefault="00497D09">
      <w:pPr>
        <w:pStyle w:val="a5"/>
        <w:spacing w:before="62"/>
        <w:ind w:firstLine="0"/>
      </w:pPr>
      <w:r>
        <w:lastRenderedPageBreak/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C50F67" w:rsidRPr="00AE478A" w:rsidRDefault="00497D09">
      <w:pPr>
        <w:pStyle w:val="a5"/>
        <w:ind w:right="769"/>
      </w:pPr>
      <w:r>
        <w:t>В ходе чтения с полным пониманием содержания аутентичных текстов, содержащих</w:t>
      </w:r>
      <w:r>
        <w:rPr>
          <w:spacing w:val="1"/>
        </w:rPr>
        <w:t xml:space="preserve"> </w:t>
      </w:r>
      <w:r>
        <w:t>о</w:t>
      </w:r>
      <w:r>
        <w:t>т</w:t>
      </w:r>
      <w:r>
        <w:t>дельные неизученные языковые явления, формируются и развиваются</w:t>
      </w:r>
      <w:r>
        <w:rPr>
          <w:spacing w:val="1"/>
        </w:rPr>
        <w:t xml:space="preserve"> </w:t>
      </w:r>
      <w:r>
        <w:t>умения полно 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C50F67" w:rsidRPr="00AE478A" w:rsidRDefault="00497D09">
      <w:pPr>
        <w:pStyle w:val="a5"/>
        <w:spacing w:before="1"/>
        <w:ind w:right="773"/>
      </w:pPr>
      <w:r>
        <w:t>Чтение несплошных текстов (таблиц, диаграмм, графиков, схем, инфографики и другие)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C50F67" w:rsidRPr="00AE478A" w:rsidRDefault="00497D09">
      <w:pPr>
        <w:pStyle w:val="a5"/>
        <w:ind w:right="770"/>
      </w:pPr>
      <w:r>
        <w:t>Тексты для чтения: диалог (беседа),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</w:t>
      </w:r>
      <w:r>
        <w:t>е</w:t>
      </w:r>
      <w:r>
        <w:t>ра,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-57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</w:t>
      </w:r>
      <w:r>
        <w:t>о</w:t>
      </w:r>
      <w:r>
        <w:t>общение</w:t>
      </w:r>
      <w:r>
        <w:rPr>
          <w:spacing w:val="-1"/>
        </w:rPr>
        <w:t xml:space="preserve"> </w:t>
      </w:r>
      <w:r>
        <w:t>личного характера, стихотворение.</w:t>
      </w:r>
    </w:p>
    <w:p w:rsidR="00C50F67" w:rsidRPr="00AE478A" w:rsidRDefault="00497D09">
      <w:pPr>
        <w:pStyle w:val="a5"/>
        <w:ind w:left="1046" w:right="4923" w:firstLine="0"/>
      </w:pPr>
      <w:r>
        <w:t>Объём текста/текстов для чтения – 700–800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C50F67" w:rsidRPr="00AE478A" w:rsidRDefault="00497D09">
      <w:pPr>
        <w:pStyle w:val="a5"/>
        <w:ind w:right="765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</w:t>
      </w:r>
      <w:r>
        <w:t>о</w:t>
      </w:r>
      <w:r>
        <w:t>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C50F67" w:rsidRPr="00AE478A" w:rsidRDefault="00497D09">
      <w:pPr>
        <w:pStyle w:val="a5"/>
        <w:ind w:right="767"/>
      </w:pPr>
      <w:r>
        <w:t>заполнение</w:t>
      </w:r>
      <w:r>
        <w:rPr>
          <w:spacing w:val="7"/>
        </w:rPr>
        <w:t xml:space="preserve"> </w:t>
      </w:r>
      <w:r>
        <w:t>анкет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формуляров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нормами</w:t>
      </w:r>
      <w:r>
        <w:rPr>
          <w:spacing w:val="9"/>
        </w:rPr>
        <w:t xml:space="preserve"> </w:t>
      </w:r>
      <w:r>
        <w:t>речевого</w:t>
      </w:r>
      <w:r>
        <w:rPr>
          <w:spacing w:val="10"/>
        </w:rPr>
        <w:t xml:space="preserve"> </w:t>
      </w:r>
      <w:r>
        <w:t>этикета,</w:t>
      </w:r>
      <w:r>
        <w:rPr>
          <w:spacing w:val="8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C50F67" w:rsidRPr="00AE478A" w:rsidRDefault="00497D09">
      <w:pPr>
        <w:pStyle w:val="a5"/>
        <w:ind w:right="772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</w:t>
      </w:r>
      <w:r>
        <w:t>р</w:t>
      </w:r>
      <w:r>
        <w:t>мами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C50F67" w:rsidRPr="00AE478A" w:rsidRDefault="00497D09">
      <w:pPr>
        <w:pStyle w:val="a5"/>
        <w:spacing w:before="1"/>
        <w:ind w:right="768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</w:t>
      </w:r>
      <w:r>
        <w:t>е</w:t>
      </w:r>
      <w:r>
        <w:t>вого этикета, принятыми в стране/странах изучаемого языка. Объём сообщения – до 140</w:t>
      </w:r>
      <w:r>
        <w:rPr>
          <w:spacing w:val="1"/>
        </w:rPr>
        <w:t xml:space="preserve"> </w:t>
      </w:r>
      <w:r>
        <w:t>слов;</w:t>
      </w:r>
    </w:p>
    <w:p w:rsidR="00C50F67" w:rsidRPr="00AE478A" w:rsidRDefault="00497D09">
      <w:pPr>
        <w:pStyle w:val="a5"/>
        <w:ind w:right="770"/>
      </w:pPr>
      <w:r>
        <w:t>написание официального (делового) письма, в том числе и электронного, в соответствии</w:t>
      </w:r>
      <w:r>
        <w:rPr>
          <w:spacing w:val="1"/>
        </w:rPr>
        <w:t xml:space="preserve"> </w:t>
      </w:r>
      <w:r>
        <w:t>с нормами официального общения, принятыми в стране/странах изучаемого языка. Объём</w:t>
      </w:r>
      <w:r>
        <w:rPr>
          <w:spacing w:val="1"/>
        </w:rPr>
        <w:t xml:space="preserve"> </w:t>
      </w:r>
      <w:r>
        <w:t>официального</w:t>
      </w:r>
      <w:r>
        <w:rPr>
          <w:spacing w:val="-1"/>
        </w:rPr>
        <w:t xml:space="preserve"> </w:t>
      </w:r>
      <w:r>
        <w:t>(делового)</w:t>
      </w:r>
      <w:r>
        <w:rPr>
          <w:spacing w:val="-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 140 слов;</w:t>
      </w:r>
    </w:p>
    <w:p w:rsidR="00C50F67" w:rsidRPr="00AE478A" w:rsidRDefault="00497D09">
      <w:pPr>
        <w:pStyle w:val="a5"/>
        <w:ind w:right="77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р</w:t>
      </w:r>
      <w:r>
        <w:t>е</w:t>
      </w:r>
      <w:r>
        <w:t>цензии,</w:t>
      </w:r>
      <w:r>
        <w:rPr>
          <w:spacing w:val="1"/>
        </w:rPr>
        <w:t xml:space="preserve"> </w:t>
      </w:r>
      <w:r>
        <w:t>статьи)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иллюстрации/иллюстраций</w:t>
      </w:r>
      <w:r>
        <w:rPr>
          <w:spacing w:val="1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прочитанн</w:t>
      </w:r>
      <w:r>
        <w:t>о</w:t>
      </w:r>
      <w:r>
        <w:t>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письме</w:t>
      </w:r>
      <w:r>
        <w:t>н</w:t>
      </w:r>
      <w:r>
        <w:t>ного высказывания</w:t>
      </w:r>
      <w:r>
        <w:rPr>
          <w:spacing w:val="2"/>
        </w:rPr>
        <w:t xml:space="preserve"> </w:t>
      </w:r>
      <w:r>
        <w:t>– до 160</w:t>
      </w:r>
      <w:r>
        <w:rPr>
          <w:spacing w:val="-1"/>
        </w:rPr>
        <w:t xml:space="preserve"> </w:t>
      </w:r>
      <w:r>
        <w:t>слов;</w:t>
      </w:r>
    </w:p>
    <w:p w:rsidR="00C50F67" w:rsidRPr="00AE478A" w:rsidRDefault="00497D09">
      <w:pPr>
        <w:pStyle w:val="a5"/>
        <w:ind w:right="773"/>
      </w:pPr>
      <w:r>
        <w:t>заполнение таблицы: краткая фиксация содержания прочитанного/прослушанного текста</w:t>
      </w:r>
      <w:r>
        <w:rPr>
          <w:spacing w:val="-57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C50F67" w:rsidRPr="00AE478A" w:rsidRDefault="00497D09">
      <w:pPr>
        <w:pStyle w:val="a5"/>
        <w:ind w:right="768"/>
      </w:pPr>
      <w:r>
        <w:t>создание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 диаграммы и письменного высказывания типа «Моё мнение», «За и против». Объём</w:t>
      </w:r>
      <w:r>
        <w:rPr>
          <w:spacing w:val="-57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 до 250 слов;</w:t>
      </w:r>
    </w:p>
    <w:p w:rsidR="00C50F67" w:rsidRPr="00AE478A" w:rsidRDefault="00497D09">
      <w:pPr>
        <w:pStyle w:val="a5"/>
        <w:ind w:right="765"/>
      </w:pPr>
      <w:r>
        <w:t>письменное предоставление результатов выполненной проектной работы, в том числе в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презентации. Объём – до 250 слов.</w:t>
      </w:r>
    </w:p>
    <w:p w:rsidR="00C50F67" w:rsidRPr="00AE478A" w:rsidRDefault="00497D09">
      <w:pPr>
        <w:pStyle w:val="a5"/>
        <w:ind w:left="1046" w:firstLine="0"/>
      </w:pPr>
      <w:r>
        <w:t>Перевод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особый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деятельности.</w:t>
      </w:r>
    </w:p>
    <w:p w:rsidR="00C50F67" w:rsidRPr="00AE478A" w:rsidRDefault="00497D09">
      <w:pPr>
        <w:pStyle w:val="a5"/>
        <w:ind w:right="773"/>
      </w:pPr>
      <w:r>
        <w:t>Предпереводческий анализ текста, выявление возможных переводческих трудностей и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преодоления.</w:t>
      </w:r>
    </w:p>
    <w:p w:rsidR="00C50F67" w:rsidRPr="00AE478A" w:rsidRDefault="00497D09">
      <w:pPr>
        <w:pStyle w:val="a5"/>
        <w:spacing w:before="1"/>
        <w:ind w:right="765"/>
      </w:pPr>
      <w:r>
        <w:t>Сопоставительный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оригинала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перев</w:t>
      </w:r>
      <w:r>
        <w:t>о</w:t>
      </w:r>
      <w:r>
        <w:t>да.</w:t>
      </w:r>
    </w:p>
    <w:p w:rsidR="00C50F67" w:rsidRPr="00AE478A" w:rsidRDefault="00497D09">
      <w:pPr>
        <w:pStyle w:val="a5"/>
        <w:ind w:right="760"/>
      </w:pPr>
      <w:r>
        <w:t>Письменный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</w:t>
      </w:r>
      <w:r>
        <w:t>о</w:t>
      </w:r>
      <w:r>
        <w:t>пулярного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переводческих</w:t>
      </w:r>
      <w:r>
        <w:rPr>
          <w:spacing w:val="1"/>
        </w:rPr>
        <w:t xml:space="preserve"> </w:t>
      </w:r>
      <w:r>
        <w:t>тран</w:t>
      </w:r>
      <w:r>
        <w:t>с</w:t>
      </w:r>
      <w:r>
        <w:t>формаций.</w:t>
      </w:r>
    </w:p>
    <w:p w:rsidR="00C50F67" w:rsidRPr="00AE478A" w:rsidRDefault="00497D09">
      <w:pPr>
        <w:pStyle w:val="a5"/>
        <w:ind w:left="1046" w:right="7073" w:firstLine="0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6A0F51" w:rsidRDefault="00497D09" w:rsidP="006A0F51">
      <w:pPr>
        <w:pStyle w:val="a5"/>
        <w:ind w:right="764"/>
      </w:pPr>
      <w:r>
        <w:t>Различение на слух (без ошибок, ведущих к сбою в коммуникации) произношение слов с</w:t>
      </w:r>
      <w:r>
        <w:rPr>
          <w:spacing w:val="-57"/>
        </w:rPr>
        <w:t xml:space="preserve"> </w:t>
      </w:r>
      <w:r>
        <w:t>соблюдением правильного ударения и фраз/предложений с соблюдением основных ритмико-</w:t>
      </w:r>
      <w:r>
        <w:rPr>
          <w:spacing w:val="-57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</w:t>
      </w:r>
      <w:r>
        <w:t>у</w:t>
      </w:r>
      <w:r>
        <w:t>жебных словах.</w:t>
      </w:r>
      <w:r w:rsidR="006A0F51">
        <w:t xml:space="preserve"> </w:t>
      </w:r>
    </w:p>
    <w:p w:rsidR="00C50F67" w:rsidRPr="00AE478A" w:rsidRDefault="00497D09" w:rsidP="006A0F51">
      <w:pPr>
        <w:pStyle w:val="a5"/>
        <w:ind w:right="764"/>
      </w:pPr>
      <w:r>
        <w:lastRenderedPageBreak/>
        <w:t>Чтение вслух аутентичных текстов, построенных в основном на изученном языковом</w:t>
      </w:r>
      <w:r>
        <w:rPr>
          <w:spacing w:val="1"/>
        </w:rPr>
        <w:t xml:space="preserve"> </w:t>
      </w:r>
      <w:r>
        <w:t>м</w:t>
      </w:r>
      <w:r>
        <w:t>а</w:t>
      </w:r>
      <w:r>
        <w:t>териале, с соблюдением правил чтения и соответствующей интонацией, демонстрирующее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C50F67" w:rsidRPr="00AE478A" w:rsidRDefault="00497D09">
      <w:pPr>
        <w:pStyle w:val="a5"/>
        <w:spacing w:before="1"/>
        <w:ind w:right="764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</w:t>
      </w:r>
      <w:r>
        <w:t>а</w:t>
      </w:r>
      <w:r>
        <w:t>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(беседа), интервью.</w:t>
      </w:r>
    </w:p>
    <w:p w:rsidR="00C50F67" w:rsidRPr="00AE478A" w:rsidRDefault="00497D09">
      <w:pPr>
        <w:pStyle w:val="a5"/>
        <w:ind w:left="1046" w:right="5302" w:firstLine="0"/>
      </w:pPr>
      <w:r>
        <w:t>Объём текста для чтения вслух – до 160 слов.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пунктуация.</w:t>
      </w:r>
    </w:p>
    <w:p w:rsidR="00C50F67" w:rsidRPr="00AE478A" w:rsidRDefault="00497D09">
      <w:pPr>
        <w:pStyle w:val="a5"/>
        <w:ind w:left="1046" w:firstLine="0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C50F67" w:rsidRPr="00AE478A" w:rsidRDefault="00497D09">
      <w:pPr>
        <w:pStyle w:val="a5"/>
        <w:ind w:right="765"/>
      </w:pPr>
      <w:r>
        <w:t>Правильная расстановка знаков препинания в письменных высказываниях: запятой 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апострофа;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</w:t>
      </w:r>
      <w:r>
        <w:t>о</w:t>
      </w:r>
      <w:r>
        <w:t>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заголовка.</w:t>
      </w:r>
    </w:p>
    <w:p w:rsidR="00C50F67" w:rsidRPr="00AE478A" w:rsidRDefault="00497D09">
      <w:pPr>
        <w:pStyle w:val="a5"/>
        <w:ind w:right="772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</w:t>
      </w:r>
      <w:r>
        <w:t>е</w:t>
      </w:r>
      <w:r>
        <w:t>мого языка: использование запятой/двоеточия после слов автора перед прямой речью,</w:t>
      </w:r>
      <w:r>
        <w:rPr>
          <w:spacing w:val="1"/>
        </w:rPr>
        <w:t xml:space="preserve"> </w:t>
      </w:r>
      <w:r>
        <w:t>з</w:t>
      </w:r>
      <w:r>
        <w:t>а</w:t>
      </w:r>
      <w:r>
        <w:t>ключение</w:t>
      </w:r>
      <w:r>
        <w:rPr>
          <w:spacing w:val="-2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C50F67" w:rsidRPr="00AE478A" w:rsidRDefault="00497D09">
      <w:pPr>
        <w:pStyle w:val="a5"/>
        <w:ind w:right="767"/>
      </w:pPr>
      <w:r>
        <w:t>Пунктуационно правильное оформление электронного сообщения личного характера в</w:t>
      </w:r>
      <w:r>
        <w:rPr>
          <w:spacing w:val="1"/>
        </w:rPr>
        <w:t xml:space="preserve"> </w:t>
      </w:r>
      <w:r>
        <w:t>соответствии с нормами речевого этикета, принятыми в стране/странах изучаемого языка: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</w:t>
      </w:r>
      <w:r>
        <w:t>ж</w:t>
      </w:r>
      <w:r>
        <w:t>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дальнейший контакт;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 после</w:t>
      </w:r>
      <w:r>
        <w:rPr>
          <w:spacing w:val="-2"/>
        </w:rPr>
        <w:t xml:space="preserve"> </w:t>
      </w:r>
      <w:r>
        <w:t>подписи.</w:t>
      </w:r>
    </w:p>
    <w:p w:rsidR="00C50F67" w:rsidRPr="00AE478A" w:rsidRDefault="00497D09">
      <w:pPr>
        <w:pStyle w:val="a5"/>
        <w:ind w:right="771"/>
      </w:pPr>
      <w:r>
        <w:t>Пунктуационно правильное оформление официального (делового) письма, в том числе</w:t>
      </w:r>
      <w:r>
        <w:rPr>
          <w:spacing w:val="1"/>
        </w:rPr>
        <w:t xml:space="preserve"> </w:t>
      </w:r>
      <w:r>
        <w:t>электронного,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-1"/>
        </w:rPr>
        <w:t xml:space="preserve"> </w:t>
      </w:r>
      <w:r>
        <w:t>общения.</w:t>
      </w:r>
    </w:p>
    <w:p w:rsidR="00C50F67" w:rsidRPr="00AE478A" w:rsidRDefault="00497D09">
      <w:pPr>
        <w:pStyle w:val="a5"/>
        <w:spacing w:before="1"/>
        <w:ind w:left="1046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C50F67" w:rsidRPr="00AE478A" w:rsidRDefault="00497D09">
      <w:pPr>
        <w:pStyle w:val="a5"/>
        <w:ind w:right="767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многозначных;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словосоч</w:t>
      </w:r>
      <w:r>
        <w:t>е</w:t>
      </w:r>
      <w:r>
        <w:t>таний;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 в рамках тематического содержания речи 10 класса, с соблюдением 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</w:t>
      </w:r>
      <w:r>
        <w:t>й</w:t>
      </w:r>
      <w:r>
        <w:t>ском</w:t>
      </w:r>
      <w:r>
        <w:rPr>
          <w:spacing w:val="-1"/>
        </w:rPr>
        <w:t xml:space="preserve"> </w:t>
      </w:r>
      <w:r>
        <w:t>языке нормы лексической</w:t>
      </w:r>
      <w:r>
        <w:rPr>
          <w:spacing w:val="-1"/>
        </w:rPr>
        <w:t xml:space="preserve"> </w:t>
      </w:r>
      <w:r>
        <w:t>сочетаемости.</w:t>
      </w:r>
    </w:p>
    <w:p w:rsidR="00C50F67" w:rsidRPr="00AE478A" w:rsidRDefault="00497D09">
      <w:pPr>
        <w:pStyle w:val="a5"/>
        <w:ind w:right="771"/>
      </w:pPr>
      <w:r>
        <w:t>Объём 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 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</w:t>
      </w:r>
      <w:r>
        <w:t>к</w:t>
      </w:r>
      <w:r>
        <w:t>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1400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C50F67" w:rsidRPr="00AE478A" w:rsidRDefault="00497D09">
      <w:pPr>
        <w:pStyle w:val="a5"/>
        <w:ind w:left="1046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C50F67" w:rsidRPr="00AE478A" w:rsidRDefault="00497D09">
      <w:pPr>
        <w:pStyle w:val="a5"/>
        <w:ind w:left="1046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C50F67" w:rsidRPr="00AE478A" w:rsidRDefault="00497D09">
      <w:pPr>
        <w:pStyle w:val="a5"/>
        <w:ind w:left="1046" w:firstLine="0"/>
      </w:pPr>
      <w:r>
        <w:t>образование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префиксов</w:t>
      </w:r>
      <w:r>
        <w:rPr>
          <w:spacing w:val="2"/>
        </w:rPr>
        <w:t xml:space="preserve"> </w:t>
      </w:r>
      <w:r>
        <w:t>dis-,</w:t>
      </w:r>
      <w:r>
        <w:rPr>
          <w:spacing w:val="3"/>
        </w:rPr>
        <w:t xml:space="preserve"> </w:t>
      </w:r>
      <w:r>
        <w:t>mis-,</w:t>
      </w:r>
      <w:r>
        <w:rPr>
          <w:spacing w:val="2"/>
        </w:rPr>
        <w:t xml:space="preserve"> </w:t>
      </w:r>
      <w:r>
        <w:t>re-,</w:t>
      </w:r>
      <w:r>
        <w:rPr>
          <w:spacing w:val="3"/>
        </w:rPr>
        <w:t xml:space="preserve"> </w:t>
      </w:r>
      <w:r>
        <w:t>over-,</w:t>
      </w:r>
      <w:r>
        <w:rPr>
          <w:spacing w:val="3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-ise/-</w:t>
      </w:r>
    </w:p>
    <w:p w:rsidR="00C50F67" w:rsidRPr="00AE478A" w:rsidRDefault="00497D09">
      <w:pPr>
        <w:pStyle w:val="a5"/>
        <w:ind w:firstLine="0"/>
        <w:jc w:val="left"/>
      </w:pPr>
      <w:r>
        <w:t>ize;</w:t>
      </w:r>
    </w:p>
    <w:p w:rsidR="00C50F67" w:rsidRPr="00AE478A" w:rsidRDefault="00497D09">
      <w:pPr>
        <w:pStyle w:val="a5"/>
        <w:ind w:left="1046" w:firstLine="0"/>
        <w:jc w:val="left"/>
      </w:pPr>
      <w:r>
        <w:t>образование</w:t>
      </w:r>
      <w:r>
        <w:rPr>
          <w:spacing w:val="51"/>
        </w:rPr>
        <w:t xml:space="preserve"> </w:t>
      </w:r>
      <w:r>
        <w:t>имён</w:t>
      </w:r>
      <w:r>
        <w:rPr>
          <w:spacing w:val="112"/>
        </w:rPr>
        <w:t xml:space="preserve"> </w:t>
      </w:r>
      <w:r>
        <w:t>существительных</w:t>
      </w:r>
      <w:r>
        <w:rPr>
          <w:spacing w:val="110"/>
        </w:rPr>
        <w:t xml:space="preserve"> </w:t>
      </w:r>
      <w:r>
        <w:t>при</w:t>
      </w:r>
      <w:r>
        <w:rPr>
          <w:spacing w:val="112"/>
        </w:rPr>
        <w:t xml:space="preserve"> </w:t>
      </w:r>
      <w:r>
        <w:t>помощи</w:t>
      </w:r>
      <w:r>
        <w:rPr>
          <w:spacing w:val="112"/>
        </w:rPr>
        <w:t xml:space="preserve"> </w:t>
      </w:r>
      <w:r>
        <w:t>префиксов</w:t>
      </w:r>
      <w:r>
        <w:rPr>
          <w:spacing w:val="111"/>
        </w:rPr>
        <w:t xml:space="preserve"> </w:t>
      </w:r>
      <w:r>
        <w:t>un-,</w:t>
      </w:r>
      <w:r>
        <w:rPr>
          <w:spacing w:val="111"/>
        </w:rPr>
        <w:t xml:space="preserve"> </w:t>
      </w:r>
      <w:r>
        <w:t>in-/im-,</w:t>
      </w:r>
      <w:r>
        <w:rPr>
          <w:spacing w:val="112"/>
        </w:rPr>
        <w:t xml:space="preserve"> </w:t>
      </w:r>
      <w:r>
        <w:t>il-/ir-</w:t>
      </w:r>
      <w:r>
        <w:rPr>
          <w:spacing w:val="111"/>
        </w:rPr>
        <w:t xml:space="preserve"> </w:t>
      </w:r>
      <w:r>
        <w:t>и</w:t>
      </w:r>
    </w:p>
    <w:p w:rsidR="00C50F67" w:rsidRDefault="00497D09">
      <w:pPr>
        <w:pStyle w:val="a5"/>
        <w:ind w:firstLine="0"/>
        <w:rPr>
          <w:lang w:val="en-US"/>
        </w:rPr>
      </w:pPr>
      <w:r>
        <w:t>суффиксов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-ance/-ence, -er/-or,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-ing, -ism,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-ist,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-ity, -ment,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-ness,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-sion/-tion-,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-ship;</w:t>
      </w:r>
    </w:p>
    <w:p w:rsidR="00C50F67" w:rsidRDefault="00497D09">
      <w:pPr>
        <w:pStyle w:val="a5"/>
        <w:ind w:right="764"/>
        <w:rPr>
          <w:lang w:val="en-US"/>
        </w:rPr>
      </w:pPr>
      <w:r>
        <w:t>образование</w:t>
      </w:r>
      <w:r>
        <w:rPr>
          <w:lang w:val="en-US"/>
        </w:rPr>
        <w:t xml:space="preserve"> </w:t>
      </w:r>
      <w:r>
        <w:t>имён</w:t>
      </w:r>
      <w:r>
        <w:rPr>
          <w:lang w:val="en-US"/>
        </w:rPr>
        <w:t xml:space="preserve"> </w:t>
      </w:r>
      <w:r>
        <w:t>прилагательных</w:t>
      </w:r>
      <w:r>
        <w:rPr>
          <w:lang w:val="en-US"/>
        </w:rPr>
        <w:t xml:space="preserve"> </w:t>
      </w:r>
      <w:r>
        <w:t>при</w:t>
      </w:r>
      <w:r>
        <w:rPr>
          <w:lang w:val="en-US"/>
        </w:rPr>
        <w:t xml:space="preserve"> </w:t>
      </w:r>
      <w:r>
        <w:t>помощи</w:t>
      </w:r>
      <w:r>
        <w:rPr>
          <w:lang w:val="en-US"/>
        </w:rPr>
        <w:t xml:space="preserve"> </w:t>
      </w:r>
      <w:r>
        <w:t>префиксов</w:t>
      </w:r>
      <w:r>
        <w:rPr>
          <w:lang w:val="en-US"/>
        </w:rPr>
        <w:t xml:space="preserve"> un-, in-/im-, il-/ir-, inter-, non-,</w:t>
      </w:r>
      <w:r>
        <w:rPr>
          <w:spacing w:val="1"/>
          <w:lang w:val="en-US"/>
        </w:rPr>
        <w:t xml:space="preserve"> </w:t>
      </w:r>
      <w:r>
        <w:rPr>
          <w:lang w:val="en-US"/>
        </w:rPr>
        <w:t xml:space="preserve">post-, pre-, super- </w:t>
      </w:r>
      <w:r>
        <w:t>и</w:t>
      </w:r>
      <w:r>
        <w:rPr>
          <w:lang w:val="en-US"/>
        </w:rPr>
        <w:t xml:space="preserve"> </w:t>
      </w:r>
      <w:r>
        <w:t>суффиксов</w:t>
      </w:r>
      <w:r>
        <w:rPr>
          <w:lang w:val="en-US"/>
        </w:rPr>
        <w:t xml:space="preserve"> -able/-ible, -al, -ed, -ese, -ful, -ian/-an, -ic, -ical, -ing, -ish -ive, -</w:t>
      </w:r>
      <w:r>
        <w:rPr>
          <w:spacing w:val="1"/>
          <w:lang w:val="en-US"/>
        </w:rPr>
        <w:t xml:space="preserve"> </w:t>
      </w:r>
      <w:r>
        <w:rPr>
          <w:lang w:val="en-US"/>
        </w:rPr>
        <w:t>less,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-ly, -ous,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-y;</w:t>
      </w:r>
    </w:p>
    <w:p w:rsidR="00C50F67" w:rsidRPr="00AE478A" w:rsidRDefault="00497D09">
      <w:pPr>
        <w:pStyle w:val="a5"/>
        <w:spacing w:before="1"/>
        <w:ind w:left="1046" w:right="1896" w:firstLine="0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 -th;</w:t>
      </w:r>
    </w:p>
    <w:p w:rsidR="00C50F67" w:rsidRPr="00AE478A" w:rsidRDefault="00497D09">
      <w:pPr>
        <w:pStyle w:val="a5"/>
        <w:ind w:left="1046" w:firstLine="0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C50F67" w:rsidRPr="00AE478A" w:rsidRDefault="00497D09">
      <w:pPr>
        <w:pStyle w:val="a5"/>
        <w:ind w:right="753"/>
        <w:jc w:val="left"/>
      </w:pPr>
      <w:r>
        <w:t>образование</w:t>
      </w:r>
      <w:r>
        <w:rPr>
          <w:spacing w:val="41"/>
        </w:rPr>
        <w:t xml:space="preserve"> </w:t>
      </w:r>
      <w:r>
        <w:t>сложных</w:t>
      </w:r>
      <w:r>
        <w:rPr>
          <w:spacing w:val="41"/>
        </w:rPr>
        <w:t xml:space="preserve"> </w:t>
      </w:r>
      <w:r>
        <w:t>существительных</w:t>
      </w:r>
      <w:r>
        <w:rPr>
          <w:spacing w:val="44"/>
        </w:rPr>
        <w:t xml:space="preserve"> </w:t>
      </w:r>
      <w:r>
        <w:t>путём</w:t>
      </w:r>
      <w:r>
        <w:rPr>
          <w:spacing w:val="41"/>
        </w:rPr>
        <w:t xml:space="preserve"> </w:t>
      </w:r>
      <w:r>
        <w:t>соединения</w:t>
      </w:r>
      <w:r>
        <w:rPr>
          <w:spacing w:val="42"/>
        </w:rPr>
        <w:t xml:space="preserve"> </w:t>
      </w:r>
      <w:r>
        <w:t>основ</w:t>
      </w:r>
      <w:r>
        <w:rPr>
          <w:spacing w:val="41"/>
        </w:rPr>
        <w:t xml:space="preserve"> </w:t>
      </w:r>
      <w:r>
        <w:t>существительных</w:t>
      </w:r>
      <w:r>
        <w:rPr>
          <w:spacing w:val="-57"/>
        </w:rPr>
        <w:t xml:space="preserve"> </w:t>
      </w:r>
      <w:r>
        <w:t>(football);</w:t>
      </w:r>
    </w:p>
    <w:p w:rsidR="00C50F67" w:rsidRPr="00AE478A" w:rsidRDefault="00497D09">
      <w:pPr>
        <w:pStyle w:val="a5"/>
        <w:jc w:val="left"/>
      </w:pPr>
      <w:r>
        <w:t>образование</w:t>
      </w:r>
      <w:r>
        <w:rPr>
          <w:spacing w:val="52"/>
        </w:rPr>
        <w:t xml:space="preserve"> </w:t>
      </w:r>
      <w:r>
        <w:t>сложных</w:t>
      </w:r>
      <w:r>
        <w:rPr>
          <w:spacing w:val="53"/>
        </w:rPr>
        <w:t xml:space="preserve"> </w:t>
      </w:r>
      <w:r>
        <w:t>существительных</w:t>
      </w:r>
      <w:r>
        <w:rPr>
          <w:spacing w:val="54"/>
        </w:rPr>
        <w:t xml:space="preserve"> </w:t>
      </w:r>
      <w:r>
        <w:t>путём</w:t>
      </w:r>
      <w:r>
        <w:rPr>
          <w:spacing w:val="52"/>
        </w:rPr>
        <w:t xml:space="preserve"> </w:t>
      </w:r>
      <w:r>
        <w:t>соединения</w:t>
      </w:r>
      <w:r>
        <w:rPr>
          <w:spacing w:val="54"/>
        </w:rPr>
        <w:t xml:space="preserve"> </w:t>
      </w:r>
      <w:r>
        <w:t>основы</w:t>
      </w:r>
      <w:r>
        <w:rPr>
          <w:spacing w:val="53"/>
        </w:rPr>
        <w:t xml:space="preserve"> </w:t>
      </w:r>
      <w:r>
        <w:t>прилагательного</w:t>
      </w:r>
      <w:r>
        <w:rPr>
          <w:spacing w:val="5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</w:t>
      </w:r>
      <w:r>
        <w:t>о</w:t>
      </w:r>
      <w:r>
        <w:t>вой</w:t>
      </w:r>
      <w:r>
        <w:rPr>
          <w:spacing w:val="5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(blackboard);</w:t>
      </w:r>
    </w:p>
    <w:p w:rsidR="00C50F67" w:rsidRPr="00AE478A" w:rsidRDefault="00497D09">
      <w:pPr>
        <w:pStyle w:val="a5"/>
        <w:ind w:right="753"/>
        <w:jc w:val="left"/>
      </w:pPr>
      <w:r>
        <w:t>образование</w:t>
      </w:r>
      <w:r>
        <w:rPr>
          <w:spacing w:val="4"/>
        </w:rPr>
        <w:t xml:space="preserve"> </w:t>
      </w:r>
      <w:r>
        <w:t>сложных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путём</w:t>
      </w:r>
      <w:r>
        <w:rPr>
          <w:spacing w:val="4"/>
        </w:rPr>
        <w:t xml:space="preserve"> </w:t>
      </w:r>
      <w:r>
        <w:t>соединения</w:t>
      </w:r>
      <w:r>
        <w:rPr>
          <w:spacing w:val="4"/>
        </w:rPr>
        <w:t xml:space="preserve"> </w:t>
      </w:r>
      <w:r>
        <w:t>основ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C50F67" w:rsidRPr="00AE478A" w:rsidRDefault="00497D09">
      <w:pPr>
        <w:pStyle w:val="a5"/>
        <w:tabs>
          <w:tab w:val="left" w:pos="2876"/>
          <w:tab w:val="left" w:pos="4361"/>
          <w:tab w:val="left" w:pos="6582"/>
          <w:tab w:val="left" w:pos="7753"/>
          <w:tab w:val="left" w:pos="9506"/>
        </w:tabs>
        <w:ind w:right="768"/>
        <w:jc w:val="left"/>
        <w:sectPr w:rsidR="00C50F67" w:rsidRPr="00AE478A">
          <w:footerReference w:type="default" r:id="rId60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57"/>
        </w:rPr>
        <w:t xml:space="preserve"> </w:t>
      </w:r>
      <w:r>
        <w:t>прилагательного/числительного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основой</w:t>
      </w:r>
      <w:r>
        <w:rPr>
          <w:spacing w:val="50"/>
        </w:rPr>
        <w:t xml:space="preserve"> </w:t>
      </w:r>
      <w:r>
        <w:t>существительного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добавлением</w:t>
      </w:r>
      <w:r>
        <w:rPr>
          <w:spacing w:val="48"/>
        </w:rPr>
        <w:t xml:space="preserve"> </w:t>
      </w:r>
      <w:r>
        <w:t>суффикса</w:t>
      </w:r>
      <w:r>
        <w:rPr>
          <w:spacing w:val="54"/>
        </w:rPr>
        <w:t xml:space="preserve"> </w:t>
      </w:r>
      <w:r>
        <w:t>-ed</w:t>
      </w:r>
    </w:p>
    <w:p w:rsidR="00C50F67" w:rsidRPr="00AE478A" w:rsidRDefault="00497D09">
      <w:pPr>
        <w:pStyle w:val="a5"/>
        <w:spacing w:before="62"/>
        <w:ind w:firstLine="0"/>
        <w:jc w:val="left"/>
      </w:pPr>
      <w:r>
        <w:lastRenderedPageBreak/>
        <w:t>(blue-eyed,</w:t>
      </w:r>
      <w:r>
        <w:rPr>
          <w:spacing w:val="-3"/>
        </w:rPr>
        <w:t xml:space="preserve"> </w:t>
      </w:r>
      <w:r>
        <w:t>eight-legged);</w:t>
      </w:r>
    </w:p>
    <w:p w:rsidR="00C50F67" w:rsidRPr="00AE478A" w:rsidRDefault="00497D09">
      <w:pPr>
        <w:pStyle w:val="a5"/>
        <w:ind w:right="773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3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3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II</w:t>
      </w:r>
      <w:r>
        <w:rPr>
          <w:spacing w:val="-57"/>
        </w:rPr>
        <w:t xml:space="preserve"> </w:t>
      </w:r>
      <w:r>
        <w:t>(well-behaved);</w:t>
      </w:r>
    </w:p>
    <w:p w:rsidR="00C50F67" w:rsidRPr="00AE478A" w:rsidRDefault="00497D09">
      <w:pPr>
        <w:pStyle w:val="a5"/>
        <w:spacing w:before="1"/>
        <w:ind w:right="753"/>
        <w:jc w:val="left"/>
      </w:pPr>
      <w:r>
        <w:t>образование</w:t>
      </w:r>
      <w:r>
        <w:rPr>
          <w:spacing w:val="18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прилагательных</w:t>
      </w:r>
      <w:r>
        <w:rPr>
          <w:spacing w:val="21"/>
        </w:rPr>
        <w:t xml:space="preserve"> </w:t>
      </w:r>
      <w:r>
        <w:t>путём</w:t>
      </w:r>
      <w:r>
        <w:rPr>
          <w:spacing w:val="18"/>
        </w:rPr>
        <w:t xml:space="preserve"> </w:t>
      </w:r>
      <w:r>
        <w:t>соединения</w:t>
      </w:r>
      <w:r>
        <w:rPr>
          <w:spacing w:val="19"/>
        </w:rPr>
        <w:t xml:space="preserve"> </w:t>
      </w:r>
      <w:r>
        <w:t>основы</w:t>
      </w:r>
      <w:r>
        <w:rPr>
          <w:spacing w:val="18"/>
        </w:rPr>
        <w:t xml:space="preserve"> </w:t>
      </w:r>
      <w:r>
        <w:t>прилагательного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</w:t>
      </w:r>
      <w:r>
        <w:t>с</w:t>
      </w:r>
      <w:r>
        <w:t>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:rsidR="00C50F67" w:rsidRPr="00AE478A" w:rsidRDefault="00497D09">
      <w:pPr>
        <w:pStyle w:val="a5"/>
        <w:ind w:left="1046" w:firstLine="0"/>
        <w:jc w:val="left"/>
      </w:pPr>
      <w:r>
        <w:t>в)</w:t>
      </w:r>
      <w:r>
        <w:rPr>
          <w:spacing w:val="-5"/>
        </w:rPr>
        <w:t xml:space="preserve"> </w:t>
      </w:r>
      <w:r>
        <w:t>конверсия:</w:t>
      </w:r>
    </w:p>
    <w:p w:rsidR="00C50F67" w:rsidRPr="00AE478A" w:rsidRDefault="00497D09">
      <w:pPr>
        <w:pStyle w:val="a5"/>
        <w:ind w:left="1046" w:right="1049" w:firstLine="0"/>
        <w:jc w:val="left"/>
      </w:pPr>
      <w:r>
        <w:t>образование имён существительных от неопределённых форм глаголов (to run – a run);</w:t>
      </w:r>
      <w:r>
        <w:rPr>
          <w:spacing w:val="-57"/>
        </w:rPr>
        <w:t xml:space="preserve"> </w:t>
      </w:r>
      <w:r>
        <w:t>образование имён существительных от имён прилагательных (rich people – the rich);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 от</w:t>
      </w:r>
      <w:r>
        <w:rPr>
          <w:spacing w:val="-1"/>
        </w:rPr>
        <w:t xml:space="preserve"> </w:t>
      </w:r>
      <w:r>
        <w:t>имён существительных</w:t>
      </w:r>
      <w:r>
        <w:rPr>
          <w:spacing w:val="2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hand);</w:t>
      </w:r>
    </w:p>
    <w:p w:rsidR="00C50F67" w:rsidRPr="00AE478A" w:rsidRDefault="00497D09">
      <w:pPr>
        <w:pStyle w:val="a5"/>
        <w:ind w:left="1046" w:right="3569" w:firstLine="0"/>
        <w:jc w:val="left"/>
      </w:pPr>
      <w:r>
        <w:t>образование глаголов от имён прилагательных (cool – to cool).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 – exciting).</w:t>
      </w:r>
    </w:p>
    <w:p w:rsidR="00C50F67" w:rsidRPr="00AE478A" w:rsidRDefault="00497D09">
      <w:pPr>
        <w:pStyle w:val="a5"/>
        <w:tabs>
          <w:tab w:val="left" w:pos="2830"/>
          <w:tab w:val="left" w:pos="4351"/>
          <w:tab w:val="left" w:pos="5576"/>
          <w:tab w:val="left" w:pos="6814"/>
          <w:tab w:val="left" w:pos="8131"/>
          <w:tab w:val="left" w:pos="9366"/>
        </w:tabs>
        <w:ind w:right="774"/>
        <w:jc w:val="left"/>
      </w:pPr>
      <w:r>
        <w:t>Многозначные</w:t>
      </w:r>
      <w:r>
        <w:tab/>
        <w:t>лексические</w:t>
      </w:r>
      <w:r>
        <w:tab/>
        <w:t>единицы.</w:t>
      </w:r>
      <w:r>
        <w:tab/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rPr>
          <w:spacing w:val="-57"/>
        </w:rPr>
        <w:t xml:space="preserve"> </w:t>
      </w: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Омонимы.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5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аббревиатуры.</w:t>
      </w:r>
    </w:p>
    <w:p w:rsidR="00C50F67" w:rsidRPr="00AE478A" w:rsidRDefault="00497D09">
      <w:pPr>
        <w:pStyle w:val="a5"/>
        <w:tabs>
          <w:tab w:val="left" w:pos="2496"/>
          <w:tab w:val="left" w:pos="3732"/>
          <w:tab w:val="left" w:pos="4636"/>
          <w:tab w:val="left" w:pos="5339"/>
          <w:tab w:val="left" w:pos="6975"/>
          <w:tab w:val="left" w:pos="8599"/>
          <w:tab w:val="left" w:pos="9078"/>
        </w:tabs>
        <w:ind w:right="771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для</w:t>
      </w:r>
      <w:r>
        <w:tab/>
        <w:t>обеспечения</w:t>
      </w:r>
      <w:r>
        <w:tab/>
        <w:t>целостности</w:t>
      </w:r>
      <w:r>
        <w:tab/>
        <w:t>и</w:t>
      </w:r>
      <w:r>
        <w:tab/>
      </w:r>
      <w:r>
        <w:rPr>
          <w:spacing w:val="-1"/>
        </w:rPr>
        <w:t>логичности</w:t>
      </w:r>
      <w:r>
        <w:rPr>
          <w:spacing w:val="-57"/>
        </w:rPr>
        <w:t xml:space="preserve"> </w:t>
      </w:r>
      <w:r>
        <w:t>устного/письменного</w:t>
      </w:r>
      <w:r>
        <w:rPr>
          <w:spacing w:val="-1"/>
        </w:rPr>
        <w:t xml:space="preserve"> </w:t>
      </w:r>
      <w:r>
        <w:t>высказывания.</w:t>
      </w:r>
    </w:p>
    <w:p w:rsidR="00C50F67" w:rsidRPr="00AE478A" w:rsidRDefault="00497D09">
      <w:pPr>
        <w:pStyle w:val="a5"/>
        <w:ind w:left="1406" w:firstLine="0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C50F67" w:rsidRPr="00AE478A" w:rsidRDefault="00497D09">
      <w:pPr>
        <w:pStyle w:val="a5"/>
        <w:ind w:right="768"/>
      </w:pPr>
      <w:r>
        <w:t>Распознавание и употребление в устной и письменной речи изученных морфологических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C50F67" w:rsidRPr="00AE478A" w:rsidRDefault="00497D09">
      <w:pPr>
        <w:pStyle w:val="a5"/>
        <w:ind w:right="771"/>
      </w:pPr>
      <w:r>
        <w:t>Различные 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 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C50F67" w:rsidRPr="00AE478A" w:rsidRDefault="00497D09">
      <w:pPr>
        <w:pStyle w:val="a5"/>
        <w:spacing w:before="1"/>
        <w:ind w:right="771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</w:t>
      </w:r>
      <w:r>
        <w:t>ь</w:t>
      </w:r>
      <w:r>
        <w:t>кими обстоятельствами, следующими в определённом порядке (We moved to a new</w:t>
      </w:r>
      <w:r>
        <w:rPr>
          <w:spacing w:val="1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C50F67" w:rsidRPr="00AE478A" w:rsidRDefault="00497D09">
      <w:pPr>
        <w:pStyle w:val="a5"/>
        <w:ind w:left="1046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It.</w:t>
      </w:r>
    </w:p>
    <w:p w:rsidR="00C50F67" w:rsidRPr="00AE478A" w:rsidRDefault="00497D09">
      <w:pPr>
        <w:pStyle w:val="a5"/>
        <w:ind w:left="1046" w:firstLine="0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C50F67" w:rsidRDefault="00497D09">
      <w:pPr>
        <w:pStyle w:val="a5"/>
        <w:ind w:right="764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глагольными</w:t>
      </w:r>
      <w:r>
        <w:rPr>
          <w:lang w:val="en-US"/>
        </w:rPr>
        <w:t xml:space="preserve"> </w:t>
      </w:r>
      <w:r>
        <w:t>конструкциями</w:t>
      </w:r>
      <w:r>
        <w:rPr>
          <w:lang w:val="en-US"/>
        </w:rPr>
        <w:t xml:space="preserve">, </w:t>
      </w:r>
      <w:r>
        <w:t>содержащими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lang w:val="en-US"/>
        </w:rPr>
        <w:t xml:space="preserve"> to be, to look,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seem, to feel (He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looks/seems/feels happy.).</w:t>
      </w:r>
    </w:p>
    <w:p w:rsidR="00C50F67" w:rsidRDefault="00497D09">
      <w:pPr>
        <w:pStyle w:val="a5"/>
        <w:ind w:right="765"/>
        <w:rPr>
          <w:lang w:val="en-US"/>
        </w:rPr>
      </w:pPr>
      <w:r>
        <w:t>Предложения</w:t>
      </w:r>
      <w:r>
        <w:rPr>
          <w:lang w:val="en-US"/>
        </w:rPr>
        <w:t xml:space="preserve"> c</w:t>
      </w:r>
      <w:r>
        <w:t>о</w:t>
      </w:r>
      <w:r>
        <w:rPr>
          <w:lang w:val="en-US"/>
        </w:rPr>
        <w:t xml:space="preserve"> </w:t>
      </w:r>
      <w:r>
        <w:t>сложным</w:t>
      </w:r>
      <w:r>
        <w:rPr>
          <w:lang w:val="en-US"/>
        </w:rPr>
        <w:t xml:space="preserve"> </w:t>
      </w:r>
      <w:r>
        <w:t>дополнением</w:t>
      </w:r>
      <w:r>
        <w:rPr>
          <w:lang w:val="en-US"/>
        </w:rPr>
        <w:t xml:space="preserve"> – Complex Object (I want you to help me. I saw her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cross/crossing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the road.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 want to have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hair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cut.)</w:t>
      </w:r>
    </w:p>
    <w:p w:rsidR="00C50F67" w:rsidRPr="00AE478A" w:rsidRDefault="00497D09">
      <w:pPr>
        <w:pStyle w:val="a5"/>
        <w:ind w:left="1046" w:right="773" w:firstLine="0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</w:t>
      </w:r>
      <w:r>
        <w:t>д</w:t>
      </w:r>
      <w:r>
        <w:t>чинённые</w:t>
      </w:r>
      <w:r>
        <w:rPr>
          <w:spacing w:val="48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союзами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союзными</w:t>
      </w:r>
      <w:r>
        <w:rPr>
          <w:spacing w:val="50"/>
        </w:rPr>
        <w:t xml:space="preserve"> </w:t>
      </w:r>
      <w:r>
        <w:t>словами</w:t>
      </w:r>
      <w:r>
        <w:rPr>
          <w:spacing w:val="51"/>
        </w:rPr>
        <w:t xml:space="preserve"> </w:t>
      </w:r>
      <w:r>
        <w:t>because,</w:t>
      </w:r>
      <w:r>
        <w:rPr>
          <w:spacing w:val="49"/>
        </w:rPr>
        <w:t xml:space="preserve"> </w:t>
      </w:r>
      <w:r>
        <w:t>if,</w:t>
      </w:r>
      <w:r>
        <w:rPr>
          <w:spacing w:val="50"/>
        </w:rPr>
        <w:t xml:space="preserve"> </w:t>
      </w:r>
      <w:r>
        <w:t>when,</w:t>
      </w:r>
    </w:p>
    <w:p w:rsidR="00C50F67" w:rsidRPr="00AE478A" w:rsidRDefault="00497D09">
      <w:pPr>
        <w:pStyle w:val="a5"/>
        <w:ind w:firstLine="0"/>
      </w:pPr>
      <w:r>
        <w:t>where, what,</w:t>
      </w:r>
      <w:r>
        <w:rPr>
          <w:spacing w:val="-2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C50F67" w:rsidRPr="00AE478A" w:rsidRDefault="00497D09">
      <w:pPr>
        <w:pStyle w:val="a5"/>
        <w:ind w:right="769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</w:t>
      </w:r>
      <w:r>
        <w:t>о</w:t>
      </w:r>
      <w:r>
        <w:t>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that.</w:t>
      </w:r>
    </w:p>
    <w:p w:rsidR="00C50F67" w:rsidRPr="00AE478A" w:rsidRDefault="00497D09">
      <w:pPr>
        <w:pStyle w:val="a5"/>
        <w:ind w:right="77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C50F67" w:rsidRPr="00AE478A" w:rsidRDefault="00497D09">
      <w:pPr>
        <w:pStyle w:val="a5"/>
        <w:ind w:right="769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 I)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(Conditional</w:t>
      </w:r>
      <w:r>
        <w:rPr>
          <w:spacing w:val="-4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III).</w:t>
      </w:r>
    </w:p>
    <w:p w:rsidR="00C50F67" w:rsidRDefault="00497D09">
      <w:pPr>
        <w:pStyle w:val="a5"/>
        <w:ind w:right="767"/>
        <w:rPr>
          <w:lang w:val="en-US"/>
        </w:rPr>
      </w:pPr>
      <w:r>
        <w:t>Инверсия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конструкциями</w:t>
      </w:r>
      <w:r>
        <w:rPr>
          <w:lang w:val="en-US"/>
        </w:rPr>
        <w:t xml:space="preserve"> hardly (ever) … when, no sooner … that, if only …; </w:t>
      </w:r>
      <w:r>
        <w:t>в</w:t>
      </w:r>
      <w:r>
        <w:rPr>
          <w:lang w:val="en-US"/>
        </w:rPr>
        <w:t xml:space="preserve"> </w:t>
      </w:r>
      <w:r>
        <w:t>условных</w:t>
      </w:r>
      <w:r>
        <w:rPr>
          <w:spacing w:val="1"/>
          <w:lang w:val="en-US"/>
        </w:rPr>
        <w:t xml:space="preserve"> </w:t>
      </w:r>
      <w:r>
        <w:t>предложениях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(If)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… should … do.</w:t>
      </w:r>
    </w:p>
    <w:p w:rsidR="00C50F67" w:rsidRDefault="00497D09">
      <w:pPr>
        <w:pStyle w:val="a5"/>
        <w:spacing w:before="1"/>
        <w:ind w:right="763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</w:t>
      </w:r>
      <w:r>
        <w:t>е</w:t>
      </w:r>
      <w:r>
        <w:t>лительный</w:t>
      </w:r>
      <w:r>
        <w:rPr>
          <w:spacing w:val="1"/>
          <w:lang w:val="en-US"/>
        </w:rPr>
        <w:t xml:space="preserve"> </w:t>
      </w:r>
      <w:r>
        <w:t>вопросы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Present/Past/Future Simple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Tense;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Present/Past/Future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Present/Past Perfect Tense;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Present Perfect Continuous Tense).</w:t>
      </w:r>
    </w:p>
    <w:p w:rsidR="00C50F67" w:rsidRPr="00AE478A" w:rsidRDefault="00497D09">
      <w:pPr>
        <w:pStyle w:val="a5"/>
        <w:ind w:right="771"/>
      </w:pPr>
      <w:r>
        <w:t>Повествовательные, вопросительные и побудительные предложения в косвенной речи в</w:t>
      </w:r>
      <w:r>
        <w:rPr>
          <w:spacing w:val="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сложного</w:t>
      </w:r>
      <w:r>
        <w:rPr>
          <w:spacing w:val="-1"/>
        </w:rPr>
        <w:t xml:space="preserve"> </w:t>
      </w:r>
      <w:r>
        <w:t>предложения.</w:t>
      </w:r>
    </w:p>
    <w:p w:rsidR="00C50F67" w:rsidRPr="00AE478A" w:rsidRDefault="00497D09">
      <w:pPr>
        <w:pStyle w:val="a5"/>
        <w:ind w:left="1046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конструкциями</w:t>
      </w:r>
      <w:r>
        <w:rPr>
          <w:spacing w:val="4"/>
          <w:lang w:val="en-US"/>
        </w:rPr>
        <w:t xml:space="preserve"> </w:t>
      </w:r>
      <w:r>
        <w:rPr>
          <w:lang w:val="en-US"/>
        </w:rPr>
        <w:t>as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as;</w:t>
      </w:r>
      <w:r>
        <w:rPr>
          <w:spacing w:val="1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either …</w:t>
      </w:r>
      <w:r>
        <w:rPr>
          <w:spacing w:val="1"/>
          <w:lang w:val="en-US"/>
        </w:rPr>
        <w:t xml:space="preserve"> </w:t>
      </w:r>
      <w:r>
        <w:rPr>
          <w:lang w:val="en-US"/>
        </w:rPr>
        <w:t>or,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neither …</w:t>
      </w:r>
    </w:p>
    <w:p w:rsidR="00C50F67" w:rsidRPr="00AE478A" w:rsidRDefault="00C50F67">
      <w:pPr>
        <w:rPr>
          <w:lang w:val="en-US"/>
        </w:rPr>
        <w:sectPr w:rsidR="00C50F67" w:rsidRPr="00AE478A">
          <w:footerReference w:type="default" r:id="rId61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</w:p>
    <w:p w:rsidR="00C50F67" w:rsidRPr="00AE478A" w:rsidRDefault="00497D09">
      <w:pPr>
        <w:pStyle w:val="a5"/>
        <w:ind w:firstLine="0"/>
        <w:jc w:val="left"/>
      </w:pPr>
      <w:r>
        <w:lastRenderedPageBreak/>
        <w:t>nor.</w:t>
      </w:r>
    </w:p>
    <w:p w:rsidR="00C50F67" w:rsidRPr="00AE478A" w:rsidRDefault="00497D09">
      <w:pPr>
        <w:pStyle w:val="a5"/>
        <w:ind w:left="0" w:firstLine="0"/>
        <w:jc w:val="left"/>
      </w:pPr>
      <w:r>
        <w:br w:type="column"/>
      </w:r>
    </w:p>
    <w:p w:rsidR="00C50F67" w:rsidRPr="00AE478A" w:rsidRDefault="00497D09">
      <w:pPr>
        <w:pStyle w:val="a5"/>
        <w:ind w:left="7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</w:t>
      </w:r>
      <w:r>
        <w:rPr>
          <w:spacing w:val="1"/>
        </w:rPr>
        <w:t xml:space="preserve"> </w:t>
      </w:r>
      <w:r>
        <w:t>…</w:t>
      </w:r>
    </w:p>
    <w:p w:rsidR="00C50F67" w:rsidRDefault="00497D09">
      <w:pPr>
        <w:pStyle w:val="a5"/>
        <w:ind w:left="7" w:firstLine="0"/>
        <w:jc w:val="left"/>
        <w:rPr>
          <w:lang w:val="en-US"/>
        </w:rPr>
      </w:pPr>
      <w:r>
        <w:t>Конструкции</w:t>
      </w:r>
      <w:r>
        <w:rPr>
          <w:spacing w:val="-2"/>
          <w:lang w:val="en-US"/>
        </w:rPr>
        <w:t xml:space="preserve"> </w:t>
      </w:r>
      <w:r>
        <w:t>с</w:t>
      </w:r>
      <w:r>
        <w:rPr>
          <w:spacing w:val="-3"/>
          <w:lang w:val="en-US"/>
        </w:rPr>
        <w:t xml:space="preserve"> </w:t>
      </w:r>
      <w:r>
        <w:t>глаголами</w:t>
      </w:r>
      <w:r>
        <w:rPr>
          <w:spacing w:val="-2"/>
          <w:lang w:val="en-US"/>
        </w:rPr>
        <w:t xml:space="preserve"> </w:t>
      </w:r>
      <w:r>
        <w:t>на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-ing: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love/hate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smth.</w:t>
      </w:r>
    </w:p>
    <w:p w:rsidR="00C50F67" w:rsidRPr="00AE478A" w:rsidRDefault="00C50F67">
      <w:pPr>
        <w:rPr>
          <w:lang w:val="en-US"/>
        </w:rPr>
        <w:sectPr w:rsidR="00C50F67" w:rsidRPr="00AE478A">
          <w:type w:val="continuous"/>
          <w:pgSz w:w="11906" w:h="16838"/>
          <w:pgMar w:top="1140" w:right="80" w:bottom="1340" w:left="800" w:header="0" w:footer="1101" w:gutter="0"/>
          <w:cols w:num="2" w:space="720" w:equalWidth="0">
            <w:col w:w="997" w:space="40"/>
            <w:col w:w="9988"/>
          </w:cols>
          <w:formProt w:val="0"/>
          <w:docGrid w:linePitch="100" w:charSpace="8192"/>
        </w:sectPr>
      </w:pPr>
    </w:p>
    <w:p w:rsidR="00C50F67" w:rsidRDefault="00497D09">
      <w:pPr>
        <w:pStyle w:val="a5"/>
        <w:spacing w:before="62"/>
        <w:ind w:right="753"/>
        <w:jc w:val="left"/>
        <w:rPr>
          <w:lang w:val="en-US"/>
        </w:rPr>
      </w:pPr>
      <w:r>
        <w:lastRenderedPageBreak/>
        <w:t>Конструкции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c</w:t>
      </w:r>
      <w:r>
        <w:rPr>
          <w:spacing w:val="7"/>
          <w:lang w:val="en-US"/>
        </w:rPr>
        <w:t xml:space="preserve"> </w:t>
      </w:r>
      <w:r>
        <w:t>глаголами</w:t>
      </w:r>
      <w:r>
        <w:rPr>
          <w:spacing w:val="9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8"/>
          <w:lang w:val="en-US"/>
        </w:rPr>
        <w:t xml:space="preserve"> </w:t>
      </w:r>
      <w:r>
        <w:rPr>
          <w:lang w:val="en-US"/>
        </w:rPr>
        <w:t>stop,</w:t>
      </w:r>
      <w:r>
        <w:rPr>
          <w:spacing w:val="9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7"/>
          <w:lang w:val="en-US"/>
        </w:rPr>
        <w:t xml:space="preserve"> </w:t>
      </w:r>
      <w:r>
        <w:rPr>
          <w:lang w:val="en-US"/>
        </w:rPr>
        <w:t>remember,</w:t>
      </w:r>
      <w:r>
        <w:rPr>
          <w:spacing w:val="9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8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spacing w:val="8"/>
          <w:lang w:val="en-US"/>
        </w:rPr>
        <w:t xml:space="preserve"> </w:t>
      </w:r>
      <w:r>
        <w:t>в</w:t>
      </w:r>
      <w:r>
        <w:rPr>
          <w:spacing w:val="7"/>
          <w:lang w:val="en-US"/>
        </w:rPr>
        <w:t xml:space="preserve"> </w:t>
      </w:r>
      <w:r>
        <w:t>значении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8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8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-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 stop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 do smth).</w:t>
      </w:r>
    </w:p>
    <w:p w:rsidR="00C50F67" w:rsidRPr="00AE478A" w:rsidRDefault="00497D09">
      <w:pPr>
        <w:pStyle w:val="a5"/>
        <w:ind w:left="1046" w:right="4772" w:firstLine="0"/>
        <w:jc w:val="left"/>
      </w:pPr>
      <w:r>
        <w:t>Конструкция</w:t>
      </w:r>
      <w:r>
        <w:rPr>
          <w:lang w:val="en-US"/>
        </w:rPr>
        <w:t xml:space="preserve"> It takes me … to do smth.</w:t>
      </w:r>
      <w:r>
        <w:rPr>
          <w:spacing w:val="1"/>
          <w:lang w:val="en-US"/>
        </w:rPr>
        <w:t xml:space="preserve"> </w:t>
      </w:r>
      <w:r>
        <w:t>Констру</w:t>
      </w:r>
      <w:r>
        <w:t>к</w:t>
      </w:r>
      <w:r>
        <w:t>ция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C50F67" w:rsidRDefault="00497D09">
      <w:pPr>
        <w:pStyle w:val="a5"/>
        <w:spacing w:before="1"/>
        <w:ind w:left="1046" w:firstLine="0"/>
        <w:jc w:val="left"/>
        <w:rPr>
          <w:lang w:val="en-US"/>
        </w:rPr>
      </w:pPr>
      <w:r>
        <w:t>Конструкции</w:t>
      </w:r>
      <w:r>
        <w:rPr>
          <w:lang w:val="en-US"/>
        </w:rPr>
        <w:t xml:space="preserve"> be/get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smth;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smth.</w:t>
      </w:r>
    </w:p>
    <w:p w:rsidR="00C50F67" w:rsidRDefault="00497D09">
      <w:pPr>
        <w:pStyle w:val="a5"/>
        <w:ind w:right="764"/>
        <w:rPr>
          <w:lang w:val="en-US"/>
        </w:rPr>
      </w:pPr>
      <w:r>
        <w:t>Конструкции</w:t>
      </w:r>
      <w:r>
        <w:rPr>
          <w:lang w:val="en-US"/>
        </w:rPr>
        <w:t xml:space="preserve"> I prefer, I’d prefer, I’d rather prefer, </w:t>
      </w:r>
      <w:r>
        <w:t>выражающих</w:t>
      </w:r>
      <w:r>
        <w:rPr>
          <w:lang w:val="en-US"/>
        </w:rPr>
        <w:t xml:space="preserve"> </w:t>
      </w:r>
      <w:r>
        <w:t>предпочтение</w:t>
      </w:r>
      <w:r>
        <w:rPr>
          <w:lang w:val="en-US"/>
        </w:rPr>
        <w:t xml:space="preserve">, </w:t>
      </w:r>
      <w:r>
        <w:t>а</w:t>
      </w:r>
      <w:r>
        <w:rPr>
          <w:lang w:val="en-US"/>
        </w:rPr>
        <w:t xml:space="preserve"> </w:t>
      </w:r>
      <w:r>
        <w:t>также</w:t>
      </w:r>
      <w:r>
        <w:rPr>
          <w:spacing w:val="1"/>
          <w:lang w:val="en-US"/>
        </w:rPr>
        <w:t xml:space="preserve"> </w:t>
      </w:r>
      <w:r>
        <w:t>конструкций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rather,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You’d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better.</w:t>
      </w:r>
    </w:p>
    <w:p w:rsidR="00C50F67" w:rsidRPr="00AE478A" w:rsidRDefault="00497D09">
      <w:pPr>
        <w:pStyle w:val="a5"/>
        <w:ind w:right="767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</w:t>
      </w:r>
      <w:r>
        <w:t>а</w:t>
      </w:r>
      <w:r>
        <w:t>сование</w:t>
      </w:r>
      <w:r>
        <w:rPr>
          <w:spacing w:val="-2"/>
        </w:rPr>
        <w:t xml:space="preserve"> </w:t>
      </w:r>
      <w:r>
        <w:t>со сказуемым.</w:t>
      </w:r>
    </w:p>
    <w:p w:rsidR="00C50F67" w:rsidRPr="00AE478A" w:rsidRDefault="00497D09">
      <w:pPr>
        <w:pStyle w:val="a5"/>
        <w:ind w:right="766"/>
      </w:pPr>
      <w:r>
        <w:t>Глаголы</w:t>
      </w:r>
      <w:r>
        <w:rPr>
          <w:spacing w:val="1"/>
        </w:rPr>
        <w:t xml:space="preserve"> </w:t>
      </w:r>
      <w:r>
        <w:t>(правильных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</w:t>
      </w:r>
      <w:r>
        <w:t>о</w:t>
      </w:r>
      <w:r>
        <w:t>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 Tense; Present/Past Perfect Tense; Present Perfect Continuous Tense; Future-in-the-</w:t>
      </w:r>
      <w:r>
        <w:rPr>
          <w:spacing w:val="1"/>
        </w:rPr>
        <w:t xml:space="preserve"> </w:t>
      </w:r>
      <w:r>
        <w:t>Past Tense) и наиболее употребительных формах страдательного залога (Present/Past Simple</w:t>
      </w:r>
      <w:r>
        <w:rPr>
          <w:spacing w:val="1"/>
        </w:rPr>
        <w:t xml:space="preserve"> </w:t>
      </w:r>
      <w:r>
        <w:t>Passive;</w:t>
      </w:r>
      <w:r>
        <w:rPr>
          <w:spacing w:val="-1"/>
        </w:rPr>
        <w:t xml:space="preserve"> </w:t>
      </w:r>
      <w:r>
        <w:t>Present Perfect Passive).</w:t>
      </w:r>
    </w:p>
    <w:p w:rsidR="00C50F67" w:rsidRDefault="00497D09">
      <w:pPr>
        <w:pStyle w:val="a5"/>
        <w:ind w:right="762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 Tense </w:t>
      </w:r>
      <w:r>
        <w:t>для</w:t>
      </w:r>
      <w:r>
        <w:rPr>
          <w:spacing w:val="1"/>
          <w:lang w:val="en-US"/>
        </w:rPr>
        <w:t xml:space="preserve"> </w:t>
      </w:r>
      <w:r>
        <w:t>выражения</w:t>
      </w:r>
      <w:r>
        <w:rPr>
          <w:spacing w:val="-1"/>
          <w:lang w:val="en-US"/>
        </w:rPr>
        <w:t xml:space="preserve"> </w:t>
      </w:r>
      <w:r>
        <w:t>будущего</w:t>
      </w:r>
      <w:r>
        <w:rPr>
          <w:lang w:val="en-US"/>
        </w:rPr>
        <w:t xml:space="preserve"> </w:t>
      </w:r>
      <w:r>
        <w:t>действия</w:t>
      </w:r>
      <w:r>
        <w:rPr>
          <w:lang w:val="en-US"/>
        </w:rPr>
        <w:t>.</w:t>
      </w:r>
    </w:p>
    <w:p w:rsidR="00C50F67" w:rsidRDefault="00497D09">
      <w:pPr>
        <w:pStyle w:val="a5"/>
        <w:ind w:right="770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 must/have to, may, might,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shall, would, will, need, ought to).</w:t>
      </w:r>
    </w:p>
    <w:p w:rsidR="00C50F67" w:rsidRDefault="00497D09">
      <w:pPr>
        <w:pStyle w:val="a5"/>
        <w:ind w:right="766"/>
        <w:rPr>
          <w:lang w:val="en-US"/>
        </w:rPr>
      </w:pPr>
      <w:r>
        <w:t>Неличные</w:t>
      </w:r>
      <w:r>
        <w:rPr>
          <w:lang w:val="en-US"/>
        </w:rPr>
        <w:t xml:space="preserve"> </w:t>
      </w:r>
      <w:r>
        <w:t>формы</w:t>
      </w:r>
      <w:r>
        <w:rPr>
          <w:lang w:val="en-US"/>
        </w:rPr>
        <w:t xml:space="preserve"> </w:t>
      </w:r>
      <w:r>
        <w:t>глагола</w:t>
      </w:r>
      <w:r>
        <w:rPr>
          <w:lang w:val="en-US"/>
        </w:rPr>
        <w:t xml:space="preserve"> – </w:t>
      </w:r>
      <w:r>
        <w:t>инфинитив</w:t>
      </w:r>
      <w:r>
        <w:rPr>
          <w:lang w:val="en-US"/>
        </w:rPr>
        <w:t xml:space="preserve">, </w:t>
      </w:r>
      <w:r>
        <w:t>герундий</w:t>
      </w:r>
      <w:r>
        <w:rPr>
          <w:lang w:val="en-US"/>
        </w:rPr>
        <w:t xml:space="preserve">, </w:t>
      </w:r>
      <w:r>
        <w:t>причастие</w:t>
      </w:r>
      <w:r>
        <w:rPr>
          <w:lang w:val="en-US"/>
        </w:rPr>
        <w:t xml:space="preserve"> (Participle I </w:t>
      </w:r>
      <w:r>
        <w:t>и</w:t>
      </w:r>
      <w:r>
        <w:rPr>
          <w:lang w:val="en-US"/>
        </w:rPr>
        <w:t xml:space="preserve"> Participle II);</w:t>
      </w:r>
      <w:r>
        <w:rPr>
          <w:spacing w:val="1"/>
          <w:lang w:val="en-US"/>
        </w:rPr>
        <w:t xml:space="preserve"> </w:t>
      </w:r>
      <w:r>
        <w:t>причастия</w:t>
      </w:r>
      <w:r>
        <w:rPr>
          <w:spacing w:val="-1"/>
          <w:lang w:val="en-US"/>
        </w:rPr>
        <w:t xml:space="preserve"> </w:t>
      </w:r>
      <w:r>
        <w:t>в</w:t>
      </w:r>
      <w:r>
        <w:rPr>
          <w:spacing w:val="-2"/>
          <w:lang w:val="en-US"/>
        </w:rPr>
        <w:t xml:space="preserve"> </w:t>
      </w:r>
      <w:r>
        <w:t>функции</w:t>
      </w:r>
      <w:r>
        <w:rPr>
          <w:spacing w:val="1"/>
          <w:lang w:val="en-US"/>
        </w:rPr>
        <w:t xml:space="preserve"> </w:t>
      </w:r>
      <w:r>
        <w:t>определения</w:t>
      </w:r>
      <w:r>
        <w:rPr>
          <w:lang w:val="en-US"/>
        </w:rPr>
        <w:t xml:space="preserve"> (Participle I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playing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child,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Participle II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text).</w:t>
      </w:r>
    </w:p>
    <w:p w:rsidR="00C50F67" w:rsidRPr="00AE478A" w:rsidRDefault="00497D09">
      <w:pPr>
        <w:pStyle w:val="a5"/>
        <w:spacing w:before="1"/>
        <w:ind w:left="1046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артикли.</w:t>
      </w:r>
    </w:p>
    <w:p w:rsidR="00C50F67" w:rsidRPr="00AE478A" w:rsidRDefault="00497D09">
      <w:pPr>
        <w:pStyle w:val="a5"/>
        <w:ind w:right="77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</w:t>
      </w:r>
      <w:r>
        <w:t>ю</w:t>
      </w:r>
      <w:r>
        <w:t>чения.</w:t>
      </w:r>
    </w:p>
    <w:p w:rsidR="00C50F67" w:rsidRPr="00AE478A" w:rsidRDefault="00497D09">
      <w:pPr>
        <w:pStyle w:val="a5"/>
        <w:ind w:right="770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</w:t>
      </w:r>
      <w:r>
        <w:t>с</w:t>
      </w:r>
      <w:r>
        <w:t>ла.</w:t>
      </w:r>
    </w:p>
    <w:p w:rsidR="00C50F67" w:rsidRPr="00AE478A" w:rsidRDefault="00497D09">
      <w:pPr>
        <w:pStyle w:val="a5"/>
        <w:ind w:left="1046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C50F67" w:rsidRPr="00AE478A" w:rsidRDefault="00497D09">
      <w:pPr>
        <w:pStyle w:val="a5"/>
        <w:ind w:right="772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</w:t>
      </w:r>
      <w:r>
        <w:t>е</w:t>
      </w:r>
      <w:r>
        <w:t>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 и</w:t>
      </w:r>
      <w:r>
        <w:rPr>
          <w:spacing w:val="-1"/>
        </w:rPr>
        <w:t xml:space="preserve"> </w:t>
      </w:r>
      <w:r>
        <w:t>исключения.</w:t>
      </w:r>
    </w:p>
    <w:p w:rsidR="00C50F67" w:rsidRPr="00AE478A" w:rsidRDefault="00497D09">
      <w:pPr>
        <w:pStyle w:val="a5"/>
        <w:ind w:right="765"/>
      </w:pPr>
      <w:r>
        <w:t>Порядок следования нескольких прилагательных (мнение – размер – возраст – форма –</w:t>
      </w:r>
      <w:r>
        <w:rPr>
          <w:spacing w:val="1"/>
        </w:rPr>
        <w:t xml:space="preserve"> </w:t>
      </w:r>
      <w:r>
        <w:t>цвет –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– материал).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2"/>
          <w:lang w:val="en-US"/>
        </w:rPr>
        <w:t xml:space="preserve"> </w:t>
      </w:r>
      <w:r>
        <w:t>выражающие</w:t>
      </w:r>
      <w:r>
        <w:rPr>
          <w:spacing w:val="-1"/>
          <w:lang w:val="en-US"/>
        </w:rPr>
        <w:t xml:space="preserve"> </w:t>
      </w:r>
      <w:r>
        <w:t>количество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little;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few;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of).</w:t>
      </w:r>
    </w:p>
    <w:p w:rsidR="00C50F67" w:rsidRPr="00AE478A" w:rsidRDefault="00497D09">
      <w:pPr>
        <w:pStyle w:val="a5"/>
        <w:ind w:right="769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</w:t>
      </w:r>
      <w:r>
        <w:t>е</w:t>
      </w:r>
      <w:r>
        <w:t>ния (в том числе в абсолютной форме); возвратные, указательные, вопросительные</w:t>
      </w:r>
      <w:r>
        <w:rPr>
          <w:spacing w:val="1"/>
        </w:rPr>
        <w:t xml:space="preserve"> </w:t>
      </w:r>
      <w:r>
        <w:t>мест</w:t>
      </w:r>
      <w:r>
        <w:t>о</w:t>
      </w:r>
      <w:r>
        <w:t>имения; неопределённые местоимения и их производные;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1"/>
        </w:rPr>
        <w:t xml:space="preserve"> </w:t>
      </w:r>
      <w:r>
        <w:t>no и производные</w:t>
      </w:r>
      <w:r>
        <w:rPr>
          <w:spacing w:val="-2"/>
        </w:rPr>
        <w:t xml:space="preserve"> </w:t>
      </w:r>
      <w:r>
        <w:t>последнего</w:t>
      </w:r>
      <w:r>
        <w:rPr>
          <w:spacing w:val="-2"/>
        </w:rPr>
        <w:t xml:space="preserve"> </w:t>
      </w:r>
      <w:r>
        <w:t>(nobody, nothing, etc.).</w:t>
      </w:r>
    </w:p>
    <w:p w:rsidR="00C50F67" w:rsidRPr="00AE478A" w:rsidRDefault="00497D09">
      <w:pPr>
        <w:pStyle w:val="a5"/>
        <w:ind w:left="1046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C50F67" w:rsidRPr="00AE478A" w:rsidRDefault="00497D09">
      <w:pPr>
        <w:pStyle w:val="a5"/>
        <w:ind w:right="772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страд</w:t>
      </w:r>
      <w:r>
        <w:t>а</w:t>
      </w:r>
      <w:r>
        <w:t>тельном</w:t>
      </w:r>
      <w:r>
        <w:rPr>
          <w:spacing w:val="-2"/>
        </w:rPr>
        <w:t xml:space="preserve"> </w:t>
      </w:r>
      <w:r>
        <w:t>залоге.</w:t>
      </w:r>
    </w:p>
    <w:p w:rsidR="00C50F67" w:rsidRPr="00AE478A" w:rsidRDefault="00497D09">
      <w:pPr>
        <w:pStyle w:val="a5"/>
        <w:ind w:left="1046" w:firstLine="0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C50F67" w:rsidRPr="00AE478A" w:rsidRDefault="00497D09">
      <w:pPr>
        <w:pStyle w:val="a5"/>
        <w:ind w:right="768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 и</w:t>
      </w:r>
      <w:r>
        <w:rPr>
          <w:spacing w:val="1"/>
        </w:rPr>
        <w:t xml:space="preserve"> </w:t>
      </w:r>
      <w:r>
        <w:t>о</w:t>
      </w:r>
      <w:r>
        <w:t>с</w:t>
      </w:r>
      <w:r>
        <w:t>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 10 класса.</w:t>
      </w:r>
    </w:p>
    <w:p w:rsidR="00C50F67" w:rsidRPr="00AE478A" w:rsidRDefault="00497D09">
      <w:pPr>
        <w:pStyle w:val="a5"/>
        <w:spacing w:before="1"/>
        <w:ind w:right="77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</w:t>
      </w:r>
      <w:r>
        <w:t>и</w:t>
      </w:r>
      <w:r>
        <w:t>ческой</w:t>
      </w:r>
      <w:r>
        <w:rPr>
          <w:spacing w:val="36"/>
        </w:rPr>
        <w:t xml:space="preserve"> </w:t>
      </w:r>
      <w:r>
        <w:t>фоновой</w:t>
      </w:r>
      <w:r>
        <w:rPr>
          <w:spacing w:val="34"/>
        </w:rPr>
        <w:t xml:space="preserve"> </w:t>
      </w:r>
      <w:r>
        <w:t>лексики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реалий</w:t>
      </w:r>
      <w:r>
        <w:rPr>
          <w:spacing w:val="36"/>
        </w:rPr>
        <w:t xml:space="preserve"> </w:t>
      </w:r>
      <w:r>
        <w:t>родной</w:t>
      </w:r>
      <w:r>
        <w:rPr>
          <w:spacing w:val="37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страны/стран</w:t>
      </w:r>
      <w:r>
        <w:rPr>
          <w:spacing w:val="35"/>
        </w:rPr>
        <w:t xml:space="preserve"> </w:t>
      </w:r>
      <w:r>
        <w:t>изучаемого</w:t>
      </w:r>
      <w:r>
        <w:rPr>
          <w:spacing w:val="36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здравоохранение,</w:t>
      </w:r>
      <w:r>
        <w:rPr>
          <w:spacing w:val="1"/>
        </w:rPr>
        <w:t xml:space="preserve"> </w:t>
      </w:r>
      <w:r>
        <w:t>стран</w:t>
      </w:r>
      <w:r>
        <w:t>и</w:t>
      </w:r>
      <w:r>
        <w:t>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д</w:t>
      </w:r>
      <w:r>
        <w:t>о</w:t>
      </w:r>
      <w:r>
        <w:t>суга,</w:t>
      </w:r>
      <w:r>
        <w:rPr>
          <w:spacing w:val="-1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обслуживания,</w:t>
      </w:r>
      <w:r>
        <w:rPr>
          <w:spacing w:val="-1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особенности общения.</w:t>
      </w:r>
    </w:p>
    <w:p w:rsidR="00C50F67" w:rsidRPr="00AE478A" w:rsidRDefault="00497D09">
      <w:pPr>
        <w:pStyle w:val="a5"/>
        <w:ind w:right="773"/>
      </w:pPr>
      <w:r>
        <w:t>Владение основными сведениями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6A0F51" w:rsidRDefault="00497D09">
      <w:pPr>
        <w:pStyle w:val="a5"/>
        <w:ind w:left="1046" w:firstLine="0"/>
        <w:rPr>
          <w:spacing w:val="23"/>
        </w:rPr>
      </w:pPr>
      <w:r>
        <w:t>Понимание</w:t>
      </w:r>
      <w:r>
        <w:rPr>
          <w:spacing w:val="22"/>
        </w:rPr>
        <w:t xml:space="preserve"> </w:t>
      </w:r>
      <w:r>
        <w:t>речевых</w:t>
      </w:r>
      <w:r>
        <w:rPr>
          <w:spacing w:val="25"/>
        </w:rPr>
        <w:t xml:space="preserve"> </w:t>
      </w:r>
      <w:r>
        <w:t>различий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ситуациях</w:t>
      </w:r>
      <w:r>
        <w:rPr>
          <w:spacing w:val="26"/>
        </w:rPr>
        <w:t xml:space="preserve"> </w:t>
      </w:r>
      <w:r>
        <w:t>официального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неофициального</w:t>
      </w:r>
      <w:r>
        <w:rPr>
          <w:spacing w:val="23"/>
        </w:rPr>
        <w:t xml:space="preserve"> </w:t>
      </w:r>
    </w:p>
    <w:p w:rsidR="006A0F51" w:rsidRDefault="006A0F51" w:rsidP="006A0F51">
      <w:pPr>
        <w:pStyle w:val="a5"/>
        <w:ind w:left="1046" w:firstLine="0"/>
      </w:pPr>
      <w:r>
        <w:lastRenderedPageBreak/>
        <w:t>О</w:t>
      </w:r>
      <w:r w:rsidR="00497D09">
        <w:t>бщения</w:t>
      </w:r>
      <w:r>
        <w:t xml:space="preserve"> в </w:t>
      </w:r>
      <w:r w:rsidR="00497D09">
        <w:t>рамках тематического содержания речи и использование лексико-</w:t>
      </w:r>
    </w:p>
    <w:p w:rsidR="00C50F67" w:rsidRPr="00AE478A" w:rsidRDefault="00497D09" w:rsidP="006A0F51">
      <w:pPr>
        <w:pStyle w:val="a5"/>
        <w:ind w:left="1046" w:firstLine="0"/>
      </w:pPr>
      <w:r>
        <w:t>грамматических средств с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учётом.</w:t>
      </w:r>
    </w:p>
    <w:p w:rsidR="00C50F67" w:rsidRPr="00AE478A" w:rsidRDefault="00497D09">
      <w:pPr>
        <w:pStyle w:val="a5"/>
        <w:ind w:right="773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</w:t>
      </w:r>
      <w:r>
        <w:t>о</w:t>
      </w:r>
      <w:r>
        <w:t>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</w:t>
      </w:r>
      <w:r>
        <w:t>у</w:t>
      </w:r>
      <w:r>
        <w:t>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57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</w:t>
      </w:r>
      <w:r>
        <w:t>т</w:t>
      </w:r>
      <w:r>
        <w:t>смены, актёры).</w:t>
      </w:r>
    </w:p>
    <w:p w:rsidR="00C50F67" w:rsidRPr="00AE478A" w:rsidRDefault="00497D09">
      <w:pPr>
        <w:pStyle w:val="a5"/>
        <w:spacing w:before="1"/>
        <w:ind w:left="1046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C50F67" w:rsidRPr="00AE478A" w:rsidRDefault="00497D09">
      <w:pPr>
        <w:pStyle w:val="a5"/>
        <w:ind w:right="768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 в условиях дефицита языковых средств использовать различные приёмы 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</w:t>
      </w:r>
      <w:r>
        <w:t>а</w:t>
      </w:r>
      <w:r>
        <w:t>ние/перифраз/толкование; при чтении и аудировании – языковую и контекстуальную</w:t>
      </w:r>
      <w:r>
        <w:rPr>
          <w:spacing w:val="1"/>
        </w:rPr>
        <w:t xml:space="preserve"> </w:t>
      </w:r>
      <w:r>
        <w:t>дога</w:t>
      </w:r>
      <w:r>
        <w:t>д</w:t>
      </w:r>
      <w:r>
        <w:t>ку.</w:t>
      </w:r>
    </w:p>
    <w:p w:rsidR="00C50F67" w:rsidRPr="00AE478A" w:rsidRDefault="00497D09">
      <w:pPr>
        <w:pStyle w:val="a5"/>
        <w:ind w:right="76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</w:t>
      </w:r>
      <w:r>
        <w:t>а</w:t>
      </w:r>
      <w:r>
        <w:t>ния</w:t>
      </w:r>
      <w:r>
        <w:rPr>
          <w:spacing w:val="12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прочитанного/прослушанного</w:t>
      </w:r>
      <w:r>
        <w:rPr>
          <w:spacing w:val="12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</w:t>
      </w:r>
      <w:r>
        <w:t>к</w:t>
      </w:r>
      <w:r>
        <w:t>сте запрашиваемой информации.</w:t>
      </w:r>
    </w:p>
    <w:p w:rsidR="006A0F51" w:rsidRDefault="006A0F51">
      <w:pPr>
        <w:pStyle w:val="a5"/>
        <w:ind w:left="1046" w:right="6264" w:firstLine="179"/>
      </w:pPr>
    </w:p>
    <w:p w:rsidR="00C50F67" w:rsidRPr="00AE478A" w:rsidRDefault="00497D09">
      <w:pPr>
        <w:pStyle w:val="a5"/>
        <w:ind w:left="1046" w:right="6264" w:firstLine="179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C50F67" w:rsidRPr="00AE478A" w:rsidRDefault="00497D09">
      <w:pPr>
        <w:pStyle w:val="a5"/>
        <w:ind w:right="764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</w:t>
      </w:r>
      <w:r>
        <w:t>п</w:t>
      </w:r>
      <w:r>
        <w:t>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</w:t>
      </w:r>
      <w:r>
        <w:t>е</w:t>
      </w:r>
      <w:r>
        <w:t>чи.</w:t>
      </w:r>
    </w:p>
    <w:p w:rsidR="00C50F67" w:rsidRPr="00AE478A" w:rsidRDefault="00497D09">
      <w:pPr>
        <w:pStyle w:val="a5"/>
        <w:spacing w:before="1"/>
        <w:ind w:right="772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</w:t>
      </w:r>
      <w:r>
        <w:t>ы</w:t>
      </w:r>
      <w:r>
        <w:t>ми.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C50F67" w:rsidRPr="00AE478A" w:rsidRDefault="00497D09">
      <w:pPr>
        <w:pStyle w:val="a5"/>
        <w:ind w:left="1046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C50F67" w:rsidRPr="00AE478A" w:rsidRDefault="00497D09">
      <w:pPr>
        <w:pStyle w:val="a5"/>
        <w:ind w:right="77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</w:t>
      </w:r>
      <w:r>
        <w:t>о</w:t>
      </w:r>
      <w:r>
        <w:t>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 от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</w:p>
    <w:p w:rsidR="00C50F67" w:rsidRPr="00AE478A" w:rsidRDefault="00497D09">
      <w:pPr>
        <w:pStyle w:val="a5"/>
        <w:ind w:right="763"/>
      </w:pPr>
      <w:r>
        <w:t>Школьное образование, школьная жизнь, школьные праздники. Школьные социальные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</w:t>
      </w:r>
      <w:r>
        <w:t>е</w:t>
      </w:r>
      <w:r>
        <w:t>шения.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выпускным</w:t>
      </w:r>
      <w:r>
        <w:rPr>
          <w:spacing w:val="-2"/>
        </w:rPr>
        <w:t xml:space="preserve"> </w:t>
      </w:r>
      <w:r>
        <w:t>экзаменам.</w:t>
      </w:r>
    </w:p>
    <w:p w:rsidR="00C50F67" w:rsidRPr="00AE478A" w:rsidRDefault="00497D09">
      <w:pPr>
        <w:pStyle w:val="a5"/>
        <w:ind w:right="769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продолж</w:t>
      </w:r>
      <w:r>
        <w:t>е</w:t>
      </w:r>
      <w:r>
        <w:t>нии</w:t>
      </w:r>
      <w:r>
        <w:rPr>
          <w:spacing w:val="-1"/>
        </w:rPr>
        <w:t xml:space="preserve"> </w:t>
      </w:r>
      <w:r>
        <w:t>образования.</w:t>
      </w:r>
    </w:p>
    <w:p w:rsidR="00C50F67" w:rsidRPr="00AE478A" w:rsidRDefault="00497D09">
      <w:pPr>
        <w:pStyle w:val="a5"/>
        <w:ind w:right="768"/>
      </w:pPr>
      <w:r>
        <w:t>Место иностранного языка в повседневной жизни и профессиональной деятельности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C50F67" w:rsidRPr="00AE478A" w:rsidRDefault="00497D09">
      <w:pPr>
        <w:pStyle w:val="a5"/>
        <w:ind w:right="772"/>
      </w:pPr>
      <w:r>
        <w:t>Молодёжь в современном обществе. Ценностные ориентиры. Участие молодёжи в жизни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увлечения и</w:t>
      </w:r>
      <w:r>
        <w:rPr>
          <w:spacing w:val="-1"/>
        </w:rPr>
        <w:t xml:space="preserve"> </w:t>
      </w:r>
      <w:r>
        <w:t>интересы. Любовь</w:t>
      </w:r>
      <w:r>
        <w:rPr>
          <w:spacing w:val="-1"/>
        </w:rPr>
        <w:t xml:space="preserve"> </w:t>
      </w:r>
      <w:r>
        <w:t>и дружба.</w:t>
      </w:r>
    </w:p>
    <w:p w:rsidR="00C50F67" w:rsidRPr="00AE478A" w:rsidRDefault="00497D09">
      <w:pPr>
        <w:pStyle w:val="a5"/>
        <w:ind w:right="765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</w:t>
      </w:r>
      <w:r>
        <w:t>о</w:t>
      </w:r>
      <w:r>
        <w:t>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C50F67" w:rsidRPr="00AE478A" w:rsidRDefault="00497D09">
      <w:pPr>
        <w:pStyle w:val="a5"/>
        <w:ind w:right="772"/>
      </w:pPr>
      <w:r>
        <w:t>Деловое общение: особенности делового общения, деловая этика, деловая переписка,</w:t>
      </w:r>
      <w:r>
        <w:rPr>
          <w:spacing w:val="1"/>
        </w:rPr>
        <w:t xml:space="preserve"> </w:t>
      </w:r>
      <w:r>
        <w:t>публичное</w:t>
      </w:r>
      <w:r>
        <w:rPr>
          <w:spacing w:val="-2"/>
        </w:rPr>
        <w:t xml:space="preserve"> </w:t>
      </w:r>
      <w:r>
        <w:t>выступление.</w:t>
      </w:r>
    </w:p>
    <w:p w:rsidR="00C50F67" w:rsidRPr="00AE478A" w:rsidRDefault="00497D09">
      <w:pPr>
        <w:pStyle w:val="a5"/>
        <w:ind w:left="1046" w:firstLine="0"/>
      </w:pPr>
      <w:r>
        <w:t>Туризм.</w:t>
      </w:r>
      <w:r>
        <w:rPr>
          <w:spacing w:val="14"/>
        </w:rPr>
        <w:t xml:space="preserve"> </w:t>
      </w:r>
      <w:r>
        <w:t>Виды</w:t>
      </w:r>
      <w:r>
        <w:rPr>
          <w:spacing w:val="72"/>
        </w:rPr>
        <w:t xml:space="preserve"> </w:t>
      </w:r>
      <w:r>
        <w:t>отдыха.</w:t>
      </w:r>
      <w:r>
        <w:rPr>
          <w:spacing w:val="73"/>
        </w:rPr>
        <w:t xml:space="preserve"> </w:t>
      </w:r>
      <w:r>
        <w:t>Экотуризм.</w:t>
      </w:r>
      <w:r>
        <w:rPr>
          <w:spacing w:val="72"/>
        </w:rPr>
        <w:t xml:space="preserve"> </w:t>
      </w:r>
      <w:r>
        <w:t>Путешествия</w:t>
      </w:r>
      <w:r>
        <w:rPr>
          <w:spacing w:val="73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России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зарубежным</w:t>
      </w:r>
      <w:r>
        <w:rPr>
          <w:spacing w:val="74"/>
        </w:rPr>
        <w:t xml:space="preserve"> </w:t>
      </w:r>
      <w:r>
        <w:t>странам.</w:t>
      </w:r>
    </w:p>
    <w:p w:rsidR="00C50F67" w:rsidRPr="00AE478A" w:rsidRDefault="00497D09">
      <w:pPr>
        <w:pStyle w:val="a5"/>
        <w:ind w:firstLine="0"/>
      </w:pPr>
      <w:r>
        <w:t>Виртуальные</w:t>
      </w:r>
      <w:r>
        <w:rPr>
          <w:spacing w:val="-6"/>
        </w:rPr>
        <w:t xml:space="preserve"> </w:t>
      </w:r>
      <w:r>
        <w:t>путешествия.</w:t>
      </w:r>
    </w:p>
    <w:p w:rsidR="00C50F67" w:rsidRPr="00AE478A" w:rsidRDefault="00497D09">
      <w:pPr>
        <w:pStyle w:val="a5"/>
        <w:spacing w:before="1"/>
        <w:ind w:left="1046" w:firstLine="0"/>
      </w:pPr>
      <w:r>
        <w:t>Вселенная</w:t>
      </w:r>
      <w:r>
        <w:rPr>
          <w:spacing w:val="4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человек.</w:t>
      </w:r>
      <w:r>
        <w:rPr>
          <w:spacing w:val="104"/>
        </w:rPr>
        <w:t xml:space="preserve"> </w:t>
      </w:r>
      <w:r>
        <w:t>Природа.</w:t>
      </w:r>
      <w:r>
        <w:rPr>
          <w:spacing w:val="105"/>
        </w:rPr>
        <w:t xml:space="preserve"> </w:t>
      </w:r>
      <w:r>
        <w:t>Проблемы</w:t>
      </w:r>
      <w:r>
        <w:rPr>
          <w:spacing w:val="106"/>
        </w:rPr>
        <w:t xml:space="preserve"> </w:t>
      </w:r>
      <w:r>
        <w:t>экологии.</w:t>
      </w:r>
      <w:r>
        <w:rPr>
          <w:spacing w:val="105"/>
        </w:rPr>
        <w:t xml:space="preserve"> </w:t>
      </w:r>
      <w:r>
        <w:t>Защита</w:t>
      </w:r>
      <w:r>
        <w:rPr>
          <w:spacing w:val="104"/>
        </w:rPr>
        <w:t xml:space="preserve"> </w:t>
      </w:r>
      <w:r>
        <w:t>окружающей</w:t>
      </w:r>
      <w:r>
        <w:rPr>
          <w:spacing w:val="105"/>
        </w:rPr>
        <w:t xml:space="preserve"> </w:t>
      </w:r>
      <w:r>
        <w:t>среды.</w:t>
      </w:r>
    </w:p>
    <w:p w:rsidR="00C50F67" w:rsidRPr="00AE478A" w:rsidRDefault="00497D09">
      <w:pPr>
        <w:pStyle w:val="a5"/>
        <w:ind w:firstLine="0"/>
      </w:pPr>
      <w:r>
        <w:t>Проживание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:rsidR="00C50F67" w:rsidRPr="00AE478A" w:rsidRDefault="00497D09">
      <w:pPr>
        <w:pStyle w:val="a5"/>
        <w:ind w:right="768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60"/>
        </w:rPr>
        <w:t xml:space="preserve"> </w:t>
      </w:r>
      <w:r>
        <w:t>Интернет,</w:t>
      </w:r>
      <w:r>
        <w:rPr>
          <w:spacing w:val="60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</w:t>
      </w:r>
      <w:r>
        <w:t>е</w:t>
      </w:r>
      <w:r>
        <w:t>ти.</w:t>
      </w:r>
    </w:p>
    <w:p w:rsidR="00C50F67" w:rsidRPr="00AE478A" w:rsidRDefault="00497D09">
      <w:pPr>
        <w:pStyle w:val="a5"/>
        <w:ind w:right="765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коммуник</w:t>
      </w:r>
      <w:r>
        <w:t>а</w:t>
      </w:r>
      <w:r>
        <w:t>ции.</w:t>
      </w:r>
      <w:r>
        <w:rPr>
          <w:spacing w:val="-1"/>
        </w:rPr>
        <w:t xml:space="preserve"> </w:t>
      </w:r>
      <w:r>
        <w:t>Интернет-безопасность.</w:t>
      </w:r>
    </w:p>
    <w:p w:rsidR="00C50F67" w:rsidRPr="00AE478A" w:rsidRDefault="00497D09">
      <w:pPr>
        <w:pStyle w:val="a5"/>
        <w:ind w:left="1046" w:firstLine="0"/>
      </w:pPr>
      <w:r>
        <w:t>Проблемы</w:t>
      </w:r>
      <w:r>
        <w:rPr>
          <w:spacing w:val="-6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цивилизации.</w:t>
      </w:r>
    </w:p>
    <w:p w:rsidR="00C50F67" w:rsidRPr="00AE478A" w:rsidRDefault="00497D09">
      <w:pPr>
        <w:pStyle w:val="a5"/>
        <w:ind w:right="766"/>
        <w:sectPr w:rsidR="00C50F67" w:rsidRPr="00AE478A">
          <w:footerReference w:type="default" r:id="rId62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Родная страна и страна/страны изучаемого языка: географическое положение, 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</w:t>
      </w:r>
      <w:r>
        <w:t>о</w:t>
      </w:r>
      <w:r>
        <w:t>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обычаи);</w:t>
      </w:r>
      <w:r>
        <w:rPr>
          <w:spacing w:val="19"/>
        </w:rPr>
        <w:t xml:space="preserve"> </w:t>
      </w:r>
      <w:r>
        <w:t>страницы</w:t>
      </w:r>
      <w:r>
        <w:rPr>
          <w:spacing w:val="18"/>
        </w:rPr>
        <w:t xml:space="preserve"> </w:t>
      </w:r>
      <w:r>
        <w:t>истории.</w:t>
      </w:r>
      <w:r>
        <w:rPr>
          <w:spacing w:val="17"/>
        </w:rPr>
        <w:t xml:space="preserve"> </w:t>
      </w:r>
      <w:r>
        <w:t>Россия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мир:</w:t>
      </w:r>
      <w:r>
        <w:rPr>
          <w:spacing w:val="18"/>
        </w:rPr>
        <w:t xml:space="preserve"> </w:t>
      </w:r>
      <w:r>
        <w:t>вклад</w:t>
      </w:r>
      <w:r>
        <w:rPr>
          <w:spacing w:val="19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мировую</w:t>
      </w:r>
      <w:r>
        <w:rPr>
          <w:spacing w:val="19"/>
        </w:rPr>
        <w:t xml:space="preserve"> </w:t>
      </w:r>
      <w:r>
        <w:t>культуру,</w:t>
      </w:r>
      <w:r>
        <w:rPr>
          <w:spacing w:val="19"/>
        </w:rPr>
        <w:t xml:space="preserve"> </w:t>
      </w:r>
      <w:r>
        <w:t>науку,</w:t>
      </w:r>
    </w:p>
    <w:p w:rsidR="00C50F67" w:rsidRPr="00AE478A" w:rsidRDefault="00497D09">
      <w:pPr>
        <w:pStyle w:val="a5"/>
        <w:spacing w:before="62"/>
        <w:ind w:firstLine="0"/>
        <w:jc w:val="left"/>
      </w:pPr>
      <w:r>
        <w:lastRenderedPageBreak/>
        <w:t>технику.</w:t>
      </w:r>
    </w:p>
    <w:p w:rsidR="00C50F67" w:rsidRPr="00AE478A" w:rsidRDefault="00497D09">
      <w:pPr>
        <w:pStyle w:val="a5"/>
        <w:ind w:right="762"/>
      </w:pPr>
      <w:r>
        <w:t>Выдающиеся люди родной страны и страны/стран изучаемого языка: государственные</w:t>
      </w:r>
      <w:r>
        <w:rPr>
          <w:spacing w:val="1"/>
        </w:rPr>
        <w:t xml:space="preserve"> </w:t>
      </w:r>
      <w:r>
        <w:t>деятели, учёные, писатели, поэты, художники, композиторы, путешественники, спортсмены,</w:t>
      </w:r>
      <w:r>
        <w:rPr>
          <w:spacing w:val="1"/>
        </w:rPr>
        <w:t xml:space="preserve"> </w:t>
      </w:r>
      <w:r>
        <w:t>актёры.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Говорение.</w:t>
      </w:r>
    </w:p>
    <w:p w:rsidR="00C50F67" w:rsidRPr="00AE478A" w:rsidRDefault="00497D09">
      <w:pPr>
        <w:pStyle w:val="a5"/>
        <w:ind w:right="76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ди</w:t>
      </w:r>
      <w:r>
        <w:t>а</w:t>
      </w:r>
      <w:r>
        <w:t>лога (диалог этикетного характера, диалог – побуждение к действию, диалог-расспрос,</w:t>
      </w:r>
      <w:r>
        <w:rPr>
          <w:spacing w:val="1"/>
        </w:rPr>
        <w:t xml:space="preserve"> </w:t>
      </w:r>
      <w:r>
        <w:t>ди</w:t>
      </w:r>
      <w:r>
        <w:t>а</w:t>
      </w:r>
      <w:r>
        <w:t>лог – обмен мнениями; комбинированный диалог, включающий разные виды диалогов);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полилог,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дискуссии:</w:t>
      </w:r>
    </w:p>
    <w:p w:rsidR="00C50F67" w:rsidRPr="00AE478A" w:rsidRDefault="00497D09">
      <w:pPr>
        <w:pStyle w:val="a5"/>
        <w:ind w:right="768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переспрашивать; вежливо выражать согласие/отказ; выражать благодарность; поздравлять 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 пожелания</w:t>
      </w:r>
      <w:r>
        <w:rPr>
          <w:spacing w:val="-1"/>
        </w:rPr>
        <w:t xml:space="preserve"> </w:t>
      </w:r>
      <w:r>
        <w:t>и вежливо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поздравление;</w:t>
      </w:r>
    </w:p>
    <w:p w:rsidR="00C50F67" w:rsidRPr="00AE478A" w:rsidRDefault="00497D09">
      <w:pPr>
        <w:pStyle w:val="a5"/>
        <w:ind w:right="769"/>
      </w:pP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</w:t>
      </w:r>
      <w:r>
        <w:t>о</w:t>
      </w:r>
      <w:r>
        <w:t>глашаться выполнить просьбу; давать совет и принимать/не принимать совет; 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</w:t>
      </w:r>
      <w:r>
        <w:t>е</w:t>
      </w:r>
      <w:r>
        <w:t>ние</w:t>
      </w:r>
      <w:r>
        <w:rPr>
          <w:spacing w:val="-2"/>
        </w:rPr>
        <w:t xml:space="preserve"> </w:t>
      </w:r>
      <w:r>
        <w:t>собеседника, 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C50F67" w:rsidRPr="00AE478A" w:rsidRDefault="00497D09">
      <w:pPr>
        <w:pStyle w:val="a5"/>
        <w:ind w:right="768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</w:t>
      </w:r>
      <w:r>
        <w:t>и</w:t>
      </w:r>
      <w:r>
        <w:t>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событиям;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</w:t>
      </w:r>
      <w:r>
        <w:t>е</w:t>
      </w:r>
      <w:r>
        <w:t>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 брать/давать</w:t>
      </w:r>
      <w:r>
        <w:rPr>
          <w:spacing w:val="1"/>
        </w:rPr>
        <w:t xml:space="preserve"> </w:t>
      </w:r>
      <w:r>
        <w:t>интервью;</w:t>
      </w:r>
    </w:p>
    <w:p w:rsidR="00C50F67" w:rsidRPr="00AE478A" w:rsidRDefault="00497D09">
      <w:pPr>
        <w:pStyle w:val="a5"/>
        <w:spacing w:before="1"/>
        <w:ind w:right="764"/>
      </w:pPr>
      <w:r>
        <w:t>диалог – обмен мнениями: выражать свою точку зрения и обосновывать её, 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</w:t>
      </w:r>
      <w:r>
        <w:t>о</w:t>
      </w:r>
      <w:r>
        <w:t>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6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огорчение;</w:t>
      </w:r>
      <w:r>
        <w:rPr>
          <w:spacing w:val="1"/>
        </w:rPr>
        <w:t xml:space="preserve"> </w:t>
      </w:r>
      <w:r>
        <w:t>в</w:t>
      </w:r>
      <w:r>
        <w:t>ы</w:t>
      </w:r>
      <w:r>
        <w:t>ражать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комплиментов.</w:t>
      </w:r>
    </w:p>
    <w:p w:rsidR="00C50F67" w:rsidRPr="00AE478A" w:rsidRDefault="00497D09">
      <w:pPr>
        <w:pStyle w:val="a5"/>
        <w:ind w:right="764"/>
      </w:pPr>
      <w:r>
        <w:t>полилог: запрашивать и</w:t>
      </w:r>
      <w:r>
        <w:rPr>
          <w:spacing w:val="1"/>
        </w:rPr>
        <w:t xml:space="preserve"> </w:t>
      </w:r>
      <w:r>
        <w:t>обмениваться информацией;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 точку зрения; возражать, расспрашивать участников полилога и уточнять их мнение 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внося</w:t>
      </w:r>
      <w:r>
        <w:rPr>
          <w:spacing w:val="1"/>
        </w:rPr>
        <w:t xml:space="preserve"> </w:t>
      </w:r>
      <w:r>
        <w:t>пояснения/дополнения;</w:t>
      </w:r>
      <w:r>
        <w:rPr>
          <w:spacing w:val="1"/>
        </w:rPr>
        <w:t xml:space="preserve"> </w:t>
      </w:r>
      <w:r>
        <w:t>выр</w:t>
      </w:r>
      <w:r>
        <w:t>а</w:t>
      </w:r>
      <w:r>
        <w:t>жать эмоциональное отношение к обсуждаемому вопросу; соблюдать речевые нормы и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вила</w:t>
      </w:r>
      <w:r>
        <w:rPr>
          <w:spacing w:val="-2"/>
        </w:rPr>
        <w:t xml:space="preserve"> </w:t>
      </w:r>
      <w:r>
        <w:t>поведения, принятые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 языка.</w:t>
      </w:r>
    </w:p>
    <w:p w:rsidR="00C50F67" w:rsidRPr="00AE478A" w:rsidRDefault="00497D09">
      <w:pPr>
        <w:pStyle w:val="a5"/>
        <w:ind w:right="771"/>
      </w:pPr>
      <w:r>
        <w:t>Названные умения диалогической речи, включая умения вести полилог, развиваются в</w:t>
      </w:r>
      <w:r>
        <w:rPr>
          <w:spacing w:val="1"/>
        </w:rPr>
        <w:t xml:space="preserve"> </w:t>
      </w:r>
      <w:r>
        <w:t>стандартных ситуациях неофициального и официального общения в рамках тематического</w:t>
      </w:r>
      <w:r>
        <w:rPr>
          <w:spacing w:val="1"/>
        </w:rPr>
        <w:t xml:space="preserve"> </w:t>
      </w:r>
      <w:r>
        <w:t>содержания речи 11 класса с использованием речевых ситуаций, иллюстраций, фотографий,</w:t>
      </w:r>
      <w:r>
        <w:rPr>
          <w:spacing w:val="1"/>
        </w:rPr>
        <w:t xml:space="preserve"> </w:t>
      </w:r>
      <w:r>
        <w:t>таблиц, диаграмм, схем и(или) без их использования с соблюдением норм 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языка.</w:t>
      </w:r>
    </w:p>
    <w:p w:rsidR="00C50F67" w:rsidRPr="00AE478A" w:rsidRDefault="00497D09">
      <w:pPr>
        <w:pStyle w:val="a5"/>
        <w:ind w:left="1046" w:right="3370" w:firstLine="0"/>
      </w:pPr>
      <w:r>
        <w:t>Объём диалога – до 10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коммуникативных умений</w:t>
      </w:r>
      <w:r>
        <w:rPr>
          <w:spacing w:val="3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C50F67" w:rsidRPr="00AE478A" w:rsidRDefault="00497D09">
      <w:pPr>
        <w:pStyle w:val="a5"/>
        <w:jc w:val="left"/>
      </w:pPr>
      <w:r>
        <w:t>создание</w:t>
      </w:r>
      <w:r>
        <w:rPr>
          <w:spacing w:val="50"/>
        </w:rPr>
        <w:t xml:space="preserve"> </w:t>
      </w:r>
      <w:r>
        <w:t>устных</w:t>
      </w:r>
      <w:r>
        <w:rPr>
          <w:spacing w:val="51"/>
        </w:rPr>
        <w:t xml:space="preserve"> </w:t>
      </w:r>
      <w:r>
        <w:t>связных</w:t>
      </w:r>
      <w:r>
        <w:rPr>
          <w:spacing w:val="51"/>
        </w:rPr>
        <w:t xml:space="preserve"> </w:t>
      </w:r>
      <w:r>
        <w:t>монологических</w:t>
      </w:r>
      <w:r>
        <w:rPr>
          <w:spacing w:val="49"/>
        </w:rPr>
        <w:t xml:space="preserve"> </w:t>
      </w:r>
      <w:r>
        <w:t>высказываний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</w:t>
      </w:r>
      <w:r>
        <w:t>у</w:t>
      </w:r>
      <w:r>
        <w:t>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C50F67" w:rsidRPr="00AE478A" w:rsidRDefault="00497D09">
      <w:pPr>
        <w:pStyle w:val="a5"/>
        <w:tabs>
          <w:tab w:val="left" w:pos="2208"/>
          <w:tab w:val="left" w:pos="3503"/>
          <w:tab w:val="left" w:pos="4829"/>
          <w:tab w:val="left" w:pos="6160"/>
          <w:tab w:val="left" w:pos="6498"/>
          <w:tab w:val="left" w:pos="7503"/>
          <w:tab w:val="left" w:pos="8760"/>
          <w:tab w:val="left" w:pos="9082"/>
          <w:tab w:val="left" w:pos="9669"/>
        </w:tabs>
        <w:ind w:right="773"/>
        <w:jc w:val="left"/>
      </w:pPr>
      <w:r>
        <w:t>описание</w:t>
      </w:r>
      <w:r>
        <w:tab/>
        <w:t>(предмета,</w:t>
      </w:r>
      <w:r>
        <w:tab/>
        <w:t>местности,</w:t>
      </w:r>
      <w:r>
        <w:tab/>
        <w:t>внешности</w:t>
      </w:r>
      <w:r>
        <w:tab/>
        <w:t>и</w:t>
      </w:r>
      <w:r>
        <w:tab/>
        <w:t>одежды</w:t>
      </w:r>
      <w:r>
        <w:tab/>
        <w:t>человека),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 литературного</w:t>
      </w:r>
      <w:r>
        <w:rPr>
          <w:spacing w:val="-1"/>
        </w:rPr>
        <w:t xml:space="preserve"> </w:t>
      </w:r>
      <w:r>
        <w:t>персонажа);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повествование/сообщение;</w:t>
      </w:r>
    </w:p>
    <w:p w:rsidR="00C50F67" w:rsidRPr="00AE478A" w:rsidRDefault="00497D09">
      <w:pPr>
        <w:pStyle w:val="a5"/>
        <w:ind w:left="1046" w:firstLine="0"/>
        <w:jc w:val="left"/>
      </w:pPr>
      <w:r>
        <w:t>рассуждение</w:t>
      </w:r>
      <w:r>
        <w:rPr>
          <w:spacing w:val="-4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изложением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аргументацией);</w:t>
      </w:r>
    </w:p>
    <w:p w:rsidR="00C50F67" w:rsidRPr="00AE478A" w:rsidRDefault="00497D09">
      <w:pPr>
        <w:pStyle w:val="a5"/>
        <w:jc w:val="left"/>
      </w:pPr>
      <w:r>
        <w:t>пересказ</w:t>
      </w:r>
      <w:r>
        <w:rPr>
          <w:spacing w:val="7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прочитанного/прослушанного</w:t>
      </w:r>
      <w:r>
        <w:rPr>
          <w:spacing w:val="7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опоры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план,</w:t>
      </w:r>
      <w:r>
        <w:rPr>
          <w:spacing w:val="-57"/>
        </w:rPr>
        <w:t xml:space="preserve"> </w:t>
      </w:r>
      <w:r>
        <w:rPr>
          <w:spacing w:val="-1"/>
        </w:rPr>
        <w:t>ключ</w:t>
      </w:r>
      <w:r>
        <w:rPr>
          <w:spacing w:val="-1"/>
        </w:rPr>
        <w:t>е</w:t>
      </w:r>
      <w:r>
        <w:rPr>
          <w:spacing w:val="-1"/>
        </w:rPr>
        <w:t>вые</w:t>
      </w:r>
      <w:r>
        <w:rPr>
          <w:spacing w:val="-12"/>
        </w:rPr>
        <w:t xml:space="preserve"> </w:t>
      </w:r>
      <w:r>
        <w:rPr>
          <w:spacing w:val="-1"/>
        </w:rPr>
        <w:t>слова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выражением</w:t>
      </w:r>
      <w:r>
        <w:rPr>
          <w:spacing w:val="-12"/>
        </w:rPr>
        <w:t xml:space="preserve"> </w:t>
      </w:r>
      <w:r>
        <w:rPr>
          <w:spacing w:val="-1"/>
        </w:rPr>
        <w:t>своего</w:t>
      </w:r>
      <w:r>
        <w:rPr>
          <w:spacing w:val="-11"/>
        </w:rPr>
        <w:t xml:space="preserve"> </w:t>
      </w:r>
      <w:r>
        <w:rPr>
          <w:spacing w:val="-1"/>
        </w:rP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событиям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фактам,</w:t>
      </w:r>
      <w:r>
        <w:rPr>
          <w:spacing w:val="-13"/>
        </w:rPr>
        <w:t xml:space="preserve"> </w:t>
      </w:r>
      <w:r>
        <w:t>изложенным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тексте;</w:t>
      </w:r>
    </w:p>
    <w:p w:rsidR="00C50F67" w:rsidRPr="00AE478A" w:rsidRDefault="00497D09">
      <w:pPr>
        <w:pStyle w:val="a5"/>
        <w:ind w:right="753"/>
        <w:jc w:val="left"/>
      </w:pPr>
      <w:r>
        <w:t>создание</w:t>
      </w:r>
      <w:r>
        <w:rPr>
          <w:spacing w:val="18"/>
        </w:rPr>
        <w:t xml:space="preserve"> </w:t>
      </w:r>
      <w:r>
        <w:t>сообщений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прочитанным/прослушанным</w:t>
      </w:r>
      <w:r>
        <w:rPr>
          <w:spacing w:val="18"/>
        </w:rPr>
        <w:t xml:space="preserve"> </w:t>
      </w:r>
      <w:r>
        <w:t>текстом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выражением</w:t>
      </w:r>
      <w:r>
        <w:rPr>
          <w:spacing w:val="-57"/>
        </w:rPr>
        <w:t xml:space="preserve"> </w:t>
      </w:r>
      <w:r>
        <w:t>св</w:t>
      </w:r>
      <w:r>
        <w:t>о</w:t>
      </w:r>
      <w:r>
        <w:t>его</w:t>
      </w:r>
      <w:r>
        <w:rPr>
          <w:spacing w:val="-2"/>
        </w:rPr>
        <w:t xml:space="preserve"> </w:t>
      </w:r>
      <w:r>
        <w:t>отношения к событиям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C50F67" w:rsidRPr="00AE478A" w:rsidRDefault="00497D09">
      <w:pPr>
        <w:pStyle w:val="a5"/>
        <w:ind w:left="1046" w:firstLine="0"/>
        <w:jc w:val="left"/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C50F67" w:rsidRPr="00AE478A" w:rsidRDefault="00497D09">
      <w:pPr>
        <w:pStyle w:val="a5"/>
        <w:ind w:right="773"/>
        <w:sectPr w:rsidR="00C50F67" w:rsidRPr="00AE478A">
          <w:footerReference w:type="default" r:id="rId63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Данные умения монологической речи развиваются в рамках тематического содержания</w:t>
      </w:r>
      <w:r>
        <w:rPr>
          <w:spacing w:val="1"/>
        </w:rPr>
        <w:t xml:space="preserve"> </w:t>
      </w:r>
      <w:r>
        <w:t>речи 11 класса с использованием ключевых слов, плана и/или иллюстраций, 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 схем,</w:t>
      </w:r>
      <w:r>
        <w:rPr>
          <w:spacing w:val="-1"/>
        </w:rPr>
        <w:t xml:space="preserve"> </w:t>
      </w:r>
      <w:r>
        <w:t>инфографики</w:t>
      </w:r>
      <w:r>
        <w:rPr>
          <w:spacing w:val="-2"/>
        </w:rPr>
        <w:t xml:space="preserve"> </w:t>
      </w:r>
      <w:r>
        <w:t>и(или)</w:t>
      </w:r>
      <w:r>
        <w:rPr>
          <w:spacing w:val="-1"/>
        </w:rPr>
        <w:t xml:space="preserve"> </w:t>
      </w:r>
      <w:r>
        <w:t>без их</w:t>
      </w:r>
      <w:r>
        <w:rPr>
          <w:spacing w:val="2"/>
        </w:rPr>
        <w:t xml:space="preserve"> </w:t>
      </w:r>
      <w:r>
        <w:t>использования.</w:t>
      </w:r>
    </w:p>
    <w:p w:rsidR="00C50F67" w:rsidRPr="00AE478A" w:rsidRDefault="00497D09">
      <w:pPr>
        <w:pStyle w:val="a5"/>
        <w:spacing w:before="62"/>
        <w:ind w:left="1046" w:right="4520" w:firstLine="0"/>
      </w:pPr>
      <w:r>
        <w:lastRenderedPageBreak/>
        <w:t>Объём монологического высказывания – 17–18 фраз.</w:t>
      </w:r>
      <w:r>
        <w:rPr>
          <w:spacing w:val="-57"/>
        </w:rPr>
        <w:t xml:space="preserve"> </w:t>
      </w:r>
      <w:r>
        <w:t>Аудирование.</w:t>
      </w:r>
    </w:p>
    <w:p w:rsidR="00C50F67" w:rsidRPr="00AE478A" w:rsidRDefault="00497D09">
      <w:pPr>
        <w:pStyle w:val="a5"/>
        <w:ind w:right="76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</w:t>
      </w:r>
      <w:r>
        <w:t>к</w:t>
      </w:r>
      <w:r>
        <w:t>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контекст</w:t>
      </w:r>
      <w:r>
        <w:t>у</w:t>
      </w:r>
      <w:r>
        <w:t>альной догадки, с разной глубиной проникновения в их содержание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</w:t>
      </w:r>
      <w:r>
        <w:t>о</w:t>
      </w:r>
      <w:r>
        <w:t>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всей информации.</w:t>
      </w:r>
    </w:p>
    <w:p w:rsidR="00C50F67" w:rsidRPr="00AE478A" w:rsidRDefault="00497D09">
      <w:pPr>
        <w:pStyle w:val="a5"/>
        <w:spacing w:before="1"/>
        <w:ind w:right="76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</w:t>
      </w:r>
      <w:r>
        <w:t>е</w:t>
      </w:r>
      <w:r>
        <w:t>лять</w:t>
      </w:r>
      <w:r>
        <w:rPr>
          <w:spacing w:val="-5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тему/идею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факты/события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воспринимаемом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тексте;</w:t>
      </w:r>
      <w:r>
        <w:rPr>
          <w:spacing w:val="-58"/>
        </w:rPr>
        <w:t xml:space="preserve"> </w:t>
      </w:r>
      <w:r>
        <w:t>отд</w:t>
      </w:r>
      <w:r>
        <w:t>е</w:t>
      </w:r>
      <w:r>
        <w:t>лять главную информацию от второстепенной; прогнозировать содержание текста 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</w:t>
      </w:r>
      <w:r>
        <w:t>о</w:t>
      </w:r>
      <w:r>
        <w:t>держания.</w:t>
      </w:r>
    </w:p>
    <w:p w:rsidR="00C50F67" w:rsidRPr="00AE478A" w:rsidRDefault="00497D09">
      <w:pPr>
        <w:pStyle w:val="a5"/>
        <w:ind w:right="76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</w:t>
      </w:r>
      <w:r>
        <w:t>д</w:t>
      </w:r>
      <w:r>
        <w:t>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имплицитной</w:t>
      </w:r>
      <w:r>
        <w:rPr>
          <w:spacing w:val="-1"/>
        </w:rPr>
        <w:t xml:space="preserve"> </w:t>
      </w:r>
      <w:r>
        <w:t>(неявной)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C50F67" w:rsidRPr="00AE478A" w:rsidRDefault="00497D09">
      <w:pPr>
        <w:pStyle w:val="a5"/>
        <w:ind w:right="77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</w:t>
      </w:r>
      <w:r>
        <w:t>е</w:t>
      </w:r>
      <w:r>
        <w:t>дусматривает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причинами,</w:t>
      </w:r>
      <w:r>
        <w:rPr>
          <w:spacing w:val="1"/>
        </w:rPr>
        <w:t xml:space="preserve"> </w:t>
      </w:r>
      <w:r>
        <w:t>событиями;</w:t>
      </w:r>
      <w:r>
        <w:rPr>
          <w:spacing w:val="1"/>
        </w:rPr>
        <w:t xml:space="preserve"> </w:t>
      </w:r>
      <w:r>
        <w:t>уст</w:t>
      </w:r>
      <w:r>
        <w:t>а</w:t>
      </w:r>
      <w:r>
        <w:t>навливать последовательность фактов и событий; определять отношение говорящего к</w:t>
      </w:r>
      <w:r>
        <w:rPr>
          <w:spacing w:val="1"/>
        </w:rPr>
        <w:t xml:space="preserve"> </w:t>
      </w:r>
      <w:r>
        <w:t>пре</w:t>
      </w:r>
      <w:r>
        <w:t>д</w:t>
      </w:r>
      <w:r>
        <w:t>мету</w:t>
      </w:r>
      <w:r>
        <w:rPr>
          <w:spacing w:val="-6"/>
        </w:rPr>
        <w:t xml:space="preserve"> </w:t>
      </w:r>
      <w:r>
        <w:t>обсуждения;</w:t>
      </w:r>
      <w:r>
        <w:rPr>
          <w:spacing w:val="-1"/>
        </w:rPr>
        <w:t xml:space="preserve"> </w:t>
      </w:r>
      <w:r>
        <w:t>догадываться из</w:t>
      </w:r>
      <w:r>
        <w:rPr>
          <w:spacing w:val="-1"/>
        </w:rPr>
        <w:t xml:space="preserve"> </w:t>
      </w:r>
      <w:r>
        <w:t>контекста о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</w:p>
    <w:p w:rsidR="00C50F67" w:rsidRPr="00AE478A" w:rsidRDefault="00497D09">
      <w:pPr>
        <w:pStyle w:val="a5"/>
        <w:spacing w:before="1"/>
        <w:ind w:right="77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и</w:t>
      </w:r>
      <w:r>
        <w:t>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</w:t>
      </w:r>
      <w:r>
        <w:t>е</w:t>
      </w:r>
      <w:r>
        <w:t>ние,</w:t>
      </w:r>
      <w:r>
        <w:rPr>
          <w:spacing w:val="-1"/>
        </w:rPr>
        <w:t xml:space="preserve"> </w:t>
      </w:r>
      <w:r>
        <w:t>реклама, лекция.</w:t>
      </w:r>
    </w:p>
    <w:p w:rsidR="00C50F67" w:rsidRPr="00AE478A" w:rsidRDefault="00497D09">
      <w:pPr>
        <w:pStyle w:val="a5"/>
        <w:ind w:right="770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прев</w:t>
      </w:r>
      <w:r>
        <w:t>ы</w:t>
      </w:r>
      <w:r>
        <w:t>шающему</w:t>
      </w:r>
      <w:r>
        <w:rPr>
          <w:spacing w:val="-6"/>
        </w:rPr>
        <w:t xml:space="preserve"> </w:t>
      </w:r>
      <w:r>
        <w:t>пороговый (В1+</w:t>
      </w:r>
      <w:r>
        <w:rPr>
          <w:spacing w:val="-1"/>
        </w:rPr>
        <w:t xml:space="preserve"> </w:t>
      </w:r>
      <w:r>
        <w:t>по общеевропейской шкале).</w:t>
      </w:r>
    </w:p>
    <w:p w:rsidR="00C50F67" w:rsidRPr="00AE478A" w:rsidRDefault="00497D09">
      <w:pPr>
        <w:pStyle w:val="a5"/>
        <w:ind w:left="1046" w:right="3269" w:firstLine="0"/>
      </w:pPr>
      <w:r>
        <w:t>Время звучания текста/текстов для аудирования – до 3,5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C50F67" w:rsidRPr="00AE478A" w:rsidRDefault="00497D09">
      <w:pPr>
        <w:pStyle w:val="a5"/>
        <w:ind w:right="765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t>у</w:t>
      </w:r>
      <w:r>
        <w:t>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</w:t>
      </w:r>
      <w:r>
        <w:t>ы</w:t>
      </w:r>
      <w:r>
        <w:t>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</w:t>
      </w:r>
      <w:r>
        <w:t>в</w:t>
      </w:r>
      <w:r>
        <w:t>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 с пониманием ну</w:t>
      </w:r>
      <w:r>
        <w:t>ж</w:t>
      </w:r>
      <w:r>
        <w:t>ной/ интересующей/запрашиваемой информации; с полным и</w:t>
      </w:r>
      <w:r>
        <w:rPr>
          <w:spacing w:val="-57"/>
        </w:rPr>
        <w:t xml:space="preserve"> </w:t>
      </w:r>
      <w:r>
        <w:t>точным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</w:t>
      </w:r>
      <w:r>
        <w:t>а</w:t>
      </w:r>
      <w:r>
        <w:t>ния текста.</w:t>
      </w:r>
    </w:p>
    <w:p w:rsidR="00C50F67" w:rsidRPr="00AE478A" w:rsidRDefault="00497D09">
      <w:pPr>
        <w:pStyle w:val="a5"/>
        <w:ind w:right="766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прогн</w:t>
      </w:r>
      <w:r>
        <w:t>о</w:t>
      </w:r>
      <w:r>
        <w:t>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</w:t>
      </w:r>
      <w:r>
        <w:t>а</w:t>
      </w:r>
      <w:r>
        <w:t>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 основного содержания.</w:t>
      </w:r>
    </w:p>
    <w:p w:rsidR="00C50F67" w:rsidRPr="00AE478A" w:rsidRDefault="00497D09">
      <w:pPr>
        <w:pStyle w:val="a5"/>
        <w:ind w:right="769"/>
      </w:pPr>
      <w:r>
        <w:t>Чтение с пониманием нужной/интересующей/запрашиваемой информации предполагает</w:t>
      </w:r>
      <w:r>
        <w:rPr>
          <w:spacing w:val="1"/>
        </w:rPr>
        <w:t xml:space="preserve"> </w:t>
      </w:r>
      <w:r>
        <w:t>умение находить в прочитанном тексте и понимать данную информацию, представленную в</w:t>
      </w:r>
      <w:r>
        <w:rPr>
          <w:spacing w:val="1"/>
        </w:rPr>
        <w:t xml:space="preserve"> </w:t>
      </w:r>
      <w:r>
        <w:t>эксплицитной (явной) и имплицитной (неявной) форме; оценивать найденную информацию 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 для решения</w:t>
      </w:r>
      <w:r>
        <w:rPr>
          <w:spacing w:val="-1"/>
        </w:rPr>
        <w:t xml:space="preserve"> </w:t>
      </w:r>
      <w:r>
        <w:t>коммуникативной задачи.</w:t>
      </w:r>
    </w:p>
    <w:p w:rsidR="00C50F67" w:rsidRPr="00AE478A" w:rsidRDefault="00497D09">
      <w:pPr>
        <w:pStyle w:val="a5"/>
        <w:spacing w:before="1"/>
        <w:ind w:right="766"/>
      </w:pPr>
      <w:r>
        <w:t>В ходе чтения с полным пониманием содержания аутентичных текстов, содержащих</w:t>
      </w:r>
      <w:r>
        <w:rPr>
          <w:spacing w:val="1"/>
        </w:rPr>
        <w:t xml:space="preserve"> </w:t>
      </w:r>
      <w:r>
        <w:t>о</w:t>
      </w:r>
      <w:r>
        <w:t>т</w:t>
      </w:r>
      <w:r>
        <w:t>дельные неизученные языковые явления, формируются и развиваются</w:t>
      </w:r>
      <w:r>
        <w:rPr>
          <w:spacing w:val="1"/>
        </w:rPr>
        <w:t xml:space="preserve"> </w:t>
      </w:r>
      <w:r>
        <w:t>умения полно 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C50F67" w:rsidRPr="00AE478A" w:rsidRDefault="00497D09">
      <w:pPr>
        <w:pStyle w:val="a5"/>
        <w:ind w:right="773"/>
      </w:pPr>
      <w:r>
        <w:t>Чтение несплошных текстов (таблиц, диаграмм, графиков, схем, инфографики и другие)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C50F67" w:rsidRPr="00AE478A" w:rsidRDefault="00497D09">
      <w:pPr>
        <w:pStyle w:val="a5"/>
        <w:ind w:right="768"/>
        <w:sectPr w:rsidR="00C50F67" w:rsidRPr="00AE478A">
          <w:footerReference w:type="default" r:id="rId64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Тексты для чтения: диалог (беседа),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23"/>
        </w:rPr>
        <w:t xml:space="preserve"> </w:t>
      </w:r>
      <w:r>
        <w:t>статья</w:t>
      </w:r>
      <w:r>
        <w:rPr>
          <w:spacing w:val="23"/>
        </w:rPr>
        <w:t xml:space="preserve"> </w:t>
      </w:r>
      <w:r>
        <w:t>научно-популярного</w:t>
      </w:r>
      <w:r>
        <w:rPr>
          <w:spacing w:val="25"/>
        </w:rPr>
        <w:t xml:space="preserve"> </w:t>
      </w:r>
      <w:r>
        <w:t>характера,</w:t>
      </w:r>
      <w:r>
        <w:rPr>
          <w:spacing w:val="23"/>
        </w:rPr>
        <w:t xml:space="preserve"> </w:t>
      </w:r>
      <w:r>
        <w:t>сообщение</w:t>
      </w:r>
      <w:r>
        <w:rPr>
          <w:spacing w:val="22"/>
        </w:rPr>
        <w:t xml:space="preserve"> </w:t>
      </w:r>
      <w:r>
        <w:t>информационного</w:t>
      </w:r>
    </w:p>
    <w:p w:rsidR="00C50F67" w:rsidRPr="00AE478A" w:rsidRDefault="00497D09">
      <w:pPr>
        <w:pStyle w:val="a5"/>
        <w:spacing w:before="62"/>
        <w:ind w:right="771" w:firstLine="0"/>
      </w:pPr>
      <w:r>
        <w:lastRenderedPageBreak/>
        <w:t>характера,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-57"/>
        </w:rPr>
        <w:t xml:space="preserve"> </w:t>
      </w:r>
      <w:r>
        <w:t>электро</w:t>
      </w:r>
      <w:r>
        <w:t>н</w:t>
      </w:r>
      <w:r>
        <w:t>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характера, стихотворение.</w:t>
      </w:r>
    </w:p>
    <w:p w:rsidR="00C50F67" w:rsidRPr="00AE478A" w:rsidRDefault="00497D09">
      <w:pPr>
        <w:pStyle w:val="a5"/>
        <w:ind w:right="770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превышающ</w:t>
      </w:r>
      <w:r>
        <w:t>е</w:t>
      </w:r>
      <w:r>
        <w:t>му</w:t>
      </w:r>
      <w:r>
        <w:rPr>
          <w:spacing w:val="-6"/>
        </w:rPr>
        <w:t xml:space="preserve"> </w:t>
      </w:r>
      <w:r>
        <w:t>пороговый</w:t>
      </w:r>
      <w:r>
        <w:rPr>
          <w:spacing w:val="3"/>
        </w:rPr>
        <w:t xml:space="preserve"> </w:t>
      </w:r>
      <w:r>
        <w:t>(В1+</w:t>
      </w:r>
      <w:r>
        <w:rPr>
          <w:spacing w:val="-1"/>
        </w:rPr>
        <w:t xml:space="preserve"> </w:t>
      </w:r>
      <w:r>
        <w:t>по общеевропейской шкале).</w:t>
      </w:r>
    </w:p>
    <w:p w:rsidR="00C50F67" w:rsidRPr="00AE478A" w:rsidRDefault="00497D09">
      <w:pPr>
        <w:pStyle w:val="a5"/>
        <w:spacing w:before="1"/>
        <w:ind w:left="1046" w:right="4923" w:firstLine="0"/>
      </w:pPr>
      <w:r>
        <w:t>Объём текста/текстов для чтения – 700–900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C50F67" w:rsidRPr="00AE478A" w:rsidRDefault="00497D09">
      <w:pPr>
        <w:pStyle w:val="a5"/>
        <w:ind w:left="1046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C50F67" w:rsidRPr="00AE478A" w:rsidRDefault="00497D09">
      <w:pPr>
        <w:pStyle w:val="a5"/>
        <w:ind w:right="774"/>
      </w:pPr>
      <w:r>
        <w:t>заполнение</w:t>
      </w:r>
      <w:r>
        <w:rPr>
          <w:spacing w:val="7"/>
        </w:rPr>
        <w:t xml:space="preserve"> </w:t>
      </w:r>
      <w:r>
        <w:t>анкет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формуляров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нормами</w:t>
      </w:r>
      <w:r>
        <w:rPr>
          <w:spacing w:val="9"/>
        </w:rPr>
        <w:t xml:space="preserve"> </w:t>
      </w:r>
      <w:r>
        <w:t>речевого</w:t>
      </w:r>
      <w:r>
        <w:rPr>
          <w:spacing w:val="10"/>
        </w:rPr>
        <w:t xml:space="preserve"> </w:t>
      </w:r>
      <w:r>
        <w:t>этикета,</w:t>
      </w:r>
      <w:r>
        <w:rPr>
          <w:spacing w:val="8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C50F67" w:rsidRPr="00AE478A" w:rsidRDefault="00497D09">
      <w:pPr>
        <w:pStyle w:val="a5"/>
        <w:ind w:right="767"/>
      </w:pPr>
      <w:r>
        <w:t>написание резюме (CV), письма – обращения о приёме на работу (application letter) с</w:t>
      </w:r>
      <w:r>
        <w:rPr>
          <w:spacing w:val="1"/>
        </w:rPr>
        <w:t xml:space="preserve"> </w:t>
      </w:r>
      <w:r>
        <w:t>с</w:t>
      </w:r>
      <w:r>
        <w:t>о</w:t>
      </w:r>
      <w:r>
        <w:t>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6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языка.</w:t>
      </w:r>
      <w:r>
        <w:rPr>
          <w:spacing w:val="-6"/>
        </w:rPr>
        <w:t xml:space="preserve"> </w:t>
      </w:r>
      <w:r>
        <w:t>Объём</w:t>
      </w:r>
      <w:r>
        <w:rPr>
          <w:spacing w:val="-9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140</w:t>
      </w:r>
      <w:r>
        <w:rPr>
          <w:spacing w:val="-6"/>
        </w:rPr>
        <w:t xml:space="preserve"> </w:t>
      </w:r>
      <w:r>
        <w:t>слов;</w:t>
      </w:r>
    </w:p>
    <w:p w:rsidR="00C50F67" w:rsidRPr="00AE478A" w:rsidRDefault="00497D09">
      <w:pPr>
        <w:pStyle w:val="a5"/>
        <w:ind w:right="768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</w:t>
      </w:r>
      <w:r>
        <w:t>е</w:t>
      </w:r>
      <w:r>
        <w:t>вого этикета, принятыми в стране/странах изучаемого языка. Объём сообщения – до 140</w:t>
      </w:r>
      <w:r>
        <w:rPr>
          <w:spacing w:val="1"/>
        </w:rPr>
        <w:t xml:space="preserve"> </w:t>
      </w:r>
      <w:r>
        <w:t>слов;</w:t>
      </w:r>
    </w:p>
    <w:p w:rsidR="00C50F67" w:rsidRPr="00AE478A" w:rsidRDefault="00497D09">
      <w:pPr>
        <w:pStyle w:val="a5"/>
        <w:ind w:right="771"/>
      </w:pPr>
      <w:r>
        <w:t>написание официального (делового) письма, в том числе и электронного, в соответствии</w:t>
      </w:r>
      <w:r>
        <w:rPr>
          <w:spacing w:val="1"/>
        </w:rPr>
        <w:t xml:space="preserve"> </w:t>
      </w:r>
      <w:r>
        <w:t>с нормами официального общения, принятыми в стране/странах изучаемого языка. Объём</w:t>
      </w:r>
      <w:r>
        <w:rPr>
          <w:spacing w:val="1"/>
        </w:rPr>
        <w:t xml:space="preserve"> </w:t>
      </w:r>
      <w:r>
        <w:t>официального</w:t>
      </w:r>
      <w:r>
        <w:rPr>
          <w:spacing w:val="-1"/>
        </w:rPr>
        <w:t xml:space="preserve"> </w:t>
      </w:r>
      <w:r>
        <w:t>(делового)</w:t>
      </w:r>
      <w:r>
        <w:rPr>
          <w:spacing w:val="-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 до 180 слов;</w:t>
      </w:r>
    </w:p>
    <w:p w:rsidR="00C50F67" w:rsidRPr="00AE478A" w:rsidRDefault="00497D09">
      <w:pPr>
        <w:pStyle w:val="a5"/>
        <w:ind w:right="772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р</w:t>
      </w:r>
      <w:r>
        <w:t>е</w:t>
      </w:r>
      <w:r>
        <w:t>цензии,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иллюстрации/иллюстраций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</w:t>
      </w:r>
      <w:r>
        <w:t>о</w:t>
      </w:r>
      <w:r>
        <w:t>го/прослушанного текста с использованием и(или) без использования образца.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</w:t>
      </w:r>
      <w:r>
        <w:t>ь</w:t>
      </w:r>
      <w:r>
        <w:t>менного высказывания</w:t>
      </w:r>
      <w:r>
        <w:rPr>
          <w:spacing w:val="2"/>
        </w:rPr>
        <w:t xml:space="preserve"> </w:t>
      </w:r>
      <w:r>
        <w:t>– до 180</w:t>
      </w:r>
      <w:r>
        <w:rPr>
          <w:spacing w:val="-1"/>
        </w:rPr>
        <w:t xml:space="preserve"> </w:t>
      </w:r>
      <w:r>
        <w:t>слов;</w:t>
      </w:r>
    </w:p>
    <w:p w:rsidR="00C50F67" w:rsidRPr="00AE478A" w:rsidRDefault="00497D09">
      <w:pPr>
        <w:pStyle w:val="a5"/>
        <w:spacing w:before="1"/>
        <w:ind w:right="773"/>
      </w:pPr>
      <w:r>
        <w:t>заполнение таблицы: краткая фиксация содержания прочитанного/прослушанного текста</w:t>
      </w:r>
      <w:r>
        <w:rPr>
          <w:spacing w:val="-57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C50F67" w:rsidRPr="00AE478A" w:rsidRDefault="00497D09">
      <w:pPr>
        <w:pStyle w:val="a5"/>
        <w:ind w:right="771"/>
      </w:pPr>
      <w:r>
        <w:t>создание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 диаграммы и письменного высказывания типа «Моё мнение», «За и против». Объём</w:t>
      </w:r>
      <w:r>
        <w:rPr>
          <w:spacing w:val="-57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 до 250 слов;</w:t>
      </w:r>
    </w:p>
    <w:p w:rsidR="00C50F67" w:rsidRPr="00AE478A" w:rsidRDefault="00497D09">
      <w:pPr>
        <w:pStyle w:val="a5"/>
        <w:ind w:right="764"/>
      </w:pPr>
      <w:r>
        <w:t>письменное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пословицы,</w:t>
      </w:r>
      <w:r>
        <w:rPr>
          <w:spacing w:val="-57"/>
        </w:rPr>
        <w:t xml:space="preserve"> </w:t>
      </w:r>
      <w:r>
        <w:t>цитаты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аргументацией своего</w:t>
      </w:r>
      <w:r>
        <w:rPr>
          <w:spacing w:val="1"/>
        </w:rPr>
        <w:t xml:space="preserve"> </w:t>
      </w:r>
      <w:r>
        <w:t>мнения.</w:t>
      </w:r>
      <w:r>
        <w:rPr>
          <w:spacing w:val="-1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250</w:t>
      </w:r>
      <w:r>
        <w:rPr>
          <w:spacing w:val="-1"/>
        </w:rPr>
        <w:t xml:space="preserve"> </w:t>
      </w:r>
      <w:r>
        <w:t>слов;</w:t>
      </w:r>
    </w:p>
    <w:p w:rsidR="00C50F67" w:rsidRPr="00AE478A" w:rsidRDefault="00497D09">
      <w:pPr>
        <w:pStyle w:val="a5"/>
        <w:ind w:right="774"/>
      </w:pPr>
      <w:r>
        <w:t>письменное предоставление результатов выполненной проектной работы, в том числе в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презентации. Объём – до 250 слов.</w:t>
      </w:r>
    </w:p>
    <w:p w:rsidR="00C50F67" w:rsidRPr="00AE478A" w:rsidRDefault="00497D09">
      <w:pPr>
        <w:pStyle w:val="a5"/>
        <w:ind w:left="1046" w:firstLine="0"/>
      </w:pPr>
      <w:r>
        <w:t>97.7.1.5.</w:t>
      </w:r>
      <w:r>
        <w:rPr>
          <w:spacing w:val="-3"/>
        </w:rPr>
        <w:t xml:space="preserve"> </w:t>
      </w:r>
      <w:r>
        <w:t>Перевод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особый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деятельности.</w:t>
      </w:r>
    </w:p>
    <w:p w:rsidR="00C50F67" w:rsidRPr="00AE478A" w:rsidRDefault="00497D09">
      <w:pPr>
        <w:pStyle w:val="a5"/>
        <w:ind w:right="773"/>
      </w:pPr>
      <w:r>
        <w:t>Предпереводческий анализ текста, выявление возможных переводческих трудностей и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преодоления.</w:t>
      </w:r>
    </w:p>
    <w:p w:rsidR="00C50F67" w:rsidRPr="00AE478A" w:rsidRDefault="00497D09">
      <w:pPr>
        <w:pStyle w:val="a5"/>
        <w:ind w:right="762"/>
        <w:jc w:val="right"/>
      </w:pPr>
      <w:r>
        <w:t>Сопоставительный анализ оригинала и перевода и объективная оценка качества перевода</w:t>
      </w:r>
      <w:r>
        <w:rPr>
          <w:spacing w:val="-57"/>
        </w:rPr>
        <w:t xml:space="preserve"> </w:t>
      </w:r>
      <w:r>
        <w:t>Письменный</w:t>
      </w:r>
      <w:r>
        <w:rPr>
          <w:spacing w:val="4"/>
        </w:rPr>
        <w:t xml:space="preserve"> </w:t>
      </w:r>
      <w:r>
        <w:t>перевод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русский</w:t>
      </w:r>
      <w:r>
        <w:rPr>
          <w:spacing w:val="6"/>
        </w:rPr>
        <w:t xml:space="preserve"> </w:t>
      </w:r>
      <w:r>
        <w:t>аутентичных</w:t>
      </w:r>
      <w:r>
        <w:rPr>
          <w:spacing w:val="7"/>
        </w:rPr>
        <w:t xml:space="preserve"> </w:t>
      </w:r>
      <w:r>
        <w:t>текстов</w:t>
      </w:r>
      <w:r>
        <w:rPr>
          <w:spacing w:val="6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</w:t>
      </w:r>
      <w:r>
        <w:t>у</w:t>
      </w:r>
      <w:r>
        <w:t>лярного</w:t>
      </w:r>
      <w:r>
        <w:rPr>
          <w:spacing w:val="13"/>
        </w:rPr>
        <w:t xml:space="preserve"> </w:t>
      </w:r>
      <w:r>
        <w:t>характера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грамматических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лексических</w:t>
      </w:r>
      <w:r>
        <w:rPr>
          <w:spacing w:val="13"/>
        </w:rPr>
        <w:t xml:space="preserve"> </w:t>
      </w:r>
      <w:r>
        <w:t>переводческих</w:t>
      </w:r>
    </w:p>
    <w:p w:rsidR="00C50F67" w:rsidRPr="00AE478A" w:rsidRDefault="00497D09">
      <w:pPr>
        <w:pStyle w:val="a5"/>
        <w:ind w:firstLine="0"/>
        <w:jc w:val="left"/>
      </w:pPr>
      <w:r>
        <w:t>трансформаций.</w:t>
      </w:r>
    </w:p>
    <w:p w:rsidR="00C50F67" w:rsidRPr="00AE478A" w:rsidRDefault="00497D09">
      <w:pPr>
        <w:pStyle w:val="a5"/>
        <w:ind w:left="1046" w:right="5750" w:firstLine="0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</w:t>
      </w:r>
      <w:r>
        <w:t>е</w:t>
      </w:r>
      <w:r>
        <w:t>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C50F67" w:rsidRPr="00AE478A" w:rsidRDefault="00497D09">
      <w:pPr>
        <w:pStyle w:val="a5"/>
        <w:spacing w:before="1"/>
        <w:ind w:right="764"/>
      </w:pPr>
      <w:r>
        <w:t>Различение на слух (без ошибок, ведущих к сбою в коммуникации) произношение слов с</w:t>
      </w:r>
      <w:r>
        <w:rPr>
          <w:spacing w:val="-57"/>
        </w:rPr>
        <w:t xml:space="preserve"> </w:t>
      </w:r>
      <w:r>
        <w:t>соблюдением правильного ударения и фраз/предложений с соблюдением основных ритмико-</w:t>
      </w:r>
      <w:r>
        <w:rPr>
          <w:spacing w:val="-57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</w:t>
      </w:r>
      <w:r>
        <w:t>у</w:t>
      </w:r>
      <w:r>
        <w:t>жебных словах.</w:t>
      </w:r>
    </w:p>
    <w:p w:rsidR="00C50F67" w:rsidRPr="00AE478A" w:rsidRDefault="00497D09">
      <w:pPr>
        <w:pStyle w:val="a5"/>
        <w:ind w:right="767"/>
      </w:pPr>
      <w:r>
        <w:t>Чтение вслух аутентичных текстов, построенных в основном на изученном языковом</w:t>
      </w:r>
      <w:r>
        <w:rPr>
          <w:spacing w:val="1"/>
        </w:rPr>
        <w:t xml:space="preserve"> </w:t>
      </w:r>
      <w:r>
        <w:t>м</w:t>
      </w:r>
      <w:r>
        <w:t>а</w:t>
      </w:r>
      <w:r>
        <w:t>териале, с соблюдением правил чтения и соответствующей интонацией, демонстрирующее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C50F67" w:rsidRPr="00AE478A" w:rsidRDefault="00497D09">
      <w:pPr>
        <w:pStyle w:val="a5"/>
        <w:ind w:right="772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(беседа), интервью.</w:t>
      </w:r>
    </w:p>
    <w:p w:rsidR="00C50F67" w:rsidRPr="00AE478A" w:rsidRDefault="00497D09">
      <w:pPr>
        <w:pStyle w:val="a5"/>
        <w:ind w:left="1046" w:right="5302" w:firstLine="0"/>
        <w:sectPr w:rsidR="00C50F67" w:rsidRPr="00AE478A">
          <w:footerReference w:type="default" r:id="rId65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Объём текста для чтения вслух – до 170 слов.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пунктуация.</w:t>
      </w:r>
    </w:p>
    <w:p w:rsidR="00C50F67" w:rsidRPr="00AE478A" w:rsidRDefault="00497D09">
      <w:pPr>
        <w:pStyle w:val="a5"/>
        <w:spacing w:before="62"/>
        <w:ind w:left="1046" w:firstLine="0"/>
      </w:pPr>
      <w:r>
        <w:lastRenderedPageBreak/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C50F67" w:rsidRPr="00AE478A" w:rsidRDefault="00497D09">
      <w:pPr>
        <w:pStyle w:val="a5"/>
        <w:ind w:right="771"/>
      </w:pPr>
      <w:r>
        <w:t>Правильная расстановка знаков препинания в письменных высказываниях: запятой 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апострофа;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</w:t>
      </w:r>
      <w:r>
        <w:t>о</w:t>
      </w:r>
      <w:r>
        <w:t>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заголовка.</w:t>
      </w:r>
    </w:p>
    <w:p w:rsidR="00C50F67" w:rsidRPr="00AE478A" w:rsidRDefault="00497D09">
      <w:pPr>
        <w:pStyle w:val="a5"/>
        <w:spacing w:before="1"/>
        <w:ind w:right="76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</w:t>
      </w:r>
      <w:r>
        <w:t>е</w:t>
      </w:r>
      <w:r>
        <w:t>мого языка: использование запятой/двоеточия после слов автора перед прямой речью,</w:t>
      </w:r>
      <w:r>
        <w:rPr>
          <w:spacing w:val="1"/>
        </w:rPr>
        <w:t xml:space="preserve"> </w:t>
      </w:r>
      <w:r>
        <w:t>з</w:t>
      </w:r>
      <w:r>
        <w:t>а</w:t>
      </w:r>
      <w:r>
        <w:t>ключение</w:t>
      </w:r>
      <w:r>
        <w:rPr>
          <w:spacing w:val="-2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C50F67" w:rsidRPr="00AE478A" w:rsidRDefault="00497D09">
      <w:pPr>
        <w:pStyle w:val="a5"/>
        <w:ind w:right="770"/>
      </w:pPr>
      <w:r>
        <w:t>Пунктуационно правильное,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 изучаемого языка, оформление электронного сообщения личного характера: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</w:t>
      </w:r>
      <w:r>
        <w:t>ж</w:t>
      </w:r>
      <w:r>
        <w:t>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дальнейший контакт;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 после</w:t>
      </w:r>
      <w:r>
        <w:rPr>
          <w:spacing w:val="-2"/>
        </w:rPr>
        <w:t xml:space="preserve"> </w:t>
      </w:r>
      <w:r>
        <w:t>подписи.</w:t>
      </w:r>
    </w:p>
    <w:p w:rsidR="00C50F67" w:rsidRPr="00AE478A" w:rsidRDefault="00497D09">
      <w:pPr>
        <w:pStyle w:val="a5"/>
        <w:ind w:right="773"/>
      </w:pPr>
      <w:r>
        <w:t>Пунктуационно правильное, в соответствии с принятыми в стране/странах изучаемого</w:t>
      </w:r>
      <w:r>
        <w:rPr>
          <w:spacing w:val="1"/>
        </w:rPr>
        <w:t xml:space="preserve"> </w:t>
      </w:r>
      <w:r>
        <w:t>языка нормами официального общения, оформление официального (делового) письма,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 электронного.</w:t>
      </w:r>
    </w:p>
    <w:p w:rsidR="00C50F67" w:rsidRPr="00AE478A" w:rsidRDefault="00497D09">
      <w:pPr>
        <w:pStyle w:val="a5"/>
        <w:ind w:left="1046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C50F67" w:rsidRPr="00AE478A" w:rsidRDefault="00497D09">
      <w:pPr>
        <w:pStyle w:val="a5"/>
        <w:ind w:right="769"/>
      </w:pPr>
      <w:r>
        <w:t>Распознавание и употребление в устной и письменной речи лексических единиц (слов,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многозначных;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</w:t>
      </w:r>
      <w:r>
        <w:t>о</w:t>
      </w:r>
      <w:r>
        <w:t>гической связи),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</w:t>
      </w:r>
      <w:r>
        <w:t>е</w:t>
      </w:r>
      <w:r>
        <w:t>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</w:t>
      </w:r>
      <w:r>
        <w:t>е</w:t>
      </w:r>
      <w:r>
        <w:t>таемости.</w:t>
      </w:r>
    </w:p>
    <w:p w:rsidR="00C50F67" w:rsidRPr="00AE478A" w:rsidRDefault="00497D09">
      <w:pPr>
        <w:pStyle w:val="a5"/>
        <w:spacing w:before="1"/>
        <w:ind w:right="766"/>
      </w:pPr>
      <w:r>
        <w:t>Объём –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 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</w:t>
      </w:r>
      <w:r>
        <w:t>к</w:t>
      </w:r>
      <w:r>
        <w:t>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1500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C50F67" w:rsidRPr="00AE478A" w:rsidRDefault="00497D09">
      <w:pPr>
        <w:pStyle w:val="a5"/>
        <w:ind w:left="1046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C50F67" w:rsidRPr="00AE478A" w:rsidRDefault="00497D09">
      <w:pPr>
        <w:pStyle w:val="a5"/>
        <w:ind w:left="1046" w:firstLine="0"/>
        <w:jc w:val="left"/>
      </w:pPr>
      <w:r>
        <w:t>аффиксация:</w:t>
      </w:r>
    </w:p>
    <w:p w:rsidR="00C50F67" w:rsidRPr="00AE478A" w:rsidRDefault="00497D09">
      <w:pPr>
        <w:pStyle w:val="a5"/>
        <w:ind w:right="767"/>
        <w:jc w:val="left"/>
      </w:pPr>
      <w:r>
        <w:t>образование</w:t>
      </w:r>
      <w:r>
        <w:rPr>
          <w:spacing w:val="18"/>
        </w:rPr>
        <w:t xml:space="preserve"> </w:t>
      </w:r>
      <w:r>
        <w:t>глаголов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помощи</w:t>
      </w:r>
      <w:r>
        <w:rPr>
          <w:spacing w:val="20"/>
        </w:rPr>
        <w:t xml:space="preserve"> </w:t>
      </w:r>
      <w:r>
        <w:t>префиксов</w:t>
      </w:r>
      <w:r>
        <w:rPr>
          <w:spacing w:val="19"/>
        </w:rPr>
        <w:t xml:space="preserve"> </w:t>
      </w:r>
      <w:r>
        <w:t>dis-,</w:t>
      </w:r>
      <w:r>
        <w:rPr>
          <w:spacing w:val="20"/>
        </w:rPr>
        <w:t xml:space="preserve"> </w:t>
      </w:r>
      <w:r>
        <w:t>mis-,</w:t>
      </w:r>
      <w:r>
        <w:rPr>
          <w:spacing w:val="19"/>
        </w:rPr>
        <w:t xml:space="preserve"> </w:t>
      </w:r>
      <w:r>
        <w:t>re-,</w:t>
      </w:r>
      <w:r>
        <w:rPr>
          <w:spacing w:val="22"/>
        </w:rPr>
        <w:t xml:space="preserve"> </w:t>
      </w:r>
      <w:r>
        <w:t>over-,</w:t>
      </w:r>
      <w:r>
        <w:rPr>
          <w:spacing w:val="20"/>
        </w:rPr>
        <w:t xml:space="preserve"> </w:t>
      </w:r>
      <w:r>
        <w:t>under-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суффиксов</w:t>
      </w:r>
      <w:r>
        <w:rPr>
          <w:spacing w:val="2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ise/-ize,</w:t>
      </w:r>
      <w:r>
        <w:rPr>
          <w:spacing w:val="-1"/>
        </w:rPr>
        <w:t xml:space="preserve"> </w:t>
      </w:r>
      <w:r>
        <w:t>-en;</w:t>
      </w:r>
    </w:p>
    <w:p w:rsidR="00C50F67" w:rsidRPr="00AE478A" w:rsidRDefault="00497D09">
      <w:pPr>
        <w:pStyle w:val="a5"/>
        <w:ind w:right="1270"/>
        <w:jc w:val="left"/>
      </w:pPr>
      <w:r>
        <w:t>образование</w:t>
      </w:r>
      <w:r>
        <w:rPr>
          <w:spacing w:val="51"/>
        </w:rPr>
        <w:t xml:space="preserve"> </w:t>
      </w:r>
      <w:r>
        <w:t>имён</w:t>
      </w:r>
      <w:r>
        <w:rPr>
          <w:spacing w:val="53"/>
        </w:rPr>
        <w:t xml:space="preserve"> </w:t>
      </w:r>
      <w:r>
        <w:t>существительных</w:t>
      </w:r>
      <w:r>
        <w:rPr>
          <w:spacing w:val="51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помощи</w:t>
      </w:r>
      <w:r>
        <w:rPr>
          <w:spacing w:val="53"/>
        </w:rPr>
        <w:t xml:space="preserve"> </w:t>
      </w:r>
      <w:r>
        <w:t>префиксов</w:t>
      </w:r>
      <w:r>
        <w:rPr>
          <w:spacing w:val="52"/>
        </w:rPr>
        <w:t xml:space="preserve"> </w:t>
      </w:r>
      <w:r>
        <w:t>un-,</w:t>
      </w:r>
      <w:r>
        <w:rPr>
          <w:spacing w:val="52"/>
        </w:rPr>
        <w:t xml:space="preserve"> </w:t>
      </w:r>
      <w:r>
        <w:t>in-/im-,</w:t>
      </w:r>
      <w:r>
        <w:rPr>
          <w:spacing w:val="52"/>
        </w:rPr>
        <w:t xml:space="preserve"> </w:t>
      </w:r>
      <w:r>
        <w:t>il-/ir-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</w:t>
      </w:r>
      <w:r>
        <w:rPr>
          <w:spacing w:val="2"/>
        </w:rPr>
        <w:t xml:space="preserve"> </w:t>
      </w:r>
      <w:r>
        <w:t>-er/-or, -ing,</w:t>
      </w:r>
      <w:r>
        <w:rPr>
          <w:spacing w:val="1"/>
        </w:rPr>
        <w:t xml:space="preserve"> </w:t>
      </w:r>
      <w:r>
        <w:t>-ism, -ist,</w:t>
      </w:r>
      <w:r>
        <w:rPr>
          <w:spacing w:val="-1"/>
        </w:rPr>
        <w:t xml:space="preserve"> </w:t>
      </w:r>
      <w:r>
        <w:t>-ity,</w:t>
      </w:r>
      <w:r>
        <w:rPr>
          <w:spacing w:val="2"/>
        </w:rPr>
        <w:t xml:space="preserve"> </w:t>
      </w:r>
      <w:r>
        <w:t>-ment,</w:t>
      </w:r>
      <w:r>
        <w:rPr>
          <w:spacing w:val="1"/>
        </w:rPr>
        <w:t xml:space="preserve"> </w:t>
      </w:r>
      <w:r>
        <w:t>-ness,</w:t>
      </w:r>
      <w:r>
        <w:rPr>
          <w:spacing w:val="-1"/>
        </w:rPr>
        <w:t xml:space="preserve"> </w:t>
      </w:r>
      <w:r>
        <w:t>-sion/-tion, -ship;</w:t>
      </w:r>
    </w:p>
    <w:p w:rsidR="00C50F67" w:rsidRPr="00AE478A" w:rsidRDefault="00497D09">
      <w:pPr>
        <w:pStyle w:val="a5"/>
        <w:ind w:right="764"/>
      </w:pPr>
      <w:r>
        <w:t>образование имён прилагательных при помощи префиксов un-, il-/ir-, in-/im-, inter-, non-,</w:t>
      </w:r>
      <w:r>
        <w:rPr>
          <w:spacing w:val="1"/>
        </w:rPr>
        <w:t xml:space="preserve"> </w:t>
      </w:r>
      <w:r>
        <w:t>post-, pre-, super- и суффиксов -able/-ible, -al, -ed, -ese, -ful, -ian/-an, -ic, -ical, -ing, -ish, -ive, -</w:t>
      </w:r>
      <w:r>
        <w:rPr>
          <w:spacing w:val="1"/>
        </w:rPr>
        <w:t xml:space="preserve"> </w:t>
      </w:r>
      <w:r>
        <w:t>less,</w:t>
      </w:r>
      <w:r>
        <w:rPr>
          <w:spacing w:val="-2"/>
        </w:rPr>
        <w:t xml:space="preserve"> </w:t>
      </w:r>
      <w:r>
        <w:t>-ly, -ous,</w:t>
      </w:r>
      <w:r>
        <w:rPr>
          <w:spacing w:val="2"/>
        </w:rPr>
        <w:t xml:space="preserve"> </w:t>
      </w:r>
      <w:r>
        <w:t>-y;</w:t>
      </w:r>
    </w:p>
    <w:p w:rsidR="00C50F67" w:rsidRPr="00AE478A" w:rsidRDefault="00497D09">
      <w:pPr>
        <w:pStyle w:val="a5"/>
        <w:ind w:left="1046" w:right="1882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</w:t>
      </w:r>
      <w:r>
        <w:t>е</w:t>
      </w:r>
      <w:r>
        <w:t>ние:</w:t>
      </w:r>
    </w:p>
    <w:p w:rsidR="00C50F67" w:rsidRPr="00AE478A" w:rsidRDefault="00497D09">
      <w:pPr>
        <w:pStyle w:val="a5"/>
        <w:ind w:right="77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C50F67" w:rsidRPr="00AE478A" w:rsidRDefault="00497D09">
      <w:pPr>
        <w:pStyle w:val="a5"/>
        <w:ind w:right="772"/>
      </w:pPr>
      <w:r>
        <w:t>образование сложных 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(bluebell);</w:t>
      </w:r>
    </w:p>
    <w:p w:rsidR="00C50F67" w:rsidRPr="00AE478A" w:rsidRDefault="00497D09">
      <w:pPr>
        <w:pStyle w:val="a5"/>
        <w:spacing w:before="1"/>
        <w:ind w:right="768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C50F67" w:rsidRPr="00AE478A" w:rsidRDefault="00497D09">
      <w:pPr>
        <w:pStyle w:val="a5"/>
        <w:ind w:right="768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</w:t>
      </w:r>
      <w:r>
        <w:t>о</w:t>
      </w:r>
      <w:r>
        <w:t>го/числительного с основой существительного с добавлением 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C50F67" w:rsidRPr="00AE478A" w:rsidRDefault="00497D09">
      <w:pPr>
        <w:pStyle w:val="a5"/>
        <w:ind w:right="773"/>
      </w:pPr>
      <w:r>
        <w:t>образование сложных прилагательных путём соединения наречия с основой причастия II</w:t>
      </w:r>
      <w:r>
        <w:rPr>
          <w:spacing w:val="-57"/>
        </w:rPr>
        <w:t xml:space="preserve"> </w:t>
      </w:r>
      <w:r>
        <w:t>(well-behaved);</w:t>
      </w:r>
    </w:p>
    <w:p w:rsidR="00C50F67" w:rsidRPr="00AE478A" w:rsidRDefault="00497D09">
      <w:pPr>
        <w:pStyle w:val="a5"/>
        <w:ind w:right="77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</w:t>
      </w:r>
      <w:r>
        <w:t>с</w:t>
      </w:r>
      <w:r>
        <w:t>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:rsidR="00C50F67" w:rsidRPr="00AE478A" w:rsidRDefault="00497D09">
      <w:pPr>
        <w:pStyle w:val="a5"/>
        <w:ind w:left="1046" w:firstLine="0"/>
        <w:jc w:val="left"/>
      </w:pPr>
      <w:r>
        <w:t>конверсия:</w:t>
      </w:r>
    </w:p>
    <w:p w:rsidR="00C50F67" w:rsidRPr="00AE478A" w:rsidRDefault="00497D09">
      <w:pPr>
        <w:pStyle w:val="a5"/>
        <w:ind w:left="1046" w:firstLine="0"/>
        <w:jc w:val="left"/>
        <w:sectPr w:rsidR="00C50F67" w:rsidRPr="00AE478A">
          <w:footerReference w:type="default" r:id="rId66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образование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неопределённых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(to</w:t>
      </w:r>
      <w:r>
        <w:rPr>
          <w:spacing w:val="-2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run);</w:t>
      </w:r>
    </w:p>
    <w:p w:rsidR="00C50F67" w:rsidRPr="00AE478A" w:rsidRDefault="00497D09">
      <w:pPr>
        <w:pStyle w:val="a5"/>
        <w:spacing w:before="62"/>
        <w:ind w:left="1046" w:right="1336" w:firstLine="0"/>
        <w:jc w:val="left"/>
      </w:pPr>
      <w:r>
        <w:lastRenderedPageBreak/>
        <w:t>образование имён существительных от имён прилагательных (rich people – the rich);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hand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 hand);</w:t>
      </w:r>
    </w:p>
    <w:p w:rsidR="00C50F67" w:rsidRPr="00AE478A" w:rsidRDefault="00497D09">
      <w:pPr>
        <w:pStyle w:val="a5"/>
        <w:ind w:left="1046" w:right="3497" w:firstLine="0"/>
        <w:jc w:val="left"/>
      </w:pPr>
      <w:r>
        <w:rPr>
          <w:spacing w:val="-1"/>
        </w:rPr>
        <w:t>образование</w:t>
      </w:r>
      <w:r>
        <w:rPr>
          <w:spacing w:val="-14"/>
        </w:rPr>
        <w:t xml:space="preserve"> </w:t>
      </w:r>
      <w:r>
        <w:rPr>
          <w:spacing w:val="-1"/>
        </w:rPr>
        <w:t>глаголов</w:t>
      </w:r>
      <w:r>
        <w:rPr>
          <w:spacing w:val="-14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имён</w:t>
      </w:r>
      <w:r>
        <w:rPr>
          <w:spacing w:val="-12"/>
        </w:rPr>
        <w:t xml:space="preserve"> </w:t>
      </w:r>
      <w:r>
        <w:rPr>
          <w:spacing w:val="-1"/>
        </w:rPr>
        <w:t>прилагательных</w:t>
      </w:r>
      <w:r>
        <w:rPr>
          <w:spacing w:val="-11"/>
        </w:rPr>
        <w:t xml:space="preserve"> </w:t>
      </w:r>
      <w:r>
        <w:rPr>
          <w:spacing w:val="-1"/>
        </w:rPr>
        <w:t>(cool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cool).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 -ing (excited –</w:t>
      </w:r>
      <w:r>
        <w:rPr>
          <w:spacing w:val="-1"/>
        </w:rPr>
        <w:t xml:space="preserve"> </w:t>
      </w:r>
      <w:r>
        <w:t>exciting).</w:t>
      </w:r>
    </w:p>
    <w:p w:rsidR="00C50F67" w:rsidRPr="00AE478A" w:rsidRDefault="00497D09">
      <w:pPr>
        <w:pStyle w:val="a5"/>
        <w:spacing w:before="1"/>
        <w:ind w:right="774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6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Синон</w:t>
      </w:r>
      <w:r>
        <w:t>и</w:t>
      </w:r>
      <w:r>
        <w:t>мы. Антонимы. Омонимы. Интернациональные слова. Сокращения и аббревиатуры.</w:t>
      </w:r>
      <w:r>
        <w:rPr>
          <w:spacing w:val="1"/>
        </w:rPr>
        <w:t xml:space="preserve"> </w:t>
      </w:r>
      <w:r>
        <w:t>Иди</w:t>
      </w:r>
      <w:r>
        <w:t>о</w:t>
      </w:r>
      <w:r>
        <w:t>мы.</w:t>
      </w:r>
      <w:r>
        <w:rPr>
          <w:spacing w:val="-1"/>
        </w:rPr>
        <w:t xml:space="preserve"> </w:t>
      </w:r>
      <w:r>
        <w:t>Пословицы. Элементы деловой лексики.</w:t>
      </w:r>
    </w:p>
    <w:p w:rsidR="00C50F67" w:rsidRPr="00AE478A" w:rsidRDefault="00497D09">
      <w:pPr>
        <w:pStyle w:val="a5"/>
        <w:ind w:right="771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</w:t>
      </w:r>
      <w:r>
        <w:t>о</w:t>
      </w:r>
      <w:r>
        <w:t>го/письменного</w:t>
      </w:r>
      <w:r>
        <w:rPr>
          <w:spacing w:val="-1"/>
        </w:rPr>
        <w:t xml:space="preserve"> </w:t>
      </w:r>
      <w:r>
        <w:t>высказывания.</w:t>
      </w:r>
    </w:p>
    <w:p w:rsidR="00C50F67" w:rsidRPr="00AE478A" w:rsidRDefault="00497D09">
      <w:pPr>
        <w:pStyle w:val="a5"/>
        <w:ind w:left="1046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C50F67" w:rsidRPr="00AE478A" w:rsidRDefault="00497D09">
      <w:pPr>
        <w:pStyle w:val="a5"/>
        <w:ind w:right="776"/>
      </w:pPr>
      <w:r>
        <w:t>Распознавание и употребление в устной и письменной речи изученных морфологических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синтаксических конструкций английского</w:t>
      </w:r>
      <w:r>
        <w:rPr>
          <w:spacing w:val="-1"/>
        </w:rPr>
        <w:t xml:space="preserve"> </w:t>
      </w:r>
      <w:r>
        <w:t>языка.</w:t>
      </w:r>
    </w:p>
    <w:p w:rsidR="00C50F67" w:rsidRPr="00AE478A" w:rsidRDefault="00497D09">
      <w:pPr>
        <w:pStyle w:val="a5"/>
        <w:ind w:right="771"/>
      </w:pPr>
      <w:r>
        <w:t>Различные 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 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C50F67" w:rsidRPr="00AE478A" w:rsidRDefault="00497D09">
      <w:pPr>
        <w:pStyle w:val="a5"/>
        <w:ind w:right="770"/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</w:t>
      </w:r>
      <w:r>
        <w:t>ь</w:t>
      </w:r>
      <w:r>
        <w:t>кими обстоятельствами, следующими в определённом порядке (We moved to a new</w:t>
      </w:r>
      <w:r>
        <w:rPr>
          <w:spacing w:val="1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C50F67" w:rsidRPr="00AE478A" w:rsidRDefault="00497D09">
      <w:pPr>
        <w:pStyle w:val="a5"/>
        <w:ind w:left="1046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It.</w:t>
      </w:r>
    </w:p>
    <w:p w:rsidR="00C50F67" w:rsidRPr="00AE478A" w:rsidRDefault="00497D09">
      <w:pPr>
        <w:pStyle w:val="a5"/>
        <w:ind w:left="1046" w:firstLine="0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C50F67" w:rsidRDefault="00497D09">
      <w:pPr>
        <w:pStyle w:val="a5"/>
        <w:spacing w:before="1"/>
        <w:ind w:right="764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глагольными</w:t>
      </w:r>
      <w:r>
        <w:rPr>
          <w:lang w:val="en-US"/>
        </w:rPr>
        <w:t xml:space="preserve"> </w:t>
      </w:r>
      <w:r>
        <w:t>конструкциями</w:t>
      </w:r>
      <w:r>
        <w:rPr>
          <w:lang w:val="en-US"/>
        </w:rPr>
        <w:t xml:space="preserve">, </w:t>
      </w:r>
      <w:r>
        <w:t>содержащими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lang w:val="en-US"/>
        </w:rPr>
        <w:t xml:space="preserve"> to be, to look,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seem, to feel (He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looks/seems/feels happy.).</w:t>
      </w:r>
    </w:p>
    <w:p w:rsidR="00C50F67" w:rsidRDefault="00497D09">
      <w:pPr>
        <w:pStyle w:val="a5"/>
        <w:ind w:right="769"/>
        <w:rPr>
          <w:lang w:val="en-US"/>
        </w:rPr>
      </w:pPr>
      <w:r>
        <w:t>Предложения</w:t>
      </w:r>
      <w:r>
        <w:rPr>
          <w:lang w:val="en-US"/>
        </w:rPr>
        <w:t xml:space="preserve"> c</w:t>
      </w:r>
      <w:r>
        <w:t>о</w:t>
      </w:r>
      <w:r>
        <w:rPr>
          <w:lang w:val="en-US"/>
        </w:rPr>
        <w:t xml:space="preserve"> </w:t>
      </w:r>
      <w:r>
        <w:t>сложным</w:t>
      </w:r>
      <w:r>
        <w:rPr>
          <w:lang w:val="en-US"/>
        </w:rPr>
        <w:t xml:space="preserve"> </w:t>
      </w:r>
      <w:r>
        <w:t>дополнением</w:t>
      </w:r>
      <w:r>
        <w:rPr>
          <w:lang w:val="en-US"/>
        </w:rPr>
        <w:t xml:space="preserve"> – Complex Object (I want you to help me. I saw her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cross/crossing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the road.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 want to have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hair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cut.)</w:t>
      </w:r>
    </w:p>
    <w:p w:rsidR="00C50F67" w:rsidRPr="00AE478A" w:rsidRDefault="00497D09">
      <w:pPr>
        <w:pStyle w:val="a5"/>
        <w:ind w:left="1046" w:right="773" w:firstLine="0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</w:t>
      </w:r>
      <w:r>
        <w:t>д</w:t>
      </w:r>
      <w:r>
        <w:t>чинённые</w:t>
      </w:r>
      <w:r>
        <w:rPr>
          <w:spacing w:val="48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союзами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союзными</w:t>
      </w:r>
      <w:r>
        <w:rPr>
          <w:spacing w:val="50"/>
        </w:rPr>
        <w:t xml:space="preserve"> </w:t>
      </w:r>
      <w:r>
        <w:t>словами</w:t>
      </w:r>
      <w:r>
        <w:rPr>
          <w:spacing w:val="51"/>
        </w:rPr>
        <w:t xml:space="preserve"> </w:t>
      </w:r>
      <w:r>
        <w:t>because,</w:t>
      </w:r>
      <w:r>
        <w:rPr>
          <w:spacing w:val="49"/>
        </w:rPr>
        <w:t xml:space="preserve"> </w:t>
      </w:r>
      <w:r>
        <w:t>if,</w:t>
      </w:r>
      <w:r>
        <w:rPr>
          <w:spacing w:val="50"/>
        </w:rPr>
        <w:t xml:space="preserve"> </w:t>
      </w:r>
      <w:r>
        <w:t>when,</w:t>
      </w:r>
    </w:p>
    <w:p w:rsidR="00C50F67" w:rsidRPr="00AE478A" w:rsidRDefault="00497D09">
      <w:pPr>
        <w:pStyle w:val="a5"/>
        <w:ind w:firstLine="0"/>
      </w:pPr>
      <w:r>
        <w:t>where, what,</w:t>
      </w:r>
      <w:r>
        <w:rPr>
          <w:spacing w:val="-2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C50F67" w:rsidRPr="00AE478A" w:rsidRDefault="00497D09">
      <w:pPr>
        <w:pStyle w:val="a5"/>
        <w:ind w:right="77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</w:t>
      </w:r>
      <w:r>
        <w:t>о</w:t>
      </w:r>
      <w:r>
        <w:t>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that.</w:t>
      </w:r>
    </w:p>
    <w:p w:rsidR="00C50F67" w:rsidRPr="00AE478A" w:rsidRDefault="00497D09">
      <w:pPr>
        <w:pStyle w:val="a5"/>
        <w:ind w:right="77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C50F67" w:rsidRPr="00AE478A" w:rsidRDefault="00497D09">
      <w:pPr>
        <w:pStyle w:val="a5"/>
        <w:ind w:right="769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 I)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(Conditional</w:t>
      </w:r>
      <w:r>
        <w:rPr>
          <w:spacing w:val="-4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Conditional</w:t>
      </w:r>
      <w:r>
        <w:rPr>
          <w:spacing w:val="6"/>
        </w:rPr>
        <w:t xml:space="preserve"> </w:t>
      </w:r>
      <w:r>
        <w:t>III).</w:t>
      </w:r>
    </w:p>
    <w:p w:rsidR="00C50F67" w:rsidRDefault="00497D09">
      <w:pPr>
        <w:pStyle w:val="a5"/>
        <w:ind w:right="765"/>
        <w:rPr>
          <w:lang w:val="en-US"/>
        </w:rPr>
      </w:pPr>
      <w:r>
        <w:t>Инверсия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конструкциями</w:t>
      </w:r>
      <w:r>
        <w:rPr>
          <w:lang w:val="en-US"/>
        </w:rPr>
        <w:t xml:space="preserve"> hardly (ever) …when, no sooner … that, if only …; </w:t>
      </w:r>
      <w:r>
        <w:t>в</w:t>
      </w:r>
      <w:r>
        <w:rPr>
          <w:lang w:val="en-US"/>
        </w:rPr>
        <w:t xml:space="preserve"> </w:t>
      </w:r>
      <w:r>
        <w:t>условных</w:t>
      </w:r>
      <w:r>
        <w:rPr>
          <w:spacing w:val="1"/>
          <w:lang w:val="en-US"/>
        </w:rPr>
        <w:t xml:space="preserve"> </w:t>
      </w:r>
      <w:r>
        <w:t>предложениях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(If)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… should do.</w:t>
      </w:r>
    </w:p>
    <w:p w:rsidR="00C50F67" w:rsidRDefault="00497D09">
      <w:pPr>
        <w:pStyle w:val="a5"/>
        <w:ind w:right="763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</w:t>
      </w:r>
      <w:r>
        <w:t>е</w:t>
      </w:r>
      <w:r>
        <w:t>лительный</w:t>
      </w:r>
      <w:r>
        <w:rPr>
          <w:spacing w:val="1"/>
          <w:lang w:val="en-US"/>
        </w:rPr>
        <w:t xml:space="preserve"> </w:t>
      </w:r>
      <w:r>
        <w:t>вопросы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Present/Past/Future Simple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Tense;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Present/Past/Future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Present/Past Perfect Tense;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Present Perfect Continuous Tense).</w:t>
      </w:r>
    </w:p>
    <w:p w:rsidR="00C50F67" w:rsidRPr="00AE478A" w:rsidRDefault="00497D09">
      <w:pPr>
        <w:pStyle w:val="a5"/>
        <w:ind w:right="771"/>
      </w:pPr>
      <w:r>
        <w:t>Повествовательные, вопросительные и побудительные предложения в косвенной речи в</w:t>
      </w:r>
      <w:r>
        <w:rPr>
          <w:spacing w:val="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сложного</w:t>
      </w:r>
      <w:r>
        <w:rPr>
          <w:spacing w:val="-1"/>
        </w:rPr>
        <w:t xml:space="preserve"> </w:t>
      </w:r>
      <w:r>
        <w:t>предложения.</w:t>
      </w:r>
    </w:p>
    <w:p w:rsidR="00C50F67" w:rsidRPr="00AE478A" w:rsidRDefault="00497D09">
      <w:pPr>
        <w:pStyle w:val="a5"/>
        <w:spacing w:before="1"/>
        <w:ind w:left="1046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конструкциями</w:t>
      </w:r>
      <w:r>
        <w:rPr>
          <w:spacing w:val="4"/>
          <w:lang w:val="en-US"/>
        </w:rPr>
        <w:t xml:space="preserve"> </w:t>
      </w:r>
      <w:r>
        <w:rPr>
          <w:lang w:val="en-US"/>
        </w:rPr>
        <w:t>as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as;</w:t>
      </w:r>
      <w:r>
        <w:rPr>
          <w:spacing w:val="1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either …</w:t>
      </w:r>
      <w:r>
        <w:rPr>
          <w:spacing w:val="1"/>
          <w:lang w:val="en-US"/>
        </w:rPr>
        <w:t xml:space="preserve"> </w:t>
      </w:r>
      <w:r>
        <w:rPr>
          <w:lang w:val="en-US"/>
        </w:rPr>
        <w:t>or,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neither …</w:t>
      </w:r>
    </w:p>
    <w:p w:rsidR="00C50F67" w:rsidRPr="00AE478A" w:rsidRDefault="00C50F67">
      <w:pPr>
        <w:rPr>
          <w:lang w:val="en-US"/>
        </w:rPr>
        <w:sectPr w:rsidR="00C50F67" w:rsidRPr="00AE478A">
          <w:footerReference w:type="default" r:id="rId67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</w:p>
    <w:p w:rsidR="00C50F67" w:rsidRPr="00AE478A" w:rsidRDefault="00497D09">
      <w:pPr>
        <w:pStyle w:val="a5"/>
        <w:ind w:firstLine="0"/>
        <w:jc w:val="left"/>
      </w:pPr>
      <w:r>
        <w:lastRenderedPageBreak/>
        <w:t>nor.</w:t>
      </w:r>
    </w:p>
    <w:p w:rsidR="00C50F67" w:rsidRPr="00AE478A" w:rsidRDefault="00497D09">
      <w:pPr>
        <w:pStyle w:val="a5"/>
        <w:ind w:left="0" w:firstLine="0"/>
        <w:jc w:val="left"/>
      </w:pPr>
      <w:r>
        <w:br w:type="column"/>
      </w:r>
    </w:p>
    <w:p w:rsidR="00C50F67" w:rsidRPr="00AE478A" w:rsidRDefault="00497D09">
      <w:pPr>
        <w:pStyle w:val="a5"/>
        <w:ind w:left="7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</w:t>
      </w:r>
      <w:r>
        <w:rPr>
          <w:spacing w:val="1"/>
        </w:rPr>
        <w:t xml:space="preserve"> </w:t>
      </w:r>
      <w:r>
        <w:t>…</w:t>
      </w:r>
    </w:p>
    <w:p w:rsidR="00C50F67" w:rsidRDefault="00497D09">
      <w:pPr>
        <w:pStyle w:val="a5"/>
        <w:ind w:left="7" w:firstLine="0"/>
        <w:jc w:val="left"/>
        <w:rPr>
          <w:lang w:val="en-US"/>
        </w:rPr>
      </w:pPr>
      <w:r>
        <w:t>Конструкции</w:t>
      </w:r>
      <w:r>
        <w:rPr>
          <w:spacing w:val="-2"/>
          <w:lang w:val="en-US"/>
        </w:rPr>
        <w:t xml:space="preserve"> </w:t>
      </w:r>
      <w:r>
        <w:t>с</w:t>
      </w:r>
      <w:r>
        <w:rPr>
          <w:spacing w:val="-3"/>
          <w:lang w:val="en-US"/>
        </w:rPr>
        <w:t xml:space="preserve"> </w:t>
      </w:r>
      <w:r>
        <w:t>глаголами</w:t>
      </w:r>
      <w:r>
        <w:rPr>
          <w:spacing w:val="-2"/>
          <w:lang w:val="en-US"/>
        </w:rPr>
        <w:t xml:space="preserve"> </w:t>
      </w:r>
      <w:r>
        <w:t>на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-ing: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love/hate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smth.</w:t>
      </w:r>
    </w:p>
    <w:p w:rsidR="00C50F67" w:rsidRDefault="00497D09">
      <w:pPr>
        <w:pStyle w:val="a5"/>
        <w:ind w:left="7" w:firstLine="0"/>
        <w:jc w:val="left"/>
        <w:rPr>
          <w:lang w:val="en-US"/>
        </w:rPr>
      </w:pPr>
      <w:r>
        <w:t>Конструкции</w:t>
      </w:r>
      <w:r>
        <w:rPr>
          <w:spacing w:val="9"/>
          <w:lang w:val="en-US"/>
        </w:rPr>
        <w:t xml:space="preserve"> </w:t>
      </w:r>
      <w:r>
        <w:rPr>
          <w:lang w:val="en-US"/>
        </w:rPr>
        <w:t>c</w:t>
      </w:r>
      <w:r>
        <w:rPr>
          <w:spacing w:val="7"/>
          <w:lang w:val="en-US"/>
        </w:rPr>
        <w:t xml:space="preserve"> </w:t>
      </w:r>
      <w:r>
        <w:t>глаголами</w:t>
      </w:r>
      <w:r>
        <w:rPr>
          <w:spacing w:val="9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8"/>
          <w:lang w:val="en-US"/>
        </w:rPr>
        <w:t xml:space="preserve"> </w:t>
      </w:r>
      <w:r>
        <w:rPr>
          <w:lang w:val="en-US"/>
        </w:rPr>
        <w:t>stop,</w:t>
      </w:r>
      <w:r>
        <w:rPr>
          <w:spacing w:val="9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7"/>
          <w:lang w:val="en-US"/>
        </w:rPr>
        <w:t xml:space="preserve"> </w:t>
      </w:r>
      <w:r>
        <w:rPr>
          <w:lang w:val="en-US"/>
        </w:rPr>
        <w:t>remember,</w:t>
      </w:r>
      <w:r>
        <w:rPr>
          <w:spacing w:val="9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7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spacing w:val="8"/>
          <w:lang w:val="en-US"/>
        </w:rPr>
        <w:t xml:space="preserve"> </w:t>
      </w:r>
      <w:r>
        <w:t>в</w:t>
      </w:r>
      <w:r>
        <w:rPr>
          <w:spacing w:val="7"/>
          <w:lang w:val="en-US"/>
        </w:rPr>
        <w:t xml:space="preserve"> </w:t>
      </w:r>
      <w:r>
        <w:t>значении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7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9"/>
          <w:lang w:val="en-US"/>
        </w:rPr>
        <w:t xml:space="preserve"> </w:t>
      </w:r>
      <w:r>
        <w:rPr>
          <w:lang w:val="en-US"/>
        </w:rPr>
        <w:t>doing</w:t>
      </w:r>
    </w:p>
    <w:p w:rsidR="00C50F67" w:rsidRPr="00AE478A" w:rsidRDefault="00C50F67">
      <w:pPr>
        <w:rPr>
          <w:lang w:val="en-US"/>
        </w:rPr>
        <w:sectPr w:rsidR="00C50F67" w:rsidRPr="00AE478A">
          <w:type w:val="continuous"/>
          <w:pgSz w:w="11906" w:h="16838"/>
          <w:pgMar w:top="1140" w:right="80" w:bottom="1340" w:left="800" w:header="0" w:footer="1101" w:gutter="0"/>
          <w:cols w:num="2" w:space="720" w:equalWidth="0">
            <w:col w:w="997" w:space="40"/>
            <w:col w:w="9988"/>
          </w:cols>
          <w:formProt w:val="0"/>
          <w:docGrid w:linePitch="100" w:charSpace="8192"/>
        </w:sectPr>
      </w:pPr>
    </w:p>
    <w:p w:rsidR="00C50F67" w:rsidRDefault="00497D09">
      <w:pPr>
        <w:pStyle w:val="a5"/>
        <w:ind w:firstLine="0"/>
        <w:jc w:val="left"/>
        <w:rPr>
          <w:lang w:val="en-US"/>
        </w:rPr>
      </w:pPr>
      <w:r>
        <w:rPr>
          <w:lang w:val="en-US"/>
        </w:rPr>
        <w:lastRenderedPageBreak/>
        <w:t>smth</w:t>
      </w:r>
      <w:r>
        <w:rPr>
          <w:spacing w:val="-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do smth).</w:t>
      </w:r>
    </w:p>
    <w:p w:rsidR="00C50F67" w:rsidRPr="00AE478A" w:rsidRDefault="00497D09">
      <w:pPr>
        <w:pStyle w:val="a5"/>
        <w:ind w:left="1046" w:right="5240" w:firstLine="0"/>
        <w:jc w:val="left"/>
      </w:pPr>
      <w:r>
        <w:t>Конструкция</w:t>
      </w:r>
      <w:r>
        <w:rPr>
          <w:lang w:val="en-US"/>
        </w:rPr>
        <w:t xml:space="preserve"> It takes me… to do smth.</w:t>
      </w:r>
      <w:r>
        <w:rPr>
          <w:spacing w:val="1"/>
          <w:lang w:val="en-US"/>
        </w:rPr>
        <w:t xml:space="preserve"> </w:t>
      </w:r>
      <w:r>
        <w:t>Конс</w:t>
      </w:r>
      <w:r>
        <w:t>т</w:t>
      </w:r>
      <w:r>
        <w:t>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C50F67" w:rsidRDefault="00497D09">
      <w:pPr>
        <w:pStyle w:val="a5"/>
        <w:ind w:left="1046" w:firstLine="0"/>
        <w:jc w:val="left"/>
        <w:rPr>
          <w:lang w:val="en-US"/>
        </w:rPr>
      </w:pPr>
      <w:r>
        <w:t>Конструкции</w:t>
      </w:r>
      <w:r>
        <w:rPr>
          <w:lang w:val="en-US"/>
        </w:rPr>
        <w:t xml:space="preserve"> be/get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smth;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smth.</w:t>
      </w:r>
    </w:p>
    <w:p w:rsidR="00C50F67" w:rsidRPr="00AE478A" w:rsidRDefault="00497D09">
      <w:pPr>
        <w:pStyle w:val="a5"/>
        <w:ind w:left="1046" w:firstLine="0"/>
        <w:jc w:val="left"/>
      </w:pPr>
      <w:r>
        <w:t>Конструкции</w:t>
      </w:r>
      <w:r>
        <w:rPr>
          <w:spacing w:val="47"/>
        </w:rPr>
        <w:t xml:space="preserve"> </w:t>
      </w:r>
      <w:r>
        <w:t>I</w:t>
      </w:r>
      <w:r>
        <w:rPr>
          <w:spacing w:val="41"/>
        </w:rPr>
        <w:t xml:space="preserve"> </w:t>
      </w:r>
      <w:r>
        <w:t>prefer,</w:t>
      </w:r>
      <w:r>
        <w:rPr>
          <w:spacing w:val="45"/>
        </w:rPr>
        <w:t xml:space="preserve"> </w:t>
      </w:r>
      <w:r>
        <w:t>I’d</w:t>
      </w:r>
      <w:r>
        <w:rPr>
          <w:spacing w:val="46"/>
        </w:rPr>
        <w:t xml:space="preserve"> </w:t>
      </w:r>
      <w:r>
        <w:t>prefer,</w:t>
      </w:r>
      <w:r>
        <w:rPr>
          <w:spacing w:val="48"/>
        </w:rPr>
        <w:t xml:space="preserve"> </w:t>
      </w:r>
      <w:r>
        <w:t>I’d</w:t>
      </w:r>
      <w:r>
        <w:rPr>
          <w:spacing w:val="42"/>
        </w:rPr>
        <w:t xml:space="preserve"> </w:t>
      </w:r>
      <w:r>
        <w:t>rather</w:t>
      </w:r>
      <w:r>
        <w:rPr>
          <w:spacing w:val="43"/>
        </w:rPr>
        <w:t xml:space="preserve"> </w:t>
      </w:r>
      <w:r>
        <w:t>prefer,</w:t>
      </w:r>
      <w:r>
        <w:rPr>
          <w:spacing w:val="48"/>
        </w:rPr>
        <w:t xml:space="preserve"> </w:t>
      </w:r>
      <w:r>
        <w:t>выражающих</w:t>
      </w:r>
      <w:r>
        <w:rPr>
          <w:spacing w:val="47"/>
        </w:rPr>
        <w:t xml:space="preserve"> </w:t>
      </w:r>
      <w:r>
        <w:t>предпочтение,</w:t>
      </w:r>
      <w:r>
        <w:rPr>
          <w:spacing w:val="46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</w:p>
    <w:p w:rsidR="00C50F67" w:rsidRDefault="00C50F67">
      <w:pPr>
        <w:sectPr w:rsidR="00C50F67">
          <w:type w:val="continuous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</w:p>
    <w:p w:rsidR="00C50F67" w:rsidRDefault="00497D09">
      <w:pPr>
        <w:pStyle w:val="a5"/>
        <w:spacing w:before="62"/>
        <w:ind w:firstLine="0"/>
        <w:rPr>
          <w:lang w:val="en-US"/>
        </w:rPr>
      </w:pPr>
      <w:r>
        <w:rPr>
          <w:spacing w:val="-1"/>
        </w:rPr>
        <w:lastRenderedPageBreak/>
        <w:t>конструкций</w:t>
      </w:r>
      <w:r>
        <w:rPr>
          <w:spacing w:val="-13"/>
          <w:lang w:val="en-US"/>
        </w:rPr>
        <w:t xml:space="preserve"> </w:t>
      </w:r>
      <w:r>
        <w:rPr>
          <w:spacing w:val="-1"/>
          <w:lang w:val="en-US"/>
        </w:rPr>
        <w:t>I’d</w:t>
      </w:r>
      <w:r>
        <w:rPr>
          <w:spacing w:val="-13"/>
          <w:lang w:val="en-US"/>
        </w:rPr>
        <w:t xml:space="preserve"> </w:t>
      </w:r>
      <w:r>
        <w:rPr>
          <w:spacing w:val="-1"/>
          <w:lang w:val="en-US"/>
        </w:rPr>
        <w:t>rather,</w:t>
      </w:r>
      <w:r>
        <w:rPr>
          <w:spacing w:val="-13"/>
          <w:lang w:val="en-US"/>
        </w:rPr>
        <w:t xml:space="preserve"> </w:t>
      </w:r>
      <w:r>
        <w:rPr>
          <w:spacing w:val="-1"/>
          <w:lang w:val="en-US"/>
        </w:rPr>
        <w:t>You’d</w:t>
      </w:r>
      <w:r>
        <w:rPr>
          <w:spacing w:val="-13"/>
          <w:lang w:val="en-US"/>
        </w:rPr>
        <w:t xml:space="preserve"> </w:t>
      </w:r>
      <w:r>
        <w:rPr>
          <w:lang w:val="en-US"/>
        </w:rPr>
        <w:t>better.</w:t>
      </w:r>
    </w:p>
    <w:p w:rsidR="00C50F67" w:rsidRPr="00AE478A" w:rsidRDefault="00497D09">
      <w:pPr>
        <w:pStyle w:val="a5"/>
        <w:ind w:right="773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</w:t>
      </w:r>
      <w:r>
        <w:t>а</w:t>
      </w:r>
      <w:r>
        <w:t>сование</w:t>
      </w:r>
      <w:r>
        <w:rPr>
          <w:spacing w:val="-2"/>
        </w:rPr>
        <w:t xml:space="preserve"> </w:t>
      </w:r>
      <w:r>
        <w:t>со сказуемым.</w:t>
      </w:r>
    </w:p>
    <w:p w:rsidR="00C50F67" w:rsidRPr="00AE478A" w:rsidRDefault="00497D09">
      <w:pPr>
        <w:pStyle w:val="a5"/>
        <w:spacing w:before="1"/>
        <w:ind w:right="766"/>
      </w:pPr>
      <w:r>
        <w:t>Глаголы</w:t>
      </w:r>
      <w:r>
        <w:rPr>
          <w:spacing w:val="1"/>
        </w:rPr>
        <w:t xml:space="preserve"> </w:t>
      </w:r>
      <w:r>
        <w:t>(правильных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</w:t>
      </w:r>
      <w:r>
        <w:t>о</w:t>
      </w:r>
      <w:r>
        <w:t>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 Tense; Present/Past Perfect Tense; Present Perfect Continuous Tense; Future-in-the-</w:t>
      </w:r>
      <w:r>
        <w:rPr>
          <w:spacing w:val="1"/>
        </w:rPr>
        <w:t xml:space="preserve"> </w:t>
      </w:r>
      <w:r>
        <w:t>Past Tense) и наиболее употребительных формах страдательного залога (Present/Past Simple</w:t>
      </w:r>
      <w:r>
        <w:rPr>
          <w:spacing w:val="1"/>
        </w:rPr>
        <w:t xml:space="preserve"> </w:t>
      </w:r>
      <w:r>
        <w:t>Passive;</w:t>
      </w:r>
      <w:r>
        <w:rPr>
          <w:spacing w:val="-1"/>
        </w:rPr>
        <w:t xml:space="preserve"> </w:t>
      </w:r>
      <w:r>
        <w:t>Present Perfect Passive).</w:t>
      </w:r>
    </w:p>
    <w:p w:rsidR="00C50F67" w:rsidRDefault="00497D09">
      <w:pPr>
        <w:pStyle w:val="a5"/>
        <w:ind w:right="762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 Tense </w:t>
      </w:r>
      <w:r>
        <w:t>для</w:t>
      </w:r>
      <w:r>
        <w:rPr>
          <w:spacing w:val="1"/>
          <w:lang w:val="en-US"/>
        </w:rPr>
        <w:t xml:space="preserve"> </w:t>
      </w:r>
      <w:r>
        <w:t>выражения</w:t>
      </w:r>
      <w:r>
        <w:rPr>
          <w:spacing w:val="-1"/>
          <w:lang w:val="en-US"/>
        </w:rPr>
        <w:t xml:space="preserve"> </w:t>
      </w:r>
      <w:r>
        <w:t>будущего</w:t>
      </w:r>
      <w:r>
        <w:rPr>
          <w:lang w:val="en-US"/>
        </w:rPr>
        <w:t xml:space="preserve"> </w:t>
      </w:r>
      <w:r>
        <w:t>действия</w:t>
      </w:r>
      <w:r>
        <w:rPr>
          <w:lang w:val="en-US"/>
        </w:rPr>
        <w:t>.</w:t>
      </w:r>
    </w:p>
    <w:p w:rsidR="00C50F67" w:rsidRDefault="00497D09">
      <w:pPr>
        <w:pStyle w:val="a5"/>
        <w:ind w:right="770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 must/have to, may, might,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shall, would, will, need, ought to).</w:t>
      </w:r>
    </w:p>
    <w:p w:rsidR="00C50F67" w:rsidRDefault="00497D09">
      <w:pPr>
        <w:pStyle w:val="a5"/>
        <w:ind w:right="766"/>
        <w:rPr>
          <w:lang w:val="en-US"/>
        </w:rPr>
      </w:pPr>
      <w:r>
        <w:t>Неличные</w:t>
      </w:r>
      <w:r>
        <w:rPr>
          <w:lang w:val="en-US"/>
        </w:rPr>
        <w:t xml:space="preserve"> </w:t>
      </w:r>
      <w:r>
        <w:t>формы</w:t>
      </w:r>
      <w:r>
        <w:rPr>
          <w:lang w:val="en-US"/>
        </w:rPr>
        <w:t xml:space="preserve"> </w:t>
      </w:r>
      <w:r>
        <w:t>глагола</w:t>
      </w:r>
      <w:r>
        <w:rPr>
          <w:lang w:val="en-US"/>
        </w:rPr>
        <w:t xml:space="preserve"> – </w:t>
      </w:r>
      <w:r>
        <w:t>инфинитив</w:t>
      </w:r>
      <w:r>
        <w:rPr>
          <w:lang w:val="en-US"/>
        </w:rPr>
        <w:t xml:space="preserve">, </w:t>
      </w:r>
      <w:r>
        <w:t>герундий</w:t>
      </w:r>
      <w:r>
        <w:rPr>
          <w:lang w:val="en-US"/>
        </w:rPr>
        <w:t xml:space="preserve">, </w:t>
      </w:r>
      <w:r>
        <w:t>причастие</w:t>
      </w:r>
      <w:r>
        <w:rPr>
          <w:lang w:val="en-US"/>
        </w:rPr>
        <w:t xml:space="preserve"> (Participle I </w:t>
      </w:r>
      <w:r>
        <w:t>и</w:t>
      </w:r>
      <w:r>
        <w:rPr>
          <w:lang w:val="en-US"/>
        </w:rPr>
        <w:t xml:space="preserve"> Participle II);</w:t>
      </w:r>
      <w:r>
        <w:rPr>
          <w:spacing w:val="1"/>
          <w:lang w:val="en-US"/>
        </w:rPr>
        <w:t xml:space="preserve"> </w:t>
      </w:r>
      <w:r>
        <w:t>причастия</w:t>
      </w:r>
      <w:r>
        <w:rPr>
          <w:spacing w:val="-1"/>
          <w:lang w:val="en-US"/>
        </w:rPr>
        <w:t xml:space="preserve"> </w:t>
      </w:r>
      <w:r>
        <w:t>в</w:t>
      </w:r>
      <w:r>
        <w:rPr>
          <w:spacing w:val="-2"/>
          <w:lang w:val="en-US"/>
        </w:rPr>
        <w:t xml:space="preserve"> </w:t>
      </w:r>
      <w:r>
        <w:t>функции</w:t>
      </w:r>
      <w:r>
        <w:rPr>
          <w:spacing w:val="1"/>
          <w:lang w:val="en-US"/>
        </w:rPr>
        <w:t xml:space="preserve"> </w:t>
      </w:r>
      <w:r>
        <w:t>определения</w:t>
      </w:r>
      <w:r>
        <w:rPr>
          <w:lang w:val="en-US"/>
        </w:rPr>
        <w:t xml:space="preserve"> (Participle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playing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child,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Participle II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text).</w:t>
      </w:r>
    </w:p>
    <w:p w:rsidR="00C50F67" w:rsidRPr="00AE478A" w:rsidRDefault="00497D09">
      <w:pPr>
        <w:pStyle w:val="a5"/>
        <w:ind w:left="1046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артикли.</w:t>
      </w:r>
    </w:p>
    <w:p w:rsidR="00C50F67" w:rsidRPr="00AE478A" w:rsidRDefault="00497D09">
      <w:pPr>
        <w:pStyle w:val="a5"/>
        <w:ind w:right="77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</w:t>
      </w:r>
      <w:r>
        <w:t>ю</w:t>
      </w:r>
      <w:r>
        <w:t>чения.</w:t>
      </w:r>
    </w:p>
    <w:p w:rsidR="00C50F67" w:rsidRPr="00AE478A" w:rsidRDefault="00497D09">
      <w:pPr>
        <w:pStyle w:val="a5"/>
        <w:ind w:right="773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</w:t>
      </w:r>
      <w:r>
        <w:t>с</w:t>
      </w:r>
      <w:r>
        <w:t>ла.</w:t>
      </w:r>
    </w:p>
    <w:p w:rsidR="00C50F67" w:rsidRPr="00AE478A" w:rsidRDefault="00497D09">
      <w:pPr>
        <w:pStyle w:val="a5"/>
        <w:ind w:left="1046" w:firstLine="0"/>
      </w:pPr>
      <w:r>
        <w:t>Притяжательный</w:t>
      </w:r>
      <w:r>
        <w:rPr>
          <w:spacing w:val="-4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C50F67" w:rsidRPr="00AE478A" w:rsidRDefault="00497D09">
      <w:pPr>
        <w:pStyle w:val="a5"/>
        <w:spacing w:before="1"/>
        <w:ind w:right="772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</w:t>
      </w:r>
      <w:r>
        <w:t>е</w:t>
      </w:r>
      <w:r>
        <w:t>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 и</w:t>
      </w:r>
      <w:r>
        <w:rPr>
          <w:spacing w:val="-1"/>
        </w:rPr>
        <w:t xml:space="preserve"> </w:t>
      </w:r>
      <w:r>
        <w:t>исключения.</w:t>
      </w:r>
    </w:p>
    <w:p w:rsidR="00C50F67" w:rsidRPr="00AE478A" w:rsidRDefault="00497D09">
      <w:pPr>
        <w:pStyle w:val="a5"/>
        <w:ind w:right="765"/>
      </w:pPr>
      <w:r>
        <w:t>Порядок следования нескольких прилагательных (мнение – размер – возраст – форма –</w:t>
      </w:r>
      <w:r>
        <w:rPr>
          <w:spacing w:val="1"/>
        </w:rPr>
        <w:t xml:space="preserve"> </w:t>
      </w:r>
      <w:r>
        <w:t>цвет –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– материал).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2"/>
          <w:lang w:val="en-US"/>
        </w:rPr>
        <w:t xml:space="preserve"> </w:t>
      </w:r>
      <w:r>
        <w:t>выражающие</w:t>
      </w:r>
      <w:r>
        <w:rPr>
          <w:spacing w:val="-1"/>
          <w:lang w:val="en-US"/>
        </w:rPr>
        <w:t xml:space="preserve"> </w:t>
      </w:r>
      <w:r>
        <w:t>количество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little;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few;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of).</w:t>
      </w:r>
    </w:p>
    <w:p w:rsidR="00C50F67" w:rsidRPr="00AE478A" w:rsidRDefault="00497D09">
      <w:pPr>
        <w:pStyle w:val="a5"/>
        <w:ind w:right="766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</w:t>
      </w:r>
      <w:r>
        <w:t>е</w:t>
      </w:r>
      <w:r>
        <w:t>ния (в том числе в абсолютной форме); возвратные, указательные, вопросительные</w:t>
      </w:r>
      <w:r>
        <w:rPr>
          <w:spacing w:val="1"/>
        </w:rPr>
        <w:t xml:space="preserve"> </w:t>
      </w:r>
      <w:r>
        <w:t>мест</w:t>
      </w:r>
      <w:r>
        <w:t>о</w:t>
      </w:r>
      <w:r>
        <w:t>имения; неопределённые местоимения и их производные;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6"/>
        </w:rPr>
        <w:t xml:space="preserve"> </w:t>
      </w:r>
      <w:r>
        <w:t>(nobody,</w:t>
      </w:r>
      <w:r>
        <w:rPr>
          <w:spacing w:val="-4"/>
        </w:rPr>
        <w:t xml:space="preserve"> </w:t>
      </w:r>
      <w:r>
        <w:t>nothing,</w:t>
      </w:r>
      <w:r>
        <w:rPr>
          <w:spacing w:val="-7"/>
        </w:rPr>
        <w:t xml:space="preserve"> </w:t>
      </w:r>
      <w:r>
        <w:t>etc.).</w:t>
      </w:r>
    </w:p>
    <w:p w:rsidR="00C50F67" w:rsidRPr="00AE478A" w:rsidRDefault="00497D09">
      <w:pPr>
        <w:pStyle w:val="a5"/>
        <w:ind w:left="1046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C50F67" w:rsidRPr="00AE478A" w:rsidRDefault="00497D09">
      <w:pPr>
        <w:pStyle w:val="a5"/>
        <w:ind w:right="765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страд</w:t>
      </w:r>
      <w:r>
        <w:t>а</w:t>
      </w:r>
      <w:r>
        <w:t>тельном</w:t>
      </w:r>
      <w:r>
        <w:rPr>
          <w:spacing w:val="-2"/>
        </w:rPr>
        <w:t xml:space="preserve"> </w:t>
      </w:r>
      <w:r>
        <w:t>залоге.</w:t>
      </w:r>
    </w:p>
    <w:p w:rsidR="00C50F67" w:rsidRPr="00AE478A" w:rsidRDefault="00497D09">
      <w:pPr>
        <w:pStyle w:val="a5"/>
        <w:ind w:left="1046" w:firstLine="0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C50F67" w:rsidRPr="00AE478A" w:rsidRDefault="00497D09">
      <w:pPr>
        <w:pStyle w:val="a5"/>
        <w:ind w:right="764"/>
      </w:pPr>
      <w:r>
        <w:t>Осуществление межличностного и межкультурного общения с использованием знаний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</w:t>
      </w:r>
      <w:r>
        <w:t>а</w:t>
      </w:r>
      <w:r>
        <w:t>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</w:t>
      </w:r>
      <w:r>
        <w:t>о</w:t>
      </w:r>
      <w:r>
        <w:t>го этикета в англоязычной среде в рамках тематического содержания речи 11</w:t>
      </w:r>
      <w:r>
        <w:rPr>
          <w:spacing w:val="1"/>
        </w:rPr>
        <w:t xml:space="preserve"> </w:t>
      </w:r>
      <w:r>
        <w:t>класса.</w:t>
      </w:r>
    </w:p>
    <w:p w:rsidR="00C50F67" w:rsidRPr="00AE478A" w:rsidRDefault="00497D09">
      <w:pPr>
        <w:pStyle w:val="a5"/>
        <w:ind w:right="76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</w:t>
      </w:r>
      <w:r>
        <w:t>и</w:t>
      </w:r>
      <w:r>
        <w:t>ческой</w:t>
      </w:r>
      <w:r>
        <w:rPr>
          <w:spacing w:val="37"/>
        </w:rPr>
        <w:t xml:space="preserve"> </w:t>
      </w:r>
      <w:r>
        <w:t>фоновой</w:t>
      </w:r>
      <w:r>
        <w:rPr>
          <w:spacing w:val="34"/>
        </w:rPr>
        <w:t xml:space="preserve"> </w:t>
      </w:r>
      <w:r>
        <w:t>лексики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реалий</w:t>
      </w:r>
      <w:r>
        <w:rPr>
          <w:spacing w:val="37"/>
        </w:rPr>
        <w:t xml:space="preserve"> </w:t>
      </w:r>
      <w:r>
        <w:t>родной</w:t>
      </w:r>
      <w:r>
        <w:rPr>
          <w:spacing w:val="37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страны/стран</w:t>
      </w:r>
      <w:r>
        <w:rPr>
          <w:spacing w:val="36"/>
        </w:rPr>
        <w:t xml:space="preserve"> </w:t>
      </w:r>
      <w:r>
        <w:t>изучаемого</w:t>
      </w:r>
      <w:r>
        <w:rPr>
          <w:spacing w:val="36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здравоохранение,</w:t>
      </w:r>
      <w:r>
        <w:rPr>
          <w:spacing w:val="1"/>
        </w:rPr>
        <w:t xml:space="preserve"> </w:t>
      </w:r>
      <w:r>
        <w:t>стран</w:t>
      </w:r>
      <w:r>
        <w:t>и</w:t>
      </w:r>
      <w:r>
        <w:t>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д</w:t>
      </w:r>
      <w:r>
        <w:t>о</w:t>
      </w:r>
      <w:r>
        <w:t>суга, сфера</w:t>
      </w:r>
      <w:r>
        <w:rPr>
          <w:spacing w:val="-2"/>
        </w:rPr>
        <w:t xml:space="preserve"> </w:t>
      </w:r>
      <w:r>
        <w:t>обслуживания, этикетные</w:t>
      </w:r>
      <w:r>
        <w:rPr>
          <w:spacing w:val="-3"/>
        </w:rPr>
        <w:t xml:space="preserve"> </w:t>
      </w:r>
      <w:r>
        <w:t>особенности общения.</w:t>
      </w:r>
    </w:p>
    <w:p w:rsidR="00C50F67" w:rsidRPr="00AE478A" w:rsidRDefault="00497D09">
      <w:pPr>
        <w:pStyle w:val="a5"/>
        <w:spacing w:before="1"/>
        <w:ind w:right="773"/>
      </w:pPr>
      <w:r>
        <w:t>Владение основными сведениями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C50F67" w:rsidRPr="00AE478A" w:rsidRDefault="00497D09">
      <w:pPr>
        <w:pStyle w:val="a5"/>
        <w:ind w:right="766"/>
      </w:pPr>
      <w:r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использование лексико-грамматических средств с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учётом.</w:t>
      </w:r>
    </w:p>
    <w:p w:rsidR="00C50F67" w:rsidRPr="00AE478A" w:rsidRDefault="00497D09">
      <w:pPr>
        <w:pStyle w:val="a5"/>
        <w:ind w:right="773"/>
        <w:sectPr w:rsidR="00C50F67" w:rsidRPr="00AE478A">
          <w:footerReference w:type="default" r:id="rId68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</w:t>
      </w:r>
      <w:r>
        <w:t>о</w:t>
      </w:r>
      <w:r>
        <w:t>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люди).</w:t>
      </w:r>
    </w:p>
    <w:p w:rsidR="00C50F67" w:rsidRPr="00AE478A" w:rsidRDefault="00497D09">
      <w:pPr>
        <w:pStyle w:val="a5"/>
        <w:spacing w:before="62"/>
        <w:ind w:left="1046" w:firstLine="0"/>
      </w:pPr>
      <w:r>
        <w:lastRenderedPageBreak/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C50F67" w:rsidRPr="00AE478A" w:rsidRDefault="00497D09">
      <w:pPr>
        <w:pStyle w:val="a5"/>
        <w:ind w:right="768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 в условиях дефицита языковых средств использовать различные приёмы 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</w:t>
      </w:r>
      <w:r>
        <w:t>а</w:t>
      </w:r>
      <w:r>
        <w:t>ние/перифраз/толкование; при чтении и аудировании – языковую и контекстуальную</w:t>
      </w:r>
      <w:r>
        <w:rPr>
          <w:spacing w:val="1"/>
        </w:rPr>
        <w:t xml:space="preserve"> </w:t>
      </w:r>
      <w:r>
        <w:t>дога</w:t>
      </w:r>
      <w:r>
        <w:t>д</w:t>
      </w:r>
      <w:r>
        <w:t>ку.</w:t>
      </w:r>
    </w:p>
    <w:p w:rsidR="00C50F67" w:rsidRPr="00AE478A" w:rsidRDefault="00497D09">
      <w:pPr>
        <w:pStyle w:val="a5"/>
        <w:spacing w:before="1"/>
        <w:ind w:right="77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</w:t>
      </w:r>
      <w:r>
        <w:t>а</w:t>
      </w:r>
      <w:r>
        <w:t>ния</w:t>
      </w:r>
      <w:r>
        <w:rPr>
          <w:spacing w:val="12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прочитанного/прослушанного</w:t>
      </w:r>
      <w:r>
        <w:rPr>
          <w:spacing w:val="12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</w:t>
      </w:r>
      <w:r>
        <w:t>к</w:t>
      </w:r>
      <w:r>
        <w:t>сте запрашиваемой информации.</w:t>
      </w:r>
    </w:p>
    <w:p w:rsidR="00C50F67" w:rsidRPr="00AE478A" w:rsidRDefault="00497D09">
      <w:pPr>
        <w:pStyle w:val="a5"/>
        <w:ind w:right="77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</w:t>
      </w:r>
      <w:r>
        <w:t>е</w:t>
      </w:r>
      <w:r>
        <w:t>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Pr="00AE478A" w:rsidRDefault="00497D09">
      <w:pPr>
        <w:pStyle w:val="a5"/>
        <w:ind w:right="762"/>
      </w:pPr>
      <w:r>
        <w:rPr>
          <w:spacing w:val="-1"/>
        </w:rPr>
        <w:t>Личностные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достигаются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</w:t>
      </w:r>
      <w:r>
        <w:t>н</w:t>
      </w:r>
      <w:r>
        <w:t>ными российскими социокультурными, историческими и духовно-нравственными</w:t>
      </w:r>
      <w:r>
        <w:rPr>
          <w:spacing w:val="1"/>
        </w:rPr>
        <w:t xml:space="preserve"> </w:t>
      </w:r>
      <w:r>
        <w:t>ценност</w:t>
      </w:r>
      <w:r>
        <w:t>я</w:t>
      </w:r>
      <w:r>
        <w:t>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</w:t>
      </w:r>
      <w:r>
        <w:t>а</w:t>
      </w:r>
      <w:r>
        <w:t>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</w:t>
      </w:r>
      <w:r>
        <w:t>т</w:t>
      </w:r>
      <w:r>
        <w:t>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</w:t>
      </w:r>
      <w:r>
        <w:t>е</w:t>
      </w:r>
      <w:r>
        <w:t>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1"/>
        </w:rPr>
        <w:t xml:space="preserve"> </w:t>
      </w:r>
      <w:r>
        <w:t>нар</w:t>
      </w:r>
      <w:r>
        <w:t>о</w:t>
      </w:r>
      <w:r>
        <w:t>да</w:t>
      </w:r>
      <w:r>
        <w:rPr>
          <w:spacing w:val="-1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среде.</w:t>
      </w:r>
    </w:p>
    <w:p w:rsidR="00C50F67" w:rsidRPr="00AE478A" w:rsidRDefault="00497D09">
      <w:pPr>
        <w:pStyle w:val="a5"/>
        <w:spacing w:before="1"/>
        <w:ind w:right="766"/>
      </w:pPr>
      <w:r>
        <w:t>Личностные результаты освоения обучающимися программы по английскому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</w:t>
      </w:r>
      <w:r>
        <w:t>ю</w:t>
      </w:r>
      <w:r>
        <w:t>щихся руководствоваться сформированной внутренней позицией личности, системой</w:t>
      </w:r>
      <w:r>
        <w:rPr>
          <w:spacing w:val="1"/>
        </w:rPr>
        <w:t xml:space="preserve"> </w:t>
      </w:r>
      <w:r>
        <w:t>ценн</w:t>
      </w:r>
      <w:r>
        <w:t>о</w:t>
      </w:r>
      <w:r>
        <w:t>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 ценностям российского общества, расширение жизненного опыта и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C50F67" w:rsidRPr="00AE478A" w:rsidRDefault="00497D09">
      <w:pPr>
        <w:pStyle w:val="a5"/>
        <w:ind w:right="769" w:firstLine="607"/>
      </w:pPr>
      <w:r>
        <w:t>В результате изучения английского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C50F67" w:rsidRPr="00AE478A" w:rsidRDefault="00497D09">
      <w:pPr>
        <w:pStyle w:val="a5"/>
        <w:ind w:left="1046" w:firstLine="0"/>
        <w:jc w:val="left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C50F67" w:rsidRPr="00AE478A" w:rsidRDefault="00497D09">
      <w:pPr>
        <w:pStyle w:val="a5"/>
        <w:ind w:right="753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гражданской</w:t>
      </w:r>
      <w:r>
        <w:rPr>
          <w:spacing w:val="12"/>
        </w:rPr>
        <w:t xml:space="preserve"> </w:t>
      </w:r>
      <w:r>
        <w:t>позиции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активного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C50F67" w:rsidRPr="00AE478A" w:rsidRDefault="00497D09">
      <w:pPr>
        <w:pStyle w:val="a5"/>
        <w:tabs>
          <w:tab w:val="left" w:pos="2326"/>
          <w:tab w:val="left" w:pos="3155"/>
          <w:tab w:val="left" w:pos="5239"/>
          <w:tab w:val="left" w:pos="5946"/>
          <w:tab w:val="left" w:pos="6315"/>
          <w:tab w:val="left" w:pos="7996"/>
          <w:tab w:val="left" w:pos="9208"/>
          <w:tab w:val="left" w:pos="10121"/>
        </w:tabs>
        <w:ind w:right="77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правопорядка;</w:t>
      </w:r>
    </w:p>
    <w:p w:rsidR="00C50F67" w:rsidRPr="00AE478A" w:rsidRDefault="00497D09">
      <w:pPr>
        <w:pStyle w:val="a5"/>
        <w:tabs>
          <w:tab w:val="left" w:pos="2280"/>
          <w:tab w:val="left" w:pos="4055"/>
          <w:tab w:val="left" w:pos="5878"/>
          <w:tab w:val="left" w:pos="8077"/>
          <w:tab w:val="left" w:pos="10122"/>
        </w:tabs>
        <w:ind w:right="773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C50F67" w:rsidRPr="00AE478A" w:rsidRDefault="00497D09">
      <w:pPr>
        <w:pStyle w:val="a5"/>
        <w:tabs>
          <w:tab w:val="left" w:pos="2446"/>
          <w:tab w:val="left" w:pos="4209"/>
          <w:tab w:val="left" w:pos="5555"/>
          <w:tab w:val="left" w:pos="7180"/>
          <w:tab w:val="left" w:pos="8962"/>
        </w:tabs>
        <w:ind w:right="767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C50F67" w:rsidRPr="00AE478A" w:rsidRDefault="00497D09">
      <w:pPr>
        <w:pStyle w:val="a5"/>
        <w:ind w:right="1270"/>
        <w:jc w:val="left"/>
      </w:pPr>
      <w:r>
        <w:t>готовность</w:t>
      </w:r>
      <w:r>
        <w:rPr>
          <w:spacing w:val="12"/>
        </w:rPr>
        <w:t xml:space="preserve"> </w:t>
      </w:r>
      <w:r>
        <w:t>вести</w:t>
      </w:r>
      <w:r>
        <w:rPr>
          <w:spacing w:val="12"/>
        </w:rPr>
        <w:t xml:space="preserve"> </w:t>
      </w:r>
      <w:r>
        <w:t>совместную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3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50F67" w:rsidRPr="00AE478A" w:rsidRDefault="00497D09">
      <w:pPr>
        <w:pStyle w:val="a5"/>
        <w:ind w:right="753"/>
        <w:jc w:val="left"/>
      </w:pPr>
      <w:r>
        <w:t>умение</w:t>
      </w:r>
      <w:r>
        <w:rPr>
          <w:spacing w:val="14"/>
        </w:rPr>
        <w:t xml:space="preserve"> </w:t>
      </w:r>
      <w:r>
        <w:t>взаимодействовать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институтами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функциями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50F67" w:rsidRPr="00AE478A" w:rsidRDefault="00497D09">
      <w:pPr>
        <w:pStyle w:val="a5"/>
        <w:spacing w:before="1"/>
        <w:ind w:left="1046" w:right="4011" w:firstLine="0"/>
        <w:jc w:val="left"/>
      </w:pPr>
      <w:r>
        <w:t>готовность к гуманитарной и волонтёрской деятельности;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воспитания:</w:t>
      </w:r>
    </w:p>
    <w:p w:rsidR="00C50F67" w:rsidRPr="00AE478A" w:rsidRDefault="00497D09">
      <w:pPr>
        <w:pStyle w:val="a5"/>
        <w:ind w:right="77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C50F67" w:rsidRPr="00AE478A" w:rsidRDefault="00497D09">
      <w:pPr>
        <w:pStyle w:val="a5"/>
        <w:ind w:right="77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</w:t>
      </w:r>
      <w:r>
        <w:t>а</w:t>
      </w:r>
      <w:r>
        <w:t>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достиж</w:t>
      </w:r>
      <w:r>
        <w:t>е</w:t>
      </w:r>
      <w:r>
        <w:t>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</w:t>
      </w:r>
      <w:r>
        <w:t>у</w:t>
      </w:r>
      <w:r>
        <w:t>де;</w:t>
      </w:r>
    </w:p>
    <w:p w:rsidR="006A0F51" w:rsidRDefault="00497D09">
      <w:pPr>
        <w:pStyle w:val="a5"/>
        <w:ind w:left="1046" w:firstLine="0"/>
      </w:pPr>
      <w:r>
        <w:t>идейная</w:t>
      </w:r>
      <w:r>
        <w:rPr>
          <w:spacing w:val="22"/>
        </w:rPr>
        <w:t xml:space="preserve"> </w:t>
      </w:r>
      <w:r>
        <w:t>убеждённость,</w:t>
      </w:r>
      <w:r>
        <w:rPr>
          <w:spacing w:val="19"/>
        </w:rPr>
        <w:t xml:space="preserve"> </w:t>
      </w:r>
      <w:r>
        <w:t>готовность</w:t>
      </w:r>
      <w:r>
        <w:rPr>
          <w:spacing w:val="20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служению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защите</w:t>
      </w:r>
      <w:r>
        <w:rPr>
          <w:spacing w:val="19"/>
        </w:rPr>
        <w:t xml:space="preserve"> </w:t>
      </w:r>
      <w:r>
        <w:t>Отечества,</w:t>
      </w:r>
      <w:r>
        <w:rPr>
          <w:spacing w:val="22"/>
        </w:rPr>
        <w:t xml:space="preserve"> </w:t>
      </w:r>
      <w:r>
        <w:t>ответственность</w:t>
      </w:r>
    </w:p>
    <w:p w:rsidR="00C50F67" w:rsidRPr="00AE478A" w:rsidRDefault="00497D09" w:rsidP="006A0F51">
      <w:pPr>
        <w:pStyle w:val="a5"/>
        <w:ind w:left="1046" w:firstLine="0"/>
      </w:pPr>
      <w:r>
        <w:lastRenderedPageBreak/>
        <w:t>за</w:t>
      </w:r>
      <w:r w:rsidR="006A0F51">
        <w:t xml:space="preserve"> </w:t>
      </w:r>
      <w:r>
        <w:t>его</w:t>
      </w:r>
      <w:r>
        <w:rPr>
          <w:spacing w:val="-4"/>
        </w:rPr>
        <w:t xml:space="preserve"> </w:t>
      </w:r>
      <w:r>
        <w:t>судьбу;</w:t>
      </w:r>
    </w:p>
    <w:p w:rsidR="00C50F67" w:rsidRPr="00AE478A" w:rsidRDefault="00497D09">
      <w:pPr>
        <w:pStyle w:val="a5"/>
        <w:ind w:left="1046" w:firstLine="0"/>
        <w:jc w:val="left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C50F67" w:rsidRPr="00AE478A" w:rsidRDefault="00497D09">
      <w:pPr>
        <w:pStyle w:val="a5"/>
        <w:ind w:left="1046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C50F67" w:rsidRPr="00AE478A" w:rsidRDefault="00497D09">
      <w:pPr>
        <w:pStyle w:val="a5"/>
        <w:ind w:right="775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C50F67" w:rsidRPr="00AE478A" w:rsidRDefault="00497D09">
      <w:pPr>
        <w:pStyle w:val="a5"/>
        <w:ind w:left="1046" w:firstLine="0"/>
      </w:pPr>
      <w:r>
        <w:rPr>
          <w:spacing w:val="-3"/>
        </w:rPr>
        <w:t>осознание</w:t>
      </w:r>
      <w:r>
        <w:rPr>
          <w:spacing w:val="-12"/>
        </w:rPr>
        <w:t xml:space="preserve"> </w:t>
      </w:r>
      <w:r>
        <w:rPr>
          <w:spacing w:val="-3"/>
        </w:rPr>
        <w:t>личного</w:t>
      </w:r>
      <w:r>
        <w:rPr>
          <w:spacing w:val="-7"/>
        </w:rPr>
        <w:t xml:space="preserve"> </w:t>
      </w:r>
      <w:r>
        <w:rPr>
          <w:spacing w:val="-3"/>
        </w:rPr>
        <w:t>вклада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построение</w:t>
      </w:r>
      <w:r>
        <w:rPr>
          <w:spacing w:val="-6"/>
        </w:rPr>
        <w:t xml:space="preserve"> </w:t>
      </w:r>
      <w:r>
        <w:rPr>
          <w:spacing w:val="-3"/>
        </w:rPr>
        <w:t>устойчивого</w:t>
      </w:r>
      <w:r>
        <w:rPr>
          <w:spacing w:val="-8"/>
        </w:rPr>
        <w:t xml:space="preserve"> </w:t>
      </w:r>
      <w:r>
        <w:rPr>
          <w:spacing w:val="-2"/>
        </w:rPr>
        <w:t>будущего;</w:t>
      </w:r>
    </w:p>
    <w:p w:rsidR="00C50F67" w:rsidRPr="00AE478A" w:rsidRDefault="00497D09">
      <w:pPr>
        <w:pStyle w:val="a5"/>
        <w:ind w:right="771"/>
      </w:pPr>
      <w:r>
        <w:t>ответственное отношение к своим родителям, созданию семьи на основе 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C50F67" w:rsidRPr="00AE478A" w:rsidRDefault="00497D09">
      <w:pPr>
        <w:pStyle w:val="a5"/>
        <w:ind w:left="1046" w:firstLine="0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C50F67" w:rsidRPr="00AE478A" w:rsidRDefault="00497D09">
      <w:pPr>
        <w:pStyle w:val="a5"/>
        <w:ind w:right="77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</w:t>
      </w:r>
      <w:r>
        <w:t>р</w:t>
      </w:r>
      <w:r>
        <w:t>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C50F67" w:rsidRPr="00AE478A" w:rsidRDefault="00497D09">
      <w:pPr>
        <w:pStyle w:val="a5"/>
        <w:ind w:right="770"/>
      </w:pPr>
      <w:r>
        <w:t>способность воспринимать 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 народов, приобщаться к ценностям мировой культуры через источники информации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языке,</w:t>
      </w:r>
      <w:r>
        <w:rPr>
          <w:spacing w:val="-4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C50F67" w:rsidRPr="00AE478A" w:rsidRDefault="00497D09">
      <w:pPr>
        <w:pStyle w:val="a5"/>
        <w:ind w:right="771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</w:t>
      </w:r>
      <w:r>
        <w:t>с</w:t>
      </w:r>
      <w:r>
        <w:t>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C50F67" w:rsidRPr="00AE478A" w:rsidRDefault="00497D09">
      <w:pPr>
        <w:pStyle w:val="a5"/>
        <w:ind w:right="774"/>
      </w:pPr>
      <w:r>
        <w:t>стремление к лучшему осознанию культуры своего народа и готовность содействовать</w:t>
      </w:r>
      <w:r>
        <w:rPr>
          <w:spacing w:val="1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представителей других</w:t>
      </w:r>
      <w:r>
        <w:rPr>
          <w:spacing w:val="1"/>
        </w:rPr>
        <w:t xml:space="preserve"> </w:t>
      </w:r>
      <w:r>
        <w:t>стран;</w:t>
      </w:r>
    </w:p>
    <w:p w:rsidR="00C50F67" w:rsidRPr="00AE478A" w:rsidRDefault="00497D09">
      <w:pPr>
        <w:pStyle w:val="a5"/>
        <w:ind w:right="77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C50F67" w:rsidRPr="00AE478A" w:rsidRDefault="00497D09">
      <w:pPr>
        <w:pStyle w:val="a5"/>
        <w:spacing w:before="1"/>
        <w:ind w:left="1046" w:firstLine="0"/>
      </w:pPr>
      <w:r>
        <w:t>физического</w:t>
      </w:r>
      <w:r>
        <w:rPr>
          <w:spacing w:val="-5"/>
        </w:rPr>
        <w:t xml:space="preserve"> </w:t>
      </w:r>
      <w:r>
        <w:t>воспитания:</w:t>
      </w:r>
    </w:p>
    <w:p w:rsidR="00C50F67" w:rsidRPr="00AE478A" w:rsidRDefault="00497D09">
      <w:pPr>
        <w:pStyle w:val="a5"/>
        <w:ind w:right="771"/>
      </w:pPr>
      <w:r>
        <w:t>сформированность 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C50F67" w:rsidRPr="00AE478A" w:rsidRDefault="00497D09">
      <w:pPr>
        <w:pStyle w:val="a5"/>
        <w:ind w:right="765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C50F67" w:rsidRPr="00AE478A" w:rsidRDefault="00497D09">
      <w:pPr>
        <w:pStyle w:val="a5"/>
        <w:ind w:right="767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C50F67" w:rsidRPr="00AE478A" w:rsidRDefault="00497D09">
      <w:pPr>
        <w:pStyle w:val="a5"/>
        <w:ind w:left="1046" w:firstLine="0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C50F67" w:rsidRPr="00AE478A" w:rsidRDefault="00497D09">
      <w:pPr>
        <w:pStyle w:val="a5"/>
        <w:ind w:left="1046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C50F67" w:rsidRPr="00AE478A" w:rsidRDefault="00497D09">
      <w:pPr>
        <w:pStyle w:val="a5"/>
        <w:ind w:right="77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C50F67" w:rsidRPr="00AE478A" w:rsidRDefault="00497D09">
      <w:pPr>
        <w:pStyle w:val="a5"/>
        <w:ind w:right="76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</w:t>
      </w:r>
      <w:r>
        <w:t>з</w:t>
      </w:r>
      <w:r>
        <w:t>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 жизненные планы,</w:t>
      </w:r>
      <w:r>
        <w:rPr>
          <w:spacing w:val="1"/>
        </w:rPr>
        <w:t xml:space="preserve"> </w:t>
      </w:r>
      <w:r>
        <w:t>осозн</w:t>
      </w:r>
      <w:r>
        <w:t>а</w:t>
      </w:r>
      <w:r>
        <w:t>ние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самореализации</w:t>
      </w:r>
      <w:r>
        <w:rPr>
          <w:spacing w:val="-8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иностранного</w:t>
      </w:r>
      <w:r>
        <w:rPr>
          <w:spacing w:val="-8"/>
        </w:rPr>
        <w:t xml:space="preserve"> </w:t>
      </w:r>
      <w:r>
        <w:t>языка;</w:t>
      </w:r>
    </w:p>
    <w:p w:rsidR="00C50F67" w:rsidRPr="00AE478A" w:rsidRDefault="00497D09">
      <w:pPr>
        <w:pStyle w:val="a5"/>
        <w:ind w:right="772"/>
      </w:pPr>
      <w:r>
        <w:t>готовность и способность к образованию и самообразованию на протяжении всей жизни,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иностранного языка;</w:t>
      </w:r>
    </w:p>
    <w:p w:rsidR="00C50F67" w:rsidRPr="00AE478A" w:rsidRDefault="00497D09">
      <w:pPr>
        <w:pStyle w:val="a5"/>
        <w:ind w:left="1046" w:firstLine="0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C50F67" w:rsidRPr="00AE478A" w:rsidRDefault="00497D09">
      <w:pPr>
        <w:pStyle w:val="a5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</w:t>
      </w:r>
      <w:r>
        <w:t>к</w:t>
      </w:r>
      <w:r>
        <w:t>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C50F67" w:rsidRPr="00AE478A" w:rsidRDefault="00497D09">
      <w:pPr>
        <w:pStyle w:val="a5"/>
        <w:spacing w:before="1"/>
        <w:ind w:right="774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C50F67" w:rsidRPr="00AE478A" w:rsidRDefault="00497D09">
      <w:pPr>
        <w:pStyle w:val="a5"/>
        <w:ind w:right="766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</w:t>
      </w:r>
      <w:r>
        <w:t>и</w:t>
      </w:r>
      <w:r>
        <w:t>ровать неблагоприятные экологические последствия предпринимаемых действий,</w:t>
      </w:r>
      <w:r>
        <w:rPr>
          <w:spacing w:val="1"/>
        </w:rPr>
        <w:t xml:space="preserve"> </w:t>
      </w:r>
      <w:r>
        <w:t>предо</w:t>
      </w:r>
      <w:r>
        <w:t>т</w:t>
      </w:r>
      <w:r>
        <w:t>вращать их;</w:t>
      </w:r>
    </w:p>
    <w:p w:rsidR="00C50F67" w:rsidRPr="00AE478A" w:rsidRDefault="00497D09">
      <w:pPr>
        <w:pStyle w:val="a5"/>
        <w:ind w:left="1046" w:right="3295" w:firstLine="0"/>
      </w:pPr>
      <w:r>
        <w:t>расширение опыта деятельности экологической направленности;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 познания:</w:t>
      </w:r>
    </w:p>
    <w:p w:rsidR="006A0F51" w:rsidRDefault="00497D09" w:rsidP="006A0F51">
      <w:pPr>
        <w:pStyle w:val="a5"/>
        <w:ind w:right="76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</w:t>
      </w:r>
      <w:r>
        <w:t>а</w:t>
      </w:r>
      <w:r>
        <w:t>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  <w:r w:rsidR="006A0F51">
        <w:t xml:space="preserve"> </w:t>
      </w:r>
    </w:p>
    <w:p w:rsidR="00C50F67" w:rsidRPr="00AE478A" w:rsidRDefault="00497D09" w:rsidP="006A0F51">
      <w:pPr>
        <w:pStyle w:val="a5"/>
        <w:ind w:right="76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м</w:t>
      </w:r>
      <w:r>
        <w:t>е</w:t>
      </w:r>
      <w:r>
        <w:lastRenderedPageBreak/>
        <w:t>жду</w:t>
      </w:r>
      <w:r>
        <w:rPr>
          <w:spacing w:val="-6"/>
        </w:rPr>
        <w:t xml:space="preserve"> </w:t>
      </w:r>
      <w:r>
        <w:t>людьми и познания мира;</w:t>
      </w:r>
    </w:p>
    <w:p w:rsidR="00C50F67" w:rsidRPr="00AE478A" w:rsidRDefault="00497D09">
      <w:pPr>
        <w:pStyle w:val="a5"/>
        <w:ind w:right="77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t>с</w:t>
      </w:r>
      <w:r>
        <w:t>следовательскую деятельность индивидуально и в группе, в том числе с 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языка.</w:t>
      </w:r>
    </w:p>
    <w:p w:rsidR="00C50F67" w:rsidRPr="00AE478A" w:rsidRDefault="00497D09">
      <w:pPr>
        <w:pStyle w:val="a5"/>
        <w:spacing w:before="1"/>
        <w:ind w:right="766"/>
      </w:pPr>
      <w:r>
        <w:t>В процессе достижения личностных результатов освоения обучающимися программы по</w:t>
      </w:r>
      <w:r>
        <w:rPr>
          <w:spacing w:val="-57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t>о</w:t>
      </w:r>
      <w:r>
        <w:t>вершенствуется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:rsidR="00C50F67" w:rsidRPr="00AE478A" w:rsidRDefault="00497D09">
      <w:pPr>
        <w:pStyle w:val="a5"/>
        <w:ind w:right="770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</w:t>
      </w:r>
      <w:r>
        <w:t>и</w:t>
      </w:r>
      <w:r>
        <w:t>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C50F67" w:rsidRPr="00AE478A" w:rsidRDefault="00497D09">
      <w:pPr>
        <w:pStyle w:val="a5"/>
        <w:ind w:right="768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</w:t>
      </w:r>
      <w:r>
        <w:t>б</w:t>
      </w:r>
      <w:r>
        <w:t>кость,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50F67" w:rsidRPr="00AE478A" w:rsidRDefault="00497D09">
      <w:pPr>
        <w:pStyle w:val="a5"/>
        <w:ind w:right="774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</w:t>
      </w:r>
      <w:r>
        <w:t>и</w:t>
      </w:r>
      <w:r>
        <w:t>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50F67" w:rsidRPr="00AE478A" w:rsidRDefault="00497D09">
      <w:pPr>
        <w:pStyle w:val="a5"/>
        <w:ind w:right="77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</w:t>
      </w:r>
      <w:r>
        <w:t>ы</w:t>
      </w:r>
      <w:r>
        <w:t>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сопереживанию;</w:t>
      </w:r>
    </w:p>
    <w:p w:rsidR="00C50F67" w:rsidRPr="00AE478A" w:rsidRDefault="00497D09">
      <w:pPr>
        <w:pStyle w:val="a5"/>
        <w:ind w:right="772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</w:t>
      </w:r>
      <w:r>
        <w:t>в</w:t>
      </w:r>
      <w:r>
        <w:t>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C50F67" w:rsidRPr="00AE478A" w:rsidRDefault="00497D09">
      <w:pPr>
        <w:pStyle w:val="a5"/>
        <w:spacing w:before="1"/>
        <w:ind w:right="767"/>
      </w:pPr>
      <w:r>
        <w:t>В результате изучения программы по иностранному (английскому) на уровне среднего</w:t>
      </w:r>
      <w:r>
        <w:rPr>
          <w:spacing w:val="1"/>
        </w:rPr>
        <w:t xml:space="preserve"> </w:t>
      </w:r>
      <w:r>
        <w:t>общего образования у обучающихся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</w:t>
      </w:r>
      <w:r>
        <w:t>и</w:t>
      </w:r>
      <w:r>
        <w:t>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 деятельность.</w:t>
      </w:r>
    </w:p>
    <w:p w:rsidR="00C50F67" w:rsidRPr="00AE478A" w:rsidRDefault="00497D09">
      <w:pPr>
        <w:pStyle w:val="a5"/>
        <w:ind w:right="77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ind w:right="7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</w:t>
      </w:r>
      <w:r>
        <w:t>о</w:t>
      </w:r>
      <w:r>
        <w:t>ронне;</w:t>
      </w:r>
    </w:p>
    <w:p w:rsidR="00C50F67" w:rsidRPr="00AE478A" w:rsidRDefault="00497D09">
      <w:pPr>
        <w:pStyle w:val="a5"/>
        <w:ind w:right="774"/>
      </w:pPr>
      <w:r>
        <w:t>устанавливать существенный признак или основания для сравнения, классификации и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:rsidR="00C50F67" w:rsidRPr="00AE478A" w:rsidRDefault="00497D09">
      <w:pPr>
        <w:pStyle w:val="a5"/>
        <w:ind w:left="1046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C50F67" w:rsidRPr="00AE478A" w:rsidRDefault="00497D09">
      <w:pPr>
        <w:pStyle w:val="a5"/>
        <w:ind w:right="769"/>
      </w:pPr>
      <w:r>
        <w:t>выявлять закономерности в языковых явлениях изучаемого иностранного (английского)</w:t>
      </w:r>
      <w:r>
        <w:rPr>
          <w:spacing w:val="1"/>
        </w:rPr>
        <w:t xml:space="preserve"> </w:t>
      </w:r>
      <w:r>
        <w:t>языка;</w:t>
      </w:r>
    </w:p>
    <w:p w:rsidR="00C50F67" w:rsidRPr="00AE478A" w:rsidRDefault="00497D09">
      <w:pPr>
        <w:pStyle w:val="a5"/>
        <w:ind w:right="772"/>
      </w:pPr>
      <w:r>
        <w:t>разрабатывать план решения проблемы с учётом анализа имеющихся материальных и</w:t>
      </w:r>
      <w:r>
        <w:rPr>
          <w:spacing w:val="1"/>
        </w:rPr>
        <w:t xml:space="preserve"> </w:t>
      </w:r>
      <w:r>
        <w:t>нематериальных ресурсов;</w:t>
      </w:r>
    </w:p>
    <w:p w:rsidR="00C50F67" w:rsidRPr="00AE478A" w:rsidRDefault="00497D09">
      <w:pPr>
        <w:pStyle w:val="a5"/>
        <w:ind w:right="76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</w:t>
      </w:r>
      <w:r>
        <w:t>и</w:t>
      </w:r>
      <w:r>
        <w:t>вать</w:t>
      </w:r>
      <w:r>
        <w:rPr>
          <w:spacing w:val="-5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деятельности;</w:t>
      </w:r>
    </w:p>
    <w:p w:rsidR="00C50F67" w:rsidRPr="00AE478A" w:rsidRDefault="00497D09">
      <w:pPr>
        <w:pStyle w:val="a5"/>
        <w:ind w:right="772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</w:t>
      </w:r>
      <w:r>
        <w:t>о</w:t>
      </w:r>
      <w:r>
        <w:t>ванного</w:t>
      </w:r>
      <w:r>
        <w:rPr>
          <w:spacing w:val="-1"/>
        </w:rPr>
        <w:t xml:space="preserve"> </w:t>
      </w:r>
      <w:r>
        <w:t>взаимодействия;</w:t>
      </w:r>
    </w:p>
    <w:p w:rsidR="00C50F67" w:rsidRPr="00AE478A" w:rsidRDefault="00497D09">
      <w:pPr>
        <w:pStyle w:val="a5"/>
        <w:spacing w:before="1"/>
        <w:ind w:left="1046" w:firstLine="0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проблем;</w:t>
      </w:r>
    </w:p>
    <w:p w:rsidR="00C50F67" w:rsidRPr="00AE478A" w:rsidRDefault="00497D09">
      <w:pPr>
        <w:pStyle w:val="a5"/>
        <w:ind w:right="768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50F67" w:rsidRPr="00AE478A" w:rsidRDefault="00497D09">
      <w:pPr>
        <w:pStyle w:val="a5"/>
        <w:ind w:right="76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</w:t>
      </w:r>
      <w:r>
        <w:t>и</w:t>
      </w:r>
      <w:r>
        <w:t>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</w:t>
      </w:r>
      <w:r>
        <w:t>о</w:t>
      </w:r>
      <w:r>
        <w:t>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2"/>
        </w:rPr>
        <w:t xml:space="preserve"> </w:t>
      </w:r>
      <w:r>
        <w:t>методов познания;</w:t>
      </w:r>
    </w:p>
    <w:p w:rsidR="00C50F67" w:rsidRPr="00AE478A" w:rsidRDefault="00497D09">
      <w:pPr>
        <w:pStyle w:val="a5"/>
        <w:ind w:right="765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</w:t>
      </w:r>
      <w:r>
        <w:t>е</w:t>
      </w:r>
      <w:r>
        <w:t>тации, преобразованию и применению в различных учебных ситуациях,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</w:t>
      </w:r>
      <w:r>
        <w:t>з</w:t>
      </w:r>
      <w:r>
        <w:t>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проектов;</w:t>
      </w:r>
    </w:p>
    <w:p w:rsidR="006A0F51" w:rsidRDefault="00497D09">
      <w:pPr>
        <w:pStyle w:val="a5"/>
        <w:ind w:left="1046" w:firstLine="0"/>
        <w:rPr>
          <w:spacing w:val="-4"/>
        </w:rPr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4"/>
        </w:rPr>
        <w:t xml:space="preserve"> </w:t>
      </w:r>
      <w:r>
        <w:t>терминологией,</w:t>
      </w:r>
      <w:r>
        <w:rPr>
          <w:spacing w:val="-4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</w:p>
    <w:p w:rsidR="00C50F67" w:rsidRPr="00AE478A" w:rsidRDefault="00497D09">
      <w:pPr>
        <w:pStyle w:val="a5"/>
        <w:ind w:left="1046" w:firstLine="0"/>
        <w:sectPr w:rsidR="00C50F67" w:rsidRPr="00AE478A">
          <w:footerReference w:type="default" r:id="rId69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методами;</w:t>
      </w:r>
    </w:p>
    <w:p w:rsidR="00C50F67" w:rsidRPr="00AE478A" w:rsidRDefault="00497D09">
      <w:pPr>
        <w:pStyle w:val="a5"/>
        <w:spacing w:before="62"/>
        <w:ind w:right="772"/>
      </w:pPr>
      <w:r>
        <w:lastRenderedPageBreak/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</w:t>
      </w:r>
      <w:r>
        <w:t>з</w:t>
      </w:r>
      <w:r>
        <w:t>ненных</w:t>
      </w:r>
      <w:r>
        <w:rPr>
          <w:spacing w:val="1"/>
        </w:rPr>
        <w:t xml:space="preserve"> </w:t>
      </w:r>
      <w:r>
        <w:t>ситуациях;</w:t>
      </w:r>
    </w:p>
    <w:p w:rsidR="00C50F67" w:rsidRPr="00AE478A" w:rsidRDefault="00497D09">
      <w:pPr>
        <w:pStyle w:val="a5"/>
        <w:ind w:right="771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C50F67" w:rsidRPr="00AE478A" w:rsidRDefault="00497D09">
      <w:pPr>
        <w:pStyle w:val="a5"/>
        <w:spacing w:before="1"/>
        <w:ind w:right="774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C50F67" w:rsidRPr="00AE478A" w:rsidRDefault="00497D09">
      <w:pPr>
        <w:pStyle w:val="a5"/>
        <w:ind w:left="1046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C50F67" w:rsidRPr="00AE478A" w:rsidRDefault="00497D09">
      <w:pPr>
        <w:pStyle w:val="a5"/>
        <w:ind w:right="775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</w:t>
      </w:r>
      <w:r>
        <w:t>с</w:t>
      </w:r>
      <w:r>
        <w:t>сиональную</w:t>
      </w:r>
      <w:r>
        <w:rPr>
          <w:spacing w:val="-1"/>
        </w:rPr>
        <w:t xml:space="preserve"> </w:t>
      </w:r>
      <w:r>
        <w:t>среду;</w:t>
      </w:r>
    </w:p>
    <w:p w:rsidR="00C50F67" w:rsidRPr="00AE478A" w:rsidRDefault="00497D09">
      <w:pPr>
        <w:pStyle w:val="a5"/>
        <w:ind w:left="1046" w:right="817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C50F67" w:rsidRPr="00AE478A" w:rsidRDefault="00497D09">
      <w:pPr>
        <w:pStyle w:val="a5"/>
        <w:ind w:right="770"/>
      </w:pPr>
      <w:r>
        <w:t>выдвигать новые идеи, предлагать оригинальные подходы и решения;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C50F67" w:rsidRPr="00AE478A" w:rsidRDefault="00497D09">
      <w:pPr>
        <w:pStyle w:val="a5"/>
        <w:ind w:right="77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</w:t>
      </w:r>
      <w:r>
        <w:t>а</w:t>
      </w:r>
      <w:r>
        <w:t>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ind w:right="771"/>
      </w:pPr>
      <w:r>
        <w:t>владеть навыками получения информации из источников разных типов, в том числе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систематиз</w:t>
      </w:r>
      <w:r>
        <w:t>а</w:t>
      </w:r>
      <w:r>
        <w:t>цию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C50F67" w:rsidRPr="00AE478A" w:rsidRDefault="00497D09">
      <w:pPr>
        <w:pStyle w:val="a5"/>
        <w:ind w:right="774"/>
      </w:pPr>
      <w:r>
        <w:t>создавать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t>а</w:t>
      </w:r>
      <w:r>
        <w:t>тах с учётом назначения информации и целевой аудитории, выбирая 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 и</w:t>
      </w:r>
      <w:r>
        <w:rPr>
          <w:spacing w:val="-3"/>
        </w:rPr>
        <w:t xml:space="preserve"> </w:t>
      </w:r>
      <w:r>
        <w:t>визуализации (текст,</w:t>
      </w:r>
      <w:r>
        <w:rPr>
          <w:spacing w:val="-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схема, диаграмма);</w:t>
      </w:r>
    </w:p>
    <w:p w:rsidR="00C50F67" w:rsidRPr="00AE478A" w:rsidRDefault="00497D09">
      <w:pPr>
        <w:pStyle w:val="a5"/>
        <w:spacing w:before="1"/>
        <w:ind w:left="1046" w:right="777" w:firstLine="0"/>
      </w:pPr>
      <w:r>
        <w:t>оценивать достоверность информации, её соответствие морально-этическим нормам;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пользовать</w:t>
      </w:r>
      <w:r>
        <w:rPr>
          <w:spacing w:val="44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информационных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коммуникационных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решении</w:t>
      </w:r>
    </w:p>
    <w:p w:rsidR="00C50F67" w:rsidRPr="00AE478A" w:rsidRDefault="00497D09">
      <w:pPr>
        <w:pStyle w:val="a5"/>
        <w:ind w:right="768" w:firstLine="0"/>
      </w:pP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</w:t>
      </w:r>
      <w:r>
        <w:t>о</w:t>
      </w:r>
      <w:r>
        <w:t>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6A0F51" w:rsidRDefault="00497D09">
      <w:pPr>
        <w:pStyle w:val="a5"/>
        <w:jc w:val="left"/>
      </w:pPr>
      <w:r>
        <w:t>владеть</w:t>
      </w:r>
      <w:r>
        <w:rPr>
          <w:spacing w:val="5"/>
        </w:rPr>
        <w:t xml:space="preserve"> </w:t>
      </w:r>
      <w:r>
        <w:t>навыками</w:t>
      </w:r>
      <w:r>
        <w:rPr>
          <w:spacing w:val="6"/>
        </w:rPr>
        <w:t xml:space="preserve"> </w:t>
      </w:r>
      <w:r>
        <w:t>распознавания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</w:t>
      </w:r>
    </w:p>
    <w:p w:rsidR="00C50F67" w:rsidRPr="00AE478A" w:rsidRDefault="00497D09">
      <w:pPr>
        <w:pStyle w:val="a5"/>
        <w:jc w:val="left"/>
      </w:pPr>
      <w:r>
        <w:rPr>
          <w:spacing w:val="-57"/>
        </w:rPr>
        <w:t xml:space="preserve"> </w:t>
      </w:r>
      <w:r>
        <w:t>личности.</w:t>
      </w:r>
    </w:p>
    <w:p w:rsidR="006A0F51" w:rsidRDefault="00497D09">
      <w:pPr>
        <w:pStyle w:val="a5"/>
        <w:jc w:val="left"/>
        <w:rPr>
          <w:spacing w:val="-57"/>
        </w:rPr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общения</w:t>
      </w:r>
      <w:r>
        <w:rPr>
          <w:spacing w:val="58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jc w:val="left"/>
      </w:pP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ind w:left="1046" w:firstLine="0"/>
        <w:jc w:val="left"/>
      </w:pPr>
      <w:r>
        <w:t>общение:</w:t>
      </w:r>
    </w:p>
    <w:p w:rsidR="00C50F67" w:rsidRPr="00AE478A" w:rsidRDefault="00497D09">
      <w:pPr>
        <w:pStyle w:val="a5"/>
        <w:ind w:left="1046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6A0F51" w:rsidRDefault="00497D09">
      <w:pPr>
        <w:pStyle w:val="a5"/>
        <w:jc w:val="left"/>
        <w:rPr>
          <w:spacing w:val="-57"/>
        </w:rPr>
      </w:pPr>
      <w:r>
        <w:t>распознавать</w:t>
      </w:r>
      <w:r>
        <w:rPr>
          <w:spacing w:val="40"/>
        </w:rPr>
        <w:t xml:space="preserve"> </w:t>
      </w:r>
      <w:r>
        <w:t>невербальные</w:t>
      </w:r>
      <w:r>
        <w:rPr>
          <w:spacing w:val="37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общения,</w:t>
      </w:r>
      <w:r>
        <w:rPr>
          <w:spacing w:val="38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знаков,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jc w:val="left"/>
      </w:pP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6A0F51" w:rsidRDefault="00497D09">
      <w:pPr>
        <w:pStyle w:val="a5"/>
        <w:jc w:val="left"/>
        <w:rPr>
          <w:spacing w:val="-57"/>
        </w:rPr>
      </w:pPr>
      <w:r>
        <w:t>владеть</w:t>
      </w:r>
      <w:r>
        <w:rPr>
          <w:spacing w:val="8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способами</w:t>
      </w:r>
      <w:r>
        <w:rPr>
          <w:spacing w:val="8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взаимодействия,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иностранном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jc w:val="left"/>
      </w:pPr>
      <w:r>
        <w:t>(английском)</w:t>
      </w:r>
      <w:r>
        <w:rPr>
          <w:spacing w:val="-5"/>
        </w:rPr>
        <w:t xml:space="preserve"> </w:t>
      </w:r>
      <w:r>
        <w:t>языке;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:rsidR="00C50F67" w:rsidRPr="00AE478A" w:rsidRDefault="00497D09">
      <w:pPr>
        <w:pStyle w:val="a5"/>
        <w:ind w:left="1046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6A0F51" w:rsidRDefault="00497D09">
      <w:pPr>
        <w:pStyle w:val="a5"/>
        <w:jc w:val="left"/>
        <w:rPr>
          <w:spacing w:val="-57"/>
        </w:rPr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самоорганизации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части</w:t>
      </w:r>
      <w:r>
        <w:rPr>
          <w:spacing w:val="1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jc w:val="left"/>
      </w:pP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spacing w:before="1"/>
        <w:ind w:right="76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</w:t>
      </w:r>
      <w:r>
        <w:t>а</w:t>
      </w:r>
      <w:r>
        <w:t>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</w:t>
      </w:r>
      <w:r>
        <w:t>и</w:t>
      </w:r>
      <w:r>
        <w:t>туациях;</w:t>
      </w:r>
    </w:p>
    <w:p w:rsidR="00C50F67" w:rsidRPr="00AE478A" w:rsidRDefault="00497D09">
      <w:pPr>
        <w:pStyle w:val="a5"/>
        <w:ind w:right="77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</w:t>
      </w:r>
      <w:r>
        <w:t>б</w:t>
      </w:r>
      <w:r>
        <w:t>ственных возможностей и предпочтений;</w:t>
      </w:r>
    </w:p>
    <w:p w:rsidR="00C50F67" w:rsidRPr="00AE478A" w:rsidRDefault="00497D09">
      <w:pPr>
        <w:pStyle w:val="a5"/>
        <w:ind w:left="1046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C50F67" w:rsidRPr="00AE478A" w:rsidRDefault="00497D09">
      <w:pPr>
        <w:pStyle w:val="a5"/>
        <w:ind w:left="1046" w:right="1394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C50F67" w:rsidRPr="00AE478A" w:rsidRDefault="00497D09">
      <w:pPr>
        <w:pStyle w:val="a5"/>
        <w:ind w:right="773"/>
        <w:sectPr w:rsidR="00C50F67" w:rsidRPr="00AE478A">
          <w:footerReference w:type="default" r:id="rId70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</w:t>
      </w:r>
      <w:r>
        <w:t>а</w:t>
      </w:r>
      <w:r>
        <w:t>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C50F67" w:rsidRPr="00AE478A" w:rsidRDefault="00497D09">
      <w:pPr>
        <w:pStyle w:val="a5"/>
        <w:spacing w:before="62"/>
        <w:ind w:right="765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6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</w:t>
      </w:r>
      <w:r>
        <w:t>л</w:t>
      </w:r>
      <w:r>
        <w:t>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50F67" w:rsidRPr="00AE478A" w:rsidRDefault="00497D09">
      <w:pPr>
        <w:pStyle w:val="a5"/>
        <w:ind w:left="1046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C50F67" w:rsidRPr="00AE478A" w:rsidRDefault="00497D09">
      <w:pPr>
        <w:pStyle w:val="a5"/>
        <w:spacing w:before="1"/>
        <w:ind w:right="766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C50F67" w:rsidRPr="00AE478A" w:rsidRDefault="00497D09">
      <w:pPr>
        <w:pStyle w:val="a5"/>
        <w:ind w:right="769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</w:t>
      </w:r>
      <w:r>
        <w:t>г</w:t>
      </w:r>
      <w:r>
        <w:t>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задаче;</w:t>
      </w:r>
      <w:r>
        <w:rPr>
          <w:spacing w:val="1"/>
        </w:rPr>
        <w:t xml:space="preserve"> </w:t>
      </w:r>
      <w:r>
        <w:t>вносить</w:t>
      </w:r>
      <w:r>
        <w:rPr>
          <w:spacing w:val="61"/>
        </w:rPr>
        <w:t xml:space="preserve"> </w:t>
      </w:r>
      <w:r>
        <w:t>коррективы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созданный</w:t>
      </w:r>
      <w:r>
        <w:rPr>
          <w:spacing w:val="-1"/>
        </w:rPr>
        <w:t xml:space="preserve"> </w:t>
      </w:r>
      <w:r>
        <w:t>речевой продукт в</w:t>
      </w:r>
      <w:r>
        <w:rPr>
          <w:spacing w:val="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необходимости;</w:t>
      </w:r>
    </w:p>
    <w:p w:rsidR="00C50F67" w:rsidRPr="00AE478A" w:rsidRDefault="00497D09">
      <w:pPr>
        <w:pStyle w:val="a5"/>
        <w:ind w:left="1046" w:right="1839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</w:t>
      </w:r>
      <w:r>
        <w:t>и</w:t>
      </w:r>
      <w:r>
        <w:t>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 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:rsidR="00C50F67" w:rsidRPr="00AE478A" w:rsidRDefault="00497D09">
      <w:pPr>
        <w:pStyle w:val="a5"/>
        <w:ind w:left="1046" w:right="1839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C50F67" w:rsidRPr="00AE478A" w:rsidRDefault="00497D09">
      <w:pPr>
        <w:pStyle w:val="a5"/>
        <w:ind w:left="1046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C50F67" w:rsidRPr="00AE478A" w:rsidRDefault="00497D09">
      <w:pPr>
        <w:pStyle w:val="a5"/>
        <w:ind w:left="1046" w:right="1655" w:firstLine="0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</w:t>
      </w:r>
      <w:r>
        <w:t>и</w:t>
      </w:r>
      <w:r>
        <w:t>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C50F67" w:rsidRPr="00AE478A" w:rsidRDefault="00497D09">
      <w:pPr>
        <w:pStyle w:val="a5"/>
        <w:ind w:right="77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</w:t>
      </w:r>
      <w:r>
        <w:t>ж</w:t>
      </w:r>
      <w:r>
        <w:t>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C50F67" w:rsidRPr="00AE478A" w:rsidRDefault="00497D09">
      <w:pPr>
        <w:pStyle w:val="a5"/>
        <w:ind w:right="769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</w:t>
      </w:r>
      <w:r>
        <w:t>и</w:t>
      </w:r>
      <w:r>
        <w:t>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результаты совместной работы;</w:t>
      </w:r>
    </w:p>
    <w:p w:rsidR="00C50F67" w:rsidRPr="00AE478A" w:rsidRDefault="00497D09">
      <w:pPr>
        <w:pStyle w:val="a5"/>
        <w:spacing w:before="1"/>
        <w:ind w:right="77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C50F67" w:rsidRPr="00AE478A" w:rsidRDefault="00497D09">
      <w:pPr>
        <w:pStyle w:val="a5"/>
        <w:ind w:right="764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</w:t>
      </w:r>
      <w:r>
        <w:t>и</w:t>
      </w:r>
      <w:r>
        <w:t>ческой</w:t>
      </w:r>
      <w:r>
        <w:rPr>
          <w:spacing w:val="-3"/>
        </w:rPr>
        <w:t xml:space="preserve"> </w:t>
      </w:r>
      <w:r>
        <w:t>значимости.</w:t>
      </w:r>
    </w:p>
    <w:p w:rsidR="00C50F67" w:rsidRPr="00AE478A" w:rsidRDefault="00497D09">
      <w:pPr>
        <w:pStyle w:val="a5"/>
        <w:ind w:right="773"/>
      </w:pPr>
      <w:r>
        <w:t>Предметные результаты освоения программы по иностранному (английскому языку)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C50F67" w:rsidRPr="00AE478A" w:rsidRDefault="00497D09">
      <w:pPr>
        <w:pStyle w:val="a5"/>
        <w:ind w:right="766"/>
      </w:pPr>
      <w:r>
        <w:t>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(углублённый</w:t>
      </w:r>
      <w:r>
        <w:rPr>
          <w:spacing w:val="60"/>
        </w:rPr>
        <w:t xml:space="preserve"> </w:t>
      </w:r>
      <w:r>
        <w:t>уровень) 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усл</w:t>
      </w:r>
      <w:r>
        <w:t>о</w:t>
      </w:r>
      <w:r>
        <w:t>виях, должны отражать сформированность иноязычной коммуникативной 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превышающем</w:t>
      </w:r>
      <w:r>
        <w:rPr>
          <w:spacing w:val="1"/>
        </w:rPr>
        <w:t xml:space="preserve"> </w:t>
      </w:r>
      <w:r>
        <w:t>пороговый,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1"/>
        </w:rPr>
        <w:t xml:space="preserve"> </w:t>
      </w:r>
      <w:r>
        <w:t>компе</w:t>
      </w:r>
      <w:r>
        <w:t>н</w:t>
      </w:r>
      <w:r>
        <w:t>саторной и метапредметной.</w:t>
      </w:r>
    </w:p>
    <w:p w:rsidR="00C50F67" w:rsidRPr="00AE478A" w:rsidRDefault="00497D09">
      <w:pPr>
        <w:pStyle w:val="a5"/>
        <w:ind w:left="1046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научится:</w:t>
      </w:r>
    </w:p>
    <w:p w:rsidR="00C50F67" w:rsidRDefault="00497D09" w:rsidP="00C02DD5">
      <w:pPr>
        <w:pStyle w:val="af2"/>
        <w:numPr>
          <w:ilvl w:val="0"/>
          <w:numId w:val="58"/>
        </w:numPr>
        <w:tabs>
          <w:tab w:val="left" w:pos="1306"/>
        </w:tabs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C50F67" w:rsidRPr="00AE478A" w:rsidRDefault="00497D09">
      <w:pPr>
        <w:pStyle w:val="a5"/>
        <w:ind w:right="763"/>
      </w:pPr>
      <w:r>
        <w:t>говорение: вести разные виды диалога (в том числе комбинированный диалог), полилог в</w:t>
      </w:r>
      <w:r>
        <w:rPr>
          <w:spacing w:val="-57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</w:t>
      </w:r>
      <w:r>
        <w:rPr>
          <w:spacing w:val="1"/>
        </w:rPr>
        <w:t xml:space="preserve"> </w:t>
      </w:r>
      <w:r>
        <w:t>официального общения в 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</w:t>
      </w:r>
      <w:r>
        <w:t>е</w:t>
      </w:r>
      <w:r>
        <w:t>матического содержания речи с вербальными и/или зрительными опорами и без опор с</w:t>
      </w:r>
      <w:r>
        <w:rPr>
          <w:spacing w:val="1"/>
        </w:rPr>
        <w:t xml:space="preserve"> </w:t>
      </w:r>
      <w:r>
        <w:t>с</w:t>
      </w:r>
      <w:r>
        <w:t>о</w:t>
      </w:r>
      <w:r>
        <w:t>блюдением норм речевого этикета, принятых в стране/странах изучаемого языка (до 10</w:t>
      </w:r>
      <w:r>
        <w:rPr>
          <w:spacing w:val="1"/>
        </w:rPr>
        <w:t xml:space="preserve"> </w:t>
      </w:r>
      <w:r>
        <w:t>ре</w:t>
      </w:r>
      <w:r>
        <w:t>п</w:t>
      </w:r>
      <w:r>
        <w:t>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C50F67" w:rsidRPr="00AE478A" w:rsidRDefault="00497D09">
      <w:pPr>
        <w:pStyle w:val="a5"/>
        <w:spacing w:before="1"/>
        <w:ind w:right="76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</w:t>
      </w:r>
      <w:r>
        <w:t>о</w:t>
      </w:r>
      <w:r>
        <w:t>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</w:t>
      </w:r>
      <w:r>
        <w:t>о</w:t>
      </w:r>
      <w:r>
        <w:t>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 текста с выражением своего отношения;</w:t>
      </w:r>
      <w:r>
        <w:rPr>
          <w:spacing w:val="60"/>
        </w:rPr>
        <w:t xml:space="preserve"> </w:t>
      </w:r>
      <w:r>
        <w:t>создавать 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прочитанным/прослушанным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 – до 16 фраз);</w:t>
      </w:r>
    </w:p>
    <w:p w:rsidR="00C50F67" w:rsidRPr="00AE478A" w:rsidRDefault="00497D09">
      <w:pPr>
        <w:pStyle w:val="a5"/>
        <w:ind w:right="767"/>
        <w:sectPr w:rsidR="00C50F67" w:rsidRPr="00AE478A">
          <w:footerReference w:type="default" r:id="rId71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</w:t>
      </w:r>
      <w:r>
        <w:t>т</w:t>
      </w:r>
      <w:r>
        <w:t>дельные</w:t>
      </w:r>
      <w:r>
        <w:rPr>
          <w:spacing w:val="12"/>
        </w:rPr>
        <w:t xml:space="preserve"> </w:t>
      </w:r>
      <w:r>
        <w:t>неизученные</w:t>
      </w:r>
      <w:r>
        <w:rPr>
          <w:spacing w:val="13"/>
        </w:rPr>
        <w:t xml:space="preserve"> </w:t>
      </w:r>
      <w:r>
        <w:t>языковые</w:t>
      </w:r>
      <w:r>
        <w:rPr>
          <w:spacing w:val="13"/>
        </w:rPr>
        <w:t xml:space="preserve"> </w:t>
      </w:r>
      <w:r>
        <w:t>явления,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разной</w:t>
      </w:r>
      <w:r>
        <w:rPr>
          <w:spacing w:val="14"/>
        </w:rPr>
        <w:t xml:space="preserve"> </w:t>
      </w:r>
      <w:r>
        <w:t>глубиной</w:t>
      </w:r>
      <w:r>
        <w:rPr>
          <w:spacing w:val="15"/>
        </w:rPr>
        <w:t xml:space="preserve"> </w:t>
      </w:r>
      <w:r>
        <w:t>проникновения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содержание</w:t>
      </w:r>
    </w:p>
    <w:p w:rsidR="00C50F67" w:rsidRPr="00AE478A" w:rsidRDefault="00497D09">
      <w:pPr>
        <w:pStyle w:val="a5"/>
        <w:tabs>
          <w:tab w:val="left" w:pos="1969"/>
          <w:tab w:val="left" w:pos="2713"/>
          <w:tab w:val="left" w:pos="4629"/>
          <w:tab w:val="left" w:pos="6321"/>
          <w:tab w:val="left" w:pos="8233"/>
          <w:tab w:val="left" w:pos="8976"/>
        </w:tabs>
        <w:spacing w:before="62"/>
        <w:ind w:right="770" w:firstLine="0"/>
      </w:pPr>
      <w:r>
        <w:lastRenderedPageBreak/>
        <w:t>текста: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</w:r>
      <w:r>
        <w:rPr>
          <w:spacing w:val="-1"/>
        </w:rPr>
        <w:t>пониманием</w:t>
      </w:r>
      <w:r>
        <w:rPr>
          <w:spacing w:val="-58"/>
        </w:rPr>
        <w:t xml:space="preserve"> </w:t>
      </w:r>
      <w:r>
        <w:t>нужной/интересующей/запрашиваемой информации; с полным пониманием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 до 3 минут);</w:t>
      </w:r>
    </w:p>
    <w:p w:rsidR="00C50F67" w:rsidRPr="00AE478A" w:rsidRDefault="00497D09">
      <w:pPr>
        <w:pStyle w:val="a5"/>
        <w:spacing w:before="1"/>
        <w:ind w:right="764"/>
      </w:pPr>
      <w:r>
        <w:t>смысловое чтение: читать про себя и понимать несложные аутентичные тексты разного</w:t>
      </w:r>
      <w:r>
        <w:rPr>
          <w:spacing w:val="1"/>
        </w:rPr>
        <w:t xml:space="preserve"> </w:t>
      </w:r>
      <w:r>
        <w:t>вида, жанра и стиля,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</w:t>
      </w:r>
      <w:r>
        <w:t>о</w:t>
      </w:r>
      <w:r>
        <w:t>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</w:t>
      </w:r>
      <w:r>
        <w:t>о</w:t>
      </w:r>
      <w:r>
        <w:t>читанного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700–800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</w:t>
      </w:r>
      <w:r>
        <w:t>и</w:t>
      </w:r>
      <w:r>
        <w:t>вать причинно-следственную взаимосвязь изложенных в тексте фактов и событий;</w:t>
      </w:r>
      <w:r>
        <w:rPr>
          <w:spacing w:val="1"/>
        </w:rPr>
        <w:t xml:space="preserve"> </w:t>
      </w:r>
      <w:r>
        <w:t>читать про себя несплошные тексты (таблицы, диаграммы, графики, схемы, инфографика) и</w:t>
      </w:r>
      <w:r>
        <w:rPr>
          <w:spacing w:val="1"/>
        </w:rPr>
        <w:t xml:space="preserve"> </w:t>
      </w:r>
      <w:r>
        <w:t>пон</w:t>
      </w:r>
      <w:r>
        <w:t>и</w:t>
      </w:r>
      <w:r>
        <w:t>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:rsidR="00C50F67" w:rsidRPr="00AE478A" w:rsidRDefault="00497D09">
      <w:pPr>
        <w:pStyle w:val="a5"/>
        <w:ind w:right="765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60"/>
        </w:rPr>
        <w:t xml:space="preserve"> </w:t>
      </w:r>
      <w:r>
        <w:t>писать</w:t>
      </w:r>
      <w:r>
        <w:rPr>
          <w:spacing w:val="60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</w:t>
      </w:r>
      <w:r>
        <w:t>а</w:t>
      </w:r>
      <w:r>
        <w:t>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соблюдая речевой этикет, принятый в стране/странах изучаемого языка (объём сообщения 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официальное</w:t>
      </w:r>
      <w:r>
        <w:rPr>
          <w:spacing w:val="1"/>
        </w:rPr>
        <w:t xml:space="preserve"> </w:t>
      </w:r>
      <w:r>
        <w:t>(деловое)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официального общения, принятыми в 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д</w:t>
      </w:r>
      <w:r>
        <w:t>е</w:t>
      </w:r>
      <w:r>
        <w:t>лового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60"/>
        </w:rPr>
        <w:t xml:space="preserve"> </w:t>
      </w:r>
      <w:r>
        <w:t>высказывания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</w:t>
      </w:r>
      <w:r>
        <w:t>ю</w:t>
      </w:r>
      <w:r>
        <w:t>страции/иллюстраций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и(или) без использования образца</w:t>
      </w:r>
      <w:r>
        <w:rPr>
          <w:spacing w:val="1"/>
        </w:rPr>
        <w:t xml:space="preserve"> </w:t>
      </w:r>
      <w:r>
        <w:t>(объём высказывания</w:t>
      </w:r>
      <w:r>
        <w:rPr>
          <w:spacing w:val="1"/>
        </w:rPr>
        <w:t xml:space="preserve"> </w:t>
      </w:r>
      <w:r>
        <w:t>– до 160 слов);</w:t>
      </w:r>
      <w:r>
        <w:rPr>
          <w:spacing w:val="1"/>
        </w:rPr>
        <w:t xml:space="preserve"> </w:t>
      </w:r>
      <w:r>
        <w:t>заполнять таблицу, кратко фиксируя содержание прочитанного/прослушанного текста 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рассуждения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таблицы,</w:t>
      </w:r>
      <w:r>
        <w:rPr>
          <w:spacing w:val="6"/>
        </w:rPr>
        <w:t xml:space="preserve"> </w:t>
      </w:r>
      <w:r>
        <w:t>графика,</w:t>
      </w:r>
      <w:r>
        <w:rPr>
          <w:spacing w:val="5"/>
        </w:rPr>
        <w:t xml:space="preserve"> </w:t>
      </w:r>
      <w:r>
        <w:t>диаграммы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5"/>
        </w:rPr>
        <w:t xml:space="preserve"> </w:t>
      </w:r>
      <w:r>
        <w:t>типа</w:t>
      </w:r>
    </w:p>
    <w:p w:rsidR="00C50F67" w:rsidRPr="00AE478A" w:rsidRDefault="00497D09">
      <w:pPr>
        <w:pStyle w:val="a5"/>
        <w:spacing w:before="1"/>
        <w:ind w:right="771" w:firstLine="0"/>
      </w:pPr>
      <w:r>
        <w:t>«Моё мнение», «За и против» (объём высказывания – до 250 слов); письменно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(объем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250</w:t>
      </w:r>
      <w:r>
        <w:rPr>
          <w:spacing w:val="3"/>
        </w:rPr>
        <w:t xml:space="preserve"> </w:t>
      </w:r>
      <w:r>
        <w:t>слов);</w:t>
      </w:r>
    </w:p>
    <w:p w:rsidR="00C50F67" w:rsidRPr="00AE478A" w:rsidRDefault="00497D09">
      <w:pPr>
        <w:pStyle w:val="a5"/>
        <w:ind w:right="769"/>
      </w:pPr>
      <w:r>
        <w:t>перевод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перевод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англи</w:t>
      </w:r>
      <w:r>
        <w:t>й</w:t>
      </w:r>
      <w:r>
        <w:t>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</w:t>
      </w:r>
      <w:r>
        <w:t>и</w:t>
      </w:r>
      <w:r>
        <w:t>ем</w:t>
      </w:r>
      <w:r>
        <w:rPr>
          <w:spacing w:val="6"/>
        </w:rPr>
        <w:t xml:space="preserve"> </w:t>
      </w:r>
      <w:r>
        <w:t>грамматических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лексических</w:t>
      </w:r>
      <w:r>
        <w:rPr>
          <w:spacing w:val="7"/>
        </w:rPr>
        <w:t xml:space="preserve"> </w:t>
      </w:r>
      <w:r>
        <w:t>переводческих</w:t>
      </w:r>
      <w:r>
        <w:rPr>
          <w:spacing w:val="7"/>
        </w:rPr>
        <w:t xml:space="preserve"> </w:t>
      </w:r>
      <w:r>
        <w:t>трансформаций;</w:t>
      </w:r>
    </w:p>
    <w:p w:rsidR="00C50F67" w:rsidRDefault="00497D09" w:rsidP="00C02DD5">
      <w:pPr>
        <w:pStyle w:val="af2"/>
        <w:numPr>
          <w:ilvl w:val="0"/>
          <w:numId w:val="58"/>
        </w:numPr>
        <w:tabs>
          <w:tab w:val="left" w:pos="1342"/>
        </w:tabs>
        <w:ind w:left="618" w:right="767" w:firstLine="427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</w:t>
      </w:r>
      <w:r>
        <w:rPr>
          <w:sz w:val="24"/>
        </w:rPr>
        <w:t>т</w:t>
      </w:r>
      <w:r>
        <w:rPr>
          <w:sz w:val="24"/>
        </w:rPr>
        <w:t>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6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 ударения на служебных словах; выразительно читать вслух небольшие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C50F67" w:rsidRPr="00AE478A" w:rsidRDefault="00497D09">
      <w:pPr>
        <w:pStyle w:val="a5"/>
        <w:ind w:left="1046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C50F67" w:rsidRPr="00AE478A" w:rsidRDefault="00497D09">
      <w:pPr>
        <w:pStyle w:val="a5"/>
        <w:ind w:right="764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</w:t>
      </w:r>
      <w:r>
        <w:t>е</w:t>
      </w:r>
      <w:r>
        <w:t>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 официал</w:t>
      </w:r>
      <w:r>
        <w:t>ь</w:t>
      </w:r>
      <w:r>
        <w:t>ное</w:t>
      </w:r>
      <w:r>
        <w:rPr>
          <w:spacing w:val="-2"/>
        </w:rPr>
        <w:t xml:space="preserve"> </w:t>
      </w:r>
      <w:r>
        <w:t>(деловое) письмо,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электронное;</w:t>
      </w:r>
    </w:p>
    <w:p w:rsidR="00C50F67" w:rsidRDefault="00497D09" w:rsidP="00C02DD5">
      <w:pPr>
        <w:pStyle w:val="af2"/>
        <w:numPr>
          <w:ilvl w:val="0"/>
          <w:numId w:val="58"/>
        </w:numPr>
        <w:tabs>
          <w:tab w:val="left" w:pos="1358"/>
        </w:tabs>
        <w:spacing w:before="1"/>
        <w:ind w:left="618" w:right="765" w:firstLine="427"/>
        <w:rPr>
          <w:sz w:val="24"/>
        </w:rPr>
      </w:pPr>
      <w:r>
        <w:rPr>
          <w:sz w:val="24"/>
        </w:rPr>
        <w:t>распознавать в устной речи и письменном тексте 1550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фразовых глаголов, словосочетаний, речевых клише, средств логической связи) и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1400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</w:t>
      </w:r>
      <w:r>
        <w:rPr>
          <w:sz w:val="24"/>
        </w:rPr>
        <w:t>а</w:t>
      </w:r>
      <w:r>
        <w:rPr>
          <w:sz w:val="24"/>
        </w:rPr>
        <w:t>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0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"/>
          <w:sz w:val="24"/>
        </w:rPr>
        <w:t xml:space="preserve"> </w:t>
      </w:r>
      <w:r>
        <w:rPr>
          <w:sz w:val="24"/>
        </w:rPr>
        <w:t>речи,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нормы 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C50F67" w:rsidRPr="00AE478A" w:rsidRDefault="00497D09">
      <w:pPr>
        <w:pStyle w:val="a5"/>
        <w:ind w:right="760"/>
        <w:sectPr w:rsidR="00C50F67" w:rsidRPr="00AE478A">
          <w:footerReference w:type="default" r:id="rId72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</w:t>
      </w:r>
      <w:r>
        <w:t>н</w:t>
      </w:r>
      <w:r>
        <w:t>ные с использованием аффиксации (глаголы при помощи префиксов dis-, mis-, re-,</w:t>
      </w:r>
      <w:r>
        <w:rPr>
          <w:spacing w:val="1"/>
        </w:rPr>
        <w:t xml:space="preserve"> </w:t>
      </w:r>
      <w:r>
        <w:t>over-,</w:t>
      </w:r>
      <w:r>
        <w:rPr>
          <w:spacing w:val="-11"/>
        </w:rPr>
        <w:t xml:space="preserve"> </w:t>
      </w:r>
      <w:r>
        <w:t>under-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суффиксов</w:t>
      </w:r>
      <w:r>
        <w:rPr>
          <w:spacing w:val="-8"/>
        </w:rPr>
        <w:t xml:space="preserve"> </w:t>
      </w:r>
      <w:r>
        <w:t>-ise/-ize;</w:t>
      </w:r>
      <w:r>
        <w:rPr>
          <w:spacing w:val="-9"/>
        </w:rPr>
        <w:t xml:space="preserve"> </w:t>
      </w:r>
      <w:r>
        <w:t>имена</w:t>
      </w:r>
      <w:r>
        <w:rPr>
          <w:spacing w:val="-12"/>
        </w:rPr>
        <w:t xml:space="preserve"> </w:t>
      </w:r>
      <w:r>
        <w:t>существительные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префиксов</w:t>
      </w:r>
      <w:r>
        <w:rPr>
          <w:spacing w:val="-6"/>
        </w:rPr>
        <w:t xml:space="preserve"> </w:t>
      </w:r>
      <w:r>
        <w:t>un-,</w:t>
      </w:r>
      <w:r>
        <w:rPr>
          <w:spacing w:val="-11"/>
        </w:rPr>
        <w:t xml:space="preserve"> </w:t>
      </w:r>
      <w:r>
        <w:t>in-/im-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-ance/-ence,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-ist,</w:t>
      </w:r>
      <w:r>
        <w:rPr>
          <w:spacing w:val="1"/>
        </w:rPr>
        <w:t xml:space="preserve"> </w:t>
      </w:r>
      <w:r>
        <w:t>-ity,</w:t>
      </w:r>
      <w:r>
        <w:rPr>
          <w:spacing w:val="1"/>
        </w:rPr>
        <w:t xml:space="preserve"> </w:t>
      </w:r>
      <w:r>
        <w:t>-ment,</w:t>
      </w:r>
      <w:r>
        <w:rPr>
          <w:spacing w:val="1"/>
        </w:rPr>
        <w:t xml:space="preserve"> </w:t>
      </w:r>
      <w:r>
        <w:t>-ness,</w:t>
      </w:r>
      <w:r>
        <w:rPr>
          <w:spacing w:val="1"/>
        </w:rPr>
        <w:t xml:space="preserve"> </w:t>
      </w:r>
      <w:r>
        <w:t>-sion/-tion,</w:t>
      </w:r>
      <w:r>
        <w:rPr>
          <w:spacing w:val="1"/>
        </w:rPr>
        <w:t xml:space="preserve"> </w:t>
      </w:r>
      <w:r>
        <w:t>-ship;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</w:t>
      </w:r>
      <w:r>
        <w:t>ь</w:t>
      </w:r>
      <w:r>
        <w:t>ные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11"/>
        </w:rPr>
        <w:t xml:space="preserve"> </w:t>
      </w:r>
      <w:r>
        <w:t>un-,</w:t>
      </w:r>
      <w:r>
        <w:rPr>
          <w:spacing w:val="10"/>
        </w:rPr>
        <w:t xml:space="preserve"> </w:t>
      </w:r>
      <w:r>
        <w:t>in-/im-,</w:t>
      </w:r>
      <w:r>
        <w:rPr>
          <w:spacing w:val="11"/>
        </w:rPr>
        <w:t xml:space="preserve"> </w:t>
      </w:r>
      <w:r>
        <w:t>inter-,</w:t>
      </w:r>
      <w:r>
        <w:rPr>
          <w:spacing w:val="9"/>
        </w:rPr>
        <w:t xml:space="preserve"> </w:t>
      </w:r>
      <w:r>
        <w:t>non-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суффиксов</w:t>
      </w:r>
      <w:r>
        <w:rPr>
          <w:spacing w:val="12"/>
        </w:rPr>
        <w:t xml:space="preserve"> </w:t>
      </w:r>
      <w:r>
        <w:t>-able/-ible,</w:t>
      </w:r>
      <w:r>
        <w:rPr>
          <w:spacing w:val="12"/>
        </w:rPr>
        <w:t xml:space="preserve"> </w:t>
      </w:r>
      <w:r>
        <w:t>-al,</w:t>
      </w:r>
      <w:r>
        <w:rPr>
          <w:spacing w:val="12"/>
        </w:rPr>
        <w:t xml:space="preserve"> </w:t>
      </w:r>
      <w:r>
        <w:t>-</w:t>
      </w:r>
    </w:p>
    <w:p w:rsidR="006A0F51" w:rsidRPr="00474CA1" w:rsidRDefault="00497D09">
      <w:pPr>
        <w:pStyle w:val="a5"/>
        <w:spacing w:before="62"/>
        <w:ind w:firstLine="0"/>
        <w:rPr>
          <w:spacing w:val="3"/>
          <w:lang w:val="en-US"/>
        </w:rPr>
      </w:pPr>
      <w:r>
        <w:rPr>
          <w:lang w:val="en-US"/>
        </w:rPr>
        <w:lastRenderedPageBreak/>
        <w:t>ed,</w:t>
      </w:r>
      <w:r>
        <w:rPr>
          <w:spacing w:val="5"/>
          <w:lang w:val="en-US"/>
        </w:rPr>
        <w:t xml:space="preserve"> </w:t>
      </w:r>
      <w:r>
        <w:rPr>
          <w:lang w:val="en-US"/>
        </w:rPr>
        <w:t>-ese,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-ful,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-ian/-an,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5"/>
          <w:lang w:val="en-US"/>
        </w:rPr>
        <w:t xml:space="preserve"> </w:t>
      </w:r>
      <w:r>
        <w:rPr>
          <w:lang w:val="en-US"/>
        </w:rPr>
        <w:t>-ish,</w:t>
      </w:r>
      <w:r>
        <w:rPr>
          <w:spacing w:val="6"/>
          <w:lang w:val="en-US"/>
        </w:rPr>
        <w:t xml:space="preserve"> </w:t>
      </w:r>
      <w:r>
        <w:rPr>
          <w:lang w:val="en-US"/>
        </w:rPr>
        <w:t>-ive,</w:t>
      </w:r>
      <w:r>
        <w:rPr>
          <w:spacing w:val="5"/>
          <w:lang w:val="en-US"/>
        </w:rPr>
        <w:t xml:space="preserve"> </w:t>
      </w:r>
      <w:r>
        <w:rPr>
          <w:lang w:val="en-US"/>
        </w:rPr>
        <w:t>-less,</w:t>
      </w:r>
      <w:r>
        <w:rPr>
          <w:spacing w:val="6"/>
          <w:lang w:val="en-US"/>
        </w:rPr>
        <w:t xml:space="preserve"> </w:t>
      </w:r>
      <w:r>
        <w:rPr>
          <w:lang w:val="en-US"/>
        </w:rPr>
        <w:t>-ly,</w:t>
      </w:r>
      <w:r>
        <w:rPr>
          <w:spacing w:val="6"/>
          <w:lang w:val="en-US"/>
        </w:rPr>
        <w:t xml:space="preserve"> </w:t>
      </w:r>
      <w:r>
        <w:rPr>
          <w:lang w:val="en-US"/>
        </w:rPr>
        <w:t>-ous,</w:t>
      </w:r>
      <w:r>
        <w:rPr>
          <w:spacing w:val="5"/>
          <w:lang w:val="en-US"/>
        </w:rPr>
        <w:t xml:space="preserve"> </w:t>
      </w:r>
      <w:r>
        <w:rPr>
          <w:lang w:val="en-US"/>
        </w:rPr>
        <w:t>-y;</w:t>
      </w:r>
      <w:r>
        <w:rPr>
          <w:spacing w:val="6"/>
          <w:lang w:val="en-US"/>
        </w:rPr>
        <w:t xml:space="preserve"> </w:t>
      </w:r>
      <w:r>
        <w:t>наречия</w:t>
      </w:r>
      <w:r>
        <w:rPr>
          <w:lang w:val="en-US"/>
        </w:rPr>
        <w:t xml:space="preserve"> </w:t>
      </w:r>
      <w:r>
        <w:t>при</w:t>
      </w:r>
      <w:r>
        <w:rPr>
          <w:spacing w:val="4"/>
          <w:lang w:val="en-US"/>
        </w:rPr>
        <w:t xml:space="preserve"> </w:t>
      </w:r>
      <w:r>
        <w:t>помощи</w:t>
      </w:r>
      <w:r>
        <w:rPr>
          <w:spacing w:val="4"/>
          <w:lang w:val="en-US"/>
        </w:rPr>
        <w:t xml:space="preserve"> </w:t>
      </w:r>
      <w:r>
        <w:t>префиксов</w:t>
      </w:r>
      <w:r>
        <w:rPr>
          <w:spacing w:val="1"/>
          <w:lang w:val="en-US"/>
        </w:rPr>
        <w:t xml:space="preserve"> </w:t>
      </w:r>
      <w:r>
        <w:rPr>
          <w:lang w:val="en-US"/>
        </w:rPr>
        <w:t>un-,</w:t>
      </w:r>
      <w:r>
        <w:rPr>
          <w:spacing w:val="3"/>
          <w:lang w:val="en-US"/>
        </w:rPr>
        <w:t xml:space="preserve"> </w:t>
      </w:r>
    </w:p>
    <w:p w:rsidR="006A0F51" w:rsidRDefault="00497D09" w:rsidP="006A0F51">
      <w:pPr>
        <w:pStyle w:val="a5"/>
        <w:spacing w:before="62"/>
        <w:ind w:firstLine="0"/>
        <w:rPr>
          <w:spacing w:val="1"/>
        </w:rPr>
      </w:pPr>
      <w:r>
        <w:rPr>
          <w:lang w:val="en-US"/>
        </w:rPr>
        <w:t>in</w:t>
      </w:r>
      <w:r w:rsidRPr="006A0F51">
        <w:t>-</w:t>
      </w:r>
      <w:r>
        <w:t>/im-, и суффикса -ly; числительные при помощи суффиксов -teen, -ty, -th); с использованием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spacing w:before="62"/>
        <w:ind w:firstLine="0"/>
        <w:rPr>
          <w:spacing w:val="1"/>
        </w:rPr>
      </w:pPr>
      <w:r>
        <w:t>словосложения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spacing w:before="62"/>
        <w:ind w:firstLine="0"/>
        <w:rPr>
          <w:spacing w:val="1"/>
        </w:rPr>
      </w:pPr>
      <w:r>
        <w:t>(football); сложные существительные путём соединения основы прилагательного с основой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spacing w:before="62"/>
        <w:ind w:firstLine="0"/>
        <w:rPr>
          <w:spacing w:val="1"/>
        </w:rPr>
      </w:pPr>
      <w:r>
        <w:t>существительного</w:t>
      </w:r>
      <w:r>
        <w:rPr>
          <w:spacing w:val="1"/>
        </w:rPr>
        <w:t xml:space="preserve"> </w:t>
      </w:r>
      <w:r>
        <w:t>(bluebell);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spacing w:before="62"/>
        <w:ind w:firstLine="0"/>
        <w:rPr>
          <w:spacing w:val="1"/>
        </w:rPr>
      </w:pPr>
      <w:r>
        <w:t>существительных с предлогом (father-in-law); сложные прилагательные путём соединения</w:t>
      </w:r>
      <w:r>
        <w:rPr>
          <w:spacing w:val="1"/>
        </w:rPr>
        <w:t xml:space="preserve"> </w:t>
      </w:r>
    </w:p>
    <w:p w:rsidR="00C50F67" w:rsidRPr="00AE478A" w:rsidRDefault="00497D09" w:rsidP="006A0F51">
      <w:pPr>
        <w:pStyle w:val="a5"/>
        <w:spacing w:before="62"/>
        <w:ind w:firstLine="0"/>
      </w:pPr>
      <w:r>
        <w:rPr>
          <w:spacing w:val="-1"/>
        </w:rPr>
        <w:t>основы</w:t>
      </w:r>
      <w:r>
        <w:rPr>
          <w:spacing w:val="-13"/>
        </w:rPr>
        <w:t xml:space="preserve"> </w:t>
      </w:r>
      <w:r>
        <w:rPr>
          <w:spacing w:val="-1"/>
        </w:rPr>
        <w:t>прилагательного/числительного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существительного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добавлением</w:t>
      </w:r>
      <w:r>
        <w:rPr>
          <w:spacing w:val="-9"/>
        </w:rPr>
        <w:t xml:space="preserve"> </w:t>
      </w:r>
      <w:r>
        <w:t>суффикса</w:t>
      </w:r>
    </w:p>
    <w:p w:rsidR="00C50F67" w:rsidRPr="00AE478A" w:rsidRDefault="00497D09">
      <w:pPr>
        <w:pStyle w:val="a5"/>
        <w:spacing w:before="1"/>
        <w:ind w:right="763" w:firstLine="0"/>
      </w:pPr>
      <w:r>
        <w:t>-ed (blue-eyed, eight-legged); сложные прилагательные путём соединения наречия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(well-behaved);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</w:t>
      </w:r>
      <w:r>
        <w:t>а</w:t>
      </w:r>
      <w:r>
        <w:t>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(nice-looking);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(образование имён существительных от неопределённых форм глаголов (to run – a run); имён</w:t>
      </w:r>
      <w:r>
        <w:rPr>
          <w:spacing w:val="1"/>
        </w:rPr>
        <w:t xml:space="preserve"> </w:t>
      </w:r>
      <w:r>
        <w:t>существ</w:t>
      </w:r>
      <w:r>
        <w:t>и</w:t>
      </w:r>
      <w:r>
        <w:t>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(rich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rich);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(a</w:t>
      </w:r>
      <w:r>
        <w:rPr>
          <w:spacing w:val="-8"/>
        </w:rPr>
        <w:t xml:space="preserve"> </w:t>
      </w:r>
      <w:r>
        <w:t>hand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hand);</w:t>
      </w:r>
      <w:r>
        <w:rPr>
          <w:spacing w:val="-5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C50F67" w:rsidRPr="00AE478A" w:rsidRDefault="00497D09">
      <w:pPr>
        <w:pStyle w:val="a5"/>
        <w:ind w:right="767"/>
      </w:pPr>
      <w:r>
        <w:t>распознавать и употреблять в устной и письменной речи имена прилагательные на -ed и -</w:t>
      </w:r>
      <w:r>
        <w:rPr>
          <w:spacing w:val="-57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C50F67" w:rsidRPr="00AE478A" w:rsidRDefault="00497D09">
      <w:pPr>
        <w:pStyle w:val="a5"/>
        <w:ind w:right="77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</w:t>
      </w:r>
      <w:r>
        <w:t>к</w:t>
      </w:r>
      <w:r>
        <w:t>сические единицы, синонимы, антонимы, омонимы, интернациональные слова; 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глаголы;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аббревиатуры;</w:t>
      </w:r>
    </w:p>
    <w:p w:rsidR="00C50F67" w:rsidRPr="00AE478A" w:rsidRDefault="00497D09">
      <w:pPr>
        <w:pStyle w:val="a5"/>
        <w:ind w:right="772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</w:t>
      </w:r>
      <w:r>
        <w:rPr>
          <w:spacing w:val="-1"/>
        </w:rPr>
        <w:t xml:space="preserve"> </w:t>
      </w:r>
      <w:r>
        <w:t>высказывания;</w:t>
      </w:r>
    </w:p>
    <w:p w:rsidR="00C50F67" w:rsidRDefault="00497D09" w:rsidP="00C02DD5">
      <w:pPr>
        <w:pStyle w:val="af2"/>
        <w:numPr>
          <w:ilvl w:val="0"/>
          <w:numId w:val="58"/>
        </w:numPr>
        <w:tabs>
          <w:tab w:val="left" w:pos="1404"/>
        </w:tabs>
        <w:spacing w:before="1"/>
        <w:ind w:left="618" w:right="769" w:firstLine="42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C50F67" w:rsidRPr="00AE478A" w:rsidRDefault="00497D09">
      <w:pPr>
        <w:pStyle w:val="a5"/>
        <w:ind w:left="1046" w:firstLine="0"/>
        <w:jc w:val="left"/>
      </w:pPr>
      <w:r>
        <w:t>распознавать</w:t>
      </w:r>
      <w:r>
        <w:rPr>
          <w:spacing w:val="-1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C50F67" w:rsidRPr="00AE478A" w:rsidRDefault="00497D09">
      <w:pPr>
        <w:pStyle w:val="a5"/>
        <w:tabs>
          <w:tab w:val="left" w:pos="2703"/>
          <w:tab w:val="left" w:pos="3056"/>
          <w:tab w:val="left" w:pos="3673"/>
          <w:tab w:val="left" w:pos="4495"/>
          <w:tab w:val="left" w:pos="4841"/>
          <w:tab w:val="left" w:pos="6416"/>
          <w:tab w:val="left" w:pos="8551"/>
          <w:tab w:val="left" w:pos="10136"/>
        </w:tabs>
        <w:ind w:right="774"/>
        <w:jc w:val="left"/>
      </w:pPr>
      <w:r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  <w:t>обстоятельствами,</w:t>
      </w:r>
      <w:r>
        <w:tab/>
        <w:t>следующими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:rsidR="00C50F67" w:rsidRPr="00AE478A" w:rsidRDefault="00497D09">
      <w:pPr>
        <w:pStyle w:val="a5"/>
        <w:ind w:left="1046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</w:p>
    <w:p w:rsidR="00C50F67" w:rsidRPr="00AE478A" w:rsidRDefault="00497D09">
      <w:pPr>
        <w:pStyle w:val="a5"/>
        <w:ind w:left="1046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 be;</w:t>
      </w:r>
    </w:p>
    <w:p w:rsidR="00C50F67" w:rsidRPr="00AE478A" w:rsidRDefault="00497D09">
      <w:pPr>
        <w:pStyle w:val="a5"/>
        <w:ind w:right="753"/>
        <w:jc w:val="left"/>
      </w:pP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глагольными</w:t>
      </w:r>
      <w:r>
        <w:rPr>
          <w:spacing w:val="4"/>
        </w:rPr>
        <w:t xml:space="preserve"> </w:t>
      </w:r>
      <w:r>
        <w:t>конструкциями,</w:t>
      </w:r>
      <w:r>
        <w:rPr>
          <w:spacing w:val="3"/>
        </w:rPr>
        <w:t xml:space="preserve"> </w:t>
      </w:r>
      <w:r>
        <w:t>содержащими</w:t>
      </w:r>
      <w:r>
        <w:rPr>
          <w:spacing w:val="4"/>
        </w:rPr>
        <w:t xml:space="preserve"> </w:t>
      </w:r>
      <w:r>
        <w:t>глаголы-связки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be,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look,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seem, to feel;</w:t>
      </w:r>
    </w:p>
    <w:p w:rsidR="00C50F67" w:rsidRPr="00AE478A" w:rsidRDefault="00497D09">
      <w:pPr>
        <w:pStyle w:val="a5"/>
        <w:ind w:left="1046" w:right="2246" w:firstLine="0"/>
        <w:jc w:val="left"/>
      </w:pPr>
      <w:r>
        <w:t>предложения cо сложным дополнением – Complex Object;</w:t>
      </w:r>
      <w:r>
        <w:rPr>
          <w:spacing w:val="1"/>
        </w:rPr>
        <w:t xml:space="preserve"> </w:t>
      </w:r>
      <w:r>
        <w:t>сложносоч</w:t>
      </w:r>
      <w:r>
        <w:t>и</w:t>
      </w:r>
      <w:r>
        <w:t>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2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and,</w:t>
      </w:r>
      <w:r>
        <w:rPr>
          <w:spacing w:val="-2"/>
        </w:rPr>
        <w:t xml:space="preserve"> </w:t>
      </w:r>
      <w:r>
        <w:t>but,</w:t>
      </w:r>
      <w:r>
        <w:rPr>
          <w:spacing w:val="-2"/>
        </w:rPr>
        <w:t xml:space="preserve"> </w:t>
      </w:r>
      <w:r>
        <w:t>or;</w:t>
      </w:r>
    </w:p>
    <w:p w:rsidR="00C50F67" w:rsidRPr="00AE478A" w:rsidRDefault="00497D09">
      <w:pPr>
        <w:pStyle w:val="a5"/>
        <w:ind w:right="771"/>
      </w:pPr>
      <w:r>
        <w:t>сложноподчинённые предложения</w:t>
      </w:r>
      <w:r>
        <w:rPr>
          <w:spacing w:val="1"/>
        </w:rPr>
        <w:t xml:space="preserve"> </w:t>
      </w:r>
      <w:r>
        <w:t>с союзами</w:t>
      </w:r>
      <w:r>
        <w:rPr>
          <w:spacing w:val="1"/>
        </w:rPr>
        <w:t xml:space="preserve"> </w:t>
      </w:r>
      <w:r>
        <w:t>и 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because,</w:t>
      </w:r>
      <w:r>
        <w:rPr>
          <w:spacing w:val="1"/>
        </w:rPr>
        <w:t xml:space="preserve"> </w:t>
      </w:r>
      <w:r>
        <w:t>if,</w:t>
      </w:r>
      <w:r>
        <w:rPr>
          <w:spacing w:val="1"/>
        </w:rPr>
        <w:t xml:space="preserve"> </w:t>
      </w:r>
      <w:r>
        <w:t>when,</w:t>
      </w:r>
      <w:r>
        <w:rPr>
          <w:spacing w:val="1"/>
        </w:rPr>
        <w:t xml:space="preserve"> </w:t>
      </w:r>
      <w:r>
        <w:t>where,</w:t>
      </w:r>
      <w:r>
        <w:rPr>
          <w:spacing w:val="1"/>
        </w:rPr>
        <w:t xml:space="preserve"> </w:t>
      </w:r>
      <w:r>
        <w:t>what, why, how;</w:t>
      </w:r>
    </w:p>
    <w:p w:rsidR="00C50F67" w:rsidRPr="00AE478A" w:rsidRDefault="00497D09">
      <w:pPr>
        <w:pStyle w:val="a5"/>
        <w:ind w:right="77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</w:t>
      </w:r>
      <w:r>
        <w:t>о</w:t>
      </w:r>
      <w:r>
        <w:t>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that;</w:t>
      </w:r>
    </w:p>
    <w:p w:rsidR="00C50F67" w:rsidRPr="00AE478A" w:rsidRDefault="00497D09">
      <w:pPr>
        <w:pStyle w:val="a5"/>
        <w:ind w:right="77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whenever;</w:t>
      </w:r>
    </w:p>
    <w:p w:rsidR="00C50F67" w:rsidRPr="00AE478A" w:rsidRDefault="00497D09">
      <w:pPr>
        <w:pStyle w:val="a5"/>
        <w:ind w:right="771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-57"/>
        </w:rPr>
        <w:t xml:space="preserve"> </w:t>
      </w:r>
      <w:r>
        <w:t>Conditional I)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(Conditional</w:t>
      </w:r>
      <w:r>
        <w:rPr>
          <w:spacing w:val="-4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III);</w:t>
      </w:r>
    </w:p>
    <w:p w:rsidR="00C50F67" w:rsidRDefault="00497D09">
      <w:pPr>
        <w:pStyle w:val="a5"/>
        <w:ind w:right="765"/>
        <w:rPr>
          <w:lang w:val="en-US"/>
        </w:rPr>
      </w:pPr>
      <w:r>
        <w:t>инверсию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конструкциями</w:t>
      </w:r>
      <w:r>
        <w:rPr>
          <w:lang w:val="en-US"/>
        </w:rPr>
        <w:t xml:space="preserve"> hardly (ever) …when, no sooner … that, if only …; </w:t>
      </w:r>
      <w:r>
        <w:t>в</w:t>
      </w:r>
      <w:r>
        <w:rPr>
          <w:lang w:val="en-US"/>
        </w:rPr>
        <w:t xml:space="preserve"> </w:t>
      </w:r>
      <w:r>
        <w:t>условных</w:t>
      </w:r>
      <w:r>
        <w:rPr>
          <w:spacing w:val="1"/>
          <w:lang w:val="en-US"/>
        </w:rPr>
        <w:t xml:space="preserve"> </w:t>
      </w:r>
      <w:r>
        <w:t>предложениях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(If)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… should do;</w:t>
      </w:r>
    </w:p>
    <w:p w:rsidR="00C50F67" w:rsidRDefault="00497D09">
      <w:pPr>
        <w:pStyle w:val="a5"/>
        <w:spacing w:before="1"/>
        <w:ind w:right="763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</w:t>
      </w:r>
      <w:r>
        <w:t>и</w:t>
      </w:r>
      <w:r>
        <w:t>тельный</w:t>
      </w:r>
      <w:r>
        <w:rPr>
          <w:lang w:val="en-US"/>
        </w:rPr>
        <w:t xml:space="preserve"> </w:t>
      </w:r>
      <w:r>
        <w:t>вопросы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Present/Past/Future Simple Tense; Present/Past Continuous Tense;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Perfect Tense; Present Perfect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Continuous Tense);</w:t>
      </w:r>
    </w:p>
    <w:p w:rsidR="00C50F67" w:rsidRPr="00AE478A" w:rsidRDefault="00497D09">
      <w:pPr>
        <w:pStyle w:val="a5"/>
        <w:ind w:right="773"/>
      </w:pPr>
      <w:r>
        <w:t>повествовательные, вопросительные и побудительные предложения в косвенной речи в</w:t>
      </w:r>
      <w:r>
        <w:rPr>
          <w:spacing w:val="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:rsidR="00C50F67" w:rsidRPr="00AE478A" w:rsidRDefault="00497D09">
      <w:pPr>
        <w:pStyle w:val="a5"/>
        <w:ind w:left="1046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предложения</w:t>
      </w:r>
      <w:r>
        <w:rPr>
          <w:spacing w:val="3"/>
          <w:lang w:val="en-US"/>
        </w:rPr>
        <w:t xml:space="preserve"> </w:t>
      </w:r>
      <w:r>
        <w:t>с</w:t>
      </w:r>
      <w:r>
        <w:rPr>
          <w:spacing w:val="2"/>
          <w:lang w:val="en-US"/>
        </w:rPr>
        <w:t xml:space="preserve"> </w:t>
      </w:r>
      <w:r>
        <w:t>конструкциями</w:t>
      </w:r>
      <w:r>
        <w:rPr>
          <w:spacing w:val="7"/>
          <w:lang w:val="en-US"/>
        </w:rPr>
        <w:t xml:space="preserve"> </w:t>
      </w:r>
      <w:r>
        <w:rPr>
          <w:lang w:val="en-US"/>
        </w:rPr>
        <w:t>as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4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6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as;</w:t>
      </w:r>
      <w:r>
        <w:rPr>
          <w:spacing w:val="4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4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4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5"/>
          <w:lang w:val="en-US"/>
        </w:rPr>
        <w:t xml:space="preserve"> </w:t>
      </w:r>
      <w:r>
        <w:rPr>
          <w:lang w:val="en-US"/>
        </w:rPr>
        <w:t>either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or,</w:t>
      </w:r>
      <w:r>
        <w:rPr>
          <w:spacing w:val="5"/>
          <w:lang w:val="en-US"/>
        </w:rPr>
        <w:t xml:space="preserve"> </w:t>
      </w:r>
      <w:r>
        <w:rPr>
          <w:lang w:val="en-US"/>
        </w:rPr>
        <w:t>neither</w:t>
      </w:r>
      <w:r>
        <w:rPr>
          <w:spacing w:val="6"/>
          <w:lang w:val="en-US"/>
        </w:rPr>
        <w:t xml:space="preserve"> </w:t>
      </w:r>
      <w:r>
        <w:rPr>
          <w:lang w:val="en-US"/>
        </w:rPr>
        <w:t>…</w:t>
      </w:r>
    </w:p>
    <w:p w:rsidR="00C50F67" w:rsidRPr="00AE478A" w:rsidRDefault="00C50F67">
      <w:pPr>
        <w:rPr>
          <w:lang w:val="en-US"/>
        </w:rPr>
        <w:sectPr w:rsidR="00C50F67" w:rsidRPr="00AE478A">
          <w:footerReference w:type="default" r:id="rId73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</w:p>
    <w:p w:rsidR="00C50F67" w:rsidRPr="00AE478A" w:rsidRDefault="00497D09" w:rsidP="009E1A7D">
      <w:pPr>
        <w:pStyle w:val="a5"/>
        <w:ind w:firstLine="0"/>
        <w:jc w:val="left"/>
      </w:pPr>
      <w:r>
        <w:lastRenderedPageBreak/>
        <w:t>nor;</w:t>
      </w:r>
      <w:r w:rsidR="009E1A7D"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C50F67" w:rsidRDefault="00497D09">
      <w:pPr>
        <w:pStyle w:val="a5"/>
        <w:spacing w:before="62"/>
        <w:ind w:right="753"/>
        <w:jc w:val="left"/>
        <w:rPr>
          <w:lang w:val="en-US"/>
        </w:rPr>
      </w:pPr>
      <w:r>
        <w:t>конструкции</w:t>
      </w:r>
      <w:r>
        <w:rPr>
          <w:spacing w:val="13"/>
          <w:lang w:val="en-US"/>
        </w:rPr>
        <w:t xml:space="preserve"> </w:t>
      </w:r>
      <w:r>
        <w:rPr>
          <w:lang w:val="en-US"/>
        </w:rPr>
        <w:t>c</w:t>
      </w:r>
      <w:r>
        <w:rPr>
          <w:spacing w:val="11"/>
          <w:lang w:val="en-US"/>
        </w:rPr>
        <w:t xml:space="preserve"> </w:t>
      </w:r>
      <w:r>
        <w:t>глаголами</w:t>
      </w:r>
      <w:r>
        <w:rPr>
          <w:spacing w:val="1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stop,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remember,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spacing w:val="12"/>
          <w:lang w:val="en-US"/>
        </w:rPr>
        <w:t xml:space="preserve"> </w:t>
      </w:r>
      <w:r>
        <w:t>в</w:t>
      </w:r>
      <w:r>
        <w:rPr>
          <w:spacing w:val="12"/>
          <w:lang w:val="en-US"/>
        </w:rPr>
        <w:t xml:space="preserve"> </w:t>
      </w:r>
      <w:r>
        <w:t>значении</w:t>
      </w:r>
      <w:r>
        <w:rPr>
          <w:spacing w:val="1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-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 stop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 do smth);</w:t>
      </w:r>
    </w:p>
    <w:p w:rsidR="00C50F67" w:rsidRDefault="00497D09">
      <w:pPr>
        <w:pStyle w:val="a5"/>
        <w:ind w:left="1046" w:right="5240" w:firstLine="0"/>
        <w:jc w:val="left"/>
        <w:rPr>
          <w:lang w:val="en-US"/>
        </w:rPr>
      </w:pPr>
      <w:r>
        <w:t>конструкция</w:t>
      </w:r>
      <w:r>
        <w:rPr>
          <w:lang w:val="en-US"/>
        </w:rPr>
        <w:t xml:space="preserve"> It takes me … to do smth;</w:t>
      </w:r>
      <w:r>
        <w:rPr>
          <w:spacing w:val="1"/>
          <w:lang w:val="en-US"/>
        </w:rPr>
        <w:t xml:space="preserve"> </w:t>
      </w:r>
      <w:r>
        <w:t>конс</w:t>
      </w:r>
      <w:r>
        <w:t>т</w:t>
      </w:r>
      <w:r>
        <w:t>рукция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+</w:t>
      </w:r>
      <w:r>
        <w:rPr>
          <w:spacing w:val="-4"/>
          <w:lang w:val="en-US"/>
        </w:rPr>
        <w:t xml:space="preserve"> </w:t>
      </w:r>
      <w:r>
        <w:t>инфинитив</w:t>
      </w:r>
      <w:r>
        <w:rPr>
          <w:spacing w:val="-4"/>
          <w:lang w:val="en-US"/>
        </w:rPr>
        <w:t xml:space="preserve"> </w:t>
      </w:r>
      <w:r>
        <w:t>глагола</w:t>
      </w:r>
      <w:r>
        <w:rPr>
          <w:lang w:val="en-US"/>
        </w:rPr>
        <w:t>;</w:t>
      </w:r>
    </w:p>
    <w:p w:rsidR="00C50F67" w:rsidRDefault="00497D09">
      <w:pPr>
        <w:pStyle w:val="a5"/>
        <w:spacing w:before="1"/>
        <w:ind w:left="1046" w:firstLine="0"/>
        <w:jc w:val="left"/>
        <w:rPr>
          <w:lang w:val="en-US"/>
        </w:rPr>
      </w:pPr>
      <w:r>
        <w:t>конструкции</w:t>
      </w:r>
      <w:r>
        <w:rPr>
          <w:lang w:val="en-US"/>
        </w:rPr>
        <w:t xml:space="preserve"> be/get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smth;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smth;</w:t>
      </w:r>
    </w:p>
    <w:p w:rsidR="00C50F67" w:rsidRDefault="00497D09">
      <w:pPr>
        <w:pStyle w:val="a5"/>
        <w:ind w:right="762"/>
        <w:rPr>
          <w:lang w:val="en-US"/>
        </w:rPr>
      </w:pPr>
      <w:r>
        <w:t>конструкции</w:t>
      </w:r>
      <w:r>
        <w:rPr>
          <w:lang w:val="en-US"/>
        </w:rPr>
        <w:t xml:space="preserve"> I prefer, I’d prefer, I’d rather prefer, </w:t>
      </w:r>
      <w:r>
        <w:t>выражающие</w:t>
      </w:r>
      <w:r>
        <w:rPr>
          <w:lang w:val="en-US"/>
        </w:rPr>
        <w:t xml:space="preserve"> </w:t>
      </w:r>
      <w:r>
        <w:t>предпочтение</w:t>
      </w:r>
      <w:r>
        <w:rPr>
          <w:lang w:val="en-US"/>
        </w:rPr>
        <w:t xml:space="preserve">, </w:t>
      </w:r>
      <w:r>
        <w:t>а</w:t>
      </w:r>
      <w:r>
        <w:rPr>
          <w:lang w:val="en-US"/>
        </w:rPr>
        <w:t xml:space="preserve"> </w:t>
      </w:r>
      <w:r>
        <w:t>также</w:t>
      </w:r>
      <w:r>
        <w:rPr>
          <w:spacing w:val="1"/>
          <w:lang w:val="en-US"/>
        </w:rPr>
        <w:t xml:space="preserve"> </w:t>
      </w:r>
      <w:r>
        <w:t>ко</w:t>
      </w:r>
      <w:r>
        <w:t>н</w:t>
      </w:r>
      <w:r>
        <w:t>струкции</w:t>
      </w:r>
      <w:r>
        <w:rPr>
          <w:spacing w:val="3"/>
          <w:lang w:val="en-US"/>
        </w:rPr>
        <w:t xml:space="preserve"> </w:t>
      </w:r>
      <w:r>
        <w:rPr>
          <w:lang w:val="en-US"/>
        </w:rPr>
        <w:t>I’d rather,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You’d better;</w:t>
      </w:r>
    </w:p>
    <w:p w:rsidR="00C50F67" w:rsidRPr="00AE478A" w:rsidRDefault="00497D09">
      <w:pPr>
        <w:pStyle w:val="a5"/>
        <w:ind w:right="775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</w:t>
      </w:r>
      <w:r>
        <w:t>а</w:t>
      </w:r>
      <w:r>
        <w:t>сование</w:t>
      </w:r>
      <w:r>
        <w:rPr>
          <w:spacing w:val="-2"/>
        </w:rPr>
        <w:t xml:space="preserve"> </w:t>
      </w:r>
      <w:r>
        <w:t>со сказуемым;</w:t>
      </w:r>
    </w:p>
    <w:p w:rsidR="00C50F67" w:rsidRPr="00AE478A" w:rsidRDefault="00497D09">
      <w:pPr>
        <w:pStyle w:val="a5"/>
        <w:ind w:right="765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</w:t>
      </w:r>
      <w:r>
        <w:t>о</w:t>
      </w:r>
      <w:r>
        <w:t>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 Tense; Present/Past Perfect Tense; Present Perfect Continuous Tense; Future-in-the-</w:t>
      </w:r>
      <w:r>
        <w:rPr>
          <w:spacing w:val="1"/>
        </w:rPr>
        <w:t xml:space="preserve"> </w:t>
      </w:r>
      <w:r>
        <w:t>Past Tense) и наиболее употребительных формах страдательного залога (Present/Past Simple</w:t>
      </w:r>
      <w:r>
        <w:rPr>
          <w:spacing w:val="1"/>
        </w:rPr>
        <w:t xml:space="preserve"> </w:t>
      </w:r>
      <w:r>
        <w:t>Passive;</w:t>
      </w:r>
      <w:r>
        <w:rPr>
          <w:spacing w:val="-1"/>
        </w:rPr>
        <w:t xml:space="preserve"> </w:t>
      </w:r>
      <w:r>
        <w:t>Present Perfect Passive);</w:t>
      </w:r>
    </w:p>
    <w:p w:rsidR="00C50F67" w:rsidRDefault="00497D09">
      <w:pPr>
        <w:pStyle w:val="a5"/>
        <w:ind w:right="765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 Tense </w:t>
      </w:r>
      <w:r>
        <w:t>для</w:t>
      </w:r>
      <w:r>
        <w:rPr>
          <w:spacing w:val="1"/>
          <w:lang w:val="en-US"/>
        </w:rPr>
        <w:t xml:space="preserve"> </w:t>
      </w:r>
      <w:r>
        <w:t>в</w:t>
      </w:r>
      <w:r>
        <w:t>ы</w:t>
      </w:r>
      <w:r>
        <w:t>ражения</w:t>
      </w:r>
      <w:r>
        <w:rPr>
          <w:spacing w:val="-6"/>
          <w:lang w:val="en-US"/>
        </w:rPr>
        <w:t xml:space="preserve"> </w:t>
      </w:r>
      <w:r>
        <w:t>будущего</w:t>
      </w:r>
      <w:r>
        <w:rPr>
          <w:spacing w:val="-5"/>
          <w:lang w:val="en-US"/>
        </w:rPr>
        <w:t xml:space="preserve"> </w:t>
      </w:r>
      <w:r>
        <w:t>действия</w:t>
      </w:r>
      <w:r>
        <w:rPr>
          <w:lang w:val="en-US"/>
        </w:rPr>
        <w:t>;</w:t>
      </w:r>
    </w:p>
    <w:p w:rsidR="00C50F67" w:rsidRDefault="00497D09">
      <w:pPr>
        <w:pStyle w:val="a5"/>
        <w:ind w:right="768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 must/have to, may, might,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shall, would, will, need, ought to);</w:t>
      </w:r>
    </w:p>
    <w:p w:rsidR="00C50F67" w:rsidRDefault="00497D09">
      <w:pPr>
        <w:pStyle w:val="a5"/>
        <w:ind w:right="768"/>
        <w:rPr>
          <w:lang w:val="en-US"/>
        </w:rPr>
      </w:pPr>
      <w:r>
        <w:t>неличные</w:t>
      </w:r>
      <w:r>
        <w:rPr>
          <w:lang w:val="en-US"/>
        </w:rPr>
        <w:t xml:space="preserve"> </w:t>
      </w:r>
      <w:r>
        <w:t>формы</w:t>
      </w:r>
      <w:r>
        <w:rPr>
          <w:lang w:val="en-US"/>
        </w:rPr>
        <w:t xml:space="preserve"> </w:t>
      </w:r>
      <w:r>
        <w:t>глагола</w:t>
      </w:r>
      <w:r>
        <w:rPr>
          <w:lang w:val="en-US"/>
        </w:rPr>
        <w:t xml:space="preserve"> – </w:t>
      </w:r>
      <w:r>
        <w:t>инфинитив</w:t>
      </w:r>
      <w:r>
        <w:rPr>
          <w:lang w:val="en-US"/>
        </w:rPr>
        <w:t xml:space="preserve">, </w:t>
      </w:r>
      <w:r>
        <w:t>герундий</w:t>
      </w:r>
      <w:r>
        <w:rPr>
          <w:lang w:val="en-US"/>
        </w:rPr>
        <w:t xml:space="preserve">, </w:t>
      </w:r>
      <w:r>
        <w:t>причастие</w:t>
      </w:r>
      <w:r>
        <w:rPr>
          <w:lang w:val="en-US"/>
        </w:rPr>
        <w:t xml:space="preserve"> (Participle I </w:t>
      </w:r>
      <w:r>
        <w:t>и</w:t>
      </w:r>
      <w:r>
        <w:rPr>
          <w:lang w:val="en-US"/>
        </w:rPr>
        <w:t xml:space="preserve"> Participle II);</w:t>
      </w:r>
      <w:r>
        <w:rPr>
          <w:spacing w:val="1"/>
          <w:lang w:val="en-US"/>
        </w:rPr>
        <w:t xml:space="preserve"> </w:t>
      </w:r>
      <w:r>
        <w:t>причастия</w:t>
      </w:r>
      <w:r>
        <w:rPr>
          <w:spacing w:val="-1"/>
          <w:lang w:val="en-US"/>
        </w:rPr>
        <w:t xml:space="preserve"> </w:t>
      </w:r>
      <w:r>
        <w:t>в</w:t>
      </w:r>
      <w:r>
        <w:rPr>
          <w:spacing w:val="-2"/>
          <w:lang w:val="en-US"/>
        </w:rPr>
        <w:t xml:space="preserve"> </w:t>
      </w:r>
      <w:r>
        <w:t>функции</w:t>
      </w:r>
      <w:r>
        <w:rPr>
          <w:spacing w:val="1"/>
          <w:lang w:val="en-US"/>
        </w:rPr>
        <w:t xml:space="preserve"> </w:t>
      </w:r>
      <w:r>
        <w:t>определения</w:t>
      </w:r>
      <w:r>
        <w:rPr>
          <w:lang w:val="en-US"/>
        </w:rPr>
        <w:t xml:space="preserve"> (Participle I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playing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child,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Participle II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text);</w:t>
      </w:r>
    </w:p>
    <w:p w:rsidR="00C50F67" w:rsidRPr="00AE478A" w:rsidRDefault="00497D09">
      <w:pPr>
        <w:pStyle w:val="a5"/>
        <w:spacing w:before="1"/>
        <w:ind w:left="1046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C50F67" w:rsidRPr="00AE478A" w:rsidRDefault="00497D09">
      <w:pPr>
        <w:pStyle w:val="a5"/>
        <w:ind w:right="772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</w:t>
      </w:r>
      <w:r>
        <w:t>е</w:t>
      </w:r>
      <w:r>
        <w:t>ния;</w:t>
      </w:r>
    </w:p>
    <w:p w:rsidR="00C50F67" w:rsidRPr="00AE478A" w:rsidRDefault="00497D09">
      <w:pPr>
        <w:pStyle w:val="a5"/>
        <w:ind w:left="1046" w:right="799" w:firstLine="0"/>
      </w:pPr>
      <w:r>
        <w:t>неисчисляемые имена существительные, имеющие форму только множественного чи</w:t>
      </w:r>
      <w:r>
        <w:t>с</w:t>
      </w:r>
      <w:r>
        <w:t>ла;</w:t>
      </w:r>
      <w:r>
        <w:rPr>
          <w:spacing w:val="-58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 существительных;</w:t>
      </w:r>
    </w:p>
    <w:p w:rsidR="00C50F67" w:rsidRPr="00AE478A" w:rsidRDefault="00497D09">
      <w:pPr>
        <w:pStyle w:val="a5"/>
        <w:ind w:right="773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</w:t>
      </w:r>
      <w:r>
        <w:t>е</w:t>
      </w:r>
      <w:r>
        <w:t>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 и</w:t>
      </w:r>
      <w:r>
        <w:rPr>
          <w:spacing w:val="-1"/>
        </w:rPr>
        <w:t xml:space="preserve"> </w:t>
      </w:r>
      <w:r>
        <w:t>исключения;</w:t>
      </w:r>
    </w:p>
    <w:p w:rsidR="00C50F67" w:rsidRPr="00AE478A" w:rsidRDefault="00497D09">
      <w:pPr>
        <w:pStyle w:val="a5"/>
        <w:ind w:right="763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происхождение);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2"/>
          <w:lang w:val="en-US"/>
        </w:rPr>
        <w:t xml:space="preserve"> </w:t>
      </w:r>
      <w:r>
        <w:t>выражающие</w:t>
      </w:r>
      <w:r>
        <w:rPr>
          <w:spacing w:val="-1"/>
          <w:lang w:val="en-US"/>
        </w:rPr>
        <w:t xml:space="preserve"> </w:t>
      </w:r>
      <w:r>
        <w:t>количество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little;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few;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of);</w:t>
      </w:r>
    </w:p>
    <w:p w:rsidR="00C50F67" w:rsidRPr="00AE478A" w:rsidRDefault="00497D09">
      <w:pPr>
        <w:pStyle w:val="a5"/>
        <w:ind w:right="776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</w:t>
      </w:r>
      <w:r>
        <w:t>е</w:t>
      </w:r>
      <w:r>
        <w:t>ния (в том числе в абсолютной форме); возвратные, указательные, вопросительные</w:t>
      </w:r>
      <w:r>
        <w:rPr>
          <w:spacing w:val="1"/>
        </w:rPr>
        <w:t xml:space="preserve"> </w:t>
      </w:r>
      <w:r>
        <w:t>мест</w:t>
      </w:r>
      <w:r>
        <w:t>о</w:t>
      </w:r>
      <w:r>
        <w:t>имения; неопределённые местоимения и их производные;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2"/>
        </w:rPr>
        <w:t xml:space="preserve"> </w:t>
      </w:r>
      <w:r>
        <w:t>no и</w:t>
      </w:r>
      <w:r>
        <w:rPr>
          <w:spacing w:val="4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(nobody,</w:t>
      </w:r>
      <w:r>
        <w:rPr>
          <w:spacing w:val="5"/>
        </w:rPr>
        <w:t xml:space="preserve"> </w:t>
      </w:r>
      <w:r>
        <w:t>nothing,</w:t>
      </w:r>
      <w:r>
        <w:rPr>
          <w:spacing w:val="2"/>
        </w:rPr>
        <w:t xml:space="preserve"> </w:t>
      </w:r>
      <w:r>
        <w:t>etc.);</w:t>
      </w:r>
    </w:p>
    <w:p w:rsidR="00C50F67" w:rsidRPr="00AE478A" w:rsidRDefault="00497D09">
      <w:pPr>
        <w:pStyle w:val="a5"/>
        <w:ind w:left="1046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:rsidR="00C50F67" w:rsidRPr="00AE478A" w:rsidRDefault="00497D09">
      <w:pPr>
        <w:pStyle w:val="a5"/>
        <w:ind w:right="772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</w:t>
      </w:r>
      <w:r>
        <w:t>а</w:t>
      </w:r>
      <w:r>
        <w:t>тельном</w:t>
      </w:r>
      <w:r>
        <w:rPr>
          <w:spacing w:val="-2"/>
        </w:rPr>
        <w:t xml:space="preserve"> </w:t>
      </w:r>
      <w:r>
        <w:t>залоге;</w:t>
      </w:r>
    </w:p>
    <w:p w:rsidR="00C50F67" w:rsidRDefault="00497D09" w:rsidP="00C02DD5">
      <w:pPr>
        <w:pStyle w:val="af2"/>
        <w:numPr>
          <w:ilvl w:val="0"/>
          <w:numId w:val="58"/>
        </w:numPr>
        <w:tabs>
          <w:tab w:val="left" w:pos="1306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C50F67" w:rsidRPr="00AE478A" w:rsidRDefault="00497D09">
      <w:pPr>
        <w:pStyle w:val="a5"/>
        <w:ind w:right="769"/>
      </w:pPr>
      <w:r>
        <w:t>знать/понимать речевые различия в ситуациях официального и неофициального общения</w:t>
      </w:r>
      <w:r>
        <w:rPr>
          <w:spacing w:val="-57"/>
        </w:rPr>
        <w:t xml:space="preserve"> </w:t>
      </w:r>
      <w:r>
        <w:t>в рамках тематического содержания речи и использовать лексико-грамматические средства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различий;</w:t>
      </w:r>
    </w:p>
    <w:p w:rsidR="00C50F67" w:rsidRPr="00AE478A" w:rsidRDefault="00497D09">
      <w:pPr>
        <w:pStyle w:val="a5"/>
        <w:spacing w:before="1"/>
        <w:ind w:right="769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и реалии страны/стран изучаемого языка (государственное</w:t>
      </w:r>
      <w:r>
        <w:rPr>
          <w:spacing w:val="1"/>
        </w:rPr>
        <w:t xml:space="preserve"> </w:t>
      </w:r>
      <w:r>
        <w:t>устройство, система образования, здравоохранение, страницы истории, основные праздники,</w:t>
      </w:r>
      <w:r>
        <w:rPr>
          <w:spacing w:val="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 общения);</w:t>
      </w:r>
    </w:p>
    <w:p w:rsidR="00C50F67" w:rsidRPr="00AE478A" w:rsidRDefault="00497D09">
      <w:pPr>
        <w:pStyle w:val="a5"/>
        <w:ind w:right="771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</w:t>
      </w:r>
      <w:r>
        <w:t>а</w:t>
      </w:r>
      <w:r>
        <w:t>ны и страны/стран изучаемого языка;</w:t>
      </w:r>
      <w:r>
        <w:rPr>
          <w:spacing w:val="1"/>
        </w:rPr>
        <w:t xml:space="preserve"> </w:t>
      </w:r>
      <w:r>
        <w:t>представлять родную страну и её культуру на</w:t>
      </w:r>
      <w:r>
        <w:rPr>
          <w:spacing w:val="1"/>
        </w:rPr>
        <w:t xml:space="preserve"> </w:t>
      </w:r>
      <w:r>
        <w:t>ин</w:t>
      </w:r>
      <w:r>
        <w:t>о</w:t>
      </w:r>
      <w:r>
        <w:t>странном</w:t>
      </w:r>
      <w:r>
        <w:rPr>
          <w:spacing w:val="-2"/>
        </w:rPr>
        <w:t xml:space="preserve"> </w:t>
      </w:r>
      <w:r>
        <w:t>языке;</w:t>
      </w:r>
    </w:p>
    <w:p w:rsidR="00C50F67" w:rsidRPr="00AE478A" w:rsidRDefault="00497D09">
      <w:pPr>
        <w:pStyle w:val="a5"/>
        <w:ind w:left="1046" w:firstLine="0"/>
      </w:pPr>
      <w:r>
        <w:t>проявлять</w:t>
      </w:r>
      <w:r>
        <w:rPr>
          <w:spacing w:val="-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культуре;</w:t>
      </w:r>
    </w:p>
    <w:p w:rsidR="00C50F67" w:rsidRPr="00AE478A" w:rsidRDefault="00497D09">
      <w:pPr>
        <w:pStyle w:val="a5"/>
        <w:ind w:left="1046" w:firstLine="0"/>
      </w:pP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общении;</w:t>
      </w:r>
    </w:p>
    <w:p w:rsidR="006A0F51" w:rsidRPr="006A0F51" w:rsidRDefault="00497D09" w:rsidP="00C02DD5">
      <w:pPr>
        <w:pStyle w:val="af2"/>
        <w:numPr>
          <w:ilvl w:val="0"/>
          <w:numId w:val="58"/>
        </w:numPr>
        <w:tabs>
          <w:tab w:val="left" w:pos="1327"/>
        </w:tabs>
        <w:ind w:left="1326" w:hanging="281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19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8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8"/>
          <w:sz w:val="24"/>
        </w:rPr>
        <w:t xml:space="preserve"> </w:t>
      </w:r>
      <w:r>
        <w:rPr>
          <w:sz w:val="24"/>
        </w:rPr>
        <w:t>сбоя</w:t>
      </w:r>
      <w:r>
        <w:rPr>
          <w:spacing w:val="1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5"/>
          <w:sz w:val="24"/>
        </w:rPr>
        <w:t xml:space="preserve"> </w:t>
      </w:r>
    </w:p>
    <w:p w:rsidR="00C50F67" w:rsidRPr="006A0F51" w:rsidRDefault="006A0F51" w:rsidP="006A0F51">
      <w:pPr>
        <w:tabs>
          <w:tab w:val="left" w:pos="1327"/>
        </w:tabs>
        <w:ind w:left="709" w:hanging="142"/>
        <w:rPr>
          <w:sz w:val="24"/>
          <w:szCs w:val="24"/>
        </w:rPr>
      </w:pPr>
      <w:r>
        <w:rPr>
          <w:sz w:val="24"/>
        </w:rPr>
        <w:t xml:space="preserve">     </w:t>
      </w:r>
      <w:r w:rsidR="00497D09" w:rsidRPr="006A0F51">
        <w:rPr>
          <w:sz w:val="24"/>
          <w:szCs w:val="24"/>
        </w:rPr>
        <w:t>а</w:t>
      </w:r>
      <w:r w:rsidRPr="006A0F51">
        <w:rPr>
          <w:sz w:val="24"/>
          <w:szCs w:val="24"/>
        </w:rPr>
        <w:t xml:space="preserve"> </w:t>
      </w:r>
      <w:r w:rsidR="00497D09" w:rsidRPr="006A0F51">
        <w:rPr>
          <w:sz w:val="24"/>
          <w:szCs w:val="24"/>
        </w:rPr>
        <w:t>также в условиях дефицита языковых средств: использовать различные приёмы переработки</w:t>
      </w:r>
      <w:r w:rsidR="00497D09" w:rsidRPr="006A0F51">
        <w:rPr>
          <w:spacing w:val="1"/>
          <w:sz w:val="24"/>
          <w:szCs w:val="24"/>
        </w:rPr>
        <w:t xml:space="preserve"> </w:t>
      </w:r>
      <w:r w:rsidR="00497D09" w:rsidRPr="006A0F51">
        <w:rPr>
          <w:sz w:val="24"/>
          <w:szCs w:val="24"/>
        </w:rPr>
        <w:t>информации:</w:t>
      </w:r>
      <w:r w:rsidR="00497D09" w:rsidRPr="006A0F51">
        <w:rPr>
          <w:spacing w:val="1"/>
          <w:sz w:val="24"/>
          <w:szCs w:val="24"/>
        </w:rPr>
        <w:t xml:space="preserve"> </w:t>
      </w:r>
      <w:r w:rsidR="00497D09" w:rsidRPr="006A0F51">
        <w:rPr>
          <w:sz w:val="24"/>
          <w:szCs w:val="24"/>
        </w:rPr>
        <w:t>при</w:t>
      </w:r>
      <w:r w:rsidR="00497D09" w:rsidRPr="006A0F51">
        <w:rPr>
          <w:spacing w:val="1"/>
          <w:sz w:val="24"/>
          <w:szCs w:val="24"/>
        </w:rPr>
        <w:t xml:space="preserve"> </w:t>
      </w:r>
      <w:r w:rsidR="00497D09" w:rsidRPr="006A0F51">
        <w:rPr>
          <w:sz w:val="24"/>
          <w:szCs w:val="24"/>
        </w:rPr>
        <w:t>говорении</w:t>
      </w:r>
      <w:r w:rsidR="00497D09" w:rsidRPr="006A0F51">
        <w:rPr>
          <w:spacing w:val="1"/>
          <w:sz w:val="24"/>
          <w:szCs w:val="24"/>
        </w:rPr>
        <w:t xml:space="preserve"> </w:t>
      </w:r>
      <w:r w:rsidR="00497D09" w:rsidRPr="006A0F51">
        <w:rPr>
          <w:sz w:val="24"/>
          <w:szCs w:val="24"/>
        </w:rPr>
        <w:t>–</w:t>
      </w:r>
      <w:r w:rsidR="00497D09" w:rsidRPr="006A0F51">
        <w:rPr>
          <w:spacing w:val="1"/>
          <w:sz w:val="24"/>
          <w:szCs w:val="24"/>
        </w:rPr>
        <w:t xml:space="preserve"> </w:t>
      </w:r>
      <w:r w:rsidR="00497D09" w:rsidRPr="006A0F51">
        <w:rPr>
          <w:sz w:val="24"/>
          <w:szCs w:val="24"/>
        </w:rPr>
        <w:t>переспрос;</w:t>
      </w:r>
      <w:r w:rsidR="00497D09" w:rsidRPr="006A0F51">
        <w:rPr>
          <w:spacing w:val="1"/>
          <w:sz w:val="24"/>
          <w:szCs w:val="24"/>
        </w:rPr>
        <w:t xml:space="preserve"> </w:t>
      </w:r>
      <w:r w:rsidR="00497D09" w:rsidRPr="006A0F51">
        <w:rPr>
          <w:sz w:val="24"/>
          <w:szCs w:val="24"/>
        </w:rPr>
        <w:t>при</w:t>
      </w:r>
      <w:r w:rsidR="00497D09" w:rsidRPr="006A0F51">
        <w:rPr>
          <w:spacing w:val="1"/>
          <w:sz w:val="24"/>
          <w:szCs w:val="24"/>
        </w:rPr>
        <w:t xml:space="preserve"> </w:t>
      </w:r>
      <w:r w:rsidR="00497D09" w:rsidRPr="006A0F51">
        <w:rPr>
          <w:sz w:val="24"/>
          <w:szCs w:val="24"/>
        </w:rPr>
        <w:t>говорении</w:t>
      </w:r>
      <w:r w:rsidR="00497D09" w:rsidRPr="006A0F51">
        <w:rPr>
          <w:spacing w:val="1"/>
          <w:sz w:val="24"/>
          <w:szCs w:val="24"/>
        </w:rPr>
        <w:t xml:space="preserve"> </w:t>
      </w:r>
      <w:r w:rsidR="00497D09" w:rsidRPr="006A0F51">
        <w:rPr>
          <w:sz w:val="24"/>
          <w:szCs w:val="24"/>
        </w:rPr>
        <w:t>и</w:t>
      </w:r>
      <w:r w:rsidR="00497D09" w:rsidRPr="006A0F51">
        <w:rPr>
          <w:spacing w:val="1"/>
          <w:sz w:val="24"/>
          <w:szCs w:val="24"/>
        </w:rPr>
        <w:t xml:space="preserve"> </w:t>
      </w:r>
      <w:r w:rsidR="00497D09" w:rsidRPr="006A0F51">
        <w:rPr>
          <w:sz w:val="24"/>
          <w:szCs w:val="24"/>
        </w:rPr>
        <w:t>письме</w:t>
      </w:r>
      <w:r w:rsidR="00497D09" w:rsidRPr="006A0F51">
        <w:rPr>
          <w:spacing w:val="1"/>
          <w:sz w:val="24"/>
          <w:szCs w:val="24"/>
        </w:rPr>
        <w:t xml:space="preserve"> </w:t>
      </w:r>
      <w:r w:rsidR="00497D09" w:rsidRPr="006A0F51">
        <w:rPr>
          <w:sz w:val="24"/>
          <w:szCs w:val="24"/>
        </w:rPr>
        <w:t>–</w:t>
      </w:r>
      <w:r w:rsidR="00497D09" w:rsidRPr="006A0F51">
        <w:rPr>
          <w:spacing w:val="1"/>
          <w:sz w:val="24"/>
          <w:szCs w:val="24"/>
        </w:rPr>
        <w:t xml:space="preserve"> </w:t>
      </w:r>
      <w:r w:rsidR="00497D09" w:rsidRPr="006A0F51">
        <w:rPr>
          <w:sz w:val="24"/>
          <w:szCs w:val="24"/>
        </w:rPr>
        <w:t>опис</w:t>
      </w:r>
      <w:r w:rsidR="00497D09" w:rsidRPr="006A0F51">
        <w:rPr>
          <w:sz w:val="24"/>
          <w:szCs w:val="24"/>
        </w:rPr>
        <w:t>а</w:t>
      </w:r>
      <w:r w:rsidR="00497D09" w:rsidRPr="006A0F51">
        <w:rPr>
          <w:sz w:val="24"/>
          <w:szCs w:val="24"/>
        </w:rPr>
        <w:t>ние/перифраз/толкование; при чтении и аудировании – языковую и контекстуальную</w:t>
      </w:r>
      <w:r w:rsidR="00497D09" w:rsidRPr="006A0F51">
        <w:rPr>
          <w:spacing w:val="1"/>
          <w:sz w:val="24"/>
          <w:szCs w:val="24"/>
        </w:rPr>
        <w:t xml:space="preserve"> </w:t>
      </w:r>
      <w:r w:rsidR="00497D09" w:rsidRPr="006A0F51">
        <w:rPr>
          <w:sz w:val="24"/>
          <w:szCs w:val="24"/>
        </w:rPr>
        <w:t>догадку;</w:t>
      </w:r>
    </w:p>
    <w:p w:rsidR="00C50F67" w:rsidRDefault="00497D09" w:rsidP="00C02DD5">
      <w:pPr>
        <w:pStyle w:val="af2"/>
        <w:numPr>
          <w:ilvl w:val="0"/>
          <w:numId w:val="58"/>
        </w:numPr>
        <w:tabs>
          <w:tab w:val="left" w:pos="1399"/>
        </w:tabs>
        <w:spacing w:before="1"/>
        <w:ind w:left="618" w:right="764" w:firstLine="42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z w:val="24"/>
        </w:rPr>
        <w:t>а</w:t>
      </w:r>
      <w:r>
        <w:rPr>
          <w:sz w:val="24"/>
        </w:rPr>
        <w:t>тизировать и обобщать по существенным признакам изученные языковые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(лексич</w:t>
      </w:r>
      <w:r>
        <w:rPr>
          <w:sz w:val="24"/>
        </w:rPr>
        <w:t>е</w:t>
      </w:r>
      <w:r>
        <w:rPr>
          <w:sz w:val="24"/>
        </w:rPr>
        <w:t>ские и грамматические); использовать иноязычные словари и 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</w:t>
      </w:r>
      <w:r>
        <w:rPr>
          <w:sz w:val="24"/>
        </w:rPr>
        <w:t>н</w:t>
      </w:r>
      <w:r>
        <w:rPr>
          <w:sz w:val="24"/>
        </w:rPr>
        <w:t>формационно-справочные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</w:t>
      </w:r>
      <w:r>
        <w:rPr>
          <w:sz w:val="24"/>
        </w:rPr>
        <w:t>а</w:t>
      </w:r>
      <w:r>
        <w:rPr>
          <w:sz w:val="24"/>
        </w:rPr>
        <w:t>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</w:t>
      </w:r>
      <w:r>
        <w:rPr>
          <w:sz w:val="24"/>
        </w:rPr>
        <w:t>а</w:t>
      </w:r>
      <w:r>
        <w:rPr>
          <w:sz w:val="24"/>
        </w:rPr>
        <w:t>нием материалов на английском языке и применением ИКТ;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</w:t>
      </w:r>
      <w:r>
        <w:rPr>
          <w:sz w:val="24"/>
        </w:rPr>
        <w:t>и</w:t>
      </w:r>
      <w:r>
        <w:rPr>
          <w:sz w:val="24"/>
        </w:rPr>
        <w:t>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C50F67" w:rsidRPr="00AE478A" w:rsidRDefault="00497D09">
      <w:pPr>
        <w:pStyle w:val="a5"/>
        <w:ind w:left="1046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C50F67" w:rsidRDefault="00497D09" w:rsidP="00C02DD5">
      <w:pPr>
        <w:pStyle w:val="af2"/>
        <w:numPr>
          <w:ilvl w:val="0"/>
          <w:numId w:val="57"/>
        </w:numPr>
        <w:tabs>
          <w:tab w:val="left" w:pos="1306"/>
        </w:tabs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C50F67" w:rsidRPr="00AE478A" w:rsidRDefault="00497D09">
      <w:pPr>
        <w:pStyle w:val="a5"/>
        <w:ind w:right="767"/>
      </w:pPr>
      <w:r>
        <w:t>говорение: вести разные виды диалога (в том числе комбинированный диалог), полилог в</w:t>
      </w:r>
      <w:r>
        <w:rPr>
          <w:spacing w:val="-57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</w:t>
      </w:r>
      <w:r>
        <w:rPr>
          <w:spacing w:val="1"/>
        </w:rPr>
        <w:t xml:space="preserve"> </w:t>
      </w:r>
      <w:r>
        <w:t>официального общения в 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</w:t>
      </w:r>
      <w:r>
        <w:t>е</w:t>
      </w:r>
      <w:r>
        <w:t>матического содержания речи с вербальными и/или зрительными опорами и без опор с</w:t>
      </w:r>
      <w:r>
        <w:rPr>
          <w:spacing w:val="1"/>
        </w:rPr>
        <w:t xml:space="preserve"> </w:t>
      </w:r>
      <w:r>
        <w:t>с</w:t>
      </w:r>
      <w:r>
        <w:t>о</w:t>
      </w:r>
      <w:r>
        <w:t>блюдением норм речевого этикета, принятых в стране/странах изучаемого языка (до 10</w:t>
      </w:r>
      <w:r>
        <w:rPr>
          <w:spacing w:val="1"/>
        </w:rPr>
        <w:t xml:space="preserve"> </w:t>
      </w:r>
      <w:r>
        <w:t>ре</w:t>
      </w:r>
      <w:r>
        <w:t>п</w:t>
      </w:r>
      <w:r>
        <w:t>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C50F67" w:rsidRPr="00AE478A" w:rsidRDefault="00497D09">
      <w:pPr>
        <w:pStyle w:val="a5"/>
        <w:spacing w:before="1"/>
        <w:ind w:right="76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</w:t>
      </w:r>
      <w:r>
        <w:t>о</w:t>
      </w:r>
      <w:r>
        <w:t>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</w:t>
      </w:r>
      <w:r>
        <w:t>о</w:t>
      </w:r>
      <w:r>
        <w:t>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2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выражением</w:t>
      </w:r>
      <w:r>
        <w:rPr>
          <w:spacing w:val="12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отношения;</w:t>
      </w:r>
      <w:r>
        <w:rPr>
          <w:spacing w:val="16"/>
        </w:rPr>
        <w:t xml:space="preserve"> </w:t>
      </w:r>
      <w:r>
        <w:t>создавать</w:t>
      </w:r>
      <w:r>
        <w:rPr>
          <w:spacing w:val="14"/>
        </w:rPr>
        <w:t xml:space="preserve"> </w:t>
      </w:r>
      <w:r>
        <w:t>сообщения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прочитанным/прослушанным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17–18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(объём – 17–18 фраз);</w:t>
      </w:r>
    </w:p>
    <w:p w:rsidR="00C50F67" w:rsidRPr="00AE478A" w:rsidRDefault="00497D09">
      <w:pPr>
        <w:pStyle w:val="a5"/>
        <w:tabs>
          <w:tab w:val="left" w:pos="1969"/>
          <w:tab w:val="left" w:pos="2713"/>
          <w:tab w:val="left" w:pos="4629"/>
          <w:tab w:val="left" w:pos="6321"/>
          <w:tab w:val="left" w:pos="8233"/>
          <w:tab w:val="left" w:pos="8976"/>
        </w:tabs>
        <w:ind w:right="767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</w:t>
      </w:r>
      <w:r>
        <w:t>т</w:t>
      </w:r>
      <w:r>
        <w:t>дельные неизученные языковые явления, с разной глубиной проникновения в содержание</w:t>
      </w:r>
      <w:r>
        <w:rPr>
          <w:spacing w:val="1"/>
        </w:rPr>
        <w:t xml:space="preserve"> </w:t>
      </w:r>
      <w:r>
        <w:t>текста: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rPr>
          <w:spacing w:val="-58"/>
        </w:rPr>
        <w:t xml:space="preserve"> </w:t>
      </w:r>
      <w:r>
        <w:t>нужной/интересующей/запрашиваемой информации; с полным пониманием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 до 3,5 минуты);</w:t>
      </w:r>
    </w:p>
    <w:p w:rsidR="00C50F67" w:rsidRPr="00AE478A" w:rsidRDefault="00497D09">
      <w:pPr>
        <w:pStyle w:val="a5"/>
        <w:ind w:right="761"/>
      </w:pPr>
      <w:r>
        <w:t>смысловое чтение: читать про себя и понимать несложные аутентичные тексты разного</w:t>
      </w:r>
      <w:r>
        <w:rPr>
          <w:spacing w:val="1"/>
        </w:rPr>
        <w:t xml:space="preserve"> </w:t>
      </w:r>
      <w:r>
        <w:t>вида, жанра и стиля,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</w:t>
      </w:r>
      <w:r>
        <w:t>о</w:t>
      </w:r>
      <w:r>
        <w:t>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</w:t>
      </w:r>
      <w:r>
        <w:t>о</w:t>
      </w:r>
      <w:r>
        <w:t>читанного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700–900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</w:t>
      </w:r>
      <w:r>
        <w:t>и</w:t>
      </w:r>
      <w:r>
        <w:t>вать причинно-следственную взаимосвязь изложенных в тексте фактов и событий;</w:t>
      </w:r>
      <w:r>
        <w:rPr>
          <w:spacing w:val="1"/>
        </w:rPr>
        <w:t xml:space="preserve"> </w:t>
      </w:r>
      <w:r>
        <w:t>читать про себя несплошные тексты (таблицы, диаграммы, графики, схемы, инфографика) и</w:t>
      </w:r>
      <w:r>
        <w:rPr>
          <w:spacing w:val="1"/>
        </w:rPr>
        <w:t xml:space="preserve"> </w:t>
      </w:r>
      <w:r>
        <w:t>пон</w:t>
      </w:r>
      <w:r>
        <w:t>и</w:t>
      </w:r>
      <w:r>
        <w:t>мать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информацию;</w:t>
      </w:r>
    </w:p>
    <w:p w:rsidR="00C50F67" w:rsidRPr="00AE478A" w:rsidRDefault="00497D09">
      <w:pPr>
        <w:pStyle w:val="a5"/>
        <w:spacing w:before="1"/>
        <w:ind w:right="765"/>
        <w:sectPr w:rsidR="00C50F67" w:rsidRPr="00AE478A">
          <w:footerReference w:type="default" r:id="rId74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писать</w:t>
      </w:r>
      <w:r>
        <w:rPr>
          <w:spacing w:val="60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(CV), письмо – обращение о приёме на работу (application letter) с сообщением основных</w:t>
      </w:r>
      <w:r>
        <w:rPr>
          <w:spacing w:val="1"/>
        </w:rPr>
        <w:t xml:space="preserve"> </w:t>
      </w:r>
      <w:r>
        <w:t>сведений о себе в соответствии с нормами, принятыми в стране/странах изучаемого языка;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 изучаемого языка (объём сообщения</w:t>
      </w:r>
      <w:r>
        <w:rPr>
          <w:spacing w:val="1"/>
        </w:rPr>
        <w:t xml:space="preserve"> </w:t>
      </w:r>
      <w:r>
        <w:t>– до 140 слов); писать официальное</w:t>
      </w:r>
      <w:r>
        <w:rPr>
          <w:spacing w:val="1"/>
        </w:rPr>
        <w:t xml:space="preserve"> </w:t>
      </w:r>
      <w:r>
        <w:t>(д</w:t>
      </w:r>
      <w:r>
        <w:t>е</w:t>
      </w:r>
      <w:r>
        <w:t>ловое)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общения, принятыми в стране/странах изучаемого языка (объём делового письма – до 180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созд</w:t>
      </w:r>
      <w:r>
        <w:t>а</w:t>
      </w:r>
      <w:r>
        <w:t>вать</w:t>
      </w:r>
      <w:r>
        <w:rPr>
          <w:spacing w:val="1"/>
        </w:rPr>
        <w:t xml:space="preserve"> </w:t>
      </w:r>
      <w:r>
        <w:t>письменные высказывания на основе плана, иллюстрации/ иллюстраций</w:t>
      </w:r>
      <w:r>
        <w:rPr>
          <w:spacing w:val="1"/>
        </w:rPr>
        <w:t xml:space="preserve"> </w:t>
      </w:r>
      <w:r>
        <w:t>и/или</w:t>
      </w:r>
      <w:r>
        <w:rPr>
          <w:spacing w:val="4"/>
        </w:rPr>
        <w:t xml:space="preserve"> </w:t>
      </w:r>
      <w:r>
        <w:t>проч</w:t>
      </w:r>
      <w:r>
        <w:t>и</w:t>
      </w:r>
      <w:r>
        <w:t>танного/прослушанного</w:t>
      </w:r>
      <w:r>
        <w:rPr>
          <w:spacing w:val="3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образца</w:t>
      </w:r>
    </w:p>
    <w:p w:rsidR="00C50F67" w:rsidRPr="00AE478A" w:rsidRDefault="00497D09">
      <w:pPr>
        <w:pStyle w:val="a5"/>
        <w:spacing w:before="62"/>
        <w:ind w:right="763" w:firstLine="0"/>
      </w:pPr>
      <w:r>
        <w:lastRenderedPageBreak/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</w:t>
      </w:r>
      <w:r>
        <w:t>о</w:t>
      </w:r>
      <w:r>
        <w:t>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письме</w:t>
      </w:r>
      <w:r>
        <w:t>н</w:t>
      </w:r>
      <w:r>
        <w:t>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«Моё</w:t>
      </w:r>
      <w:r>
        <w:rPr>
          <w:spacing w:val="1"/>
        </w:rPr>
        <w:t xml:space="preserve"> </w:t>
      </w:r>
      <w:r>
        <w:t>мнение»,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против»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высказывания, пословицы, цитаты с выражением и аргументацией своего мнения; письменно</w:t>
      </w:r>
      <w:r>
        <w:rPr>
          <w:spacing w:val="-57"/>
        </w:rPr>
        <w:t xml:space="preserve"> </w:t>
      </w:r>
      <w:r>
        <w:t>представлять результаты выполненной</w:t>
      </w:r>
      <w:r>
        <w:rPr>
          <w:spacing w:val="-3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250</w:t>
      </w:r>
      <w:r>
        <w:rPr>
          <w:spacing w:val="-1"/>
        </w:rPr>
        <w:t xml:space="preserve"> </w:t>
      </w:r>
      <w:r>
        <w:t>слов);</w:t>
      </w:r>
    </w:p>
    <w:p w:rsidR="00C50F67" w:rsidRPr="00AE478A" w:rsidRDefault="00497D09">
      <w:pPr>
        <w:pStyle w:val="a5"/>
        <w:spacing w:before="1"/>
        <w:ind w:right="767"/>
      </w:pPr>
      <w:r>
        <w:t>перевод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перевод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англи</w:t>
      </w:r>
      <w:r>
        <w:t>й</w:t>
      </w:r>
      <w:r>
        <w:t>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</w:t>
      </w:r>
      <w:r>
        <w:t>и</w:t>
      </w:r>
      <w:r>
        <w:t>ем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переводческих</w:t>
      </w:r>
      <w:r>
        <w:rPr>
          <w:spacing w:val="-2"/>
        </w:rPr>
        <w:t xml:space="preserve"> </w:t>
      </w:r>
      <w:r>
        <w:t>трансформаций;</w:t>
      </w:r>
    </w:p>
    <w:p w:rsidR="00C50F67" w:rsidRDefault="00497D09" w:rsidP="00C02DD5">
      <w:pPr>
        <w:pStyle w:val="af2"/>
        <w:numPr>
          <w:ilvl w:val="0"/>
          <w:numId w:val="57"/>
        </w:numPr>
        <w:tabs>
          <w:tab w:val="left" w:pos="1342"/>
        </w:tabs>
        <w:ind w:left="618" w:right="767" w:firstLine="427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ри</w:t>
      </w:r>
      <w:r>
        <w:rPr>
          <w:sz w:val="24"/>
        </w:rPr>
        <w:t>т</w:t>
      </w:r>
      <w:r>
        <w:rPr>
          <w:sz w:val="24"/>
        </w:rPr>
        <w:t>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6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 ударения на служебных словах; выразительно читать вслух небольшие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C50F67" w:rsidRPr="00AE478A" w:rsidRDefault="00497D09">
      <w:pPr>
        <w:pStyle w:val="a5"/>
        <w:ind w:left="1046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C50F67" w:rsidRPr="00AE478A" w:rsidRDefault="00497D09">
      <w:pPr>
        <w:pStyle w:val="a5"/>
        <w:ind w:right="764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</w:t>
      </w:r>
      <w:r>
        <w:t>е</w:t>
      </w:r>
      <w:r>
        <w:t>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 официал</w:t>
      </w:r>
      <w:r>
        <w:t>ь</w:t>
      </w:r>
      <w:r>
        <w:t>ное</w:t>
      </w:r>
      <w:r>
        <w:rPr>
          <w:spacing w:val="-2"/>
        </w:rPr>
        <w:t xml:space="preserve"> </w:t>
      </w:r>
      <w:r>
        <w:t>(деловое) письмо,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электронное;</w:t>
      </w:r>
    </w:p>
    <w:p w:rsidR="00C50F67" w:rsidRDefault="00497D09" w:rsidP="00C02DD5">
      <w:pPr>
        <w:pStyle w:val="af2"/>
        <w:numPr>
          <w:ilvl w:val="0"/>
          <w:numId w:val="57"/>
        </w:numPr>
        <w:tabs>
          <w:tab w:val="left" w:pos="1358"/>
        </w:tabs>
        <w:spacing w:before="1"/>
        <w:ind w:left="618" w:right="765" w:firstLine="427"/>
        <w:rPr>
          <w:sz w:val="24"/>
        </w:rPr>
      </w:pPr>
      <w:r>
        <w:rPr>
          <w:sz w:val="24"/>
        </w:rPr>
        <w:t>распознавать в устной речи и письменном тексте 1650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фразовых глаголов, словосочетаний, речевых клише, средств логической связи) и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1500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</w:t>
      </w:r>
      <w:r>
        <w:rPr>
          <w:sz w:val="24"/>
        </w:rPr>
        <w:t>а</w:t>
      </w:r>
      <w:r>
        <w:rPr>
          <w:sz w:val="24"/>
        </w:rPr>
        <w:t>ции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"/>
          <w:sz w:val="24"/>
        </w:rPr>
        <w:t xml:space="preserve"> </w:t>
      </w:r>
      <w:r>
        <w:rPr>
          <w:sz w:val="24"/>
        </w:rPr>
        <w:t>речи,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нормы 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C50F67" w:rsidRPr="00AE478A" w:rsidRDefault="00497D09">
      <w:pPr>
        <w:pStyle w:val="a5"/>
        <w:ind w:right="76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</w:t>
      </w:r>
      <w:r>
        <w:t>н</w:t>
      </w:r>
      <w:r>
        <w:t>ные с использованием аффиксации (глаголы при помощи префиксов dis-, mis-, re-,</w:t>
      </w:r>
      <w:r>
        <w:rPr>
          <w:spacing w:val="1"/>
        </w:rPr>
        <w:t xml:space="preserve"> </w:t>
      </w:r>
      <w:r>
        <w:t>over-, under- и суффиксов -ise/-ize, -en; имена существительные при помощи префиксов un-,</w:t>
      </w:r>
      <w:r>
        <w:rPr>
          <w:spacing w:val="1"/>
        </w:rPr>
        <w:t xml:space="preserve"> </w:t>
      </w:r>
      <w:r>
        <w:t>in-/im-, il-/ir- и суффиксов -ance/-ence, -er/-or, -ing, -ist, -ity, -ment, -ness, -sion/-tion, -ship;</w:t>
      </w:r>
      <w:r>
        <w:rPr>
          <w:spacing w:val="1"/>
        </w:rPr>
        <w:t xml:space="preserve"> </w:t>
      </w:r>
      <w:r>
        <w:t>имена пр</w:t>
      </w:r>
      <w:r>
        <w:t>и</w:t>
      </w:r>
      <w:r>
        <w:t>лагательные при помощи префиксов un-, in-/im-, il-/ir- inter-, non-, post-, pre-, super-</w:t>
      </w:r>
      <w:r>
        <w:rPr>
          <w:spacing w:val="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су</w:t>
      </w:r>
      <w:r>
        <w:t>ф</w:t>
      </w:r>
      <w:r>
        <w:t>фиксов</w:t>
      </w:r>
      <w:r>
        <w:rPr>
          <w:spacing w:val="27"/>
        </w:rPr>
        <w:t xml:space="preserve"> </w:t>
      </w:r>
      <w:r>
        <w:t>-able/-ible,</w:t>
      </w:r>
      <w:r>
        <w:rPr>
          <w:spacing w:val="26"/>
        </w:rPr>
        <w:t xml:space="preserve"> </w:t>
      </w:r>
      <w:r>
        <w:t>-al,</w:t>
      </w:r>
      <w:r>
        <w:rPr>
          <w:spacing w:val="27"/>
        </w:rPr>
        <w:t xml:space="preserve"> </w:t>
      </w:r>
      <w:r>
        <w:t>-ed,</w:t>
      </w:r>
      <w:r>
        <w:rPr>
          <w:spacing w:val="26"/>
        </w:rPr>
        <w:t xml:space="preserve"> </w:t>
      </w:r>
      <w:r>
        <w:t>-ese,</w:t>
      </w:r>
      <w:r>
        <w:rPr>
          <w:spacing w:val="25"/>
        </w:rPr>
        <w:t xml:space="preserve"> </w:t>
      </w:r>
      <w:r>
        <w:t>-ful,</w:t>
      </w:r>
      <w:r>
        <w:rPr>
          <w:spacing w:val="26"/>
        </w:rPr>
        <w:t xml:space="preserve"> </w:t>
      </w:r>
      <w:r>
        <w:t>-ian/-an,</w:t>
      </w:r>
      <w:r>
        <w:rPr>
          <w:spacing w:val="26"/>
        </w:rPr>
        <w:t xml:space="preserve"> </w:t>
      </w:r>
      <w:r>
        <w:t>-ing,</w:t>
      </w:r>
      <w:r>
        <w:rPr>
          <w:spacing w:val="25"/>
        </w:rPr>
        <w:t xml:space="preserve"> </w:t>
      </w:r>
      <w:r>
        <w:t>-ish,</w:t>
      </w:r>
      <w:r>
        <w:rPr>
          <w:spacing w:val="27"/>
        </w:rPr>
        <w:t xml:space="preserve"> </w:t>
      </w:r>
      <w:r>
        <w:t>-ive,</w:t>
      </w:r>
      <w:r>
        <w:rPr>
          <w:spacing w:val="26"/>
        </w:rPr>
        <w:t xml:space="preserve"> </w:t>
      </w:r>
      <w:r>
        <w:t>-less,</w:t>
      </w:r>
      <w:r>
        <w:rPr>
          <w:spacing w:val="26"/>
        </w:rPr>
        <w:t xml:space="preserve"> </w:t>
      </w:r>
      <w:r>
        <w:t>-ly,</w:t>
      </w:r>
      <w:r>
        <w:rPr>
          <w:spacing w:val="27"/>
        </w:rPr>
        <w:t xml:space="preserve"> </w:t>
      </w:r>
      <w:r>
        <w:t>-ous,</w:t>
      </w:r>
      <w:r>
        <w:rPr>
          <w:spacing w:val="27"/>
        </w:rPr>
        <w:t xml:space="preserve"> </w:t>
      </w:r>
      <w:r>
        <w:t>-y;</w:t>
      </w:r>
      <w:r>
        <w:rPr>
          <w:spacing w:val="26"/>
        </w:rPr>
        <w:t xml:space="preserve"> </w:t>
      </w:r>
      <w:r>
        <w:t>наречия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il-/ir-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-ly;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(сложные</w:t>
      </w:r>
      <w:r>
        <w:rPr>
          <w:spacing w:val="60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</w:t>
      </w:r>
      <w:r>
        <w:t>е</w:t>
      </w:r>
      <w:r>
        <w:t>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(bluebell);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(father-in-law);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 существительного с д</w:t>
      </w:r>
      <w:r>
        <w:t>о</w:t>
      </w:r>
      <w:r>
        <w:t>бавлением суффикса -ed (blue-eyed, eight-legged); сложные</w:t>
      </w:r>
      <w:r>
        <w:rPr>
          <w:spacing w:val="1"/>
        </w:rPr>
        <w:t xml:space="preserve"> </w:t>
      </w:r>
      <w:r>
        <w:t>прилагательные путём соедин</w:t>
      </w:r>
      <w:r>
        <w:t>е</w:t>
      </w:r>
      <w:r>
        <w:t>ния наречия с основой причастия II (well-behaved); 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</w:t>
      </w:r>
      <w:r>
        <w:t>е</w:t>
      </w:r>
      <w:r>
        <w:t>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 (nice-</w:t>
      </w:r>
      <w:r>
        <w:rPr>
          <w:spacing w:val="1"/>
        </w:rPr>
        <w:t xml:space="preserve"> </w:t>
      </w:r>
      <w:r>
        <w:t>looking);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конве</w:t>
      </w:r>
      <w:r>
        <w:t>р</w:t>
      </w:r>
      <w:r>
        <w:t>сии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неопределённых форм глаголов (to run – a run); имён существительных от прилагательных</w:t>
      </w:r>
      <w:r>
        <w:rPr>
          <w:spacing w:val="1"/>
        </w:rPr>
        <w:t xml:space="preserve"> </w:t>
      </w:r>
      <w:r>
        <w:t>(rich</w:t>
      </w:r>
      <w:r>
        <w:rPr>
          <w:spacing w:val="35"/>
        </w:rPr>
        <w:t xml:space="preserve"> </w:t>
      </w:r>
      <w:r>
        <w:t>people</w:t>
      </w:r>
      <w:r>
        <w:rPr>
          <w:spacing w:val="36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rich);</w:t>
      </w:r>
      <w:r>
        <w:rPr>
          <w:spacing w:val="35"/>
        </w:rPr>
        <w:t xml:space="preserve"> </w:t>
      </w:r>
      <w:r>
        <w:t>глаголов</w:t>
      </w:r>
      <w:r>
        <w:rPr>
          <w:spacing w:val="35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имён</w:t>
      </w:r>
      <w:r>
        <w:rPr>
          <w:spacing w:val="37"/>
        </w:rPr>
        <w:t xml:space="preserve"> </w:t>
      </w:r>
      <w:r>
        <w:t>сущ</w:t>
      </w:r>
      <w:r>
        <w:t>е</w:t>
      </w:r>
      <w:r>
        <w:t>ствительных</w:t>
      </w:r>
      <w:r>
        <w:rPr>
          <w:spacing w:val="35"/>
        </w:rPr>
        <w:t xml:space="preserve"> </w:t>
      </w:r>
      <w:r>
        <w:t>(a</w:t>
      </w:r>
      <w:r>
        <w:rPr>
          <w:spacing w:val="35"/>
        </w:rPr>
        <w:t xml:space="preserve"> </w:t>
      </w:r>
      <w:r>
        <w:t>hand</w:t>
      </w:r>
      <w:r>
        <w:rPr>
          <w:spacing w:val="38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hand);</w:t>
      </w:r>
      <w:r>
        <w:rPr>
          <w:spacing w:val="36"/>
        </w:rPr>
        <w:t xml:space="preserve"> </w:t>
      </w:r>
      <w:r>
        <w:t>глаголов</w:t>
      </w:r>
      <w:r>
        <w:rPr>
          <w:spacing w:val="35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(cool</w:t>
      </w:r>
      <w:r>
        <w:rPr>
          <w:spacing w:val="2"/>
        </w:rPr>
        <w:t xml:space="preserve"> </w:t>
      </w:r>
      <w:r>
        <w:t>– to cool);</w:t>
      </w:r>
    </w:p>
    <w:p w:rsidR="00C50F67" w:rsidRPr="00AE478A" w:rsidRDefault="00497D09">
      <w:pPr>
        <w:pStyle w:val="a5"/>
        <w:spacing w:before="1"/>
        <w:ind w:right="767"/>
      </w:pPr>
      <w:r>
        <w:t>распознавать и употреблять в устной и письменной речи имена прилагательные на -ed и -</w:t>
      </w:r>
      <w:r>
        <w:rPr>
          <w:spacing w:val="-57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C50F67" w:rsidRPr="00AE478A" w:rsidRDefault="00497D09">
      <w:pPr>
        <w:pStyle w:val="a5"/>
        <w:ind w:right="770"/>
        <w:sectPr w:rsidR="00C50F67" w:rsidRPr="00AE478A">
          <w:footerReference w:type="default" r:id="rId75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</w:t>
      </w:r>
      <w:r>
        <w:t>к</w:t>
      </w:r>
      <w:r>
        <w:t>сические единицы, синонимы, антонимы, интернациональные слова; наиболее 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глаголы;</w:t>
      </w:r>
      <w:r>
        <w:rPr>
          <w:spacing w:val="-1"/>
        </w:rPr>
        <w:t xml:space="preserve"> </w:t>
      </w:r>
      <w:r>
        <w:t>сокращения и аббревиатуры;</w:t>
      </w:r>
    </w:p>
    <w:p w:rsidR="00C50F67" w:rsidRPr="00AE478A" w:rsidRDefault="00497D09">
      <w:pPr>
        <w:pStyle w:val="a5"/>
        <w:spacing w:before="62"/>
        <w:jc w:val="left"/>
      </w:pPr>
      <w:r>
        <w:lastRenderedPageBreak/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средства</w:t>
      </w:r>
      <w:r>
        <w:rPr>
          <w:spacing w:val="22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</w:t>
      </w:r>
      <w:r>
        <w:t>с</w:t>
      </w:r>
      <w:r>
        <w:t>печения</w:t>
      </w:r>
      <w:r>
        <w:rPr>
          <w:spacing w:val="-1"/>
        </w:rPr>
        <w:t xml:space="preserve"> </w:t>
      </w:r>
      <w:r>
        <w:t>целостности 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</w:t>
      </w:r>
      <w:r>
        <w:rPr>
          <w:spacing w:val="-1"/>
        </w:rPr>
        <w:t xml:space="preserve"> </w:t>
      </w:r>
      <w:r>
        <w:t>высказывания;</w:t>
      </w:r>
    </w:p>
    <w:p w:rsidR="00C50F67" w:rsidRDefault="00497D09" w:rsidP="00C02DD5">
      <w:pPr>
        <w:pStyle w:val="af2"/>
        <w:numPr>
          <w:ilvl w:val="0"/>
          <w:numId w:val="57"/>
        </w:numPr>
        <w:tabs>
          <w:tab w:val="left" w:pos="1404"/>
        </w:tabs>
        <w:ind w:left="618" w:right="769" w:firstLine="427"/>
        <w:rPr>
          <w:sz w:val="24"/>
        </w:rPr>
      </w:pPr>
      <w:r>
        <w:rPr>
          <w:sz w:val="24"/>
        </w:rPr>
        <w:t>знать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3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распознавать</w:t>
      </w:r>
      <w:r>
        <w:rPr>
          <w:spacing w:val="-1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C50F67" w:rsidRPr="00AE478A" w:rsidRDefault="00497D09">
      <w:pPr>
        <w:pStyle w:val="a5"/>
        <w:tabs>
          <w:tab w:val="left" w:pos="2703"/>
          <w:tab w:val="left" w:pos="3056"/>
          <w:tab w:val="left" w:pos="3673"/>
          <w:tab w:val="left" w:pos="4495"/>
          <w:tab w:val="left" w:pos="4841"/>
          <w:tab w:val="left" w:pos="6416"/>
          <w:tab w:val="left" w:pos="8551"/>
          <w:tab w:val="left" w:pos="10136"/>
        </w:tabs>
        <w:ind w:right="774"/>
        <w:jc w:val="left"/>
      </w:pPr>
      <w:r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  <w:t>обстоятельствами,</w:t>
      </w:r>
      <w:r>
        <w:tab/>
        <w:t>следующими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:rsidR="00C50F67" w:rsidRPr="00AE478A" w:rsidRDefault="00497D09">
      <w:pPr>
        <w:pStyle w:val="a5"/>
        <w:ind w:left="1046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</w:p>
    <w:p w:rsidR="00C50F67" w:rsidRPr="00AE478A" w:rsidRDefault="00497D09">
      <w:pPr>
        <w:pStyle w:val="a5"/>
        <w:ind w:left="1046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 be;</w:t>
      </w:r>
    </w:p>
    <w:p w:rsidR="00C50F67" w:rsidRPr="00AE478A" w:rsidRDefault="00497D09">
      <w:pPr>
        <w:pStyle w:val="a5"/>
        <w:ind w:right="753"/>
        <w:jc w:val="left"/>
      </w:pP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глагольными</w:t>
      </w:r>
      <w:r>
        <w:rPr>
          <w:spacing w:val="4"/>
        </w:rPr>
        <w:t xml:space="preserve"> </w:t>
      </w:r>
      <w:r>
        <w:t>конструкциями,</w:t>
      </w:r>
      <w:r>
        <w:rPr>
          <w:spacing w:val="4"/>
        </w:rPr>
        <w:t xml:space="preserve"> </w:t>
      </w:r>
      <w:r>
        <w:t>содержащими</w:t>
      </w:r>
      <w:r>
        <w:rPr>
          <w:spacing w:val="4"/>
        </w:rPr>
        <w:t xml:space="preserve"> </w:t>
      </w:r>
      <w:r>
        <w:t>глаголы-связки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be,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look,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seem, to feel;</w:t>
      </w:r>
    </w:p>
    <w:p w:rsidR="00C50F67" w:rsidRPr="00AE478A" w:rsidRDefault="00497D09">
      <w:pPr>
        <w:pStyle w:val="a5"/>
        <w:ind w:left="1046" w:right="3953" w:firstLine="0"/>
        <w:jc w:val="left"/>
      </w:pPr>
      <w:r>
        <w:t>предложения cо сложным дополнением – Complex Object;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Subject;</w:t>
      </w:r>
    </w:p>
    <w:p w:rsidR="006A0F51" w:rsidRPr="00474CA1" w:rsidRDefault="00497D09">
      <w:pPr>
        <w:pStyle w:val="a5"/>
        <w:jc w:val="left"/>
        <w:rPr>
          <w:lang w:val="en-US"/>
        </w:rPr>
      </w:pPr>
      <w:r>
        <w:t>инверсию</w:t>
      </w:r>
      <w:r>
        <w:rPr>
          <w:spacing w:val="4"/>
          <w:lang w:val="en-US"/>
        </w:rPr>
        <w:t xml:space="preserve"> </w:t>
      </w:r>
      <w:r>
        <w:t>с</w:t>
      </w:r>
      <w:r>
        <w:rPr>
          <w:spacing w:val="2"/>
          <w:lang w:val="en-US"/>
        </w:rPr>
        <w:t xml:space="preserve"> </w:t>
      </w:r>
      <w:r>
        <w:t>конструкциями</w:t>
      </w:r>
      <w:r>
        <w:rPr>
          <w:spacing w:val="7"/>
          <w:lang w:val="en-US"/>
        </w:rPr>
        <w:t xml:space="preserve"> </w:t>
      </w:r>
      <w:r>
        <w:rPr>
          <w:lang w:val="en-US"/>
        </w:rPr>
        <w:t>hardly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(ever)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5"/>
          <w:lang w:val="en-US"/>
        </w:rPr>
        <w:t xml:space="preserve"> </w:t>
      </w:r>
      <w:r>
        <w:rPr>
          <w:lang w:val="en-US"/>
        </w:rPr>
        <w:t>when,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no</w:t>
      </w:r>
      <w:r>
        <w:rPr>
          <w:spacing w:val="3"/>
          <w:lang w:val="en-US"/>
        </w:rPr>
        <w:t xml:space="preserve"> </w:t>
      </w:r>
      <w:r>
        <w:rPr>
          <w:lang w:val="en-US"/>
        </w:rPr>
        <w:t>sooner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5"/>
          <w:lang w:val="en-US"/>
        </w:rPr>
        <w:t xml:space="preserve"> </w:t>
      </w:r>
      <w:r>
        <w:rPr>
          <w:lang w:val="en-US"/>
        </w:rPr>
        <w:t>that,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if</w:t>
      </w:r>
      <w:r>
        <w:rPr>
          <w:spacing w:val="5"/>
          <w:lang w:val="en-US"/>
        </w:rPr>
        <w:t xml:space="preserve"> </w:t>
      </w:r>
      <w:r>
        <w:rPr>
          <w:lang w:val="en-US"/>
        </w:rPr>
        <w:t>only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…;</w:t>
      </w:r>
      <w:r>
        <w:rPr>
          <w:spacing w:val="11"/>
          <w:lang w:val="en-US"/>
        </w:rPr>
        <w:t xml:space="preserve"> </w:t>
      </w:r>
      <w:r>
        <w:t>в</w:t>
      </w:r>
      <w:r>
        <w:rPr>
          <w:spacing w:val="8"/>
          <w:lang w:val="en-US"/>
        </w:rPr>
        <w:t xml:space="preserve"> </w:t>
      </w:r>
      <w:r>
        <w:t>условных</w:t>
      </w:r>
    </w:p>
    <w:p w:rsidR="00C50F67" w:rsidRPr="00474CA1" w:rsidRDefault="00497D09">
      <w:pPr>
        <w:pStyle w:val="a5"/>
        <w:jc w:val="left"/>
      </w:pPr>
      <w:r>
        <w:rPr>
          <w:spacing w:val="-57"/>
          <w:lang w:val="en-US"/>
        </w:rPr>
        <w:t xml:space="preserve"> </w:t>
      </w:r>
      <w:r>
        <w:t>предложениях</w:t>
      </w:r>
      <w:r w:rsidRPr="00474CA1">
        <w:rPr>
          <w:spacing w:val="1"/>
        </w:rPr>
        <w:t xml:space="preserve"> </w:t>
      </w:r>
      <w:r w:rsidRPr="00474CA1">
        <w:t>(</w:t>
      </w:r>
      <w:r>
        <w:rPr>
          <w:lang w:val="en-US"/>
        </w:rPr>
        <w:t>If</w:t>
      </w:r>
      <w:r w:rsidRPr="00474CA1">
        <w:t>)</w:t>
      </w:r>
      <w:r w:rsidRPr="00474CA1">
        <w:rPr>
          <w:spacing w:val="-2"/>
        </w:rPr>
        <w:t xml:space="preserve"> </w:t>
      </w:r>
      <w:r w:rsidRPr="00474CA1">
        <w:t xml:space="preserve">… </w:t>
      </w:r>
      <w:r>
        <w:rPr>
          <w:lang w:val="en-US"/>
        </w:rPr>
        <w:t>should</w:t>
      </w:r>
      <w:r w:rsidRPr="00474CA1">
        <w:t xml:space="preserve"> </w:t>
      </w:r>
      <w:r>
        <w:rPr>
          <w:lang w:val="en-US"/>
        </w:rPr>
        <w:t>do</w:t>
      </w:r>
      <w:r w:rsidRPr="00474CA1">
        <w:t>;</w:t>
      </w:r>
    </w:p>
    <w:p w:rsidR="00C50F67" w:rsidRPr="00AE478A" w:rsidRDefault="00497D09">
      <w:pPr>
        <w:pStyle w:val="a5"/>
        <w:ind w:left="1046" w:right="753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</w:t>
      </w:r>
      <w:r>
        <w:t>и</w:t>
      </w:r>
      <w:r>
        <w:t>нённые</w:t>
      </w:r>
      <w:r>
        <w:rPr>
          <w:spacing w:val="55"/>
        </w:rPr>
        <w:t xml:space="preserve"> </w:t>
      </w:r>
      <w:r>
        <w:t>предложения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союзами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союзными</w:t>
      </w:r>
      <w:r>
        <w:rPr>
          <w:spacing w:val="57"/>
        </w:rPr>
        <w:t xml:space="preserve"> </w:t>
      </w:r>
      <w:r>
        <w:t>словами</w:t>
      </w:r>
      <w:r>
        <w:rPr>
          <w:spacing w:val="57"/>
        </w:rPr>
        <w:t xml:space="preserve"> </w:t>
      </w:r>
      <w:r>
        <w:t>because,</w:t>
      </w:r>
      <w:r>
        <w:rPr>
          <w:spacing w:val="56"/>
        </w:rPr>
        <w:t xml:space="preserve"> </w:t>
      </w:r>
      <w:r>
        <w:t>if,</w:t>
      </w:r>
      <w:r>
        <w:rPr>
          <w:spacing w:val="56"/>
        </w:rPr>
        <w:t xml:space="preserve"> </w:t>
      </w:r>
      <w:r>
        <w:t>when,</w:t>
      </w:r>
    </w:p>
    <w:p w:rsidR="00C50F67" w:rsidRPr="00AE478A" w:rsidRDefault="00497D09">
      <w:pPr>
        <w:pStyle w:val="a5"/>
        <w:ind w:firstLine="0"/>
        <w:jc w:val="left"/>
      </w:pPr>
      <w:r>
        <w:t>where, what,</w:t>
      </w:r>
      <w:r>
        <w:rPr>
          <w:spacing w:val="-2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C50F67" w:rsidRPr="00AE478A" w:rsidRDefault="00497D09">
      <w:pPr>
        <w:pStyle w:val="a5"/>
        <w:ind w:right="765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</w:t>
      </w:r>
      <w:r>
        <w:t>о</w:t>
      </w:r>
      <w:r>
        <w:t>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that;</w:t>
      </w:r>
    </w:p>
    <w:p w:rsidR="00C50F67" w:rsidRPr="00AE478A" w:rsidRDefault="00497D09">
      <w:pPr>
        <w:pStyle w:val="a5"/>
        <w:spacing w:before="1"/>
        <w:ind w:right="77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whenever;</w:t>
      </w:r>
    </w:p>
    <w:p w:rsidR="00C50F67" w:rsidRPr="00AE478A" w:rsidRDefault="00497D09">
      <w:pPr>
        <w:pStyle w:val="a5"/>
        <w:ind w:right="771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-57"/>
        </w:rPr>
        <w:t xml:space="preserve"> </w:t>
      </w:r>
      <w:r>
        <w:t>Conditional I)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(Conditional</w:t>
      </w:r>
      <w:r>
        <w:rPr>
          <w:spacing w:val="-4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III);</w:t>
      </w:r>
    </w:p>
    <w:p w:rsidR="00C50F67" w:rsidRDefault="00497D09">
      <w:pPr>
        <w:pStyle w:val="a5"/>
        <w:ind w:right="763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</w:t>
      </w:r>
      <w:r>
        <w:t>и</w:t>
      </w:r>
      <w:r>
        <w:t>тельный</w:t>
      </w:r>
      <w:r>
        <w:rPr>
          <w:lang w:val="en-US"/>
        </w:rPr>
        <w:t xml:space="preserve"> </w:t>
      </w:r>
      <w:r>
        <w:t>вопросы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Present/Past/Future Simple Tense; Present/Past Continuous Tense;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Perfect Tense; Present Perfect Continuous Tense);</w:t>
      </w:r>
    </w:p>
    <w:p w:rsidR="00C50F67" w:rsidRPr="00AE478A" w:rsidRDefault="00497D09">
      <w:pPr>
        <w:pStyle w:val="a5"/>
        <w:ind w:right="773"/>
      </w:pPr>
      <w:r>
        <w:t>повествовательные, вопросительные и побудительные предложения в косвенной речи в</w:t>
      </w:r>
      <w:r>
        <w:rPr>
          <w:spacing w:val="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:rsidR="00C50F67" w:rsidRPr="00AE478A" w:rsidRDefault="00497D09">
      <w:pPr>
        <w:pStyle w:val="a5"/>
        <w:ind w:left="1046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предложения</w:t>
      </w:r>
      <w:r>
        <w:rPr>
          <w:spacing w:val="3"/>
          <w:lang w:val="en-US"/>
        </w:rPr>
        <w:t xml:space="preserve"> </w:t>
      </w:r>
      <w:r>
        <w:t>с</w:t>
      </w:r>
      <w:r>
        <w:rPr>
          <w:spacing w:val="2"/>
          <w:lang w:val="en-US"/>
        </w:rPr>
        <w:t xml:space="preserve"> </w:t>
      </w:r>
      <w:r>
        <w:t>конструкциями</w:t>
      </w:r>
      <w:r>
        <w:rPr>
          <w:spacing w:val="5"/>
          <w:lang w:val="en-US"/>
        </w:rPr>
        <w:t xml:space="preserve"> </w:t>
      </w:r>
      <w:r>
        <w:rPr>
          <w:lang w:val="en-US"/>
        </w:rPr>
        <w:t>as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4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4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6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4"/>
          <w:lang w:val="en-US"/>
        </w:rPr>
        <w:t xml:space="preserve"> </w:t>
      </w:r>
      <w:r>
        <w:rPr>
          <w:lang w:val="en-US"/>
        </w:rPr>
        <w:t>as;</w:t>
      </w:r>
      <w:r>
        <w:rPr>
          <w:spacing w:val="4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4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6"/>
          <w:lang w:val="en-US"/>
        </w:rPr>
        <w:t xml:space="preserve"> </w:t>
      </w:r>
      <w:r>
        <w:rPr>
          <w:lang w:val="en-US"/>
        </w:rPr>
        <w:t>either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or,</w:t>
      </w:r>
      <w:r>
        <w:rPr>
          <w:spacing w:val="5"/>
          <w:lang w:val="en-US"/>
        </w:rPr>
        <w:t xml:space="preserve"> </w:t>
      </w:r>
      <w:r>
        <w:rPr>
          <w:lang w:val="en-US"/>
        </w:rPr>
        <w:t>neither</w:t>
      </w:r>
      <w:r>
        <w:rPr>
          <w:spacing w:val="5"/>
          <w:lang w:val="en-US"/>
        </w:rPr>
        <w:t xml:space="preserve"> </w:t>
      </w:r>
      <w:r>
        <w:rPr>
          <w:lang w:val="en-US"/>
        </w:rPr>
        <w:t>…</w:t>
      </w:r>
    </w:p>
    <w:p w:rsidR="00C50F67" w:rsidRPr="00AE478A" w:rsidRDefault="00C50F67">
      <w:pPr>
        <w:rPr>
          <w:lang w:val="en-US"/>
        </w:rPr>
        <w:sectPr w:rsidR="00C50F67" w:rsidRPr="00AE478A">
          <w:footerReference w:type="default" r:id="rId76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</w:p>
    <w:p w:rsidR="00C50F67" w:rsidRPr="00AE478A" w:rsidRDefault="00497D09">
      <w:pPr>
        <w:pStyle w:val="a5"/>
        <w:ind w:firstLine="0"/>
        <w:jc w:val="left"/>
      </w:pPr>
      <w:r>
        <w:lastRenderedPageBreak/>
        <w:t>nor;</w:t>
      </w:r>
    </w:p>
    <w:p w:rsidR="00C50F67" w:rsidRPr="00AE478A" w:rsidRDefault="00497D09">
      <w:pPr>
        <w:pStyle w:val="a5"/>
        <w:ind w:left="0" w:firstLine="0"/>
        <w:jc w:val="left"/>
      </w:pPr>
      <w:r>
        <w:br w:type="column"/>
      </w:r>
    </w:p>
    <w:p w:rsidR="00C50F67" w:rsidRPr="00AE478A" w:rsidRDefault="00497D09">
      <w:pPr>
        <w:pStyle w:val="a5"/>
        <w:ind w:left="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C50F67" w:rsidRDefault="00497D09">
      <w:pPr>
        <w:pStyle w:val="a5"/>
        <w:ind w:left="0" w:firstLine="0"/>
        <w:jc w:val="left"/>
        <w:rPr>
          <w:lang w:val="en-US"/>
        </w:rPr>
      </w:pPr>
      <w:r>
        <w:t>конструкции</w:t>
      </w:r>
      <w:r>
        <w:rPr>
          <w:spacing w:val="-2"/>
          <w:lang w:val="en-US"/>
        </w:rPr>
        <w:t xml:space="preserve"> </w:t>
      </w:r>
      <w:r>
        <w:t>с</w:t>
      </w:r>
      <w:r>
        <w:rPr>
          <w:spacing w:val="-3"/>
          <w:lang w:val="en-US"/>
        </w:rPr>
        <w:t xml:space="preserve"> </w:t>
      </w:r>
      <w:r>
        <w:t>глаголами</w:t>
      </w:r>
      <w:r>
        <w:rPr>
          <w:spacing w:val="-2"/>
          <w:lang w:val="en-US"/>
        </w:rPr>
        <w:t xml:space="preserve"> </w:t>
      </w:r>
      <w:r>
        <w:t>на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-ing: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love/hate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smth;</w:t>
      </w:r>
    </w:p>
    <w:p w:rsidR="00C50F67" w:rsidRDefault="00497D09">
      <w:pPr>
        <w:pStyle w:val="a5"/>
        <w:ind w:left="0" w:firstLine="0"/>
        <w:jc w:val="left"/>
        <w:rPr>
          <w:lang w:val="en-US"/>
        </w:rPr>
      </w:pPr>
      <w:r>
        <w:t>конструкции</w:t>
      </w:r>
      <w:r>
        <w:rPr>
          <w:spacing w:val="13"/>
          <w:lang w:val="en-US"/>
        </w:rPr>
        <w:t xml:space="preserve"> </w:t>
      </w:r>
      <w:r>
        <w:rPr>
          <w:lang w:val="en-US"/>
        </w:rPr>
        <w:t>c</w:t>
      </w:r>
      <w:r>
        <w:rPr>
          <w:spacing w:val="11"/>
          <w:lang w:val="en-US"/>
        </w:rPr>
        <w:t xml:space="preserve"> </w:t>
      </w:r>
      <w:r>
        <w:t>глаголами</w:t>
      </w:r>
      <w:r>
        <w:rPr>
          <w:spacing w:val="1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stop,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remember,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spacing w:val="12"/>
          <w:lang w:val="en-US"/>
        </w:rPr>
        <w:t xml:space="preserve"> </w:t>
      </w:r>
      <w:r>
        <w:t>в</w:t>
      </w:r>
      <w:r>
        <w:rPr>
          <w:spacing w:val="12"/>
          <w:lang w:val="en-US"/>
        </w:rPr>
        <w:t xml:space="preserve"> </w:t>
      </w:r>
      <w:r>
        <w:t>значении</w:t>
      </w:r>
      <w:r>
        <w:rPr>
          <w:spacing w:val="1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doing</w:t>
      </w:r>
    </w:p>
    <w:p w:rsidR="00C50F67" w:rsidRPr="00AE478A" w:rsidRDefault="00C50F67">
      <w:pPr>
        <w:rPr>
          <w:lang w:val="en-US"/>
        </w:rPr>
        <w:sectPr w:rsidR="00C50F67" w:rsidRPr="00AE478A">
          <w:type w:val="continuous"/>
          <w:pgSz w:w="11906" w:h="16838"/>
          <w:pgMar w:top="1140" w:right="80" w:bottom="1340" w:left="800" w:header="0" w:footer="1101" w:gutter="0"/>
          <w:cols w:num="2" w:space="720" w:equalWidth="0">
            <w:col w:w="1003" w:space="40"/>
            <w:col w:w="9982"/>
          </w:cols>
          <w:formProt w:val="0"/>
          <w:docGrid w:linePitch="100" w:charSpace="8192"/>
        </w:sectPr>
      </w:pPr>
    </w:p>
    <w:p w:rsidR="00C50F67" w:rsidRDefault="00497D09">
      <w:pPr>
        <w:pStyle w:val="a5"/>
        <w:ind w:firstLine="0"/>
        <w:jc w:val="left"/>
        <w:rPr>
          <w:lang w:val="en-US"/>
        </w:rPr>
      </w:pPr>
      <w:r>
        <w:rPr>
          <w:lang w:val="en-US"/>
        </w:rPr>
        <w:lastRenderedPageBreak/>
        <w:t>smth</w:t>
      </w:r>
      <w:r>
        <w:rPr>
          <w:spacing w:val="-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do smth);</w:t>
      </w:r>
    </w:p>
    <w:p w:rsidR="00C50F67" w:rsidRDefault="00497D09">
      <w:pPr>
        <w:pStyle w:val="a5"/>
        <w:ind w:left="1046" w:right="5240" w:firstLine="0"/>
        <w:jc w:val="left"/>
        <w:rPr>
          <w:lang w:val="en-US"/>
        </w:rPr>
      </w:pPr>
      <w:r>
        <w:t>конструкция</w:t>
      </w:r>
      <w:r>
        <w:rPr>
          <w:lang w:val="en-US"/>
        </w:rPr>
        <w:t xml:space="preserve"> It takes me… to do smth;</w:t>
      </w:r>
      <w:r>
        <w:rPr>
          <w:spacing w:val="1"/>
          <w:lang w:val="en-US"/>
        </w:rPr>
        <w:t xml:space="preserve"> </w:t>
      </w:r>
      <w:r>
        <w:t>конс</w:t>
      </w:r>
      <w:r>
        <w:t>т</w:t>
      </w:r>
      <w:r>
        <w:t>рукция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+</w:t>
      </w:r>
      <w:r>
        <w:rPr>
          <w:spacing w:val="-4"/>
          <w:lang w:val="en-US"/>
        </w:rPr>
        <w:t xml:space="preserve"> </w:t>
      </w:r>
      <w:r>
        <w:t>инфинитив</w:t>
      </w:r>
      <w:r>
        <w:rPr>
          <w:spacing w:val="-4"/>
          <w:lang w:val="en-US"/>
        </w:rPr>
        <w:t xml:space="preserve"> </w:t>
      </w:r>
      <w:r>
        <w:t>глагола</w:t>
      </w:r>
      <w:r>
        <w:rPr>
          <w:lang w:val="en-US"/>
        </w:rPr>
        <w:t>;</w:t>
      </w:r>
    </w:p>
    <w:p w:rsidR="00C50F67" w:rsidRDefault="00497D09">
      <w:pPr>
        <w:pStyle w:val="a5"/>
        <w:ind w:left="1046" w:firstLine="0"/>
        <w:jc w:val="left"/>
        <w:rPr>
          <w:lang w:val="en-US"/>
        </w:rPr>
      </w:pPr>
      <w:r>
        <w:t>конструкции</w:t>
      </w:r>
      <w:r>
        <w:rPr>
          <w:lang w:val="en-US"/>
        </w:rPr>
        <w:t xml:space="preserve"> be/get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smth;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smth;</w:t>
      </w:r>
    </w:p>
    <w:p w:rsidR="00C50F67" w:rsidRDefault="00497D09">
      <w:pPr>
        <w:pStyle w:val="a5"/>
        <w:ind w:right="762"/>
        <w:rPr>
          <w:lang w:val="en-US"/>
        </w:rPr>
      </w:pPr>
      <w:r>
        <w:t>конструкции</w:t>
      </w:r>
      <w:r>
        <w:rPr>
          <w:lang w:val="en-US"/>
        </w:rPr>
        <w:t xml:space="preserve"> I prefer, I’d prefer, I’d rather prefer, </w:t>
      </w:r>
      <w:r>
        <w:t>выражающие</w:t>
      </w:r>
      <w:r>
        <w:rPr>
          <w:lang w:val="en-US"/>
        </w:rPr>
        <w:t xml:space="preserve"> </w:t>
      </w:r>
      <w:r>
        <w:t>предпочтение</w:t>
      </w:r>
      <w:r>
        <w:rPr>
          <w:lang w:val="en-US"/>
        </w:rPr>
        <w:t xml:space="preserve">, </w:t>
      </w:r>
      <w:r>
        <w:t>а</w:t>
      </w:r>
      <w:r>
        <w:rPr>
          <w:lang w:val="en-US"/>
        </w:rPr>
        <w:t xml:space="preserve"> </w:t>
      </w:r>
      <w:r>
        <w:t>также</w:t>
      </w:r>
      <w:r>
        <w:rPr>
          <w:spacing w:val="1"/>
          <w:lang w:val="en-US"/>
        </w:rPr>
        <w:t xml:space="preserve"> </w:t>
      </w:r>
      <w:r>
        <w:t>ко</w:t>
      </w:r>
      <w:r>
        <w:t>н</w:t>
      </w:r>
      <w:r>
        <w:t>струкции</w:t>
      </w:r>
      <w:r>
        <w:rPr>
          <w:spacing w:val="3"/>
          <w:lang w:val="en-US"/>
        </w:rPr>
        <w:t xml:space="preserve"> </w:t>
      </w:r>
      <w:r>
        <w:rPr>
          <w:lang w:val="en-US"/>
        </w:rPr>
        <w:t>I’d rather,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You’d better;</w:t>
      </w:r>
    </w:p>
    <w:p w:rsidR="00C50F67" w:rsidRPr="00AE478A" w:rsidRDefault="00497D09">
      <w:pPr>
        <w:pStyle w:val="a5"/>
        <w:spacing w:before="1"/>
        <w:ind w:right="775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</w:t>
      </w:r>
      <w:r>
        <w:t>а</w:t>
      </w:r>
      <w:r>
        <w:t>сование</w:t>
      </w:r>
      <w:r>
        <w:rPr>
          <w:spacing w:val="-2"/>
        </w:rPr>
        <w:t xml:space="preserve"> </w:t>
      </w:r>
      <w:r>
        <w:t>со сказуемым;</w:t>
      </w:r>
    </w:p>
    <w:p w:rsidR="00C50F67" w:rsidRPr="00AE478A" w:rsidRDefault="00497D09">
      <w:pPr>
        <w:pStyle w:val="a5"/>
        <w:ind w:right="765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</w:t>
      </w:r>
      <w:r>
        <w:t>о</w:t>
      </w:r>
      <w:r>
        <w:t>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 Tense; Present/Past Perfect Tense; Present Perfect Continuous Tense; Future-in-the-</w:t>
      </w:r>
      <w:r>
        <w:rPr>
          <w:spacing w:val="1"/>
        </w:rPr>
        <w:t xml:space="preserve"> </w:t>
      </w:r>
      <w:r>
        <w:t>Past Tense) и наиболее употребительных формах страдательного залога (Present/Past Simple</w:t>
      </w:r>
      <w:r>
        <w:rPr>
          <w:spacing w:val="1"/>
        </w:rPr>
        <w:t xml:space="preserve"> </w:t>
      </w:r>
      <w:r>
        <w:t>Passive;</w:t>
      </w:r>
      <w:r>
        <w:rPr>
          <w:spacing w:val="-1"/>
        </w:rPr>
        <w:t xml:space="preserve"> </w:t>
      </w:r>
      <w:r>
        <w:t>Present Perfect Passive);</w:t>
      </w:r>
    </w:p>
    <w:p w:rsidR="00C50F67" w:rsidRDefault="00497D09">
      <w:pPr>
        <w:pStyle w:val="a5"/>
        <w:ind w:right="762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 Tense </w:t>
      </w:r>
      <w:r>
        <w:t>для</w:t>
      </w:r>
      <w:r>
        <w:rPr>
          <w:spacing w:val="1"/>
          <w:lang w:val="en-US"/>
        </w:rPr>
        <w:t xml:space="preserve"> </w:t>
      </w:r>
      <w:r>
        <w:t>в</w:t>
      </w:r>
      <w:r>
        <w:t>ы</w:t>
      </w:r>
      <w:r>
        <w:t>ражения</w:t>
      </w:r>
      <w:r>
        <w:rPr>
          <w:spacing w:val="-1"/>
          <w:lang w:val="en-US"/>
        </w:rPr>
        <w:t xml:space="preserve"> </w:t>
      </w:r>
      <w:r>
        <w:t>будущего</w:t>
      </w:r>
      <w:r>
        <w:rPr>
          <w:lang w:val="en-US"/>
        </w:rPr>
        <w:t xml:space="preserve"> </w:t>
      </w:r>
      <w:r>
        <w:t>действия</w:t>
      </w:r>
      <w:r>
        <w:rPr>
          <w:lang w:val="en-US"/>
        </w:rPr>
        <w:t>;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модальные</w:t>
      </w:r>
      <w:r>
        <w:rPr>
          <w:spacing w:val="46"/>
          <w:lang w:val="en-US"/>
        </w:rPr>
        <w:t xml:space="preserve"> </w:t>
      </w:r>
      <w:r>
        <w:t>глаголы</w:t>
      </w:r>
      <w:r>
        <w:rPr>
          <w:spacing w:val="47"/>
          <w:lang w:val="en-US"/>
        </w:rPr>
        <w:t xml:space="preserve"> </w:t>
      </w:r>
      <w:r>
        <w:t>и</w:t>
      </w:r>
      <w:r>
        <w:rPr>
          <w:spacing w:val="47"/>
          <w:lang w:val="en-US"/>
        </w:rPr>
        <w:t xml:space="preserve"> </w:t>
      </w:r>
      <w:r>
        <w:t>их</w:t>
      </w:r>
      <w:r>
        <w:rPr>
          <w:spacing w:val="47"/>
          <w:lang w:val="en-US"/>
        </w:rPr>
        <w:t xml:space="preserve"> </w:t>
      </w:r>
      <w:r>
        <w:t>эквиваленты</w:t>
      </w:r>
      <w:r>
        <w:rPr>
          <w:spacing w:val="49"/>
          <w:lang w:val="en-US"/>
        </w:rPr>
        <w:t xml:space="preserve"> </w:t>
      </w:r>
      <w:r>
        <w:rPr>
          <w:lang w:val="en-US"/>
        </w:rPr>
        <w:t>(can/be</w:t>
      </w:r>
      <w:r>
        <w:rPr>
          <w:spacing w:val="46"/>
          <w:lang w:val="en-US"/>
        </w:rPr>
        <w:t xml:space="preserve"> </w:t>
      </w:r>
      <w:r>
        <w:rPr>
          <w:lang w:val="en-US"/>
        </w:rPr>
        <w:t>able</w:t>
      </w:r>
      <w:r>
        <w:rPr>
          <w:spacing w:val="46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48"/>
          <w:lang w:val="en-US"/>
        </w:rPr>
        <w:t xml:space="preserve"> </w:t>
      </w:r>
      <w:r>
        <w:rPr>
          <w:lang w:val="en-US"/>
        </w:rPr>
        <w:t>could,</w:t>
      </w:r>
      <w:r>
        <w:rPr>
          <w:spacing w:val="47"/>
          <w:lang w:val="en-US"/>
        </w:rPr>
        <w:t xml:space="preserve"> </w:t>
      </w:r>
      <w:r>
        <w:rPr>
          <w:lang w:val="en-US"/>
        </w:rPr>
        <w:t>must/have</w:t>
      </w:r>
      <w:r>
        <w:rPr>
          <w:spacing w:val="47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47"/>
          <w:lang w:val="en-US"/>
        </w:rPr>
        <w:t xml:space="preserve"> </w:t>
      </w:r>
      <w:r>
        <w:rPr>
          <w:lang w:val="en-US"/>
        </w:rPr>
        <w:t>may,</w:t>
      </w:r>
      <w:r>
        <w:rPr>
          <w:spacing w:val="47"/>
          <w:lang w:val="en-US"/>
        </w:rPr>
        <w:t xml:space="preserve"> </w:t>
      </w:r>
      <w:r>
        <w:rPr>
          <w:lang w:val="en-US"/>
        </w:rPr>
        <w:t>might,</w:t>
      </w:r>
    </w:p>
    <w:p w:rsidR="00C50F67" w:rsidRPr="00AE478A" w:rsidRDefault="00C50F67">
      <w:pPr>
        <w:rPr>
          <w:lang w:val="en-US"/>
        </w:rPr>
        <w:sectPr w:rsidR="00C50F67" w:rsidRPr="00AE478A">
          <w:type w:val="continuous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</w:p>
    <w:p w:rsidR="00C50F67" w:rsidRDefault="00497D09">
      <w:pPr>
        <w:pStyle w:val="a5"/>
        <w:spacing w:before="62"/>
        <w:ind w:firstLine="0"/>
        <w:jc w:val="left"/>
        <w:rPr>
          <w:lang w:val="en-US"/>
        </w:rPr>
      </w:pPr>
      <w:r>
        <w:rPr>
          <w:lang w:val="en-US"/>
        </w:rPr>
        <w:lastRenderedPageBreak/>
        <w:t>should,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would,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will,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need,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ought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to);</w:t>
      </w:r>
    </w:p>
    <w:p w:rsidR="006A0F51" w:rsidRDefault="00497D09">
      <w:pPr>
        <w:pStyle w:val="a5"/>
        <w:jc w:val="left"/>
        <w:rPr>
          <w:spacing w:val="-57"/>
        </w:rPr>
      </w:pPr>
      <w:r>
        <w:t>неличные</w:t>
      </w:r>
      <w:r w:rsidRPr="00474CA1">
        <w:rPr>
          <w:spacing w:val="20"/>
        </w:rPr>
        <w:t xml:space="preserve"> </w:t>
      </w:r>
      <w:r>
        <w:t>формы</w:t>
      </w:r>
      <w:r w:rsidRPr="00474CA1">
        <w:rPr>
          <w:spacing w:val="20"/>
        </w:rPr>
        <w:t xml:space="preserve"> </w:t>
      </w:r>
      <w:r>
        <w:t>глагола</w:t>
      </w:r>
      <w:r w:rsidRPr="00474CA1">
        <w:rPr>
          <w:spacing w:val="20"/>
        </w:rPr>
        <w:t xml:space="preserve"> </w:t>
      </w:r>
      <w:r w:rsidRPr="00474CA1">
        <w:t>–</w:t>
      </w:r>
      <w:r w:rsidRPr="00474CA1">
        <w:rPr>
          <w:spacing w:val="22"/>
        </w:rPr>
        <w:t xml:space="preserve"> </w:t>
      </w:r>
      <w:r>
        <w:t>инфинитив</w:t>
      </w:r>
      <w:r w:rsidRPr="00474CA1">
        <w:t>,</w:t>
      </w:r>
      <w:r w:rsidRPr="00474CA1">
        <w:rPr>
          <w:spacing w:val="21"/>
        </w:rPr>
        <w:t xml:space="preserve"> </w:t>
      </w:r>
      <w:r>
        <w:t>герундий</w:t>
      </w:r>
      <w:r w:rsidRPr="00474CA1">
        <w:t>,</w:t>
      </w:r>
      <w:r w:rsidRPr="00474CA1">
        <w:rPr>
          <w:spacing w:val="18"/>
        </w:rPr>
        <w:t xml:space="preserve"> </w:t>
      </w:r>
      <w:r>
        <w:t>причастие</w:t>
      </w:r>
      <w:r w:rsidRPr="00474CA1">
        <w:rPr>
          <w:spacing w:val="20"/>
        </w:rPr>
        <w:t xml:space="preserve"> </w:t>
      </w:r>
      <w:r w:rsidRPr="00474CA1">
        <w:t>(</w:t>
      </w:r>
      <w:r>
        <w:rPr>
          <w:lang w:val="en-US"/>
        </w:rPr>
        <w:t>Participle</w:t>
      </w:r>
      <w:r w:rsidRPr="00474CA1">
        <w:rPr>
          <w:spacing w:val="23"/>
        </w:rPr>
        <w:t xml:space="preserve"> </w:t>
      </w:r>
      <w:r>
        <w:rPr>
          <w:lang w:val="en-US"/>
        </w:rPr>
        <w:t>I</w:t>
      </w:r>
      <w:r w:rsidRPr="00474CA1">
        <w:rPr>
          <w:spacing w:val="16"/>
        </w:rPr>
        <w:t xml:space="preserve"> </w:t>
      </w:r>
      <w:r>
        <w:t>и</w:t>
      </w:r>
      <w:r w:rsidRPr="00474CA1">
        <w:rPr>
          <w:spacing w:val="22"/>
        </w:rPr>
        <w:t xml:space="preserve"> </w:t>
      </w:r>
      <w:r>
        <w:rPr>
          <w:lang w:val="en-US"/>
        </w:rPr>
        <w:t>Participle</w:t>
      </w:r>
      <w:r w:rsidRPr="00474CA1">
        <w:rPr>
          <w:spacing w:val="23"/>
        </w:rPr>
        <w:t xml:space="preserve"> </w:t>
      </w:r>
      <w:r>
        <w:rPr>
          <w:lang w:val="en-US"/>
        </w:rPr>
        <w:t>II</w:t>
      </w:r>
      <w:r w:rsidRPr="00474CA1">
        <w:t>);</w:t>
      </w:r>
      <w:r w:rsidRPr="00474CA1">
        <w:rPr>
          <w:spacing w:val="-57"/>
        </w:rPr>
        <w:t xml:space="preserve"> </w:t>
      </w:r>
    </w:p>
    <w:p w:rsidR="00C50F67" w:rsidRDefault="00497D09">
      <w:pPr>
        <w:pStyle w:val="a5"/>
        <w:jc w:val="left"/>
        <w:rPr>
          <w:lang w:val="en-US"/>
        </w:rPr>
      </w:pPr>
      <w:r>
        <w:t>причастия</w:t>
      </w:r>
      <w:r>
        <w:rPr>
          <w:spacing w:val="-1"/>
          <w:lang w:val="en-US"/>
        </w:rPr>
        <w:t xml:space="preserve"> </w:t>
      </w:r>
      <w:r>
        <w:t>в</w:t>
      </w:r>
      <w:r>
        <w:rPr>
          <w:spacing w:val="-2"/>
          <w:lang w:val="en-US"/>
        </w:rPr>
        <w:t xml:space="preserve"> </w:t>
      </w:r>
      <w:r>
        <w:t>функции</w:t>
      </w:r>
      <w:r>
        <w:rPr>
          <w:spacing w:val="1"/>
          <w:lang w:val="en-US"/>
        </w:rPr>
        <w:t xml:space="preserve"> </w:t>
      </w:r>
      <w:r>
        <w:t>определения</w:t>
      </w:r>
      <w:r>
        <w:rPr>
          <w:lang w:val="en-US"/>
        </w:rPr>
        <w:t xml:space="preserve"> (Participle I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playing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child,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Participle II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text);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C50F67" w:rsidRPr="00AE478A" w:rsidRDefault="00497D09">
      <w:pPr>
        <w:pStyle w:val="a5"/>
        <w:ind w:right="1270"/>
        <w:jc w:val="left"/>
      </w:pPr>
      <w:r>
        <w:t>имена</w:t>
      </w:r>
      <w:r>
        <w:rPr>
          <w:spacing w:val="14"/>
        </w:rPr>
        <w:t xml:space="preserve"> </w:t>
      </w:r>
      <w:r>
        <w:t>существительные</w:t>
      </w:r>
      <w:r>
        <w:rPr>
          <w:spacing w:val="14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множественном</w:t>
      </w:r>
      <w:r>
        <w:rPr>
          <w:spacing w:val="14"/>
        </w:rPr>
        <w:t xml:space="preserve"> </w:t>
      </w:r>
      <w:r>
        <w:t>числе,</w:t>
      </w:r>
      <w:r>
        <w:rPr>
          <w:spacing w:val="15"/>
        </w:rPr>
        <w:t xml:space="preserve"> </w:t>
      </w:r>
      <w:r>
        <w:t>образованные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правилу,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</w:t>
      </w:r>
      <w:r>
        <w:t>с</w:t>
      </w:r>
      <w:r>
        <w:t>ключения;</w:t>
      </w:r>
    </w:p>
    <w:p w:rsidR="006A0F51" w:rsidRDefault="00497D09">
      <w:pPr>
        <w:pStyle w:val="a5"/>
        <w:ind w:left="1046" w:firstLine="0"/>
        <w:jc w:val="left"/>
      </w:pPr>
      <w:r>
        <w:t>неисчисляемые</w:t>
      </w:r>
      <w:r>
        <w:rPr>
          <w:spacing w:val="-5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существительные,</w:t>
      </w:r>
      <w:r>
        <w:rPr>
          <w:spacing w:val="-3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числа;</w:t>
      </w:r>
    </w:p>
    <w:p w:rsidR="00C50F67" w:rsidRPr="00AE478A" w:rsidRDefault="00497D09">
      <w:pPr>
        <w:pStyle w:val="a5"/>
        <w:ind w:left="1046" w:firstLine="0"/>
        <w:jc w:val="left"/>
      </w:pPr>
      <w:r>
        <w:rPr>
          <w:spacing w:val="-57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 существительных;</w:t>
      </w:r>
    </w:p>
    <w:p w:rsidR="00C50F67" w:rsidRPr="00AE478A" w:rsidRDefault="00497D09">
      <w:pPr>
        <w:pStyle w:val="a5"/>
        <w:ind w:right="764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</w:t>
      </w:r>
      <w:r>
        <w:t>е</w:t>
      </w:r>
      <w:r>
        <w:t>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 и</w:t>
      </w:r>
      <w:r>
        <w:rPr>
          <w:spacing w:val="-1"/>
        </w:rPr>
        <w:t xml:space="preserve"> </w:t>
      </w:r>
      <w:r>
        <w:t>исключения;</w:t>
      </w:r>
    </w:p>
    <w:p w:rsidR="00C50F67" w:rsidRPr="00AE478A" w:rsidRDefault="00497D09">
      <w:pPr>
        <w:pStyle w:val="a5"/>
        <w:ind w:right="763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происхождение);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2"/>
          <w:lang w:val="en-US"/>
        </w:rPr>
        <w:t xml:space="preserve"> </w:t>
      </w:r>
      <w:r>
        <w:t>выражающие</w:t>
      </w:r>
      <w:r>
        <w:rPr>
          <w:spacing w:val="-1"/>
          <w:lang w:val="en-US"/>
        </w:rPr>
        <w:t xml:space="preserve"> </w:t>
      </w:r>
      <w:r>
        <w:t>количество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little;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few;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of);</w:t>
      </w:r>
    </w:p>
    <w:p w:rsidR="00C50F67" w:rsidRPr="00AE478A" w:rsidRDefault="00497D09">
      <w:pPr>
        <w:pStyle w:val="a5"/>
        <w:ind w:right="774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</w:t>
      </w:r>
      <w:r>
        <w:t>е</w:t>
      </w:r>
      <w:r>
        <w:t>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61"/>
        </w:rPr>
        <w:t xml:space="preserve"> </w:t>
      </w:r>
      <w:r>
        <w:t>форме);</w:t>
      </w:r>
      <w:r>
        <w:rPr>
          <w:spacing w:val="61"/>
        </w:rPr>
        <w:t xml:space="preserve"> </w:t>
      </w:r>
      <w:r>
        <w:t>возвратные,</w:t>
      </w:r>
      <w:r>
        <w:rPr>
          <w:spacing w:val="6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</w:t>
      </w:r>
      <w:r>
        <w:t>о</w:t>
      </w:r>
      <w:r>
        <w:t>имения;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производные;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9"/>
        </w:rPr>
        <w:t xml:space="preserve"> </w:t>
      </w:r>
      <w:r>
        <w:t>местоимения</w:t>
      </w:r>
      <w:r>
        <w:rPr>
          <w:spacing w:val="10"/>
        </w:rPr>
        <w:t xml:space="preserve"> </w:t>
      </w:r>
      <w:r>
        <w:t>none,</w:t>
      </w:r>
      <w:r>
        <w:rPr>
          <w:spacing w:val="11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производные</w:t>
      </w:r>
      <w:r>
        <w:rPr>
          <w:spacing w:val="7"/>
        </w:rPr>
        <w:t xml:space="preserve"> </w:t>
      </w:r>
      <w:r>
        <w:t>последнего</w:t>
      </w:r>
      <w:r>
        <w:rPr>
          <w:spacing w:val="11"/>
        </w:rPr>
        <w:t xml:space="preserve"> </w:t>
      </w:r>
      <w:r>
        <w:t>(nobody,</w:t>
      </w:r>
      <w:r>
        <w:rPr>
          <w:spacing w:val="10"/>
        </w:rPr>
        <w:t xml:space="preserve"> </w:t>
      </w:r>
      <w:r>
        <w:t>nothing,</w:t>
      </w:r>
      <w:r>
        <w:rPr>
          <w:spacing w:val="11"/>
        </w:rPr>
        <w:t xml:space="preserve"> </w:t>
      </w:r>
      <w:r>
        <w:t>etc.);</w:t>
      </w:r>
    </w:p>
    <w:p w:rsidR="00C50F67" w:rsidRPr="00AE478A" w:rsidRDefault="00497D09">
      <w:pPr>
        <w:pStyle w:val="a5"/>
        <w:ind w:left="1046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:rsidR="00C50F67" w:rsidRPr="00AE478A" w:rsidRDefault="00497D09">
      <w:pPr>
        <w:pStyle w:val="a5"/>
        <w:ind w:right="772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</w:t>
      </w:r>
      <w:r>
        <w:t>а</w:t>
      </w:r>
      <w:r>
        <w:t>тельном</w:t>
      </w:r>
      <w:r>
        <w:rPr>
          <w:spacing w:val="-2"/>
        </w:rPr>
        <w:t xml:space="preserve"> </w:t>
      </w:r>
      <w:r>
        <w:t>залоге;</w:t>
      </w:r>
    </w:p>
    <w:p w:rsidR="00C50F67" w:rsidRDefault="00497D09" w:rsidP="00C02DD5">
      <w:pPr>
        <w:pStyle w:val="af2"/>
        <w:numPr>
          <w:ilvl w:val="0"/>
          <w:numId w:val="57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C50F67" w:rsidRPr="00AE478A" w:rsidRDefault="00497D09">
      <w:pPr>
        <w:pStyle w:val="a5"/>
        <w:ind w:right="765"/>
      </w:pPr>
      <w:r>
        <w:t>знать/понимать речевые различия в ситуациях официального и неофициального общения</w:t>
      </w:r>
      <w:r>
        <w:rPr>
          <w:spacing w:val="-57"/>
        </w:rPr>
        <w:t xml:space="preserve"> </w:t>
      </w:r>
      <w:r>
        <w:t>в рамках тематического содержания речи и использовать лексико-грамматические средства с</w:t>
      </w:r>
      <w:r>
        <w:rPr>
          <w:spacing w:val="-57"/>
        </w:rPr>
        <w:t xml:space="preserve"> </w:t>
      </w:r>
      <w:r>
        <w:t>учётом этих различий; знать/понимать и использовать в устной и письменной речи 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страны/стран изучаемого 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здравоохранение,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</w:t>
      </w:r>
      <w:r>
        <w:t>с</w:t>
      </w:r>
      <w:r>
        <w:t>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общения);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</w:t>
      </w:r>
      <w:r>
        <w:t>р</w:t>
      </w:r>
      <w:r>
        <w:t>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1"/>
        </w:rPr>
        <w:t xml:space="preserve"> </w:t>
      </w:r>
      <w:r>
        <w:t>общении;</w:t>
      </w:r>
    </w:p>
    <w:p w:rsidR="00C50F67" w:rsidRDefault="00497D09" w:rsidP="00C02DD5">
      <w:pPr>
        <w:pStyle w:val="af2"/>
        <w:numPr>
          <w:ilvl w:val="0"/>
          <w:numId w:val="57"/>
        </w:numPr>
        <w:tabs>
          <w:tab w:val="left" w:pos="1327"/>
        </w:tabs>
        <w:ind w:left="618" w:right="764" w:firstLine="427"/>
        <w:rPr>
          <w:sz w:val="24"/>
        </w:rPr>
      </w:pPr>
      <w:r>
        <w:rPr>
          <w:sz w:val="24"/>
        </w:rPr>
        <w:t>владеть компенсаторными умениями, позволяющими в случае сбоя коммуникации,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 условиях дефицита языковых средств: использовать различные приёмы 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переспрос;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опис</w:t>
      </w:r>
      <w:r>
        <w:rPr>
          <w:sz w:val="24"/>
        </w:rPr>
        <w:t>а</w:t>
      </w:r>
      <w:r>
        <w:rPr>
          <w:sz w:val="24"/>
        </w:rPr>
        <w:t>ние/перифраз/толкование; при чтении и аудировании – языковую и контекстуальную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</w:t>
      </w:r>
      <w:r>
        <w:rPr>
          <w:sz w:val="24"/>
        </w:rPr>
        <w:t>д</w:t>
      </w:r>
      <w:r>
        <w:rPr>
          <w:sz w:val="24"/>
        </w:rPr>
        <w:t>ку;</w:t>
      </w:r>
    </w:p>
    <w:p w:rsidR="00C50F67" w:rsidRDefault="00497D09" w:rsidP="00C02DD5">
      <w:pPr>
        <w:pStyle w:val="af2"/>
        <w:numPr>
          <w:ilvl w:val="0"/>
          <w:numId w:val="57"/>
        </w:numPr>
        <w:tabs>
          <w:tab w:val="left" w:pos="1399"/>
        </w:tabs>
        <w:ind w:left="618" w:right="762" w:firstLine="42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z w:val="24"/>
        </w:rPr>
        <w:t>а</w:t>
      </w:r>
      <w:r>
        <w:rPr>
          <w:sz w:val="24"/>
        </w:rPr>
        <w:t>тизировать и обобщать по существенным признакам изученные языковые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(лексич</w:t>
      </w:r>
      <w:r>
        <w:rPr>
          <w:sz w:val="24"/>
        </w:rPr>
        <w:t>е</w:t>
      </w:r>
      <w:r>
        <w:rPr>
          <w:sz w:val="24"/>
        </w:rPr>
        <w:t>ские и грамматические); использовать иноязычные словари и 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</w:t>
      </w:r>
      <w:r>
        <w:rPr>
          <w:sz w:val="24"/>
        </w:rPr>
        <w:t>н</w:t>
      </w:r>
      <w:r>
        <w:rPr>
          <w:sz w:val="24"/>
        </w:rPr>
        <w:t>формационно-справочные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</w:t>
      </w:r>
      <w:r>
        <w:rPr>
          <w:sz w:val="24"/>
        </w:rPr>
        <w:t>а</w:t>
      </w:r>
      <w:r>
        <w:rPr>
          <w:sz w:val="24"/>
        </w:rPr>
        <w:t>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</w:t>
      </w:r>
      <w:r>
        <w:rPr>
          <w:sz w:val="24"/>
        </w:rPr>
        <w:t>а</w:t>
      </w:r>
      <w:r>
        <w:rPr>
          <w:sz w:val="24"/>
        </w:rPr>
        <w:t>нием материалов на английском языке и применением ИКТ;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</w:t>
      </w:r>
      <w:r>
        <w:rPr>
          <w:sz w:val="24"/>
        </w:rPr>
        <w:t>и</w:t>
      </w:r>
      <w:r>
        <w:rPr>
          <w:sz w:val="24"/>
        </w:rPr>
        <w:t>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C50F67" w:rsidRPr="00AE478A" w:rsidRDefault="00C50F67">
      <w:pPr>
        <w:pStyle w:val="a5"/>
        <w:spacing w:before="62"/>
        <w:ind w:left="1046" w:firstLine="0"/>
      </w:pPr>
    </w:p>
    <w:p w:rsidR="00C50F67" w:rsidRPr="00AE478A" w:rsidRDefault="009E1A7D" w:rsidP="00C02DD5">
      <w:pPr>
        <w:pStyle w:val="1"/>
        <w:numPr>
          <w:ilvl w:val="2"/>
          <w:numId w:val="67"/>
        </w:numPr>
        <w:tabs>
          <w:tab w:val="left" w:pos="1764"/>
        </w:tabs>
        <w:spacing w:before="5"/>
        <w:ind w:right="765" w:firstLine="427"/>
      </w:pPr>
      <w:r>
        <w:t>Р</w:t>
      </w:r>
      <w:r w:rsidR="00497D09">
        <w:t>абочая</w:t>
      </w:r>
      <w:r w:rsidR="00497D09">
        <w:rPr>
          <w:spacing w:val="1"/>
        </w:rPr>
        <w:t xml:space="preserve"> </w:t>
      </w:r>
      <w:r w:rsidR="00497D09">
        <w:t>программа</w:t>
      </w:r>
      <w:r w:rsidR="00497D09">
        <w:rPr>
          <w:spacing w:val="1"/>
        </w:rPr>
        <w:t xml:space="preserve"> </w:t>
      </w:r>
      <w:r w:rsidR="00497D09">
        <w:t>по</w:t>
      </w:r>
      <w:r w:rsidR="00497D09">
        <w:rPr>
          <w:spacing w:val="1"/>
        </w:rPr>
        <w:t xml:space="preserve"> </w:t>
      </w:r>
      <w:r w:rsidR="00497D09">
        <w:t>учебному</w:t>
      </w:r>
      <w:r w:rsidR="00497D09">
        <w:rPr>
          <w:spacing w:val="1"/>
        </w:rPr>
        <w:t xml:space="preserve"> </w:t>
      </w:r>
      <w:r w:rsidR="00497D09">
        <w:t>предмету</w:t>
      </w:r>
      <w:r w:rsidR="00497D09">
        <w:rPr>
          <w:spacing w:val="1"/>
        </w:rPr>
        <w:t xml:space="preserve"> </w:t>
      </w:r>
      <w:r w:rsidR="00497D09">
        <w:t>«Математика»</w:t>
      </w:r>
      <w:r w:rsidR="00497D09">
        <w:rPr>
          <w:spacing w:val="1"/>
        </w:rPr>
        <w:t xml:space="preserve"> </w:t>
      </w:r>
      <w:r w:rsidR="00497D09">
        <w:t>(базовый</w:t>
      </w:r>
      <w:r w:rsidR="00497D09">
        <w:rPr>
          <w:spacing w:val="-1"/>
        </w:rPr>
        <w:t xml:space="preserve"> </w:t>
      </w:r>
      <w:r w:rsidR="00497D09">
        <w:t>уровень).</w:t>
      </w:r>
    </w:p>
    <w:p w:rsidR="00C50F67" w:rsidRPr="00AE478A" w:rsidRDefault="00497D09">
      <w:pPr>
        <w:pStyle w:val="a5"/>
        <w:ind w:right="763" w:firstLine="48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</w:t>
      </w:r>
      <w:r>
        <w:t>о</w:t>
      </w:r>
      <w:r>
        <w:t>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</w:t>
      </w:r>
      <w:r>
        <w:t>м</w:t>
      </w:r>
      <w:r>
        <w:t>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3"/>
        </w:rPr>
        <w:t xml:space="preserve"> </w:t>
      </w:r>
      <w:r>
        <w:t>математике.</w:t>
      </w:r>
    </w:p>
    <w:p w:rsidR="00C50F67" w:rsidRPr="00AE478A" w:rsidRDefault="00497D09">
      <w:pPr>
        <w:pStyle w:val="a5"/>
        <w:ind w:right="77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характер</w:t>
      </w:r>
      <w:r>
        <w:t>и</w:t>
      </w:r>
      <w:r>
        <w:t>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</w:t>
      </w:r>
      <w:r>
        <w:t>б</w:t>
      </w:r>
      <w:r>
        <w:lastRenderedPageBreak/>
        <w:t>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57"/>
        </w:rPr>
        <w:t xml:space="preserve"> </w:t>
      </w:r>
      <w:r>
        <w:t>планируемых результатов.</w:t>
      </w:r>
    </w:p>
    <w:p w:rsidR="00C50F67" w:rsidRPr="00AE478A" w:rsidRDefault="00497D09">
      <w:pPr>
        <w:pStyle w:val="a5"/>
        <w:ind w:right="773"/>
      </w:pPr>
      <w:r>
        <w:t>Содержание 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Pr="00AE478A" w:rsidRDefault="00497D09">
      <w:pPr>
        <w:pStyle w:val="a5"/>
        <w:ind w:right="769"/>
      </w:pPr>
      <w:r>
        <w:t>Планируемые результаты освоения программы по математике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C50F67" w:rsidRPr="00AE478A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Pr="00AE478A" w:rsidRDefault="00497D09">
      <w:pPr>
        <w:pStyle w:val="a5"/>
        <w:ind w:right="76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</w:t>
      </w:r>
      <w:r>
        <w:t>о</w:t>
      </w:r>
      <w:r>
        <w:t>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</w:t>
      </w:r>
      <w:r>
        <w:t>е</w:t>
      </w:r>
      <w:r>
        <w:t>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образования.</w:t>
      </w:r>
      <w:r>
        <w:rPr>
          <w:spacing w:val="6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</w:t>
      </w:r>
      <w:r>
        <w:t>е</w:t>
      </w:r>
      <w:r>
        <w:t>матике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</w:t>
      </w:r>
      <w:r>
        <w:t>а</w:t>
      </w:r>
      <w:r>
        <w:t>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</w:t>
      </w:r>
      <w:r>
        <w:t>о</w:t>
      </w:r>
      <w:r>
        <w:t>знавательного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обучающихся.</w:t>
      </w:r>
    </w:p>
    <w:p w:rsidR="00C50F67" w:rsidRPr="00AE478A" w:rsidRDefault="00497D09">
      <w:pPr>
        <w:pStyle w:val="a5"/>
        <w:ind w:right="77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</w:t>
      </w:r>
      <w:r>
        <w:t>е</w:t>
      </w:r>
      <w:r>
        <w:t>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мат</w:t>
      </w:r>
      <w:r>
        <w:t>е</w:t>
      </w:r>
      <w:r>
        <w:t>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 во</w:t>
      </w:r>
      <w:r>
        <w:t>з</w:t>
      </w:r>
      <w:r>
        <w:t>можность достижения уровня математических знаний, необходимого 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у</w:t>
      </w:r>
      <w:r>
        <w:t>с</w:t>
      </w:r>
      <w:r>
        <w:t>пешной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 матем</w:t>
      </w:r>
      <w:r>
        <w:t>а</w:t>
      </w:r>
      <w:r>
        <w:t>тике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C50F67" w:rsidRPr="00AE478A" w:rsidRDefault="00497D09">
      <w:pPr>
        <w:pStyle w:val="a5"/>
        <w:ind w:right="769"/>
      </w:pPr>
      <w:r>
        <w:t>Математика – опорный предмет для изучения смежных дисциплин, что</w:t>
      </w:r>
      <w:r>
        <w:rPr>
          <w:spacing w:val="1"/>
        </w:rPr>
        <w:t xml:space="preserve"> </w:t>
      </w:r>
      <w:r>
        <w:t>делает базовую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необходимой.</w:t>
      </w:r>
    </w:p>
    <w:p w:rsidR="00C50F67" w:rsidRPr="00AE478A" w:rsidRDefault="00497D09">
      <w:pPr>
        <w:pStyle w:val="a5"/>
        <w:ind w:right="766"/>
      </w:pPr>
      <w:r>
        <w:t>Практическая полезность математики обусловлена наличием пространственных форм,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расчетов;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</w:t>
      </w:r>
      <w:r>
        <w:t>и</w:t>
      </w:r>
      <w:r>
        <w:t>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 диаграмм</w:t>
      </w:r>
      <w:r>
        <w:rPr>
          <w:spacing w:val="-1"/>
        </w:rPr>
        <w:t xml:space="preserve"> </w:t>
      </w:r>
      <w:r>
        <w:t>и графиков. Применение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</w:t>
      </w:r>
      <w:r>
        <w:t>в</w:t>
      </w:r>
      <w:r>
        <w:t>ляющегося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абстрагирования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аналогий как формировании алгоритмической компоненты мышления и воспитании 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 раскрывают</w:t>
      </w:r>
      <w:r>
        <w:rPr>
          <w:spacing w:val="1"/>
        </w:rPr>
        <w:t xml:space="preserve"> </w:t>
      </w:r>
      <w:r>
        <w:t>механизм логических построений, 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</w:t>
      </w:r>
      <w:r>
        <w:t>е</w:t>
      </w:r>
      <w:r>
        <w:t>ское</w:t>
      </w:r>
      <w:r>
        <w:rPr>
          <w:spacing w:val="-2"/>
        </w:rPr>
        <w:t xml:space="preserve"> </w:t>
      </w:r>
      <w:r>
        <w:t>мышление.</w:t>
      </w:r>
    </w:p>
    <w:p w:rsidR="00C50F67" w:rsidRPr="00AE478A" w:rsidRDefault="00497D09">
      <w:pPr>
        <w:pStyle w:val="a5"/>
        <w:spacing w:before="1"/>
        <w:ind w:right="772"/>
      </w:pPr>
      <w:r>
        <w:t>Обучение математике как возможность развития у обучающихся точной, рациональной и</w:t>
      </w:r>
      <w:r>
        <w:rPr>
          <w:spacing w:val="-57"/>
        </w:rPr>
        <w:t xml:space="preserve"> </w:t>
      </w:r>
      <w:r>
        <w:t>информативной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наглядного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представления.</w:t>
      </w:r>
    </w:p>
    <w:p w:rsidR="00C50F67" w:rsidRPr="00AE478A" w:rsidRDefault="00497D09">
      <w:pPr>
        <w:pStyle w:val="a5"/>
        <w:ind w:right="773"/>
      </w:pPr>
      <w:r>
        <w:t>Общее знакомство с методами познания действительности, представление о предмете и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</w:t>
      </w:r>
      <w:r>
        <w:t>н</w:t>
      </w:r>
      <w:r>
        <w:t>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компонент общей культуры.</w:t>
      </w:r>
    </w:p>
    <w:p w:rsidR="00C50F67" w:rsidRPr="00AE478A" w:rsidRDefault="00497D09">
      <w:pPr>
        <w:pStyle w:val="a5"/>
        <w:ind w:right="772" w:firstLine="487"/>
      </w:pPr>
      <w:r>
        <w:t>Изучение математики способствует эстетическому воспитанию человека, 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</w:t>
      </w:r>
      <w:r>
        <w:t>с</w:t>
      </w:r>
      <w:r>
        <w:t>воению</w:t>
      </w:r>
      <w:r>
        <w:rPr>
          <w:spacing w:val="-1"/>
        </w:rPr>
        <w:t xml:space="preserve"> </w:t>
      </w:r>
      <w:r>
        <w:t>идеи симметрии.</w:t>
      </w:r>
    </w:p>
    <w:p w:rsidR="00C50F67" w:rsidRPr="00AE478A" w:rsidRDefault="00497D09">
      <w:pPr>
        <w:pStyle w:val="a5"/>
        <w:ind w:right="767"/>
      </w:pPr>
      <w:r>
        <w:t>Приоритетными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</w:t>
      </w:r>
      <w:r>
        <w:t>я</w:t>
      </w:r>
      <w:r>
        <w:t>ются:</w:t>
      </w:r>
    </w:p>
    <w:p w:rsidR="00C50F67" w:rsidRPr="00AE478A" w:rsidRDefault="00497D09">
      <w:pPr>
        <w:pStyle w:val="a5"/>
        <w:spacing w:before="1"/>
        <w:ind w:right="772"/>
      </w:pPr>
      <w:r>
        <w:t>формирование центральных математических понятий (число, величина, 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</w:t>
      </w:r>
      <w:r>
        <w:t>к</w:t>
      </w:r>
      <w:r>
        <w:t>тивность</w:t>
      </w:r>
      <w:r>
        <w:rPr>
          <w:spacing w:val="-1"/>
        </w:rPr>
        <w:t xml:space="preserve"> </w:t>
      </w:r>
      <w:r>
        <w:t>математического образования обучающихся;</w:t>
      </w:r>
    </w:p>
    <w:p w:rsidR="00C50F67" w:rsidRPr="00AE478A" w:rsidRDefault="00497D09">
      <w:pPr>
        <w:pStyle w:val="a5"/>
        <w:ind w:right="773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</w:t>
      </w:r>
      <w:r>
        <w:t>е</w:t>
      </w:r>
      <w:r>
        <w:t>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</w:t>
      </w:r>
      <w:r>
        <w:t>т</w:t>
      </w:r>
      <w:r>
        <w:lastRenderedPageBreak/>
        <w:t>ва;</w:t>
      </w:r>
    </w:p>
    <w:p w:rsidR="00C50F67" w:rsidRPr="00AE478A" w:rsidRDefault="00497D09">
      <w:pPr>
        <w:pStyle w:val="a5"/>
        <w:ind w:right="773"/>
      </w:pPr>
      <w:r>
        <w:t>развитие интеллектуальных и творческих способностей обучающихся,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</w:t>
      </w:r>
      <w:r>
        <w:t>е</w:t>
      </w:r>
      <w:r>
        <w:t>матики;</w:t>
      </w:r>
    </w:p>
    <w:p w:rsidR="00C50F67" w:rsidRPr="00AE478A" w:rsidRDefault="00497D09">
      <w:pPr>
        <w:pStyle w:val="a5"/>
        <w:ind w:right="77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</w:t>
      </w:r>
      <w:r>
        <w:t>а</w:t>
      </w:r>
      <w:r>
        <w:t>тематические аспекты в реальных жизненных ситуациях и при изучении других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</w:t>
      </w:r>
      <w:r>
        <w:t>е</w:t>
      </w:r>
      <w:r>
        <w:t>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C50F67" w:rsidRPr="00AE478A" w:rsidRDefault="00497D09">
      <w:pPr>
        <w:pStyle w:val="a5"/>
        <w:ind w:right="767"/>
      </w:pPr>
      <w:r>
        <w:t>Основными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t>ы</w:t>
      </w:r>
      <w:r>
        <w:t xml:space="preserve">числения»,  </w:t>
      </w:r>
      <w:r>
        <w:rPr>
          <w:spacing w:val="1"/>
        </w:rPr>
        <w:t xml:space="preserve"> </w:t>
      </w:r>
      <w:r>
        <w:t>«Алгебра»</w:t>
      </w:r>
      <w:r>
        <w:rPr>
          <w:spacing w:val="111"/>
        </w:rPr>
        <w:t xml:space="preserve"> </w:t>
      </w:r>
      <w:r>
        <w:t>(«Алгебраические</w:t>
      </w:r>
      <w:r>
        <w:rPr>
          <w:spacing w:val="116"/>
        </w:rPr>
        <w:t xml:space="preserve"> </w:t>
      </w:r>
      <w:r>
        <w:t xml:space="preserve">выражения»,  </w:t>
      </w:r>
      <w:r>
        <w:rPr>
          <w:spacing w:val="1"/>
        </w:rPr>
        <w:t xml:space="preserve"> </w:t>
      </w:r>
      <w:r>
        <w:t>«Уравнения</w:t>
      </w:r>
      <w:r>
        <w:rPr>
          <w:spacing w:val="116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неравенства»),</w:t>
      </w:r>
    </w:p>
    <w:p w:rsidR="00C50F67" w:rsidRPr="00AE478A" w:rsidRDefault="00497D09">
      <w:pPr>
        <w:pStyle w:val="a5"/>
        <w:ind w:firstLine="0"/>
      </w:pPr>
      <w:r>
        <w:t>«Начала</w:t>
      </w:r>
      <w:r>
        <w:rPr>
          <w:spacing w:val="14"/>
        </w:rPr>
        <w:t xml:space="preserve"> </w:t>
      </w:r>
      <w:r>
        <w:t>математического</w:t>
      </w:r>
      <w:r>
        <w:rPr>
          <w:spacing w:val="14"/>
        </w:rPr>
        <w:t xml:space="preserve"> </w:t>
      </w:r>
      <w:r>
        <w:t>анализа»,</w:t>
      </w:r>
      <w:r>
        <w:rPr>
          <w:spacing w:val="19"/>
        </w:rPr>
        <w:t xml:space="preserve"> </w:t>
      </w:r>
      <w:r>
        <w:t>«Геометрия»</w:t>
      </w:r>
      <w:r>
        <w:rPr>
          <w:spacing w:val="8"/>
        </w:rPr>
        <w:t xml:space="preserve"> </w:t>
      </w:r>
      <w:r>
        <w:t>(«Геометрические</w:t>
      </w:r>
      <w:r>
        <w:rPr>
          <w:spacing w:val="16"/>
        </w:rPr>
        <w:t xml:space="preserve"> </w:t>
      </w:r>
      <w:r>
        <w:t>фигуры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свойства»,</w:t>
      </w:r>
    </w:p>
    <w:p w:rsidR="00C50F67" w:rsidRPr="00AE478A" w:rsidRDefault="00497D09">
      <w:pPr>
        <w:pStyle w:val="a5"/>
        <w:ind w:right="768" w:firstLine="0"/>
      </w:pPr>
      <w:r>
        <w:t>«Измерение геометрических величин»), «Вероятность и статистика». Содержательные линии</w:t>
      </w:r>
      <w:r>
        <w:rPr>
          <w:spacing w:val="-57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</w:t>
      </w:r>
      <w:r>
        <w:t>и</w:t>
      </w:r>
      <w:r>
        <w:t>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</w:t>
      </w:r>
      <w:r>
        <w:t>о</w:t>
      </w:r>
      <w:r>
        <w:t>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</w:t>
      </w:r>
      <w:r>
        <w:t>р</w:t>
      </w:r>
      <w:r>
        <w:t>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«владение</w:t>
      </w:r>
      <w:r>
        <w:rPr>
          <w:spacing w:val="1"/>
        </w:rPr>
        <w:t xml:space="preserve"> </w:t>
      </w:r>
      <w:r>
        <w:t>мет</w:t>
      </w:r>
      <w:r>
        <w:t>о</w:t>
      </w:r>
      <w:r>
        <w:t>дами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 определения, а</w:t>
      </w:r>
      <w:r>
        <w:t>к</w:t>
      </w:r>
      <w:r>
        <w:t>сиомы и теоремы, применять их, проводить доказательные</w:t>
      </w:r>
      <w:r>
        <w:rPr>
          <w:spacing w:val="1"/>
        </w:rPr>
        <w:t xml:space="preserve"> </w:t>
      </w:r>
      <w:r>
        <w:t>рассуждения в ходе решения з</w:t>
      </w:r>
      <w:r>
        <w:t>а</w:t>
      </w:r>
      <w:r>
        <w:t>дач» относится ко всем учебным курсам, а 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C50F67" w:rsidRPr="00AE478A" w:rsidRDefault="00497D09">
      <w:pPr>
        <w:pStyle w:val="a5"/>
        <w:spacing w:before="1"/>
        <w:ind w:right="768"/>
      </w:pPr>
      <w:r>
        <w:t>В соответствии с ФГОС СОО математика является обязательным предметом на данном</w:t>
      </w:r>
      <w:r>
        <w:rPr>
          <w:spacing w:val="1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образования.</w:t>
      </w:r>
      <w:r>
        <w:rPr>
          <w:spacing w:val="24"/>
        </w:rPr>
        <w:t xml:space="preserve"> </w:t>
      </w:r>
      <w:r>
        <w:t>Программой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математике</w:t>
      </w:r>
      <w:r>
        <w:rPr>
          <w:spacing w:val="23"/>
        </w:rPr>
        <w:t xml:space="preserve"> </w:t>
      </w:r>
      <w:r>
        <w:t>предусматривается</w:t>
      </w:r>
      <w:r>
        <w:rPr>
          <w:spacing w:val="24"/>
        </w:rPr>
        <w:t xml:space="preserve"> </w:t>
      </w:r>
      <w:r>
        <w:t>изучение</w:t>
      </w:r>
      <w:r>
        <w:rPr>
          <w:spacing w:val="28"/>
        </w:rPr>
        <w:t xml:space="preserve"> </w:t>
      </w:r>
      <w:r>
        <w:t>учебного предмета «Математика» в рамках трёх учебных курсов: «Алгебра и начала 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осуществляется на протяжении всех лет обучения на уровне среднего общего образования, а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всех названных выше учебных</w:t>
      </w:r>
      <w:r>
        <w:rPr>
          <w:spacing w:val="-2"/>
        </w:rPr>
        <w:t xml:space="preserve"> </w:t>
      </w:r>
      <w:r>
        <w:t>курсов.</w:t>
      </w:r>
    </w:p>
    <w:p w:rsidR="00C50F67" w:rsidRPr="00AE478A" w:rsidRDefault="00497D09">
      <w:pPr>
        <w:pStyle w:val="a5"/>
        <w:spacing w:before="1"/>
        <w:ind w:left="1046" w:firstLine="0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математики</w:t>
      </w:r>
      <w:r>
        <w:rPr>
          <w:spacing w:val="1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340</w:t>
      </w:r>
      <w:r>
        <w:rPr>
          <w:spacing w:val="4"/>
        </w:rPr>
        <w:t xml:space="preserve"> </w:t>
      </w:r>
      <w:r>
        <w:t>часов: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классе</w:t>
      </w:r>
    </w:p>
    <w:p w:rsidR="00C50F67" w:rsidRDefault="00497D09" w:rsidP="00C02DD5">
      <w:pPr>
        <w:pStyle w:val="af2"/>
        <w:numPr>
          <w:ilvl w:val="0"/>
          <w:numId w:val="61"/>
        </w:numPr>
        <w:tabs>
          <w:tab w:val="left" w:pos="799"/>
        </w:tabs>
        <w:ind w:left="798" w:hanging="181"/>
        <w:rPr>
          <w:sz w:val="24"/>
        </w:rPr>
      </w:pPr>
      <w:r>
        <w:rPr>
          <w:sz w:val="24"/>
        </w:rPr>
        <w:t>170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170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C50F67" w:rsidRPr="00AE478A" w:rsidRDefault="00497D09">
      <w:pPr>
        <w:pStyle w:val="a5"/>
        <w:ind w:right="77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</w:t>
      </w:r>
      <w:r>
        <w:t>в</w:t>
      </w:r>
      <w:r>
        <w:t>не 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C50F67" w:rsidRPr="00AE478A" w:rsidRDefault="00497D09">
      <w:pPr>
        <w:pStyle w:val="a5"/>
        <w:ind w:right="76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</w:t>
      </w:r>
      <w:r>
        <w:t>е</w:t>
      </w:r>
      <w:r>
        <w:t>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 w:rsidP="00C02DD5">
      <w:pPr>
        <w:pStyle w:val="af2"/>
        <w:numPr>
          <w:ilvl w:val="0"/>
          <w:numId w:val="56"/>
        </w:numPr>
        <w:tabs>
          <w:tab w:val="left" w:pos="1306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69"/>
      </w:pPr>
      <w:r>
        <w:t>сформированность гражданской позиции обучающегося как активного и ответственного</w:t>
      </w:r>
      <w:r>
        <w:rPr>
          <w:spacing w:val="1"/>
        </w:rPr>
        <w:t xml:space="preserve"> </w:t>
      </w:r>
      <w:r>
        <w:t>члена российского общества, представление о математических основах функционирования</w:t>
      </w:r>
      <w:r>
        <w:rPr>
          <w:spacing w:val="1"/>
        </w:rPr>
        <w:t xml:space="preserve"> </w:t>
      </w:r>
      <w:r>
        <w:t>различных структур, явлений, процедур гражданского общества (выборы, опросы и другое),</w:t>
      </w:r>
      <w:r>
        <w:rPr>
          <w:spacing w:val="1"/>
        </w:rPr>
        <w:t xml:space="preserve"> </w:t>
      </w:r>
      <w:r>
        <w:t>умение взаимодействовать с социальными институтами в соответствии с их функциями и</w:t>
      </w:r>
      <w:r>
        <w:rPr>
          <w:spacing w:val="1"/>
        </w:rPr>
        <w:t xml:space="preserve"> </w:t>
      </w:r>
      <w:r>
        <w:t>н</w:t>
      </w:r>
      <w:r>
        <w:t>а</w:t>
      </w:r>
      <w:r>
        <w:t>значением;</w:t>
      </w:r>
    </w:p>
    <w:p w:rsidR="00C50F67" w:rsidRDefault="00497D09" w:rsidP="00C02DD5">
      <w:pPr>
        <w:pStyle w:val="af2"/>
        <w:numPr>
          <w:ilvl w:val="0"/>
          <w:numId w:val="56"/>
        </w:numPr>
        <w:tabs>
          <w:tab w:val="left" w:pos="1306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7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</w:t>
      </w:r>
      <w:r>
        <w:t>а</w:t>
      </w:r>
      <w:r>
        <w:t>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</w:t>
      </w:r>
      <w:r>
        <w:t>е</w:t>
      </w:r>
      <w:r>
        <w:t>матиков и российской математической школы, использование этих достижений в других</w:t>
      </w:r>
      <w:r>
        <w:rPr>
          <w:spacing w:val="-57"/>
        </w:rPr>
        <w:t xml:space="preserve"> </w:t>
      </w:r>
      <w:r>
        <w:t>на</w:t>
      </w:r>
      <w:r>
        <w:t>у</w:t>
      </w:r>
      <w:r>
        <w:t>ках,</w:t>
      </w:r>
      <w:r>
        <w:rPr>
          <w:spacing w:val="-1"/>
        </w:rPr>
        <w:t xml:space="preserve"> </w:t>
      </w:r>
      <w:r>
        <w:t>технологиях, сферах</w:t>
      </w:r>
      <w:r>
        <w:rPr>
          <w:spacing w:val="2"/>
        </w:rPr>
        <w:t xml:space="preserve"> </w:t>
      </w:r>
      <w:r>
        <w:t>экономики;</w:t>
      </w:r>
    </w:p>
    <w:p w:rsidR="00C50F67" w:rsidRDefault="00497D09" w:rsidP="00C02DD5">
      <w:pPr>
        <w:pStyle w:val="af2"/>
        <w:numPr>
          <w:ilvl w:val="0"/>
          <w:numId w:val="56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73"/>
      </w:pPr>
      <w:r>
        <w:t>осознание духовных ценностей российского народа, сформированность 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деятельностью учёного,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C50F67" w:rsidRDefault="00497D09" w:rsidP="00C02DD5">
      <w:pPr>
        <w:pStyle w:val="af2"/>
        <w:numPr>
          <w:ilvl w:val="0"/>
          <w:numId w:val="56"/>
        </w:numPr>
        <w:tabs>
          <w:tab w:val="left" w:pos="1306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72"/>
      </w:pPr>
      <w:r>
        <w:t>эстетическое отношение к миру, включая эстетику математических 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</w:t>
      </w:r>
      <w:r>
        <w:t>з</w:t>
      </w:r>
      <w:r>
        <w:lastRenderedPageBreak/>
        <w:t>личных</w:t>
      </w:r>
      <w:r>
        <w:rPr>
          <w:spacing w:val="1"/>
        </w:rPr>
        <w:t xml:space="preserve"> </w:t>
      </w:r>
      <w:r>
        <w:t>видов искусства;</w:t>
      </w:r>
    </w:p>
    <w:p w:rsidR="00C50F67" w:rsidRDefault="00497D09" w:rsidP="00C02DD5">
      <w:pPr>
        <w:pStyle w:val="af2"/>
        <w:numPr>
          <w:ilvl w:val="0"/>
          <w:numId w:val="56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67"/>
      </w:pPr>
      <w:r>
        <w:t>сформированность умения применять математические знания в интересах здорового и</w:t>
      </w:r>
      <w:r>
        <w:rPr>
          <w:spacing w:val="1"/>
        </w:rPr>
        <w:t xml:space="preserve"> </w:t>
      </w:r>
      <w:r>
        <w:t>безопасного образа жизни, ответственное отношение к своему здоровью (здоровое питание,</w:t>
      </w:r>
      <w:r>
        <w:rPr>
          <w:spacing w:val="1"/>
        </w:rPr>
        <w:t xml:space="preserve"> </w:t>
      </w:r>
      <w:r>
        <w:t>сбалансированный режим занятий и отдыха, регулярная физическая активность), физическое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 деятельностью;</w:t>
      </w:r>
    </w:p>
    <w:p w:rsidR="00C50F67" w:rsidRDefault="00497D09" w:rsidP="00C02DD5">
      <w:pPr>
        <w:pStyle w:val="af2"/>
        <w:numPr>
          <w:ilvl w:val="0"/>
          <w:numId w:val="56"/>
        </w:numPr>
        <w:tabs>
          <w:tab w:val="left" w:pos="1306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6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</w:t>
      </w:r>
      <w:r>
        <w:t>о</w:t>
      </w:r>
      <w:r>
        <w:t>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</w:t>
      </w:r>
      <w:r>
        <w:t>р</w:t>
      </w:r>
      <w:r>
        <w:t>шать осознанный выбор будущей профессии и реализовывать собственные жизненные</w:t>
      </w:r>
      <w:r>
        <w:rPr>
          <w:spacing w:val="1"/>
        </w:rPr>
        <w:t xml:space="preserve"> </w:t>
      </w:r>
      <w:r>
        <w:t>пл</w:t>
      </w:r>
      <w:r>
        <w:t>а</w:t>
      </w:r>
      <w:r>
        <w:t>ны, готовность и способность к математическому образованию и самообразованию на</w:t>
      </w:r>
      <w:r>
        <w:rPr>
          <w:spacing w:val="1"/>
        </w:rPr>
        <w:t xml:space="preserve"> </w:t>
      </w:r>
      <w:r>
        <w:t>пр</w:t>
      </w:r>
      <w:r>
        <w:t>о</w:t>
      </w:r>
      <w:r>
        <w:t>тяжении всей жизни, готовность к активному участию в решении практических задач</w:t>
      </w:r>
      <w:r>
        <w:rPr>
          <w:spacing w:val="1"/>
        </w:rPr>
        <w:t xml:space="preserve"> </w:t>
      </w:r>
      <w:r>
        <w:t>мат</w:t>
      </w:r>
      <w:r>
        <w:t>е</w:t>
      </w:r>
      <w:r>
        <w:t>матической</w:t>
      </w:r>
      <w:r>
        <w:rPr>
          <w:spacing w:val="-1"/>
        </w:rPr>
        <w:t xml:space="preserve"> </w:t>
      </w:r>
      <w:r>
        <w:t>направленности;</w:t>
      </w:r>
    </w:p>
    <w:p w:rsidR="00C50F67" w:rsidRDefault="00497D09" w:rsidP="00C02DD5">
      <w:pPr>
        <w:pStyle w:val="af2"/>
        <w:numPr>
          <w:ilvl w:val="0"/>
          <w:numId w:val="56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 хара</w:t>
      </w:r>
      <w:r>
        <w:t>к</w:t>
      </w:r>
      <w:r>
        <w:t>тера экологических проблем, ориентация на применение математических</w:t>
      </w:r>
      <w:r>
        <w:rPr>
          <w:spacing w:val="1"/>
        </w:rPr>
        <w:t xml:space="preserve"> </w:t>
      </w:r>
      <w:r>
        <w:t>знаний для реш</w:t>
      </w:r>
      <w:r>
        <w:t>е</w:t>
      </w:r>
      <w:r>
        <w:t>ния задач в области окружающей среды, планирование поступков и 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C50F67" w:rsidRDefault="00497D09" w:rsidP="00C02DD5">
      <w:pPr>
        <w:pStyle w:val="af2"/>
        <w:numPr>
          <w:ilvl w:val="0"/>
          <w:numId w:val="56"/>
        </w:numPr>
        <w:tabs>
          <w:tab w:val="left" w:pos="1306"/>
        </w:tabs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C50F67" w:rsidRPr="00AE478A" w:rsidRDefault="00497D09">
      <w:pPr>
        <w:pStyle w:val="a5"/>
        <w:ind w:right="76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науки и общественной практики, понимание математической науки как сферы человеческой</w:t>
      </w:r>
      <w:r>
        <w:rPr>
          <w:spacing w:val="1"/>
        </w:rPr>
        <w:t xml:space="preserve"> </w:t>
      </w:r>
      <w:r>
        <w:t>деятельности, этапов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 развития цивилизации, овладение</w:t>
      </w:r>
      <w:r>
        <w:rPr>
          <w:spacing w:val="-1"/>
        </w:rPr>
        <w:t xml:space="preserve"> </w:t>
      </w:r>
      <w:r>
        <w:t>языком  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</w:t>
      </w:r>
      <w:r>
        <w:t>т</w:t>
      </w:r>
      <w:r>
        <w:t>влять</w:t>
      </w:r>
      <w:r>
        <w:rPr>
          <w:spacing w:val="-2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 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C50F67" w:rsidRPr="00AE478A" w:rsidRDefault="00497D09">
      <w:pPr>
        <w:pStyle w:val="a5"/>
        <w:ind w:right="76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</w:t>
      </w:r>
      <w:r>
        <w:t>е</w:t>
      </w:r>
      <w:r>
        <w:t>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</w:t>
      </w:r>
      <w:r>
        <w:t>в</w:t>
      </w:r>
      <w:r>
        <w:t>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</w:t>
      </w:r>
      <w:r>
        <w:t>о</w:t>
      </w:r>
      <w:r>
        <w:t>вместная деятельность.</w:t>
      </w:r>
    </w:p>
    <w:p w:rsidR="00C50F67" w:rsidRPr="00AE478A" w:rsidRDefault="00497D09">
      <w:pPr>
        <w:pStyle w:val="a5"/>
        <w:spacing w:before="1"/>
        <w:ind w:right="77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ind w:right="772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</w:t>
      </w:r>
      <w:r>
        <w:t>т</w:t>
      </w:r>
      <w:r>
        <w:t>венный признак классификации, основания для обобщения и сравнения, критерии</w:t>
      </w:r>
      <w:r>
        <w:rPr>
          <w:spacing w:val="1"/>
        </w:rPr>
        <w:t xml:space="preserve"> </w:t>
      </w:r>
      <w:r>
        <w:t>провод</w:t>
      </w:r>
      <w:r>
        <w:t>и</w:t>
      </w:r>
      <w:r>
        <w:t>мого</w:t>
      </w:r>
      <w:r>
        <w:rPr>
          <w:spacing w:val="-1"/>
        </w:rPr>
        <w:t xml:space="preserve"> </w:t>
      </w:r>
      <w:r>
        <w:t>анализа;</w:t>
      </w:r>
    </w:p>
    <w:p w:rsidR="00C50F67" w:rsidRPr="00AE478A" w:rsidRDefault="00497D09">
      <w:pPr>
        <w:pStyle w:val="a5"/>
        <w:ind w:right="77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</w:t>
      </w:r>
      <w:r>
        <w:t>а</w:t>
      </w:r>
      <w:r>
        <w:t>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 общие,</w:t>
      </w:r>
      <w:r>
        <w:rPr>
          <w:spacing w:val="-1"/>
        </w:rPr>
        <w:t xml:space="preserve"> </w:t>
      </w:r>
      <w:r>
        <w:t>условные;</w:t>
      </w:r>
    </w:p>
    <w:p w:rsidR="00C50F67" w:rsidRPr="00AE478A" w:rsidRDefault="00497D09">
      <w:pPr>
        <w:pStyle w:val="a5"/>
        <w:ind w:right="769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</w:t>
      </w:r>
      <w:r>
        <w:t>н</w:t>
      </w:r>
      <w:r>
        <w:t>ных, наблюдениях и утверждениях, предлагать критерии для выявления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C50F67" w:rsidRPr="00AE478A" w:rsidRDefault="00497D09">
      <w:pPr>
        <w:pStyle w:val="a5"/>
        <w:ind w:right="774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</w:t>
      </w:r>
      <w:r>
        <w:t>к</w:t>
      </w:r>
      <w:r>
        <w:t>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C50F67" w:rsidRPr="00AE478A" w:rsidRDefault="00497D09">
      <w:pPr>
        <w:pStyle w:val="a5"/>
        <w:ind w:right="764"/>
      </w:pPr>
      <w:r>
        <w:t>проводить самостоятельно доказательства математических утверждений (прямые и 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</w:t>
      </w:r>
      <w:r>
        <w:t>ы</w:t>
      </w:r>
      <w:r>
        <w:t>вать собственные</w:t>
      </w:r>
      <w:r>
        <w:rPr>
          <w:spacing w:val="-2"/>
        </w:rPr>
        <w:t xml:space="preserve"> </w:t>
      </w:r>
      <w:r>
        <w:t>суждения и выводы;</w:t>
      </w:r>
    </w:p>
    <w:p w:rsidR="00C50F67" w:rsidRPr="00AE478A" w:rsidRDefault="00497D09">
      <w:pPr>
        <w:pStyle w:val="a5"/>
        <w:spacing w:before="1"/>
        <w:ind w:right="772"/>
      </w:pPr>
      <w:r>
        <w:t>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C50F67" w:rsidRPr="00AE478A" w:rsidRDefault="00497D09">
      <w:pPr>
        <w:pStyle w:val="a5"/>
        <w:ind w:right="773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50F67" w:rsidRPr="00AE478A" w:rsidRDefault="00497D09">
      <w:pPr>
        <w:pStyle w:val="a5"/>
        <w:ind w:right="772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t>о</w:t>
      </w:r>
      <w:r>
        <w:t>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</w:t>
      </w:r>
      <w:r>
        <w:t>о</w:t>
      </w:r>
      <w:r>
        <w:t>вать гипотезу,</w:t>
      </w:r>
      <w:r>
        <w:rPr>
          <w:spacing w:val="2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C50F67" w:rsidRPr="00AE478A" w:rsidRDefault="00497D09">
      <w:pPr>
        <w:pStyle w:val="a5"/>
        <w:ind w:right="767"/>
      </w:pPr>
      <w:r>
        <w:lastRenderedPageBreak/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</w:t>
      </w:r>
      <w:r>
        <w:t>е</w:t>
      </w:r>
      <w:r>
        <w:t>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 явлениями,</w:t>
      </w:r>
      <w:r>
        <w:rPr>
          <w:spacing w:val="-4"/>
        </w:rPr>
        <w:t xml:space="preserve"> </w:t>
      </w:r>
      <w:r>
        <w:t>процессами;</w:t>
      </w:r>
    </w:p>
    <w:p w:rsidR="00C50F67" w:rsidRPr="00AE478A" w:rsidRDefault="00497D09">
      <w:pPr>
        <w:pStyle w:val="a5"/>
        <w:ind w:right="7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</w:t>
      </w:r>
      <w:r>
        <w:t>а</w:t>
      </w:r>
      <w:r>
        <w:t>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C50F67" w:rsidRPr="00AE478A" w:rsidRDefault="00497D09">
      <w:pPr>
        <w:pStyle w:val="a5"/>
        <w:ind w:right="769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C50F67" w:rsidRPr="00AE478A" w:rsidRDefault="00497D09">
      <w:pPr>
        <w:pStyle w:val="a5"/>
        <w:ind w:right="77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</w:t>
      </w:r>
      <w:r>
        <w:t>а</w:t>
      </w:r>
      <w:r>
        <w:t>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ind w:right="766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</w:t>
      </w:r>
      <w:r>
        <w:t>е</w:t>
      </w:r>
      <w:r>
        <w:t>шения</w:t>
      </w:r>
      <w:r>
        <w:rPr>
          <w:spacing w:val="-1"/>
        </w:rPr>
        <w:t xml:space="preserve"> </w:t>
      </w:r>
      <w:r>
        <w:t>задачи;</w:t>
      </w:r>
    </w:p>
    <w:p w:rsidR="00C50F67" w:rsidRPr="00AE478A" w:rsidRDefault="00497D09">
      <w:pPr>
        <w:pStyle w:val="a5"/>
        <w:spacing w:before="1"/>
        <w:ind w:right="770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57"/>
        </w:rPr>
        <w:t xml:space="preserve"> </w:t>
      </w:r>
      <w:r>
        <w:t>систематизир</w:t>
      </w:r>
      <w:r>
        <w:t>о</w:t>
      </w:r>
      <w:r>
        <w:t>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C50F67" w:rsidRPr="00AE478A" w:rsidRDefault="00497D09">
      <w:pPr>
        <w:pStyle w:val="a5"/>
        <w:ind w:right="765"/>
      </w:pPr>
      <w:r>
        <w:t>структурировать информацию, представлять её в различных</w:t>
      </w:r>
      <w:r>
        <w:rPr>
          <w:spacing w:val="1"/>
        </w:rPr>
        <w:t xml:space="preserve"> </w:t>
      </w:r>
      <w:r>
        <w:t>формах, иллюстрировать</w:t>
      </w:r>
      <w:r>
        <w:rPr>
          <w:spacing w:val="1"/>
        </w:rPr>
        <w:t xml:space="preserve"> </w:t>
      </w:r>
      <w:r>
        <w:t>графически;</w:t>
      </w:r>
    </w:p>
    <w:p w:rsidR="00C50F67" w:rsidRPr="00AE478A" w:rsidRDefault="00497D09">
      <w:pPr>
        <w:pStyle w:val="a5"/>
        <w:ind w:left="1046" w:firstLine="0"/>
      </w:pPr>
      <w:r>
        <w:t>оценивать</w:t>
      </w:r>
      <w:r>
        <w:rPr>
          <w:spacing w:val="-4"/>
        </w:rPr>
        <w:t xml:space="preserve"> </w:t>
      </w:r>
      <w:r>
        <w:t>надёжность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критериям.</w:t>
      </w:r>
    </w:p>
    <w:p w:rsidR="00C50F67" w:rsidRPr="00AE478A" w:rsidRDefault="00497D09">
      <w:pPr>
        <w:pStyle w:val="a5"/>
        <w:ind w:right="7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</w:t>
      </w:r>
      <w:r>
        <w:t>и</w:t>
      </w:r>
      <w:r>
        <w:t>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 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пояснения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ходу</w:t>
      </w:r>
      <w:r>
        <w:rPr>
          <w:spacing w:val="-10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получе</w:t>
      </w:r>
      <w:r>
        <w:t>н</w:t>
      </w:r>
      <w:r>
        <w:t>ный</w:t>
      </w:r>
      <w:r>
        <w:rPr>
          <w:spacing w:val="-1"/>
        </w:rPr>
        <w:t xml:space="preserve"> </w:t>
      </w:r>
      <w:r>
        <w:t>результат;</w:t>
      </w:r>
    </w:p>
    <w:p w:rsidR="00C50F67" w:rsidRPr="00AE478A" w:rsidRDefault="00497D09">
      <w:pPr>
        <w:pStyle w:val="a5"/>
        <w:spacing w:before="1"/>
        <w:ind w:right="76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</w:t>
      </w:r>
      <w:r>
        <w:t>е</w:t>
      </w:r>
      <w:r>
        <w:t>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57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</w:t>
      </w:r>
      <w:r>
        <w:t>р</w:t>
      </w:r>
      <w:r>
        <w:t>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разногласия, свои возражения;</w:t>
      </w:r>
    </w:p>
    <w:p w:rsidR="00C50F67" w:rsidRPr="00AE478A" w:rsidRDefault="00497D09">
      <w:pPr>
        <w:pStyle w:val="a5"/>
        <w:ind w:right="77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</w:t>
      </w:r>
      <w:r>
        <w:t>о</w:t>
      </w:r>
      <w:r>
        <w:t>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t>ауд</w:t>
      </w:r>
      <w:r>
        <w:t>и</w:t>
      </w:r>
      <w:r>
        <w:t>тории.</w:t>
      </w:r>
    </w:p>
    <w:p w:rsidR="00C50F67" w:rsidRPr="00AE478A" w:rsidRDefault="00497D09">
      <w:pPr>
        <w:pStyle w:val="a5"/>
        <w:ind w:right="765"/>
      </w:pPr>
      <w:r>
        <w:t>У обучающегося будут сформированы умения самоорганизации 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ind w:right="772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</w:t>
      </w:r>
      <w:r>
        <w:t>ю</w:t>
      </w:r>
      <w:r>
        <w:t>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с</w:t>
      </w:r>
      <w:r>
        <w:rPr>
          <w:spacing w:val="1"/>
        </w:rPr>
        <w:t xml:space="preserve"> </w:t>
      </w:r>
      <w:r>
        <w:t>учётом новой</w:t>
      </w:r>
      <w:r>
        <w:rPr>
          <w:spacing w:val="-1"/>
        </w:rPr>
        <w:t xml:space="preserve"> </w:t>
      </w:r>
      <w:r>
        <w:t>информации.</w:t>
      </w:r>
    </w:p>
    <w:p w:rsidR="00C50F67" w:rsidRPr="00AE478A" w:rsidRDefault="00497D09">
      <w:pPr>
        <w:pStyle w:val="a5"/>
        <w:ind w:right="766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умения самоконтроля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ind w:right="771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результатов, владеть способами самопроверки, 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 решения математической задачи;</w:t>
      </w:r>
    </w:p>
    <w:p w:rsidR="00C50F67" w:rsidRPr="00AE478A" w:rsidRDefault="00497D09">
      <w:pPr>
        <w:pStyle w:val="a5"/>
        <w:spacing w:before="1"/>
        <w:ind w:right="772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корре</w:t>
      </w:r>
      <w:r>
        <w:t>к</w:t>
      </w:r>
      <w:r>
        <w:t>тивы в деятельность</w:t>
      </w:r>
      <w:r>
        <w:rPr>
          <w:spacing w:val="1"/>
        </w:rPr>
        <w:t xml:space="preserve"> </w:t>
      </w:r>
      <w:r>
        <w:t>на основе 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 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</w:t>
      </w:r>
      <w:r>
        <w:t>н</w:t>
      </w:r>
      <w:r>
        <w:t>ных трудностей;</w:t>
      </w:r>
    </w:p>
    <w:p w:rsidR="00C50F67" w:rsidRPr="00AE478A" w:rsidRDefault="00497D09">
      <w:pPr>
        <w:pStyle w:val="a5"/>
        <w:ind w:right="769"/>
      </w:pPr>
      <w:r>
        <w:t>оценивать соответствие результата цели и условиям, объяснять причины достижения или</w:t>
      </w:r>
      <w:r>
        <w:rPr>
          <w:spacing w:val="-57"/>
        </w:rPr>
        <w:t xml:space="preserve"> </w:t>
      </w:r>
      <w:r>
        <w:t>недостижения результатов деятельности, находить ошибку, давать оценку приобретённому</w:t>
      </w:r>
      <w:r>
        <w:rPr>
          <w:spacing w:val="1"/>
        </w:rPr>
        <w:t xml:space="preserve"> </w:t>
      </w:r>
      <w:r>
        <w:t>опыту.</w:t>
      </w:r>
    </w:p>
    <w:p w:rsidR="00C50F67" w:rsidRPr="00AE478A" w:rsidRDefault="00497D09">
      <w:pPr>
        <w:pStyle w:val="a5"/>
        <w:ind w:left="1046" w:firstLine="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C50F67" w:rsidRPr="00AE478A" w:rsidRDefault="00497D09">
      <w:pPr>
        <w:pStyle w:val="a5"/>
        <w:ind w:right="76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</w:t>
      </w:r>
      <w:r>
        <w:t>о</w:t>
      </w:r>
      <w:r>
        <w:t>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работы, 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C50F67" w:rsidRPr="00AE478A" w:rsidRDefault="00497D09">
      <w:pPr>
        <w:pStyle w:val="a5"/>
        <w:ind w:right="77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</w:t>
      </w:r>
      <w:r>
        <w:t>р</w:t>
      </w:r>
      <w:r>
        <w:t>мы» и иные), выполнять свою часть работы и координировать свои действия с другими</w:t>
      </w:r>
      <w:r>
        <w:rPr>
          <w:spacing w:val="1"/>
        </w:rPr>
        <w:t xml:space="preserve"> </w:t>
      </w:r>
      <w:r>
        <w:t>чл</w:t>
      </w:r>
      <w:r>
        <w:t>е</w:t>
      </w:r>
      <w:r>
        <w:lastRenderedPageBreak/>
        <w:t>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</w:t>
      </w:r>
      <w:r>
        <w:t>и</w:t>
      </w:r>
      <w:r>
        <w:t>рованным участниками взаимодействия.</w:t>
      </w:r>
    </w:p>
    <w:p w:rsidR="00C50F67" w:rsidRPr="00AE478A" w:rsidRDefault="00497D09">
      <w:pPr>
        <w:pStyle w:val="a5"/>
        <w:ind w:right="77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 представлены по годам обучения в рамках отдельных</w:t>
      </w:r>
      <w:r>
        <w:rPr>
          <w:spacing w:val="1"/>
        </w:rPr>
        <w:t xml:space="preserve"> </w:t>
      </w:r>
      <w:r>
        <w:t>учебных курсов 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математике.</w:t>
      </w:r>
    </w:p>
    <w:p w:rsidR="00C50F67" w:rsidRPr="00AE478A" w:rsidRDefault="00497D09">
      <w:pPr>
        <w:pStyle w:val="a5"/>
        <w:ind w:right="772"/>
      </w:pPr>
      <w:r>
        <w:t>Федеральная рабочая программа</w:t>
      </w:r>
      <w:r>
        <w:rPr>
          <w:spacing w:val="1"/>
        </w:rPr>
        <w:t xml:space="preserve"> </w:t>
      </w:r>
      <w:r>
        <w:t>учебного курса</w:t>
      </w:r>
      <w:r>
        <w:rPr>
          <w:spacing w:val="1"/>
        </w:rPr>
        <w:t xml:space="preserve"> </w:t>
      </w:r>
      <w:r>
        <w:t>«Алгебра и начала математического</w:t>
      </w:r>
      <w:r>
        <w:rPr>
          <w:spacing w:val="1"/>
        </w:rPr>
        <w:t xml:space="preserve"> </w:t>
      </w:r>
      <w:r>
        <w:t>анализа».</w:t>
      </w:r>
    </w:p>
    <w:p w:rsidR="00C50F67" w:rsidRPr="00AE478A" w:rsidRDefault="00497D09">
      <w:pPr>
        <w:pStyle w:val="a5"/>
        <w:spacing w:before="1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Pr="00AE478A" w:rsidRDefault="00497D09">
      <w:pPr>
        <w:pStyle w:val="a5"/>
        <w:ind w:right="768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</w:t>
      </w:r>
      <w:r>
        <w:t>н</w:t>
      </w:r>
      <w:r>
        <w:t>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логическое и абс</w:t>
      </w:r>
      <w:r>
        <w:t>т</w:t>
      </w:r>
      <w:r>
        <w:t>рактное мышление обучающихся на уровне, необходимом для освоения</w:t>
      </w:r>
      <w:r>
        <w:rPr>
          <w:spacing w:val="1"/>
        </w:rPr>
        <w:t xml:space="preserve"> </w:t>
      </w:r>
      <w:r>
        <w:t>учебных курсов и</w:t>
      </w:r>
      <w:r>
        <w:t>н</w:t>
      </w:r>
      <w:r>
        <w:t>форматики, обществознания, истории, словесности. В рамках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</w:t>
      </w:r>
      <w:r>
        <w:t>а</w:t>
      </w:r>
      <w:r>
        <w:t>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82"/>
        </w:rPr>
        <w:t xml:space="preserve"> </w:t>
      </w:r>
      <w:r>
        <w:t xml:space="preserve">языком  </w:t>
      </w:r>
      <w:r>
        <w:rPr>
          <w:spacing w:val="21"/>
        </w:rPr>
        <w:t xml:space="preserve"> </w:t>
      </w:r>
      <w:r>
        <w:t>совр</w:t>
      </w:r>
      <w:r>
        <w:t>е</w:t>
      </w:r>
      <w:r>
        <w:t xml:space="preserve">менной  </w:t>
      </w:r>
      <w:r>
        <w:rPr>
          <w:spacing w:val="20"/>
        </w:rPr>
        <w:t xml:space="preserve"> </w:t>
      </w:r>
      <w:r>
        <w:t xml:space="preserve">науки,  </w:t>
      </w:r>
      <w:r>
        <w:rPr>
          <w:spacing w:val="22"/>
        </w:rPr>
        <w:t xml:space="preserve"> </w:t>
      </w:r>
      <w:r>
        <w:t xml:space="preserve">которая  </w:t>
      </w:r>
      <w:r>
        <w:rPr>
          <w:spacing w:val="21"/>
        </w:rPr>
        <w:t xml:space="preserve"> </w:t>
      </w:r>
      <w:r>
        <w:t xml:space="preserve">формулирует  </w:t>
      </w:r>
      <w:r>
        <w:rPr>
          <w:spacing w:val="22"/>
        </w:rPr>
        <w:t xml:space="preserve"> </w:t>
      </w:r>
      <w:r>
        <w:t xml:space="preserve">свои  </w:t>
      </w:r>
      <w:r>
        <w:rPr>
          <w:spacing w:val="22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математической форме.</w:t>
      </w:r>
    </w:p>
    <w:p w:rsidR="00C50F67" w:rsidRPr="00AE478A" w:rsidRDefault="00497D09">
      <w:pPr>
        <w:pStyle w:val="a5"/>
        <w:ind w:right="771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</w:t>
      </w:r>
      <w:r>
        <w:t>ш</w:t>
      </w:r>
      <w:r>
        <w:t>ного овладения законами физики, химии, биологии, понимания основных тенденций</w:t>
      </w:r>
      <w:r>
        <w:rPr>
          <w:spacing w:val="1"/>
        </w:rPr>
        <w:t xml:space="preserve"> </w:t>
      </w:r>
      <w:r>
        <w:t>экон</w:t>
      </w:r>
      <w:r>
        <w:t>о</w:t>
      </w:r>
      <w:r>
        <w:t>мики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общественной</w:t>
      </w:r>
      <w:r>
        <w:rPr>
          <w:spacing w:val="28"/>
        </w:rPr>
        <w:t xml:space="preserve"> </w:t>
      </w:r>
      <w:r>
        <w:t>жизни,</w:t>
      </w:r>
      <w:r>
        <w:rPr>
          <w:spacing w:val="25"/>
        </w:rPr>
        <w:t xml:space="preserve"> </w:t>
      </w:r>
      <w:r>
        <w:t>позволяет</w:t>
      </w:r>
      <w:r>
        <w:rPr>
          <w:spacing w:val="26"/>
        </w:rPr>
        <w:t xml:space="preserve"> </w:t>
      </w:r>
      <w:r>
        <w:t>ориентироваться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современных</w:t>
      </w:r>
      <w:r>
        <w:rPr>
          <w:spacing w:val="30"/>
        </w:rPr>
        <w:t xml:space="preserve"> </w:t>
      </w:r>
      <w:r>
        <w:t>цифровых</w:t>
      </w:r>
      <w:r>
        <w:rPr>
          <w:spacing w:val="27"/>
        </w:rPr>
        <w:t xml:space="preserve"> </w:t>
      </w:r>
      <w:r>
        <w:t>и ко</w:t>
      </w:r>
      <w:r>
        <w:t>м</w:t>
      </w:r>
      <w:r>
        <w:t>пьютерных технологиях, уверенно использовать их в повседневной жизни. Овладение</w:t>
      </w:r>
      <w:r>
        <w:rPr>
          <w:spacing w:val="1"/>
        </w:rPr>
        <w:t xml:space="preserve"> </w:t>
      </w:r>
      <w:r>
        <w:t>абс</w:t>
      </w:r>
      <w:r>
        <w:t>т</w:t>
      </w:r>
      <w:r>
        <w:t>рактными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строгими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</w:t>
      </w:r>
      <w:r>
        <w:t>о</w:t>
      </w:r>
      <w:r>
        <w:t>дить закономерности, обосновывать истинность</w:t>
      </w:r>
      <w:r>
        <w:rPr>
          <w:spacing w:val="60"/>
        </w:rPr>
        <w:t xml:space="preserve"> </w:t>
      </w:r>
      <w:r>
        <w:t>утверждения, использовать 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</w:t>
      </w:r>
      <w:r>
        <w:t>е</w:t>
      </w:r>
      <w:r>
        <w:t>ние. В ходе изучения алгебры и начал математического анализа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</w:t>
      </w:r>
      <w:r>
        <w:t>ь</w:t>
      </w:r>
      <w:r>
        <w:t>ного построения математических моделей реальных ситуаций и интерпретации</w:t>
      </w:r>
      <w:r>
        <w:rPr>
          <w:spacing w:val="1"/>
        </w:rPr>
        <w:t xml:space="preserve"> </w:t>
      </w:r>
      <w:r>
        <w:t>полученных решений, знакомятся с примерами математических закономерностей в природе,</w:t>
      </w:r>
      <w:r>
        <w:rPr>
          <w:spacing w:val="1"/>
        </w:rPr>
        <w:t xml:space="preserve"> </w:t>
      </w:r>
      <w:r>
        <w:t>науке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</w:t>
      </w:r>
      <w:r>
        <w:t>с</w:t>
      </w:r>
      <w:r>
        <w:t>кусстве,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выдающимися математическими</w:t>
      </w:r>
      <w:r>
        <w:rPr>
          <w:spacing w:val="-1"/>
        </w:rPr>
        <w:t xml:space="preserve"> </w:t>
      </w:r>
      <w:r>
        <w:t>открытиями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авторами.</w:t>
      </w:r>
    </w:p>
    <w:p w:rsidR="00C50F67" w:rsidRPr="00AE478A" w:rsidRDefault="00497D09">
      <w:pPr>
        <w:pStyle w:val="a5"/>
        <w:spacing w:before="1"/>
        <w:ind w:right="768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восп</w:t>
      </w:r>
      <w:r>
        <w:t>и</w:t>
      </w:r>
      <w:r>
        <w:t>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способствующий формированию научного мировоззрения, так и через специфику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</w:t>
      </w:r>
      <w:r>
        <w:t>е</w:t>
      </w:r>
      <w:r>
        <w:t>бующей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6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-1"/>
        </w:rPr>
        <w:t xml:space="preserve"> </w:t>
      </w:r>
      <w:r>
        <w:t>внимания и</w:t>
      </w:r>
      <w:r>
        <w:rPr>
          <w:spacing w:val="-1"/>
        </w:rPr>
        <w:t xml:space="preserve"> </w:t>
      </w:r>
      <w:r>
        <w:t>о</w:t>
      </w:r>
      <w:r>
        <w:t>т</w:t>
      </w:r>
      <w:r>
        <w:t>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полученный результат.</w:t>
      </w:r>
    </w:p>
    <w:p w:rsidR="00C50F67" w:rsidRPr="00AE478A" w:rsidRDefault="00497D09">
      <w:pPr>
        <w:pStyle w:val="a5"/>
        <w:ind w:right="772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тельностный</w:t>
      </w:r>
      <w:r>
        <w:rPr>
          <w:spacing w:val="-3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обучения.</w:t>
      </w:r>
    </w:p>
    <w:p w:rsidR="00C50F67" w:rsidRPr="00AE478A" w:rsidRDefault="00497D09">
      <w:pPr>
        <w:pStyle w:val="a5"/>
        <w:ind w:right="772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содерж</w:t>
      </w:r>
      <w:r>
        <w:t>а</w:t>
      </w:r>
      <w:r>
        <w:t>тельно-методические</w:t>
      </w:r>
      <w:r>
        <w:rPr>
          <w:spacing w:val="15"/>
        </w:rPr>
        <w:t xml:space="preserve"> </w:t>
      </w:r>
      <w:r>
        <w:t>линии:</w:t>
      </w:r>
      <w:r>
        <w:rPr>
          <w:spacing w:val="19"/>
        </w:rPr>
        <w:t xml:space="preserve"> </w:t>
      </w:r>
      <w:r>
        <w:t>«Числа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вычисления»,</w:t>
      </w:r>
      <w:r>
        <w:rPr>
          <w:spacing w:val="21"/>
        </w:rPr>
        <w:t xml:space="preserve"> </w:t>
      </w:r>
      <w:r>
        <w:t>«Функции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графики»,</w:t>
      </w:r>
    </w:p>
    <w:p w:rsidR="00C50F67" w:rsidRPr="00AE478A" w:rsidRDefault="00497D09">
      <w:pPr>
        <w:pStyle w:val="a5"/>
        <w:ind w:right="769" w:firstLine="0"/>
      </w:pPr>
      <w:r>
        <w:t>«Уравнения и неравенства», «Начала математического анализа», «Множества и логика». Все</w:t>
      </w:r>
      <w:r>
        <w:rPr>
          <w:spacing w:val="1"/>
        </w:rPr>
        <w:t xml:space="preserve"> </w:t>
      </w:r>
      <w:r>
        <w:t>основные содержательно-методические линии изучаются на протяжении двух лет обучения</w:t>
      </w:r>
      <w:r>
        <w:rPr>
          <w:spacing w:val="1"/>
        </w:rPr>
        <w:t xml:space="preserve"> </w:t>
      </w:r>
      <w:r>
        <w:t>на уровне среднего общего образования. Данный учебный курс является интегративным,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дисциплин: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</w:t>
      </w:r>
      <w:r>
        <w:t>т</w:t>
      </w:r>
      <w:r>
        <w:t>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 умение строить математическую модель реальной ситуации, 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 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</w:t>
      </w:r>
      <w:r>
        <w:t>р</w:t>
      </w:r>
      <w:r>
        <w:t>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интерпретировать полученный результат.</w:t>
      </w:r>
    </w:p>
    <w:p w:rsidR="00C50F67" w:rsidRPr="00AE478A" w:rsidRDefault="00497D09">
      <w:pPr>
        <w:pStyle w:val="a5"/>
        <w:spacing w:before="1"/>
        <w:ind w:right="769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</w:t>
      </w:r>
      <w:r>
        <w:t>а</w:t>
      </w:r>
      <w:r>
        <w:t>выков использования действительных чисел, которое было начато на уровне основного</w:t>
      </w:r>
      <w:r>
        <w:rPr>
          <w:spacing w:val="1"/>
        </w:rPr>
        <w:t xml:space="preserve"> </w:t>
      </w:r>
      <w:r>
        <w:t>о</w:t>
      </w:r>
      <w:r>
        <w:t>б</w:t>
      </w:r>
      <w:r>
        <w:t>щего образования. На уровне среднего общего образования особое внимание уделяется</w:t>
      </w:r>
      <w:r>
        <w:rPr>
          <w:spacing w:val="1"/>
        </w:rPr>
        <w:t xml:space="preserve"> </w:t>
      </w:r>
      <w:r>
        <w:t>фо</w:t>
      </w:r>
      <w:r>
        <w:t>р</w:t>
      </w:r>
      <w:r>
        <w:t>мированию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</w:t>
      </w:r>
      <w:r>
        <w:t>ч</w:t>
      </w:r>
      <w:r>
        <w:t>ных форм записи действительного числа, умение рационально выполнять действия 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приближённых в</w:t>
      </w:r>
      <w:r>
        <w:t>ы</w:t>
      </w:r>
      <w:r>
        <w:t>числений, выполнения действий с числами, записанными в стандартной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использов</w:t>
      </w:r>
      <w:r>
        <w:t>а</w:t>
      </w:r>
      <w:r>
        <w:t>ния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констант,</w:t>
      </w:r>
      <w:r>
        <w:rPr>
          <w:spacing w:val="-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числовых выражений.</w:t>
      </w:r>
    </w:p>
    <w:p w:rsidR="00C50F67" w:rsidRPr="00AE478A" w:rsidRDefault="00497D09">
      <w:pPr>
        <w:pStyle w:val="a5"/>
        <w:ind w:right="764"/>
      </w:pPr>
      <w:r>
        <w:lastRenderedPageBreak/>
        <w:t>Содержательная линия</w:t>
      </w:r>
      <w:r>
        <w:rPr>
          <w:spacing w:val="1"/>
        </w:rPr>
        <w:t xml:space="preserve"> </w:t>
      </w:r>
      <w:r>
        <w:t>«Уравнения и неравенства» реализуется на протяжении всего</w:t>
      </w:r>
      <w:r>
        <w:rPr>
          <w:spacing w:val="1"/>
        </w:rPr>
        <w:t xml:space="preserve"> </w:t>
      </w:r>
      <w:r>
        <w:t>обучения на уровне среднего общего образования, поскольку в каждом разделе 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</w:t>
      </w:r>
      <w:r>
        <w:t>е</w:t>
      </w:r>
      <w:r>
        <w:t>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6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 и тригонометрических уравнений, неравенств и их систем. 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использую</w:t>
      </w:r>
      <w:r>
        <w:t>т</w:t>
      </w:r>
      <w:r>
        <w:t>ся</w:t>
      </w:r>
      <w:r>
        <w:rPr>
          <w:spacing w:val="1"/>
        </w:rPr>
        <w:t xml:space="preserve"> </w:t>
      </w:r>
      <w:r>
        <w:t>при 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 задач и задач на нахождение наибольших и наименьших значений функции.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     по     формулам,     пр</w:t>
      </w:r>
      <w:r>
        <w:t>е</w:t>
      </w:r>
      <w:r>
        <w:t>образования     целых,     рациональных,     иррациональных</w:t>
      </w:r>
      <w:r>
        <w:rPr>
          <w:spacing w:val="1"/>
        </w:rPr>
        <w:t xml:space="preserve"> </w:t>
      </w:r>
      <w:r>
        <w:t>и тригонометрических выраж</w:t>
      </w:r>
      <w:r>
        <w:t>е</w:t>
      </w:r>
      <w:r>
        <w:t>ний, а также выражений, содержащих степени и логарифмы. 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алгебраическ</w:t>
      </w:r>
      <w:r>
        <w:t>о</w:t>
      </w:r>
      <w:r>
        <w:t>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зависимостей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виде</w:t>
      </w:r>
      <w:r>
        <w:rPr>
          <w:spacing w:val="52"/>
        </w:rPr>
        <w:t xml:space="preserve"> </w:t>
      </w:r>
      <w:r>
        <w:t>равенств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неравенств.</w:t>
      </w:r>
      <w:r>
        <w:rPr>
          <w:spacing w:val="55"/>
        </w:rPr>
        <w:t xml:space="preserve"> </w:t>
      </w:r>
      <w:r>
        <w:t>Алгебра</w:t>
      </w:r>
      <w:r>
        <w:rPr>
          <w:spacing w:val="52"/>
        </w:rPr>
        <w:t xml:space="preserve"> </w:t>
      </w:r>
      <w:r>
        <w:t>предлагает  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 естественно-научных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 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:rsidR="00C50F67" w:rsidRPr="00AE478A" w:rsidRDefault="00497D09">
      <w:pPr>
        <w:pStyle w:val="a5"/>
        <w:ind w:right="764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</w:t>
      </w:r>
      <w:r>
        <w:t>и</w:t>
      </w:r>
      <w:r>
        <w:t>ми линиями учебного курса, поскольку в каком-то смысле задаёт последовательность</w:t>
      </w:r>
      <w:r>
        <w:rPr>
          <w:spacing w:val="1"/>
        </w:rPr>
        <w:t xml:space="preserve"> </w:t>
      </w:r>
      <w:r>
        <w:t>изуч</w:t>
      </w:r>
      <w:r>
        <w:t>е</w:t>
      </w:r>
      <w:r>
        <w:t>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 функций, их свойств и графиков, использование функций для решения</w:t>
      </w:r>
      <w:r>
        <w:rPr>
          <w:spacing w:val="1"/>
        </w:rPr>
        <w:t xml:space="preserve"> </w:t>
      </w:r>
      <w:r>
        <w:t>задач из других уче</w:t>
      </w:r>
      <w:r>
        <w:t>б</w:t>
      </w:r>
      <w:r>
        <w:t>ных предметов и реальной жизни тесно связано как с математическим</w:t>
      </w:r>
      <w:r>
        <w:rPr>
          <w:spacing w:val="1"/>
        </w:rPr>
        <w:t xml:space="preserve"> </w:t>
      </w:r>
      <w:r>
        <w:t>анализом, так и с р</w:t>
      </w:r>
      <w:r>
        <w:t>е</w:t>
      </w:r>
      <w:r>
        <w:t>шением уравнений и неравенств. При этом большое внимание уделяется</w:t>
      </w:r>
      <w:r>
        <w:rPr>
          <w:spacing w:val="1"/>
        </w:rPr>
        <w:t xml:space="preserve"> </w:t>
      </w:r>
      <w:r>
        <w:t>формированию умения выражать формулами зависимости между различными величинами,</w:t>
      </w:r>
      <w:r>
        <w:rPr>
          <w:spacing w:val="1"/>
        </w:rPr>
        <w:t xml:space="preserve"> </w:t>
      </w:r>
      <w:r>
        <w:t>исследовать п</w:t>
      </w:r>
      <w:r>
        <w:t>о</w:t>
      </w:r>
      <w:r>
        <w:t>лученные функции, строить их графики. Материал содержательной 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</w:t>
      </w:r>
      <w:r>
        <w:t>и</w:t>
      </w:r>
      <w:r>
        <w:t>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 способствует разв</w:t>
      </w:r>
      <w:r>
        <w:t>и</w:t>
      </w:r>
      <w:r>
        <w:t>тию алгоритмического мышления, способности к обобщению и</w:t>
      </w:r>
      <w:r>
        <w:rPr>
          <w:spacing w:val="-57"/>
        </w:rPr>
        <w:t xml:space="preserve"> </w:t>
      </w:r>
      <w:r>
        <w:t>конкретизации,</w:t>
      </w:r>
      <w:r>
        <w:rPr>
          <w:spacing w:val="-4"/>
        </w:rPr>
        <w:t xml:space="preserve"> </w:t>
      </w:r>
      <w:r>
        <w:t>использов</w:t>
      </w:r>
      <w:r>
        <w:t>а</w:t>
      </w:r>
      <w:r>
        <w:t>нию аналогий.</w:t>
      </w:r>
    </w:p>
    <w:p w:rsidR="00C50F67" w:rsidRPr="00AE478A" w:rsidRDefault="00497D09">
      <w:pPr>
        <w:pStyle w:val="a5"/>
        <w:spacing w:before="1"/>
        <w:ind w:right="765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</w:t>
      </w:r>
      <w:r>
        <w:t>с</w:t>
      </w:r>
      <w:r>
        <w:t>ширить круг как математических, так и прикладных задач, доступных обучающимся, у</w:t>
      </w:r>
      <w:r>
        <w:rPr>
          <w:spacing w:val="1"/>
        </w:rPr>
        <w:t xml:space="preserve"> </w:t>
      </w:r>
      <w:r>
        <w:t>кот</w:t>
      </w:r>
      <w:r>
        <w:t>о</w:t>
      </w:r>
      <w:r>
        <w:t>рых появляется возможность исследовать и строить графики функций, определять их</w:t>
      </w:r>
      <w:r>
        <w:rPr>
          <w:spacing w:val="1"/>
        </w:rPr>
        <w:t xml:space="preserve"> </w:t>
      </w:r>
      <w:r>
        <w:t>на</w:t>
      </w:r>
      <w:r>
        <w:t>и</w:t>
      </w:r>
      <w:r>
        <w:t>большие и наименьшие значения, вычислять площади фигур и объёмы тел, находить</w:t>
      </w:r>
      <w:r>
        <w:rPr>
          <w:spacing w:val="1"/>
        </w:rPr>
        <w:t xml:space="preserve"> </w:t>
      </w:r>
      <w:r>
        <w:t>скор</w:t>
      </w:r>
      <w:r>
        <w:t>о</w:t>
      </w:r>
      <w:r>
        <w:t>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</w:t>
      </w:r>
      <w:r>
        <w:t>е</w:t>
      </w:r>
      <w:r>
        <w:t>ния математических моделей реальных ситуаций, нахождения наилучшего решения в</w:t>
      </w:r>
      <w:r>
        <w:rPr>
          <w:spacing w:val="-57"/>
        </w:rPr>
        <w:t xml:space="preserve"> </w:t>
      </w:r>
      <w:r>
        <w:t>пр</w:t>
      </w:r>
      <w:r>
        <w:t>и</w:t>
      </w:r>
      <w:r>
        <w:t>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</w:t>
      </w:r>
      <w:r>
        <w:t>и</w:t>
      </w:r>
      <w:r>
        <w:t>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математики в науке, технике и искусстве. Обучающиеся узнают о выдающихся результатах,</w:t>
      </w:r>
      <w:r>
        <w:rPr>
          <w:spacing w:val="1"/>
        </w:rPr>
        <w:t xml:space="preserve"> </w:t>
      </w:r>
      <w:r>
        <w:t>полученных 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развития математики</w:t>
      </w:r>
      <w:r>
        <w:rPr>
          <w:spacing w:val="-3"/>
        </w:rPr>
        <w:t xml:space="preserve"> </w:t>
      </w:r>
      <w:r>
        <w:t>как науки,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авторах.</w:t>
      </w:r>
    </w:p>
    <w:p w:rsidR="00C50F67" w:rsidRPr="00AE478A" w:rsidRDefault="00497D09">
      <w:pPr>
        <w:pStyle w:val="a5"/>
        <w:spacing w:before="1"/>
        <w:ind w:right="764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эл</w:t>
      </w:r>
      <w:r>
        <w:t>е</w:t>
      </w:r>
      <w:r>
        <w:t>ментам теории множеств. Теоретико-множественные представления пронизывают весь</w:t>
      </w:r>
      <w:r>
        <w:rPr>
          <w:spacing w:val="1"/>
        </w:rPr>
        <w:t xml:space="preserve"> </w:t>
      </w:r>
      <w:r>
        <w:t>курс школьной математики и предлагают наиболее универсальный язык, объединяющий все</w:t>
      </w:r>
      <w:r>
        <w:rPr>
          <w:spacing w:val="1"/>
        </w:rPr>
        <w:t xml:space="preserve"> </w:t>
      </w:r>
      <w:r>
        <w:t>ра</w:t>
      </w:r>
      <w:r>
        <w:t>з</w:t>
      </w:r>
      <w:r>
        <w:t>делы математики и её приложений, они связывают разные математические дисциплины в</w:t>
      </w:r>
      <w:r>
        <w:rPr>
          <w:spacing w:val="1"/>
        </w:rPr>
        <w:t xml:space="preserve"> </w:t>
      </w:r>
      <w:r>
        <w:t>единое целое. Важно дать возможность обучающемуся понимать теоретико-множественный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мыслей.</w:t>
      </w:r>
    </w:p>
    <w:p w:rsidR="00C50F67" w:rsidRPr="00AE478A" w:rsidRDefault="00497D09">
      <w:pPr>
        <w:pStyle w:val="a5"/>
        <w:ind w:right="763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 присутствуют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t>с</w:t>
      </w:r>
      <w:r>
        <w:t>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построения моделей реальных ситуаций, исследования этих моделей с помощью аппарата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</w:t>
      </w:r>
      <w:r>
        <w:t>а</w:t>
      </w:r>
      <w:r>
        <w:t>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</w:t>
      </w:r>
      <w:r>
        <w:t>ж</w:t>
      </w:r>
      <w:r>
        <w:t>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широко используется для решения прикладных задач. При решении реальных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lastRenderedPageBreak/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всех тем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анализа».</w:t>
      </w:r>
    </w:p>
    <w:p w:rsidR="00C50F67" w:rsidRPr="00AE478A" w:rsidRDefault="00497D09">
      <w:pPr>
        <w:pStyle w:val="a5"/>
        <w:spacing w:before="1"/>
        <w:ind w:right="769"/>
      </w:pPr>
      <w:r>
        <w:t>Общее число часов, рекомендованных для изучения учебного курса «Алгебра и 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8"/>
        </w:rPr>
        <w:t xml:space="preserve"> </w:t>
      </w:r>
      <w:r>
        <w:t>анализа»,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170</w:t>
      </w:r>
      <w:r>
        <w:rPr>
          <w:spacing w:val="10"/>
        </w:rPr>
        <w:t xml:space="preserve"> </w:t>
      </w:r>
      <w:r>
        <w:t>часов: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10</w:t>
      </w:r>
      <w:r>
        <w:rPr>
          <w:spacing w:val="8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68</w:t>
      </w:r>
      <w:r>
        <w:rPr>
          <w:spacing w:val="8"/>
        </w:rPr>
        <w:t xml:space="preserve"> </w:t>
      </w:r>
      <w:r>
        <w:t>часов</w:t>
      </w:r>
      <w:r>
        <w:rPr>
          <w:spacing w:val="10"/>
        </w:rPr>
        <w:t xml:space="preserve"> </w:t>
      </w:r>
      <w:r>
        <w:t>(2</w:t>
      </w:r>
      <w:r>
        <w:rPr>
          <w:spacing w:val="7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11</w:t>
      </w:r>
      <w:r>
        <w:rPr>
          <w:spacing w:val="10"/>
        </w:rPr>
        <w:t xml:space="preserve"> </w:t>
      </w:r>
      <w:r>
        <w:t>классе</w:t>
      </w:r>
    </w:p>
    <w:p w:rsidR="00C50F67" w:rsidRPr="00AE478A" w:rsidRDefault="00497D09">
      <w:pPr>
        <w:pStyle w:val="a5"/>
        <w:ind w:firstLine="0"/>
      </w:pPr>
      <w:r>
        <w:t>–102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C50F67" w:rsidRPr="00AE478A" w:rsidRDefault="00497D09">
      <w:pPr>
        <w:pStyle w:val="a5"/>
        <w:ind w:left="1046" w:right="6445" w:firstLine="0"/>
      </w:pPr>
      <w:r>
        <w:t>Содержание обучения в 10 кла</w:t>
      </w:r>
      <w:r>
        <w:t>с</w:t>
      </w:r>
      <w:r>
        <w:t>се.</w:t>
      </w:r>
      <w:r>
        <w:rPr>
          <w:spacing w:val="-58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вычисления.</w:t>
      </w:r>
    </w:p>
    <w:p w:rsidR="00C50F67" w:rsidRPr="00AE478A" w:rsidRDefault="00497D09">
      <w:pPr>
        <w:pStyle w:val="a5"/>
        <w:ind w:right="767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</w:t>
      </w:r>
      <w:r>
        <w:t>е</w:t>
      </w:r>
      <w:r>
        <w:t>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6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реальной жизни. 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t>р</w:t>
      </w: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Приближё</w:t>
      </w:r>
      <w:r>
        <w:t>н</w:t>
      </w:r>
      <w:r>
        <w:t>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прикидка</w:t>
      </w:r>
      <w:r>
        <w:rPr>
          <w:spacing w:val="-2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результата вычислений.</w:t>
      </w:r>
    </w:p>
    <w:p w:rsidR="00C50F67" w:rsidRPr="00AE478A" w:rsidRDefault="00497D09">
      <w:pPr>
        <w:pStyle w:val="a5"/>
        <w:spacing w:before="1"/>
        <w:ind w:right="766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пользование подходящей формы записи действительных чисел для решения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представления данных.</w:t>
      </w:r>
    </w:p>
    <w:p w:rsidR="00C50F67" w:rsidRPr="00AE478A" w:rsidRDefault="00497D09">
      <w:pPr>
        <w:pStyle w:val="a5"/>
        <w:ind w:right="773"/>
      </w:pPr>
      <w:r>
        <w:t>Арифметический корень натуральной степени. Действия с арифметическими корнями</w:t>
      </w:r>
      <w:r>
        <w:rPr>
          <w:spacing w:val="1"/>
        </w:rPr>
        <w:t xml:space="preserve"> </w:t>
      </w:r>
      <w:r>
        <w:t>натуральной</w:t>
      </w:r>
      <w:r>
        <w:rPr>
          <w:spacing w:val="-1"/>
        </w:rPr>
        <w:t xml:space="preserve"> </w:t>
      </w:r>
      <w:r>
        <w:t>степени.</w:t>
      </w:r>
    </w:p>
    <w:p w:rsidR="00C50F67" w:rsidRPr="00AE478A" w:rsidRDefault="00497D09">
      <w:pPr>
        <w:pStyle w:val="a5"/>
        <w:ind w:right="772"/>
      </w:pP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арккосинус,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</w:t>
      </w:r>
      <w:r>
        <w:t>и</w:t>
      </w:r>
      <w:r>
        <w:t>слового</w:t>
      </w:r>
      <w:r>
        <w:rPr>
          <w:spacing w:val="-2"/>
        </w:rPr>
        <w:t xml:space="preserve"> </w:t>
      </w:r>
      <w:r>
        <w:t>аргумента.</w:t>
      </w:r>
    </w:p>
    <w:p w:rsidR="00C50F67" w:rsidRPr="00AE478A" w:rsidRDefault="00497D09">
      <w:pPr>
        <w:pStyle w:val="a5"/>
        <w:ind w:left="1046" w:firstLine="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C50F67" w:rsidRPr="00AE478A" w:rsidRDefault="00497D09">
      <w:pPr>
        <w:pStyle w:val="a5"/>
        <w:ind w:left="1046" w:firstLine="0"/>
      </w:pPr>
      <w:r>
        <w:t>Тождества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тождественные</w:t>
      </w:r>
      <w:r>
        <w:rPr>
          <w:spacing w:val="-4"/>
        </w:rPr>
        <w:t xml:space="preserve"> </w:t>
      </w:r>
      <w:r>
        <w:t>преобразования.</w:t>
      </w:r>
    </w:p>
    <w:p w:rsidR="00C50F67" w:rsidRPr="00AE478A" w:rsidRDefault="00497D09">
      <w:pPr>
        <w:pStyle w:val="a5"/>
        <w:ind w:right="769"/>
      </w:pPr>
      <w:r>
        <w:t>Преобразование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</w:t>
      </w:r>
      <w:r>
        <w:t>р</w:t>
      </w:r>
      <w:r>
        <w:t>мулы.</w:t>
      </w:r>
    </w:p>
    <w:p w:rsidR="00C50F67" w:rsidRPr="00AE478A" w:rsidRDefault="00497D09">
      <w:pPr>
        <w:pStyle w:val="a5"/>
        <w:ind w:left="1046" w:right="753" w:firstLine="0"/>
        <w:jc w:val="left"/>
      </w:pPr>
      <w:r>
        <w:t>Уравнение,</w:t>
      </w:r>
      <w:r>
        <w:rPr>
          <w:spacing w:val="-4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уравнения.</w:t>
      </w:r>
      <w:r>
        <w:rPr>
          <w:spacing w:val="-4"/>
        </w:rPr>
        <w:t xml:space="preserve"> </w:t>
      </w:r>
      <w:r>
        <w:t>Неравенство,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неравенства.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интервалов.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и дробно-рациональных</w:t>
      </w:r>
      <w:r>
        <w:rPr>
          <w:spacing w:val="3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неравенств.</w:t>
      </w:r>
    </w:p>
    <w:p w:rsidR="00C50F67" w:rsidRPr="00AE478A" w:rsidRDefault="00497D09">
      <w:pPr>
        <w:pStyle w:val="a5"/>
        <w:ind w:left="1046" w:right="4700" w:firstLine="0"/>
        <w:jc w:val="left"/>
      </w:pPr>
      <w:r>
        <w:t>Решение иррациональных уравнений и неравенств.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3"/>
        </w:rPr>
        <w:t xml:space="preserve"> </w:t>
      </w:r>
      <w:r>
        <w:t>уравнений.</w:t>
      </w:r>
    </w:p>
    <w:p w:rsidR="00C50F67" w:rsidRPr="00AE478A" w:rsidRDefault="00497D09">
      <w:pPr>
        <w:pStyle w:val="a5"/>
        <w:ind w:right="767"/>
      </w:pP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личных</w:t>
      </w:r>
      <w:r>
        <w:rPr>
          <w:spacing w:val="1"/>
        </w:rPr>
        <w:t xml:space="preserve"> </w:t>
      </w:r>
      <w:r>
        <w:t>областей науки и реальной</w:t>
      </w:r>
      <w:r>
        <w:rPr>
          <w:spacing w:val="-1"/>
        </w:rPr>
        <w:t xml:space="preserve"> </w:t>
      </w:r>
      <w:r>
        <w:t>жизни.</w:t>
      </w:r>
    </w:p>
    <w:p w:rsidR="00C50F67" w:rsidRPr="00AE478A" w:rsidRDefault="00497D09">
      <w:pPr>
        <w:pStyle w:val="a5"/>
        <w:spacing w:before="1"/>
        <w:ind w:left="1046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</w:p>
    <w:p w:rsidR="00C50F67" w:rsidRPr="00AE478A" w:rsidRDefault="00497D09">
      <w:pPr>
        <w:pStyle w:val="a5"/>
        <w:ind w:left="1046" w:firstLine="0"/>
      </w:pPr>
      <w:r>
        <w:t>Функция,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Взаимно</w:t>
      </w:r>
      <w:r>
        <w:rPr>
          <w:spacing w:val="-4"/>
        </w:rPr>
        <w:t xml:space="preserve"> </w:t>
      </w:r>
      <w:r>
        <w:t>обратные</w:t>
      </w:r>
      <w:r>
        <w:rPr>
          <w:spacing w:val="-6"/>
        </w:rPr>
        <w:t xml:space="preserve"> </w:t>
      </w:r>
      <w:r>
        <w:t>функции.</w:t>
      </w:r>
    </w:p>
    <w:p w:rsidR="00C50F67" w:rsidRPr="00AE478A" w:rsidRDefault="00497D09">
      <w:pPr>
        <w:pStyle w:val="a5"/>
        <w:ind w:right="776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</w:t>
      </w:r>
      <w:r>
        <w:t>а</w:t>
      </w:r>
      <w:r>
        <w:t>копостоянства.</w:t>
      </w:r>
      <w:r>
        <w:rPr>
          <w:spacing w:val="-1"/>
        </w:rPr>
        <w:t xml:space="preserve"> </w:t>
      </w:r>
      <w:r>
        <w:t>Чётные</w:t>
      </w:r>
      <w:r>
        <w:rPr>
          <w:spacing w:val="-1"/>
        </w:rPr>
        <w:t xml:space="preserve"> </w:t>
      </w:r>
      <w:r>
        <w:t>и нечётные</w:t>
      </w:r>
      <w:r>
        <w:rPr>
          <w:spacing w:val="-2"/>
        </w:rPr>
        <w:t xml:space="preserve"> </w:t>
      </w:r>
      <w:r>
        <w:t>функции.</w:t>
      </w:r>
    </w:p>
    <w:p w:rsidR="00C50F67" w:rsidRPr="00AE478A" w:rsidRDefault="00497D09">
      <w:pPr>
        <w:pStyle w:val="a5"/>
        <w:ind w:left="1046" w:firstLine="0"/>
      </w:pPr>
      <w:r>
        <w:t>Степенная</w:t>
      </w:r>
      <w:r>
        <w:rPr>
          <w:spacing w:val="37"/>
        </w:rPr>
        <w:t xml:space="preserve"> </w:t>
      </w:r>
      <w:r>
        <w:t>функция</w:t>
      </w:r>
      <w:r>
        <w:rPr>
          <w:spacing w:val="96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натуральным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целым</w:t>
      </w:r>
      <w:r>
        <w:rPr>
          <w:spacing w:val="95"/>
        </w:rPr>
        <w:t xml:space="preserve"> </w:t>
      </w:r>
      <w:r>
        <w:t>показателем.</w:t>
      </w:r>
      <w:r>
        <w:rPr>
          <w:spacing w:val="99"/>
        </w:rPr>
        <w:t xml:space="preserve"> </w:t>
      </w:r>
      <w:r>
        <w:t>Её</w:t>
      </w:r>
      <w:r>
        <w:rPr>
          <w:spacing w:val="97"/>
        </w:rPr>
        <w:t xml:space="preserve"> </w:t>
      </w:r>
      <w:r>
        <w:t>свойства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график.</w:t>
      </w:r>
    </w:p>
    <w:p w:rsidR="00C50F67" w:rsidRPr="00AE478A" w:rsidRDefault="00497D09">
      <w:pPr>
        <w:pStyle w:val="a5"/>
        <w:ind w:firstLine="0"/>
      </w:pP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n-ой</w:t>
      </w:r>
      <w:r>
        <w:rPr>
          <w:spacing w:val="-2"/>
        </w:rPr>
        <w:t xml:space="preserve"> </w:t>
      </w:r>
      <w:r>
        <w:t>степени.</w:t>
      </w:r>
    </w:p>
    <w:p w:rsidR="00C50F67" w:rsidRPr="00AE478A" w:rsidRDefault="00497D09">
      <w:pPr>
        <w:pStyle w:val="a5"/>
        <w:ind w:right="771"/>
      </w:pPr>
      <w:r>
        <w:t>Тригонометрическая окружность, определение тригонометрических функций числового</w:t>
      </w:r>
      <w:r>
        <w:rPr>
          <w:spacing w:val="1"/>
        </w:rPr>
        <w:t xml:space="preserve"> </w:t>
      </w:r>
      <w:r>
        <w:t>аргумента.</w:t>
      </w:r>
    </w:p>
    <w:p w:rsidR="00C50F67" w:rsidRPr="00AE478A" w:rsidRDefault="00497D09">
      <w:pPr>
        <w:pStyle w:val="a5"/>
        <w:ind w:left="1046" w:firstLine="0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</w:p>
    <w:p w:rsidR="00C50F67" w:rsidRPr="00AE478A" w:rsidRDefault="00497D09">
      <w:pPr>
        <w:pStyle w:val="a5"/>
        <w:ind w:right="767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последов</w:t>
      </w:r>
      <w:r>
        <w:t>а</w:t>
      </w:r>
      <w:r>
        <w:t>тельности.</w:t>
      </w:r>
    </w:p>
    <w:p w:rsidR="00C50F67" w:rsidRPr="00AE478A" w:rsidRDefault="00497D09">
      <w:pPr>
        <w:pStyle w:val="a5"/>
        <w:ind w:right="765"/>
      </w:pPr>
      <w:r>
        <w:t>Арифметическая и геометрическая прогрессии. Бесконечно убывающая геометрическая</w:t>
      </w:r>
      <w:r>
        <w:rPr>
          <w:spacing w:val="1"/>
        </w:rPr>
        <w:t xml:space="preserve"> </w:t>
      </w:r>
      <w:r>
        <w:t>прогрессия. Сумма бесконечно убывающей геометрической прогрессии. Формула сложных</w:t>
      </w:r>
      <w:r>
        <w:rPr>
          <w:spacing w:val="1"/>
        </w:rPr>
        <w:t xml:space="preserve"> </w:t>
      </w:r>
      <w:r>
        <w:t>процентов.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 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характера.</w:t>
      </w:r>
    </w:p>
    <w:p w:rsidR="00C50F67" w:rsidRPr="00AE478A" w:rsidRDefault="00497D09">
      <w:pPr>
        <w:pStyle w:val="a5"/>
        <w:ind w:left="1046" w:firstLine="0"/>
      </w:pPr>
      <w:r>
        <w:t>Множества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логика.</w:t>
      </w:r>
    </w:p>
    <w:p w:rsidR="00C50F67" w:rsidRPr="00AE478A" w:rsidRDefault="00497D09">
      <w:pPr>
        <w:pStyle w:val="a5"/>
        <w:ind w:right="765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Эйлера–Венна.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</w:t>
      </w:r>
      <w:r>
        <w:t>е</w:t>
      </w:r>
      <w:r>
        <w:t>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4"/>
        </w:rPr>
        <w:t xml:space="preserve"> </w:t>
      </w:r>
      <w:r>
        <w:t>учебных предметов.</w:t>
      </w:r>
    </w:p>
    <w:p w:rsidR="00C50F67" w:rsidRPr="00AE478A" w:rsidRDefault="00497D09">
      <w:pPr>
        <w:pStyle w:val="a5"/>
        <w:ind w:left="1046" w:right="4814" w:firstLine="0"/>
        <w:jc w:val="left"/>
      </w:pPr>
      <w:r>
        <w:t>Определение, теорема, следствие, доказательство.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 11 классе.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C50F67" w:rsidRPr="00AE478A" w:rsidRDefault="00497D09">
      <w:pPr>
        <w:pStyle w:val="a5"/>
        <w:ind w:left="1046" w:right="3355" w:firstLine="0"/>
        <w:jc w:val="left"/>
      </w:pPr>
      <w:r>
        <w:t>Натуральные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целые</w:t>
      </w:r>
      <w:r>
        <w:rPr>
          <w:spacing w:val="-5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lastRenderedPageBreak/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степени.</w:t>
      </w:r>
    </w:p>
    <w:p w:rsidR="00C50F67" w:rsidRPr="00AE478A" w:rsidRDefault="00497D09">
      <w:pPr>
        <w:pStyle w:val="a5"/>
        <w:ind w:left="1046" w:right="4079" w:firstLine="0"/>
        <w:jc w:val="left"/>
      </w:pPr>
      <w:r>
        <w:t>Логарифм числа. Десятичные и натуральные логарифмы.</w:t>
      </w:r>
      <w:r>
        <w:rPr>
          <w:spacing w:val="-5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C50F67" w:rsidRPr="00AE478A" w:rsidRDefault="00497D09">
      <w:pPr>
        <w:pStyle w:val="a5"/>
        <w:ind w:left="1046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C50F67" w:rsidRPr="00AE478A" w:rsidRDefault="00497D09">
      <w:pPr>
        <w:pStyle w:val="a5"/>
        <w:ind w:left="1046" w:right="1270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рациональным</w:t>
      </w:r>
      <w:r>
        <w:rPr>
          <w:spacing w:val="-6"/>
        </w:rPr>
        <w:t xml:space="preserve"> </w:t>
      </w:r>
      <w:r>
        <w:t>показателем.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неравенств.</w:t>
      </w:r>
    </w:p>
    <w:p w:rsidR="00C50F67" w:rsidRPr="00AE478A" w:rsidRDefault="00497D09">
      <w:pPr>
        <w:pStyle w:val="a5"/>
        <w:ind w:left="1046" w:right="4055" w:firstLine="0"/>
        <w:jc w:val="left"/>
      </w:pPr>
      <w:r>
        <w:t>Показательные уравнения и неравенства.</w:t>
      </w:r>
      <w:r>
        <w:rPr>
          <w:spacing w:val="1"/>
        </w:rPr>
        <w:t xml:space="preserve"> </w:t>
      </w:r>
      <w:r>
        <w:t>Логарифмич</w:t>
      </w:r>
      <w:r>
        <w:t>е</w:t>
      </w:r>
      <w:r>
        <w:t>ские</w:t>
      </w:r>
      <w:r>
        <w:rPr>
          <w:spacing w:val="-6"/>
        </w:rPr>
        <w:t xml:space="preserve"> </w:t>
      </w:r>
      <w:r>
        <w:t>уравнения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неравенства.</w:t>
      </w:r>
    </w:p>
    <w:p w:rsidR="00C50F67" w:rsidRPr="00AE478A" w:rsidRDefault="00497D09">
      <w:pPr>
        <w:pStyle w:val="a5"/>
        <w:spacing w:before="62"/>
        <w:ind w:right="1270"/>
        <w:jc w:val="left"/>
      </w:pP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</w:t>
      </w:r>
      <w:r>
        <w:t>и</w:t>
      </w:r>
      <w:r>
        <w:t>нейных</w:t>
      </w:r>
      <w:r>
        <w:rPr>
          <w:spacing w:val="2"/>
        </w:rPr>
        <w:t xml:space="preserve"> </w:t>
      </w:r>
      <w:r>
        <w:t>уравнений.</w:t>
      </w:r>
    </w:p>
    <w:p w:rsidR="00C50F67" w:rsidRPr="00AE478A" w:rsidRDefault="00497D09">
      <w:pPr>
        <w:pStyle w:val="a5"/>
        <w:ind w:left="1046" w:firstLine="0"/>
        <w:jc w:val="left"/>
      </w:pPr>
      <w:r>
        <w:t>Системы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рациональных уравнений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неравенств.</w:t>
      </w:r>
    </w:p>
    <w:p w:rsidR="00C50F67" w:rsidRPr="00AE478A" w:rsidRDefault="00497D09">
      <w:pPr>
        <w:pStyle w:val="a5"/>
        <w:spacing w:before="1"/>
        <w:ind w:right="753"/>
        <w:jc w:val="left"/>
      </w:pPr>
      <w:r>
        <w:t>Применение</w:t>
      </w:r>
      <w:r>
        <w:rPr>
          <w:spacing w:val="23"/>
        </w:rPr>
        <w:t xml:space="preserve"> </w:t>
      </w:r>
      <w:r>
        <w:t>уравнений,</w:t>
      </w:r>
      <w:r>
        <w:rPr>
          <w:spacing w:val="23"/>
        </w:rPr>
        <w:t xml:space="preserve"> </w:t>
      </w:r>
      <w:r>
        <w:t>систем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неравенств</w:t>
      </w:r>
      <w:r>
        <w:rPr>
          <w:spacing w:val="25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решению</w:t>
      </w:r>
      <w:r>
        <w:rPr>
          <w:spacing w:val="23"/>
        </w:rPr>
        <w:t xml:space="preserve"> </w:t>
      </w:r>
      <w:r>
        <w:t>математических</w:t>
      </w:r>
      <w:r>
        <w:rPr>
          <w:spacing w:val="25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областей науки и</w:t>
      </w:r>
      <w:r>
        <w:rPr>
          <w:spacing w:val="-1"/>
        </w:rPr>
        <w:t xml:space="preserve"> </w:t>
      </w:r>
      <w:r>
        <w:t>реальной жизни.</w:t>
      </w:r>
    </w:p>
    <w:p w:rsidR="00C50F67" w:rsidRPr="00AE478A" w:rsidRDefault="00497D09">
      <w:pPr>
        <w:pStyle w:val="a5"/>
        <w:ind w:left="1046" w:firstLine="0"/>
        <w:jc w:val="left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</w:p>
    <w:p w:rsidR="00C50F67" w:rsidRPr="00AE478A" w:rsidRDefault="00497D09">
      <w:pPr>
        <w:pStyle w:val="a5"/>
        <w:jc w:val="left"/>
      </w:pPr>
      <w:r>
        <w:t>Функция.</w:t>
      </w:r>
      <w:r>
        <w:rPr>
          <w:spacing w:val="12"/>
        </w:rPr>
        <w:t xml:space="preserve"> </w:t>
      </w:r>
      <w:r>
        <w:t>Периодические</w:t>
      </w:r>
      <w:r>
        <w:rPr>
          <w:spacing w:val="13"/>
        </w:rPr>
        <w:t xml:space="preserve"> </w:t>
      </w:r>
      <w:r>
        <w:t>функции.</w:t>
      </w:r>
      <w:r>
        <w:rPr>
          <w:spacing w:val="13"/>
        </w:rPr>
        <w:t xml:space="preserve"> </w:t>
      </w:r>
      <w:r>
        <w:t>Промежутки</w:t>
      </w:r>
      <w:r>
        <w:rPr>
          <w:spacing w:val="14"/>
        </w:rPr>
        <w:t xml:space="preserve"> </w:t>
      </w:r>
      <w:r>
        <w:t>монотонности</w:t>
      </w:r>
      <w:r>
        <w:rPr>
          <w:spacing w:val="14"/>
        </w:rPr>
        <w:t xml:space="preserve"> </w:t>
      </w:r>
      <w:r>
        <w:t>функции.</w:t>
      </w:r>
      <w:r>
        <w:rPr>
          <w:spacing w:val="13"/>
        </w:rPr>
        <w:t xml:space="preserve"> </w:t>
      </w:r>
      <w:r>
        <w:t>Максимумы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мин</w:t>
      </w:r>
      <w:r>
        <w:t>и</w:t>
      </w:r>
      <w:r>
        <w:t>мумы</w:t>
      </w:r>
      <w:r>
        <w:rPr>
          <w:spacing w:val="-2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промежутке.</w:t>
      </w:r>
    </w:p>
    <w:p w:rsidR="00C50F67" w:rsidRPr="00AE478A" w:rsidRDefault="00497D09">
      <w:pPr>
        <w:pStyle w:val="a5"/>
        <w:ind w:left="1046" w:right="2949" w:firstLine="0"/>
        <w:jc w:val="left"/>
      </w:pPr>
      <w:r>
        <w:t>Тригонометрические функции, их свойства и графики.</w:t>
      </w:r>
      <w:r>
        <w:rPr>
          <w:spacing w:val="1"/>
        </w:rPr>
        <w:t xml:space="preserve"> </w:t>
      </w:r>
      <w:r>
        <w:t>Показател</w:t>
      </w:r>
      <w:r>
        <w:t>ь</w:t>
      </w:r>
      <w:r>
        <w:t>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логарифмическая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</w:p>
    <w:p w:rsidR="00C50F67" w:rsidRPr="00AE478A" w:rsidRDefault="00497D09">
      <w:pPr>
        <w:pStyle w:val="a5"/>
        <w:ind w:left="1046" w:firstLine="0"/>
        <w:jc w:val="left"/>
      </w:pPr>
      <w:r>
        <w:t>Использование</w:t>
      </w:r>
      <w:r>
        <w:rPr>
          <w:spacing w:val="-6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систем.</w:t>
      </w:r>
    </w:p>
    <w:p w:rsidR="00C50F67" w:rsidRPr="00AE478A" w:rsidRDefault="00497D09">
      <w:pPr>
        <w:pStyle w:val="a5"/>
        <w:jc w:val="left"/>
      </w:pPr>
      <w:r>
        <w:t>Использование</w:t>
      </w:r>
      <w:r>
        <w:rPr>
          <w:spacing w:val="5"/>
        </w:rPr>
        <w:t xml:space="preserve"> </w:t>
      </w:r>
      <w:r>
        <w:t>графиков</w:t>
      </w:r>
      <w:r>
        <w:rPr>
          <w:spacing w:val="6"/>
        </w:rPr>
        <w:t xml:space="preserve"> </w:t>
      </w:r>
      <w:r>
        <w:t>функций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исследования</w:t>
      </w:r>
      <w:r>
        <w:rPr>
          <w:spacing w:val="7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зависимостей,</w:t>
      </w:r>
      <w:r>
        <w:rPr>
          <w:spacing w:val="7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возн</w:t>
      </w:r>
      <w:r>
        <w:t>и</w:t>
      </w:r>
      <w:r>
        <w:t>кают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и реальной</w:t>
      </w:r>
      <w:r>
        <w:rPr>
          <w:spacing w:val="-1"/>
        </w:rPr>
        <w:t xml:space="preserve"> </w:t>
      </w:r>
      <w:r>
        <w:t>жизни.</w:t>
      </w:r>
    </w:p>
    <w:p w:rsidR="00C50F67" w:rsidRPr="00AE478A" w:rsidRDefault="00497D09">
      <w:pPr>
        <w:pStyle w:val="a5"/>
        <w:ind w:left="1046" w:firstLine="0"/>
        <w:jc w:val="left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</w:p>
    <w:p w:rsidR="00C50F67" w:rsidRPr="00AE478A" w:rsidRDefault="00497D09">
      <w:pPr>
        <w:pStyle w:val="a5"/>
        <w:ind w:left="1046" w:right="1655" w:firstLine="0"/>
        <w:jc w:val="left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</w:t>
      </w:r>
      <w:r>
        <w:t>д</w:t>
      </w:r>
      <w:r>
        <w:t>ная</w:t>
      </w:r>
      <w:r>
        <w:rPr>
          <w:spacing w:val="-4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Геометрический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производной.</w:t>
      </w:r>
    </w:p>
    <w:p w:rsidR="00C50F67" w:rsidRPr="00AE478A" w:rsidRDefault="00497D09">
      <w:pPr>
        <w:pStyle w:val="a5"/>
        <w:ind w:right="776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</w:t>
      </w:r>
      <w:r>
        <w:t>о</w:t>
      </w:r>
      <w:r>
        <w:t>изведения</w:t>
      </w:r>
      <w:r>
        <w:rPr>
          <w:spacing w:val="-1"/>
        </w:rPr>
        <w:t xml:space="preserve"> </w:t>
      </w:r>
      <w:r>
        <w:t>и частного функций.</w:t>
      </w:r>
    </w:p>
    <w:p w:rsidR="00C50F67" w:rsidRPr="00AE478A" w:rsidRDefault="00497D09">
      <w:pPr>
        <w:pStyle w:val="a5"/>
        <w:ind w:left="1046" w:firstLine="0"/>
      </w:pPr>
      <w:r>
        <w:t>Применение</w:t>
      </w:r>
      <w:r>
        <w:rPr>
          <w:spacing w:val="2"/>
        </w:rPr>
        <w:t xml:space="preserve"> </w:t>
      </w:r>
      <w:r>
        <w:t>производной</w:t>
      </w:r>
      <w:r>
        <w:rPr>
          <w:spacing w:val="60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исследованию</w:t>
      </w:r>
      <w:r>
        <w:rPr>
          <w:spacing w:val="60"/>
        </w:rPr>
        <w:t xml:space="preserve"> </w:t>
      </w:r>
      <w:r>
        <w:t>функций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монотонность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экстремумы.</w:t>
      </w:r>
    </w:p>
    <w:p w:rsidR="00C50F67" w:rsidRPr="00AE478A" w:rsidRDefault="00497D09">
      <w:pPr>
        <w:pStyle w:val="a5"/>
        <w:ind w:firstLine="0"/>
      </w:pPr>
      <w:r>
        <w:t>Нахождение</w:t>
      </w:r>
      <w:r>
        <w:rPr>
          <w:spacing w:val="-5"/>
        </w:rPr>
        <w:t xml:space="preserve"> </w:t>
      </w:r>
      <w:r>
        <w:t>наибольшего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наименьшего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отрезке.</w:t>
      </w:r>
    </w:p>
    <w:p w:rsidR="00C50F67" w:rsidRPr="00AE478A" w:rsidRDefault="00497D09">
      <w:pPr>
        <w:pStyle w:val="a5"/>
        <w:spacing w:before="1"/>
        <w:ind w:right="772"/>
      </w:pPr>
      <w:r>
        <w:t>Применение производной для нахождения наилучшего решения в прикладных задачах,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заданного формулой или графиком.</w:t>
      </w:r>
    </w:p>
    <w:p w:rsidR="00C50F67" w:rsidRPr="00AE478A" w:rsidRDefault="00497D09">
      <w:pPr>
        <w:pStyle w:val="a5"/>
        <w:ind w:left="1046" w:firstLine="0"/>
      </w:pPr>
      <w:r>
        <w:t>Первообразная.</w:t>
      </w:r>
      <w:r>
        <w:rPr>
          <w:spacing w:val="-3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t>первообразных.</w:t>
      </w:r>
    </w:p>
    <w:p w:rsidR="00C50F67" w:rsidRPr="00AE478A" w:rsidRDefault="00497D09">
      <w:pPr>
        <w:pStyle w:val="a5"/>
        <w:ind w:right="765"/>
      </w:pPr>
      <w:r>
        <w:t>Интеграл, его геометрический и физический смысл. Вычисление интеграла по формуле</w:t>
      </w:r>
      <w:r>
        <w:rPr>
          <w:spacing w:val="1"/>
        </w:rPr>
        <w:t xml:space="preserve"> </w:t>
      </w:r>
      <w:r>
        <w:t>Ньютона–Лейбница.</w:t>
      </w:r>
    </w:p>
    <w:p w:rsidR="00C50F67" w:rsidRPr="00AE478A" w:rsidRDefault="00497D09">
      <w:pPr>
        <w:pStyle w:val="a5"/>
        <w:ind w:right="772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 курса «Алгебра и начала математического анализа» на уровне среднего общего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вания.</w:t>
      </w:r>
    </w:p>
    <w:p w:rsidR="00C50F67" w:rsidRPr="00AE478A" w:rsidRDefault="00497D09">
      <w:pPr>
        <w:pStyle w:val="a5"/>
        <w:ind w:right="7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</w:t>
      </w:r>
      <w:r>
        <w:t>а</w:t>
      </w:r>
      <w:r>
        <w:t>тического</w:t>
      </w:r>
      <w:r>
        <w:rPr>
          <w:spacing w:val="-1"/>
        </w:rPr>
        <w:t xml:space="preserve"> </w:t>
      </w:r>
      <w:r>
        <w:t>анализа».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10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C50F67" w:rsidRPr="00AE478A" w:rsidRDefault="00497D09">
      <w:pPr>
        <w:pStyle w:val="a5"/>
        <w:ind w:left="1046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C50F67" w:rsidRPr="00AE478A" w:rsidRDefault="00497D09">
      <w:pPr>
        <w:pStyle w:val="a5"/>
        <w:ind w:right="77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обыкновенная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</w:t>
      </w:r>
      <w:r>
        <w:t>я</w:t>
      </w:r>
      <w:r>
        <w:t>тичная</w:t>
      </w:r>
      <w:r>
        <w:rPr>
          <w:spacing w:val="-1"/>
        </w:rPr>
        <w:t xml:space="preserve"> </w:t>
      </w:r>
      <w:r>
        <w:t>дробь, проценты;</w:t>
      </w:r>
    </w:p>
    <w:p w:rsidR="00C50F67" w:rsidRPr="00AE478A" w:rsidRDefault="00497D09">
      <w:pPr>
        <w:pStyle w:val="a5"/>
        <w:ind w:left="1046" w:right="767" w:firstLine="0"/>
      </w:pPr>
      <w:r>
        <w:t>выполнять арифметические операции с рациональными и действительными числами;</w:t>
      </w:r>
      <w:r>
        <w:rPr>
          <w:spacing w:val="1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приближённые</w:t>
      </w:r>
      <w:r>
        <w:rPr>
          <w:spacing w:val="13"/>
        </w:rPr>
        <w:t xml:space="preserve"> </w:t>
      </w:r>
      <w:r>
        <w:t>вычисления,</w:t>
      </w:r>
      <w:r>
        <w:rPr>
          <w:spacing w:val="14"/>
        </w:rPr>
        <w:t xml:space="preserve"> </w:t>
      </w:r>
      <w:r>
        <w:t>используя</w:t>
      </w:r>
      <w:r>
        <w:rPr>
          <w:spacing w:val="14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округления,</w:t>
      </w:r>
      <w:r>
        <w:rPr>
          <w:spacing w:val="14"/>
        </w:rPr>
        <w:t xml:space="preserve"> </w:t>
      </w:r>
      <w:r>
        <w:t>делать</w:t>
      </w:r>
      <w:r>
        <w:rPr>
          <w:spacing w:val="16"/>
        </w:rPr>
        <w:t xml:space="preserve"> </w:t>
      </w:r>
      <w:r>
        <w:t>прикидку</w:t>
      </w:r>
    </w:p>
    <w:p w:rsidR="00C50F67" w:rsidRPr="00AE478A" w:rsidRDefault="00497D09">
      <w:pPr>
        <w:pStyle w:val="a5"/>
        <w:ind w:firstLine="0"/>
      </w:pP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:rsidR="00C50F67" w:rsidRPr="00AE478A" w:rsidRDefault="00497D09">
      <w:pPr>
        <w:pStyle w:val="a5"/>
        <w:ind w:right="76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</w:t>
      </w:r>
      <w:r>
        <w:t>т</w:t>
      </w:r>
      <w:r>
        <w:t>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 w:rsidR="00C50F67" w:rsidRPr="00AE478A" w:rsidRDefault="00497D09">
      <w:pPr>
        <w:pStyle w:val="a5"/>
        <w:ind w:right="77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з</w:t>
      </w:r>
      <w:r>
        <w:t>а</w:t>
      </w:r>
      <w:r>
        <w:t>пись</w:t>
      </w:r>
      <w:r>
        <w:rPr>
          <w:spacing w:val="-3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обратные</w:t>
      </w:r>
      <w:r>
        <w:rPr>
          <w:spacing w:val="-2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функции.</w:t>
      </w:r>
    </w:p>
    <w:p w:rsidR="00C50F67" w:rsidRPr="00AE478A" w:rsidRDefault="00497D09">
      <w:pPr>
        <w:pStyle w:val="a5"/>
        <w:spacing w:before="1"/>
        <w:ind w:left="1046" w:firstLine="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неравенства:</w:t>
      </w:r>
    </w:p>
    <w:p w:rsidR="00C50F67" w:rsidRPr="00AE478A" w:rsidRDefault="00497D09">
      <w:pPr>
        <w:pStyle w:val="a5"/>
        <w:ind w:right="77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рациональное,</w:t>
      </w:r>
      <w:r>
        <w:rPr>
          <w:spacing w:val="1"/>
        </w:rPr>
        <w:t xml:space="preserve"> </w:t>
      </w:r>
      <w:r>
        <w:t>ирр</w:t>
      </w:r>
      <w:r>
        <w:t>а</w:t>
      </w:r>
      <w:r>
        <w:lastRenderedPageBreak/>
        <w:t>циональное уравнение,</w:t>
      </w:r>
      <w:r>
        <w:rPr>
          <w:spacing w:val="-1"/>
        </w:rPr>
        <w:t xml:space="preserve"> </w:t>
      </w:r>
      <w:r>
        <w:t>неравенство,</w:t>
      </w:r>
      <w:r>
        <w:rPr>
          <w:spacing w:val="-1"/>
        </w:rPr>
        <w:t xml:space="preserve"> </w:t>
      </w:r>
      <w:r>
        <w:t>тригонометрическое уравнение;</w:t>
      </w:r>
    </w:p>
    <w:p w:rsidR="00C50F67" w:rsidRPr="00AE478A" w:rsidRDefault="00497D09">
      <w:pPr>
        <w:pStyle w:val="a5"/>
        <w:ind w:right="771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тригонометрич</w:t>
      </w:r>
      <w:r>
        <w:t>е</w:t>
      </w:r>
      <w:r>
        <w:t>ские уравнения;</w:t>
      </w:r>
    </w:p>
    <w:p w:rsidR="00C50F67" w:rsidRPr="00AE478A" w:rsidRDefault="00497D09">
      <w:pPr>
        <w:pStyle w:val="a5"/>
        <w:ind w:right="773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</w:t>
      </w:r>
      <w:r>
        <w:t>е</w:t>
      </w:r>
      <w:r>
        <w:t>шать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целых,</w:t>
      </w:r>
      <w:r>
        <w:rPr>
          <w:spacing w:val="-2"/>
        </w:rPr>
        <w:t xml:space="preserve"> </w:t>
      </w:r>
      <w:r>
        <w:t>рациональных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:rsidR="00C50F67" w:rsidRPr="00AE478A" w:rsidRDefault="00497D09">
      <w:pPr>
        <w:pStyle w:val="a5"/>
        <w:ind w:right="764"/>
      </w:pPr>
      <w:r>
        <w:t>применять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личных</w:t>
      </w:r>
      <w:r>
        <w:rPr>
          <w:spacing w:val="1"/>
        </w:rPr>
        <w:t xml:space="preserve"> </w:t>
      </w:r>
      <w:r>
        <w:t>областей науки и реальной</w:t>
      </w:r>
      <w:r>
        <w:rPr>
          <w:spacing w:val="-1"/>
        </w:rPr>
        <w:t xml:space="preserve"> </w:t>
      </w:r>
      <w:r>
        <w:t>жизни;</w:t>
      </w:r>
    </w:p>
    <w:p w:rsidR="00C50F67" w:rsidRPr="00AE478A" w:rsidRDefault="00497D09">
      <w:pPr>
        <w:pStyle w:val="a5"/>
        <w:spacing w:before="62"/>
        <w:ind w:right="771"/>
      </w:pPr>
      <w:r>
        <w:t>моделировать реальные ситуации на языке алгебры, составлять выражения, 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</w:t>
      </w:r>
      <w:r>
        <w:t>а</w:t>
      </w:r>
      <w:r>
        <w:t>та</w:t>
      </w:r>
      <w:r>
        <w:rPr>
          <w:spacing w:val="-1"/>
        </w:rPr>
        <w:t xml:space="preserve"> </w:t>
      </w:r>
      <w:r>
        <w:t>алгебры.</w:t>
      </w:r>
    </w:p>
    <w:p w:rsidR="00C50F67" w:rsidRPr="00AE478A" w:rsidRDefault="00497D09">
      <w:pPr>
        <w:pStyle w:val="a5"/>
        <w:spacing w:before="1"/>
        <w:ind w:left="1046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 w:rsidR="00C50F67" w:rsidRPr="00AE478A" w:rsidRDefault="00497D09">
      <w:pPr>
        <w:pStyle w:val="a5"/>
        <w:ind w:right="77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 способы</w:t>
      </w:r>
      <w:r>
        <w:rPr>
          <w:spacing w:val="1"/>
        </w:rPr>
        <w:t xml:space="preserve"> </w:t>
      </w:r>
      <w:r>
        <w:t>задания функции, область</w:t>
      </w:r>
      <w:r>
        <w:rPr>
          <w:spacing w:val="1"/>
        </w:rPr>
        <w:t xml:space="preserve"> </w:t>
      </w:r>
      <w:r>
        <w:t>определения и</w:t>
      </w:r>
      <w:r>
        <w:rPr>
          <w:spacing w:val="1"/>
        </w:rPr>
        <w:t xml:space="preserve"> </w:t>
      </w:r>
      <w:r>
        <w:t>множество</w:t>
      </w:r>
      <w:r>
        <w:rPr>
          <w:spacing w:val="-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взаимно</w:t>
      </w:r>
      <w:r>
        <w:rPr>
          <w:spacing w:val="-1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функции;</w:t>
      </w:r>
    </w:p>
    <w:p w:rsidR="00C50F67" w:rsidRPr="00AE478A" w:rsidRDefault="00497D09">
      <w:pPr>
        <w:pStyle w:val="a5"/>
        <w:ind w:right="774"/>
      </w:pPr>
      <w:r>
        <w:t>оперировать понятиями: чётность и нечётность функции, нули функции, промежутки</w:t>
      </w:r>
      <w:r>
        <w:rPr>
          <w:spacing w:val="1"/>
        </w:rPr>
        <w:t xml:space="preserve"> </w:t>
      </w:r>
      <w:r>
        <w:t>знакопостоянства;</w:t>
      </w:r>
    </w:p>
    <w:p w:rsidR="00C50F67" w:rsidRPr="00AE478A" w:rsidRDefault="00497D09">
      <w:pPr>
        <w:pStyle w:val="a5"/>
        <w:ind w:left="1046" w:firstLine="0"/>
      </w:pPr>
      <w:r>
        <w:t>использовать</w:t>
      </w:r>
      <w:r>
        <w:rPr>
          <w:spacing w:val="-3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уравнений;</w:t>
      </w:r>
    </w:p>
    <w:p w:rsidR="00C50F67" w:rsidRPr="00AE478A" w:rsidRDefault="00497D09">
      <w:pPr>
        <w:pStyle w:val="a5"/>
        <w:ind w:right="774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степенной</w:t>
      </w:r>
      <w:r>
        <w:rPr>
          <w:spacing w:val="1"/>
        </w:rPr>
        <w:t xml:space="preserve"> </w:t>
      </w:r>
      <w:r>
        <w:t>фун</w:t>
      </w:r>
      <w:r>
        <w:t>к</w:t>
      </w:r>
      <w:r>
        <w:t>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показателем;</w:t>
      </w:r>
    </w:p>
    <w:p w:rsidR="00C50F67" w:rsidRPr="00AE478A" w:rsidRDefault="00497D09">
      <w:pPr>
        <w:pStyle w:val="a5"/>
        <w:ind w:right="770"/>
      </w:pPr>
      <w:r>
        <w:t>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</w:t>
      </w:r>
      <w:r>
        <w:t>о</w:t>
      </w:r>
      <w:r>
        <w:t>сти между</w:t>
      </w:r>
      <w:r>
        <w:rPr>
          <w:spacing w:val="-5"/>
        </w:rPr>
        <w:t xml:space="preserve"> </w:t>
      </w:r>
      <w:r>
        <w:t>величинами.</w:t>
      </w:r>
    </w:p>
    <w:p w:rsidR="00C50F67" w:rsidRPr="00AE478A" w:rsidRDefault="00497D09">
      <w:pPr>
        <w:pStyle w:val="a5"/>
        <w:ind w:left="1046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анализа:</w:t>
      </w:r>
    </w:p>
    <w:p w:rsidR="00C50F67" w:rsidRPr="00AE478A" w:rsidRDefault="00497D09">
      <w:pPr>
        <w:pStyle w:val="a5"/>
        <w:ind w:right="77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57"/>
        </w:rPr>
        <w:t xml:space="preserve"> </w:t>
      </w:r>
      <w:r>
        <w:t>прогре</w:t>
      </w:r>
      <w:r>
        <w:t>с</w:t>
      </w:r>
      <w:r>
        <w:t>сии;</w:t>
      </w:r>
    </w:p>
    <w:p w:rsidR="00C50F67" w:rsidRPr="00AE478A" w:rsidRDefault="00497D09">
      <w:pPr>
        <w:pStyle w:val="a5"/>
        <w:ind w:right="76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</w:t>
      </w:r>
      <w:r>
        <w:t>с</w:t>
      </w:r>
      <w:r>
        <w:t>конечно</w:t>
      </w:r>
      <w:r>
        <w:rPr>
          <w:spacing w:val="1"/>
        </w:rPr>
        <w:t xml:space="preserve"> </w:t>
      </w:r>
      <w:r>
        <w:t>убывающей геометрической прогрессии;</w:t>
      </w:r>
    </w:p>
    <w:p w:rsidR="00C50F67" w:rsidRPr="00AE478A" w:rsidRDefault="00497D09">
      <w:pPr>
        <w:pStyle w:val="a5"/>
        <w:ind w:left="1046" w:firstLine="0"/>
      </w:pPr>
      <w:r>
        <w:t>задавать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способами;</w:t>
      </w:r>
    </w:p>
    <w:p w:rsidR="00C50F67" w:rsidRPr="00AE478A" w:rsidRDefault="00497D09">
      <w:pPr>
        <w:pStyle w:val="a5"/>
        <w:spacing w:before="1"/>
        <w:ind w:right="772"/>
      </w:pPr>
      <w:r>
        <w:t>использовать свойства последовательностей и прогрессий для решения реальных 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характера.</w:t>
      </w:r>
    </w:p>
    <w:p w:rsidR="00C50F67" w:rsidRPr="00AE478A" w:rsidRDefault="00497D09">
      <w:pPr>
        <w:pStyle w:val="a5"/>
        <w:ind w:left="1046" w:firstLine="0"/>
      </w:pPr>
      <w:r>
        <w:t>Множества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логика:</w:t>
      </w:r>
    </w:p>
    <w:p w:rsidR="00C50F67" w:rsidRPr="00AE478A" w:rsidRDefault="00497D09">
      <w:pPr>
        <w:pStyle w:val="a5"/>
        <w:ind w:left="1046" w:firstLine="0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множество,</w:t>
      </w:r>
      <w:r>
        <w:rPr>
          <w:spacing w:val="-3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множествами;</w:t>
      </w:r>
    </w:p>
    <w:p w:rsidR="00C50F67" w:rsidRPr="00AE478A" w:rsidRDefault="00497D09">
      <w:pPr>
        <w:pStyle w:val="a5"/>
        <w:ind w:right="772"/>
      </w:pPr>
      <w:r>
        <w:t>использовать теоретико-множественный аппарат для описания реальных процессов и</w:t>
      </w:r>
      <w:r>
        <w:rPr>
          <w:spacing w:val="1"/>
        </w:rPr>
        <w:t xml:space="preserve"> </w:t>
      </w:r>
      <w:r>
        <w:t>я</w:t>
      </w:r>
      <w:r>
        <w:t>в</w:t>
      </w:r>
      <w:r>
        <w:t>лений,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C50F67" w:rsidRPr="00AE478A" w:rsidRDefault="00497D09">
      <w:pPr>
        <w:pStyle w:val="a5"/>
        <w:ind w:left="1046" w:firstLine="0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определение,</w:t>
      </w:r>
      <w:r>
        <w:rPr>
          <w:spacing w:val="-3"/>
        </w:rPr>
        <w:t xml:space="preserve"> </w:t>
      </w:r>
      <w:r>
        <w:t>теорема,</w:t>
      </w:r>
      <w:r>
        <w:rPr>
          <w:spacing w:val="-2"/>
        </w:rPr>
        <w:t xml:space="preserve"> </w:t>
      </w:r>
      <w:r>
        <w:t>следствие,</w:t>
      </w:r>
      <w:r>
        <w:rPr>
          <w:spacing w:val="-3"/>
        </w:rPr>
        <w:t xml:space="preserve"> </w:t>
      </w:r>
      <w:r>
        <w:t>доказательство.</w:t>
      </w:r>
    </w:p>
    <w:p w:rsidR="00C50F67" w:rsidRPr="00AE478A" w:rsidRDefault="00497D09">
      <w:pPr>
        <w:pStyle w:val="a5"/>
        <w:ind w:right="77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</w:t>
      </w:r>
      <w:r>
        <w:t>а</w:t>
      </w:r>
      <w:r>
        <w:t>тического</w:t>
      </w:r>
      <w:r>
        <w:rPr>
          <w:spacing w:val="-1"/>
        </w:rPr>
        <w:t xml:space="preserve"> </w:t>
      </w:r>
      <w:r>
        <w:t>анализа».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C50F67" w:rsidRPr="00AE478A" w:rsidRDefault="00497D09">
      <w:pPr>
        <w:pStyle w:val="a5"/>
        <w:ind w:left="1046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C50F67" w:rsidRPr="00AE478A" w:rsidRDefault="00497D09">
      <w:pPr>
        <w:pStyle w:val="a5"/>
        <w:ind w:right="772"/>
      </w:pPr>
      <w:r>
        <w:t>оперировать понятиями: натуральное, целое число, использовать признаки делимости</w:t>
      </w:r>
      <w:r>
        <w:rPr>
          <w:spacing w:val="1"/>
        </w:rPr>
        <w:t xml:space="preserve"> </w:t>
      </w:r>
      <w:r>
        <w:t>целых чисел,</w:t>
      </w:r>
      <w:r>
        <w:rPr>
          <w:spacing w:val="-1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 простые</w:t>
      </w:r>
      <w:r>
        <w:rPr>
          <w:spacing w:val="-1"/>
        </w:rPr>
        <w:t xml:space="preserve"> </w:t>
      </w:r>
      <w:r>
        <w:t>множители</w:t>
      </w:r>
      <w:r>
        <w:rPr>
          <w:spacing w:val="-1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задач;</w:t>
      </w:r>
    </w:p>
    <w:p w:rsidR="00C50F67" w:rsidRPr="00AE478A" w:rsidRDefault="00497D09">
      <w:pPr>
        <w:pStyle w:val="a5"/>
        <w:ind w:left="1046" w:firstLine="0"/>
      </w:pPr>
      <w:r>
        <w:t>оперировать</w:t>
      </w:r>
      <w:r>
        <w:rPr>
          <w:spacing w:val="-3"/>
        </w:rPr>
        <w:t xml:space="preserve"> </w:t>
      </w:r>
      <w:r>
        <w:t>понятием:</w:t>
      </w:r>
      <w:r>
        <w:rPr>
          <w:spacing w:val="-5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рациональным</w:t>
      </w:r>
      <w:r>
        <w:rPr>
          <w:spacing w:val="-4"/>
        </w:rPr>
        <w:t xml:space="preserve"> </w:t>
      </w:r>
      <w:r>
        <w:t>показателем;</w:t>
      </w:r>
    </w:p>
    <w:p w:rsidR="00C50F67" w:rsidRPr="00AE478A" w:rsidRDefault="00497D09">
      <w:pPr>
        <w:pStyle w:val="a5"/>
        <w:ind w:left="1046" w:right="1606" w:firstLine="0"/>
      </w:pPr>
      <w:r>
        <w:t>оперировать понятиями: логарифм числа, десятичные и натуральные логари</w:t>
      </w:r>
      <w:r>
        <w:t>ф</w:t>
      </w:r>
      <w:r>
        <w:t>мы.</w:t>
      </w:r>
      <w:r>
        <w:rPr>
          <w:spacing w:val="-58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неравенства:</w:t>
      </w:r>
    </w:p>
    <w:p w:rsidR="00C50F67" w:rsidRPr="00AE478A" w:rsidRDefault="00497D09">
      <w:pPr>
        <w:pStyle w:val="a5"/>
        <w:ind w:right="765"/>
      </w:pPr>
      <w:r>
        <w:t>применять свойства степени для преобразования выражений, оперировать понятиями:</w:t>
      </w:r>
      <w:r>
        <w:rPr>
          <w:spacing w:val="1"/>
        </w:rPr>
        <w:t xml:space="preserve"> </w:t>
      </w:r>
      <w:r>
        <w:t>показательное уравнение и неравенство, решать основные типы показательных уравнений и</w:t>
      </w:r>
      <w:r>
        <w:rPr>
          <w:spacing w:val="1"/>
        </w:rPr>
        <w:t xml:space="preserve"> </w:t>
      </w:r>
      <w:r>
        <w:t>неравенств;</w:t>
      </w:r>
    </w:p>
    <w:p w:rsidR="00C50F67" w:rsidRPr="00AE478A" w:rsidRDefault="00497D09">
      <w:pPr>
        <w:pStyle w:val="a5"/>
        <w:ind w:right="765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логарифмы,</w:t>
      </w:r>
      <w:r>
        <w:rPr>
          <w:spacing w:val="6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</w:t>
      </w:r>
      <w:r>
        <w:t>я</w:t>
      </w:r>
      <w:r>
        <w:t>ми:</w:t>
      </w:r>
      <w:r>
        <w:rPr>
          <w:spacing w:val="1"/>
        </w:rPr>
        <w:t xml:space="preserve"> </w:t>
      </w:r>
      <w:r>
        <w:t>логарифмическое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3"/>
        </w:rPr>
        <w:t xml:space="preserve"> </w:t>
      </w:r>
      <w:r>
        <w:t>уравнений и неравенств;</w:t>
      </w:r>
    </w:p>
    <w:p w:rsidR="00C50F67" w:rsidRPr="00AE478A" w:rsidRDefault="00497D09">
      <w:pPr>
        <w:pStyle w:val="a5"/>
        <w:spacing w:before="1"/>
        <w:ind w:left="1046" w:firstLine="0"/>
      </w:pPr>
      <w:r>
        <w:t>находить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неравенств;</w:t>
      </w:r>
    </w:p>
    <w:p w:rsidR="00C50F67" w:rsidRPr="00AE478A" w:rsidRDefault="00497D09">
      <w:pPr>
        <w:pStyle w:val="a5"/>
        <w:ind w:right="77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</w:t>
      </w:r>
      <w:r>
        <w:t>с</w:t>
      </w:r>
      <w:r>
        <w:t>тему</w:t>
      </w:r>
      <w:r>
        <w:rPr>
          <w:spacing w:val="-6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C50F67" w:rsidRPr="00AE478A" w:rsidRDefault="00497D09">
      <w:pPr>
        <w:pStyle w:val="a5"/>
        <w:ind w:right="771"/>
      </w:pPr>
      <w:r>
        <w:lastRenderedPageBreak/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</w:t>
      </w:r>
      <w:r>
        <w:t>е</w:t>
      </w:r>
      <w:r>
        <w:t>равенств;</w:t>
      </w:r>
    </w:p>
    <w:p w:rsidR="00C50F67" w:rsidRPr="00AE478A" w:rsidRDefault="00497D09">
      <w:pPr>
        <w:pStyle w:val="a5"/>
        <w:ind w:right="771"/>
      </w:pPr>
      <w:r>
        <w:t>моделировать реальные ситуации на языке алгебры, составлять выражения, 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</w:t>
      </w:r>
      <w:r>
        <w:t>а</w:t>
      </w:r>
      <w:r>
        <w:t>нием</w:t>
      </w:r>
      <w:r>
        <w:rPr>
          <w:spacing w:val="-2"/>
        </w:rPr>
        <w:t xml:space="preserve"> </w:t>
      </w:r>
      <w:r>
        <w:t>аппарата алгебры.</w:t>
      </w:r>
    </w:p>
    <w:p w:rsidR="00C50F67" w:rsidRPr="00AE478A" w:rsidRDefault="00497D09">
      <w:pPr>
        <w:pStyle w:val="a5"/>
        <w:ind w:left="1046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 w:rsidR="00C50F67" w:rsidRPr="00AE478A" w:rsidRDefault="00497D09">
      <w:pPr>
        <w:pStyle w:val="a5"/>
        <w:spacing w:before="62"/>
        <w:ind w:right="773"/>
      </w:pPr>
      <w:r>
        <w:t>оперировать понятиями: периодическая функция, промежутки монотонности функции,</w:t>
      </w:r>
      <w:r>
        <w:rPr>
          <w:spacing w:val="1"/>
        </w:rPr>
        <w:t xml:space="preserve"> </w:t>
      </w:r>
      <w:r>
        <w:t>точки экстремума функции, наибольшее и наименьшее значения функции на промежутке,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исследования функции,</w:t>
      </w:r>
      <w:r>
        <w:rPr>
          <w:spacing w:val="-3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графиком;</w:t>
      </w:r>
    </w:p>
    <w:p w:rsidR="00C50F67" w:rsidRPr="00AE478A" w:rsidRDefault="00497D09">
      <w:pPr>
        <w:pStyle w:val="a5"/>
        <w:spacing w:before="1"/>
        <w:ind w:right="77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</w:t>
      </w:r>
      <w:r>
        <w:t>е</w:t>
      </w:r>
      <w:r>
        <w:t>ских функций, изображать их на координатной плоскости и использовать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</w:t>
      </w:r>
      <w:r>
        <w:t>в</w:t>
      </w:r>
      <w:r>
        <w:t>нений и неравенств;</w:t>
      </w:r>
    </w:p>
    <w:p w:rsidR="00C50F67" w:rsidRPr="00AE478A" w:rsidRDefault="00497D09">
      <w:pPr>
        <w:pStyle w:val="a5"/>
        <w:ind w:right="776"/>
      </w:pPr>
      <w:r>
        <w:t>изображать на координатной плоскости графики линейных уравнений и использовать 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системы линейных</w:t>
      </w:r>
      <w:r>
        <w:rPr>
          <w:spacing w:val="3"/>
        </w:rPr>
        <w:t xml:space="preserve"> </w:t>
      </w:r>
      <w:r>
        <w:t>уравнений;</w:t>
      </w:r>
    </w:p>
    <w:p w:rsidR="00C50F67" w:rsidRPr="00AE478A" w:rsidRDefault="00497D09">
      <w:pPr>
        <w:pStyle w:val="a5"/>
        <w:ind w:right="774"/>
      </w:pPr>
      <w:r>
        <w:t>использовать графики функций для исследования процессов и зависимостей из других</w:t>
      </w:r>
      <w:r>
        <w:rPr>
          <w:spacing w:val="1"/>
        </w:rPr>
        <w:t xml:space="preserve"> </w:t>
      </w:r>
      <w:r>
        <w:t>учебных дисциплин.</w:t>
      </w:r>
    </w:p>
    <w:p w:rsidR="00C50F67" w:rsidRPr="00AE478A" w:rsidRDefault="00497D09">
      <w:pPr>
        <w:pStyle w:val="a5"/>
        <w:ind w:left="1046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анализа:</w:t>
      </w:r>
    </w:p>
    <w:p w:rsidR="00C50F67" w:rsidRPr="00AE478A" w:rsidRDefault="00497D09">
      <w:pPr>
        <w:pStyle w:val="a5"/>
        <w:ind w:right="77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-1"/>
        </w:rPr>
        <w:t xml:space="preserve"> </w:t>
      </w:r>
      <w:r>
        <w:t>и 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производной</w:t>
      </w:r>
      <w:r>
        <w:rPr>
          <w:spacing w:val="-1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задач;</w:t>
      </w:r>
    </w:p>
    <w:p w:rsidR="00C50F67" w:rsidRPr="00AE478A" w:rsidRDefault="00497D09">
      <w:pPr>
        <w:pStyle w:val="a5"/>
        <w:ind w:right="774"/>
      </w:pPr>
      <w:r>
        <w:t>находить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</w:t>
      </w:r>
      <w:r>
        <w:t>з</w:t>
      </w:r>
      <w:r>
        <w:t>ведения,</w:t>
      </w:r>
      <w:r>
        <w:rPr>
          <w:spacing w:val="-1"/>
        </w:rPr>
        <w:t xml:space="preserve"> </w:t>
      </w:r>
      <w:r>
        <w:t>частного функций;</w:t>
      </w:r>
    </w:p>
    <w:p w:rsidR="00C50F67" w:rsidRPr="00AE478A" w:rsidRDefault="00497D09">
      <w:pPr>
        <w:pStyle w:val="a5"/>
        <w:ind w:right="776"/>
      </w:pPr>
      <w:r>
        <w:t>использовать производную для исследования функции на монотонность и экстремумы,</w:t>
      </w:r>
      <w:r>
        <w:rPr>
          <w:spacing w:val="1"/>
        </w:rPr>
        <w:t xml:space="preserve"> </w:t>
      </w:r>
      <w:r>
        <w:t>применять результаты</w:t>
      </w:r>
      <w:r>
        <w:rPr>
          <w:spacing w:val="2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к построению графиков;</w:t>
      </w:r>
    </w:p>
    <w:p w:rsidR="00C50F67" w:rsidRPr="00AE478A" w:rsidRDefault="00497D09">
      <w:pPr>
        <w:pStyle w:val="a5"/>
        <w:ind w:right="772"/>
      </w:pPr>
      <w:r>
        <w:t>использовать производную для нахождения наилучшего решения в прикладных,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социально-экономических,</w:t>
      </w:r>
      <w:r>
        <w:rPr>
          <w:spacing w:val="-3"/>
        </w:rPr>
        <w:t xml:space="preserve"> </w:t>
      </w:r>
      <w:r>
        <w:t>задачах;</w:t>
      </w:r>
    </w:p>
    <w:p w:rsidR="00C50F67" w:rsidRPr="00AE478A" w:rsidRDefault="00497D09">
      <w:pPr>
        <w:pStyle w:val="a5"/>
        <w:ind w:right="77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</w:t>
      </w:r>
      <w:r>
        <w:t>е</w:t>
      </w:r>
      <w:r>
        <w:t>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интеграла;</w:t>
      </w:r>
    </w:p>
    <w:p w:rsidR="00C50F67" w:rsidRPr="00AE478A" w:rsidRDefault="00497D09">
      <w:pPr>
        <w:pStyle w:val="a5"/>
        <w:spacing w:before="1"/>
        <w:ind w:right="773"/>
      </w:pP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интеграл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Нь</w:t>
      </w:r>
      <w:r>
        <w:t>ю</w:t>
      </w:r>
      <w:r>
        <w:t>тона–Лейбница;</w:t>
      </w:r>
    </w:p>
    <w:p w:rsidR="00C50F67" w:rsidRPr="00AE478A" w:rsidRDefault="00497D09">
      <w:pPr>
        <w:pStyle w:val="a5"/>
        <w:ind w:right="765"/>
      </w:pPr>
      <w:r>
        <w:t>решать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х</w:t>
      </w:r>
      <w:r>
        <w:t>а</w:t>
      </w:r>
      <w:r>
        <w:t>рактера,</w:t>
      </w:r>
      <w:r>
        <w:rPr>
          <w:spacing w:val="-1"/>
        </w:rPr>
        <w:t xml:space="preserve"> </w:t>
      </w:r>
      <w:r>
        <w:t>средствами математического анализа.</w:t>
      </w:r>
    </w:p>
    <w:p w:rsidR="00C50F67" w:rsidRPr="00AE478A" w:rsidRDefault="00497D09">
      <w:pPr>
        <w:pStyle w:val="a5"/>
        <w:ind w:left="1046" w:right="3552" w:firstLine="0"/>
      </w:pPr>
      <w:r>
        <w:t>Федеральная рабочая программа учебного курса «Геоме</w:t>
      </w:r>
      <w:r>
        <w:t>т</w:t>
      </w:r>
      <w:r>
        <w:t>рия».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C50F67" w:rsidRPr="00AE478A" w:rsidRDefault="00497D09">
      <w:pPr>
        <w:pStyle w:val="a5"/>
        <w:ind w:right="763"/>
      </w:pPr>
      <w:r>
        <w:t>Важность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обусло</w:t>
      </w:r>
      <w:r>
        <w:t>в</w:t>
      </w:r>
      <w:r>
        <w:t>лена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</w:t>
      </w:r>
      <w:r>
        <w:t>о</w:t>
      </w:r>
      <w:r>
        <w:t>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</w:t>
      </w:r>
      <w:r>
        <w:t>х</w:t>
      </w:r>
      <w:r>
        <w:t>ся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</w:t>
      </w:r>
      <w:r>
        <w:t>о</w:t>
      </w:r>
      <w:r>
        <w:t>отношении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идеального,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45"/>
        </w:rPr>
        <w:t xml:space="preserve"> </w:t>
      </w:r>
      <w:r>
        <w:t>наукой</w:t>
      </w:r>
      <w:r>
        <w:rPr>
          <w:spacing w:val="46"/>
        </w:rPr>
        <w:t xml:space="preserve"> </w:t>
      </w:r>
      <w:r>
        <w:t>явлений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процессов</w:t>
      </w:r>
      <w:r>
        <w:rPr>
          <w:spacing w:val="45"/>
        </w:rPr>
        <w:t xml:space="preserve"> </w:t>
      </w:r>
      <w:r>
        <w:t>реального</w:t>
      </w:r>
      <w:r>
        <w:rPr>
          <w:spacing w:val="45"/>
        </w:rPr>
        <w:t xml:space="preserve"> </w:t>
      </w:r>
      <w:r>
        <w:t>мира,</w:t>
      </w:r>
      <w:r>
        <w:rPr>
          <w:spacing w:val="45"/>
        </w:rPr>
        <w:t xml:space="preserve"> </w:t>
      </w:r>
      <w:r>
        <w:t>месте</w:t>
      </w:r>
      <w:r>
        <w:rPr>
          <w:spacing w:val="45"/>
        </w:rPr>
        <w:t xml:space="preserve"> </w:t>
      </w:r>
      <w:r>
        <w:t>геометрии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наук и роли математического м</w:t>
      </w:r>
      <w:r>
        <w:t>о</w:t>
      </w:r>
      <w:r>
        <w:t>делирования в научном познании и в практике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</w:t>
      </w:r>
      <w:r>
        <w:t>о</w:t>
      </w:r>
      <w:r>
        <w:t>воззрения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адаптации в</w:t>
      </w:r>
      <w:r>
        <w:rPr>
          <w:spacing w:val="-2"/>
        </w:rPr>
        <w:t xml:space="preserve"> </w:t>
      </w:r>
      <w:r>
        <w:t>совр</w:t>
      </w:r>
      <w:r>
        <w:t>е</w:t>
      </w:r>
      <w:r>
        <w:t>менном</w:t>
      </w:r>
      <w:r>
        <w:rPr>
          <w:spacing w:val="-1"/>
        </w:rPr>
        <w:t xml:space="preserve"> </w:t>
      </w:r>
      <w:r>
        <w:t>обществе.</w:t>
      </w:r>
    </w:p>
    <w:p w:rsidR="00C50F67" w:rsidRPr="00AE478A" w:rsidRDefault="00497D09">
      <w:pPr>
        <w:pStyle w:val="a5"/>
        <w:ind w:right="764"/>
      </w:pPr>
      <w:r>
        <w:t>Геометрия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н</w:t>
      </w:r>
      <w:r>
        <w:t>а</w:t>
      </w:r>
      <w:r>
        <w:t>правленности, так и</w:t>
      </w:r>
      <w:r>
        <w:rPr>
          <w:spacing w:val="1"/>
        </w:rPr>
        <w:t xml:space="preserve"> </w:t>
      </w:r>
      <w:r>
        <w:t>гуманитарной.</w:t>
      </w:r>
    </w:p>
    <w:p w:rsidR="00C50F67" w:rsidRPr="00AE478A" w:rsidRDefault="00497D09">
      <w:pPr>
        <w:pStyle w:val="a5"/>
        <w:spacing w:before="1"/>
        <w:ind w:right="770"/>
      </w:pPr>
      <w:r>
        <w:t>Логическое мышление, формируемое при изучении обучающимися понятийных основ</w:t>
      </w:r>
      <w:r>
        <w:rPr>
          <w:spacing w:val="1"/>
        </w:rPr>
        <w:t xml:space="preserve"> </w:t>
      </w:r>
      <w:r>
        <w:t>геометрии и построении цепочки логических утверждений в ходе решения геометрических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цикла, в</w:t>
      </w:r>
      <w:r>
        <w:rPr>
          <w:spacing w:val="-4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физики.</w:t>
      </w:r>
    </w:p>
    <w:p w:rsidR="00C50F67" w:rsidRPr="00AE478A" w:rsidRDefault="00497D09">
      <w:pPr>
        <w:pStyle w:val="a5"/>
        <w:ind w:right="764" w:firstLine="907"/>
      </w:pPr>
      <w:r>
        <w:t>Ориентация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</w:t>
      </w:r>
      <w:r>
        <w:t>т</w:t>
      </w:r>
      <w:r>
        <w:lastRenderedPageBreak/>
        <w:t>ражения окружающего мира, условие успешного познания и активного преобразования</w:t>
      </w:r>
      <w:r>
        <w:rPr>
          <w:spacing w:val="1"/>
        </w:rPr>
        <w:t xml:space="preserve"> </w:t>
      </w:r>
      <w:r>
        <w:t>де</w:t>
      </w:r>
      <w:r>
        <w:t>й</w:t>
      </w:r>
      <w:r>
        <w:t>ствительности.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поэтому актуальна задача формирования у обучающихся пространственного мышления как</w:t>
      </w:r>
      <w:r>
        <w:rPr>
          <w:spacing w:val="1"/>
        </w:rPr>
        <w:t xml:space="preserve"> </w:t>
      </w:r>
      <w:r>
        <w:t>разн</w:t>
      </w:r>
      <w:r>
        <w:t>о</w:t>
      </w:r>
      <w:r>
        <w:t>видности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многим</w:t>
      </w:r>
      <w:r>
        <w:rPr>
          <w:spacing w:val="-2"/>
        </w:rPr>
        <w:t xml:space="preserve"> </w:t>
      </w:r>
      <w:r>
        <w:t>направлениям.</w:t>
      </w:r>
    </w:p>
    <w:p w:rsidR="00C50F67" w:rsidRPr="00AE478A" w:rsidRDefault="00497D09">
      <w:pPr>
        <w:pStyle w:val="a5"/>
        <w:spacing w:before="62"/>
        <w:ind w:right="765"/>
      </w:pPr>
      <w:r>
        <w:t>Цель освоения программы учебного курса «Геометрия» на базовом уровне обучения –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</w:t>
      </w:r>
      <w:r>
        <w:t>ж</w:t>
      </w:r>
      <w:r>
        <w:t>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 специфичных геометрии, возможности успешного продолжения образования по</w:t>
      </w:r>
      <w:r>
        <w:rPr>
          <w:spacing w:val="1"/>
        </w:rPr>
        <w:t xml:space="preserve"> </w:t>
      </w:r>
      <w:r>
        <w:t>специальн</w:t>
      </w:r>
      <w:r>
        <w:t>о</w:t>
      </w:r>
      <w:r>
        <w:t>стям,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связанным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прикладным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геометрии.</w:t>
      </w:r>
    </w:p>
    <w:p w:rsidR="00C50F67" w:rsidRPr="00AE478A" w:rsidRDefault="00497D09">
      <w:pPr>
        <w:pStyle w:val="a5"/>
        <w:spacing w:before="1"/>
        <w:ind w:right="768"/>
      </w:pPr>
      <w:r>
        <w:t>Приоритетными задачами освоения учебного курса «Геометрии» на базовом уровне в</w:t>
      </w:r>
      <w:r>
        <w:rPr>
          <w:spacing w:val="1"/>
        </w:rPr>
        <w:t xml:space="preserve"> </w:t>
      </w:r>
      <w:r>
        <w:t>10–11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являются:</w:t>
      </w:r>
    </w:p>
    <w:p w:rsidR="00C50F67" w:rsidRPr="00AE478A" w:rsidRDefault="00497D09">
      <w:pPr>
        <w:pStyle w:val="a5"/>
        <w:ind w:right="771"/>
      </w:pPr>
      <w:r>
        <w:t>формирование представления о геометрии как части мировой культуры и осознание её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C50F67" w:rsidRPr="00AE478A" w:rsidRDefault="00497D09">
      <w:pPr>
        <w:pStyle w:val="a5"/>
        <w:ind w:right="772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вращения как</w:t>
      </w:r>
      <w:r>
        <w:rPr>
          <w:spacing w:val="1"/>
        </w:rPr>
        <w:t xml:space="preserve"> </w:t>
      </w:r>
      <w:r>
        <w:t>о важнейших</w:t>
      </w:r>
      <w:r>
        <w:rPr>
          <w:spacing w:val="1"/>
        </w:rPr>
        <w:t xml:space="preserve"> </w:t>
      </w:r>
      <w:r>
        <w:t>м</w:t>
      </w:r>
      <w:r>
        <w:t>а</w:t>
      </w:r>
      <w:r>
        <w:t>тематических моделях, позволяющих описывать и изучать разные явления окружающего</w:t>
      </w:r>
      <w:r>
        <w:rPr>
          <w:spacing w:val="1"/>
        </w:rPr>
        <w:t xml:space="preserve"> </w:t>
      </w:r>
      <w:r>
        <w:t>мира;</w:t>
      </w:r>
    </w:p>
    <w:p w:rsidR="00C50F67" w:rsidRPr="00AE478A" w:rsidRDefault="00497D09">
      <w:pPr>
        <w:pStyle w:val="a5"/>
        <w:ind w:right="77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</w:t>
      </w:r>
      <w:r>
        <w:t>н</w:t>
      </w:r>
      <w:r>
        <w:t>ники</w:t>
      </w:r>
      <w:r>
        <w:rPr>
          <w:spacing w:val="-3"/>
        </w:rPr>
        <w:t xml:space="preserve"> </w:t>
      </w:r>
      <w:r>
        <w:t>и тела</w:t>
      </w:r>
      <w:r>
        <w:rPr>
          <w:spacing w:val="-1"/>
        </w:rPr>
        <w:t xml:space="preserve"> </w:t>
      </w:r>
      <w:r>
        <w:t>вращения;</w:t>
      </w:r>
    </w:p>
    <w:p w:rsidR="00C50F67" w:rsidRPr="00AE478A" w:rsidRDefault="00497D09">
      <w:pPr>
        <w:pStyle w:val="a5"/>
        <w:ind w:right="774"/>
      </w:pPr>
      <w:r>
        <w:t>овладение методами решения задач на построения на изображениях пространственных</w:t>
      </w:r>
      <w:r>
        <w:rPr>
          <w:spacing w:val="1"/>
        </w:rPr>
        <w:t xml:space="preserve"> </w:t>
      </w:r>
      <w:r>
        <w:t>фигур;</w:t>
      </w:r>
    </w:p>
    <w:p w:rsidR="00C50F67" w:rsidRPr="00AE478A" w:rsidRDefault="00497D09">
      <w:pPr>
        <w:pStyle w:val="a5"/>
        <w:ind w:right="774"/>
      </w:pPr>
      <w:r>
        <w:t>формирование умения оперировать основными понятиями о многогранниках и телах</w:t>
      </w:r>
      <w:r>
        <w:rPr>
          <w:spacing w:val="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основными свойствами;</w:t>
      </w:r>
    </w:p>
    <w:p w:rsidR="00C50F67" w:rsidRPr="00AE478A" w:rsidRDefault="00497D09">
      <w:pPr>
        <w:pStyle w:val="a5"/>
        <w:ind w:right="768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</w:t>
      </w:r>
      <w:r>
        <w:t>о</w:t>
      </w:r>
      <w:r>
        <w:t>дить</w:t>
      </w:r>
      <w:r>
        <w:rPr>
          <w:spacing w:val="15"/>
        </w:rPr>
        <w:t xml:space="preserve"> </w:t>
      </w:r>
      <w:r>
        <w:t>несложные</w:t>
      </w:r>
      <w:r>
        <w:rPr>
          <w:spacing w:val="10"/>
        </w:rPr>
        <w:t xml:space="preserve"> </w:t>
      </w:r>
      <w:r>
        <w:t>доказательные</w:t>
      </w:r>
      <w:r>
        <w:rPr>
          <w:spacing w:val="13"/>
        </w:rPr>
        <w:t xml:space="preserve"> </w:t>
      </w:r>
      <w:r>
        <w:t>рассуждения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ходе</w:t>
      </w:r>
      <w:r>
        <w:rPr>
          <w:spacing w:val="13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стереометрических</w:t>
      </w:r>
      <w:r>
        <w:rPr>
          <w:spacing w:val="16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</w:t>
      </w:r>
      <w:r>
        <w:t>а</w:t>
      </w:r>
      <w:r>
        <w:t>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r>
        <w:t>содержанием;</w:t>
      </w:r>
    </w:p>
    <w:p w:rsidR="00C50F67" w:rsidRPr="00AE478A" w:rsidRDefault="00497D09">
      <w:pPr>
        <w:pStyle w:val="a5"/>
        <w:spacing w:before="1"/>
        <w:ind w:right="773"/>
      </w:pPr>
      <w:r>
        <w:t>развитие интеллектуальных и творческих способностей обучающихся,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4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мышления;</w:t>
      </w:r>
    </w:p>
    <w:p w:rsidR="00C50F67" w:rsidRPr="00AE478A" w:rsidRDefault="00497D09">
      <w:pPr>
        <w:pStyle w:val="a5"/>
        <w:ind w:right="762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</w:t>
      </w:r>
      <w:r>
        <w:t>а</w:t>
      </w:r>
      <w:r>
        <w:t>вать проявления геометрических понятий, объектов и закономерностей в реальных</w:t>
      </w:r>
      <w:r>
        <w:rPr>
          <w:spacing w:val="1"/>
        </w:rPr>
        <w:t xml:space="preserve"> </w:t>
      </w:r>
      <w:r>
        <w:t>жизне</w:t>
      </w:r>
      <w:r>
        <w:t>н</w:t>
      </w:r>
      <w:r>
        <w:t>ных</w:t>
      </w:r>
      <w:r>
        <w:rPr>
          <w:spacing w:val="9"/>
        </w:rPr>
        <w:t xml:space="preserve"> </w:t>
      </w:r>
      <w:r>
        <w:t>ситуациях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9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предметов,</w:t>
      </w:r>
      <w:r>
        <w:rPr>
          <w:spacing w:val="9"/>
        </w:rPr>
        <w:t xml:space="preserve"> </w:t>
      </w:r>
      <w:r>
        <w:t>проявления</w:t>
      </w:r>
      <w:r>
        <w:rPr>
          <w:spacing w:val="8"/>
        </w:rPr>
        <w:t xml:space="preserve"> </w:t>
      </w:r>
      <w:r>
        <w:t>зависимостей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</w:t>
      </w:r>
      <w:r>
        <w:t>о</w:t>
      </w:r>
      <w:r>
        <w:t>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</w:t>
      </w:r>
      <w:r>
        <w:t>а</w:t>
      </w:r>
      <w:r>
        <w:t>дач,</w:t>
      </w:r>
      <w:r>
        <w:rPr>
          <w:spacing w:val="-1"/>
        </w:rPr>
        <w:t xml:space="preserve"> </w:t>
      </w:r>
      <w:r>
        <w:t>интерпретировать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C50F67" w:rsidRPr="00AE478A" w:rsidRDefault="00497D09">
      <w:pPr>
        <w:pStyle w:val="a5"/>
        <w:ind w:right="773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ст</w:t>
      </w:r>
      <w:r>
        <w:t>е</w:t>
      </w:r>
      <w:r>
        <w:t>реометрии в начале его изучения задач, решаемых на уровне интуитивного познания, и</w:t>
      </w:r>
      <w:r>
        <w:rPr>
          <w:spacing w:val="1"/>
        </w:rPr>
        <w:t xml:space="preserve"> </w:t>
      </w:r>
      <w:r>
        <w:t>о</w:t>
      </w:r>
      <w:r>
        <w:t>п</w:t>
      </w:r>
      <w:r>
        <w:t>ределённым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</w:t>
      </w:r>
      <w:r>
        <w:t>е</w:t>
      </w:r>
      <w:r>
        <w:t>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интуитивных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</w:t>
      </w:r>
      <w:r>
        <w:t>о</w:t>
      </w:r>
      <w:r>
        <w:t>тивирует</w:t>
      </w:r>
      <w:r>
        <w:rPr>
          <w:spacing w:val="2"/>
        </w:rPr>
        <w:t xml:space="preserve"> </w:t>
      </w:r>
      <w:r>
        <w:t>к дальнейшему</w:t>
      </w:r>
      <w:r>
        <w:rPr>
          <w:spacing w:val="-8"/>
        </w:rPr>
        <w:t xml:space="preserve"> </w:t>
      </w:r>
      <w:r>
        <w:t>изучению предмета.</w:t>
      </w:r>
    </w:p>
    <w:p w:rsidR="00C50F67" w:rsidRPr="00AE478A" w:rsidRDefault="00497D09">
      <w:pPr>
        <w:pStyle w:val="a5"/>
        <w:ind w:right="762"/>
      </w:pPr>
      <w:r>
        <w:t>Предпочтение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наглядно-конструктивному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теоретич</w:t>
      </w:r>
      <w:r>
        <w:t>е</w:t>
      </w:r>
      <w:r>
        <w:t>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практической деятельности. Развитие пространственных представлений у обучающихся 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стереоме</w:t>
      </w:r>
      <w:r>
        <w:t>т</w:t>
      </w:r>
      <w:r>
        <w:t>рии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60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образов и задач на оперирование пространственными образами. Создание образа 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наглядности,</w:t>
      </w:r>
      <w:r>
        <w:rPr>
          <w:spacing w:val="-1"/>
        </w:rPr>
        <w:t xml:space="preserve"> </w:t>
      </w:r>
      <w:r>
        <w:t>мысленного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содержания.</w:t>
      </w:r>
    </w:p>
    <w:p w:rsidR="00C50F67" w:rsidRPr="00AE478A" w:rsidRDefault="00497D09">
      <w:pPr>
        <w:pStyle w:val="a5"/>
        <w:spacing w:before="1"/>
        <w:ind w:right="766"/>
      </w:pPr>
      <w:r>
        <w:t>Основными содержательными линиями учебного курса «Геометрия» в 10–11 классах</w:t>
      </w:r>
      <w:r>
        <w:rPr>
          <w:spacing w:val="1"/>
        </w:rPr>
        <w:t xml:space="preserve"> </w:t>
      </w:r>
      <w:r>
        <w:t>я</w:t>
      </w:r>
      <w:r>
        <w:t>в</w:t>
      </w:r>
      <w:r>
        <w:t>ляются:</w:t>
      </w:r>
      <w:r>
        <w:rPr>
          <w:spacing w:val="19"/>
        </w:rPr>
        <w:t xml:space="preserve"> </w:t>
      </w:r>
      <w:r>
        <w:t>«Многогранники»,</w:t>
      </w:r>
      <w:r>
        <w:rPr>
          <w:spacing w:val="20"/>
        </w:rPr>
        <w:t xml:space="preserve"> </w:t>
      </w:r>
      <w:r>
        <w:t>«Прямые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плоскости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пространстве»,</w:t>
      </w:r>
      <w:r>
        <w:rPr>
          <w:spacing w:val="20"/>
        </w:rPr>
        <w:t xml:space="preserve"> </w:t>
      </w:r>
      <w:r>
        <w:t>«Тела</w:t>
      </w:r>
      <w:r>
        <w:rPr>
          <w:spacing w:val="14"/>
        </w:rPr>
        <w:t xml:space="preserve"> </w:t>
      </w:r>
      <w:r>
        <w:t>вращения»,</w:t>
      </w:r>
    </w:p>
    <w:p w:rsidR="00C50F67" w:rsidRPr="00AE478A" w:rsidRDefault="00497D09">
      <w:pPr>
        <w:pStyle w:val="a5"/>
        <w:ind w:right="768" w:firstLine="0"/>
      </w:pPr>
      <w:r>
        <w:t>«Векторы и координаты в пространстве». Формирование логических умений 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содержательным</w:t>
      </w:r>
      <w:r>
        <w:rPr>
          <w:spacing w:val="-3"/>
        </w:rPr>
        <w:t xml:space="preserve"> </w:t>
      </w:r>
      <w:r>
        <w:t>линиям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50F67" w:rsidRPr="00AE478A" w:rsidRDefault="00497D09">
      <w:pPr>
        <w:pStyle w:val="a5"/>
        <w:ind w:right="765"/>
      </w:pPr>
      <w:r>
        <w:lastRenderedPageBreak/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 и поступательно, с соблюдением принципа преемственности, чтобы 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</w:t>
      </w:r>
      <w:r>
        <w:t>а</w:t>
      </w:r>
      <w:r>
        <w:t>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углубляя</w:t>
      </w:r>
      <w:r>
        <w:rPr>
          <w:spacing w:val="-1"/>
        </w:rPr>
        <w:t xml:space="preserve"> </w:t>
      </w:r>
      <w:r>
        <w:t>её, образуя 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3"/>
        </w:rPr>
        <w:t xml:space="preserve"> </w:t>
      </w:r>
      <w:r>
        <w:t>связи.</w:t>
      </w:r>
    </w:p>
    <w:p w:rsidR="00C50F67" w:rsidRPr="00AE478A" w:rsidRDefault="00497D09">
      <w:pPr>
        <w:pStyle w:val="a5"/>
        <w:spacing w:before="62"/>
        <w:ind w:right="765"/>
      </w:pPr>
      <w:r>
        <w:t xml:space="preserve">Общее число часов, рекомендованных для изучения учебного курса «Геометрия» – </w:t>
      </w:r>
      <w:r>
        <w:rPr>
          <w:position w:val="1"/>
        </w:rPr>
        <w:t>102</w:t>
      </w:r>
      <w:r>
        <w:rPr>
          <w:spacing w:val="1"/>
          <w:position w:val="1"/>
        </w:rPr>
        <w:t xml:space="preserve"> </w:t>
      </w:r>
      <w:r>
        <w:t>часа: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C50F67" w:rsidRPr="00AE478A" w:rsidRDefault="00497D09">
      <w:pPr>
        <w:pStyle w:val="a5"/>
        <w:ind w:left="1046" w:right="6197" w:firstLine="0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Прямые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C50F67" w:rsidRPr="00AE478A" w:rsidRDefault="00497D09">
      <w:pPr>
        <w:pStyle w:val="a5"/>
        <w:ind w:right="773"/>
      </w:pPr>
      <w:r>
        <w:t>Основные понятия стереометрии. Точка, прямая, плоскость, пространство. Понятие 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-3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стереометрии:</w:t>
      </w:r>
      <w:r>
        <w:rPr>
          <w:spacing w:val="-1"/>
        </w:rPr>
        <w:t xml:space="preserve"> </w:t>
      </w:r>
      <w:r>
        <w:t>аксиомы</w:t>
      </w:r>
      <w:r>
        <w:rPr>
          <w:spacing w:val="-1"/>
        </w:rPr>
        <w:t xml:space="preserve"> </w:t>
      </w:r>
      <w:r>
        <w:t>стереометрии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:rsidR="00C50F67" w:rsidRPr="00AE478A" w:rsidRDefault="00497D09">
      <w:pPr>
        <w:pStyle w:val="a5"/>
        <w:ind w:right="766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-57"/>
        </w:rPr>
        <w:t xml:space="preserve"> </w:t>
      </w:r>
      <w:r>
        <w:t>параллел</w:t>
      </w:r>
      <w:r>
        <w:t>ь</w:t>
      </w:r>
      <w:r>
        <w:t>ные</w:t>
      </w:r>
      <w:r>
        <w:rPr>
          <w:spacing w:val="12"/>
        </w:rPr>
        <w:t xml:space="preserve"> </w:t>
      </w:r>
      <w:r>
        <w:t>прямые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пространстве,</w:t>
      </w:r>
      <w:r>
        <w:rPr>
          <w:spacing w:val="14"/>
        </w:rPr>
        <w:t xml:space="preserve"> </w:t>
      </w:r>
      <w:r>
        <w:t>параллельность</w:t>
      </w:r>
      <w:r>
        <w:rPr>
          <w:spacing w:val="16"/>
        </w:rPr>
        <w:t xml:space="preserve"> </w:t>
      </w:r>
      <w:r>
        <w:t>трёх</w:t>
      </w:r>
      <w:r>
        <w:rPr>
          <w:spacing w:val="16"/>
        </w:rPr>
        <w:t xml:space="preserve"> </w:t>
      </w:r>
      <w:r>
        <w:t>прямых,</w:t>
      </w:r>
      <w:r>
        <w:rPr>
          <w:spacing w:val="12"/>
        </w:rPr>
        <w:t xml:space="preserve"> </w:t>
      </w:r>
      <w:r>
        <w:t>параллельность</w:t>
      </w:r>
      <w:r>
        <w:rPr>
          <w:spacing w:val="15"/>
        </w:rPr>
        <w:t xml:space="preserve"> </w:t>
      </w:r>
      <w:r>
        <w:t>прямой</w:t>
      </w:r>
      <w:r>
        <w:rPr>
          <w:spacing w:val="-57"/>
        </w:rPr>
        <w:t xml:space="preserve"> </w:t>
      </w:r>
      <w:r>
        <w:t>и плоск</w:t>
      </w:r>
      <w:r>
        <w:t>о</w:t>
      </w:r>
      <w:r>
        <w:t>сти. Углы с сонаправленными сторонами, угол между прямыми в пространстве.</w:t>
      </w:r>
      <w:r>
        <w:rPr>
          <w:spacing w:val="1"/>
        </w:rPr>
        <w:t xml:space="preserve"> </w:t>
      </w:r>
      <w:r>
        <w:t>Параллел</w:t>
      </w:r>
      <w:r>
        <w:t>ь</w:t>
      </w:r>
      <w:r>
        <w:t>ность плоскостей: параллельные плоскости, свойства параллельных 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сечений.</w:t>
      </w:r>
    </w:p>
    <w:p w:rsidR="00C50F67" w:rsidRPr="00AE478A" w:rsidRDefault="00497D09">
      <w:pPr>
        <w:pStyle w:val="a5"/>
        <w:ind w:right="763"/>
      </w:pPr>
      <w:r>
        <w:t>Перпендикулярность прямой и плоскости: перпендикулярные прямые в 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</w:t>
      </w:r>
      <w:r>
        <w:t>я</w:t>
      </w:r>
      <w:r>
        <w:t>мой и плоскости, теорема о прямой перпендикулярной плоскости. Углы в пространстве: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плоскостью,</w:t>
      </w:r>
      <w:r>
        <w:rPr>
          <w:spacing w:val="1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Перпенд</w:t>
      </w:r>
      <w:r>
        <w:t>и</w:t>
      </w:r>
      <w:r>
        <w:t>куляр и наклонные: расстояние от точки до плоскости, расстояние от прямой 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</w:t>
      </w:r>
      <w:r>
        <w:t>о</w:t>
      </w:r>
      <w:r>
        <w:t>сти двух</w:t>
      </w:r>
      <w:r>
        <w:rPr>
          <w:spacing w:val="1"/>
        </w:rPr>
        <w:t xml:space="preserve"> </w:t>
      </w:r>
      <w:r>
        <w:t>плоскостей. Теорема о трёх перпендикулярах.</w:t>
      </w:r>
    </w:p>
    <w:p w:rsidR="00C50F67" w:rsidRPr="00AE478A" w:rsidRDefault="00497D09">
      <w:pPr>
        <w:pStyle w:val="a5"/>
        <w:ind w:left="1046" w:firstLine="0"/>
        <w:jc w:val="left"/>
      </w:pPr>
      <w:r>
        <w:t>Многогранники.</w:t>
      </w:r>
    </w:p>
    <w:p w:rsidR="00C50F67" w:rsidRPr="00AE478A" w:rsidRDefault="00497D09">
      <w:pPr>
        <w:pStyle w:val="a5"/>
        <w:ind w:right="766"/>
      </w:pPr>
      <w:r>
        <w:t>Понятие многогранника, основные элементы многогранника, выпуклые и невыпуклые</w:t>
      </w:r>
      <w:r>
        <w:rPr>
          <w:spacing w:val="1"/>
        </w:rPr>
        <w:t xml:space="preserve"> </w:t>
      </w:r>
      <w:r>
        <w:t>многогранники, развёртка многогранника. Призма: n-угольная призма, грани и основания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</w:t>
      </w:r>
      <w:r>
        <w:t>и</w:t>
      </w:r>
      <w:r>
        <w:t>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 правильная треугольная пир</w:t>
      </w:r>
      <w:r>
        <w:t>а</w:t>
      </w:r>
      <w:r>
        <w:t>мида и правильный тетраэдр, куб. Представление о</w:t>
      </w:r>
      <w:r>
        <w:rPr>
          <w:spacing w:val="1"/>
        </w:rPr>
        <w:t xml:space="preserve"> </w:t>
      </w:r>
      <w:r>
        <w:t>правильных</w:t>
      </w:r>
      <w:r>
        <w:rPr>
          <w:spacing w:val="-1"/>
        </w:rPr>
        <w:t xml:space="preserve"> </w:t>
      </w:r>
      <w:r>
        <w:t>многогранниках:</w:t>
      </w:r>
      <w:r>
        <w:rPr>
          <w:spacing w:val="-2"/>
        </w:rPr>
        <w:t xml:space="preserve"> </w:t>
      </w:r>
      <w:r>
        <w:t>октаэдр,</w:t>
      </w:r>
      <w:r>
        <w:rPr>
          <w:spacing w:val="-2"/>
        </w:rPr>
        <w:t xml:space="preserve"> </w:t>
      </w:r>
      <w:r>
        <w:t>додекаэдр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икосаэдр.</w:t>
      </w:r>
      <w:r>
        <w:rPr>
          <w:spacing w:val="-3"/>
        </w:rPr>
        <w:t xml:space="preserve"> </w:t>
      </w:r>
      <w:r>
        <w:t>Сечения</w:t>
      </w:r>
      <w:r>
        <w:rPr>
          <w:spacing w:val="-5"/>
        </w:rPr>
        <w:t xml:space="preserve"> </w:t>
      </w:r>
      <w:r>
        <w:t>призмы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пирамиды.</w:t>
      </w:r>
    </w:p>
    <w:p w:rsidR="00C50F67" w:rsidRPr="00AE478A" w:rsidRDefault="00497D09">
      <w:pPr>
        <w:pStyle w:val="a5"/>
        <w:ind w:left="1046" w:firstLine="0"/>
      </w:pPr>
      <w:r>
        <w:t>Симметрия</w:t>
      </w:r>
      <w:r>
        <w:rPr>
          <w:spacing w:val="80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пространстве:  </w:t>
      </w:r>
      <w:r>
        <w:rPr>
          <w:spacing w:val="20"/>
        </w:rPr>
        <w:t xml:space="preserve"> </w:t>
      </w:r>
      <w:r>
        <w:t xml:space="preserve">симметрия  </w:t>
      </w:r>
      <w:r>
        <w:rPr>
          <w:spacing w:val="19"/>
        </w:rPr>
        <w:t xml:space="preserve"> </w:t>
      </w:r>
      <w:r>
        <w:t xml:space="preserve">относительно  </w:t>
      </w:r>
      <w:r>
        <w:rPr>
          <w:spacing w:val="25"/>
        </w:rPr>
        <w:t xml:space="preserve"> </w:t>
      </w:r>
      <w:r>
        <w:t xml:space="preserve">точки,  </w:t>
      </w:r>
      <w:r>
        <w:rPr>
          <w:spacing w:val="16"/>
        </w:rPr>
        <w:t xml:space="preserve"> </w:t>
      </w:r>
      <w:r>
        <w:t xml:space="preserve">прямой,  </w:t>
      </w:r>
      <w:r>
        <w:rPr>
          <w:spacing w:val="20"/>
        </w:rPr>
        <w:t xml:space="preserve"> </w:t>
      </w:r>
      <w:r>
        <w:t>плоскости.</w:t>
      </w:r>
    </w:p>
    <w:p w:rsidR="00C50F67" w:rsidRPr="00AE478A" w:rsidRDefault="00497D09">
      <w:pPr>
        <w:pStyle w:val="a5"/>
        <w:ind w:firstLine="0"/>
      </w:pPr>
      <w:r>
        <w:t>Элементы</w:t>
      </w:r>
      <w:r>
        <w:rPr>
          <w:spacing w:val="-4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пирамидах,</w:t>
      </w:r>
      <w:r>
        <w:rPr>
          <w:spacing w:val="-7"/>
        </w:rPr>
        <w:t xml:space="preserve"> </w:t>
      </w:r>
      <w:r>
        <w:t>параллелепипедах,</w:t>
      </w:r>
      <w:r>
        <w:rPr>
          <w:spacing w:val="-6"/>
        </w:rPr>
        <w:t xml:space="preserve"> </w:t>
      </w:r>
      <w:r>
        <w:t>правильных</w:t>
      </w:r>
      <w:r>
        <w:rPr>
          <w:spacing w:val="-3"/>
        </w:rPr>
        <w:t xml:space="preserve"> </w:t>
      </w:r>
      <w:r>
        <w:t>многогранниках.</w:t>
      </w:r>
    </w:p>
    <w:p w:rsidR="00C50F67" w:rsidRPr="00AE478A" w:rsidRDefault="00497D09">
      <w:pPr>
        <w:pStyle w:val="a5"/>
        <w:ind w:right="764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</w:t>
      </w:r>
      <w:r>
        <w:t>о</w:t>
      </w:r>
      <w:r>
        <w:t>верхности и полной поверхности прямой призмы, площадь оснований, теорема о 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</w:t>
      </w:r>
      <w:r>
        <w:t>и</w:t>
      </w:r>
      <w:r>
        <w:t>рамиды, теорема о площади усечённой пирамиды. Понятие об объёме. Объём пирамиды,</w:t>
      </w:r>
      <w:r>
        <w:rPr>
          <w:spacing w:val="1"/>
        </w:rPr>
        <w:t xml:space="preserve"> </w:t>
      </w:r>
      <w:r>
        <w:t>призмы.</w:t>
      </w:r>
    </w:p>
    <w:p w:rsidR="00C50F67" w:rsidRPr="00AE478A" w:rsidRDefault="00497D09">
      <w:pPr>
        <w:pStyle w:val="a5"/>
        <w:ind w:right="770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6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</w:t>
      </w:r>
      <w:r>
        <w:t>а</w:t>
      </w:r>
      <w:r>
        <w:t>ми</w:t>
      </w:r>
      <w:r>
        <w:rPr>
          <w:spacing w:val="-1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тел.</w:t>
      </w:r>
    </w:p>
    <w:p w:rsidR="00C50F67" w:rsidRPr="00AE478A" w:rsidRDefault="00497D09">
      <w:pPr>
        <w:pStyle w:val="a5"/>
        <w:ind w:left="1046" w:right="6445" w:firstLine="0"/>
      </w:pPr>
      <w:r>
        <w:t>Содержание обучения в 11 кла</w:t>
      </w:r>
      <w:r>
        <w:t>с</w:t>
      </w:r>
      <w:r>
        <w:t>се.</w:t>
      </w:r>
      <w:r>
        <w:rPr>
          <w:spacing w:val="-58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вращения.</w:t>
      </w:r>
    </w:p>
    <w:p w:rsidR="00C50F67" w:rsidRPr="00AE478A" w:rsidRDefault="00497D09">
      <w:pPr>
        <w:pStyle w:val="a5"/>
        <w:ind w:right="772"/>
      </w:pP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цилин</w:t>
      </w:r>
      <w:r>
        <w:t>д</w:t>
      </w:r>
      <w:r>
        <w:t>рической поверхности. Цилиндр: основания и боковая поверхность, образующая и</w:t>
      </w:r>
      <w:r>
        <w:rPr>
          <w:spacing w:val="1"/>
        </w:rPr>
        <w:t xml:space="preserve"> </w:t>
      </w:r>
      <w:r>
        <w:t>ось,</w:t>
      </w:r>
      <w:r>
        <w:rPr>
          <w:spacing w:val="-1"/>
        </w:rPr>
        <w:t xml:space="preserve"> </w:t>
      </w:r>
      <w:r>
        <w:t>пл</w:t>
      </w:r>
      <w:r>
        <w:t>о</w:t>
      </w:r>
      <w:r>
        <w:t>щадь</w:t>
      </w:r>
      <w:r>
        <w:rPr>
          <w:spacing w:val="1"/>
        </w:rPr>
        <w:t xml:space="preserve"> </w:t>
      </w:r>
      <w:r>
        <w:t>боковой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полной поверхности.</w:t>
      </w:r>
    </w:p>
    <w:p w:rsidR="00C50F67" w:rsidRPr="00AE478A" w:rsidRDefault="00497D09">
      <w:pPr>
        <w:pStyle w:val="a5"/>
        <w:ind w:right="771"/>
      </w:pP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конич</w:t>
      </w:r>
      <w:r>
        <w:t>е</w:t>
      </w:r>
      <w:r>
        <w:t>ской</w:t>
      </w:r>
      <w:r>
        <w:rPr>
          <w:spacing w:val="8"/>
        </w:rPr>
        <w:t xml:space="preserve"> </w:t>
      </w:r>
      <w:r>
        <w:t>поверхности.</w:t>
      </w:r>
      <w:r>
        <w:rPr>
          <w:spacing w:val="11"/>
        </w:rPr>
        <w:t xml:space="preserve"> </w:t>
      </w:r>
      <w:r>
        <w:t>Конус:</w:t>
      </w:r>
      <w:r>
        <w:rPr>
          <w:spacing w:val="11"/>
        </w:rPr>
        <w:t xml:space="preserve"> </w:t>
      </w:r>
      <w:r>
        <w:t>основание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вершина,</w:t>
      </w:r>
      <w:r>
        <w:rPr>
          <w:spacing w:val="11"/>
        </w:rPr>
        <w:t xml:space="preserve"> </w:t>
      </w:r>
      <w:r>
        <w:t>образующая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ось,</w:t>
      </w:r>
      <w:r>
        <w:rPr>
          <w:spacing w:val="8"/>
        </w:rPr>
        <w:t xml:space="preserve"> </w:t>
      </w:r>
      <w:r>
        <w:t>площадь</w:t>
      </w:r>
      <w:r>
        <w:rPr>
          <w:spacing w:val="10"/>
        </w:rPr>
        <w:t xml:space="preserve"> </w:t>
      </w:r>
      <w:r>
        <w:t>боковой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t>л</w:t>
      </w:r>
      <w:r>
        <w:lastRenderedPageBreak/>
        <w:t>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Усечённый</w:t>
      </w:r>
      <w:r>
        <w:rPr>
          <w:spacing w:val="1"/>
        </w:rPr>
        <w:t xml:space="preserve"> </w:t>
      </w:r>
      <w:r>
        <w:t>конус: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повер</w:t>
      </w:r>
      <w:r>
        <w:t>х</w:t>
      </w:r>
      <w:r>
        <w:t>ность.</w:t>
      </w:r>
    </w:p>
    <w:p w:rsidR="00C50F67" w:rsidRPr="00AE478A" w:rsidRDefault="00497D09">
      <w:pPr>
        <w:pStyle w:val="a5"/>
        <w:ind w:right="772"/>
      </w:pP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шар: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</w:t>
      </w:r>
      <w:r>
        <w:t>о</w:t>
      </w:r>
      <w:r>
        <w:t>жение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плоскости, касательная</w:t>
      </w:r>
      <w:r>
        <w:rPr>
          <w:spacing w:val="-4"/>
        </w:rPr>
        <w:t xml:space="preserve"> </w:t>
      </w:r>
      <w:r>
        <w:t>плоскость к сфере,</w:t>
      </w:r>
      <w:r>
        <w:rPr>
          <w:spacing w:val="-1"/>
        </w:rPr>
        <w:t xml:space="preserve"> </w:t>
      </w:r>
      <w:r>
        <w:t>площадь сферы.</w:t>
      </w:r>
    </w:p>
    <w:p w:rsidR="00C50F67" w:rsidRPr="00AE478A" w:rsidRDefault="00497D09">
      <w:pPr>
        <w:pStyle w:val="a5"/>
        <w:ind w:left="1046" w:firstLine="0"/>
      </w:pPr>
      <w:r>
        <w:t>Изображение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Развёртка</w:t>
      </w:r>
      <w:r>
        <w:rPr>
          <w:spacing w:val="-4"/>
        </w:rPr>
        <w:t xml:space="preserve"> </w:t>
      </w:r>
      <w:r>
        <w:t>цилиндра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</w:p>
    <w:p w:rsidR="00C50F67" w:rsidRPr="00AE478A" w:rsidRDefault="00497D09">
      <w:pPr>
        <w:pStyle w:val="a5"/>
        <w:spacing w:before="62"/>
        <w:ind w:right="770"/>
      </w:pPr>
      <w:r>
        <w:t>Комбинации тел вращения и многогранников. Многогранник, описанный около сферы,</w:t>
      </w:r>
      <w:r>
        <w:rPr>
          <w:spacing w:val="1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вписанная в</w:t>
      </w:r>
      <w:r>
        <w:rPr>
          <w:spacing w:val="-1"/>
        </w:rPr>
        <w:t xml:space="preserve"> </w:t>
      </w:r>
      <w:r>
        <w:t>многогранник,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вращения.</w:t>
      </w:r>
    </w:p>
    <w:p w:rsidR="00C50F67" w:rsidRPr="00AE478A" w:rsidRDefault="00497D09">
      <w:pPr>
        <w:pStyle w:val="a5"/>
        <w:ind w:right="765"/>
      </w:pPr>
      <w:r>
        <w:t>Понятие об объёме. Основные свойства объёмов тел. Теорема об объёме прямоугольного</w:t>
      </w:r>
      <w:r>
        <w:rPr>
          <w:spacing w:val="-57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неё.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</w:t>
      </w:r>
      <w:r>
        <w:t>е</w:t>
      </w:r>
      <w:r>
        <w:t>ры.</w:t>
      </w:r>
    </w:p>
    <w:p w:rsidR="00C50F67" w:rsidRPr="00AE478A" w:rsidRDefault="00497D09">
      <w:pPr>
        <w:pStyle w:val="a5"/>
        <w:spacing w:before="1"/>
        <w:ind w:right="770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6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</w:t>
      </w:r>
      <w:r>
        <w:t>а</w:t>
      </w:r>
      <w:r>
        <w:t>ми</w:t>
      </w:r>
      <w:r>
        <w:rPr>
          <w:spacing w:val="-1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тел.</w:t>
      </w:r>
    </w:p>
    <w:p w:rsidR="00C50F67" w:rsidRPr="00AE478A" w:rsidRDefault="00497D09">
      <w:pPr>
        <w:pStyle w:val="a5"/>
        <w:ind w:right="773"/>
      </w:pPr>
      <w:r>
        <w:t>Сечения цилиндра (параллельно и перпендикулярно оси), сечения конуса (параллельное</w:t>
      </w:r>
      <w:r>
        <w:rPr>
          <w:spacing w:val="1"/>
        </w:rPr>
        <w:t xml:space="preserve"> </w:t>
      </w:r>
      <w:r>
        <w:t>основанию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 вершину), сечения шара.</w:t>
      </w:r>
    </w:p>
    <w:p w:rsidR="00C50F67" w:rsidRPr="00AE478A" w:rsidRDefault="00497D09">
      <w:pPr>
        <w:pStyle w:val="a5"/>
        <w:ind w:left="1046" w:firstLine="0"/>
      </w:pPr>
      <w:r>
        <w:t>Векторы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C50F67" w:rsidRPr="00AE478A" w:rsidRDefault="00497D09">
      <w:pPr>
        <w:pStyle w:val="a5"/>
        <w:ind w:right="766"/>
      </w:pPr>
      <w:r>
        <w:t>Вектор на плоскости и в пространстве. Сложение и вычитание векторов. 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</w:t>
      </w:r>
      <w:r>
        <w:t>е</w:t>
      </w:r>
      <w:r>
        <w:t>лепипеда. Решение задач, связанных с применением правил действий с векторами.</w:t>
      </w:r>
      <w:r>
        <w:rPr>
          <w:spacing w:val="1"/>
        </w:rPr>
        <w:t xml:space="preserve"> </w:t>
      </w:r>
      <w:r>
        <w:t>Прям</w:t>
      </w:r>
      <w:r>
        <w:t>о</w:t>
      </w:r>
      <w:r>
        <w:t>угольная система координат в пространстве. Координаты вектора. Простейшие задачи</w:t>
      </w:r>
      <w:r>
        <w:rPr>
          <w:spacing w:val="1"/>
        </w:rPr>
        <w:t xml:space="preserve"> </w:t>
      </w:r>
      <w:r>
        <w:t>в к</w:t>
      </w:r>
      <w:r>
        <w:t>о</w:t>
      </w:r>
      <w:r>
        <w:t>ординатах. Угол между векторами. Скалярное произведение векторов. Вычисление углов</w:t>
      </w:r>
      <w:r>
        <w:rPr>
          <w:spacing w:val="-57"/>
        </w:rPr>
        <w:t xml:space="preserve"> </w:t>
      </w:r>
      <w:r>
        <w:t>м</w:t>
      </w:r>
      <w:r>
        <w:t>е</w:t>
      </w:r>
      <w:r>
        <w:t>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плоскостями.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C50F67" w:rsidRPr="00AE478A" w:rsidRDefault="00497D09">
      <w:pPr>
        <w:pStyle w:val="a5"/>
        <w:ind w:right="764" w:firstLine="1027"/>
      </w:pPr>
      <w:r>
        <w:t>Планируемые предметные результаты освоения федеральной рабочей программы</w:t>
      </w:r>
      <w:r>
        <w:rPr>
          <w:spacing w:val="1"/>
        </w:rPr>
        <w:t xml:space="preserve"> </w:t>
      </w:r>
      <w:r>
        <w:t>учебного курса</w:t>
      </w:r>
      <w:r>
        <w:rPr>
          <w:spacing w:val="1"/>
        </w:rPr>
        <w:t xml:space="preserve"> </w:t>
      </w:r>
      <w:r>
        <w:t>«Геометрия» на базовом</w:t>
      </w:r>
      <w:r>
        <w:rPr>
          <w:spacing w:val="1"/>
        </w:rPr>
        <w:t xml:space="preserve"> </w:t>
      </w:r>
      <w:r>
        <w:t>уровне на</w:t>
      </w:r>
      <w:r>
        <w:rPr>
          <w:spacing w:val="1"/>
        </w:rPr>
        <w:t xml:space="preserve"> </w:t>
      </w:r>
      <w:r>
        <w:t>уровне среднего общего образования</w:t>
      </w:r>
      <w:r>
        <w:rPr>
          <w:spacing w:val="1"/>
        </w:rPr>
        <w:t xml:space="preserve"> </w:t>
      </w:r>
      <w:r>
        <w:t>ор</w:t>
      </w:r>
      <w:r>
        <w:t>и</w:t>
      </w:r>
      <w:r>
        <w:t>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</w:t>
      </w:r>
      <w:r>
        <w:t>ш</w:t>
      </w:r>
      <w:r>
        <w:t>ного решения задач в реальной жизни и создание условий для их общекультурного</w:t>
      </w:r>
      <w:r>
        <w:rPr>
          <w:spacing w:val="1"/>
        </w:rPr>
        <w:t xml:space="preserve"> </w:t>
      </w:r>
      <w:r>
        <w:t>развития.</w:t>
      </w:r>
    </w:p>
    <w:p w:rsidR="00C50F67" w:rsidRPr="00AE478A" w:rsidRDefault="00497D09">
      <w:pPr>
        <w:pStyle w:val="a5"/>
        <w:spacing w:before="1"/>
        <w:ind w:right="753"/>
        <w:jc w:val="left"/>
      </w:pPr>
      <w:r>
        <w:t>Предметные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отдельным</w:t>
      </w:r>
      <w:r>
        <w:rPr>
          <w:spacing w:val="25"/>
        </w:rPr>
        <w:t xml:space="preserve"> </w:t>
      </w:r>
      <w:r>
        <w:t>темам</w:t>
      </w:r>
      <w:r>
        <w:rPr>
          <w:spacing w:val="27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курса</w:t>
      </w:r>
      <w:r>
        <w:rPr>
          <w:spacing w:val="29"/>
        </w:rPr>
        <w:t xml:space="preserve"> </w:t>
      </w:r>
      <w:r>
        <w:t>«Геометрия».</w:t>
      </w:r>
      <w:r>
        <w:rPr>
          <w:spacing w:val="3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10</w:t>
      </w:r>
      <w:r>
        <w:rPr>
          <w:spacing w:val="-57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научится:</w:t>
      </w:r>
    </w:p>
    <w:p w:rsidR="00C50F67" w:rsidRPr="00AE478A" w:rsidRDefault="00497D09">
      <w:pPr>
        <w:pStyle w:val="a5"/>
        <w:ind w:left="1046" w:firstLine="0"/>
        <w:jc w:val="left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точка,</w:t>
      </w:r>
      <w:r>
        <w:rPr>
          <w:spacing w:val="-3"/>
        </w:rPr>
        <w:t xml:space="preserve"> </w:t>
      </w:r>
      <w:r>
        <w:t>прямая,</w:t>
      </w:r>
      <w:r>
        <w:rPr>
          <w:spacing w:val="-3"/>
        </w:rPr>
        <w:t xml:space="preserve"> </w:t>
      </w:r>
      <w:r>
        <w:t>плоскость;</w:t>
      </w:r>
    </w:p>
    <w:p w:rsidR="00C50F67" w:rsidRPr="00AE478A" w:rsidRDefault="00497D09">
      <w:pPr>
        <w:pStyle w:val="a5"/>
        <w:ind w:right="1270"/>
        <w:jc w:val="left"/>
      </w:pPr>
      <w:r>
        <w:t>применять</w:t>
      </w:r>
      <w:r>
        <w:rPr>
          <w:spacing w:val="7"/>
        </w:rPr>
        <w:t xml:space="preserve"> </w:t>
      </w:r>
      <w:r>
        <w:t>аксиомы</w:t>
      </w:r>
      <w:r>
        <w:rPr>
          <w:spacing w:val="5"/>
        </w:rPr>
        <w:t xml:space="preserve"> </w:t>
      </w:r>
      <w:r>
        <w:t>стереометрии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следствия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задач;</w:t>
      </w:r>
    </w:p>
    <w:p w:rsidR="00C50F67" w:rsidRPr="00AE478A" w:rsidRDefault="00497D09">
      <w:pPr>
        <w:pStyle w:val="a5"/>
        <w:ind w:left="1046" w:right="753" w:firstLine="0"/>
        <w:jc w:val="left"/>
      </w:pPr>
      <w:r>
        <w:t>оперировать понятиями: параллельность и перпендикулярность прямых и плоскостей;</w:t>
      </w:r>
      <w:r>
        <w:rPr>
          <w:spacing w:val="1"/>
        </w:rPr>
        <w:t xml:space="preserve"> </w:t>
      </w:r>
      <w:r>
        <w:t>классифицировать взаимное расположение прямых и плоскостей в пространстве;</w:t>
      </w:r>
      <w:r>
        <w:rPr>
          <w:spacing w:val="1"/>
        </w:rPr>
        <w:t xml:space="preserve"> </w:t>
      </w:r>
      <w:r>
        <w:t>опер</w:t>
      </w:r>
      <w:r>
        <w:t>и</w:t>
      </w:r>
      <w:r>
        <w:t>ровать</w:t>
      </w:r>
      <w:r>
        <w:rPr>
          <w:spacing w:val="33"/>
        </w:rPr>
        <w:t xml:space="preserve"> </w:t>
      </w:r>
      <w:r>
        <w:t>понятиями:</w:t>
      </w:r>
      <w:r>
        <w:rPr>
          <w:spacing w:val="32"/>
        </w:rPr>
        <w:t xml:space="preserve"> </w:t>
      </w:r>
      <w:r>
        <w:t>двугранный</w:t>
      </w:r>
      <w:r>
        <w:rPr>
          <w:spacing w:val="36"/>
        </w:rPr>
        <w:t xml:space="preserve"> </w:t>
      </w:r>
      <w:r>
        <w:t>угол,</w:t>
      </w:r>
      <w:r>
        <w:rPr>
          <w:spacing w:val="32"/>
        </w:rPr>
        <w:t xml:space="preserve"> </w:t>
      </w:r>
      <w:r>
        <w:t>грани</w:t>
      </w:r>
      <w:r>
        <w:rPr>
          <w:spacing w:val="34"/>
        </w:rPr>
        <w:t xml:space="preserve"> </w:t>
      </w:r>
      <w:r>
        <w:t>двугранного</w:t>
      </w:r>
      <w:r>
        <w:rPr>
          <w:spacing w:val="34"/>
        </w:rPr>
        <w:t xml:space="preserve"> </w:t>
      </w:r>
      <w:r>
        <w:t>угла,</w:t>
      </w:r>
      <w:r>
        <w:rPr>
          <w:spacing w:val="34"/>
        </w:rPr>
        <w:t xml:space="preserve"> </w:t>
      </w:r>
      <w:r>
        <w:t>ребро</w:t>
      </w:r>
      <w:r>
        <w:rPr>
          <w:spacing w:val="33"/>
        </w:rPr>
        <w:t xml:space="preserve"> </w:t>
      </w:r>
      <w:r>
        <w:t>двугранного</w:t>
      </w:r>
    </w:p>
    <w:p w:rsidR="00C50F67" w:rsidRPr="00AE478A" w:rsidRDefault="00497D09">
      <w:pPr>
        <w:pStyle w:val="a5"/>
        <w:ind w:firstLine="0"/>
        <w:jc w:val="left"/>
      </w:pPr>
      <w:r>
        <w:t>угла,</w:t>
      </w:r>
      <w:r>
        <w:rPr>
          <w:spacing w:val="-4"/>
        </w:rPr>
        <w:t xml:space="preserve"> </w:t>
      </w:r>
      <w:r>
        <w:t>линейный</w:t>
      </w:r>
      <w:r>
        <w:rPr>
          <w:spacing w:val="-2"/>
        </w:rPr>
        <w:t xml:space="preserve"> </w:t>
      </w:r>
      <w:r>
        <w:t>угол</w:t>
      </w:r>
      <w:r>
        <w:rPr>
          <w:spacing w:val="-5"/>
        </w:rPr>
        <w:t xml:space="preserve"> </w:t>
      </w:r>
      <w:r>
        <w:t>двугранного</w:t>
      </w:r>
      <w:r>
        <w:rPr>
          <w:spacing w:val="-2"/>
        </w:rPr>
        <w:t xml:space="preserve"> </w:t>
      </w:r>
      <w:r>
        <w:t>угла,</w:t>
      </w:r>
      <w:r>
        <w:rPr>
          <w:spacing w:val="-4"/>
        </w:rPr>
        <w:t xml:space="preserve"> </w:t>
      </w:r>
      <w:r>
        <w:t>градусная</w:t>
      </w:r>
      <w:r>
        <w:rPr>
          <w:spacing w:val="-4"/>
        </w:rPr>
        <w:t xml:space="preserve"> </w:t>
      </w:r>
      <w:r>
        <w:t>мера</w:t>
      </w:r>
      <w:r>
        <w:rPr>
          <w:spacing w:val="-5"/>
        </w:rPr>
        <w:t xml:space="preserve"> </w:t>
      </w:r>
      <w:r>
        <w:t>двугранного угла;</w:t>
      </w:r>
    </w:p>
    <w:p w:rsidR="00C50F67" w:rsidRPr="00AE478A" w:rsidRDefault="00497D09">
      <w:pPr>
        <w:pStyle w:val="a5"/>
        <w:ind w:right="77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выпуклый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невыпуклый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элеме</w:t>
      </w:r>
      <w:r>
        <w:t>н</w:t>
      </w:r>
      <w:r>
        <w:t>ты</w:t>
      </w:r>
      <w:r>
        <w:rPr>
          <w:spacing w:val="-1"/>
        </w:rPr>
        <w:t xml:space="preserve"> </w:t>
      </w:r>
      <w:r>
        <w:t>многогранника, правильный многогранник;</w:t>
      </w:r>
    </w:p>
    <w:p w:rsidR="00C50F67" w:rsidRPr="00AE478A" w:rsidRDefault="00497D09">
      <w:pPr>
        <w:pStyle w:val="a5"/>
        <w:ind w:right="771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(пирамида,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</w:t>
      </w:r>
      <w:r>
        <w:t>л</w:t>
      </w:r>
      <w:r>
        <w:t>лелепипед,</w:t>
      </w:r>
      <w:r>
        <w:rPr>
          <w:spacing w:val="-1"/>
        </w:rPr>
        <w:t xml:space="preserve"> </w:t>
      </w:r>
      <w:r>
        <w:t>куб);</w:t>
      </w:r>
    </w:p>
    <w:p w:rsidR="00C50F67" w:rsidRPr="00AE478A" w:rsidRDefault="00497D09">
      <w:pPr>
        <w:pStyle w:val="a5"/>
        <w:ind w:right="767"/>
      </w:pPr>
      <w:r>
        <w:t>классифицировать многогранники, выбирая основания для классификации (выпуклые 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</w:t>
      </w:r>
      <w:r>
        <w:t>а</w:t>
      </w:r>
      <w:r>
        <w:t>раллелепипеды);</w:t>
      </w:r>
    </w:p>
    <w:p w:rsidR="00C50F67" w:rsidRPr="00AE478A" w:rsidRDefault="00497D09">
      <w:pPr>
        <w:pStyle w:val="a5"/>
        <w:ind w:left="1046" w:right="2732" w:firstLine="0"/>
      </w:pPr>
      <w:r>
        <w:t>оперировать понятиями: секущая плоскость, сечение многогранн</w:t>
      </w:r>
      <w:r>
        <w:t>и</w:t>
      </w:r>
      <w:r>
        <w:t>ков;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сечений,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сл</w:t>
      </w:r>
      <w:r>
        <w:t>е</w:t>
      </w:r>
      <w:r>
        <w:t>дов;</w:t>
      </w:r>
    </w:p>
    <w:p w:rsidR="00C50F67" w:rsidRPr="00AE478A" w:rsidRDefault="00497D09">
      <w:pPr>
        <w:pStyle w:val="a5"/>
        <w:spacing w:before="1"/>
        <w:ind w:right="769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</w:t>
      </w:r>
      <w:r>
        <w:t>р</w:t>
      </w:r>
      <w:r>
        <w:t>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фигур: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</w:t>
      </w:r>
      <w:r>
        <w:rPr>
          <w:spacing w:val="2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снизу;</w:t>
      </w:r>
    </w:p>
    <w:p w:rsidR="00C50F67" w:rsidRPr="00AE478A" w:rsidRDefault="00497D09">
      <w:pPr>
        <w:pStyle w:val="a5"/>
        <w:ind w:right="770"/>
      </w:pPr>
      <w:r>
        <w:t>решать задачи на нахождение геометрических величин по образцам или алгоритмам,</w:t>
      </w:r>
      <w:r>
        <w:rPr>
          <w:spacing w:val="1"/>
        </w:rPr>
        <w:t xml:space="preserve"> </w:t>
      </w:r>
      <w:r>
        <w:t>применяя известные аналитические методы при решении стандартных математических задач</w:t>
      </w:r>
      <w:r>
        <w:rPr>
          <w:spacing w:val="-57"/>
        </w:rPr>
        <w:t xml:space="preserve"> </w:t>
      </w:r>
      <w:r>
        <w:t>на вычисление расстояний между двумя точками, от точки до прямой, от точки до плоскости,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скрещивающимися прямыми;</w:t>
      </w:r>
    </w:p>
    <w:p w:rsidR="00C50F67" w:rsidRPr="00AE478A" w:rsidRDefault="00497D09">
      <w:pPr>
        <w:pStyle w:val="a5"/>
        <w:ind w:right="770"/>
      </w:pPr>
      <w:r>
        <w:lastRenderedPageBreak/>
        <w:t>решать задачи на нахождение геометрических величин по образцам или алгоритмам,</w:t>
      </w:r>
      <w:r>
        <w:rPr>
          <w:spacing w:val="1"/>
        </w:rPr>
        <w:t xml:space="preserve"> </w:t>
      </w:r>
      <w:r>
        <w:t>применяя известные аналитические методы при решении стандартных математических задач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скрещивающимися</w:t>
      </w:r>
      <w:r>
        <w:rPr>
          <w:spacing w:val="1"/>
        </w:rPr>
        <w:t xml:space="preserve"> </w:t>
      </w:r>
      <w:r>
        <w:t>прямыми,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плоскостью,</w:t>
      </w:r>
      <w:r>
        <w:rPr>
          <w:spacing w:val="-57"/>
        </w:rPr>
        <w:t xml:space="preserve"> </w:t>
      </w:r>
      <w:r>
        <w:t>ме</w:t>
      </w:r>
      <w:r>
        <w:t>ж</w:t>
      </w:r>
      <w:r>
        <w:t>ду</w:t>
      </w:r>
      <w:r>
        <w:rPr>
          <w:spacing w:val="-6"/>
        </w:rPr>
        <w:t xml:space="preserve"> </w:t>
      </w:r>
      <w:r>
        <w:t>плоскостями, двугранных</w:t>
      </w:r>
      <w:r>
        <w:rPr>
          <w:spacing w:val="3"/>
        </w:rPr>
        <w:t xml:space="preserve"> </w:t>
      </w:r>
      <w:r>
        <w:t>углов;</w:t>
      </w:r>
    </w:p>
    <w:p w:rsidR="00C50F67" w:rsidRPr="00AE478A" w:rsidRDefault="00497D09">
      <w:pPr>
        <w:pStyle w:val="a5"/>
        <w:spacing w:before="62"/>
        <w:ind w:right="769"/>
      </w:pPr>
      <w:r>
        <w:t>вычислять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</w:t>
      </w:r>
      <w:r>
        <w:t>и</w:t>
      </w:r>
      <w:r>
        <w:t>менением формул, вычислять соотношения между площадями поверхностей, объёмами</w:t>
      </w:r>
      <w:r>
        <w:rPr>
          <w:spacing w:val="1"/>
        </w:rPr>
        <w:t xml:space="preserve"> </w:t>
      </w:r>
      <w:r>
        <w:t>п</w:t>
      </w:r>
      <w:r>
        <w:t>о</w:t>
      </w:r>
      <w:r>
        <w:t>добных</w:t>
      </w:r>
      <w:r>
        <w:rPr>
          <w:spacing w:val="1"/>
        </w:rPr>
        <w:t xml:space="preserve"> </w:t>
      </w:r>
      <w:r>
        <w:t>многогранников;</w:t>
      </w:r>
    </w:p>
    <w:p w:rsidR="00C50F67" w:rsidRPr="00AE478A" w:rsidRDefault="00497D09">
      <w:pPr>
        <w:pStyle w:val="a5"/>
        <w:spacing w:before="1"/>
        <w:ind w:right="771"/>
      </w:pPr>
      <w:r>
        <w:t>оперировать понятиями: симметрия в пространстве, центр, ось и плоскость симметрии,</w:t>
      </w:r>
      <w:r>
        <w:rPr>
          <w:spacing w:val="1"/>
        </w:rPr>
        <w:t xml:space="preserve"> </w:t>
      </w:r>
      <w:r>
        <w:t>центр,</w:t>
      </w:r>
      <w:r>
        <w:rPr>
          <w:spacing w:val="-1"/>
        </w:rPr>
        <w:t xml:space="preserve"> </w:t>
      </w:r>
      <w:r>
        <w:t>ось и</w:t>
      </w:r>
      <w:r>
        <w:rPr>
          <w:spacing w:val="-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симметрии фигуры;</w:t>
      </w:r>
    </w:p>
    <w:p w:rsidR="00C50F67" w:rsidRPr="00AE478A" w:rsidRDefault="00497D09">
      <w:pPr>
        <w:pStyle w:val="a5"/>
        <w:ind w:right="773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</w:t>
      </w:r>
      <w:r>
        <w:t>о</w:t>
      </w:r>
      <w:r>
        <w:t>метрических</w:t>
      </w:r>
      <w:r>
        <w:rPr>
          <w:spacing w:val="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 рисунках;</w:t>
      </w:r>
    </w:p>
    <w:p w:rsidR="00C50F67" w:rsidRPr="00AE478A" w:rsidRDefault="00497D09">
      <w:pPr>
        <w:pStyle w:val="a5"/>
        <w:ind w:right="770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</w:t>
      </w:r>
      <w:r>
        <w:t>ю</w:t>
      </w:r>
      <w:r>
        <w:t>щих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форме;</w:t>
      </w:r>
    </w:p>
    <w:p w:rsidR="00C50F67" w:rsidRPr="00AE478A" w:rsidRDefault="00497D09">
      <w:pPr>
        <w:pStyle w:val="a5"/>
        <w:ind w:right="762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сист</w:t>
      </w:r>
      <w:r>
        <w:t>е</w:t>
      </w:r>
      <w:r>
        <w:t>мы</w:t>
      </w:r>
      <w:r>
        <w:rPr>
          <w:spacing w:val="-1"/>
        </w:rPr>
        <w:t xml:space="preserve"> </w:t>
      </w:r>
      <w:r>
        <w:t>при решении стереометрических</w:t>
      </w:r>
      <w:r>
        <w:rPr>
          <w:spacing w:val="2"/>
        </w:rPr>
        <w:t xml:space="preserve"> </w:t>
      </w:r>
      <w:r>
        <w:t>задач;</w:t>
      </w:r>
    </w:p>
    <w:p w:rsidR="00C50F67" w:rsidRPr="00AE478A" w:rsidRDefault="00497D09">
      <w:pPr>
        <w:pStyle w:val="a5"/>
        <w:ind w:right="773"/>
      </w:pPr>
      <w:r>
        <w:t>приводить примеры математических закономерностей в природе и жизни, 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законов геометрии в</w:t>
      </w:r>
      <w:r>
        <w:rPr>
          <w:spacing w:val="-1"/>
        </w:rPr>
        <w:t xml:space="preserve"> </w:t>
      </w:r>
      <w:r>
        <w:t>искусстве;</w:t>
      </w:r>
    </w:p>
    <w:p w:rsidR="00C50F67" w:rsidRPr="00AE478A" w:rsidRDefault="00497D09">
      <w:pPr>
        <w:pStyle w:val="a5"/>
        <w:ind w:right="770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</w:t>
      </w:r>
      <w:r>
        <w:t>е</w:t>
      </w:r>
      <w:r>
        <w:t>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</w:t>
      </w:r>
      <w:r>
        <w:t>о</w:t>
      </w:r>
      <w:r>
        <w:t>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-57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</w:t>
      </w:r>
      <w:r>
        <w:t>о</w:t>
      </w:r>
      <w:r>
        <w:t>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 алгебры, решать практ</w:t>
      </w:r>
      <w:r>
        <w:t>и</w:t>
      </w:r>
      <w:r>
        <w:t>ческие задачи, связанные с нахождением геометрических</w:t>
      </w:r>
      <w:r>
        <w:rPr>
          <w:spacing w:val="1"/>
        </w:rPr>
        <w:t xml:space="preserve"> </w:t>
      </w:r>
      <w:r>
        <w:t>величин.</w:t>
      </w:r>
    </w:p>
    <w:p w:rsidR="00C50F67" w:rsidRPr="00AE478A" w:rsidRDefault="00497D09">
      <w:pPr>
        <w:pStyle w:val="a5"/>
        <w:spacing w:before="1"/>
        <w:ind w:right="769"/>
      </w:pPr>
      <w:r>
        <w:t>Предметные результаты по отдельным темам учебного курса «Геометрия». К концу 11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научится:</w:t>
      </w:r>
    </w:p>
    <w:p w:rsidR="00C50F67" w:rsidRPr="00AE478A" w:rsidRDefault="00497D09">
      <w:pPr>
        <w:pStyle w:val="a5"/>
        <w:ind w:right="77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</w:t>
      </w:r>
      <w:r>
        <w:t>о</w:t>
      </w:r>
      <w:r>
        <w:t>верхности,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60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конус,</w:t>
      </w:r>
      <w:r>
        <w:rPr>
          <w:spacing w:val="-1"/>
        </w:rPr>
        <w:t xml:space="preserve"> </w:t>
      </w:r>
      <w:r>
        <w:t>сферическая поверхность;</w:t>
      </w:r>
    </w:p>
    <w:p w:rsidR="00C50F67" w:rsidRPr="00AE478A" w:rsidRDefault="00497D09">
      <w:pPr>
        <w:pStyle w:val="a5"/>
        <w:ind w:left="1046" w:right="3813" w:firstLine="0"/>
        <w:jc w:val="left"/>
      </w:pPr>
      <w:r>
        <w:t>распознавать тела вращения (цилиндр, конус, сфера и шар);</w:t>
      </w:r>
      <w:r>
        <w:rPr>
          <w:spacing w:val="-57"/>
        </w:rPr>
        <w:t xml:space="preserve"> </w:t>
      </w:r>
      <w:r>
        <w:t>объяснять способы получения</w:t>
      </w:r>
      <w:r>
        <w:rPr>
          <w:spacing w:val="-1"/>
        </w:rPr>
        <w:t xml:space="preserve"> </w:t>
      </w:r>
      <w:r>
        <w:t>тел вращения;</w:t>
      </w:r>
    </w:p>
    <w:p w:rsidR="00C50F67" w:rsidRPr="00AE478A" w:rsidRDefault="00497D09">
      <w:pPr>
        <w:pStyle w:val="a5"/>
        <w:ind w:left="1046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:rsidR="00C50F67" w:rsidRPr="00AE478A" w:rsidRDefault="00497D09">
      <w:pPr>
        <w:pStyle w:val="a5"/>
        <w:ind w:right="1270"/>
        <w:jc w:val="left"/>
      </w:pPr>
      <w:r>
        <w:t>оперировать</w:t>
      </w:r>
      <w:r>
        <w:rPr>
          <w:spacing w:val="3"/>
        </w:rPr>
        <w:t xml:space="preserve"> </w:t>
      </w:r>
      <w:r>
        <w:t>понятиями:</w:t>
      </w:r>
      <w:r>
        <w:rPr>
          <w:spacing w:val="2"/>
        </w:rPr>
        <w:t xml:space="preserve"> </w:t>
      </w:r>
      <w:r>
        <w:t>шаровой</w:t>
      </w:r>
      <w:r>
        <w:rPr>
          <w:spacing w:val="2"/>
        </w:rPr>
        <w:t xml:space="preserve"> </w:t>
      </w:r>
      <w:r>
        <w:t>сегмент,</w:t>
      </w:r>
      <w:r>
        <w:rPr>
          <w:spacing w:val="2"/>
        </w:rPr>
        <w:t xml:space="preserve"> </w:t>
      </w:r>
      <w:r>
        <w:t>основание</w:t>
      </w:r>
      <w:r>
        <w:rPr>
          <w:spacing w:val="60"/>
        </w:rPr>
        <w:t xml:space="preserve"> </w:t>
      </w:r>
      <w:r>
        <w:t>сегмента,</w:t>
      </w:r>
      <w:r>
        <w:rPr>
          <w:spacing w:val="3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сегмента,</w:t>
      </w:r>
      <w:r>
        <w:rPr>
          <w:spacing w:val="-57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слой,</w:t>
      </w:r>
      <w:r>
        <w:rPr>
          <w:spacing w:val="-1"/>
        </w:rPr>
        <w:t xml:space="preserve"> </w:t>
      </w:r>
      <w:r>
        <w:t>основание</w:t>
      </w:r>
      <w:r>
        <w:rPr>
          <w:spacing w:val="-1"/>
        </w:rPr>
        <w:t xml:space="preserve"> </w:t>
      </w:r>
      <w:r>
        <w:t>шарового</w:t>
      </w:r>
      <w:r>
        <w:rPr>
          <w:spacing w:val="-1"/>
        </w:rPr>
        <w:t xml:space="preserve"> </w:t>
      </w:r>
      <w:r>
        <w:t>слоя,</w:t>
      </w:r>
      <w:r>
        <w:rPr>
          <w:spacing w:val="-2"/>
        </w:rPr>
        <w:t xml:space="preserve"> </w:t>
      </w:r>
      <w:r>
        <w:t>высота шарового</w:t>
      </w:r>
      <w:r>
        <w:rPr>
          <w:spacing w:val="-1"/>
        </w:rPr>
        <w:t xml:space="preserve"> </w:t>
      </w:r>
      <w:r>
        <w:t>слоя,</w:t>
      </w:r>
      <w:r>
        <w:rPr>
          <w:spacing w:val="-1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сектор;</w:t>
      </w:r>
    </w:p>
    <w:p w:rsidR="00C50F67" w:rsidRPr="00AE478A" w:rsidRDefault="00497D09">
      <w:pPr>
        <w:pStyle w:val="a5"/>
        <w:jc w:val="left"/>
      </w:pPr>
      <w:r>
        <w:t>вычислять</w:t>
      </w:r>
      <w:r>
        <w:rPr>
          <w:spacing w:val="39"/>
        </w:rPr>
        <w:t xml:space="preserve"> </w:t>
      </w:r>
      <w:r>
        <w:t>объёмы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площади</w:t>
      </w:r>
      <w:r>
        <w:rPr>
          <w:spacing w:val="39"/>
        </w:rPr>
        <w:t xml:space="preserve"> </w:t>
      </w:r>
      <w:r>
        <w:t>поверхностей</w:t>
      </w:r>
      <w:r>
        <w:rPr>
          <w:spacing w:val="39"/>
        </w:rPr>
        <w:t xml:space="preserve"> </w:t>
      </w:r>
      <w:r>
        <w:t>тел</w:t>
      </w:r>
      <w:r>
        <w:rPr>
          <w:spacing w:val="38"/>
        </w:rPr>
        <w:t xml:space="preserve"> </w:t>
      </w:r>
      <w:r>
        <w:t>вращения,</w:t>
      </w:r>
      <w:r>
        <w:rPr>
          <w:spacing w:val="38"/>
        </w:rPr>
        <w:t xml:space="preserve"> </w:t>
      </w:r>
      <w:r>
        <w:t>геометрических</w:t>
      </w:r>
      <w:r>
        <w:rPr>
          <w:spacing w:val="40"/>
        </w:rPr>
        <w:t xml:space="preserve"> </w:t>
      </w:r>
      <w:r>
        <w:t>тел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</w:t>
      </w:r>
      <w:r>
        <w:t>и</w:t>
      </w:r>
      <w:r>
        <w:t>ем</w:t>
      </w:r>
      <w:r>
        <w:rPr>
          <w:spacing w:val="-2"/>
        </w:rPr>
        <w:t xml:space="preserve"> </w:t>
      </w:r>
      <w:r>
        <w:t>формул;</w:t>
      </w:r>
    </w:p>
    <w:p w:rsidR="00C50F67" w:rsidRPr="00AE478A" w:rsidRDefault="00497D09">
      <w:pPr>
        <w:pStyle w:val="a5"/>
        <w:ind w:right="753"/>
        <w:jc w:val="left"/>
      </w:pPr>
      <w:r>
        <w:t>оперировать</w:t>
      </w:r>
      <w:r>
        <w:rPr>
          <w:spacing w:val="29"/>
        </w:rPr>
        <w:t xml:space="preserve"> </w:t>
      </w:r>
      <w:r>
        <w:t>понятиями:</w:t>
      </w:r>
      <w:r>
        <w:rPr>
          <w:spacing w:val="29"/>
        </w:rPr>
        <w:t xml:space="preserve"> </w:t>
      </w:r>
      <w:r>
        <w:t>многогранник,</w:t>
      </w:r>
      <w:r>
        <w:rPr>
          <w:spacing w:val="28"/>
        </w:rPr>
        <w:t xml:space="preserve"> </w:t>
      </w:r>
      <w:r>
        <w:t>вписанный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сферу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описанный</w:t>
      </w:r>
      <w:r>
        <w:rPr>
          <w:spacing w:val="28"/>
        </w:rPr>
        <w:t xml:space="preserve"> </w:t>
      </w:r>
      <w:r>
        <w:t>около</w:t>
      </w:r>
      <w:r>
        <w:rPr>
          <w:spacing w:val="29"/>
        </w:rPr>
        <w:t xml:space="preserve"> </w:t>
      </w:r>
      <w:r>
        <w:t>сферы,</w:t>
      </w:r>
      <w:r>
        <w:rPr>
          <w:spacing w:val="-57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вписанная 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вращения;</w:t>
      </w:r>
    </w:p>
    <w:p w:rsidR="00C50F67" w:rsidRPr="00AE478A" w:rsidRDefault="00497D09">
      <w:pPr>
        <w:pStyle w:val="a5"/>
        <w:tabs>
          <w:tab w:val="left" w:pos="2427"/>
          <w:tab w:val="left" w:pos="3724"/>
          <w:tab w:val="left" w:pos="4710"/>
          <w:tab w:val="left" w:pos="5139"/>
          <w:tab w:val="left" w:pos="5824"/>
          <w:tab w:val="left" w:pos="6157"/>
          <w:tab w:val="left" w:pos="6467"/>
          <w:tab w:val="left" w:pos="8054"/>
          <w:tab w:val="left" w:pos="9127"/>
        </w:tabs>
        <w:ind w:left="1046" w:right="766" w:firstLine="0"/>
        <w:jc w:val="left"/>
      </w:pPr>
      <w:r>
        <w:t>вычислять соотношения между площадями поверхностей и объёмами подобных тел;</w:t>
      </w:r>
      <w:r>
        <w:rPr>
          <w:spacing w:val="1"/>
        </w:rPr>
        <w:t xml:space="preserve"> </w:t>
      </w:r>
      <w:r>
        <w:t>изображать</w:t>
      </w:r>
      <w:r>
        <w:tab/>
        <w:t>изучаемые</w:t>
      </w:r>
      <w:r>
        <w:tab/>
        <w:t>фигуры</w:t>
      </w:r>
      <w:r>
        <w:tab/>
        <w:t>от</w:t>
      </w:r>
      <w:r>
        <w:tab/>
        <w:t>руки</w:t>
      </w:r>
      <w:r>
        <w:tab/>
        <w:t>и</w:t>
      </w:r>
      <w:r>
        <w:tab/>
        <w:t>с</w:t>
      </w:r>
      <w:r>
        <w:tab/>
        <w:t>применением</w:t>
      </w:r>
      <w:r>
        <w:tab/>
        <w:t>простых</w:t>
      </w:r>
      <w:r>
        <w:tab/>
      </w:r>
      <w:r>
        <w:rPr>
          <w:spacing w:val="-1"/>
        </w:rPr>
        <w:t>чертёжных</w:t>
      </w:r>
    </w:p>
    <w:p w:rsidR="00C50F67" w:rsidRPr="00AE478A" w:rsidRDefault="00497D09">
      <w:pPr>
        <w:pStyle w:val="a5"/>
        <w:ind w:firstLine="0"/>
        <w:jc w:val="left"/>
      </w:pPr>
      <w:r>
        <w:t>инструментов;</w:t>
      </w:r>
    </w:p>
    <w:p w:rsidR="00C50F67" w:rsidRPr="00AE478A" w:rsidRDefault="00497D09">
      <w:pPr>
        <w:pStyle w:val="a5"/>
        <w:ind w:right="774"/>
      </w:pP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све</w:t>
      </w:r>
      <w:r>
        <w:t>р</w:t>
      </w:r>
      <w:r>
        <w:t>ху,</w:t>
      </w:r>
      <w:r>
        <w:rPr>
          <w:spacing w:val="-1"/>
        </w:rPr>
        <w:t xml:space="preserve"> </w:t>
      </w:r>
      <w:r>
        <w:t>сбоку, снизу, 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тел вращения;</w:t>
      </w:r>
    </w:p>
    <w:p w:rsidR="00C50F67" w:rsidRPr="00AE478A" w:rsidRDefault="00497D09">
      <w:pPr>
        <w:pStyle w:val="a5"/>
        <w:ind w:right="773"/>
      </w:pP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</w:t>
      </w:r>
      <w:r>
        <w:t>о</w:t>
      </w:r>
      <w:r>
        <w:t>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 рисунках;</w:t>
      </w:r>
    </w:p>
    <w:p w:rsidR="00C50F67" w:rsidRPr="00AE478A" w:rsidRDefault="00497D09">
      <w:pPr>
        <w:pStyle w:val="a5"/>
        <w:spacing w:before="1"/>
        <w:ind w:left="1046" w:firstLine="0"/>
      </w:pPr>
      <w:r>
        <w:t>оперировать</w:t>
      </w:r>
      <w:r>
        <w:rPr>
          <w:spacing w:val="-2"/>
        </w:rPr>
        <w:t xml:space="preserve"> </w:t>
      </w:r>
      <w:r>
        <w:t>понятием</w:t>
      </w:r>
      <w:r>
        <w:rPr>
          <w:spacing w:val="-6"/>
        </w:rPr>
        <w:t xml:space="preserve"> </w:t>
      </w:r>
      <w:r>
        <w:t>вектор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C50F67" w:rsidRPr="00AE478A" w:rsidRDefault="00497D09">
      <w:pPr>
        <w:pStyle w:val="a5"/>
        <w:ind w:right="770"/>
      </w:pPr>
      <w:r>
        <w:t>выполнять действия сложения векторов, вычитания векторов и умножения вектора на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объяснять, какими свойствами</w:t>
      </w:r>
      <w:r>
        <w:rPr>
          <w:spacing w:val="-1"/>
        </w:rPr>
        <w:t xml:space="preserve"> </w:t>
      </w:r>
      <w:r>
        <w:t>они обладают;</w:t>
      </w:r>
    </w:p>
    <w:p w:rsidR="00C50F67" w:rsidRPr="00AE478A" w:rsidRDefault="00497D09">
      <w:pPr>
        <w:pStyle w:val="a5"/>
        <w:ind w:left="1046" w:firstLine="0"/>
      </w:pPr>
      <w:r>
        <w:t>применять</w:t>
      </w:r>
      <w:r>
        <w:rPr>
          <w:spacing w:val="-5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параллелепипеда;</w:t>
      </w:r>
    </w:p>
    <w:p w:rsidR="00C50F67" w:rsidRPr="00AE478A" w:rsidRDefault="00497D09">
      <w:pPr>
        <w:pStyle w:val="a5"/>
        <w:ind w:right="770"/>
      </w:pPr>
      <w:r>
        <w:t>оперировать понятиями: декартовы координаты в пространстве, вектор, модуль вектора,</w:t>
      </w:r>
      <w:r>
        <w:rPr>
          <w:spacing w:val="1"/>
        </w:rPr>
        <w:t xml:space="preserve"> </w:t>
      </w:r>
      <w:r>
        <w:t>равенство векторов, координаты вектора, угол между векторами, скалярное 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-1"/>
        </w:rPr>
        <w:t xml:space="preserve"> </w:t>
      </w:r>
      <w:r>
        <w:t>коллинеарные</w:t>
      </w:r>
      <w:r>
        <w:rPr>
          <w:spacing w:val="-1"/>
        </w:rPr>
        <w:t xml:space="preserve"> </w:t>
      </w:r>
      <w:r>
        <w:t>и компланарные</w:t>
      </w:r>
      <w:r>
        <w:rPr>
          <w:spacing w:val="-2"/>
        </w:rPr>
        <w:t xml:space="preserve"> </w:t>
      </w:r>
      <w:r>
        <w:t>векторы;</w:t>
      </w:r>
    </w:p>
    <w:p w:rsidR="00C50F67" w:rsidRPr="00AE478A" w:rsidRDefault="00497D09">
      <w:pPr>
        <w:pStyle w:val="a5"/>
        <w:ind w:right="768"/>
      </w:pPr>
      <w:r>
        <w:t>находить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-57"/>
        </w:rPr>
        <w:t xml:space="preserve"> </w:t>
      </w:r>
      <w:r>
        <w:t>ск</w:t>
      </w:r>
      <w:r>
        <w:t>а</w:t>
      </w:r>
      <w:r>
        <w:lastRenderedPageBreak/>
        <w:t>лярное</w:t>
      </w:r>
      <w:r>
        <w:rPr>
          <w:spacing w:val="-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раскладывать вектор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неколлинеарным</w:t>
      </w:r>
      <w:r>
        <w:rPr>
          <w:spacing w:val="-3"/>
        </w:rPr>
        <w:t xml:space="preserve"> </w:t>
      </w:r>
      <w:r>
        <w:t>векторам;</w:t>
      </w:r>
    </w:p>
    <w:p w:rsidR="00C50F67" w:rsidRPr="00AE478A" w:rsidRDefault="00497D09">
      <w:pPr>
        <w:pStyle w:val="a5"/>
        <w:ind w:left="1046" w:firstLine="0"/>
      </w:pPr>
      <w:r>
        <w:t>задавать</w:t>
      </w:r>
      <w:r>
        <w:rPr>
          <w:spacing w:val="-2"/>
        </w:rPr>
        <w:t xml:space="preserve"> </w:t>
      </w:r>
      <w:r>
        <w:t>плоскость уравнением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:rsidR="00C50F67" w:rsidRPr="00AE478A" w:rsidRDefault="00497D09">
      <w:pPr>
        <w:pStyle w:val="a5"/>
        <w:spacing w:before="62"/>
        <w:ind w:right="770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</w:t>
      </w:r>
      <w:r>
        <w:t>ю</w:t>
      </w:r>
      <w:r>
        <w:t>щих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форме;</w:t>
      </w:r>
    </w:p>
    <w:p w:rsidR="00C50F67" w:rsidRPr="00AE478A" w:rsidRDefault="00497D09">
      <w:pPr>
        <w:pStyle w:val="a5"/>
        <w:spacing w:before="1"/>
        <w:ind w:right="763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векторно-координатного</w:t>
      </w:r>
      <w:r>
        <w:rPr>
          <w:spacing w:val="1"/>
        </w:rPr>
        <w:t xml:space="preserve"> </w:t>
      </w:r>
      <w:r>
        <w:t>м</w:t>
      </w:r>
      <w:r>
        <w:t>е</w:t>
      </w:r>
      <w:r>
        <w:t>тода;</w:t>
      </w:r>
    </w:p>
    <w:p w:rsidR="00C50F67" w:rsidRPr="00AE478A" w:rsidRDefault="00497D09">
      <w:pPr>
        <w:pStyle w:val="a5"/>
        <w:ind w:right="769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ста</w:t>
      </w:r>
      <w:r>
        <w:t>н</w:t>
      </w:r>
      <w:r>
        <w:t>дартных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задач;</w:t>
      </w:r>
    </w:p>
    <w:p w:rsidR="00C50F67" w:rsidRPr="00AE478A" w:rsidRDefault="00497D09">
      <w:pPr>
        <w:pStyle w:val="a5"/>
        <w:ind w:right="763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сист</w:t>
      </w:r>
      <w:r>
        <w:t>е</w:t>
      </w:r>
      <w:r>
        <w:t>мы</w:t>
      </w:r>
      <w:r>
        <w:rPr>
          <w:spacing w:val="-1"/>
        </w:rPr>
        <w:t xml:space="preserve"> </w:t>
      </w:r>
      <w:r>
        <w:t>при решении стереометрических</w:t>
      </w:r>
      <w:r>
        <w:rPr>
          <w:spacing w:val="2"/>
        </w:rPr>
        <w:t xml:space="preserve"> </w:t>
      </w:r>
      <w:r>
        <w:t>задач;</w:t>
      </w:r>
    </w:p>
    <w:p w:rsidR="00C50F67" w:rsidRPr="00AE478A" w:rsidRDefault="00497D09">
      <w:pPr>
        <w:pStyle w:val="a5"/>
        <w:ind w:right="768"/>
      </w:pPr>
      <w:r>
        <w:t>приводить примеры математических закономерностей в природе и жизни, 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законов геометрии в</w:t>
      </w:r>
      <w:r>
        <w:rPr>
          <w:spacing w:val="-1"/>
        </w:rPr>
        <w:t xml:space="preserve"> </w:t>
      </w:r>
      <w:r>
        <w:t>искусстве;</w:t>
      </w:r>
    </w:p>
    <w:p w:rsidR="00C50F67" w:rsidRPr="00AE478A" w:rsidRDefault="00497D09">
      <w:pPr>
        <w:pStyle w:val="a5"/>
        <w:ind w:right="767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</w:t>
      </w:r>
      <w:r>
        <w:t>е</w:t>
      </w:r>
      <w:r>
        <w:t>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</w:t>
      </w:r>
      <w:r>
        <w:t>о</w:t>
      </w:r>
      <w:r>
        <w:t>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-57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</w:t>
      </w:r>
      <w:r>
        <w:t>о</w:t>
      </w:r>
      <w:r>
        <w:t>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 алгебры, решать практ</w:t>
      </w:r>
      <w:r>
        <w:t>и</w:t>
      </w:r>
      <w:r>
        <w:t>ческие задачи, связанные с нахождением геометрических</w:t>
      </w:r>
      <w:r>
        <w:rPr>
          <w:spacing w:val="1"/>
        </w:rPr>
        <w:t xml:space="preserve"> </w:t>
      </w:r>
      <w:r>
        <w:t>величин.</w:t>
      </w:r>
    </w:p>
    <w:p w:rsidR="00C50F67" w:rsidRPr="00AE478A" w:rsidRDefault="00497D09">
      <w:pPr>
        <w:pStyle w:val="a5"/>
        <w:ind w:left="1046" w:right="1985" w:firstLine="0"/>
      </w:pPr>
      <w:r>
        <w:t>Федеральная рабочая программа учебного курса «Вероятность и статист</w:t>
      </w:r>
      <w:r>
        <w:t>и</w:t>
      </w:r>
      <w:r>
        <w:t>ка».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C50F67" w:rsidRPr="00AE478A" w:rsidRDefault="00497D09">
      <w:pPr>
        <w:pStyle w:val="a5"/>
        <w:spacing w:before="1"/>
        <w:ind w:right="770"/>
      </w:pPr>
      <w:r>
        <w:t>Учебный курс «Вероятность и статистика» базового уровня является продолжением и</w:t>
      </w:r>
      <w:r>
        <w:rPr>
          <w:spacing w:val="1"/>
        </w:rPr>
        <w:t xml:space="preserve"> </w:t>
      </w:r>
      <w:r>
        <w:t>развитием одноимённого учебного курса базового уровня основного общего образования.</w:t>
      </w:r>
      <w:r>
        <w:rPr>
          <w:spacing w:val="1"/>
        </w:rPr>
        <w:t xml:space="preserve"> </w:t>
      </w:r>
      <w:r>
        <w:t>Учебный курс предназначен для формирования у обучающихся статистической культуры 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</w:t>
      </w:r>
      <w:r>
        <w:t>у</w:t>
      </w:r>
      <w:r>
        <w:t>чайных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</w:t>
      </w:r>
      <w:r>
        <w:rPr>
          <w:spacing w:val="-57"/>
        </w:rPr>
        <w:t xml:space="preserve"> </w:t>
      </w:r>
      <w:r>
        <w:t>понимание значимости и общности математических методов познания как неотъемлемой</w:t>
      </w:r>
      <w:r>
        <w:rPr>
          <w:spacing w:val="1"/>
        </w:rPr>
        <w:t xml:space="preserve"> </w:t>
      </w:r>
      <w:r>
        <w:t>части совр</w:t>
      </w:r>
      <w:r>
        <w:t>е</w:t>
      </w:r>
      <w:r>
        <w:t>менного естественно-научного мировоззрения.</w:t>
      </w:r>
    </w:p>
    <w:p w:rsidR="00C50F67" w:rsidRPr="00AE478A" w:rsidRDefault="00497D09">
      <w:pPr>
        <w:pStyle w:val="a5"/>
        <w:ind w:right="77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</w:t>
      </w:r>
      <w:r>
        <w:t>е</w:t>
      </w:r>
      <w:r>
        <w:t>нии курса на уровне основного общего образования, и на развитие представлений о</w:t>
      </w:r>
      <w:r>
        <w:rPr>
          <w:spacing w:val="1"/>
        </w:rPr>
        <w:t xml:space="preserve"> </w:t>
      </w:r>
      <w:r>
        <w:t>случа</w:t>
      </w:r>
      <w:r>
        <w:t>й</w:t>
      </w:r>
      <w:r>
        <w:t>ных величинах и взаимосвязях между ними на важных примерах, сюжеты которых</w:t>
      </w:r>
      <w:r>
        <w:rPr>
          <w:spacing w:val="1"/>
        </w:rPr>
        <w:t xml:space="preserve"> </w:t>
      </w:r>
      <w:r>
        <w:t>почер</w:t>
      </w:r>
      <w:r>
        <w:t>п</w:t>
      </w:r>
      <w:r>
        <w:t>нуты из окружающего мира. В результате у обучающихся должно сформироваться</w:t>
      </w:r>
      <w:r>
        <w:rPr>
          <w:spacing w:val="1"/>
        </w:rPr>
        <w:t xml:space="preserve"> </w:t>
      </w:r>
      <w:r>
        <w:t>предста</w:t>
      </w:r>
      <w:r>
        <w:t>в</w:t>
      </w:r>
      <w:r>
        <w:t>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 для описания антропометрических и демографических величин, погрешностей</w:t>
      </w:r>
      <w:r>
        <w:rPr>
          <w:spacing w:val="-57"/>
        </w:rPr>
        <w:t xml:space="preserve"> </w:t>
      </w:r>
      <w:r>
        <w:t>в различного рода измерениях, длительности безотказной работы технических 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масс</w:t>
      </w:r>
      <w:r>
        <w:t>о</w:t>
      </w:r>
      <w:r>
        <w:t>вых</w:t>
      </w:r>
      <w:r>
        <w:rPr>
          <w:spacing w:val="2"/>
        </w:rPr>
        <w:t xml:space="preserve"> </w:t>
      </w:r>
      <w:r>
        <w:t>явлений и</w:t>
      </w:r>
      <w:r>
        <w:rPr>
          <w:spacing w:val="-2"/>
        </w:rPr>
        <w:t xml:space="preserve"> </w:t>
      </w:r>
      <w:r>
        <w:t>процессов в</w:t>
      </w:r>
      <w:r>
        <w:rPr>
          <w:spacing w:val="-2"/>
        </w:rPr>
        <w:t xml:space="preserve"> </w:t>
      </w:r>
      <w:r>
        <w:t>обществе.</w:t>
      </w:r>
    </w:p>
    <w:p w:rsidR="00C50F67" w:rsidRPr="00AE478A" w:rsidRDefault="00497D09">
      <w:pPr>
        <w:pStyle w:val="a5"/>
        <w:ind w:right="77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</w:t>
      </w:r>
      <w:r>
        <w:t>и</w:t>
      </w:r>
      <w:r>
        <w:t>стика»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содержательные</w:t>
      </w:r>
      <w:r>
        <w:rPr>
          <w:spacing w:val="14"/>
        </w:rPr>
        <w:t xml:space="preserve"> </w:t>
      </w:r>
      <w:r>
        <w:t>линии:</w:t>
      </w:r>
      <w:r>
        <w:rPr>
          <w:spacing w:val="21"/>
        </w:rPr>
        <w:t xml:space="preserve"> </w:t>
      </w:r>
      <w:r>
        <w:t>«Случайные</w:t>
      </w:r>
      <w:r>
        <w:rPr>
          <w:spacing w:val="14"/>
        </w:rPr>
        <w:t xml:space="preserve"> </w:t>
      </w:r>
      <w:r>
        <w:t>события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вероятности»,</w:t>
      </w:r>
    </w:p>
    <w:p w:rsidR="00C50F67" w:rsidRPr="00AE478A" w:rsidRDefault="00497D09">
      <w:pPr>
        <w:pStyle w:val="a5"/>
        <w:ind w:firstLine="0"/>
      </w:pPr>
      <w:r>
        <w:t>«Случайные</w:t>
      </w:r>
      <w:r>
        <w:rPr>
          <w:spacing w:val="-4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чисел».</w:t>
      </w:r>
    </w:p>
    <w:p w:rsidR="00C50F67" w:rsidRPr="00AE478A" w:rsidRDefault="00497D09">
      <w:pPr>
        <w:pStyle w:val="a5"/>
        <w:spacing w:before="1"/>
        <w:ind w:right="770"/>
      </w:pPr>
      <w:r>
        <w:t>Важную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-57"/>
        </w:rPr>
        <w:t xml:space="preserve"> </w:t>
      </w:r>
      <w:r>
        <w:t>ра</w:t>
      </w:r>
      <w:r>
        <w:t>с</w:t>
      </w:r>
      <w:r>
        <w:t>пределений и знакомство с их непрерывными аналогами – показательным и нормальным</w:t>
      </w:r>
      <w:r>
        <w:rPr>
          <w:spacing w:val="1"/>
        </w:rPr>
        <w:t xml:space="preserve"> </w:t>
      </w:r>
      <w:r>
        <w:t>распределениями.</w:t>
      </w:r>
    </w:p>
    <w:p w:rsidR="00C50F67" w:rsidRPr="00AE478A" w:rsidRDefault="00497D09">
      <w:pPr>
        <w:pStyle w:val="a5"/>
        <w:ind w:right="765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</w:t>
      </w:r>
      <w:r>
        <w:t>о</w:t>
      </w:r>
      <w:r>
        <w:t>вания представлений о распределении вероятностей между значениями случайных</w:t>
      </w:r>
      <w:r>
        <w:rPr>
          <w:spacing w:val="1"/>
        </w:rPr>
        <w:t xml:space="preserve"> </w:t>
      </w:r>
      <w:r>
        <w:t>величин, а также эта линия необходима как база для изучения закона 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</w:t>
      </w:r>
      <w:r>
        <w:t>ь</w:t>
      </w:r>
      <w:r>
        <w:t>ного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 формализ</w:t>
      </w:r>
      <w:r>
        <w:t>а</w:t>
      </w:r>
      <w:r>
        <w:t>цию. Сам закон больших чисел предлагается в ознакомительной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минимальным</w:t>
      </w:r>
      <w:r>
        <w:rPr>
          <w:spacing w:val="-3"/>
        </w:rPr>
        <w:t xml:space="preserve"> </w:t>
      </w:r>
      <w:r>
        <w:t>и</w:t>
      </w:r>
      <w:r>
        <w:t>с</w:t>
      </w:r>
      <w:r>
        <w:t>пользованием</w:t>
      </w:r>
      <w:r>
        <w:rPr>
          <w:spacing w:val="-1"/>
        </w:rPr>
        <w:t xml:space="preserve"> </w:t>
      </w:r>
      <w:r>
        <w:t>математического формализма.</w:t>
      </w:r>
    </w:p>
    <w:p w:rsidR="00C50F67" w:rsidRPr="00AE478A" w:rsidRDefault="00497D09">
      <w:pPr>
        <w:pStyle w:val="a5"/>
        <w:ind w:right="771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описании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изучении</w:t>
      </w:r>
      <w:r>
        <w:rPr>
          <w:spacing w:val="43"/>
        </w:rPr>
        <w:t xml:space="preserve"> </w:t>
      </w:r>
      <w:r>
        <w:t>случайных</w:t>
      </w:r>
      <w:r>
        <w:rPr>
          <w:spacing w:val="44"/>
        </w:rPr>
        <w:t xml:space="preserve"> </w:t>
      </w:r>
      <w:r>
        <w:t>явлений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непрерывных</w:t>
      </w:r>
    </w:p>
    <w:p w:rsidR="00C50F67" w:rsidRPr="00AE478A" w:rsidRDefault="00497D09">
      <w:pPr>
        <w:pStyle w:val="a5"/>
        <w:spacing w:before="62"/>
        <w:ind w:right="773" w:firstLine="0"/>
      </w:pPr>
      <w:r>
        <w:lastRenderedPageBreak/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 и</w:t>
      </w:r>
      <w:r>
        <w:rPr>
          <w:spacing w:val="60"/>
        </w:rPr>
        <w:t xml:space="preserve"> </w:t>
      </w:r>
      <w:r>
        <w:t>нормальному распределениям,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-57"/>
        </w:rPr>
        <w:t xml:space="preserve"> </w:t>
      </w:r>
      <w:r>
        <w:t>применя</w:t>
      </w:r>
      <w:r>
        <w:t>е</w:t>
      </w:r>
      <w:r>
        <w:t>мых фактов.</w:t>
      </w:r>
    </w:p>
    <w:p w:rsidR="00C50F67" w:rsidRPr="00AE478A" w:rsidRDefault="00497D09">
      <w:pPr>
        <w:pStyle w:val="a5"/>
        <w:spacing w:before="1"/>
        <w:ind w:right="76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</w:t>
      </w:r>
      <w:r>
        <w:t>а</w:t>
      </w:r>
      <w:r>
        <w:t xml:space="preserve">тистика» – </w:t>
      </w:r>
      <w:r>
        <w:rPr>
          <w:position w:val="1"/>
        </w:rPr>
        <w:t>68 часов: в 10 классе – 34 часа (1 час в неделю), в 11 классе – 34 часа (1 час в</w:t>
      </w:r>
      <w:r>
        <w:rPr>
          <w:spacing w:val="1"/>
          <w:position w:val="1"/>
        </w:rPr>
        <w:t xml:space="preserve"> </w:t>
      </w:r>
      <w:r>
        <w:t>н</w:t>
      </w:r>
      <w:r>
        <w:t>е</w:t>
      </w:r>
      <w:r>
        <w:t>делю).</w:t>
      </w:r>
    </w:p>
    <w:p w:rsidR="00C50F67" w:rsidRPr="00AE478A" w:rsidRDefault="00497D09">
      <w:pPr>
        <w:pStyle w:val="a5"/>
        <w:spacing w:before="2"/>
        <w:ind w:left="1046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C50F67" w:rsidRPr="00AE478A" w:rsidRDefault="00497D09">
      <w:pPr>
        <w:pStyle w:val="a5"/>
        <w:ind w:right="765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</w:t>
      </w:r>
      <w:r>
        <w:t>а</w:t>
      </w:r>
      <w:r>
        <w:t>на, наибольшее и наименьшее значения, размах, дисперсия и стандартное отклонение</w:t>
      </w:r>
      <w:r>
        <w:rPr>
          <w:spacing w:val="1"/>
        </w:rPr>
        <w:t xml:space="preserve"> </w:t>
      </w:r>
      <w:r>
        <w:t>числ</w:t>
      </w:r>
      <w:r>
        <w:t>о</w:t>
      </w:r>
      <w:r>
        <w:t>вых наборов.</w:t>
      </w:r>
    </w:p>
    <w:p w:rsidR="00C50F67" w:rsidRPr="00AE478A" w:rsidRDefault="00497D09">
      <w:pPr>
        <w:pStyle w:val="a5"/>
        <w:ind w:right="768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</w:t>
      </w:r>
      <w:r>
        <w:t>о</w:t>
      </w:r>
      <w:r>
        <w:t>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 опыты с равновозможными элементарными событиями. Вероятности событий 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равновозможными элементарными событиями.</w:t>
      </w:r>
    </w:p>
    <w:p w:rsidR="00C50F67" w:rsidRPr="00AE478A" w:rsidRDefault="00497D09">
      <w:pPr>
        <w:pStyle w:val="a5"/>
        <w:spacing w:line="274" w:lineRule="exact"/>
        <w:ind w:left="1046" w:firstLine="0"/>
      </w:pPr>
      <w:r>
        <w:t>Операции</w:t>
      </w:r>
      <w:r>
        <w:rPr>
          <w:spacing w:val="66"/>
        </w:rPr>
        <w:t xml:space="preserve"> </w:t>
      </w:r>
      <w:r>
        <w:t xml:space="preserve">над  </w:t>
      </w:r>
      <w:r>
        <w:rPr>
          <w:spacing w:val="4"/>
        </w:rPr>
        <w:t xml:space="preserve"> </w:t>
      </w:r>
      <w:r>
        <w:t xml:space="preserve">событиями:  </w:t>
      </w:r>
      <w:r>
        <w:rPr>
          <w:spacing w:val="4"/>
        </w:rPr>
        <w:t xml:space="preserve"> </w:t>
      </w:r>
      <w:r>
        <w:t xml:space="preserve">пересечение,  </w:t>
      </w:r>
      <w:r>
        <w:rPr>
          <w:spacing w:val="4"/>
        </w:rPr>
        <w:t xml:space="preserve"> </w:t>
      </w:r>
      <w:r>
        <w:t xml:space="preserve">объединение,  </w:t>
      </w:r>
      <w:r>
        <w:rPr>
          <w:spacing w:val="3"/>
        </w:rPr>
        <w:t xml:space="preserve"> </w:t>
      </w:r>
      <w:r>
        <w:t xml:space="preserve">противоположные  </w:t>
      </w:r>
      <w:r>
        <w:rPr>
          <w:spacing w:val="2"/>
        </w:rPr>
        <w:t xml:space="preserve"> </w:t>
      </w:r>
      <w:r>
        <w:t>события.</w:t>
      </w:r>
    </w:p>
    <w:p w:rsidR="00C50F67" w:rsidRPr="00AE478A" w:rsidRDefault="00497D09">
      <w:pPr>
        <w:pStyle w:val="a5"/>
        <w:ind w:firstLine="0"/>
      </w:pPr>
      <w:r>
        <w:t>Диаграммы</w:t>
      </w:r>
      <w:r>
        <w:rPr>
          <w:spacing w:val="-2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вероятностей.</w:t>
      </w:r>
    </w:p>
    <w:p w:rsidR="00C50F67" w:rsidRPr="00AE478A" w:rsidRDefault="00497D09">
      <w:pPr>
        <w:pStyle w:val="a5"/>
        <w:ind w:left="1046" w:firstLine="0"/>
      </w:pPr>
      <w:r>
        <w:t>Условная</w:t>
      </w:r>
      <w:r>
        <w:rPr>
          <w:spacing w:val="32"/>
        </w:rPr>
        <w:t xml:space="preserve"> </w:t>
      </w:r>
      <w:r>
        <w:t>вероятность.</w:t>
      </w:r>
      <w:r>
        <w:rPr>
          <w:spacing w:val="89"/>
        </w:rPr>
        <w:t xml:space="preserve"> </w:t>
      </w:r>
      <w:r>
        <w:t>Умножение</w:t>
      </w:r>
      <w:r>
        <w:rPr>
          <w:spacing w:val="90"/>
        </w:rPr>
        <w:t xml:space="preserve"> </w:t>
      </w:r>
      <w:r>
        <w:t>вероятностей.</w:t>
      </w:r>
      <w:r>
        <w:rPr>
          <w:spacing w:val="91"/>
        </w:rPr>
        <w:t xml:space="preserve"> </w:t>
      </w:r>
      <w:r>
        <w:t>Дерево</w:t>
      </w:r>
      <w:r>
        <w:rPr>
          <w:spacing w:val="91"/>
        </w:rPr>
        <w:t xml:space="preserve"> </w:t>
      </w:r>
      <w:r>
        <w:t>случайного</w:t>
      </w:r>
      <w:r>
        <w:rPr>
          <w:spacing w:val="91"/>
        </w:rPr>
        <w:t xml:space="preserve"> </w:t>
      </w:r>
      <w:r>
        <w:t>эксперимента.</w:t>
      </w:r>
    </w:p>
    <w:p w:rsidR="00C50F67" w:rsidRPr="00AE478A" w:rsidRDefault="00497D09">
      <w:pPr>
        <w:pStyle w:val="a5"/>
        <w:ind w:firstLine="0"/>
      </w:pPr>
      <w:r>
        <w:t>Формула</w:t>
      </w:r>
      <w:r>
        <w:rPr>
          <w:spacing w:val="-3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вероятности.</w:t>
      </w:r>
      <w:r>
        <w:rPr>
          <w:spacing w:val="-2"/>
        </w:rPr>
        <w:t xml:space="preserve"> </w:t>
      </w:r>
      <w:r>
        <w:t>Независимые</w:t>
      </w:r>
      <w:r>
        <w:rPr>
          <w:spacing w:val="-4"/>
        </w:rPr>
        <w:t xml:space="preserve"> </w:t>
      </w:r>
      <w:r>
        <w:t>события.</w:t>
      </w:r>
    </w:p>
    <w:p w:rsidR="00C50F67" w:rsidRPr="00AE478A" w:rsidRDefault="00497D09">
      <w:pPr>
        <w:pStyle w:val="a5"/>
        <w:ind w:left="1046" w:firstLine="0"/>
      </w:pPr>
      <w:r>
        <w:t>Комбинаторное</w:t>
      </w:r>
      <w:r>
        <w:rPr>
          <w:spacing w:val="32"/>
        </w:rPr>
        <w:t xml:space="preserve"> </w:t>
      </w:r>
      <w:r>
        <w:t>правило</w:t>
      </w:r>
      <w:r>
        <w:rPr>
          <w:spacing w:val="95"/>
        </w:rPr>
        <w:t xml:space="preserve"> </w:t>
      </w:r>
      <w:r>
        <w:t>умножения.</w:t>
      </w:r>
      <w:r>
        <w:rPr>
          <w:spacing w:val="92"/>
        </w:rPr>
        <w:t xml:space="preserve"> </w:t>
      </w:r>
      <w:r>
        <w:t>Перестановки</w:t>
      </w:r>
      <w:r>
        <w:rPr>
          <w:spacing w:val="9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факториал.</w:t>
      </w:r>
      <w:r>
        <w:rPr>
          <w:spacing w:val="92"/>
        </w:rPr>
        <w:t xml:space="preserve"> </w:t>
      </w:r>
      <w:r>
        <w:t>Число</w:t>
      </w:r>
      <w:r>
        <w:rPr>
          <w:spacing w:val="92"/>
        </w:rPr>
        <w:t xml:space="preserve"> </w:t>
      </w:r>
      <w:r>
        <w:t>сочетаний.</w:t>
      </w:r>
    </w:p>
    <w:p w:rsidR="00C50F67" w:rsidRPr="00AE478A" w:rsidRDefault="00497D09">
      <w:pPr>
        <w:pStyle w:val="a5"/>
        <w:ind w:firstLine="0"/>
      </w:pPr>
      <w:r>
        <w:t>Треугольник</w:t>
      </w:r>
      <w:r>
        <w:rPr>
          <w:spacing w:val="-3"/>
        </w:rPr>
        <w:t xml:space="preserve"> </w:t>
      </w:r>
      <w:r>
        <w:t>Паскаля.</w:t>
      </w:r>
      <w:r>
        <w:rPr>
          <w:spacing w:val="-3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бинома</w:t>
      </w:r>
      <w:r>
        <w:rPr>
          <w:spacing w:val="-3"/>
        </w:rPr>
        <w:t xml:space="preserve"> </w:t>
      </w:r>
      <w:r>
        <w:t>Ньютона.</w:t>
      </w:r>
    </w:p>
    <w:p w:rsidR="00C50F67" w:rsidRPr="00AE478A" w:rsidRDefault="00497D09">
      <w:pPr>
        <w:pStyle w:val="a5"/>
        <w:ind w:right="772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С</w:t>
      </w:r>
      <w:r>
        <w:t>е</w:t>
      </w:r>
      <w:r>
        <w:t>рия</w:t>
      </w:r>
      <w:r>
        <w:rPr>
          <w:spacing w:val="-3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успеха.</w:t>
      </w:r>
      <w:r>
        <w:rPr>
          <w:spacing w:val="-3"/>
        </w:rPr>
        <w:t xml:space="preserve"> </w:t>
      </w:r>
      <w:r>
        <w:t>Серия</w:t>
      </w:r>
      <w:r>
        <w:rPr>
          <w:spacing w:val="-3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:rsidR="00C50F67" w:rsidRPr="00AE478A" w:rsidRDefault="00497D09">
      <w:pPr>
        <w:pStyle w:val="a5"/>
        <w:ind w:right="772"/>
      </w:pPr>
      <w:r>
        <w:t>Случайная величина. Распределение вероятностей. Диаграмма распределения. 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числе,</w:t>
      </w:r>
      <w:r>
        <w:rPr>
          <w:spacing w:val="-1"/>
        </w:rPr>
        <w:t xml:space="preserve"> </w:t>
      </w:r>
      <w:r>
        <w:t>геометрическое</w:t>
      </w:r>
      <w:r>
        <w:rPr>
          <w:spacing w:val="-1"/>
        </w:rPr>
        <w:t xml:space="preserve"> </w:t>
      </w:r>
      <w:r>
        <w:t>и биномиальное.</w:t>
      </w:r>
    </w:p>
    <w:p w:rsidR="00C50F67" w:rsidRPr="00AE478A" w:rsidRDefault="00497D09">
      <w:pPr>
        <w:pStyle w:val="a5"/>
        <w:ind w:left="1046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классе.</w:t>
      </w:r>
    </w:p>
    <w:p w:rsidR="00C50F67" w:rsidRPr="00AE478A" w:rsidRDefault="00497D09">
      <w:pPr>
        <w:pStyle w:val="a5"/>
        <w:ind w:right="771"/>
      </w:pPr>
      <w:r>
        <w:t>Числовые характеристики случайных величин: математическое ожидание, дисперсия и</w:t>
      </w:r>
      <w:r>
        <w:rPr>
          <w:spacing w:val="1"/>
        </w:rPr>
        <w:t xml:space="preserve"> </w:t>
      </w:r>
      <w:r>
        <w:t>стандартное отклонение. Примеры применения математического ожидания, в том числе в</w:t>
      </w:r>
      <w:r>
        <w:rPr>
          <w:spacing w:val="1"/>
        </w:rPr>
        <w:t xml:space="preserve"> </w:t>
      </w:r>
      <w:r>
        <w:t>з</w:t>
      </w:r>
      <w:r>
        <w:t>а</w:t>
      </w:r>
      <w:r>
        <w:t>дачах из повседневной жизни. Математическое ожидание бинарной случайной 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</w:t>
      </w:r>
      <w:r>
        <w:t>р</w:t>
      </w:r>
      <w:r>
        <w:t>сия</w:t>
      </w:r>
      <w:r>
        <w:rPr>
          <w:spacing w:val="-1"/>
        </w:rPr>
        <w:t xml:space="preserve"> </w:t>
      </w:r>
      <w:r>
        <w:t>геометрического и биномиального</w:t>
      </w:r>
      <w:r>
        <w:rPr>
          <w:spacing w:val="-4"/>
        </w:rPr>
        <w:t xml:space="preserve"> </w:t>
      </w:r>
      <w:r>
        <w:t>распределений.</w:t>
      </w:r>
    </w:p>
    <w:p w:rsidR="00C50F67" w:rsidRPr="00AE478A" w:rsidRDefault="00497D09">
      <w:pPr>
        <w:pStyle w:val="a5"/>
        <w:ind w:right="768"/>
      </w:pP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</w:t>
      </w:r>
      <w:r>
        <w:t>е</w:t>
      </w:r>
      <w:r>
        <w:t>дований.</w:t>
      </w:r>
    </w:p>
    <w:p w:rsidR="00C50F67" w:rsidRPr="00AE478A" w:rsidRDefault="00497D09">
      <w:pPr>
        <w:pStyle w:val="a5"/>
        <w:ind w:right="774"/>
      </w:pPr>
      <w:r>
        <w:t>Примеры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плотности</w:t>
      </w:r>
      <w:r>
        <w:rPr>
          <w:spacing w:val="60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Зад</w:t>
      </w:r>
      <w:r>
        <w:t>а</w:t>
      </w:r>
      <w:r>
        <w:t>чи,</w:t>
      </w:r>
      <w:r>
        <w:rPr>
          <w:spacing w:val="-3"/>
        </w:rPr>
        <w:t xml:space="preserve"> </w:t>
      </w:r>
      <w:r>
        <w:t>приводящие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нормальному</w:t>
      </w:r>
      <w:r>
        <w:rPr>
          <w:spacing w:val="-7"/>
        </w:rPr>
        <w:t xml:space="preserve"> </w:t>
      </w:r>
      <w:r>
        <w:t>распределению.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нормальном</w:t>
      </w:r>
      <w:r>
        <w:rPr>
          <w:spacing w:val="-4"/>
        </w:rPr>
        <w:t xml:space="preserve"> </w:t>
      </w:r>
      <w:r>
        <w:t>распределении.</w:t>
      </w:r>
    </w:p>
    <w:p w:rsidR="00C50F67" w:rsidRPr="00AE478A" w:rsidRDefault="00497D09">
      <w:pPr>
        <w:pStyle w:val="a5"/>
        <w:spacing w:before="1"/>
        <w:ind w:right="77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</w:t>
      </w:r>
      <w:r>
        <w:t>о</w:t>
      </w:r>
      <w:r>
        <w:t>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 математической грамотности, необходимого для успешного решения задач и проблем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</w:t>
      </w:r>
      <w:r>
        <w:t>е</w:t>
      </w:r>
      <w:r>
        <w:t>альной жизни</w:t>
      </w:r>
      <w:r>
        <w:rPr>
          <w:spacing w:val="-3"/>
        </w:rPr>
        <w:t xml:space="preserve"> </w:t>
      </w:r>
      <w:r>
        <w:t>и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общекультурного развития.</w:t>
      </w:r>
    </w:p>
    <w:p w:rsidR="00C50F67" w:rsidRPr="00AE478A" w:rsidRDefault="00497D09">
      <w:pPr>
        <w:pStyle w:val="a5"/>
        <w:ind w:right="77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</w:t>
      </w:r>
      <w:r>
        <w:t>и</w:t>
      </w:r>
      <w:r>
        <w:t>ка».</w:t>
      </w:r>
      <w:r>
        <w:rPr>
          <w:spacing w:val="-1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10 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C50F67" w:rsidRPr="00AE478A" w:rsidRDefault="00497D09">
      <w:pPr>
        <w:pStyle w:val="a5"/>
        <w:ind w:left="1046" w:firstLine="0"/>
      </w:pPr>
      <w:r>
        <w:t>читать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диаграммы;</w:t>
      </w:r>
    </w:p>
    <w:p w:rsidR="00C50F67" w:rsidRPr="00AE478A" w:rsidRDefault="00497D09">
      <w:pPr>
        <w:pStyle w:val="a5"/>
        <w:ind w:right="76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наибольшее,</w:t>
      </w:r>
      <w:r>
        <w:rPr>
          <w:spacing w:val="1"/>
        </w:rPr>
        <w:t xml:space="preserve"> </w:t>
      </w:r>
      <w:r>
        <w:t>наименьшее</w:t>
      </w:r>
      <w:r>
        <w:rPr>
          <w:spacing w:val="-57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размах</w:t>
      </w:r>
      <w:r>
        <w:rPr>
          <w:spacing w:val="2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данных;</w:t>
      </w:r>
    </w:p>
    <w:p w:rsidR="00C50F67" w:rsidRPr="00AE478A" w:rsidRDefault="00497D09">
      <w:pPr>
        <w:pStyle w:val="a5"/>
        <w:ind w:right="76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</w:t>
      </w:r>
      <w:r>
        <w:t>н</w:t>
      </w:r>
      <w:r>
        <w:t>тарное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опытах с равновозможными случайными событиями, находить и сравнивать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экспериментах;</w:t>
      </w:r>
    </w:p>
    <w:p w:rsidR="00C50F67" w:rsidRPr="00AE478A" w:rsidRDefault="00497D09">
      <w:pPr>
        <w:pStyle w:val="a5"/>
        <w:ind w:right="771"/>
        <w:sectPr w:rsidR="00C50F67" w:rsidRPr="00AE478A">
          <w:footerReference w:type="default" r:id="rId77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</w:t>
      </w:r>
      <w:r>
        <w:t>ы</w:t>
      </w:r>
      <w:r>
        <w:t>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событию,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Эйлера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формулой сложения вероятностей при решении задач;</w:t>
      </w:r>
    </w:p>
    <w:p w:rsidR="00C50F67" w:rsidRPr="00AE478A" w:rsidRDefault="00497D09">
      <w:pPr>
        <w:pStyle w:val="a5"/>
        <w:spacing w:before="62"/>
        <w:ind w:right="771"/>
      </w:pPr>
      <w:r>
        <w:lastRenderedPageBreak/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</w:t>
      </w:r>
      <w:r>
        <w:t>т</w:t>
      </w:r>
      <w:r>
        <w:t>ности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правила умножения,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дерева</w:t>
      </w:r>
      <w:r>
        <w:rPr>
          <w:spacing w:val="-3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опыта;</w:t>
      </w:r>
    </w:p>
    <w:p w:rsidR="00C50F67" w:rsidRPr="00AE478A" w:rsidRDefault="00497D09">
      <w:pPr>
        <w:pStyle w:val="a5"/>
        <w:ind w:left="1046" w:firstLine="0"/>
      </w:pPr>
      <w:r>
        <w:t>применять</w:t>
      </w:r>
      <w:r>
        <w:rPr>
          <w:spacing w:val="-5"/>
        </w:rPr>
        <w:t xml:space="preserve"> </w:t>
      </w:r>
      <w:r>
        <w:t>комбинаторное</w:t>
      </w:r>
      <w:r>
        <w:rPr>
          <w:spacing w:val="-4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задач;</w:t>
      </w:r>
    </w:p>
    <w:p w:rsidR="00C50F67" w:rsidRPr="00AE478A" w:rsidRDefault="00497D09">
      <w:pPr>
        <w:pStyle w:val="a5"/>
        <w:spacing w:before="1"/>
        <w:ind w:right="768"/>
      </w:pPr>
      <w:r>
        <w:t>оперировать понятиями: испытание, независимые испытания, серия испытаний, успех и</w:t>
      </w:r>
      <w:r>
        <w:rPr>
          <w:spacing w:val="1"/>
        </w:rPr>
        <w:t xml:space="preserve"> </w:t>
      </w:r>
      <w:r>
        <w:t>неудача, находить вероятности событий в серии независимых испытаний до первого успеха,</w:t>
      </w:r>
      <w:r>
        <w:rPr>
          <w:spacing w:val="1"/>
        </w:rPr>
        <w:t xml:space="preserve"> </w:t>
      </w:r>
      <w:r>
        <w:t>находить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Бернулли;</w:t>
      </w:r>
    </w:p>
    <w:p w:rsidR="00C50F67" w:rsidRPr="00AE478A" w:rsidRDefault="00497D09">
      <w:pPr>
        <w:pStyle w:val="a5"/>
        <w:ind w:right="767"/>
      </w:pPr>
      <w:r>
        <w:t>оперировать понятиями: случайная величина, распределение вероятностей, диаграмма</w:t>
      </w:r>
      <w:r>
        <w:rPr>
          <w:spacing w:val="1"/>
        </w:rPr>
        <w:t xml:space="preserve"> </w:t>
      </w:r>
      <w:r>
        <w:t>распределения.</w:t>
      </w:r>
    </w:p>
    <w:p w:rsidR="00C50F67" w:rsidRPr="00AE478A" w:rsidRDefault="00497D09">
      <w:pPr>
        <w:pStyle w:val="a5"/>
        <w:ind w:right="77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</w:t>
      </w:r>
      <w:r>
        <w:t>и</w:t>
      </w:r>
      <w:r>
        <w:t>ка».</w:t>
      </w:r>
      <w:r>
        <w:rPr>
          <w:spacing w:val="-1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C50F67" w:rsidRPr="00AE478A" w:rsidRDefault="00497D09">
      <w:pPr>
        <w:pStyle w:val="a5"/>
        <w:ind w:right="771"/>
      </w:pPr>
      <w:r>
        <w:t>сравнивать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</w:t>
      </w:r>
      <w:r>
        <w:t>о</w:t>
      </w:r>
      <w:r>
        <w:t>щью</w:t>
      </w:r>
      <w:r>
        <w:rPr>
          <w:spacing w:val="-1"/>
        </w:rPr>
        <w:t xml:space="preserve"> </w:t>
      </w:r>
      <w:r>
        <w:t>диаграмм;</w:t>
      </w:r>
    </w:p>
    <w:p w:rsidR="00C50F67" w:rsidRPr="00AE478A" w:rsidRDefault="00497D09">
      <w:pPr>
        <w:pStyle w:val="a5"/>
        <w:ind w:right="770"/>
      </w:pPr>
      <w:r>
        <w:t>оперировать понятием математического ожидания, приводить примеры, как применяется</w:t>
      </w:r>
      <w:r>
        <w:rPr>
          <w:spacing w:val="-57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</w:t>
      </w:r>
      <w:r>
        <w:t>н</w:t>
      </w:r>
      <w:r>
        <w:t>ному</w:t>
      </w:r>
      <w:r>
        <w:rPr>
          <w:spacing w:val="-6"/>
        </w:rPr>
        <w:t xml:space="preserve"> </w:t>
      </w:r>
      <w:r>
        <w:t>распределению;</w:t>
      </w:r>
    </w:p>
    <w:p w:rsidR="00C50F67" w:rsidRDefault="00497D09">
      <w:pPr>
        <w:pStyle w:val="a5"/>
        <w:ind w:left="1046" w:right="4672" w:firstLine="0"/>
      </w:pPr>
      <w:r>
        <w:t>иметь представление о законе больших чисел;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нормальном</w:t>
      </w:r>
      <w:r>
        <w:rPr>
          <w:spacing w:val="-4"/>
        </w:rPr>
        <w:t xml:space="preserve"> </w:t>
      </w:r>
      <w:r>
        <w:t>распределении.</w:t>
      </w:r>
    </w:p>
    <w:p w:rsidR="006A0F51" w:rsidRPr="00AE478A" w:rsidRDefault="006A0F51">
      <w:pPr>
        <w:pStyle w:val="a5"/>
        <w:ind w:left="1046" w:right="4672" w:firstLine="0"/>
      </w:pPr>
    </w:p>
    <w:p w:rsidR="00C50F67" w:rsidRPr="00AE478A" w:rsidRDefault="009E1A7D" w:rsidP="00C02DD5">
      <w:pPr>
        <w:pStyle w:val="1"/>
        <w:numPr>
          <w:ilvl w:val="2"/>
          <w:numId w:val="67"/>
        </w:numPr>
        <w:tabs>
          <w:tab w:val="left" w:pos="1766"/>
        </w:tabs>
        <w:spacing w:before="5"/>
        <w:ind w:right="771" w:firstLine="427"/>
      </w:pPr>
      <w:r>
        <w:t>Р</w:t>
      </w:r>
      <w:r w:rsidR="00497D09">
        <w:t>абочая</w:t>
      </w:r>
      <w:r w:rsidR="00497D09">
        <w:rPr>
          <w:spacing w:val="1"/>
        </w:rPr>
        <w:t xml:space="preserve"> </w:t>
      </w:r>
      <w:r w:rsidR="00497D09">
        <w:t>программа</w:t>
      </w:r>
      <w:r w:rsidR="00497D09">
        <w:rPr>
          <w:spacing w:val="1"/>
        </w:rPr>
        <w:t xml:space="preserve"> </w:t>
      </w:r>
      <w:r w:rsidR="00497D09">
        <w:t>по</w:t>
      </w:r>
      <w:r w:rsidR="00497D09">
        <w:rPr>
          <w:spacing w:val="1"/>
        </w:rPr>
        <w:t xml:space="preserve"> </w:t>
      </w:r>
      <w:r w:rsidR="00497D09">
        <w:t>учебному</w:t>
      </w:r>
      <w:r w:rsidR="00497D09">
        <w:rPr>
          <w:spacing w:val="1"/>
        </w:rPr>
        <w:t xml:space="preserve"> </w:t>
      </w:r>
      <w:r w:rsidR="00497D09">
        <w:t>предмету</w:t>
      </w:r>
      <w:r w:rsidR="00497D09">
        <w:rPr>
          <w:spacing w:val="1"/>
        </w:rPr>
        <w:t xml:space="preserve"> </w:t>
      </w:r>
      <w:r w:rsidR="00497D09">
        <w:t>«Математика»</w:t>
      </w:r>
      <w:r w:rsidR="00497D09">
        <w:rPr>
          <w:spacing w:val="1"/>
        </w:rPr>
        <w:t xml:space="preserve"> </w:t>
      </w:r>
      <w:r w:rsidR="00497D09">
        <w:t>(углублённый</w:t>
      </w:r>
      <w:r w:rsidR="00497D09">
        <w:rPr>
          <w:spacing w:val="-1"/>
        </w:rPr>
        <w:t xml:space="preserve"> </w:t>
      </w:r>
      <w:r w:rsidR="00497D09">
        <w:t>ур</w:t>
      </w:r>
      <w:r w:rsidR="00497D09">
        <w:t>о</w:t>
      </w:r>
      <w:r w:rsidR="00497D09">
        <w:t>вень).</w:t>
      </w:r>
    </w:p>
    <w:p w:rsidR="00C50F67" w:rsidRPr="00AE478A" w:rsidRDefault="00497D09">
      <w:pPr>
        <w:pStyle w:val="a5"/>
        <w:ind w:right="76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«Математика» 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математике.</w:t>
      </w:r>
    </w:p>
    <w:p w:rsidR="00C50F67" w:rsidRPr="00AE478A" w:rsidRDefault="00497D09">
      <w:pPr>
        <w:pStyle w:val="a5"/>
        <w:ind w:right="77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характер</w:t>
      </w:r>
      <w:r>
        <w:t>и</w:t>
      </w:r>
      <w:r>
        <w:t>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57"/>
        </w:rPr>
        <w:t xml:space="preserve"> </w:t>
      </w:r>
      <w:r>
        <w:t>планируемых 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C50F67" w:rsidRPr="00AE478A" w:rsidRDefault="00497D09">
      <w:pPr>
        <w:pStyle w:val="a5"/>
        <w:ind w:right="766"/>
      </w:pPr>
      <w:r>
        <w:t>Содержание 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 линии,</w:t>
      </w:r>
      <w:r>
        <w:rPr>
          <w:spacing w:val="1"/>
        </w:rPr>
        <w:t xml:space="preserve"> </w:t>
      </w:r>
      <w:r>
        <w:t>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Pr="00AE478A" w:rsidRDefault="00497D09">
      <w:pPr>
        <w:pStyle w:val="a5"/>
        <w:ind w:right="771"/>
      </w:pPr>
      <w:r>
        <w:t>Планируемые результаты освоения программы по математике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C50F67" w:rsidRPr="00AE478A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Pr="00AE478A" w:rsidRDefault="00497D09">
      <w:pPr>
        <w:pStyle w:val="a5"/>
        <w:ind w:right="771"/>
      </w:pPr>
      <w:r>
        <w:t>Программа по математике углублённого уровня для обучающихся на уровне среднего</w:t>
      </w:r>
      <w:r>
        <w:rPr>
          <w:spacing w:val="1"/>
        </w:rPr>
        <w:t xml:space="preserve"> </w:t>
      </w:r>
      <w:r>
        <w:t>общего образования разработана на основе ФГОС СОО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</w:t>
      </w:r>
      <w:r>
        <w:t>е</w:t>
      </w:r>
      <w:r>
        <w:t>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</w:t>
      </w:r>
      <w:r>
        <w:t>н</w:t>
      </w:r>
      <w:r>
        <w:t>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</w:p>
    <w:p w:rsidR="00C50F67" w:rsidRPr="00AE478A" w:rsidRDefault="00497D09">
      <w:pPr>
        <w:pStyle w:val="a5"/>
        <w:ind w:right="76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</w:t>
      </w:r>
      <w:r>
        <w:t>е</w:t>
      </w:r>
      <w:r>
        <w:t>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6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математическая подготовка которых была бы достаточна для продолжения образования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математики,</w:t>
      </w:r>
      <w:r>
        <w:rPr>
          <w:spacing w:val="6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исследования, работу в сфере информ</w:t>
      </w:r>
      <w:r>
        <w:t>а</w:t>
      </w:r>
      <w:r>
        <w:t>ционных технологий и других, а также 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необходимым ему уровнем. На решение этих задач нацелена программа по</w:t>
      </w:r>
      <w:r>
        <w:rPr>
          <w:spacing w:val="1"/>
        </w:rPr>
        <w:t xml:space="preserve"> </w:t>
      </w:r>
      <w:r>
        <w:t>математике</w:t>
      </w:r>
      <w:r>
        <w:rPr>
          <w:spacing w:val="2"/>
        </w:rPr>
        <w:t xml:space="preserve"> </w:t>
      </w:r>
      <w:r>
        <w:t>углублённого</w:t>
      </w:r>
      <w:r>
        <w:rPr>
          <w:spacing w:val="2"/>
        </w:rPr>
        <w:t xml:space="preserve"> </w:t>
      </w:r>
      <w:r>
        <w:t>уровня.</w:t>
      </w:r>
    </w:p>
    <w:p w:rsidR="00C50F67" w:rsidRPr="00AE478A" w:rsidRDefault="00497D09">
      <w:pPr>
        <w:pStyle w:val="a5"/>
        <w:ind w:right="770"/>
        <w:sectPr w:rsidR="00C50F67" w:rsidRPr="00AE478A">
          <w:footerReference w:type="default" r:id="rId78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Необходиморсть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специальностей,</w:t>
      </w:r>
      <w:r>
        <w:rPr>
          <w:spacing w:val="23"/>
        </w:rPr>
        <w:t xml:space="preserve"> </w:t>
      </w:r>
      <w:r>
        <w:t>связанных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непосредственным</w:t>
      </w:r>
      <w:r>
        <w:rPr>
          <w:spacing w:val="22"/>
        </w:rPr>
        <w:t xml:space="preserve"> </w:t>
      </w:r>
      <w:r>
        <w:t>применением</w:t>
      </w:r>
      <w:r>
        <w:rPr>
          <w:spacing w:val="22"/>
        </w:rPr>
        <w:t xml:space="preserve"> </w:t>
      </w:r>
      <w:r>
        <w:t>математики</w:t>
      </w:r>
      <w:r>
        <w:rPr>
          <w:spacing w:val="24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сфере</w:t>
      </w:r>
    </w:p>
    <w:p w:rsidR="00C50F67" w:rsidRPr="00AE478A" w:rsidRDefault="00497D09">
      <w:pPr>
        <w:pStyle w:val="a5"/>
        <w:spacing w:before="62"/>
        <w:ind w:right="767" w:firstLine="0"/>
      </w:pPr>
      <w:r>
        <w:lastRenderedPageBreak/>
        <w:t>экономики,</w:t>
      </w:r>
      <w:r>
        <w:rPr>
          <w:spacing w:val="1"/>
        </w:rPr>
        <w:t xml:space="preserve"> </w:t>
      </w:r>
      <w:r>
        <w:t>бизнесе,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чающиеся, для которых математика становится фундаментом образования, планирующих</w:t>
      </w:r>
      <w:r>
        <w:rPr>
          <w:spacing w:val="-57"/>
        </w:rPr>
        <w:t xml:space="preserve"> </w:t>
      </w:r>
      <w:r>
        <w:t>з</w:t>
      </w:r>
      <w:r>
        <w:t>а</w:t>
      </w:r>
      <w:r>
        <w:t>ниматься творческой и исследовательской работой в области математики, информатики,</w:t>
      </w:r>
      <w:r>
        <w:rPr>
          <w:spacing w:val="1"/>
        </w:rPr>
        <w:t xml:space="preserve"> </w:t>
      </w:r>
      <w:r>
        <w:t>ф</w:t>
      </w:r>
      <w:r>
        <w:t>и</w:t>
      </w:r>
      <w:r>
        <w:t>зики, экономики и в других областях, увеличивается, в том числе с учетом обучающихся,</w:t>
      </w:r>
      <w:r>
        <w:rPr>
          <w:spacing w:val="1"/>
        </w:rPr>
        <w:t xml:space="preserve"> </w:t>
      </w:r>
      <w:r>
        <w:t>кому математика нужна для использования в профессиях, не связанных непосредственно с</w:t>
      </w:r>
      <w:r>
        <w:rPr>
          <w:spacing w:val="1"/>
        </w:rPr>
        <w:t xml:space="preserve"> </w:t>
      </w:r>
      <w:r>
        <w:t>ней.</w:t>
      </w:r>
    </w:p>
    <w:p w:rsidR="00C50F67" w:rsidRPr="00AE478A" w:rsidRDefault="00497D09">
      <w:pPr>
        <w:pStyle w:val="a5"/>
        <w:spacing w:before="1"/>
        <w:ind w:right="763"/>
      </w:pPr>
      <w:r>
        <w:t>Прикладная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</w:t>
      </w:r>
      <w:r>
        <w:t>н</w:t>
      </w:r>
      <w:r>
        <w:t>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</w:t>
      </w:r>
      <w:r>
        <w:t>е</w:t>
      </w:r>
      <w:r>
        <w:t>ния, функциональные зависимости и категории неопределённости, от простейших,</w:t>
      </w:r>
      <w:r>
        <w:rPr>
          <w:spacing w:val="1"/>
        </w:rPr>
        <w:t xml:space="preserve"> </w:t>
      </w:r>
      <w:r>
        <w:t>усваива</w:t>
      </w:r>
      <w:r>
        <w:t>е</w:t>
      </w:r>
      <w:r>
        <w:t>мых в непосредственном опыте, до достаточно сложных, необходимых для развития</w:t>
      </w:r>
      <w:r>
        <w:rPr>
          <w:spacing w:val="-5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</w:t>
      </w:r>
      <w:r>
        <w:t>о</w:t>
      </w:r>
      <w:r>
        <w:t>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 применять формулы, пров</w:t>
      </w:r>
      <w:r>
        <w:t>о</w:t>
      </w:r>
      <w:r>
        <w:t>дить геометрические измерения и построения, читать,</w:t>
      </w:r>
      <w:r>
        <w:rPr>
          <w:spacing w:val="-57"/>
        </w:rPr>
        <w:t xml:space="preserve"> </w:t>
      </w:r>
      <w:r>
        <w:t>обрабатывать, интерпретировать и представлять информацию в виде таблиц, диаграмм 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2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</w:p>
    <w:p w:rsidR="00C50F67" w:rsidRPr="00AE478A" w:rsidRDefault="00497D09">
      <w:pPr>
        <w:pStyle w:val="a5"/>
        <w:ind w:right="763"/>
      </w:pPr>
      <w:r>
        <w:t>Одновременно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расширением</w:t>
      </w:r>
      <w:r>
        <w:rPr>
          <w:spacing w:val="41"/>
        </w:rPr>
        <w:t xml:space="preserve"> </w:t>
      </w:r>
      <w:r>
        <w:t>сфер</w:t>
      </w:r>
      <w:r>
        <w:rPr>
          <w:spacing w:val="41"/>
        </w:rPr>
        <w:t xml:space="preserve"> </w:t>
      </w:r>
      <w:r>
        <w:t>применения</w:t>
      </w:r>
      <w:r>
        <w:rPr>
          <w:spacing w:val="41"/>
        </w:rPr>
        <w:t xml:space="preserve"> </w:t>
      </w:r>
      <w:r>
        <w:t>математики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современном</w:t>
      </w:r>
      <w:r>
        <w:rPr>
          <w:spacing w:val="41"/>
        </w:rPr>
        <w:t xml:space="preserve"> </w:t>
      </w:r>
      <w:r>
        <w:t>обществе</w:t>
      </w:r>
      <w:r>
        <w:rPr>
          <w:spacing w:val="-58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</w:t>
      </w:r>
      <w:r>
        <w:t>е</w:t>
      </w:r>
      <w:r>
        <w:t>лённых умственных навыках. В процессе изучения математики в арсенал приёмов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</w:t>
      </w:r>
      <w:r>
        <w:t>о</w:t>
      </w:r>
      <w:r>
        <w:t>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 раскрывают</w:t>
      </w:r>
      <w:r>
        <w:rPr>
          <w:spacing w:val="1"/>
        </w:rPr>
        <w:t xml:space="preserve"> </w:t>
      </w:r>
      <w:r>
        <w:t>м</w:t>
      </w:r>
      <w:r>
        <w:t>е</w:t>
      </w:r>
      <w:r>
        <w:t>ханизм логических построений, 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</w:t>
      </w:r>
      <w:r>
        <w:t>ы</w:t>
      </w:r>
      <w:r>
        <w:t>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 компоненты мышления и воспитании</w:t>
      </w:r>
      <w:r>
        <w:rPr>
          <w:spacing w:val="1"/>
        </w:rPr>
        <w:t xml:space="preserve"> </w:t>
      </w:r>
      <w:r>
        <w:t>умений действовать по 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– основы для организации учебной де</w:t>
      </w:r>
      <w:r>
        <w:t>я</w:t>
      </w:r>
      <w:r>
        <w:t>тельности на уроках математики – 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и прикладная стороны мышления.</w:t>
      </w:r>
    </w:p>
    <w:p w:rsidR="00C50F67" w:rsidRPr="00AE478A" w:rsidRDefault="00497D09">
      <w:pPr>
        <w:pStyle w:val="a5"/>
        <w:spacing w:before="1"/>
        <w:ind w:right="771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</w:t>
      </w:r>
      <w:r>
        <w:t>ь</w:t>
      </w:r>
      <w:r>
        <w:t>ную и информативную речь, умение отбирать наиболее подходящие языковые,</w:t>
      </w:r>
      <w:r>
        <w:rPr>
          <w:spacing w:val="1"/>
        </w:rPr>
        <w:t xml:space="preserve"> </w:t>
      </w:r>
      <w:r>
        <w:t>символич</w:t>
      </w:r>
      <w:r>
        <w:t>е</w:t>
      </w:r>
      <w:r>
        <w:t>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</w:p>
    <w:p w:rsidR="00C50F67" w:rsidRPr="00AE478A" w:rsidRDefault="00497D09">
      <w:pPr>
        <w:pStyle w:val="a5"/>
        <w:ind w:right="771" w:firstLine="1087"/>
      </w:pPr>
      <w:r>
        <w:t>Необходимым компонентом общей культуры в современном толковании 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</w:t>
      </w:r>
      <w:r>
        <w:t>е</w:t>
      </w:r>
      <w:r>
        <w:t>тоде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</w:t>
      </w:r>
      <w:r>
        <w:t>о</w:t>
      </w:r>
      <w:r>
        <w:t>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вносит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человека.</w:t>
      </w:r>
    </w:p>
    <w:p w:rsidR="00C50F67" w:rsidRPr="00AE478A" w:rsidRDefault="00497D09">
      <w:pPr>
        <w:pStyle w:val="a5"/>
        <w:spacing w:before="1"/>
        <w:ind w:right="772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-57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</w:t>
      </w:r>
      <w:r>
        <w:t>с</w:t>
      </w:r>
      <w:r>
        <w:t>воению</w:t>
      </w:r>
      <w:r>
        <w:rPr>
          <w:spacing w:val="-1"/>
        </w:rPr>
        <w:t xml:space="preserve"> </w:t>
      </w:r>
      <w:r>
        <w:t>идеи симметрии.</w:t>
      </w:r>
    </w:p>
    <w:p w:rsidR="00C50F67" w:rsidRPr="00AE478A" w:rsidRDefault="00497D09">
      <w:pPr>
        <w:pStyle w:val="a5"/>
        <w:ind w:right="770"/>
      </w:pPr>
      <w:r>
        <w:t>Приоритетными целями обучения математике в 10–11 классах на углублённом уровне</w:t>
      </w:r>
      <w:r>
        <w:rPr>
          <w:spacing w:val="1"/>
        </w:rPr>
        <w:t xml:space="preserve"> </w:t>
      </w:r>
      <w:r>
        <w:t>продолжают</w:t>
      </w:r>
      <w:r>
        <w:rPr>
          <w:spacing w:val="-1"/>
        </w:rPr>
        <w:t xml:space="preserve"> </w:t>
      </w:r>
      <w:r>
        <w:t>оставаться:</w:t>
      </w:r>
    </w:p>
    <w:p w:rsidR="00C50F67" w:rsidRPr="00AE478A" w:rsidRDefault="00497D09">
      <w:pPr>
        <w:pStyle w:val="a5"/>
        <w:ind w:right="774"/>
      </w:pPr>
      <w:r>
        <w:t>формирование центральных математических понятий (число, величина, 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</w:t>
      </w:r>
      <w:r>
        <w:t>м</w:t>
      </w:r>
      <w:r>
        <w:t>ственность и</w:t>
      </w:r>
      <w:r>
        <w:rPr>
          <w:spacing w:val="-1"/>
        </w:rPr>
        <w:t xml:space="preserve"> </w:t>
      </w:r>
      <w:r>
        <w:t>перспективность 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обучающихся;</w:t>
      </w:r>
    </w:p>
    <w:p w:rsidR="00C50F67" w:rsidRPr="00AE478A" w:rsidRDefault="00497D09">
      <w:pPr>
        <w:pStyle w:val="a5"/>
        <w:ind w:right="773"/>
        <w:sectPr w:rsidR="00C50F67" w:rsidRPr="00AE478A">
          <w:footerReference w:type="default" r:id="rId79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</w:t>
      </w:r>
      <w:r>
        <w:t>е</w:t>
      </w:r>
      <w:r>
        <w:t>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</w:t>
      </w:r>
      <w:r>
        <w:t>е</w:t>
      </w:r>
      <w:r>
        <w:t>ства;</w:t>
      </w:r>
    </w:p>
    <w:p w:rsidR="00C50F67" w:rsidRPr="00AE478A" w:rsidRDefault="00497D09">
      <w:pPr>
        <w:pStyle w:val="a5"/>
        <w:spacing w:before="62"/>
        <w:ind w:right="770"/>
      </w:pPr>
      <w:r>
        <w:lastRenderedPageBreak/>
        <w:t>развитие интеллектуальных и творческих способностей обучающихся,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</w:t>
      </w:r>
      <w:r>
        <w:t>е</w:t>
      </w:r>
      <w:r>
        <w:t>матики;</w:t>
      </w:r>
    </w:p>
    <w:p w:rsidR="00C50F67" w:rsidRPr="00AE478A" w:rsidRDefault="00497D09">
      <w:pPr>
        <w:pStyle w:val="a5"/>
        <w:spacing w:before="1"/>
        <w:ind w:right="77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</w:t>
      </w:r>
      <w:r>
        <w:t>а</w:t>
      </w:r>
      <w:r>
        <w:t>тематические аспекты в реальных жизненных ситуациях и при изучении других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</w:t>
      </w:r>
      <w:r>
        <w:t>е</w:t>
      </w:r>
      <w:r>
        <w:t>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C50F67" w:rsidRPr="00AE478A" w:rsidRDefault="00497D09">
      <w:pPr>
        <w:pStyle w:val="a5"/>
        <w:ind w:right="767" w:firstLine="1027"/>
      </w:pPr>
      <w:r>
        <w:t>Основными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60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</w:t>
      </w:r>
      <w:r>
        <w:t>в</w:t>
      </w:r>
      <w:r>
        <w:t xml:space="preserve">ня  </w:t>
      </w:r>
      <w:r>
        <w:rPr>
          <w:spacing w:val="8"/>
        </w:rPr>
        <w:t xml:space="preserve"> </w:t>
      </w:r>
      <w:r>
        <w:t xml:space="preserve">являются:  </w:t>
      </w:r>
      <w:r>
        <w:rPr>
          <w:spacing w:val="14"/>
        </w:rPr>
        <w:t xml:space="preserve"> </w:t>
      </w:r>
      <w:r>
        <w:t xml:space="preserve">«Числа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вычисления»,  </w:t>
      </w:r>
      <w:r>
        <w:rPr>
          <w:spacing w:val="16"/>
        </w:rPr>
        <w:t xml:space="preserve"> </w:t>
      </w:r>
      <w:r>
        <w:t xml:space="preserve">«Алгебра»  </w:t>
      </w:r>
      <w:r>
        <w:rPr>
          <w:spacing w:val="6"/>
        </w:rPr>
        <w:t xml:space="preserve"> </w:t>
      </w:r>
      <w:r>
        <w:t xml:space="preserve">(«Алгебраические  </w:t>
      </w:r>
      <w:r>
        <w:rPr>
          <w:spacing w:val="8"/>
        </w:rPr>
        <w:t xml:space="preserve"> </w:t>
      </w:r>
      <w:r>
        <w:t>выражения»,</w:t>
      </w:r>
    </w:p>
    <w:p w:rsidR="00C50F67" w:rsidRPr="00AE478A" w:rsidRDefault="00497D09">
      <w:pPr>
        <w:pStyle w:val="a5"/>
        <w:ind w:right="762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</w:t>
      </w:r>
      <w:r>
        <w:t>и</w:t>
      </w:r>
      <w:r>
        <w:t xml:space="preserve">ческие  </w:t>
      </w:r>
      <w:r>
        <w:rPr>
          <w:spacing w:val="35"/>
        </w:rPr>
        <w:t xml:space="preserve"> </w:t>
      </w:r>
      <w:r>
        <w:t xml:space="preserve">фигуры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свойства»,  </w:t>
      </w:r>
      <w:r>
        <w:rPr>
          <w:spacing w:val="42"/>
        </w:rPr>
        <w:t xml:space="preserve"> </w:t>
      </w:r>
      <w:r>
        <w:t xml:space="preserve">«Измерение  </w:t>
      </w:r>
      <w:r>
        <w:rPr>
          <w:spacing w:val="36"/>
        </w:rPr>
        <w:t xml:space="preserve"> </w:t>
      </w:r>
      <w:r>
        <w:t xml:space="preserve">геометрических  </w:t>
      </w:r>
      <w:r>
        <w:rPr>
          <w:spacing w:val="39"/>
        </w:rPr>
        <w:t xml:space="preserve"> </w:t>
      </w:r>
      <w:r>
        <w:t>величин»),</w:t>
      </w:r>
    </w:p>
    <w:p w:rsidR="00C50F67" w:rsidRPr="00AE478A" w:rsidRDefault="00497D09">
      <w:pPr>
        <w:pStyle w:val="a5"/>
        <w:ind w:right="766" w:firstLine="0"/>
      </w:pPr>
      <w:r>
        <w:t>«Вероятность и статистика». Данные линии развиваются параллельно, каждая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</w:t>
      </w:r>
      <w:r>
        <w:t>о</w:t>
      </w:r>
      <w:r>
        <w:t>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</w:t>
      </w:r>
      <w:r>
        <w:t>а</w:t>
      </w:r>
      <w:r>
        <w:t>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</w:t>
      </w:r>
      <w:r>
        <w:t>у</w:t>
      </w:r>
      <w:r>
        <w:t>лированное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 а</w:t>
      </w:r>
      <w:r>
        <w:t>к</w:t>
      </w:r>
      <w:r>
        <w:t>сиома, теорема, следствие, свойство, признак, доказательство, равносильные</w:t>
      </w:r>
      <w:r>
        <w:rPr>
          <w:spacing w:val="1"/>
        </w:rPr>
        <w:t xml:space="preserve"> </w:t>
      </w:r>
      <w:r>
        <w:t>формулировки,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6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правильность рассуждений» отн</w:t>
      </w:r>
      <w:r>
        <w:t>о</w:t>
      </w:r>
      <w:r>
        <w:t>сится ко всем учебным курсам, а формирование логических</w:t>
      </w:r>
      <w:r>
        <w:rPr>
          <w:spacing w:val="-57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50F67" w:rsidRPr="00AE478A" w:rsidRDefault="00497D09">
      <w:pPr>
        <w:pStyle w:val="a5"/>
        <w:spacing w:before="1"/>
        <w:ind w:right="769"/>
      </w:pPr>
      <w:r>
        <w:t>В соответствии с ФГОС СОО математика является обязательным предметом на 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</w:t>
      </w:r>
      <w:r>
        <w:t>а</w:t>
      </w:r>
      <w:r>
        <w:t>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 умений осуществляется на протяжении всех лет обучения на уровне среднего</w:t>
      </w:r>
      <w:r>
        <w:rPr>
          <w:spacing w:val="1"/>
        </w:rPr>
        <w:t xml:space="preserve"> </w:t>
      </w:r>
      <w:r>
        <w:t>общего обр</w:t>
      </w:r>
      <w:r>
        <w:t>а</w:t>
      </w:r>
      <w:r>
        <w:t>зования, а элементы логики включаются в содержание всех названных выше</w:t>
      </w:r>
      <w:r>
        <w:rPr>
          <w:spacing w:val="1"/>
        </w:rPr>
        <w:t xml:space="preserve"> </w:t>
      </w:r>
      <w:r>
        <w:t>учебных ку</w:t>
      </w:r>
      <w:r>
        <w:t>р</w:t>
      </w:r>
      <w:r>
        <w:t>сов.</w:t>
      </w:r>
    </w:p>
    <w:p w:rsidR="00C50F67" w:rsidRPr="00AE478A" w:rsidRDefault="00497D09">
      <w:pPr>
        <w:pStyle w:val="a5"/>
        <w:ind w:right="765"/>
      </w:pPr>
      <w:r>
        <w:t xml:space="preserve">Общее число часов, рекомендованных для изучения математики – </w:t>
      </w:r>
      <w:r>
        <w:rPr>
          <w:position w:val="1"/>
        </w:rPr>
        <w:t>544 часа: в 10 классе –</w:t>
      </w:r>
      <w:r>
        <w:rPr>
          <w:spacing w:val="-57"/>
          <w:position w:val="1"/>
        </w:rPr>
        <w:t xml:space="preserve"> </w:t>
      </w:r>
      <w:r>
        <w:t>272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(8 часов 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11 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272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часов в</w:t>
      </w:r>
      <w:r>
        <w:rPr>
          <w:spacing w:val="-2"/>
        </w:rPr>
        <w:t xml:space="preserve"> </w:t>
      </w:r>
      <w:r>
        <w:t>неделю).</w:t>
      </w:r>
    </w:p>
    <w:p w:rsidR="00C50F67" w:rsidRPr="00AE478A" w:rsidRDefault="00497D09">
      <w:pPr>
        <w:pStyle w:val="a5"/>
        <w:ind w:right="7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</w:t>
      </w:r>
      <w:r>
        <w:t>е</w:t>
      </w:r>
      <w:r>
        <w:t>го</w:t>
      </w:r>
      <w:r>
        <w:rPr>
          <w:spacing w:val="-2"/>
        </w:rPr>
        <w:t xml:space="preserve"> </w:t>
      </w:r>
      <w:r>
        <w:t>образования.</w:t>
      </w:r>
    </w:p>
    <w:p w:rsidR="00C50F67" w:rsidRPr="00AE478A" w:rsidRDefault="00497D09">
      <w:pPr>
        <w:pStyle w:val="a5"/>
        <w:ind w:right="7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</w:t>
      </w:r>
      <w:r>
        <w:t>е</w:t>
      </w:r>
      <w:r>
        <w:t>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 w:rsidP="00C02DD5">
      <w:pPr>
        <w:pStyle w:val="af2"/>
        <w:numPr>
          <w:ilvl w:val="0"/>
          <w:numId w:val="55"/>
        </w:numPr>
        <w:tabs>
          <w:tab w:val="left" w:pos="1306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70"/>
      </w:pPr>
      <w:r>
        <w:t>сформированность гражданской позиции обучающегося как активного и ответственного</w:t>
      </w:r>
      <w:r>
        <w:rPr>
          <w:spacing w:val="1"/>
        </w:rPr>
        <w:t xml:space="preserve"> </w:t>
      </w:r>
      <w:r>
        <w:t>члена российского общества, представление о математических основах функционирования</w:t>
      </w:r>
      <w:r>
        <w:rPr>
          <w:spacing w:val="1"/>
        </w:rPr>
        <w:t xml:space="preserve"> </w:t>
      </w:r>
      <w:r>
        <w:t>различных структур, явлений, процедур гражданского общества (выборы, опросы и другое),</w:t>
      </w:r>
      <w:r>
        <w:rPr>
          <w:spacing w:val="1"/>
        </w:rPr>
        <w:t xml:space="preserve"> </w:t>
      </w:r>
      <w:r>
        <w:t>умение взаимодействовать с социальными институтами в соответствии с их функциями и</w:t>
      </w:r>
      <w:r>
        <w:rPr>
          <w:spacing w:val="1"/>
        </w:rPr>
        <w:t xml:space="preserve"> </w:t>
      </w:r>
      <w:r>
        <w:t>н</w:t>
      </w:r>
      <w:r>
        <w:t>а</w:t>
      </w:r>
      <w:r>
        <w:t>значением;</w:t>
      </w:r>
    </w:p>
    <w:p w:rsidR="00C50F67" w:rsidRDefault="00497D09" w:rsidP="00C02DD5">
      <w:pPr>
        <w:pStyle w:val="af2"/>
        <w:numPr>
          <w:ilvl w:val="0"/>
          <w:numId w:val="55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7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</w:t>
      </w:r>
      <w:r>
        <w:t>а</w:t>
      </w:r>
      <w:r>
        <w:t>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</w:t>
      </w:r>
      <w:r>
        <w:t>е</w:t>
      </w:r>
      <w:r>
        <w:t>матиков и российской математической школы, использование этих достижений в других</w:t>
      </w:r>
      <w:r>
        <w:rPr>
          <w:spacing w:val="-57"/>
        </w:rPr>
        <w:t xml:space="preserve"> </w:t>
      </w:r>
      <w:r>
        <w:t>на</w:t>
      </w:r>
      <w:r>
        <w:t>у</w:t>
      </w:r>
      <w:r>
        <w:t>ках,</w:t>
      </w:r>
      <w:r>
        <w:rPr>
          <w:spacing w:val="-1"/>
        </w:rPr>
        <w:t xml:space="preserve"> </w:t>
      </w:r>
      <w:r>
        <w:t>технологиях, сферах</w:t>
      </w:r>
      <w:r>
        <w:rPr>
          <w:spacing w:val="2"/>
        </w:rPr>
        <w:t xml:space="preserve"> </w:t>
      </w:r>
      <w:r>
        <w:t>экономики;</w:t>
      </w:r>
    </w:p>
    <w:p w:rsidR="00C50F67" w:rsidRPr="006A0F51" w:rsidRDefault="00497D09" w:rsidP="00C02DD5">
      <w:pPr>
        <w:pStyle w:val="af2"/>
        <w:numPr>
          <w:ilvl w:val="0"/>
          <w:numId w:val="55"/>
        </w:numPr>
        <w:tabs>
          <w:tab w:val="left" w:pos="567"/>
        </w:tabs>
        <w:spacing w:before="62"/>
        <w:ind w:left="567" w:right="773" w:firstLine="478"/>
        <w:rPr>
          <w:sz w:val="24"/>
          <w:szCs w:val="24"/>
        </w:rPr>
      </w:pPr>
      <w:r>
        <w:rPr>
          <w:sz w:val="24"/>
        </w:rPr>
        <w:t>духовно-нравственного</w:t>
      </w:r>
      <w:r w:rsidRPr="006A0F51"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  <w:r w:rsidR="006A0F51">
        <w:rPr>
          <w:sz w:val="24"/>
        </w:rPr>
        <w:t xml:space="preserve"> </w:t>
      </w:r>
      <w:r>
        <w:t xml:space="preserve">осознание духовных ценностей российского народа, </w:t>
      </w:r>
      <w:r w:rsidRPr="006A0F51">
        <w:rPr>
          <w:sz w:val="24"/>
          <w:szCs w:val="24"/>
        </w:rPr>
        <w:t>сформированность нравственного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сознания, этического поведения, связанного с практич</w:t>
      </w:r>
      <w:r w:rsidRPr="006A0F51">
        <w:rPr>
          <w:sz w:val="24"/>
          <w:szCs w:val="24"/>
        </w:rPr>
        <w:t>е</w:t>
      </w:r>
      <w:r w:rsidRPr="006A0F51">
        <w:rPr>
          <w:sz w:val="24"/>
          <w:szCs w:val="24"/>
        </w:rPr>
        <w:t>ским применением достижений науки</w:t>
      </w:r>
      <w:r w:rsidRPr="006A0F51">
        <w:rPr>
          <w:spacing w:val="-57"/>
          <w:sz w:val="24"/>
          <w:szCs w:val="24"/>
        </w:rPr>
        <w:t xml:space="preserve"> </w:t>
      </w:r>
      <w:r w:rsidRPr="006A0F51">
        <w:rPr>
          <w:sz w:val="24"/>
          <w:szCs w:val="24"/>
        </w:rPr>
        <w:t>и</w:t>
      </w:r>
      <w:r w:rsidRPr="006A0F51">
        <w:rPr>
          <w:spacing w:val="-2"/>
          <w:sz w:val="24"/>
          <w:szCs w:val="24"/>
        </w:rPr>
        <w:t xml:space="preserve"> </w:t>
      </w:r>
      <w:r w:rsidRPr="006A0F51">
        <w:rPr>
          <w:sz w:val="24"/>
          <w:szCs w:val="24"/>
        </w:rPr>
        <w:t>деятельностью учёного,</w:t>
      </w:r>
      <w:r w:rsidRPr="006A0F51">
        <w:rPr>
          <w:spacing w:val="-2"/>
          <w:sz w:val="24"/>
          <w:szCs w:val="24"/>
        </w:rPr>
        <w:t xml:space="preserve"> </w:t>
      </w:r>
      <w:r w:rsidRPr="006A0F51">
        <w:rPr>
          <w:sz w:val="24"/>
          <w:szCs w:val="24"/>
        </w:rPr>
        <w:t>осознание</w:t>
      </w:r>
      <w:r w:rsidRPr="006A0F51">
        <w:rPr>
          <w:spacing w:val="-3"/>
          <w:sz w:val="24"/>
          <w:szCs w:val="24"/>
        </w:rPr>
        <w:t xml:space="preserve"> </w:t>
      </w:r>
      <w:r w:rsidRPr="006A0F51">
        <w:rPr>
          <w:sz w:val="24"/>
          <w:szCs w:val="24"/>
        </w:rPr>
        <w:t>личного</w:t>
      </w:r>
      <w:r w:rsidRPr="006A0F51">
        <w:rPr>
          <w:spacing w:val="-2"/>
          <w:sz w:val="24"/>
          <w:szCs w:val="24"/>
        </w:rPr>
        <w:t xml:space="preserve"> </w:t>
      </w:r>
      <w:r w:rsidRPr="006A0F51">
        <w:rPr>
          <w:sz w:val="24"/>
          <w:szCs w:val="24"/>
        </w:rPr>
        <w:t>вклада</w:t>
      </w:r>
      <w:r w:rsidRPr="006A0F51">
        <w:rPr>
          <w:spacing w:val="-3"/>
          <w:sz w:val="24"/>
          <w:szCs w:val="24"/>
        </w:rPr>
        <w:t xml:space="preserve"> </w:t>
      </w:r>
      <w:r w:rsidRPr="006A0F51">
        <w:rPr>
          <w:sz w:val="24"/>
          <w:szCs w:val="24"/>
        </w:rPr>
        <w:t>в</w:t>
      </w:r>
      <w:r w:rsidRPr="006A0F51">
        <w:rPr>
          <w:spacing w:val="-3"/>
          <w:sz w:val="24"/>
          <w:szCs w:val="24"/>
        </w:rPr>
        <w:t xml:space="preserve"> </w:t>
      </w:r>
      <w:r w:rsidRPr="006A0F51">
        <w:rPr>
          <w:sz w:val="24"/>
          <w:szCs w:val="24"/>
        </w:rPr>
        <w:lastRenderedPageBreak/>
        <w:t>построение</w:t>
      </w:r>
      <w:r w:rsidRPr="006A0F51">
        <w:rPr>
          <w:spacing w:val="-1"/>
          <w:sz w:val="24"/>
          <w:szCs w:val="24"/>
        </w:rPr>
        <w:t xml:space="preserve"> </w:t>
      </w:r>
      <w:r w:rsidRPr="006A0F51">
        <w:rPr>
          <w:sz w:val="24"/>
          <w:szCs w:val="24"/>
        </w:rPr>
        <w:t>устойчивого</w:t>
      </w:r>
      <w:r w:rsidRPr="006A0F51">
        <w:rPr>
          <w:spacing w:val="-3"/>
          <w:sz w:val="24"/>
          <w:szCs w:val="24"/>
        </w:rPr>
        <w:t xml:space="preserve"> </w:t>
      </w:r>
      <w:r w:rsidRPr="006A0F51">
        <w:rPr>
          <w:sz w:val="24"/>
          <w:szCs w:val="24"/>
        </w:rPr>
        <w:t>будущего;</w:t>
      </w:r>
    </w:p>
    <w:p w:rsidR="00C50F67" w:rsidRDefault="00497D09" w:rsidP="00C02DD5">
      <w:pPr>
        <w:pStyle w:val="af2"/>
        <w:numPr>
          <w:ilvl w:val="0"/>
          <w:numId w:val="55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72"/>
      </w:pPr>
      <w:r>
        <w:t>эстетическое отношение к миру, включая эстетику математических 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личных</w:t>
      </w:r>
      <w:r>
        <w:rPr>
          <w:spacing w:val="1"/>
        </w:rPr>
        <w:t xml:space="preserve"> </w:t>
      </w:r>
      <w:r>
        <w:t>видов искусства;</w:t>
      </w:r>
    </w:p>
    <w:p w:rsidR="00C50F67" w:rsidRDefault="00497D09" w:rsidP="00C02DD5">
      <w:pPr>
        <w:pStyle w:val="af2"/>
        <w:numPr>
          <w:ilvl w:val="0"/>
          <w:numId w:val="55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69"/>
      </w:pPr>
      <w:r>
        <w:t>сформированность умения применять математические знания в интересах здорового и</w:t>
      </w:r>
      <w:r>
        <w:rPr>
          <w:spacing w:val="1"/>
        </w:rPr>
        <w:t xml:space="preserve"> </w:t>
      </w:r>
      <w:r>
        <w:t>безопасного образа жизни, ответственное отношение к своему здоровью (здоровое питание,</w:t>
      </w:r>
      <w:r>
        <w:rPr>
          <w:spacing w:val="1"/>
        </w:rPr>
        <w:t xml:space="preserve"> </w:t>
      </w:r>
      <w:r>
        <w:t>сбалансированный режим занятий и отдыха, регулярная физическая активность), физическое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 деятельностью;</w:t>
      </w:r>
    </w:p>
    <w:p w:rsidR="00C50F67" w:rsidRDefault="00497D09" w:rsidP="00C02DD5">
      <w:pPr>
        <w:pStyle w:val="af2"/>
        <w:numPr>
          <w:ilvl w:val="0"/>
          <w:numId w:val="55"/>
        </w:numPr>
        <w:tabs>
          <w:tab w:val="left" w:pos="1306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7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</w:t>
      </w:r>
      <w:r>
        <w:t>о</w:t>
      </w:r>
      <w:r>
        <w:t>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</w:t>
      </w:r>
      <w:r>
        <w:t>р</w:t>
      </w:r>
      <w:r>
        <w:t>шать осознанный выбор будущей профессии и реализовывать собственные жизненные</w:t>
      </w:r>
      <w:r>
        <w:rPr>
          <w:spacing w:val="1"/>
        </w:rPr>
        <w:t xml:space="preserve"> </w:t>
      </w:r>
      <w:r>
        <w:t>пл</w:t>
      </w:r>
      <w:r>
        <w:t>а</w:t>
      </w:r>
      <w:r>
        <w:t>ны, готовность и способность к математическому образованию и самообразованию на</w:t>
      </w:r>
      <w:r>
        <w:rPr>
          <w:spacing w:val="1"/>
        </w:rPr>
        <w:t xml:space="preserve"> </w:t>
      </w:r>
      <w:r>
        <w:t>пр</w:t>
      </w:r>
      <w:r>
        <w:t>о</w:t>
      </w:r>
      <w:r>
        <w:t>тяжении всей жизни, готовность к активному участию в решении практических задач</w:t>
      </w:r>
      <w:r>
        <w:rPr>
          <w:spacing w:val="1"/>
        </w:rPr>
        <w:t xml:space="preserve"> </w:t>
      </w:r>
      <w:r>
        <w:t>мат</w:t>
      </w:r>
      <w:r>
        <w:t>е</w:t>
      </w:r>
      <w:r>
        <w:t>матической</w:t>
      </w:r>
      <w:r>
        <w:rPr>
          <w:spacing w:val="-1"/>
        </w:rPr>
        <w:t xml:space="preserve"> </w:t>
      </w:r>
      <w:r>
        <w:t>направленности;</w:t>
      </w:r>
    </w:p>
    <w:p w:rsidR="00C50F67" w:rsidRDefault="00497D09" w:rsidP="00C02DD5">
      <w:pPr>
        <w:pStyle w:val="af2"/>
        <w:numPr>
          <w:ilvl w:val="0"/>
          <w:numId w:val="55"/>
        </w:numPr>
        <w:tabs>
          <w:tab w:val="left" w:pos="1306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spacing w:before="1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 хара</w:t>
      </w:r>
      <w:r>
        <w:t>к</w:t>
      </w:r>
      <w:r>
        <w:t>тера экологических проблем, ориентация на применение математических</w:t>
      </w:r>
      <w:r>
        <w:rPr>
          <w:spacing w:val="1"/>
        </w:rPr>
        <w:t xml:space="preserve"> </w:t>
      </w:r>
      <w:r>
        <w:t>знаний для реш</w:t>
      </w:r>
      <w:r>
        <w:t>е</w:t>
      </w:r>
      <w:r>
        <w:t>ния задач в области окружающей среды, планирование поступков и 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C50F67" w:rsidRDefault="00497D09" w:rsidP="00C02DD5">
      <w:pPr>
        <w:pStyle w:val="af2"/>
        <w:numPr>
          <w:ilvl w:val="0"/>
          <w:numId w:val="55"/>
        </w:numPr>
        <w:tabs>
          <w:tab w:val="left" w:pos="1306"/>
        </w:tabs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C50F67" w:rsidRPr="00AE478A" w:rsidRDefault="00497D09">
      <w:pPr>
        <w:pStyle w:val="a5"/>
        <w:ind w:right="76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науки и общественной практики, понимание математической науки как сферы человеческой</w:t>
      </w:r>
      <w:r>
        <w:rPr>
          <w:spacing w:val="1"/>
        </w:rPr>
        <w:t xml:space="preserve"> </w:t>
      </w:r>
      <w:r>
        <w:t>деятельности, этапов её развития и значимости для развития цивилизации, овладение языком</w:t>
      </w:r>
      <w:r>
        <w:rPr>
          <w:spacing w:val="-5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</w:t>
      </w:r>
      <w:r>
        <w:t>т</w:t>
      </w:r>
      <w:r>
        <w:t>влять</w:t>
      </w:r>
      <w:r>
        <w:rPr>
          <w:spacing w:val="-2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 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C50F67" w:rsidRPr="00AE478A" w:rsidRDefault="00497D09">
      <w:pPr>
        <w:pStyle w:val="a5"/>
        <w:ind w:right="76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</w:t>
      </w:r>
      <w:r>
        <w:t>е</w:t>
      </w:r>
      <w:r>
        <w:t>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</w:t>
      </w:r>
      <w:r>
        <w:t>в</w:t>
      </w:r>
      <w:r>
        <w:t>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</w:t>
      </w:r>
      <w:r>
        <w:t>о</w:t>
      </w:r>
      <w:r>
        <w:t>вместная деятельность.</w:t>
      </w:r>
    </w:p>
    <w:p w:rsidR="00C50F67" w:rsidRPr="00AE478A" w:rsidRDefault="00497D09">
      <w:pPr>
        <w:pStyle w:val="a5"/>
        <w:ind w:right="77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ind w:right="765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</w:t>
      </w:r>
      <w:r>
        <w:t>т</w:t>
      </w:r>
      <w:r>
        <w:t>венный признак классификации, основания для обобщения и сравнения, критерии</w:t>
      </w:r>
      <w:r>
        <w:rPr>
          <w:spacing w:val="1"/>
        </w:rPr>
        <w:t xml:space="preserve"> </w:t>
      </w:r>
      <w:r>
        <w:t>провод</w:t>
      </w:r>
      <w:r>
        <w:t>и</w:t>
      </w:r>
      <w:r>
        <w:t>мого</w:t>
      </w:r>
      <w:r>
        <w:rPr>
          <w:spacing w:val="-1"/>
        </w:rPr>
        <w:t xml:space="preserve"> </w:t>
      </w:r>
      <w:r>
        <w:t>анализа;</w:t>
      </w:r>
    </w:p>
    <w:p w:rsidR="00C50F67" w:rsidRPr="00AE478A" w:rsidRDefault="00497D09">
      <w:pPr>
        <w:pStyle w:val="a5"/>
        <w:spacing w:before="1"/>
        <w:ind w:right="77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</w:t>
      </w:r>
      <w:r>
        <w:t>а</w:t>
      </w:r>
      <w:r>
        <w:t>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 общие,</w:t>
      </w:r>
      <w:r>
        <w:rPr>
          <w:spacing w:val="-1"/>
        </w:rPr>
        <w:t xml:space="preserve"> </w:t>
      </w:r>
      <w:r>
        <w:t>условные;</w:t>
      </w:r>
    </w:p>
    <w:p w:rsidR="00C50F67" w:rsidRPr="00AE478A" w:rsidRDefault="00497D09">
      <w:pPr>
        <w:pStyle w:val="a5"/>
        <w:ind w:right="771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</w:t>
      </w:r>
      <w:r>
        <w:t>н</w:t>
      </w:r>
      <w:r>
        <w:t>ных, наблюдениях и утверждениях, предлагать критерии для выявления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C50F67" w:rsidRPr="00AE478A" w:rsidRDefault="00497D09">
      <w:pPr>
        <w:pStyle w:val="a5"/>
        <w:ind w:right="774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</w:t>
      </w:r>
      <w:r>
        <w:t>к</w:t>
      </w:r>
      <w:r>
        <w:t>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C50F67" w:rsidRPr="00AE478A" w:rsidRDefault="00497D09">
      <w:pPr>
        <w:pStyle w:val="a5"/>
        <w:ind w:right="766"/>
        <w:sectPr w:rsidR="00C50F67" w:rsidRPr="00AE478A">
          <w:footerReference w:type="default" r:id="rId80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проводить самостоятельно доказательства математических</w:t>
      </w:r>
      <w:r>
        <w:rPr>
          <w:spacing w:val="1"/>
        </w:rPr>
        <w:t xml:space="preserve"> </w:t>
      </w:r>
      <w:r>
        <w:t>утверждений (прямые и 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</w:t>
      </w:r>
      <w:r>
        <w:t>ы</w:t>
      </w:r>
      <w:r>
        <w:t>вать собственные</w:t>
      </w:r>
      <w:r>
        <w:rPr>
          <w:spacing w:val="-2"/>
        </w:rPr>
        <w:t xml:space="preserve"> </w:t>
      </w:r>
      <w:r>
        <w:t>суждения и выводы;</w:t>
      </w:r>
    </w:p>
    <w:p w:rsidR="00C50F67" w:rsidRPr="00AE478A" w:rsidRDefault="00497D09">
      <w:pPr>
        <w:pStyle w:val="a5"/>
        <w:spacing w:before="62"/>
        <w:ind w:right="772"/>
      </w:pPr>
      <w:r>
        <w:lastRenderedPageBreak/>
        <w:t>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C50F67" w:rsidRPr="00AE478A" w:rsidRDefault="00497D09">
      <w:pPr>
        <w:pStyle w:val="a5"/>
        <w:ind w:right="773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50F67" w:rsidRPr="00AE478A" w:rsidRDefault="00497D09">
      <w:pPr>
        <w:pStyle w:val="a5"/>
        <w:spacing w:before="1"/>
        <w:ind w:right="77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t>о</w:t>
      </w:r>
      <w:r>
        <w:t>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</w:t>
      </w:r>
      <w:r>
        <w:t>о</w:t>
      </w:r>
      <w:r>
        <w:t>вать гипотезу,</w:t>
      </w:r>
      <w:r>
        <w:rPr>
          <w:spacing w:val="2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C50F67" w:rsidRPr="00AE478A" w:rsidRDefault="00497D09">
      <w:pPr>
        <w:pStyle w:val="a5"/>
        <w:ind w:right="76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</w:t>
      </w:r>
      <w:r>
        <w:t>е</w:t>
      </w:r>
      <w:r>
        <w:t>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 явлениями,</w:t>
      </w:r>
      <w:r>
        <w:rPr>
          <w:spacing w:val="-4"/>
        </w:rPr>
        <w:t xml:space="preserve"> </w:t>
      </w:r>
      <w:r>
        <w:t>процессами;</w:t>
      </w:r>
    </w:p>
    <w:p w:rsidR="00C50F67" w:rsidRPr="00AE478A" w:rsidRDefault="00497D09">
      <w:pPr>
        <w:pStyle w:val="a5"/>
        <w:ind w:right="7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</w:t>
      </w:r>
      <w:r>
        <w:t>а</w:t>
      </w:r>
      <w:r>
        <w:t>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C50F67" w:rsidRPr="00AE478A" w:rsidRDefault="00497D09">
      <w:pPr>
        <w:pStyle w:val="a5"/>
        <w:ind w:right="771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C50F67" w:rsidRPr="00AE478A" w:rsidRDefault="00497D09">
      <w:pPr>
        <w:pStyle w:val="a5"/>
        <w:ind w:right="77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</w:t>
      </w:r>
      <w:r>
        <w:t>а</w:t>
      </w:r>
      <w:r>
        <w:t>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ind w:right="768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</w:t>
      </w:r>
      <w:r>
        <w:t>е</w:t>
      </w:r>
      <w:r>
        <w:t>шения</w:t>
      </w:r>
      <w:r>
        <w:rPr>
          <w:spacing w:val="-1"/>
        </w:rPr>
        <w:t xml:space="preserve"> </w:t>
      </w:r>
      <w:r>
        <w:t>задачи;</w:t>
      </w:r>
    </w:p>
    <w:p w:rsidR="00C50F67" w:rsidRPr="00AE478A" w:rsidRDefault="00497D09">
      <w:pPr>
        <w:pStyle w:val="a5"/>
        <w:ind w:right="770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57"/>
        </w:rPr>
        <w:t xml:space="preserve"> </w:t>
      </w:r>
      <w:r>
        <w:t>систематизир</w:t>
      </w:r>
      <w:r>
        <w:t>о</w:t>
      </w:r>
      <w:r>
        <w:t>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C50F67" w:rsidRPr="00AE478A" w:rsidRDefault="00497D09">
      <w:pPr>
        <w:pStyle w:val="a5"/>
        <w:spacing w:before="1"/>
        <w:ind w:right="768"/>
      </w:pPr>
      <w:r>
        <w:t>структурировать информацию, представлять её в различных формах, иллюстрировать</w:t>
      </w:r>
      <w:r>
        <w:rPr>
          <w:spacing w:val="1"/>
        </w:rPr>
        <w:t xml:space="preserve"> </w:t>
      </w:r>
      <w:r>
        <w:t>графически;</w:t>
      </w:r>
    </w:p>
    <w:p w:rsidR="00C50F67" w:rsidRPr="00AE478A" w:rsidRDefault="00497D09">
      <w:pPr>
        <w:pStyle w:val="a5"/>
        <w:ind w:left="1046" w:firstLine="0"/>
      </w:pPr>
      <w:r>
        <w:t>оценивать</w:t>
      </w:r>
      <w:r>
        <w:rPr>
          <w:spacing w:val="-4"/>
        </w:rPr>
        <w:t xml:space="preserve"> </w:t>
      </w:r>
      <w:r>
        <w:t>надёжность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критериям.</w:t>
      </w:r>
    </w:p>
    <w:p w:rsidR="00C50F67" w:rsidRPr="00AE478A" w:rsidRDefault="00497D09">
      <w:pPr>
        <w:pStyle w:val="a5"/>
        <w:ind w:right="7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</w:t>
      </w:r>
      <w:r>
        <w:t>и</w:t>
      </w:r>
      <w:r>
        <w:t>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ind w:right="76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</w:t>
      </w:r>
      <w:r>
        <w:t>е</w:t>
      </w:r>
      <w:r>
        <w:t>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д</w:t>
      </w:r>
      <w:r>
        <w:t>а</w:t>
      </w:r>
      <w:r>
        <w:t>вать</w:t>
      </w:r>
      <w:r>
        <w:rPr>
          <w:spacing w:val="-1"/>
        </w:rPr>
        <w:t xml:space="preserve"> </w:t>
      </w:r>
      <w:r>
        <w:t>пояснения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ходу</w:t>
      </w:r>
      <w:r>
        <w:rPr>
          <w:spacing w:val="-10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C50F67" w:rsidRPr="00AE478A" w:rsidRDefault="00497D09">
      <w:pPr>
        <w:pStyle w:val="a5"/>
        <w:ind w:right="77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</w:t>
      </w:r>
      <w:r>
        <w:t>е</w:t>
      </w:r>
      <w:r>
        <w:t>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57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</w:t>
      </w:r>
      <w:r>
        <w:t>р</w:t>
      </w:r>
      <w:r>
        <w:t>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разногласия, свои</w:t>
      </w:r>
      <w:r>
        <w:rPr>
          <w:spacing w:val="-1"/>
        </w:rPr>
        <w:t xml:space="preserve"> </w:t>
      </w:r>
      <w:r>
        <w:t>возражения;</w:t>
      </w:r>
    </w:p>
    <w:p w:rsidR="00C50F67" w:rsidRPr="00AE478A" w:rsidRDefault="00497D09">
      <w:pPr>
        <w:pStyle w:val="a5"/>
        <w:ind w:right="77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</w:t>
      </w:r>
      <w:r>
        <w:t>о</w:t>
      </w:r>
      <w:r>
        <w:t>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t>ауд</w:t>
      </w:r>
      <w:r>
        <w:t>и</w:t>
      </w:r>
      <w:r>
        <w:t>тории.</w:t>
      </w:r>
    </w:p>
    <w:p w:rsidR="00C50F67" w:rsidRPr="00AE478A" w:rsidRDefault="00497D09">
      <w:pPr>
        <w:pStyle w:val="a5"/>
        <w:ind w:right="766"/>
      </w:pPr>
      <w:r>
        <w:t>У обучающегося будут сформированы умения самоорганизации 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ind w:right="772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</w:t>
      </w:r>
      <w:r>
        <w:t>ю</w:t>
      </w:r>
      <w:r>
        <w:t>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с</w:t>
      </w:r>
      <w:r>
        <w:rPr>
          <w:spacing w:val="1"/>
        </w:rPr>
        <w:t xml:space="preserve"> </w:t>
      </w:r>
      <w:r>
        <w:t>учётом новой</w:t>
      </w:r>
      <w:r>
        <w:rPr>
          <w:spacing w:val="-1"/>
        </w:rPr>
        <w:t xml:space="preserve"> </w:t>
      </w:r>
      <w:r>
        <w:t>информации.</w:t>
      </w:r>
    </w:p>
    <w:p w:rsidR="00C50F67" w:rsidRPr="00AE478A" w:rsidRDefault="00497D09">
      <w:pPr>
        <w:pStyle w:val="a5"/>
        <w:spacing w:before="1"/>
        <w:ind w:right="766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 умения самоконтроля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Pr="00AE478A" w:rsidRDefault="00497D09">
      <w:pPr>
        <w:pStyle w:val="a5"/>
        <w:ind w:right="763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результатов, владеть способами самопроверки, 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 решения математической задачи;</w:t>
      </w:r>
    </w:p>
    <w:p w:rsidR="00C50F67" w:rsidRPr="00AE478A" w:rsidRDefault="00497D09">
      <w:pPr>
        <w:pStyle w:val="a5"/>
        <w:ind w:right="772"/>
        <w:sectPr w:rsidR="00C50F67" w:rsidRPr="00AE478A">
          <w:footerReference w:type="default" r:id="rId81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корре</w:t>
      </w:r>
      <w:r>
        <w:t>к</w:t>
      </w:r>
      <w:r>
        <w:t>тивы в деятельность</w:t>
      </w:r>
      <w:r>
        <w:rPr>
          <w:spacing w:val="1"/>
        </w:rPr>
        <w:t xml:space="preserve"> </w:t>
      </w:r>
      <w:r>
        <w:t>на основе 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 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</w:t>
      </w:r>
      <w:r>
        <w:t>н</w:t>
      </w:r>
      <w:r>
        <w:t>ных трудностей;</w:t>
      </w:r>
    </w:p>
    <w:p w:rsidR="00C50F67" w:rsidRPr="00AE478A" w:rsidRDefault="00497D09">
      <w:pPr>
        <w:pStyle w:val="a5"/>
        <w:spacing w:before="62"/>
        <w:ind w:right="769"/>
      </w:pPr>
      <w:r>
        <w:lastRenderedPageBreak/>
        <w:t>оценивать соответствие результата цели и условиям, объяснять причины достижения или</w:t>
      </w:r>
      <w:r>
        <w:rPr>
          <w:spacing w:val="-57"/>
        </w:rPr>
        <w:t xml:space="preserve"> </w:t>
      </w:r>
      <w:r>
        <w:t>недостижения результатов деятельности, находить ошибку, давать оценку приобретённому</w:t>
      </w:r>
      <w:r>
        <w:rPr>
          <w:spacing w:val="1"/>
        </w:rPr>
        <w:t xml:space="preserve"> </w:t>
      </w:r>
      <w:r>
        <w:t>опыту.</w:t>
      </w:r>
    </w:p>
    <w:p w:rsidR="00C50F67" w:rsidRPr="00AE478A" w:rsidRDefault="00497D09">
      <w:pPr>
        <w:pStyle w:val="a5"/>
        <w:spacing w:before="1"/>
        <w:ind w:left="1046" w:firstLine="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C50F67" w:rsidRPr="00AE478A" w:rsidRDefault="00497D09">
      <w:pPr>
        <w:pStyle w:val="a5"/>
        <w:ind w:right="77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</w:t>
      </w:r>
      <w:r>
        <w:t>о</w:t>
      </w:r>
      <w:r>
        <w:t>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 работы, обобщать 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людей;</w:t>
      </w:r>
    </w:p>
    <w:p w:rsidR="00C50F67" w:rsidRPr="00AE478A" w:rsidRDefault="00497D09">
      <w:pPr>
        <w:pStyle w:val="a5"/>
        <w:ind w:right="77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</w:t>
      </w:r>
      <w:r>
        <w:t>р</w:t>
      </w:r>
      <w:r>
        <w:t>мы» и иные), выполнять свою часть работы и координировать свои действия с другими</w:t>
      </w:r>
      <w:r>
        <w:rPr>
          <w:spacing w:val="1"/>
        </w:rPr>
        <w:t xml:space="preserve"> </w:t>
      </w:r>
      <w:r>
        <w:t>чл</w:t>
      </w:r>
      <w:r>
        <w:t>е</w:t>
      </w:r>
      <w:r>
        <w:t>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</w:t>
      </w:r>
      <w:r>
        <w:t>и</w:t>
      </w:r>
      <w:r>
        <w:t>рованным участниками взаимодействия.</w:t>
      </w:r>
    </w:p>
    <w:p w:rsidR="00C50F67" w:rsidRPr="00AE478A" w:rsidRDefault="00497D09">
      <w:pPr>
        <w:pStyle w:val="a5"/>
        <w:ind w:right="765" w:firstLine="1027"/>
      </w:pPr>
      <w:r>
        <w:t>Предметные результаты освоения федеральной рабочей программы по математике</w:t>
      </w:r>
      <w:r>
        <w:rPr>
          <w:spacing w:val="1"/>
        </w:rPr>
        <w:t xml:space="preserve"> </w:t>
      </w:r>
      <w:r>
        <w:t>представлены по годам обучения в рамках отдельных учебных курсов в 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настоящей программы.</w:t>
      </w:r>
    </w:p>
    <w:p w:rsidR="00C50F67" w:rsidRPr="00AE478A" w:rsidRDefault="00497D09">
      <w:pPr>
        <w:pStyle w:val="a5"/>
        <w:ind w:right="771"/>
      </w:pPr>
      <w:r>
        <w:t>Федеральная рабочая программа</w:t>
      </w:r>
      <w:r>
        <w:rPr>
          <w:spacing w:val="1"/>
        </w:rPr>
        <w:t xml:space="preserve"> </w:t>
      </w:r>
      <w:r>
        <w:t>учебного курса</w:t>
      </w:r>
      <w:r>
        <w:rPr>
          <w:spacing w:val="1"/>
        </w:rPr>
        <w:t xml:space="preserve"> </w:t>
      </w:r>
      <w:r>
        <w:t>«Алгебра и начала математического</w:t>
      </w:r>
      <w:r>
        <w:rPr>
          <w:spacing w:val="1"/>
        </w:rPr>
        <w:t xml:space="preserve"> </w:t>
      </w:r>
      <w:r>
        <w:t>анализа».</w:t>
      </w:r>
    </w:p>
    <w:p w:rsidR="00C50F67" w:rsidRPr="00AE478A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Pr="00AE478A" w:rsidRDefault="00497D09">
      <w:pPr>
        <w:pStyle w:val="a5"/>
        <w:tabs>
          <w:tab w:val="left" w:pos="2467"/>
          <w:tab w:val="left" w:pos="3568"/>
          <w:tab w:val="left" w:pos="3966"/>
          <w:tab w:val="left" w:pos="5984"/>
          <w:tab w:val="left" w:pos="7044"/>
          <w:tab w:val="left" w:pos="8305"/>
          <w:tab w:val="left" w:pos="9312"/>
        </w:tabs>
        <w:ind w:right="763"/>
        <w:jc w:val="right"/>
      </w:pPr>
      <w:r>
        <w:t>Учебный</w:t>
      </w:r>
      <w:r>
        <w:rPr>
          <w:spacing w:val="5"/>
        </w:rPr>
        <w:t xml:space="preserve"> </w:t>
      </w:r>
      <w:r>
        <w:t>курс</w:t>
      </w:r>
      <w:r>
        <w:rPr>
          <w:spacing w:val="8"/>
        </w:rPr>
        <w:t xml:space="preserve"> </w:t>
      </w:r>
      <w:r>
        <w:t>«Алгебра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начала</w:t>
      </w:r>
      <w:r>
        <w:rPr>
          <w:spacing w:val="4"/>
        </w:rPr>
        <w:t xml:space="preserve"> </w:t>
      </w:r>
      <w:r>
        <w:t>математического</w:t>
      </w:r>
      <w:r>
        <w:rPr>
          <w:spacing w:val="4"/>
        </w:rPr>
        <w:t xml:space="preserve"> </w:t>
      </w:r>
      <w:r>
        <w:t>анализа»</w:t>
      </w:r>
      <w:r>
        <w:rPr>
          <w:spacing w:val="-3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одним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значимых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программе</w:t>
      </w:r>
      <w:r>
        <w:rPr>
          <w:spacing w:val="19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образования,</w:t>
      </w:r>
      <w:r>
        <w:rPr>
          <w:spacing w:val="20"/>
        </w:rPr>
        <w:t xml:space="preserve"> </w:t>
      </w:r>
      <w:r>
        <w:t>поскольку,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одной</w:t>
      </w:r>
      <w:r>
        <w:rPr>
          <w:spacing w:val="21"/>
        </w:rPr>
        <w:t xml:space="preserve"> </w:t>
      </w:r>
      <w:r>
        <w:t>стороны,</w:t>
      </w:r>
      <w:r>
        <w:rPr>
          <w:spacing w:val="17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обе</w:t>
      </w:r>
      <w:r>
        <w:t>с</w:t>
      </w:r>
      <w:r>
        <w:t>печивает</w:t>
      </w:r>
      <w:r>
        <w:rPr>
          <w:spacing w:val="43"/>
        </w:rPr>
        <w:t xml:space="preserve"> </w:t>
      </w:r>
      <w:r>
        <w:t>инструментальную</w:t>
      </w:r>
      <w:r>
        <w:rPr>
          <w:spacing w:val="43"/>
        </w:rPr>
        <w:t xml:space="preserve"> </w:t>
      </w:r>
      <w:r>
        <w:t>базу</w:t>
      </w:r>
      <w:r>
        <w:rPr>
          <w:spacing w:val="40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всех</w:t>
      </w:r>
      <w:r>
        <w:rPr>
          <w:spacing w:val="45"/>
        </w:rPr>
        <w:t xml:space="preserve"> </w:t>
      </w:r>
      <w:r>
        <w:t>естественно-научных</w:t>
      </w:r>
      <w:r>
        <w:rPr>
          <w:spacing w:val="45"/>
        </w:rPr>
        <w:t xml:space="preserve"> </w:t>
      </w:r>
      <w:r>
        <w:t>курсов,</w:t>
      </w:r>
      <w:r>
        <w:rPr>
          <w:spacing w:val="42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</w:t>
      </w:r>
      <w:r>
        <w:t>у</w:t>
      </w:r>
      <w:r>
        <w:t>гой</w:t>
      </w:r>
      <w:r>
        <w:rPr>
          <w:spacing w:val="33"/>
        </w:rPr>
        <w:t xml:space="preserve"> </w:t>
      </w:r>
      <w:r>
        <w:t>стороны,</w:t>
      </w:r>
      <w:r>
        <w:rPr>
          <w:spacing w:val="32"/>
        </w:rPr>
        <w:t xml:space="preserve"> </w:t>
      </w:r>
      <w:r>
        <w:t>формирует</w:t>
      </w:r>
      <w:r>
        <w:rPr>
          <w:spacing w:val="33"/>
        </w:rPr>
        <w:t xml:space="preserve"> </w:t>
      </w:r>
      <w:r>
        <w:t>логическое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абстрактное</w:t>
      </w:r>
      <w:r>
        <w:rPr>
          <w:spacing w:val="31"/>
        </w:rPr>
        <w:t xml:space="preserve"> </w:t>
      </w:r>
      <w:r>
        <w:t>мышление</w:t>
      </w:r>
      <w:r>
        <w:rPr>
          <w:spacing w:val="31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уровне,</w:t>
      </w:r>
      <w:r>
        <w:rPr>
          <w:spacing w:val="-57"/>
        </w:rPr>
        <w:t xml:space="preserve"> </w:t>
      </w:r>
      <w:r>
        <w:t>н</w:t>
      </w:r>
      <w:r>
        <w:t>е</w:t>
      </w:r>
      <w:r>
        <w:t>обходимом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информатики,</w:t>
      </w:r>
      <w:r>
        <w:rPr>
          <w:spacing w:val="35"/>
        </w:rPr>
        <w:t xml:space="preserve"> </w:t>
      </w:r>
      <w:r>
        <w:t>обществознания,</w:t>
      </w:r>
      <w:r>
        <w:rPr>
          <w:spacing w:val="32"/>
        </w:rPr>
        <w:t xml:space="preserve"> </w:t>
      </w:r>
      <w:r>
        <w:t>истории,</w:t>
      </w:r>
      <w:r>
        <w:rPr>
          <w:spacing w:val="36"/>
        </w:rPr>
        <w:t xml:space="preserve"> </w:t>
      </w:r>
      <w:r>
        <w:t>словесности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дисциплин.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обучающиеся</w:t>
      </w:r>
      <w:r>
        <w:rPr>
          <w:spacing w:val="7"/>
        </w:rPr>
        <w:t xml:space="preserve"> </w:t>
      </w:r>
      <w:r>
        <w:t>овладевают</w:t>
      </w:r>
      <w:r>
        <w:rPr>
          <w:spacing w:val="10"/>
        </w:rPr>
        <w:t xml:space="preserve"> </w:t>
      </w:r>
      <w:r>
        <w:t>универсальным</w:t>
      </w:r>
      <w:r>
        <w:rPr>
          <w:spacing w:val="-57"/>
        </w:rPr>
        <w:t xml:space="preserve"> </w:t>
      </w:r>
      <w:r>
        <w:t>яз</w:t>
      </w:r>
      <w:r>
        <w:t>ы</w:t>
      </w:r>
      <w:r>
        <w:t>ком современной науки, которая формулирует свои достижения в математической форме.</w:t>
      </w:r>
      <w:r>
        <w:rPr>
          <w:spacing w:val="-5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закладывает</w:t>
      </w:r>
      <w:r>
        <w:rPr>
          <w:spacing w:val="61"/>
        </w:rPr>
        <w:t xml:space="preserve"> </w:t>
      </w:r>
      <w:r>
        <w:t>основу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</w:t>
      </w:r>
      <w:r>
        <w:t>ш</w:t>
      </w:r>
      <w:r>
        <w:t>ного</w:t>
      </w:r>
      <w:r>
        <w:rPr>
          <w:spacing w:val="29"/>
        </w:rPr>
        <w:t xml:space="preserve"> </w:t>
      </w:r>
      <w:r>
        <w:t>овладения</w:t>
      </w:r>
      <w:r>
        <w:rPr>
          <w:spacing w:val="29"/>
        </w:rPr>
        <w:t xml:space="preserve"> </w:t>
      </w:r>
      <w:r>
        <w:t>законами</w:t>
      </w:r>
      <w:r>
        <w:rPr>
          <w:spacing w:val="30"/>
        </w:rPr>
        <w:t xml:space="preserve"> </w:t>
      </w:r>
      <w:r>
        <w:t>физики,</w:t>
      </w:r>
      <w:r>
        <w:rPr>
          <w:spacing w:val="26"/>
        </w:rPr>
        <w:t xml:space="preserve"> </w:t>
      </w:r>
      <w:r>
        <w:t>химии,</w:t>
      </w:r>
      <w:r>
        <w:rPr>
          <w:spacing w:val="29"/>
        </w:rPr>
        <w:t xml:space="preserve"> </w:t>
      </w:r>
      <w:r>
        <w:t>биологии,</w:t>
      </w:r>
      <w:r>
        <w:rPr>
          <w:spacing w:val="29"/>
        </w:rPr>
        <w:t xml:space="preserve"> </w:t>
      </w:r>
      <w:r>
        <w:t>понимания</w:t>
      </w:r>
      <w:r>
        <w:rPr>
          <w:spacing w:val="29"/>
        </w:rPr>
        <w:t xml:space="preserve"> </w:t>
      </w:r>
      <w:r>
        <w:t>основных</w:t>
      </w:r>
      <w:r>
        <w:rPr>
          <w:spacing w:val="31"/>
        </w:rPr>
        <w:t xml:space="preserve"> </w:t>
      </w:r>
      <w:r>
        <w:t>тенденций</w:t>
      </w:r>
      <w:r>
        <w:rPr>
          <w:spacing w:val="-57"/>
        </w:rPr>
        <w:t xml:space="preserve"> </w:t>
      </w:r>
      <w:r>
        <w:t>разв</w:t>
      </w:r>
      <w:r>
        <w:t>и</w:t>
      </w:r>
      <w:r>
        <w:t>тия</w:t>
      </w:r>
      <w:r>
        <w:rPr>
          <w:spacing w:val="13"/>
        </w:rPr>
        <w:t xml:space="preserve"> </w:t>
      </w:r>
      <w:r>
        <w:t>экономики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жизни,</w:t>
      </w:r>
      <w:r>
        <w:rPr>
          <w:spacing w:val="11"/>
        </w:rPr>
        <w:t xml:space="preserve"> </w:t>
      </w:r>
      <w:r>
        <w:t>позволяет</w:t>
      </w:r>
      <w:r>
        <w:rPr>
          <w:spacing w:val="14"/>
        </w:rPr>
        <w:t xml:space="preserve"> </w:t>
      </w:r>
      <w:r>
        <w:t>ориентироваться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цифровых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компьютерных</w:t>
      </w:r>
      <w:r>
        <w:rPr>
          <w:spacing w:val="45"/>
        </w:rPr>
        <w:t xml:space="preserve"> </w:t>
      </w:r>
      <w:r>
        <w:t>технологиях,</w:t>
      </w:r>
      <w:r>
        <w:rPr>
          <w:spacing w:val="46"/>
        </w:rPr>
        <w:t xml:space="preserve"> </w:t>
      </w:r>
      <w:r>
        <w:t>уверенно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повседневной</w:t>
      </w:r>
      <w:r>
        <w:rPr>
          <w:spacing w:val="23"/>
        </w:rPr>
        <w:t xml:space="preserve"> </w:t>
      </w:r>
      <w:r>
        <w:t>жизни.</w:t>
      </w:r>
      <w:r>
        <w:rPr>
          <w:spacing w:val="22"/>
        </w:rPr>
        <w:t xml:space="preserve"> </w:t>
      </w:r>
      <w:r>
        <w:t>Овладение</w:t>
      </w:r>
      <w:r>
        <w:rPr>
          <w:spacing w:val="21"/>
        </w:rPr>
        <w:t xml:space="preserve"> </w:t>
      </w:r>
      <w:r>
        <w:t>абстрактными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логически</w:t>
      </w:r>
      <w:r>
        <w:rPr>
          <w:spacing w:val="23"/>
        </w:rPr>
        <w:t xml:space="preserve"> </w:t>
      </w:r>
      <w:r>
        <w:t>строгими</w:t>
      </w:r>
      <w:r>
        <w:rPr>
          <w:spacing w:val="-57"/>
        </w:rPr>
        <w:t xml:space="preserve"> </w:t>
      </w:r>
      <w:r>
        <w:t>конструкциями а</w:t>
      </w:r>
      <w:r>
        <w:t>л</w:t>
      </w:r>
      <w:r>
        <w:t>гебры</w:t>
      </w:r>
      <w:r>
        <w:tab/>
        <w:t>и</w:t>
      </w:r>
      <w:r>
        <w:tab/>
        <w:t>математического</w:t>
      </w:r>
      <w:r>
        <w:tab/>
        <w:t>анализа</w:t>
      </w:r>
      <w:r>
        <w:tab/>
        <w:t>развивает</w:t>
      </w:r>
      <w:r>
        <w:tab/>
        <w:t>умение</w:t>
      </w:r>
      <w:r>
        <w:tab/>
        <w:t>находить</w:t>
      </w:r>
      <w:r>
        <w:rPr>
          <w:spacing w:val="-57"/>
        </w:rPr>
        <w:t xml:space="preserve"> </w:t>
      </w:r>
      <w:r>
        <w:t>закономерности,</w:t>
      </w:r>
      <w:r>
        <w:rPr>
          <w:spacing w:val="5"/>
        </w:rPr>
        <w:t xml:space="preserve"> </w:t>
      </w:r>
      <w:r>
        <w:t>обосновывать</w:t>
      </w:r>
      <w:r>
        <w:rPr>
          <w:spacing w:val="7"/>
        </w:rPr>
        <w:t xml:space="preserve"> </w:t>
      </w:r>
      <w:r>
        <w:t>истинность,</w:t>
      </w:r>
      <w:r>
        <w:rPr>
          <w:spacing w:val="6"/>
        </w:rPr>
        <w:t xml:space="preserve"> </w:t>
      </w:r>
      <w:r>
        <w:t>доказывать</w:t>
      </w:r>
      <w:r>
        <w:rPr>
          <w:spacing w:val="10"/>
        </w:rPr>
        <w:t xml:space="preserve"> </w:t>
      </w:r>
      <w:r>
        <w:t>утверждения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индукции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рассуждать</w:t>
      </w:r>
      <w:r>
        <w:rPr>
          <w:spacing w:val="37"/>
        </w:rPr>
        <w:t xml:space="preserve"> </w:t>
      </w:r>
      <w:r>
        <w:t>дедуктивно,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обобщение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конкретизацию,</w:t>
      </w:r>
      <w:r>
        <w:rPr>
          <w:spacing w:val="36"/>
        </w:rPr>
        <w:t xml:space="preserve"> </w:t>
      </w:r>
      <w:r>
        <w:t>абстрагирование</w:t>
      </w:r>
      <w:r>
        <w:rPr>
          <w:spacing w:val="35"/>
        </w:rPr>
        <w:t xml:space="preserve"> </w:t>
      </w:r>
      <w:r>
        <w:t>и</w:t>
      </w:r>
    </w:p>
    <w:p w:rsidR="00C50F67" w:rsidRPr="00AE478A" w:rsidRDefault="00497D09">
      <w:pPr>
        <w:pStyle w:val="a5"/>
        <w:spacing w:before="1"/>
        <w:ind w:firstLine="0"/>
      </w:pPr>
      <w:r>
        <w:t>аналогию,</w:t>
      </w:r>
      <w:r>
        <w:rPr>
          <w:spacing w:val="-3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критическое</w:t>
      </w:r>
      <w:r>
        <w:rPr>
          <w:spacing w:val="-3"/>
        </w:rPr>
        <w:t xml:space="preserve"> </w:t>
      </w:r>
      <w:r>
        <w:t>мышление.</w:t>
      </w:r>
    </w:p>
    <w:p w:rsidR="00C50F67" w:rsidRPr="00AE478A" w:rsidRDefault="00497D09">
      <w:pPr>
        <w:pStyle w:val="a5"/>
        <w:ind w:right="77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обуча</w:t>
      </w:r>
      <w:r>
        <w:t>ю</w:t>
      </w:r>
      <w:r>
        <w:t>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</w:t>
      </w:r>
      <w:r>
        <w:t>а</w:t>
      </w:r>
      <w:r>
        <w:t>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выдающимися математическими</w:t>
      </w:r>
      <w:r>
        <w:rPr>
          <w:spacing w:val="-1"/>
        </w:rPr>
        <w:t xml:space="preserve"> </w:t>
      </w:r>
      <w:r>
        <w:t>открытиями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авторами.</w:t>
      </w:r>
    </w:p>
    <w:p w:rsidR="00C50F67" w:rsidRPr="00AE478A" w:rsidRDefault="00497D09">
      <w:pPr>
        <w:pStyle w:val="a5"/>
        <w:ind w:right="773"/>
      </w:pPr>
      <w:r>
        <w:t>Учебный курс обладает воспитательным потенциалом, который реализуется как через</w:t>
      </w:r>
      <w:r>
        <w:rPr>
          <w:spacing w:val="1"/>
        </w:rPr>
        <w:t xml:space="preserve"> </w:t>
      </w:r>
      <w:r>
        <w:t>учебный материал, способствующий формированию научного мировоззрения, так и через</w:t>
      </w:r>
      <w:r>
        <w:rPr>
          <w:spacing w:val="1"/>
        </w:rPr>
        <w:t xml:space="preserve"> </w:t>
      </w:r>
      <w:r>
        <w:t>специфику учебной</w:t>
      </w:r>
      <w:r>
        <w:rPr>
          <w:spacing w:val="1"/>
        </w:rPr>
        <w:t xml:space="preserve"> </w:t>
      </w:r>
      <w:r>
        <w:t>деятельности, требующей</w:t>
      </w:r>
      <w:r>
        <w:rPr>
          <w:spacing w:val="1"/>
        </w:rPr>
        <w:t xml:space="preserve"> </w:t>
      </w:r>
      <w:r>
        <w:t>продолжительной концентрации внимания,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аккуратности и ответственности за</w:t>
      </w:r>
      <w:r>
        <w:rPr>
          <w:spacing w:val="-2"/>
        </w:rPr>
        <w:t xml:space="preserve"> </w:t>
      </w:r>
      <w:r>
        <w:t>полученный результат.</w:t>
      </w:r>
    </w:p>
    <w:p w:rsidR="00C50F67" w:rsidRPr="00AE478A" w:rsidRDefault="00497D09">
      <w:pPr>
        <w:pStyle w:val="a5"/>
        <w:spacing w:before="1"/>
        <w:ind w:right="772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тельностный</w:t>
      </w:r>
      <w:r>
        <w:rPr>
          <w:spacing w:val="-3"/>
        </w:rPr>
        <w:t xml:space="preserve"> </w:t>
      </w:r>
      <w:r>
        <w:t>принцип обучения.</w:t>
      </w:r>
    </w:p>
    <w:p w:rsidR="00C50F67" w:rsidRPr="00AE478A" w:rsidRDefault="00497D09">
      <w:pPr>
        <w:pStyle w:val="a5"/>
        <w:ind w:right="768"/>
        <w:sectPr w:rsidR="00C50F67" w:rsidRPr="00AE478A">
          <w:footerReference w:type="default" r:id="rId82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В структуре</w:t>
      </w:r>
      <w:r>
        <w:rPr>
          <w:spacing w:val="1"/>
        </w:rPr>
        <w:t xml:space="preserve"> </w:t>
      </w:r>
      <w:r>
        <w:t>учебного курса</w:t>
      </w:r>
      <w:r>
        <w:rPr>
          <w:spacing w:val="1"/>
        </w:rPr>
        <w:t xml:space="preserve"> </w:t>
      </w:r>
      <w:r>
        <w:t>«Алгебра и</w:t>
      </w:r>
      <w:r>
        <w:rPr>
          <w:spacing w:val="1"/>
        </w:rPr>
        <w:t xml:space="preserve"> </w:t>
      </w:r>
      <w:r>
        <w:t>начала математического</w:t>
      </w:r>
      <w:r>
        <w:rPr>
          <w:spacing w:val="1"/>
        </w:rPr>
        <w:t xml:space="preserve"> </w:t>
      </w:r>
      <w:r>
        <w:t>анализа» выделены</w:t>
      </w:r>
      <w:r>
        <w:rPr>
          <w:spacing w:val="1"/>
        </w:rPr>
        <w:t xml:space="preserve"> </w:t>
      </w:r>
      <w:r>
        <w:t>сл</w:t>
      </w:r>
      <w:r>
        <w:t>е</w:t>
      </w:r>
      <w:r>
        <w:t>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графики», «Уравнения и неравенства», «Начала математического анализа», «Множества и</w:t>
      </w:r>
      <w:r>
        <w:rPr>
          <w:spacing w:val="1"/>
        </w:rPr>
        <w:t xml:space="preserve"> </w:t>
      </w:r>
      <w:r>
        <w:t>логика». Все основные содержательно-методические линии изучаются на протяжении двух</w:t>
      </w:r>
      <w:r>
        <w:rPr>
          <w:spacing w:val="1"/>
        </w:rPr>
        <w:t xml:space="preserve"> </w:t>
      </w:r>
      <w:r>
        <w:t>лет обучения на уровне среднего общего образования, естественно дополняя друг друга и</w:t>
      </w:r>
      <w:r>
        <w:rPr>
          <w:spacing w:val="1"/>
        </w:rPr>
        <w:t xml:space="preserve"> </w:t>
      </w:r>
      <w:r>
        <w:t>постепенно</w:t>
      </w:r>
      <w:r>
        <w:rPr>
          <w:spacing w:val="42"/>
        </w:rPr>
        <w:t xml:space="preserve"> </w:t>
      </w:r>
      <w:r>
        <w:t>н</w:t>
      </w:r>
      <w:r>
        <w:t>а</w:t>
      </w:r>
      <w:r>
        <w:t>сыщаясь</w:t>
      </w:r>
      <w:r>
        <w:rPr>
          <w:spacing w:val="43"/>
        </w:rPr>
        <w:t xml:space="preserve"> </w:t>
      </w:r>
      <w:r>
        <w:t>новыми</w:t>
      </w:r>
      <w:r>
        <w:rPr>
          <w:spacing w:val="43"/>
        </w:rPr>
        <w:t xml:space="preserve"> </w:t>
      </w:r>
      <w:r>
        <w:t>темами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разделами.</w:t>
      </w:r>
      <w:r>
        <w:rPr>
          <w:spacing w:val="42"/>
        </w:rPr>
        <w:t xml:space="preserve"> </w:t>
      </w:r>
      <w:r>
        <w:t>Данный</w:t>
      </w:r>
      <w:r>
        <w:rPr>
          <w:spacing w:val="45"/>
        </w:rPr>
        <w:t xml:space="preserve"> </w:t>
      </w:r>
      <w:r>
        <w:t>учебный</w:t>
      </w:r>
      <w:r>
        <w:rPr>
          <w:spacing w:val="42"/>
        </w:rPr>
        <w:t xml:space="preserve"> </w:t>
      </w:r>
      <w:r>
        <w:t>курс</w:t>
      </w:r>
      <w:r>
        <w:rPr>
          <w:spacing w:val="41"/>
        </w:rPr>
        <w:t xml:space="preserve"> </w:t>
      </w:r>
      <w:r>
        <w:t>является</w:t>
      </w:r>
    </w:p>
    <w:p w:rsidR="00C50F67" w:rsidRPr="00AE478A" w:rsidRDefault="00497D09">
      <w:pPr>
        <w:pStyle w:val="a5"/>
        <w:spacing w:before="62"/>
        <w:ind w:right="764" w:firstLine="0"/>
      </w:pPr>
      <w:r>
        <w:lastRenderedPageBreak/>
        <w:t>интегративным,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</w:t>
      </w:r>
      <w:r>
        <w:t>с</w:t>
      </w:r>
      <w:r>
        <w:t>циплин, таких</w:t>
      </w:r>
      <w:r>
        <w:rPr>
          <w:spacing w:val="1"/>
        </w:rPr>
        <w:t xml:space="preserve"> </w:t>
      </w:r>
      <w:r>
        <w:t>как алгебра, тригонометрия, математический</w:t>
      </w:r>
      <w:r>
        <w:rPr>
          <w:spacing w:val="1"/>
        </w:rPr>
        <w:t xml:space="preserve"> </w:t>
      </w:r>
      <w:r>
        <w:t>анализ, теория множеств,</w:t>
      </w:r>
      <w:r>
        <w:rPr>
          <w:spacing w:val="1"/>
        </w:rPr>
        <w:t xml:space="preserve"> </w:t>
      </w:r>
      <w:r>
        <w:t>мат</w:t>
      </w:r>
      <w:r>
        <w:t>е</w:t>
      </w:r>
      <w:r>
        <w:t>матическая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широким    </w:t>
      </w:r>
      <w:r>
        <w:rPr>
          <w:spacing w:val="18"/>
        </w:rPr>
        <w:t xml:space="preserve"> </w:t>
      </w:r>
      <w:r>
        <w:t xml:space="preserve">математическим     </w:t>
      </w:r>
      <w:r>
        <w:rPr>
          <w:spacing w:val="17"/>
        </w:rPr>
        <w:t xml:space="preserve"> </w:t>
      </w:r>
      <w:r>
        <w:t xml:space="preserve">аппаратом,     </w:t>
      </w:r>
      <w:r>
        <w:rPr>
          <w:spacing w:val="20"/>
        </w:rPr>
        <w:t xml:space="preserve"> </w:t>
      </w:r>
      <w:r>
        <w:t xml:space="preserve">у     </w:t>
      </w:r>
      <w:r>
        <w:rPr>
          <w:spacing w:val="13"/>
        </w:rPr>
        <w:t xml:space="preserve"> </w:t>
      </w:r>
      <w:r>
        <w:t xml:space="preserve">них     </w:t>
      </w:r>
      <w:r>
        <w:rPr>
          <w:spacing w:val="20"/>
        </w:rPr>
        <w:t xml:space="preserve"> </w:t>
      </w:r>
      <w:r>
        <w:t xml:space="preserve">последовательно     </w:t>
      </w:r>
      <w:r>
        <w:rPr>
          <w:spacing w:val="18"/>
        </w:rPr>
        <w:t xml:space="preserve"> </w:t>
      </w:r>
      <w:r>
        <w:t>формируется</w:t>
      </w:r>
      <w:r>
        <w:rPr>
          <w:spacing w:val="-58"/>
        </w:rPr>
        <w:t xml:space="preserve"> </w:t>
      </w:r>
      <w:r>
        <w:t>и соверше</w:t>
      </w:r>
      <w:r>
        <w:t>н</w:t>
      </w:r>
      <w:r>
        <w:t>ствуется умение строить математическую модель реальной ситуации, 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</w:t>
      </w:r>
      <w:r>
        <w:t>о</w:t>
      </w:r>
      <w:r>
        <w:t>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-1"/>
        </w:rPr>
        <w:t xml:space="preserve"> </w:t>
      </w:r>
      <w:r>
        <w:t>м</w:t>
      </w:r>
      <w:r>
        <w:t>а</w:t>
      </w:r>
      <w:r>
        <w:t>тематической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ответ.</w:t>
      </w:r>
    </w:p>
    <w:p w:rsidR="00C50F67" w:rsidRPr="00AE478A" w:rsidRDefault="00497D09">
      <w:pPr>
        <w:pStyle w:val="a5"/>
        <w:spacing w:before="1"/>
        <w:ind w:right="767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</w:t>
      </w:r>
      <w:r>
        <w:t>а</w:t>
      </w:r>
      <w:r>
        <w:t>выков использования действительных чисел, которое было начато на уровне основного</w:t>
      </w:r>
      <w:r>
        <w:rPr>
          <w:spacing w:val="1"/>
        </w:rPr>
        <w:t xml:space="preserve"> </w:t>
      </w:r>
      <w:r>
        <w:t>о</w:t>
      </w:r>
      <w:r>
        <w:t>б</w:t>
      </w:r>
      <w:r>
        <w:t>щего образования. На уровне среднего общего образования особое внимание уделяется</w:t>
      </w:r>
      <w:r>
        <w:rPr>
          <w:spacing w:val="1"/>
        </w:rPr>
        <w:t xml:space="preserve"> </w:t>
      </w:r>
      <w:r>
        <w:t>фо</w:t>
      </w:r>
      <w:r>
        <w:t>р</w:t>
      </w:r>
      <w:r>
        <w:t>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</w:t>
      </w:r>
      <w:r>
        <w:t>ч</w:t>
      </w:r>
      <w:r>
        <w:t>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константами.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</w:t>
      </w:r>
      <w:r>
        <w:t>а</w:t>
      </w:r>
      <w:r>
        <w:t>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ко</w:t>
      </w:r>
      <w:r>
        <w:t>м</w:t>
      </w:r>
      <w:r>
        <w:t>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множеств</w:t>
      </w:r>
      <w:r>
        <w:rPr>
          <w:spacing w:val="61"/>
        </w:rPr>
        <w:t xml:space="preserve"> </w:t>
      </w:r>
      <w:r>
        <w:t>рассматриваются</w:t>
      </w:r>
      <w:r>
        <w:rPr>
          <w:spacing w:val="-57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специф</w:t>
      </w:r>
      <w:r>
        <w:t>и</w:t>
      </w:r>
      <w:r>
        <w:t>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нацело,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остатками на множестве целых ч</w:t>
      </w:r>
      <w:r>
        <w:t>и</w:t>
      </w:r>
      <w:r>
        <w:t>сел, особые свойства рациональных и иррациональных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последовательному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 чисел и знакомству с возможностями их применения для решения различных</w:t>
      </w:r>
      <w:r>
        <w:rPr>
          <w:spacing w:val="1"/>
        </w:rPr>
        <w:t xml:space="preserve"> </w:t>
      </w:r>
      <w:r>
        <w:t>задач формируется представление о единстве мат</w:t>
      </w:r>
      <w:r>
        <w:t>е</w:t>
      </w:r>
      <w:r>
        <w:t>матики как науки и её роли в построении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мира, широко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конкретизация.</w:t>
      </w:r>
    </w:p>
    <w:p w:rsidR="00C50F67" w:rsidRPr="00AE478A" w:rsidRDefault="00497D09">
      <w:pPr>
        <w:pStyle w:val="a5"/>
        <w:spacing w:before="1"/>
        <w:ind w:right="763"/>
      </w:pPr>
      <w:r>
        <w:t>Линия «Уравнения и неравенства» реализуется на протяжении всего обучения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</w:t>
      </w:r>
      <w:r>
        <w:t>е</w:t>
      </w:r>
      <w:r>
        <w:t>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</w:t>
      </w:r>
      <w:r>
        <w:t>а</w:t>
      </w:r>
      <w:r>
        <w:t>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</w:t>
      </w:r>
      <w:r>
        <w:t>о</w:t>
      </w:r>
      <w:r>
        <w:t>метрических уравнений, неравенств и систем, а также задач, содержащих параметры.</w:t>
      </w:r>
      <w:r>
        <w:rPr>
          <w:spacing w:val="-57"/>
        </w:rPr>
        <w:t xml:space="preserve"> </w:t>
      </w:r>
      <w:r>
        <w:t>Пол</w:t>
      </w:r>
      <w:r>
        <w:t>у</w:t>
      </w:r>
      <w:r>
        <w:t>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t>ы</w:t>
      </w:r>
      <w:r>
        <w:t>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</w:t>
      </w:r>
      <w:r>
        <w:t>о</w:t>
      </w:r>
      <w:r>
        <w:t>метрических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60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</w:t>
      </w:r>
      <w:r>
        <w:t>а</w:t>
      </w:r>
      <w:r>
        <w:t>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</w:t>
      </w:r>
      <w:r>
        <w:t>а</w:t>
      </w:r>
      <w:r>
        <w:t>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 эффективные инструменты для решения практич</w:t>
      </w:r>
      <w:r>
        <w:t>е</w:t>
      </w:r>
      <w:r>
        <w:t>ских и естественно-научных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 демонстрирует</w:t>
      </w:r>
      <w:r>
        <w:rPr>
          <w:spacing w:val="-1"/>
        </w:rPr>
        <w:t xml:space="preserve"> </w:t>
      </w:r>
      <w:r>
        <w:t>свои возможности как языка</w:t>
      </w:r>
      <w:r>
        <w:rPr>
          <w:spacing w:val="-2"/>
        </w:rPr>
        <w:t xml:space="preserve"> </w:t>
      </w:r>
      <w:r>
        <w:t>науки.</w:t>
      </w:r>
    </w:p>
    <w:p w:rsidR="00C50F67" w:rsidRPr="00AE478A" w:rsidRDefault="00497D09">
      <w:pPr>
        <w:pStyle w:val="a5"/>
        <w:ind w:right="765"/>
        <w:sectPr w:rsidR="00C50F67" w:rsidRPr="00AE478A">
          <w:footerReference w:type="default" r:id="rId83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</w:t>
      </w:r>
      <w:r>
        <w:t>и</w:t>
      </w:r>
      <w:r>
        <w:t>ми линиями учебного курса, поскольку в каком-то смысле задаёт последовательность</w:t>
      </w:r>
      <w:r>
        <w:rPr>
          <w:spacing w:val="1"/>
        </w:rPr>
        <w:t xml:space="preserve"> </w:t>
      </w:r>
      <w:r>
        <w:t>изуч</w:t>
      </w:r>
      <w:r>
        <w:t>е</w:t>
      </w:r>
      <w:r>
        <w:t>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 функций, их свойств и графиков, использование функций для решения</w:t>
      </w:r>
      <w:r>
        <w:rPr>
          <w:spacing w:val="1"/>
        </w:rPr>
        <w:t xml:space="preserve"> </w:t>
      </w:r>
      <w:r>
        <w:t>задач из других уче</w:t>
      </w:r>
      <w:r>
        <w:t>б</w:t>
      </w:r>
      <w:r>
        <w:t>ных предметов и реальной жизни тесно связано как с математическим</w:t>
      </w:r>
      <w:r>
        <w:rPr>
          <w:spacing w:val="1"/>
        </w:rPr>
        <w:t xml:space="preserve"> </w:t>
      </w:r>
      <w:r>
        <w:t>анализом, так и с р</w:t>
      </w:r>
      <w:r>
        <w:t>е</w:t>
      </w:r>
      <w:r>
        <w:t>шением уравнений и неравенств. При этом большое внимание уделяется</w:t>
      </w:r>
      <w:r>
        <w:rPr>
          <w:spacing w:val="1"/>
        </w:rPr>
        <w:t xml:space="preserve"> </w:t>
      </w:r>
      <w:r>
        <w:t>формированию умения выражать формулами зависимости между различными 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</w:t>
      </w:r>
      <w:r>
        <w:t>о</w:t>
      </w:r>
      <w:r>
        <w:t>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 нацелен на развитие умений и навыков, позволяющих выражать зависимости 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 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</w:t>
      </w:r>
      <w:r>
        <w:t>и</w:t>
      </w:r>
      <w:r>
        <w:t>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конкретизации,</w:t>
      </w:r>
      <w:r>
        <w:rPr>
          <w:spacing w:val="-4"/>
        </w:rPr>
        <w:t xml:space="preserve"> </w:t>
      </w:r>
      <w:r>
        <w:t>использов</w:t>
      </w:r>
      <w:r>
        <w:t>а</w:t>
      </w:r>
      <w:r>
        <w:t>нию аналогий.</w:t>
      </w:r>
    </w:p>
    <w:p w:rsidR="00C50F67" w:rsidRPr="00AE478A" w:rsidRDefault="00497D09">
      <w:pPr>
        <w:pStyle w:val="a5"/>
        <w:spacing w:before="62"/>
        <w:ind w:right="765"/>
      </w:pPr>
      <w:r>
        <w:lastRenderedPageBreak/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</w:t>
      </w:r>
      <w:r>
        <w:t>с</w:t>
      </w:r>
      <w:r>
        <w:t>ширить круг как математических, так и прикладных задач, доступных обучающимся,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</w:t>
      </w:r>
      <w:r>
        <w:t>ь</w:t>
      </w:r>
      <w:r>
        <w:t>шие и наименьшие значения, вычислять площади фигур и объёмы тел, находить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 постро</w:t>
      </w:r>
      <w:r>
        <w:t>е</w:t>
      </w:r>
      <w:r>
        <w:t>ния математических моделей реальных ситуаций, позволяет находить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</w:t>
      </w:r>
      <w:r>
        <w:t>е</w:t>
      </w:r>
      <w:r>
        <w:t>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</w:t>
      </w:r>
      <w:r>
        <w:t>а</w:t>
      </w:r>
      <w:r>
        <w:t>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авторах.</w:t>
      </w:r>
    </w:p>
    <w:p w:rsidR="00C50F67" w:rsidRPr="00AE478A" w:rsidRDefault="00497D09">
      <w:pPr>
        <w:pStyle w:val="a5"/>
        <w:spacing w:before="1"/>
        <w:ind w:right="765"/>
      </w:pPr>
      <w:r>
        <w:t>Содержательно-методическая линия «Множества и логика» включает в себя элементы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Теоретико-множественные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прон</w:t>
      </w:r>
      <w:r>
        <w:t>и</w:t>
      </w:r>
      <w:r>
        <w:t>зывают весь курс школьной математики и предлагают наиболее универсальный язык,</w:t>
      </w:r>
      <w:r>
        <w:rPr>
          <w:spacing w:val="1"/>
        </w:rPr>
        <w:t xml:space="preserve"> </w:t>
      </w:r>
      <w:r>
        <w:t>объ</w:t>
      </w:r>
      <w:r>
        <w:t>е</w:t>
      </w:r>
      <w:r>
        <w:t>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математические дисциплины и их приложения в единое целое. Важно дать 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</w:t>
      </w:r>
      <w:r>
        <w:t>о</w:t>
      </w:r>
      <w:r>
        <w:t>нимать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его для в</w:t>
      </w:r>
      <w:r>
        <w:t>ы</w:t>
      </w:r>
      <w:r>
        <w:t>ражения своих мыслей. Другим важным признаком математики как</w:t>
      </w:r>
      <w:r>
        <w:rPr>
          <w:spacing w:val="1"/>
        </w:rPr>
        <w:t xml:space="preserve"> </w:t>
      </w:r>
      <w:r>
        <w:t>науки следует признать свойственную ей строгость обоснований и следование определённым</w:t>
      </w:r>
      <w:r>
        <w:rPr>
          <w:spacing w:val="-57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способствует развитию л</w:t>
      </w:r>
      <w:r>
        <w:t>о</w:t>
      </w:r>
      <w:r>
        <w:t>гического мышления обучающихся, позволяет им строить свои</w:t>
      </w:r>
      <w:r>
        <w:rPr>
          <w:spacing w:val="1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лог</w:t>
      </w:r>
      <w:r>
        <w:t>и</w:t>
      </w:r>
      <w:r>
        <w:t>ческих</w:t>
      </w:r>
      <w:r>
        <w:rPr>
          <w:spacing w:val="-2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критического</w:t>
      </w:r>
      <w:r>
        <w:rPr>
          <w:spacing w:val="-2"/>
        </w:rPr>
        <w:t xml:space="preserve"> </w:t>
      </w:r>
      <w:r>
        <w:t>мышления.</w:t>
      </w:r>
    </w:p>
    <w:p w:rsidR="00C50F67" w:rsidRPr="00AE478A" w:rsidRDefault="00497D09">
      <w:pPr>
        <w:pStyle w:val="a5"/>
        <w:spacing w:before="1"/>
        <w:ind w:right="771"/>
      </w:pPr>
      <w:r>
        <w:t>В учебном курсе «Алгебра и начала математического анализа» присутствуют основы</w:t>
      </w:r>
      <w:r>
        <w:rPr>
          <w:spacing w:val="1"/>
        </w:rPr>
        <w:t xml:space="preserve"> </w:t>
      </w:r>
      <w:r>
        <w:t>м</w:t>
      </w:r>
      <w:r>
        <w:t>а</w:t>
      </w:r>
      <w:r>
        <w:t>тематического моделирования, которые призваны способствовать формированию навыков</w:t>
      </w:r>
      <w:r>
        <w:rPr>
          <w:spacing w:val="-57"/>
        </w:rPr>
        <w:t xml:space="preserve"> </w:t>
      </w:r>
      <w:r>
        <w:t>построения моделей реальных ситуаций, исследования этих моделей с помощью аппарата</w:t>
      </w:r>
      <w:r>
        <w:rPr>
          <w:spacing w:val="1"/>
        </w:rPr>
        <w:t xml:space="preserve"> </w:t>
      </w:r>
      <w:r>
        <w:t>алгебры и математического анализа, интерпретации полученных результатов. Такие задания</w:t>
      </w:r>
      <w:r>
        <w:rPr>
          <w:spacing w:val="1"/>
        </w:rPr>
        <w:t xml:space="preserve"> </w:t>
      </w:r>
      <w:r>
        <w:t>вплетены в каждый из разделов программы, поскольку весь материал учебного курса широко</w:t>
      </w:r>
      <w:r>
        <w:rPr>
          <w:spacing w:val="-57"/>
        </w:rPr>
        <w:t xml:space="preserve"> </w:t>
      </w:r>
      <w:r>
        <w:t>используется для решения прикладных задач. При решении реальных практических 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-57"/>
        </w:rPr>
        <w:t xml:space="preserve"> </w:t>
      </w:r>
      <w:r>
        <w:t>абстрагир</w:t>
      </w:r>
      <w:r>
        <w:t>о</w:t>
      </w:r>
      <w:r>
        <w:t>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всех тем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анализа».</w:t>
      </w:r>
    </w:p>
    <w:p w:rsidR="00C50F67" w:rsidRPr="00AE478A" w:rsidRDefault="00497D09">
      <w:pPr>
        <w:pStyle w:val="a5"/>
        <w:ind w:right="768"/>
      </w:pPr>
      <w:r>
        <w:t>Общее число часов, рекомендованных для изучения учебного курса «Алгебра и начала</w:t>
      </w:r>
      <w:r>
        <w:rPr>
          <w:spacing w:val="1"/>
        </w:rPr>
        <w:t xml:space="preserve"> </w:t>
      </w:r>
      <w:r>
        <w:t xml:space="preserve">математического анализа» – 272 </w:t>
      </w:r>
      <w:r>
        <w:rPr>
          <w:position w:val="1"/>
        </w:rPr>
        <w:t>часа: в 10 классе – 136 часов (4 часа в неделю), в 11 классе –</w:t>
      </w:r>
      <w:r>
        <w:rPr>
          <w:spacing w:val="1"/>
          <w:position w:val="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(4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C50F67" w:rsidRPr="00AE478A" w:rsidRDefault="00497D09">
      <w:pPr>
        <w:pStyle w:val="a5"/>
        <w:spacing w:line="276" w:lineRule="exact"/>
        <w:ind w:left="1046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C50F67" w:rsidRPr="00AE478A" w:rsidRDefault="00497D09">
      <w:pPr>
        <w:pStyle w:val="a5"/>
        <w:ind w:left="1646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C50F67" w:rsidRPr="00AE478A" w:rsidRDefault="00497D09">
      <w:pPr>
        <w:pStyle w:val="a5"/>
        <w:ind w:right="767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</w:t>
      </w:r>
      <w:r>
        <w:t>е</w:t>
      </w:r>
      <w:r>
        <w:t>риодические дроби. Применение дробей и процентов для решения прикладных задач из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личных</w:t>
      </w:r>
      <w:r>
        <w:rPr>
          <w:spacing w:val="1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 реальной жизни.</w:t>
      </w:r>
    </w:p>
    <w:p w:rsidR="00C50F67" w:rsidRPr="00AE478A" w:rsidRDefault="00497D09">
      <w:pPr>
        <w:pStyle w:val="a5"/>
        <w:spacing w:before="1"/>
        <w:ind w:right="770"/>
        <w:jc w:val="right"/>
      </w:pPr>
      <w:r>
        <w:t>Действительные</w:t>
      </w:r>
      <w:r>
        <w:rPr>
          <w:spacing w:val="9"/>
        </w:rPr>
        <w:t xml:space="preserve"> </w:t>
      </w:r>
      <w:r>
        <w:t>числа.</w:t>
      </w:r>
      <w:r>
        <w:rPr>
          <w:spacing w:val="11"/>
        </w:rPr>
        <w:t xml:space="preserve"> </w:t>
      </w:r>
      <w:r>
        <w:t>Рациональные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иррациональные</w:t>
      </w:r>
      <w:r>
        <w:rPr>
          <w:spacing w:val="9"/>
        </w:rPr>
        <w:t xml:space="preserve"> </w:t>
      </w:r>
      <w:r>
        <w:t>числа.</w:t>
      </w:r>
      <w:r>
        <w:rPr>
          <w:spacing w:val="11"/>
        </w:rPr>
        <w:t xml:space="preserve"> </w:t>
      </w:r>
      <w:r>
        <w:t>Арифметические</w:t>
      </w:r>
      <w:r>
        <w:rPr>
          <w:spacing w:val="-57"/>
        </w:rPr>
        <w:t xml:space="preserve"> </w:t>
      </w:r>
      <w:r>
        <w:t>опер</w:t>
      </w:r>
      <w:r>
        <w:t>а</w:t>
      </w:r>
      <w:r>
        <w:t>ции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действительными</w:t>
      </w:r>
      <w:r>
        <w:rPr>
          <w:spacing w:val="22"/>
        </w:rPr>
        <w:t xml:space="preserve"> </w:t>
      </w:r>
      <w:r>
        <w:t>числами.</w:t>
      </w:r>
      <w:r>
        <w:rPr>
          <w:spacing w:val="21"/>
        </w:rPr>
        <w:t xml:space="preserve"> </w:t>
      </w:r>
      <w:r>
        <w:t>Модуль</w:t>
      </w:r>
      <w:r>
        <w:rPr>
          <w:spacing w:val="22"/>
        </w:rPr>
        <w:t xml:space="preserve"> </w:t>
      </w:r>
      <w:r>
        <w:t>действительного</w:t>
      </w:r>
      <w:r>
        <w:rPr>
          <w:spacing w:val="21"/>
        </w:rPr>
        <w:t xml:space="preserve"> </w:t>
      </w:r>
      <w:r>
        <w:t>числа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свойства.</w:t>
      </w:r>
      <w:r>
        <w:rPr>
          <w:spacing w:val="-57"/>
        </w:rPr>
        <w:t xml:space="preserve"> </w:t>
      </w:r>
      <w:r>
        <w:t>Прибл</w:t>
      </w:r>
      <w:r>
        <w:t>и</w:t>
      </w:r>
      <w:r>
        <w:t>жённые</w:t>
      </w:r>
      <w:r>
        <w:rPr>
          <w:spacing w:val="-6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округления,</w:t>
      </w:r>
      <w:r>
        <w:rPr>
          <w:spacing w:val="-4"/>
        </w:rPr>
        <w:t xml:space="preserve"> </w:t>
      </w:r>
      <w:r>
        <w:t>прикидка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вычислений.</w:t>
      </w:r>
    </w:p>
    <w:p w:rsidR="00C50F67" w:rsidRPr="00AE478A" w:rsidRDefault="00497D09">
      <w:pPr>
        <w:pStyle w:val="a5"/>
        <w:ind w:right="753"/>
        <w:jc w:val="left"/>
      </w:pPr>
      <w:r>
        <w:t>Степень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целым</w:t>
      </w:r>
      <w:r>
        <w:rPr>
          <w:spacing w:val="13"/>
        </w:rPr>
        <w:t xml:space="preserve"> </w:t>
      </w:r>
      <w:r>
        <w:t>показателем.</w:t>
      </w:r>
      <w:r>
        <w:rPr>
          <w:spacing w:val="14"/>
        </w:rPr>
        <w:t xml:space="preserve"> </w:t>
      </w:r>
      <w:r>
        <w:t>Бином</w:t>
      </w:r>
      <w:r>
        <w:rPr>
          <w:spacing w:val="13"/>
        </w:rPr>
        <w:t xml:space="preserve"> </w:t>
      </w:r>
      <w:r>
        <w:t>Ньютона.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подходящей</w:t>
      </w:r>
      <w:r>
        <w:rPr>
          <w:spacing w:val="15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з</w:t>
      </w:r>
      <w:r>
        <w:t>а</w:t>
      </w:r>
      <w:r>
        <w:t>писи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данных.</w:t>
      </w:r>
    </w:p>
    <w:p w:rsidR="00C50F67" w:rsidRPr="00AE478A" w:rsidRDefault="00497D09">
      <w:pPr>
        <w:pStyle w:val="a5"/>
        <w:ind w:left="1046" w:firstLine="0"/>
        <w:jc w:val="left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C50F67" w:rsidRPr="00AE478A" w:rsidRDefault="00497D09">
      <w:pPr>
        <w:pStyle w:val="a5"/>
        <w:ind w:right="1270"/>
        <w:jc w:val="left"/>
      </w:pPr>
      <w:r>
        <w:t>Степень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рациональным</w:t>
      </w:r>
      <w:r>
        <w:rPr>
          <w:spacing w:val="55"/>
        </w:rPr>
        <w:t xml:space="preserve"> </w:t>
      </w:r>
      <w:r>
        <w:t>показателем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её</w:t>
      </w:r>
      <w:r>
        <w:rPr>
          <w:spacing w:val="55"/>
        </w:rPr>
        <w:t xml:space="preserve"> </w:t>
      </w:r>
      <w:r>
        <w:t>свойства,</w:t>
      </w:r>
      <w:r>
        <w:rPr>
          <w:spacing w:val="56"/>
        </w:rPr>
        <w:t xml:space="preserve"> </w:t>
      </w:r>
      <w:r>
        <w:t>степень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действительным</w:t>
      </w:r>
      <w:r>
        <w:rPr>
          <w:spacing w:val="-57"/>
        </w:rPr>
        <w:t xml:space="preserve"> </w:t>
      </w:r>
      <w:r>
        <w:t>показателем.</w:t>
      </w:r>
    </w:p>
    <w:p w:rsidR="00C50F67" w:rsidRPr="00AE478A" w:rsidRDefault="00497D09">
      <w:pPr>
        <w:pStyle w:val="a5"/>
        <w:ind w:left="1046" w:firstLine="0"/>
        <w:jc w:val="left"/>
        <w:sectPr w:rsidR="00C50F67" w:rsidRPr="00AE478A">
          <w:footerReference w:type="default" r:id="rId84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Логарифм</w:t>
      </w:r>
      <w:r>
        <w:rPr>
          <w:spacing w:val="-4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логарифма.</w:t>
      </w:r>
      <w:r>
        <w:rPr>
          <w:spacing w:val="-3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:rsidR="00C50F67" w:rsidRPr="00AE478A" w:rsidRDefault="00497D09">
      <w:pPr>
        <w:pStyle w:val="a5"/>
        <w:spacing w:before="62"/>
        <w:ind w:right="774"/>
      </w:pPr>
      <w:r>
        <w:lastRenderedPageBreak/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</w:t>
      </w:r>
      <w:r>
        <w:t>к</w:t>
      </w:r>
      <w:r>
        <w:t>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аргумента.</w:t>
      </w:r>
    </w:p>
    <w:p w:rsidR="00C50F67" w:rsidRPr="00AE478A" w:rsidRDefault="00497D09">
      <w:pPr>
        <w:pStyle w:val="a5"/>
        <w:ind w:left="1046" w:firstLine="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C50F67" w:rsidRPr="00AE478A" w:rsidRDefault="00497D09">
      <w:pPr>
        <w:pStyle w:val="a5"/>
        <w:spacing w:before="1"/>
        <w:ind w:left="1046" w:firstLine="0"/>
      </w:pPr>
      <w:r>
        <w:t xml:space="preserve">Тождества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тождественные   </w:t>
      </w:r>
      <w:r>
        <w:rPr>
          <w:spacing w:val="44"/>
        </w:rPr>
        <w:t xml:space="preserve"> </w:t>
      </w:r>
      <w:r>
        <w:t xml:space="preserve">преобразования.   </w:t>
      </w:r>
      <w:r>
        <w:rPr>
          <w:spacing w:val="46"/>
        </w:rPr>
        <w:t xml:space="preserve"> </w:t>
      </w:r>
      <w:r>
        <w:t xml:space="preserve">Уравнение,   </w:t>
      </w:r>
      <w:r>
        <w:rPr>
          <w:spacing w:val="43"/>
        </w:rPr>
        <w:t xml:space="preserve"> </w:t>
      </w:r>
      <w:r>
        <w:t xml:space="preserve">корень   </w:t>
      </w:r>
      <w:r>
        <w:rPr>
          <w:spacing w:val="49"/>
        </w:rPr>
        <w:t xml:space="preserve"> </w:t>
      </w:r>
      <w:r>
        <w:t>уравнения.</w:t>
      </w:r>
    </w:p>
    <w:p w:rsidR="00C50F67" w:rsidRPr="00AE478A" w:rsidRDefault="00497D09">
      <w:pPr>
        <w:pStyle w:val="a5"/>
        <w:ind w:firstLine="0"/>
      </w:pPr>
      <w:r>
        <w:t>Равносильные</w:t>
      </w:r>
      <w:r>
        <w:rPr>
          <w:spacing w:val="-5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уравнения-следствия.</w:t>
      </w:r>
      <w:r>
        <w:rPr>
          <w:spacing w:val="-5"/>
        </w:rPr>
        <w:t xml:space="preserve"> </w:t>
      </w:r>
      <w:r>
        <w:t>Неравенство,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неравенства.</w:t>
      </w:r>
    </w:p>
    <w:p w:rsidR="00C50F67" w:rsidRPr="00AE478A" w:rsidRDefault="00497D09">
      <w:pPr>
        <w:pStyle w:val="a5"/>
        <w:ind w:right="770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Многочлены от одной переменной. Деление многочлена на многочлен с остатком. Теорема</w:t>
      </w:r>
      <w:r>
        <w:rPr>
          <w:spacing w:val="1"/>
        </w:rPr>
        <w:t xml:space="preserve"> </w:t>
      </w:r>
      <w:r>
        <w:t>Безу.</w:t>
      </w:r>
      <w:r>
        <w:rPr>
          <w:spacing w:val="-1"/>
        </w:rPr>
        <w:t xml:space="preserve"> </w:t>
      </w:r>
      <w:r>
        <w:t>Многочлены с</w:t>
      </w:r>
      <w:r>
        <w:rPr>
          <w:spacing w:val="-2"/>
        </w:rPr>
        <w:t xml:space="preserve"> </w:t>
      </w:r>
      <w:r>
        <w:t>целыми</w:t>
      </w:r>
      <w:r>
        <w:rPr>
          <w:spacing w:val="-1"/>
        </w:rPr>
        <w:t xml:space="preserve"> </w:t>
      </w:r>
      <w:r>
        <w:t>коэффициентами.</w:t>
      </w:r>
      <w:r>
        <w:rPr>
          <w:spacing w:val="-3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Виета.</w:t>
      </w:r>
    </w:p>
    <w:p w:rsidR="00C50F67" w:rsidRPr="00AE478A" w:rsidRDefault="00497D09">
      <w:pPr>
        <w:pStyle w:val="a5"/>
        <w:ind w:left="1046" w:right="1123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</w:t>
      </w:r>
      <w:r>
        <w:t>ь</w:t>
      </w:r>
      <w:r>
        <w:t>ные</w:t>
      </w:r>
      <w:r>
        <w:rPr>
          <w:spacing w:val="-6"/>
        </w:rPr>
        <w:t xml:space="preserve"> </w:t>
      </w:r>
      <w:r>
        <w:t>уравнения.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Показател</w:t>
      </w:r>
      <w:r>
        <w:t>ь</w:t>
      </w:r>
      <w:r>
        <w:t>ные</w:t>
      </w:r>
      <w:r>
        <w:rPr>
          <w:spacing w:val="-2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уравнений.</w:t>
      </w:r>
    </w:p>
    <w:p w:rsidR="00C50F67" w:rsidRPr="00AE478A" w:rsidRDefault="00497D09">
      <w:pPr>
        <w:pStyle w:val="a5"/>
        <w:ind w:left="1046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логарифмы.</w:t>
      </w:r>
    </w:p>
    <w:p w:rsidR="00C50F67" w:rsidRPr="00AE478A" w:rsidRDefault="00497D09">
      <w:pPr>
        <w:pStyle w:val="a5"/>
        <w:ind w:left="1046" w:firstLine="0"/>
        <w:jc w:val="left"/>
      </w:pPr>
      <w:r>
        <w:t>Логарифмические</w:t>
      </w:r>
      <w:r>
        <w:rPr>
          <w:spacing w:val="-4"/>
        </w:rPr>
        <w:t xml:space="preserve"> </w:t>
      </w:r>
      <w:r>
        <w:t>уравнения.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логарифмических</w:t>
      </w:r>
      <w:r>
        <w:rPr>
          <w:spacing w:val="-1"/>
        </w:rPr>
        <w:t xml:space="preserve"> </w:t>
      </w:r>
      <w:r>
        <w:t>уравнений.</w:t>
      </w:r>
    </w:p>
    <w:p w:rsidR="00C50F67" w:rsidRPr="00AE478A" w:rsidRDefault="00497D09">
      <w:pPr>
        <w:pStyle w:val="a5"/>
        <w:ind w:right="772"/>
      </w:pP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57"/>
        </w:rPr>
        <w:t xml:space="preserve"> </w:t>
      </w:r>
      <w:r>
        <w:t>выраж</w:t>
      </w:r>
      <w:r>
        <w:t>е</w:t>
      </w:r>
      <w:r>
        <w:t>ний.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3"/>
        </w:rPr>
        <w:t xml:space="preserve"> </w:t>
      </w:r>
      <w:r>
        <w:t>уравнений.</w:t>
      </w:r>
    </w:p>
    <w:p w:rsidR="00C50F67" w:rsidRPr="00AE478A" w:rsidRDefault="00497D09">
      <w:pPr>
        <w:pStyle w:val="a5"/>
        <w:ind w:right="766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</w:t>
      </w:r>
      <w:r>
        <w:t>е</w:t>
      </w:r>
      <w:r>
        <w:t>литель матрицы 2×2, его геометрический смысл и свойства, вычисление его значения,</w:t>
      </w:r>
      <w:r>
        <w:rPr>
          <w:spacing w:val="-57"/>
        </w:rPr>
        <w:t xml:space="preserve"> </w:t>
      </w:r>
      <w:r>
        <w:t>прим</w:t>
      </w:r>
      <w:r>
        <w:t>е</w:t>
      </w:r>
      <w:r>
        <w:t>нение определителя для решения системы линейных уравнений. Решение 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матриц</w:t>
      </w:r>
      <w:r>
        <w:rPr>
          <w:spacing w:val="-2"/>
        </w:rPr>
        <w:t xml:space="preserve"> </w:t>
      </w:r>
      <w:r>
        <w:t>и определителей.</w:t>
      </w:r>
    </w:p>
    <w:p w:rsidR="00C50F67" w:rsidRPr="00AE478A" w:rsidRDefault="00497D09">
      <w:pPr>
        <w:pStyle w:val="a5"/>
        <w:spacing w:before="1"/>
        <w:ind w:right="772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</w:t>
      </w:r>
      <w:r>
        <w:t>а</w:t>
      </w:r>
      <w:r>
        <w:t>венств.</w:t>
      </w:r>
      <w:r>
        <w:rPr>
          <w:spacing w:val="22"/>
        </w:rPr>
        <w:t xml:space="preserve"> </w:t>
      </w:r>
      <w:r>
        <w:t>Применение</w:t>
      </w:r>
      <w:r>
        <w:rPr>
          <w:spacing w:val="24"/>
        </w:rPr>
        <w:t xml:space="preserve"> </w:t>
      </w:r>
      <w:r>
        <w:t>уравнений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неравенств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решению</w:t>
      </w:r>
      <w:r>
        <w:rPr>
          <w:spacing w:val="23"/>
        </w:rPr>
        <w:t xml:space="preserve"> </w:t>
      </w:r>
      <w:r>
        <w:t>математических</w:t>
      </w:r>
      <w:r>
        <w:rPr>
          <w:spacing w:val="25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областей науки и</w:t>
      </w:r>
      <w:r>
        <w:rPr>
          <w:spacing w:val="-1"/>
        </w:rPr>
        <w:t xml:space="preserve"> </w:t>
      </w:r>
      <w:r>
        <w:t>реальной жизни.</w:t>
      </w:r>
    </w:p>
    <w:p w:rsidR="00C50F67" w:rsidRPr="00AE478A" w:rsidRDefault="00497D09">
      <w:pPr>
        <w:pStyle w:val="a5"/>
        <w:ind w:left="1046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</w:p>
    <w:p w:rsidR="00C50F67" w:rsidRPr="00AE478A" w:rsidRDefault="00497D09">
      <w:pPr>
        <w:pStyle w:val="a5"/>
        <w:ind w:left="1046" w:firstLine="0"/>
      </w:pPr>
      <w:r>
        <w:t>Функция,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функции.</w:t>
      </w:r>
      <w:r>
        <w:rPr>
          <w:spacing w:val="3"/>
        </w:rPr>
        <w:t xml:space="preserve"> </w:t>
      </w:r>
      <w:r>
        <w:t>Взаимно обратные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Композиция</w:t>
      </w:r>
      <w:r>
        <w:rPr>
          <w:spacing w:val="2"/>
        </w:rPr>
        <w:t xml:space="preserve"> </w:t>
      </w:r>
      <w:r>
        <w:t>функций.</w:t>
      </w:r>
    </w:p>
    <w:p w:rsidR="00C50F67" w:rsidRPr="00AE478A" w:rsidRDefault="00497D09">
      <w:pPr>
        <w:pStyle w:val="a5"/>
        <w:ind w:firstLine="0"/>
      </w:pPr>
      <w:r>
        <w:t>График</w:t>
      </w:r>
      <w:r>
        <w:rPr>
          <w:spacing w:val="-5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функций.</w:t>
      </w:r>
    </w:p>
    <w:p w:rsidR="00C50F67" w:rsidRPr="00AE478A" w:rsidRDefault="00497D09">
      <w:pPr>
        <w:pStyle w:val="a5"/>
        <w:ind w:right="775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</w:t>
      </w:r>
      <w:r>
        <w:t>а</w:t>
      </w:r>
      <w:r>
        <w:t>копостоянства.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</w:t>
      </w:r>
      <w:r>
        <w:t>о</w:t>
      </w:r>
      <w:r>
        <w:t>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промежутке.</w:t>
      </w:r>
    </w:p>
    <w:p w:rsidR="00C50F67" w:rsidRPr="00AE478A" w:rsidRDefault="00497D09">
      <w:pPr>
        <w:pStyle w:val="a5"/>
        <w:ind w:right="767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о</w:t>
      </w:r>
      <w:r>
        <w:t>строение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графиков.</w:t>
      </w:r>
    </w:p>
    <w:p w:rsidR="00C50F67" w:rsidRPr="00AE478A" w:rsidRDefault="00497D09">
      <w:pPr>
        <w:pStyle w:val="a5"/>
        <w:ind w:right="772"/>
      </w:pP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Свойс</w:t>
      </w:r>
      <w:r>
        <w:t>т</w:t>
      </w:r>
      <w:r>
        <w:t>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</w:p>
    <w:p w:rsidR="00C50F67" w:rsidRPr="00AE478A" w:rsidRDefault="00497D09">
      <w:pPr>
        <w:pStyle w:val="a5"/>
        <w:ind w:right="765"/>
      </w:pP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</w:t>
      </w:r>
      <w:r>
        <w:t>а</w:t>
      </w:r>
      <w:r>
        <w:t>фиков</w:t>
      </w:r>
      <w:r>
        <w:rPr>
          <w:spacing w:val="-1"/>
        </w:rPr>
        <w:t xml:space="preserve"> </w:t>
      </w:r>
      <w:r>
        <w:t>функций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уравнений.</w:t>
      </w:r>
    </w:p>
    <w:p w:rsidR="00C50F67" w:rsidRPr="00AE478A" w:rsidRDefault="00497D09">
      <w:pPr>
        <w:pStyle w:val="a5"/>
        <w:ind w:right="771"/>
      </w:pPr>
      <w:r>
        <w:t>Тригонометрическая окружность, определение тригонометрических функций числового</w:t>
      </w:r>
      <w:r>
        <w:rPr>
          <w:spacing w:val="1"/>
        </w:rPr>
        <w:t xml:space="preserve"> </w:t>
      </w:r>
      <w:r>
        <w:t>аргумента.</w:t>
      </w:r>
    </w:p>
    <w:p w:rsidR="00C50F67" w:rsidRPr="00AE478A" w:rsidRDefault="00497D09">
      <w:pPr>
        <w:pStyle w:val="a5"/>
        <w:ind w:right="774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з</w:t>
      </w:r>
      <w:r>
        <w:t>а</w:t>
      </w:r>
      <w:r>
        <w:t>висимостей.</w:t>
      </w:r>
    </w:p>
    <w:p w:rsidR="00C50F67" w:rsidRPr="00AE478A" w:rsidRDefault="00497D09">
      <w:pPr>
        <w:pStyle w:val="a5"/>
        <w:spacing w:before="1"/>
        <w:ind w:left="1046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</w:p>
    <w:p w:rsidR="00C50F67" w:rsidRPr="00AE478A" w:rsidRDefault="00497D09">
      <w:pPr>
        <w:pStyle w:val="a5"/>
        <w:ind w:right="771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</w:t>
      </w:r>
      <w:r>
        <w:t>н</w:t>
      </w:r>
      <w:r>
        <w:t>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матем</w:t>
      </w:r>
      <w:r>
        <w:t>а</w:t>
      </w:r>
      <w:r>
        <w:t>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 малых.</w:t>
      </w:r>
    </w:p>
    <w:p w:rsidR="00C50F67" w:rsidRPr="00AE478A" w:rsidRDefault="00497D09">
      <w:pPr>
        <w:pStyle w:val="a5"/>
        <w:ind w:right="771"/>
        <w:sectPr w:rsidR="00C50F67" w:rsidRPr="00AE478A">
          <w:footerReference w:type="default" r:id="rId85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Арифметическая и геометрическая прогрессии. Бесконечно убывающая 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эксп</w:t>
      </w:r>
      <w:r>
        <w:t>о</w:t>
      </w:r>
      <w:r>
        <w:t>ненциальный рост. Число е. Формула сложных процентов. Использование прогрессии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реальных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характера.</w:t>
      </w:r>
    </w:p>
    <w:p w:rsidR="00C50F67" w:rsidRPr="00AE478A" w:rsidRDefault="00497D09">
      <w:pPr>
        <w:pStyle w:val="a5"/>
        <w:spacing w:before="62"/>
        <w:ind w:right="772"/>
      </w:pPr>
      <w:r>
        <w:lastRenderedPageBreak/>
        <w:t>Непрерывные функции и их свойства. Точки разрыва. Асимптоты графиков функций.</w:t>
      </w:r>
      <w:r>
        <w:rPr>
          <w:spacing w:val="1"/>
        </w:rPr>
        <w:t xml:space="preserve"> </w:t>
      </w:r>
      <w:r>
        <w:t>Свойства функций непрерывных</w:t>
      </w:r>
      <w:r>
        <w:rPr>
          <w:spacing w:val="1"/>
        </w:rPr>
        <w:t xml:space="preserve"> </w:t>
      </w:r>
      <w:r>
        <w:t>на отрезке. Метод интервалов для решения 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свойств непрерывных функций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задач.</w:t>
      </w:r>
    </w:p>
    <w:p w:rsidR="00C50F67" w:rsidRPr="00AE478A" w:rsidRDefault="00497D09">
      <w:pPr>
        <w:pStyle w:val="a5"/>
        <w:spacing w:before="1"/>
        <w:ind w:right="770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 Уравнение</w:t>
      </w:r>
      <w:r>
        <w:rPr>
          <w:spacing w:val="-1"/>
        </w:rPr>
        <w:t xml:space="preserve"> </w:t>
      </w:r>
      <w:r>
        <w:t>касательной к</w:t>
      </w:r>
      <w:r>
        <w:rPr>
          <w:spacing w:val="-3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функции.</w:t>
      </w:r>
    </w:p>
    <w:p w:rsidR="00C50F67" w:rsidRPr="00AE478A" w:rsidRDefault="00497D09">
      <w:pPr>
        <w:pStyle w:val="a5"/>
        <w:ind w:right="775"/>
      </w:pPr>
      <w:r>
        <w:t>Производные элементарных функций. Производная суммы, произведения, частного 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функций.</w:t>
      </w:r>
    </w:p>
    <w:p w:rsidR="00C50F67" w:rsidRPr="00AE478A" w:rsidRDefault="00497D09">
      <w:pPr>
        <w:pStyle w:val="a5"/>
        <w:ind w:left="1046" w:firstLine="0"/>
      </w:pPr>
      <w:r>
        <w:t>Множества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логика.</w:t>
      </w:r>
    </w:p>
    <w:p w:rsidR="00C50F67" w:rsidRPr="00AE478A" w:rsidRDefault="00497D09">
      <w:pPr>
        <w:pStyle w:val="a5"/>
        <w:ind w:right="766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1"/>
        </w:rPr>
        <w:t xml:space="preserve"> </w:t>
      </w:r>
      <w:r>
        <w:t>Пр</w:t>
      </w:r>
      <w:r>
        <w:t>и</w:t>
      </w:r>
      <w:r>
        <w:t>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C50F67" w:rsidRPr="00AE478A" w:rsidRDefault="00497D09">
      <w:pPr>
        <w:pStyle w:val="a5"/>
        <w:ind w:right="763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57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:rsidR="00C50F67" w:rsidRPr="00AE478A" w:rsidRDefault="00497D09">
      <w:pPr>
        <w:pStyle w:val="a5"/>
        <w:ind w:left="1046" w:right="6445" w:firstLine="0"/>
      </w:pPr>
      <w:r>
        <w:t>Содержание обучения в 11 кла</w:t>
      </w:r>
      <w:r>
        <w:t>с</w:t>
      </w:r>
      <w:r>
        <w:t>се.</w:t>
      </w:r>
      <w:r>
        <w:rPr>
          <w:spacing w:val="-58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вычисления.</w:t>
      </w:r>
    </w:p>
    <w:p w:rsidR="00C50F67" w:rsidRPr="00AE478A" w:rsidRDefault="00497D09">
      <w:pPr>
        <w:pStyle w:val="a5"/>
        <w:ind w:right="766"/>
      </w:pPr>
      <w:r>
        <w:t>Натуральные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целых</w:t>
      </w:r>
      <w:r>
        <w:rPr>
          <w:spacing w:val="6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наибол</w:t>
      </w:r>
      <w:r>
        <w:t>ь</w:t>
      </w:r>
      <w:r>
        <w:t>ший общий делитель (далее – НОД) и наименьшее общее кратное (далее -НОК),</w:t>
      </w:r>
      <w:r>
        <w:rPr>
          <w:spacing w:val="1"/>
        </w:rPr>
        <w:t xml:space="preserve"> </w:t>
      </w:r>
      <w:r>
        <w:t>остатков</w:t>
      </w:r>
      <w:r>
        <w:rPr>
          <w:spacing w:val="-1"/>
        </w:rPr>
        <w:t xml:space="preserve"> </w:t>
      </w:r>
      <w:r>
        <w:t>по модулю, алгоритма</w:t>
      </w:r>
      <w:r>
        <w:rPr>
          <w:spacing w:val="-2"/>
        </w:rPr>
        <w:t xml:space="preserve"> </w:t>
      </w:r>
      <w:r>
        <w:t>Евклида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целых числах.</w:t>
      </w:r>
    </w:p>
    <w:p w:rsidR="00C50F67" w:rsidRPr="00AE478A" w:rsidRDefault="00497D09">
      <w:pPr>
        <w:pStyle w:val="a5"/>
        <w:ind w:right="766"/>
      </w:pPr>
      <w:r>
        <w:t>Комплексные числа. Алгебраическая и тригонометрическая формы записи комплексного</w:t>
      </w:r>
      <w:r>
        <w:rPr>
          <w:spacing w:val="-57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</w:t>
      </w:r>
      <w:r>
        <w:t>и</w:t>
      </w:r>
      <w:r>
        <w:t>сел на координатной плоскости. Формула Муавра. Корни n-ой степени из комплексного</w:t>
      </w:r>
      <w:r>
        <w:rPr>
          <w:spacing w:val="1"/>
        </w:rPr>
        <w:t xml:space="preserve"> </w:t>
      </w:r>
      <w:r>
        <w:t>чи</w:t>
      </w:r>
      <w:r>
        <w:t>с</w:t>
      </w:r>
      <w:r>
        <w:t>ла.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комплексных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геометрических задач.</w:t>
      </w:r>
    </w:p>
    <w:p w:rsidR="00C50F67" w:rsidRPr="00AE478A" w:rsidRDefault="00497D09">
      <w:pPr>
        <w:pStyle w:val="a5"/>
        <w:spacing w:before="1"/>
        <w:ind w:left="1046" w:firstLine="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C50F67" w:rsidRPr="00AE478A" w:rsidRDefault="00497D09">
      <w:pPr>
        <w:pStyle w:val="a5"/>
        <w:ind w:right="767"/>
      </w:pPr>
      <w:r>
        <w:t>Система и совокупность уравнений и неравенств. Равносильные системы и системы-</w:t>
      </w:r>
      <w:r>
        <w:rPr>
          <w:spacing w:val="1"/>
        </w:rPr>
        <w:t xml:space="preserve"> </w:t>
      </w:r>
      <w:r>
        <w:t>следствия.</w:t>
      </w:r>
      <w:r>
        <w:rPr>
          <w:spacing w:val="-1"/>
        </w:rPr>
        <w:t xml:space="preserve"> </w:t>
      </w:r>
      <w:r>
        <w:t>Равносильные неравенства.</w:t>
      </w:r>
    </w:p>
    <w:p w:rsidR="00C50F67" w:rsidRPr="00AE478A" w:rsidRDefault="00497D09">
      <w:pPr>
        <w:pStyle w:val="a5"/>
        <w:ind w:right="772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окру</w:t>
      </w:r>
      <w:r>
        <w:t>ж</w:t>
      </w:r>
      <w:r>
        <w:t>ности.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</w:p>
    <w:p w:rsidR="00C50F67" w:rsidRPr="00AE478A" w:rsidRDefault="00497D09">
      <w:pPr>
        <w:pStyle w:val="a5"/>
        <w:ind w:left="1046" w:right="2258" w:firstLine="0"/>
      </w:pPr>
      <w:r>
        <w:t>Основные методы решения показательных и логарифмических нер</w:t>
      </w:r>
      <w:r>
        <w:t>а</w:t>
      </w:r>
      <w:r>
        <w:t>венств.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 иррациональных</w:t>
      </w:r>
      <w:r>
        <w:rPr>
          <w:spacing w:val="1"/>
        </w:rPr>
        <w:t xml:space="preserve"> </w:t>
      </w:r>
      <w:r>
        <w:t>неравенств.</w:t>
      </w:r>
    </w:p>
    <w:p w:rsidR="00C50F67" w:rsidRPr="00AE478A" w:rsidRDefault="00497D09">
      <w:pPr>
        <w:pStyle w:val="a5"/>
        <w:jc w:val="left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-57"/>
        </w:rPr>
        <w:t xml:space="preserve"> </w:t>
      </w:r>
      <w:r>
        <w:t>показ</w:t>
      </w:r>
      <w:r>
        <w:t>а</w:t>
      </w:r>
      <w:r>
        <w:t>тельных</w:t>
      </w:r>
      <w:r>
        <w:rPr>
          <w:spacing w:val="-2"/>
        </w:rPr>
        <w:t xml:space="preserve"> </w:t>
      </w:r>
      <w:r>
        <w:t>и логарифмических</w:t>
      </w:r>
      <w:r>
        <w:rPr>
          <w:spacing w:val="4"/>
        </w:rPr>
        <w:t xml:space="preserve"> </w:t>
      </w:r>
      <w:r>
        <w:t>уравнений.</w:t>
      </w:r>
    </w:p>
    <w:p w:rsidR="00C50F67" w:rsidRPr="00AE478A" w:rsidRDefault="00497D09">
      <w:pPr>
        <w:pStyle w:val="a5"/>
        <w:ind w:left="1046" w:firstLine="0"/>
        <w:jc w:val="left"/>
      </w:pPr>
      <w:r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:rsidR="00C50F67" w:rsidRPr="00AE478A" w:rsidRDefault="00497D09">
      <w:pPr>
        <w:pStyle w:val="a5"/>
        <w:ind w:right="753"/>
        <w:jc w:val="left"/>
      </w:pPr>
      <w:r>
        <w:t>Применение</w:t>
      </w:r>
      <w:r>
        <w:rPr>
          <w:spacing w:val="23"/>
        </w:rPr>
        <w:t xml:space="preserve"> </w:t>
      </w:r>
      <w:r>
        <w:t>уравнений,</w:t>
      </w:r>
      <w:r>
        <w:rPr>
          <w:spacing w:val="23"/>
        </w:rPr>
        <w:t xml:space="preserve"> </w:t>
      </w:r>
      <w:r>
        <w:t>систем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неравенств</w:t>
      </w:r>
      <w:r>
        <w:rPr>
          <w:spacing w:val="25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решению</w:t>
      </w:r>
      <w:r>
        <w:rPr>
          <w:spacing w:val="23"/>
        </w:rPr>
        <w:t xml:space="preserve"> </w:t>
      </w:r>
      <w:r>
        <w:t>математических</w:t>
      </w:r>
      <w:r>
        <w:rPr>
          <w:spacing w:val="25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 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5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результатов.</w:t>
      </w:r>
    </w:p>
    <w:p w:rsidR="00C50F67" w:rsidRPr="00AE478A" w:rsidRDefault="00497D09">
      <w:pPr>
        <w:pStyle w:val="a5"/>
        <w:ind w:left="1046" w:firstLine="0"/>
        <w:jc w:val="left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</w:p>
    <w:p w:rsidR="00C50F67" w:rsidRPr="00AE478A" w:rsidRDefault="00497D09">
      <w:pPr>
        <w:pStyle w:val="a5"/>
        <w:jc w:val="left"/>
      </w:pPr>
      <w:r>
        <w:t>График</w:t>
      </w:r>
      <w:r>
        <w:rPr>
          <w:spacing w:val="34"/>
        </w:rPr>
        <w:t xml:space="preserve"> </w:t>
      </w:r>
      <w:r>
        <w:t>композиции</w:t>
      </w:r>
      <w:r>
        <w:rPr>
          <w:spacing w:val="32"/>
        </w:rPr>
        <w:t xml:space="preserve"> </w:t>
      </w:r>
      <w:r>
        <w:t>функций.</w:t>
      </w:r>
      <w:r>
        <w:rPr>
          <w:spacing w:val="34"/>
        </w:rPr>
        <w:t xml:space="preserve"> </w:t>
      </w:r>
      <w:r>
        <w:t>Геометрические</w:t>
      </w:r>
      <w:r>
        <w:rPr>
          <w:spacing w:val="33"/>
        </w:rPr>
        <w:t xml:space="preserve"> </w:t>
      </w:r>
      <w:r>
        <w:t>образы</w:t>
      </w:r>
      <w:r>
        <w:rPr>
          <w:spacing w:val="36"/>
        </w:rPr>
        <w:t xml:space="preserve"> </w:t>
      </w:r>
      <w:r>
        <w:t>уравнений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неравенств</w:t>
      </w:r>
      <w:r>
        <w:rPr>
          <w:spacing w:val="3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</w:t>
      </w:r>
      <w:r>
        <w:t>т</w:t>
      </w:r>
      <w:r>
        <w:t>ной</w:t>
      </w:r>
      <w:r>
        <w:rPr>
          <w:spacing w:val="-3"/>
        </w:rPr>
        <w:t xml:space="preserve"> </w:t>
      </w:r>
      <w:r>
        <w:t>плоскости.</w:t>
      </w:r>
    </w:p>
    <w:p w:rsidR="00C50F67" w:rsidRPr="00AE478A" w:rsidRDefault="00497D09">
      <w:pPr>
        <w:pStyle w:val="a5"/>
        <w:ind w:left="1046" w:firstLine="0"/>
        <w:jc w:val="left"/>
      </w:pPr>
      <w:r>
        <w:t>Тригонометрические</w:t>
      </w:r>
      <w:r>
        <w:rPr>
          <w:spacing w:val="-5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</w:p>
    <w:p w:rsidR="00C50F67" w:rsidRPr="00AE478A" w:rsidRDefault="00497D09">
      <w:pPr>
        <w:pStyle w:val="a5"/>
        <w:ind w:right="753"/>
        <w:jc w:val="left"/>
      </w:pPr>
      <w:r>
        <w:t>Графические</w:t>
      </w:r>
      <w:r>
        <w:rPr>
          <w:spacing w:val="39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уравнений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неравенств.</w:t>
      </w:r>
      <w:r>
        <w:rPr>
          <w:spacing w:val="40"/>
        </w:rPr>
        <w:t xml:space="preserve"> </w:t>
      </w:r>
      <w:r>
        <w:t>Графические</w:t>
      </w:r>
      <w:r>
        <w:rPr>
          <w:spacing w:val="40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параметрами.</w:t>
      </w:r>
    </w:p>
    <w:p w:rsidR="006A0F51" w:rsidRDefault="00497D09">
      <w:pPr>
        <w:pStyle w:val="a5"/>
        <w:spacing w:before="1"/>
        <w:jc w:val="left"/>
        <w:rPr>
          <w:spacing w:val="-57"/>
        </w:rPr>
      </w:pPr>
      <w:r>
        <w:t>Использование</w:t>
      </w:r>
      <w:r>
        <w:rPr>
          <w:spacing w:val="5"/>
        </w:rPr>
        <w:t xml:space="preserve"> </w:t>
      </w:r>
      <w:r>
        <w:t>графиков</w:t>
      </w:r>
      <w:r>
        <w:rPr>
          <w:spacing w:val="5"/>
        </w:rPr>
        <w:t xml:space="preserve"> </w:t>
      </w:r>
      <w:r>
        <w:t>функций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исследования</w:t>
      </w:r>
      <w:r>
        <w:rPr>
          <w:spacing w:val="6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зависимостей,</w:t>
      </w:r>
      <w:r>
        <w:rPr>
          <w:spacing w:val="6"/>
        </w:rPr>
        <w:t xml:space="preserve"> </w:t>
      </w:r>
      <w:r>
        <w:t>которые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spacing w:before="1"/>
        <w:jc w:val="left"/>
      </w:pPr>
      <w:r>
        <w:t>возникают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и реальной</w:t>
      </w:r>
      <w:r>
        <w:rPr>
          <w:spacing w:val="-1"/>
        </w:rPr>
        <w:t xml:space="preserve"> </w:t>
      </w:r>
      <w:r>
        <w:t>жизни.</w:t>
      </w:r>
    </w:p>
    <w:p w:rsidR="00C50F67" w:rsidRPr="00AE478A" w:rsidRDefault="00497D09">
      <w:pPr>
        <w:pStyle w:val="a5"/>
        <w:ind w:left="1046" w:firstLine="0"/>
        <w:jc w:val="left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</w:p>
    <w:p w:rsidR="00C50F67" w:rsidRPr="00AE478A" w:rsidRDefault="00497D09">
      <w:pPr>
        <w:pStyle w:val="a5"/>
        <w:ind w:left="1046" w:firstLine="0"/>
        <w:jc w:val="left"/>
      </w:pPr>
      <w:r>
        <w:t>Применение</w:t>
      </w:r>
      <w:r>
        <w:rPr>
          <w:spacing w:val="2"/>
        </w:rPr>
        <w:t xml:space="preserve"> </w:t>
      </w:r>
      <w:r>
        <w:t>производной</w:t>
      </w:r>
      <w:r>
        <w:rPr>
          <w:spacing w:val="60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исследованию</w:t>
      </w:r>
      <w:r>
        <w:rPr>
          <w:spacing w:val="60"/>
        </w:rPr>
        <w:t xml:space="preserve"> </w:t>
      </w:r>
      <w:r>
        <w:t>функций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монотонность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экстремумы.</w:t>
      </w:r>
    </w:p>
    <w:p w:rsidR="00C50F67" w:rsidRPr="00AE478A" w:rsidRDefault="00497D09">
      <w:pPr>
        <w:pStyle w:val="a5"/>
        <w:ind w:firstLine="0"/>
        <w:jc w:val="left"/>
      </w:pPr>
      <w:r>
        <w:t>Нахождение</w:t>
      </w:r>
      <w:r>
        <w:rPr>
          <w:spacing w:val="-5"/>
        </w:rPr>
        <w:t xml:space="preserve"> </w:t>
      </w:r>
      <w:r>
        <w:t>наибольшего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наименьшего</w:t>
      </w:r>
      <w:r>
        <w:rPr>
          <w:spacing w:val="-4"/>
        </w:rPr>
        <w:t xml:space="preserve"> </w:t>
      </w:r>
      <w:r>
        <w:t>значений</w:t>
      </w:r>
      <w:r>
        <w:rPr>
          <w:spacing w:val="-6"/>
        </w:rPr>
        <w:t xml:space="preserve"> </w:t>
      </w:r>
      <w:r>
        <w:t>непрерывной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отрезке.</w:t>
      </w:r>
    </w:p>
    <w:p w:rsidR="00C50F67" w:rsidRPr="00AE478A" w:rsidRDefault="00497D09">
      <w:pPr>
        <w:pStyle w:val="a5"/>
        <w:ind w:right="753"/>
        <w:jc w:val="left"/>
      </w:pPr>
      <w:r>
        <w:t>Применение</w:t>
      </w:r>
      <w:r>
        <w:rPr>
          <w:spacing w:val="21"/>
        </w:rPr>
        <w:t xml:space="preserve"> </w:t>
      </w:r>
      <w:r>
        <w:t>производной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нахождения</w:t>
      </w:r>
      <w:r>
        <w:rPr>
          <w:spacing w:val="20"/>
        </w:rPr>
        <w:t xml:space="preserve"> </w:t>
      </w:r>
      <w:r>
        <w:t>наилучшего</w:t>
      </w:r>
      <w:r>
        <w:rPr>
          <w:spacing w:val="25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прикладных</w:t>
      </w:r>
      <w:r>
        <w:rPr>
          <w:spacing w:val="25"/>
        </w:rPr>
        <w:t xml:space="preserve"> </w:t>
      </w:r>
      <w:r>
        <w:t>задачах,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формулой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графиком.</w:t>
      </w:r>
    </w:p>
    <w:p w:rsidR="00C50F67" w:rsidRPr="00AE478A" w:rsidRDefault="00497D09">
      <w:pPr>
        <w:pStyle w:val="a5"/>
        <w:tabs>
          <w:tab w:val="left" w:pos="2861"/>
          <w:tab w:val="left" w:pos="4022"/>
          <w:tab w:val="left" w:pos="5150"/>
          <w:tab w:val="left" w:pos="6989"/>
          <w:tab w:val="left" w:pos="8795"/>
        </w:tabs>
        <w:ind w:right="772"/>
        <w:jc w:val="left"/>
      </w:pPr>
      <w:r>
        <w:t>Первообразная,</w:t>
      </w:r>
      <w:r>
        <w:tab/>
        <w:t>основное</w:t>
      </w:r>
      <w:r>
        <w:tab/>
        <w:t>свойство</w:t>
      </w:r>
      <w:r>
        <w:tab/>
        <w:t>первообразных.</w:t>
      </w:r>
      <w:r>
        <w:tab/>
        <w:t>Первообразные</w:t>
      </w:r>
      <w:r>
        <w:tab/>
      </w:r>
      <w:r>
        <w:rPr>
          <w:spacing w:val="-1"/>
        </w:rPr>
        <w:t>элементарных</w:t>
      </w:r>
      <w:r>
        <w:rPr>
          <w:spacing w:val="-57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нахождения первообразных.</w:t>
      </w:r>
    </w:p>
    <w:p w:rsidR="006A0F51" w:rsidRDefault="00497D09">
      <w:pPr>
        <w:pStyle w:val="a5"/>
        <w:jc w:val="left"/>
      </w:pPr>
      <w:r>
        <w:t>Интеграл.</w:t>
      </w:r>
      <w:r>
        <w:rPr>
          <w:spacing w:val="39"/>
        </w:rPr>
        <w:t xml:space="preserve"> </w:t>
      </w:r>
      <w:r>
        <w:t>Геометрический</w:t>
      </w:r>
      <w:r>
        <w:rPr>
          <w:spacing w:val="40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интеграла.</w:t>
      </w:r>
      <w:r>
        <w:rPr>
          <w:spacing w:val="39"/>
        </w:rPr>
        <w:t xml:space="preserve"> </w:t>
      </w:r>
      <w:r>
        <w:t>Вычисление</w:t>
      </w:r>
      <w:r>
        <w:rPr>
          <w:spacing w:val="40"/>
        </w:rPr>
        <w:t xml:space="preserve"> </w:t>
      </w:r>
      <w:r>
        <w:t>определённого</w:t>
      </w:r>
      <w:r>
        <w:rPr>
          <w:spacing w:val="39"/>
        </w:rPr>
        <w:t xml:space="preserve"> </w:t>
      </w:r>
      <w:r>
        <w:t>интеграла</w:t>
      </w:r>
      <w:r>
        <w:rPr>
          <w:spacing w:val="39"/>
        </w:rPr>
        <w:t xml:space="preserve"> </w:t>
      </w:r>
      <w:r>
        <w:t>по</w:t>
      </w:r>
    </w:p>
    <w:p w:rsidR="00C50F67" w:rsidRPr="00AE478A" w:rsidRDefault="00497D09">
      <w:pPr>
        <w:pStyle w:val="a5"/>
        <w:jc w:val="left"/>
        <w:sectPr w:rsidR="00C50F67" w:rsidRPr="00AE478A">
          <w:footerReference w:type="default" r:id="rId86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rPr>
          <w:spacing w:val="-57"/>
        </w:rPr>
        <w:t xml:space="preserve"> </w:t>
      </w:r>
      <w:r>
        <w:t>формуле Ньютона–Лейбница.</w:t>
      </w:r>
    </w:p>
    <w:p w:rsidR="00C50F67" w:rsidRPr="00AE478A" w:rsidRDefault="00497D09">
      <w:pPr>
        <w:pStyle w:val="a5"/>
        <w:spacing w:before="62"/>
        <w:ind w:right="774"/>
      </w:pPr>
      <w:r>
        <w:lastRenderedPageBreak/>
        <w:t>Применение</w:t>
      </w:r>
      <w:r>
        <w:rPr>
          <w:spacing w:val="1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геометрич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тел.</w:t>
      </w:r>
    </w:p>
    <w:p w:rsidR="00C50F67" w:rsidRPr="00AE478A" w:rsidRDefault="00497D09">
      <w:pPr>
        <w:pStyle w:val="a5"/>
        <w:ind w:right="770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</w:t>
      </w:r>
      <w:r>
        <w:t>е</w:t>
      </w:r>
      <w:r>
        <w:t>альных процессов с</w:t>
      </w:r>
      <w:r>
        <w:rPr>
          <w:spacing w:val="-3"/>
        </w:rPr>
        <w:t xml:space="preserve"> </w:t>
      </w:r>
      <w:r>
        <w:t>помощью дифференциальных</w:t>
      </w:r>
      <w:r>
        <w:rPr>
          <w:spacing w:val="8"/>
        </w:rPr>
        <w:t xml:space="preserve"> </w:t>
      </w:r>
      <w:r>
        <w:t>уравнений.</w:t>
      </w:r>
    </w:p>
    <w:p w:rsidR="00C50F67" w:rsidRPr="00AE478A" w:rsidRDefault="00497D09">
      <w:pPr>
        <w:pStyle w:val="a5"/>
        <w:spacing w:before="1"/>
        <w:ind w:right="772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 курса</w:t>
      </w:r>
      <w:r>
        <w:rPr>
          <w:spacing w:val="1"/>
        </w:rPr>
        <w:t xml:space="preserve"> </w:t>
      </w:r>
      <w:r>
        <w:t>«Алгебра и</w:t>
      </w:r>
      <w:r>
        <w:rPr>
          <w:spacing w:val="1"/>
        </w:rPr>
        <w:t xml:space="preserve"> </w:t>
      </w:r>
      <w:r>
        <w:t>начала математического анализа» на углублённом</w:t>
      </w:r>
      <w:r>
        <w:rPr>
          <w:spacing w:val="1"/>
        </w:rPr>
        <w:t xml:space="preserve"> </w:t>
      </w:r>
      <w:r>
        <w:t>уровне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C50F67" w:rsidRPr="00AE478A" w:rsidRDefault="00497D09">
      <w:pPr>
        <w:pStyle w:val="a5"/>
        <w:ind w:right="768"/>
      </w:pPr>
      <w:r>
        <w:t>К концу обучения в 10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 отдельным темам федеральной рабочей программы учебного курса «Алгебра и начала</w:t>
      </w:r>
      <w:r>
        <w:rPr>
          <w:spacing w:val="1"/>
        </w:rPr>
        <w:t xml:space="preserve"> </w:t>
      </w:r>
      <w:r>
        <w:t>м</w:t>
      </w:r>
      <w:r>
        <w:t>а</w:t>
      </w:r>
      <w:r>
        <w:t>тематического</w:t>
      </w:r>
      <w:r>
        <w:rPr>
          <w:spacing w:val="-1"/>
        </w:rPr>
        <w:t xml:space="preserve"> </w:t>
      </w:r>
      <w:r>
        <w:t>анализа»:</w:t>
      </w:r>
    </w:p>
    <w:p w:rsidR="00C50F67" w:rsidRPr="00AE478A" w:rsidRDefault="00497D09">
      <w:pPr>
        <w:pStyle w:val="a5"/>
        <w:ind w:left="1046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C50F67" w:rsidRPr="00AE478A" w:rsidRDefault="00497D09">
      <w:pPr>
        <w:pStyle w:val="a5"/>
        <w:ind w:right="77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дробь, проценты, иррациональное число, множества рациональных и действительных чисел,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действительного числа;</w:t>
      </w:r>
    </w:p>
    <w:p w:rsidR="00C50F67" w:rsidRPr="00AE478A" w:rsidRDefault="00497D09">
      <w:pPr>
        <w:pStyle w:val="a5"/>
        <w:ind w:right="773"/>
      </w:pPr>
      <w:r>
        <w:t>применять дроби и проценты для решения прикладных задач из различных отраслей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реальной жизни;</w:t>
      </w:r>
    </w:p>
    <w:p w:rsidR="00C50F67" w:rsidRPr="00AE478A" w:rsidRDefault="00497D09">
      <w:pPr>
        <w:pStyle w:val="a5"/>
        <w:ind w:right="765"/>
      </w:pPr>
      <w:r>
        <w:t>применять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</w:t>
      </w:r>
      <w:r>
        <w:t>ь</w:t>
      </w:r>
      <w:r>
        <w:t>тата</w:t>
      </w:r>
      <w:r>
        <w:rPr>
          <w:spacing w:val="-1"/>
        </w:rPr>
        <w:t xml:space="preserve"> </w:t>
      </w:r>
      <w:r>
        <w:t>вычислений;</w:t>
      </w:r>
    </w:p>
    <w:p w:rsidR="00C50F67" w:rsidRPr="00AE478A" w:rsidRDefault="00497D09">
      <w:pPr>
        <w:pStyle w:val="a5"/>
        <w:ind w:right="77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</w:t>
      </w:r>
      <w:r>
        <w:t>я</w:t>
      </w:r>
      <w:r>
        <w:t>щую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 w:rsidR="00C50F67" w:rsidRPr="00AE478A" w:rsidRDefault="00497D09">
      <w:pPr>
        <w:pStyle w:val="a5"/>
        <w:spacing w:before="1"/>
        <w:ind w:left="1046" w:right="1763" w:firstLine="0"/>
      </w:pPr>
      <w:r>
        <w:t>свободно оперировать понятием: арифметический корень натуральной степени;</w:t>
      </w:r>
      <w:r>
        <w:rPr>
          <w:spacing w:val="-57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понятием:</w:t>
      </w:r>
      <w:r>
        <w:rPr>
          <w:spacing w:val="-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показателем;</w:t>
      </w:r>
    </w:p>
    <w:p w:rsidR="00C50F67" w:rsidRPr="00AE478A" w:rsidRDefault="00497D09">
      <w:pPr>
        <w:pStyle w:val="a5"/>
        <w:ind w:right="77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логари</w:t>
      </w:r>
      <w:r>
        <w:t>ф</w:t>
      </w:r>
      <w:r>
        <w:t>мы;</w:t>
      </w:r>
    </w:p>
    <w:p w:rsidR="00C50F67" w:rsidRPr="00AE478A" w:rsidRDefault="00497D09">
      <w:pPr>
        <w:pStyle w:val="a5"/>
        <w:ind w:right="77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</w:t>
      </w:r>
      <w:r>
        <w:t>у</w:t>
      </w:r>
      <w:r>
        <w:t>мента;</w:t>
      </w:r>
    </w:p>
    <w:p w:rsidR="00C50F67" w:rsidRPr="00AE478A" w:rsidRDefault="00497D09">
      <w:pPr>
        <w:pStyle w:val="a5"/>
        <w:ind w:left="1046" w:right="1544" w:firstLine="0"/>
      </w:pPr>
      <w:r>
        <w:t>оперировать понятиями: арксинус, арккосинус и арктангенс числового аргуме</w:t>
      </w:r>
      <w:r>
        <w:t>н</w:t>
      </w:r>
      <w:r>
        <w:t>та.</w:t>
      </w:r>
      <w:r>
        <w:rPr>
          <w:spacing w:val="-58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неравенства:</w:t>
      </w:r>
    </w:p>
    <w:p w:rsidR="00C50F67" w:rsidRPr="00AE478A" w:rsidRDefault="00497D09">
      <w:pPr>
        <w:pStyle w:val="a5"/>
        <w:ind w:right="77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неравенства;</w:t>
      </w:r>
    </w:p>
    <w:p w:rsidR="00C50F67" w:rsidRPr="00AE478A" w:rsidRDefault="00497D09">
      <w:pPr>
        <w:pStyle w:val="a5"/>
        <w:ind w:right="76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-57"/>
        </w:rPr>
        <w:t xml:space="preserve"> </w:t>
      </w:r>
      <w:r>
        <w:t>уравн</w:t>
      </w:r>
      <w:r>
        <w:t>е</w:t>
      </w:r>
      <w:r>
        <w:t>ний,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неравенств;</w:t>
      </w:r>
    </w:p>
    <w:p w:rsidR="00C50F67" w:rsidRPr="00AE478A" w:rsidRDefault="00497D09">
      <w:pPr>
        <w:pStyle w:val="a5"/>
        <w:ind w:right="767"/>
      </w:pPr>
      <w:r>
        <w:t>свободно оперировать понятиями: многочлен от одной переменной, многочлен с целыми</w:t>
      </w:r>
      <w:r>
        <w:rPr>
          <w:spacing w:val="-57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</w:t>
      </w:r>
      <w:r>
        <w:t>т</w:t>
      </w:r>
      <w:r>
        <w:t>ком,</w:t>
      </w:r>
      <w:r>
        <w:rPr>
          <w:spacing w:val="-1"/>
        </w:rPr>
        <w:t xml:space="preserve"> </w:t>
      </w:r>
      <w:r>
        <w:t>теорему</w:t>
      </w:r>
      <w:r>
        <w:rPr>
          <w:spacing w:val="-5"/>
        </w:rPr>
        <w:t xml:space="preserve"> </w:t>
      </w:r>
      <w:r>
        <w:t>Безу</w:t>
      </w:r>
      <w:r>
        <w:rPr>
          <w:spacing w:val="-3"/>
        </w:rPr>
        <w:t xml:space="preserve"> </w:t>
      </w:r>
      <w:r>
        <w:t>и теорему</w:t>
      </w:r>
      <w:r>
        <w:rPr>
          <w:spacing w:val="-3"/>
        </w:rPr>
        <w:t xml:space="preserve"> </w:t>
      </w:r>
      <w:r>
        <w:t>Виета для решения задач;</w:t>
      </w:r>
    </w:p>
    <w:p w:rsidR="00C50F67" w:rsidRPr="00AE478A" w:rsidRDefault="00497D09">
      <w:pPr>
        <w:pStyle w:val="a5"/>
        <w:ind w:right="765"/>
      </w:pPr>
      <w:r>
        <w:t>свободно оперировать понятиями: система линейных уравнений, матрица, определитель</w:t>
      </w:r>
      <w:r>
        <w:rPr>
          <w:spacing w:val="1"/>
        </w:rPr>
        <w:t xml:space="preserve"> </w:t>
      </w:r>
      <w:r>
        <w:t>матрицы 2 × 2 и его геометрический смысл, использовать свойства определителя 2 × 2 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определители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-57"/>
        </w:rPr>
        <w:t xml:space="preserve"> </w:t>
      </w:r>
      <w:r>
        <w:t>уравн</w:t>
      </w:r>
      <w:r>
        <w:t>е</w:t>
      </w:r>
      <w:r>
        <w:t>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</w:t>
      </w:r>
      <w:r>
        <w:t>о</w:t>
      </w:r>
      <w:r>
        <w:t>вать построенные модели с помощью матриц и определителей, интерпретировать</w:t>
      </w:r>
      <w:r>
        <w:rPr>
          <w:spacing w:val="1"/>
        </w:rPr>
        <w:t xml:space="preserve"> </w:t>
      </w:r>
      <w:r>
        <w:t>получе</w:t>
      </w:r>
      <w:r>
        <w:t>н</w:t>
      </w:r>
      <w:r>
        <w:t>ный</w:t>
      </w:r>
      <w:r>
        <w:rPr>
          <w:spacing w:val="-1"/>
        </w:rPr>
        <w:t xml:space="preserve"> </w:t>
      </w:r>
      <w:r>
        <w:t>результат;</w:t>
      </w:r>
    </w:p>
    <w:p w:rsidR="00C50F67" w:rsidRPr="00AE478A" w:rsidRDefault="00497D09">
      <w:pPr>
        <w:pStyle w:val="a5"/>
        <w:spacing w:before="1"/>
        <w:ind w:left="1046" w:firstLine="0"/>
      </w:pPr>
      <w:r>
        <w:t>использовать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корнями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выражений;</w:t>
      </w:r>
    </w:p>
    <w:p w:rsidR="00C50F67" w:rsidRPr="00AE478A" w:rsidRDefault="00497D09">
      <w:pPr>
        <w:pStyle w:val="a5"/>
        <w:ind w:right="770"/>
      </w:pPr>
      <w:r>
        <w:t>выполнять преобразования числовых выражений, содержащих степени с рациональным</w:t>
      </w:r>
      <w:r>
        <w:rPr>
          <w:spacing w:val="1"/>
        </w:rPr>
        <w:t xml:space="preserve"> </w:t>
      </w:r>
      <w:r>
        <w:t>показателем;</w:t>
      </w:r>
    </w:p>
    <w:p w:rsidR="00C50F67" w:rsidRPr="00AE478A" w:rsidRDefault="00497D09">
      <w:pPr>
        <w:pStyle w:val="a5"/>
        <w:ind w:left="1046" w:right="770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rPr>
          <w:spacing w:val="30"/>
        </w:rPr>
        <w:t xml:space="preserve"> </w:t>
      </w:r>
      <w:r>
        <w:t>оперировать</w:t>
      </w:r>
      <w:r>
        <w:rPr>
          <w:spacing w:val="33"/>
        </w:rPr>
        <w:t xml:space="preserve"> </w:t>
      </w:r>
      <w:r>
        <w:t>понятиями:</w:t>
      </w:r>
      <w:r>
        <w:rPr>
          <w:spacing w:val="32"/>
        </w:rPr>
        <w:t xml:space="preserve"> </w:t>
      </w:r>
      <w:r>
        <w:t>иррациональные,</w:t>
      </w:r>
      <w:r>
        <w:rPr>
          <w:spacing w:val="31"/>
        </w:rPr>
        <w:t xml:space="preserve"> </w:t>
      </w:r>
      <w:r>
        <w:t>показательные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логарифмические</w:t>
      </w:r>
    </w:p>
    <w:p w:rsidR="00C50F67" w:rsidRPr="00AE478A" w:rsidRDefault="00497D09">
      <w:pPr>
        <w:pStyle w:val="a5"/>
        <w:ind w:right="775" w:firstLine="0"/>
      </w:pPr>
      <w:r>
        <w:t>уравнения,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</w:t>
      </w:r>
      <w:r>
        <w:t>о</w:t>
      </w:r>
      <w:r>
        <w:t>верку</w:t>
      </w:r>
      <w:r>
        <w:rPr>
          <w:spacing w:val="-5"/>
        </w:rPr>
        <w:t xml:space="preserve"> </w:t>
      </w:r>
      <w:r>
        <w:t>корней;</w:t>
      </w:r>
    </w:p>
    <w:p w:rsidR="00C50F67" w:rsidRPr="00AE478A" w:rsidRDefault="00497D09">
      <w:pPr>
        <w:pStyle w:val="a5"/>
        <w:ind w:right="769"/>
        <w:sectPr w:rsidR="00C50F67" w:rsidRPr="00AE478A">
          <w:footerReference w:type="default" r:id="rId87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</w:t>
      </w:r>
      <w:r>
        <w:t>и</w:t>
      </w:r>
      <w:r>
        <w:t>ческих</w:t>
      </w:r>
      <w:r>
        <w:rPr>
          <w:spacing w:val="2"/>
        </w:rPr>
        <w:t xml:space="preserve"> </w:t>
      </w:r>
      <w:r>
        <w:t>выражений;</w:t>
      </w:r>
    </w:p>
    <w:p w:rsidR="00C50F67" w:rsidRPr="00AE478A" w:rsidRDefault="00497D09">
      <w:pPr>
        <w:pStyle w:val="a5"/>
        <w:spacing w:before="62"/>
        <w:ind w:right="771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</w:t>
      </w:r>
      <w:r>
        <w:t>и</w:t>
      </w:r>
      <w:r>
        <w:t>мые</w:t>
      </w:r>
      <w:r>
        <w:rPr>
          <w:spacing w:val="-4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уравнений;</w:t>
      </w:r>
    </w:p>
    <w:p w:rsidR="00C50F67" w:rsidRPr="00AE478A" w:rsidRDefault="00497D09">
      <w:pPr>
        <w:pStyle w:val="a5"/>
        <w:ind w:right="771"/>
      </w:pPr>
      <w:r>
        <w:t>моделировать реальные ситуации на языке алгебры, составлять выражения, 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</w:t>
      </w:r>
      <w:r>
        <w:t>а</w:t>
      </w:r>
      <w:r>
        <w:t>та</w:t>
      </w:r>
      <w:r>
        <w:rPr>
          <w:spacing w:val="-1"/>
        </w:rPr>
        <w:t xml:space="preserve"> </w:t>
      </w:r>
      <w:r>
        <w:t>алгебры.</w:t>
      </w:r>
    </w:p>
    <w:p w:rsidR="00C50F67" w:rsidRPr="00AE478A" w:rsidRDefault="00497D09">
      <w:pPr>
        <w:pStyle w:val="a5"/>
        <w:spacing w:before="1"/>
        <w:ind w:left="1046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 w:rsidR="00C50F67" w:rsidRPr="00AE478A" w:rsidRDefault="00497D09">
      <w:pPr>
        <w:pStyle w:val="a5"/>
        <w:ind w:right="77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</w:t>
      </w:r>
      <w:r>
        <w:t>т</w:t>
      </w:r>
      <w:r>
        <w:t>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</w:t>
      </w:r>
      <w:r>
        <w:t>о</w:t>
      </w:r>
      <w:r>
        <w:t>вания</w:t>
      </w:r>
      <w:r>
        <w:rPr>
          <w:spacing w:val="-1"/>
        </w:rPr>
        <w:t xml:space="preserve"> </w:t>
      </w:r>
      <w:r>
        <w:t>графиков функций;</w:t>
      </w:r>
    </w:p>
    <w:p w:rsidR="00C50F67" w:rsidRPr="00AE478A" w:rsidRDefault="00497D09">
      <w:pPr>
        <w:pStyle w:val="a5"/>
        <w:ind w:right="772"/>
      </w:pPr>
      <w:r>
        <w:t>свободно оперировать понятиями: область определения и множество значений функции,</w:t>
      </w:r>
      <w:r>
        <w:rPr>
          <w:spacing w:val="1"/>
        </w:rPr>
        <w:t xml:space="preserve"> </w:t>
      </w:r>
      <w:r>
        <w:t>нули функции, промежутки знакопостоянства;</w:t>
      </w:r>
    </w:p>
    <w:p w:rsidR="00C50F67" w:rsidRPr="00AE478A" w:rsidRDefault="00497D09">
      <w:pPr>
        <w:pStyle w:val="a5"/>
        <w:ind w:right="772"/>
      </w:pPr>
      <w:r>
        <w:t>свободно оперировать понятиями: чётные и нечётные функции, периодические функции,</w:t>
      </w:r>
      <w:r>
        <w:rPr>
          <w:spacing w:val="-57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t>и</w:t>
      </w:r>
      <w:r>
        <w:t>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 на</w:t>
      </w:r>
      <w:r>
        <w:rPr>
          <w:spacing w:val="-1"/>
        </w:rPr>
        <w:t xml:space="preserve"> </w:t>
      </w:r>
      <w:r>
        <w:t>промежутке;</w:t>
      </w:r>
    </w:p>
    <w:p w:rsidR="00C50F67" w:rsidRPr="00AE478A" w:rsidRDefault="00497D09">
      <w:pPr>
        <w:pStyle w:val="a5"/>
        <w:ind w:right="76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</w:t>
      </w:r>
      <w:r>
        <w:t>е</w:t>
      </w:r>
      <w:r>
        <w:t>лем, график степенной функции с натуральным и целым показателем, график корня</w:t>
      </w:r>
      <w:r>
        <w:rPr>
          <w:spacing w:val="1"/>
        </w:rPr>
        <w:t xml:space="preserve"> </w:t>
      </w:r>
      <w:r>
        <w:t>n-ой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как функции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степени 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показателем;</w:t>
      </w:r>
    </w:p>
    <w:p w:rsidR="00C50F67" w:rsidRPr="00AE478A" w:rsidRDefault="00497D09">
      <w:pPr>
        <w:pStyle w:val="a5"/>
        <w:ind w:right="76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61"/>
        </w:rPr>
        <w:t xml:space="preserve"> </w:t>
      </w:r>
      <w:r>
        <w:t>функции,</w:t>
      </w:r>
      <w:r>
        <w:rPr>
          <w:spacing w:val="-57"/>
        </w:rPr>
        <w:t xml:space="preserve"> </w:t>
      </w:r>
      <w:r>
        <w:t>выпо</w:t>
      </w:r>
      <w:r>
        <w:t>л</w:t>
      </w:r>
      <w:r>
        <w:t>нять элементарное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и построение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графиков;</w:t>
      </w:r>
    </w:p>
    <w:p w:rsidR="00C50F67" w:rsidRPr="00AE478A" w:rsidRDefault="00497D09">
      <w:pPr>
        <w:pStyle w:val="a5"/>
        <w:ind w:right="76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</w:t>
      </w:r>
      <w:r>
        <w:t>й</w:t>
      </w:r>
      <w:r>
        <w:t>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графики,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уравнений;</w:t>
      </w:r>
    </w:p>
    <w:p w:rsidR="00C50F67" w:rsidRPr="00AE478A" w:rsidRDefault="00497D09">
      <w:pPr>
        <w:pStyle w:val="a5"/>
        <w:spacing w:before="1"/>
        <w:ind w:right="76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</w:t>
      </w:r>
      <w:r>
        <w:t>о</w:t>
      </w:r>
      <w:r>
        <w:t>нометрических</w:t>
      </w:r>
      <w:r>
        <w:rPr>
          <w:spacing w:val="1"/>
        </w:rPr>
        <w:t xml:space="preserve"> </w:t>
      </w:r>
      <w:r>
        <w:t>функций числового</w:t>
      </w:r>
      <w:r>
        <w:rPr>
          <w:spacing w:val="-2"/>
        </w:rPr>
        <w:t xml:space="preserve"> </w:t>
      </w:r>
      <w:r>
        <w:t>аргумента;</w:t>
      </w:r>
    </w:p>
    <w:p w:rsidR="00C50F67" w:rsidRPr="00AE478A" w:rsidRDefault="00497D09">
      <w:pPr>
        <w:pStyle w:val="a5"/>
        <w:ind w:right="768"/>
      </w:pPr>
      <w:r>
        <w:t>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</w:t>
      </w:r>
      <w:r>
        <w:t>о</w:t>
      </w:r>
      <w:r>
        <w:t>сти между</w:t>
      </w:r>
      <w:r>
        <w:rPr>
          <w:spacing w:val="-5"/>
        </w:rPr>
        <w:t xml:space="preserve"> </w:t>
      </w:r>
      <w:r>
        <w:t>величинами;</w:t>
      </w:r>
    </w:p>
    <w:p w:rsidR="00C50F67" w:rsidRPr="00AE478A" w:rsidRDefault="00497D09">
      <w:pPr>
        <w:pStyle w:val="a5"/>
        <w:ind w:left="1646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анализа:</w:t>
      </w:r>
    </w:p>
    <w:p w:rsidR="00C50F67" w:rsidRPr="00AE478A" w:rsidRDefault="00497D09">
      <w:pPr>
        <w:pStyle w:val="a5"/>
        <w:ind w:right="76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беск</w:t>
      </w:r>
      <w:r>
        <w:t>о</w:t>
      </w:r>
      <w:r>
        <w:t>нечно убывающая геометрическая прогрессия, линейный и экспоненциальный рост,</w:t>
      </w:r>
      <w:r>
        <w:rPr>
          <w:spacing w:val="1"/>
        </w:rPr>
        <w:t xml:space="preserve"> </w:t>
      </w:r>
      <w:r>
        <w:t>формула сложных</w:t>
      </w:r>
      <w:r>
        <w:rPr>
          <w:spacing w:val="1"/>
        </w:rPr>
        <w:t xml:space="preserve"> </w:t>
      </w:r>
      <w:r>
        <w:t>процентов, иметь преставление</w:t>
      </w:r>
      <w:r>
        <w:rPr>
          <w:spacing w:val="-1"/>
        </w:rPr>
        <w:t xml:space="preserve"> </w:t>
      </w:r>
      <w:r>
        <w:t>о константе;</w:t>
      </w:r>
    </w:p>
    <w:p w:rsidR="00C50F67" w:rsidRPr="00AE478A" w:rsidRDefault="00497D09">
      <w:pPr>
        <w:pStyle w:val="a5"/>
        <w:ind w:left="1046" w:firstLine="0"/>
      </w:pPr>
      <w:r>
        <w:t>использовать</w:t>
      </w:r>
      <w:r>
        <w:rPr>
          <w:spacing w:val="-2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характера;</w:t>
      </w:r>
    </w:p>
    <w:p w:rsidR="00C50F67" w:rsidRPr="00AE478A" w:rsidRDefault="00497D09">
      <w:pPr>
        <w:pStyle w:val="a5"/>
        <w:ind w:right="76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</w:t>
      </w:r>
      <w:r>
        <w:t>ь</w:t>
      </w:r>
      <w:r>
        <w:t>ностей, монотонные и ограниченные последовательности, понимать 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</w:t>
      </w:r>
      <w:r>
        <w:t>а</w:t>
      </w:r>
      <w:r>
        <w:t>тематического анализа</w:t>
      </w:r>
      <w:r>
        <w:rPr>
          <w:spacing w:val="-2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малых;</w:t>
      </w:r>
    </w:p>
    <w:p w:rsidR="00C50F67" w:rsidRPr="00AE478A" w:rsidRDefault="00497D09">
      <w:pPr>
        <w:pStyle w:val="a5"/>
        <w:ind w:right="77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</w:t>
      </w:r>
      <w:r>
        <w:t>к</w:t>
      </w:r>
      <w:r>
        <w:t>ции,</w:t>
      </w:r>
      <w:r>
        <w:rPr>
          <w:spacing w:val="-1"/>
        </w:rPr>
        <w:t xml:space="preserve"> </w:t>
      </w:r>
      <w:r>
        <w:t>асимптоты графика</w:t>
      </w:r>
      <w:r>
        <w:rPr>
          <w:spacing w:val="-1"/>
        </w:rPr>
        <w:t xml:space="preserve"> </w:t>
      </w:r>
      <w:r>
        <w:t>функции;</w:t>
      </w:r>
    </w:p>
    <w:p w:rsidR="00C50F67" w:rsidRPr="00AE478A" w:rsidRDefault="00497D09">
      <w:pPr>
        <w:pStyle w:val="a5"/>
        <w:ind w:right="773"/>
      </w:pPr>
      <w:r>
        <w:t>свободно оперировать понятием: функция, непрерывная на отрезке, применять свойства</w:t>
      </w:r>
      <w:r>
        <w:rPr>
          <w:spacing w:val="1"/>
        </w:rPr>
        <w:t xml:space="preserve"> </w:t>
      </w:r>
      <w:r>
        <w:t>непрерывных функций</w:t>
      </w:r>
      <w:r>
        <w:rPr>
          <w:spacing w:val="-2"/>
        </w:rPr>
        <w:t xml:space="preserve"> </w:t>
      </w:r>
      <w:r>
        <w:t>для решения задач;</w:t>
      </w:r>
    </w:p>
    <w:p w:rsidR="00C50F67" w:rsidRPr="00AE478A" w:rsidRDefault="00497D09">
      <w:pPr>
        <w:pStyle w:val="a5"/>
        <w:ind w:right="773"/>
      </w:pPr>
      <w:r>
        <w:t>свободно оперировать понятиями: первая и вторая производные функции,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функции;</w:t>
      </w:r>
    </w:p>
    <w:p w:rsidR="00C50F67" w:rsidRPr="00AE478A" w:rsidRDefault="00497D09">
      <w:pPr>
        <w:pStyle w:val="a5"/>
        <w:spacing w:before="1"/>
        <w:ind w:right="773"/>
      </w:pPr>
      <w:r>
        <w:t>вычислять производные суммы, произведения, частного и композиции двух функций,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:rsidR="00C50F67" w:rsidRPr="00AE478A" w:rsidRDefault="00497D09">
      <w:pPr>
        <w:pStyle w:val="a5"/>
        <w:ind w:left="1046" w:right="1336" w:firstLine="0"/>
      </w:pPr>
      <w:r>
        <w:t>использовать геометрический и физический смысл производной для решения з</w:t>
      </w:r>
      <w:r>
        <w:t>а</w:t>
      </w:r>
      <w:r>
        <w:t>дач.</w:t>
      </w:r>
      <w:r>
        <w:rPr>
          <w:spacing w:val="-58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и логика:</w:t>
      </w:r>
    </w:p>
    <w:p w:rsidR="00C50F67" w:rsidRPr="00AE478A" w:rsidRDefault="00497D09">
      <w:pPr>
        <w:pStyle w:val="a5"/>
        <w:ind w:left="1046" w:firstLine="0"/>
      </w:pP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множество,</w:t>
      </w:r>
      <w:r>
        <w:rPr>
          <w:spacing w:val="-5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множествами;</w:t>
      </w:r>
    </w:p>
    <w:p w:rsidR="00C50F67" w:rsidRPr="00AE478A" w:rsidRDefault="00497D09">
      <w:pPr>
        <w:pStyle w:val="a5"/>
        <w:ind w:right="772"/>
      </w:pPr>
      <w:r>
        <w:t>использовать теоретико-множественный аппарат для описания реальных процессов и</w:t>
      </w:r>
      <w:r>
        <w:rPr>
          <w:spacing w:val="1"/>
        </w:rPr>
        <w:t xml:space="preserve"> </w:t>
      </w:r>
      <w:r>
        <w:t>я</w:t>
      </w:r>
      <w:r>
        <w:t>в</w:t>
      </w:r>
      <w:r>
        <w:t>лений,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C50F67" w:rsidRPr="00AE478A" w:rsidRDefault="00497D09">
      <w:pPr>
        <w:pStyle w:val="a5"/>
        <w:ind w:right="764"/>
        <w:sectPr w:rsidR="00C50F67" w:rsidRPr="00AE478A">
          <w:footerReference w:type="default" r:id="rId88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свободно оперировать понятиями: определение, теорема, уравнение-следствие, 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доказательство,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:rsidR="00C50F67" w:rsidRPr="00AE478A" w:rsidRDefault="00497D09">
      <w:pPr>
        <w:pStyle w:val="a5"/>
        <w:spacing w:before="62"/>
        <w:ind w:right="772"/>
      </w:pPr>
      <w:r>
        <w:lastRenderedPageBreak/>
        <w:t>К концу обучения в 11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 отдельным темам федеральной рабочей программы учебного курса «Алгебра и начала</w:t>
      </w:r>
      <w:r>
        <w:rPr>
          <w:spacing w:val="1"/>
        </w:rPr>
        <w:t xml:space="preserve"> </w:t>
      </w:r>
      <w:r>
        <w:t>м</w:t>
      </w:r>
      <w:r>
        <w:t>а</w:t>
      </w:r>
      <w:r>
        <w:t>тематического</w:t>
      </w:r>
      <w:r>
        <w:rPr>
          <w:spacing w:val="-1"/>
        </w:rPr>
        <w:t xml:space="preserve"> </w:t>
      </w:r>
      <w:r>
        <w:t>анализа»:</w:t>
      </w:r>
    </w:p>
    <w:p w:rsidR="00C50F67" w:rsidRPr="00AE478A" w:rsidRDefault="00497D09">
      <w:pPr>
        <w:pStyle w:val="a5"/>
        <w:spacing w:before="1"/>
        <w:ind w:left="1046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C50F67" w:rsidRPr="00AE478A" w:rsidRDefault="00497D09">
      <w:pPr>
        <w:pStyle w:val="a5"/>
        <w:ind w:right="766"/>
      </w:pPr>
      <w:r>
        <w:t>свободно оперировать понятиями: натуральное и целое число, множества натуральных 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и НОК</w:t>
      </w:r>
      <w:r>
        <w:rPr>
          <w:spacing w:val="60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</w:t>
      </w:r>
      <w:r>
        <w:t>и</w:t>
      </w:r>
      <w:r>
        <w:t>сел</w:t>
      </w:r>
      <w:r>
        <w:rPr>
          <w:spacing w:val="-2"/>
        </w:rPr>
        <w:t xml:space="preserve"> </w:t>
      </w:r>
      <w:r>
        <w:t>для решения задач, применять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Евклида;</w:t>
      </w:r>
    </w:p>
    <w:p w:rsidR="00C50F67" w:rsidRPr="00AE478A" w:rsidRDefault="00497D09">
      <w:pPr>
        <w:pStyle w:val="a5"/>
        <w:ind w:right="773"/>
      </w:pPr>
      <w:r>
        <w:t>свободно оперировать понятием остатка по модулю, записывать натуральные числа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2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счисления;</w:t>
      </w:r>
    </w:p>
    <w:p w:rsidR="00C50F67" w:rsidRPr="00AE478A" w:rsidRDefault="00497D09">
      <w:pPr>
        <w:pStyle w:val="a5"/>
        <w:ind w:right="766"/>
      </w:pPr>
      <w:r>
        <w:t>свободно оперировать понятиями: комплексное число и множество комплексных чисел,</w:t>
      </w:r>
      <w:r>
        <w:rPr>
          <w:spacing w:val="1"/>
        </w:rPr>
        <w:t xml:space="preserve"> </w:t>
      </w:r>
      <w:r>
        <w:t>представлять комплексные числа в алгебраической и тригонометрической форме, 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 изображать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C50F67" w:rsidRPr="00AE478A" w:rsidRDefault="00497D09">
      <w:pPr>
        <w:pStyle w:val="a5"/>
        <w:ind w:left="1046" w:firstLine="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неравенства:</w:t>
      </w:r>
    </w:p>
    <w:p w:rsidR="00C50F67" w:rsidRPr="00AE478A" w:rsidRDefault="00497D09">
      <w:pPr>
        <w:pStyle w:val="a5"/>
        <w:ind w:right="770"/>
      </w:pPr>
      <w:r>
        <w:t>свободно оперировать понятиями: иррациональные, показательные и логарифмические</w:t>
      </w:r>
      <w:r>
        <w:rPr>
          <w:spacing w:val="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 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равносильных</w:t>
      </w:r>
      <w:r>
        <w:rPr>
          <w:spacing w:val="2"/>
        </w:rPr>
        <w:t xml:space="preserve"> </w:t>
      </w:r>
      <w:r>
        <w:t>переходов;</w:t>
      </w:r>
    </w:p>
    <w:p w:rsidR="00C50F67" w:rsidRPr="00AE478A" w:rsidRDefault="00497D09">
      <w:pPr>
        <w:pStyle w:val="a5"/>
        <w:ind w:left="1046" w:firstLine="0"/>
      </w:pPr>
      <w:r>
        <w:t>осуществлять</w:t>
      </w:r>
      <w:r>
        <w:rPr>
          <w:spacing w:val="-4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тригонометрического</w:t>
      </w:r>
      <w:r>
        <w:rPr>
          <w:spacing w:val="-2"/>
        </w:rPr>
        <w:t xml:space="preserve"> </w:t>
      </w:r>
      <w:r>
        <w:t>уравнения;</w:t>
      </w:r>
    </w:p>
    <w:p w:rsidR="00C50F67" w:rsidRPr="00AE478A" w:rsidRDefault="00497D09">
      <w:pPr>
        <w:pStyle w:val="a5"/>
        <w:ind w:right="77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</w:t>
      </w:r>
      <w:r>
        <w:t>и</w:t>
      </w:r>
      <w:r>
        <w:t>мые</w:t>
      </w:r>
      <w:r>
        <w:rPr>
          <w:spacing w:val="-4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неравенств;</w:t>
      </w:r>
    </w:p>
    <w:p w:rsidR="00C50F67" w:rsidRPr="00AE478A" w:rsidRDefault="00497D09">
      <w:pPr>
        <w:pStyle w:val="a5"/>
        <w:tabs>
          <w:tab w:val="left" w:pos="1683"/>
          <w:tab w:val="left" w:pos="3540"/>
          <w:tab w:val="left" w:pos="5650"/>
          <w:tab w:val="left" w:pos="7554"/>
          <w:tab w:val="left" w:pos="9701"/>
        </w:tabs>
        <w:ind w:right="767"/>
        <w:jc w:val="right"/>
      </w:pPr>
      <w:r>
        <w:t>свободно</w:t>
      </w:r>
      <w:r>
        <w:rPr>
          <w:spacing w:val="10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понятиями:</w:t>
      </w:r>
      <w:r>
        <w:rPr>
          <w:spacing w:val="10"/>
        </w:rPr>
        <w:t xml:space="preserve"> </w:t>
      </w:r>
      <w:r>
        <w:t>система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совокупность</w:t>
      </w:r>
      <w:r>
        <w:rPr>
          <w:spacing w:val="14"/>
        </w:rPr>
        <w:t xml:space="preserve"> </w:t>
      </w:r>
      <w:r>
        <w:t>уравнений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неравенств,</w:t>
      </w:r>
      <w:r>
        <w:rPr>
          <w:spacing w:val="-57"/>
        </w:rPr>
        <w:t xml:space="preserve"> </w:t>
      </w:r>
      <w:r>
        <w:t>ра</w:t>
      </w:r>
      <w:r>
        <w:t>в</w:t>
      </w:r>
      <w:r>
        <w:t>носильные</w:t>
      </w:r>
      <w:r>
        <w:rPr>
          <w:spacing w:val="38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системы-следствия,</w:t>
      </w:r>
      <w:r>
        <w:rPr>
          <w:spacing w:val="42"/>
        </w:rPr>
        <w:t xml:space="preserve"> </w:t>
      </w:r>
      <w:r>
        <w:t>находить</w:t>
      </w:r>
      <w:r>
        <w:rPr>
          <w:spacing w:val="42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совокупностей</w:t>
      </w:r>
      <w:r>
        <w:rPr>
          <w:spacing w:val="-57"/>
        </w:rPr>
        <w:t xml:space="preserve"> </w:t>
      </w:r>
      <w:r>
        <w:t>р</w:t>
      </w:r>
      <w:r>
        <w:t>а</w:t>
      </w:r>
      <w:r>
        <w:t>циональных, иррациональных, показательных и логарифмических уравнений и неравенств;</w:t>
      </w:r>
      <w:r>
        <w:rPr>
          <w:spacing w:val="-57"/>
        </w:rPr>
        <w:t xml:space="preserve"> </w:t>
      </w:r>
      <w:r>
        <w:t>решать</w:t>
      </w:r>
      <w:r>
        <w:tab/>
        <w:t>рациональные,</w:t>
      </w:r>
      <w:r>
        <w:tab/>
        <w:t>иррациональные,</w:t>
      </w:r>
      <w:r>
        <w:tab/>
        <w:t>показательные,</w:t>
      </w:r>
      <w:r>
        <w:tab/>
        <w:t>логарифмические</w:t>
      </w:r>
      <w:r>
        <w:tab/>
        <w:t>и</w:t>
      </w:r>
    </w:p>
    <w:p w:rsidR="00C50F67" w:rsidRPr="00AE478A" w:rsidRDefault="00497D09">
      <w:pPr>
        <w:pStyle w:val="a5"/>
        <w:spacing w:before="1"/>
        <w:ind w:firstLine="0"/>
      </w:pPr>
      <w:r>
        <w:t>тригонометрические</w:t>
      </w:r>
      <w:r>
        <w:rPr>
          <w:spacing w:val="-3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неравенства,</w:t>
      </w:r>
      <w:r>
        <w:rPr>
          <w:spacing w:val="-3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параметры;</w:t>
      </w:r>
    </w:p>
    <w:p w:rsidR="00C50F67" w:rsidRPr="00AE478A" w:rsidRDefault="00497D09">
      <w:pPr>
        <w:pStyle w:val="a5"/>
        <w:ind w:right="771"/>
      </w:pPr>
      <w:r>
        <w:t>применять графические методы для решения уравнений и неравенств, а также задач с</w:t>
      </w:r>
      <w:r>
        <w:rPr>
          <w:spacing w:val="1"/>
        </w:rPr>
        <w:t xml:space="preserve"> </w:t>
      </w:r>
      <w:r>
        <w:t>параметрами;</w:t>
      </w:r>
    </w:p>
    <w:p w:rsidR="00C50F67" w:rsidRPr="00AE478A" w:rsidRDefault="00497D09">
      <w:pPr>
        <w:pStyle w:val="a5"/>
        <w:ind w:right="766"/>
      </w:pPr>
      <w:r>
        <w:t>моделировать реальные ситуации на языке алгебры, составлять выражения, 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</w:t>
      </w:r>
      <w:r>
        <w:t>о</w:t>
      </w:r>
      <w:r>
        <w:t>ванием</w:t>
      </w:r>
      <w:r>
        <w:rPr>
          <w:spacing w:val="-2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C50F67" w:rsidRPr="00AE478A" w:rsidRDefault="00497D09">
      <w:pPr>
        <w:pStyle w:val="a5"/>
        <w:ind w:left="1046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 w:rsidR="00C50F67" w:rsidRPr="00AE478A" w:rsidRDefault="00497D09">
      <w:pPr>
        <w:pStyle w:val="a5"/>
        <w:ind w:right="767"/>
      </w:pP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композиции двух</w:t>
      </w:r>
      <w:r>
        <w:rPr>
          <w:spacing w:val="2"/>
        </w:rPr>
        <w:t xml:space="preserve"> </w:t>
      </w:r>
      <w:r>
        <w:t>функций;</w:t>
      </w:r>
    </w:p>
    <w:p w:rsidR="00C50F67" w:rsidRPr="00AE478A" w:rsidRDefault="00497D09">
      <w:pPr>
        <w:pStyle w:val="a5"/>
        <w:ind w:left="1046" w:right="1203" w:firstLine="0"/>
        <w:jc w:val="left"/>
      </w:pPr>
      <w:r>
        <w:t>строить геометрические образы уравнений и неравенств на координатной плоскости;</w:t>
      </w:r>
      <w:r>
        <w:rPr>
          <w:spacing w:val="-58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2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тригонометрических функций;</w:t>
      </w:r>
    </w:p>
    <w:p w:rsidR="00C50F67" w:rsidRPr="00AE478A" w:rsidRDefault="00497D09">
      <w:pPr>
        <w:pStyle w:val="a5"/>
        <w:ind w:left="1046" w:right="2014" w:firstLine="0"/>
        <w:jc w:val="left"/>
      </w:pPr>
      <w:r>
        <w:t>применять функции для моделирования и исследования реальных процессов.</w:t>
      </w:r>
      <w:r>
        <w:rPr>
          <w:spacing w:val="-57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 анализа:</w:t>
      </w:r>
    </w:p>
    <w:p w:rsidR="00C50F67" w:rsidRPr="00AE478A" w:rsidRDefault="00497D09">
      <w:pPr>
        <w:pStyle w:val="a5"/>
        <w:ind w:left="1046" w:right="753" w:firstLine="0"/>
        <w:jc w:val="left"/>
      </w:pPr>
      <w:r>
        <w:t>использовать производную для исследования функции на монотонность и экстремумы;</w:t>
      </w:r>
      <w:r>
        <w:rPr>
          <w:spacing w:val="1"/>
        </w:rPr>
        <w:t xml:space="preserve"> </w:t>
      </w:r>
      <w:r>
        <w:t>находить наибольшее и наименьшее значения функции непрерывной на отрезке;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зовать</w:t>
      </w:r>
      <w:r>
        <w:rPr>
          <w:spacing w:val="31"/>
        </w:rPr>
        <w:t xml:space="preserve"> </w:t>
      </w:r>
      <w:r>
        <w:t>производную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нахождения</w:t>
      </w:r>
      <w:r>
        <w:rPr>
          <w:spacing w:val="30"/>
        </w:rPr>
        <w:t xml:space="preserve"> </w:t>
      </w:r>
      <w:r>
        <w:t>наилучшего</w:t>
      </w:r>
      <w:r>
        <w:rPr>
          <w:spacing w:val="30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прикладных,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</w:p>
    <w:p w:rsidR="00C50F67" w:rsidRPr="00AE478A" w:rsidRDefault="00497D09">
      <w:pPr>
        <w:pStyle w:val="a5"/>
        <w:ind w:firstLine="0"/>
        <w:jc w:val="left"/>
      </w:pPr>
      <w:r>
        <w:t>числе</w:t>
      </w:r>
      <w:r>
        <w:rPr>
          <w:spacing w:val="22"/>
        </w:rPr>
        <w:t xml:space="preserve"> </w:t>
      </w:r>
      <w:r>
        <w:t>социально-экономических,</w:t>
      </w:r>
      <w:r>
        <w:rPr>
          <w:spacing w:val="22"/>
        </w:rPr>
        <w:t xml:space="preserve"> </w:t>
      </w:r>
      <w:r>
        <w:t>задачах,</w:t>
      </w:r>
      <w:r>
        <w:rPr>
          <w:spacing w:val="2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определения</w:t>
      </w:r>
      <w:r>
        <w:rPr>
          <w:spacing w:val="23"/>
        </w:rPr>
        <w:t xml:space="preserve"> </w:t>
      </w:r>
      <w:r>
        <w:t>скорости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ускорения</w:t>
      </w:r>
      <w:r>
        <w:rPr>
          <w:spacing w:val="23"/>
        </w:rPr>
        <w:t xml:space="preserve"> </w:t>
      </w:r>
      <w:r>
        <w:t>процесса,</w:t>
      </w:r>
      <w:r>
        <w:rPr>
          <w:spacing w:val="-57"/>
        </w:rPr>
        <w:t xml:space="preserve"> </w:t>
      </w:r>
      <w:r>
        <w:t>зада</w:t>
      </w:r>
      <w:r>
        <w:t>н</w:t>
      </w:r>
      <w:r>
        <w:t>ного</w:t>
      </w:r>
      <w:r>
        <w:rPr>
          <w:spacing w:val="-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графиком;</w:t>
      </w:r>
    </w:p>
    <w:p w:rsidR="00C50F67" w:rsidRPr="00AE478A" w:rsidRDefault="00497D09">
      <w:pPr>
        <w:pStyle w:val="a5"/>
        <w:spacing w:before="1"/>
        <w:ind w:right="76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интеграл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Ньютона–</w:t>
      </w:r>
      <w:r>
        <w:rPr>
          <w:spacing w:val="1"/>
        </w:rPr>
        <w:t xml:space="preserve"> </w:t>
      </w:r>
      <w:r>
        <w:t>Лей</w:t>
      </w:r>
      <w:r>
        <w:t>б</w:t>
      </w:r>
      <w:r>
        <w:t>ница;</w:t>
      </w:r>
    </w:p>
    <w:p w:rsidR="00C50F67" w:rsidRPr="00AE478A" w:rsidRDefault="00497D09">
      <w:pPr>
        <w:pStyle w:val="a5"/>
        <w:ind w:left="1046" w:firstLine="0"/>
      </w:pPr>
      <w:r>
        <w:t>находить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плоских фигур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объёмы</w:t>
      </w:r>
      <w:r>
        <w:rPr>
          <w:spacing w:val="-2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интеграла;</w:t>
      </w:r>
    </w:p>
    <w:p w:rsidR="00C50F67" w:rsidRPr="00AE478A" w:rsidRDefault="00497D09">
      <w:pPr>
        <w:pStyle w:val="a5"/>
        <w:ind w:right="77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</w:t>
      </w:r>
      <w:r>
        <w:t>е</w:t>
      </w:r>
      <w:r>
        <w:t>ренциальных</w:t>
      </w:r>
      <w:r>
        <w:rPr>
          <w:spacing w:val="3"/>
        </w:rPr>
        <w:t xml:space="preserve"> </w:t>
      </w:r>
      <w:r>
        <w:t>уравнений;</w:t>
      </w:r>
    </w:p>
    <w:p w:rsidR="00C50F67" w:rsidRPr="00AE478A" w:rsidRDefault="00497D09">
      <w:pPr>
        <w:pStyle w:val="a5"/>
        <w:ind w:right="765"/>
      </w:pPr>
      <w:r>
        <w:t>решать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х</w:t>
      </w:r>
      <w:r>
        <w:t>а</w:t>
      </w:r>
      <w:r>
        <w:t>рактера,</w:t>
      </w:r>
      <w:r>
        <w:rPr>
          <w:spacing w:val="-1"/>
        </w:rPr>
        <w:t xml:space="preserve"> </w:t>
      </w:r>
      <w:r>
        <w:t>средствами математического анализа.</w:t>
      </w:r>
    </w:p>
    <w:p w:rsidR="006A0F51" w:rsidRDefault="006A0F51">
      <w:pPr>
        <w:pStyle w:val="a5"/>
        <w:ind w:left="1046" w:right="3554" w:firstLine="0"/>
      </w:pPr>
    </w:p>
    <w:p w:rsidR="006A0F51" w:rsidRDefault="006A0F51">
      <w:pPr>
        <w:pStyle w:val="a5"/>
        <w:ind w:left="1046" w:right="3554" w:firstLine="0"/>
      </w:pPr>
    </w:p>
    <w:p w:rsidR="006A0F51" w:rsidRDefault="006A0F51">
      <w:pPr>
        <w:pStyle w:val="a5"/>
        <w:ind w:left="1046" w:right="3554" w:firstLine="0"/>
      </w:pPr>
    </w:p>
    <w:p w:rsidR="006A0F51" w:rsidRDefault="009E1A7D" w:rsidP="006A0F51">
      <w:pPr>
        <w:pStyle w:val="a5"/>
        <w:ind w:left="1046" w:right="820" w:firstLine="0"/>
      </w:pPr>
      <w:r>
        <w:rPr>
          <w:b/>
        </w:rPr>
        <w:lastRenderedPageBreak/>
        <w:t>Р</w:t>
      </w:r>
      <w:r w:rsidR="00497D09" w:rsidRPr="006A0F51">
        <w:rPr>
          <w:b/>
        </w:rPr>
        <w:t>абочая программа учебного курса «Геометрия».</w:t>
      </w:r>
      <w:r w:rsidR="00497D09" w:rsidRPr="006A0F51">
        <w:rPr>
          <w:b/>
          <w:spacing w:val="-58"/>
        </w:rPr>
        <w:t xml:space="preserve"> </w:t>
      </w:r>
    </w:p>
    <w:p w:rsidR="006A0F51" w:rsidRDefault="006A0F51">
      <w:pPr>
        <w:pStyle w:val="a5"/>
        <w:ind w:left="1046" w:right="3554" w:firstLine="0"/>
      </w:pPr>
    </w:p>
    <w:p w:rsidR="00C50F67" w:rsidRPr="00AE478A" w:rsidRDefault="00497D09">
      <w:pPr>
        <w:pStyle w:val="a5"/>
        <w:spacing w:before="62"/>
        <w:ind w:right="765"/>
      </w:pPr>
      <w:r>
        <w:t>Геометрия является одним из базовых курсов на уровне среднего общего 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</w:t>
      </w:r>
      <w:r>
        <w:rPr>
          <w:spacing w:val="6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направленн</w:t>
      </w:r>
      <w:r>
        <w:t>о</w:t>
      </w:r>
      <w:r>
        <w:t>сти и предметов гуманитарного цикла. Логическое мышление, формируемое при</w:t>
      </w:r>
      <w:r>
        <w:rPr>
          <w:spacing w:val="-57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понятийных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доказательстве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 ц</w:t>
      </w:r>
      <w:r>
        <w:t>е</w:t>
      </w:r>
      <w:r>
        <w:t>почки логических утверждений при решении геометрических задач, 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t>п</w:t>
      </w:r>
      <w:r>
        <w:t>ровергать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цикла, в</w:t>
      </w:r>
      <w:r>
        <w:rPr>
          <w:spacing w:val="-2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задач.</w:t>
      </w:r>
    </w:p>
    <w:p w:rsidR="00C50F67" w:rsidRPr="00AE478A" w:rsidRDefault="00497D09">
      <w:pPr>
        <w:pStyle w:val="a5"/>
        <w:spacing w:before="1"/>
        <w:ind w:right="763"/>
      </w:pPr>
      <w:r>
        <w:t>Цель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</w:t>
      </w:r>
      <w:r>
        <w:t>и</w:t>
      </w:r>
      <w:r>
        <w:t>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</w:t>
      </w:r>
      <w:r>
        <w:t>ю</w:t>
      </w:r>
      <w:r>
        <w:t>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</w:t>
      </w:r>
      <w:r>
        <w:t>и</w:t>
      </w:r>
      <w:r>
        <w:t>фичных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связа</w:t>
      </w:r>
      <w:r>
        <w:t>н</w:t>
      </w:r>
      <w:r>
        <w:t>ного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математики.</w:t>
      </w:r>
    </w:p>
    <w:p w:rsidR="00C50F67" w:rsidRPr="00AE478A" w:rsidRDefault="00497D09">
      <w:pPr>
        <w:pStyle w:val="a5"/>
        <w:ind w:right="773"/>
      </w:pPr>
      <w:r>
        <w:t>Приоритетными задачами курса геометрии на углублённом уровне, расширяющими и</w:t>
      </w:r>
      <w:r>
        <w:rPr>
          <w:spacing w:val="1"/>
        </w:rPr>
        <w:t xml:space="preserve"> </w:t>
      </w:r>
      <w:r>
        <w:t>усиливающими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 являются:</w:t>
      </w:r>
    </w:p>
    <w:p w:rsidR="00C50F67" w:rsidRPr="00AE478A" w:rsidRDefault="00497D09">
      <w:pPr>
        <w:pStyle w:val="a5"/>
        <w:ind w:right="768"/>
      </w:pPr>
      <w:r>
        <w:t>расширение представления о геометрии как части мировой культуры и формирование</w:t>
      </w:r>
      <w:r>
        <w:rPr>
          <w:spacing w:val="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геометрии 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C50F67" w:rsidRPr="00AE478A" w:rsidRDefault="00497D09">
      <w:pPr>
        <w:pStyle w:val="a5"/>
        <w:ind w:right="766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математ</w:t>
      </w:r>
      <w:r>
        <w:t>и</w:t>
      </w:r>
      <w:r>
        <w:t>ческих моделях, позволяющих описывать и изучать разные явления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зн</w:t>
      </w:r>
      <w:r>
        <w:t>а</w:t>
      </w:r>
      <w:r>
        <w:t>ние</w:t>
      </w:r>
      <w:r>
        <w:rPr>
          <w:spacing w:val="-2"/>
        </w:rPr>
        <w:t xml:space="preserve"> </w:t>
      </w:r>
      <w:r>
        <w:t>понятийного</w:t>
      </w:r>
      <w:r>
        <w:rPr>
          <w:spacing w:val="-2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разделу «Стереометрия»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геометрии;</w:t>
      </w:r>
    </w:p>
    <w:p w:rsidR="00C50F67" w:rsidRPr="00AE478A" w:rsidRDefault="00497D09">
      <w:pPr>
        <w:pStyle w:val="a5"/>
        <w:spacing w:before="1"/>
        <w:ind w:right="767"/>
      </w:pPr>
      <w:r>
        <w:t>формирование умения владеть основными понятиями о пространственных фигурах и их</w:t>
      </w:r>
      <w:r>
        <w:rPr>
          <w:spacing w:val="1"/>
        </w:rPr>
        <w:t xml:space="preserve"> </w:t>
      </w:r>
      <w:r>
        <w:t>основными свойствами, знание теорем, формул и умение их применять, умения 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и находить нестандартные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задач;</w:t>
      </w:r>
    </w:p>
    <w:p w:rsidR="00C50F67" w:rsidRPr="00AE478A" w:rsidRDefault="00497D09">
      <w:pPr>
        <w:pStyle w:val="a5"/>
        <w:ind w:right="77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</w:t>
      </w:r>
      <w:r>
        <w:t>н</w:t>
      </w:r>
      <w:r>
        <w:t>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вращения,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модели;</w:t>
      </w:r>
    </w:p>
    <w:p w:rsidR="00C50F67" w:rsidRPr="00AE478A" w:rsidRDefault="00497D09">
      <w:pPr>
        <w:pStyle w:val="a5"/>
        <w:ind w:right="767"/>
      </w:pPr>
      <w:r>
        <w:t>формирование понимания возможности аксиоматического построения 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роли аксиоматики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рассуждений;</w:t>
      </w:r>
    </w:p>
    <w:p w:rsidR="00C50F67" w:rsidRPr="00AE478A" w:rsidRDefault="00497D09">
      <w:pPr>
        <w:pStyle w:val="a5"/>
        <w:ind w:right="766"/>
      </w:pPr>
      <w:r>
        <w:t>формирование умения владеть методами доказательств и алгоритмов решения,</w:t>
      </w:r>
      <w:r>
        <w:rPr>
          <w:spacing w:val="60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 применять, проводить доказательные рассуждения в ходе решения стереометрических</w:t>
      </w:r>
      <w:r>
        <w:rPr>
          <w:spacing w:val="1"/>
        </w:rPr>
        <w:t xml:space="preserve"> </w:t>
      </w:r>
      <w:r>
        <w:t>з</w:t>
      </w:r>
      <w:r>
        <w:t>а</w:t>
      </w:r>
      <w:r>
        <w:t>дач и задач с практическим содержанием, формирование представления о 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провед</w:t>
      </w:r>
      <w:r>
        <w:t>е</w:t>
      </w:r>
      <w:r>
        <w:t>нии</w:t>
      </w:r>
      <w:r>
        <w:rPr>
          <w:spacing w:val="-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рассуждений;</w:t>
      </w:r>
    </w:p>
    <w:p w:rsidR="00C50F67" w:rsidRPr="00AE478A" w:rsidRDefault="00497D09">
      <w:pPr>
        <w:pStyle w:val="a5"/>
        <w:ind w:right="765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</w:t>
      </w:r>
      <w:r>
        <w:t>ю</w:t>
      </w:r>
      <w:r>
        <w:t>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и</w:t>
      </w:r>
      <w:r>
        <w:t>н</w:t>
      </w:r>
      <w:r>
        <w:t>тереса</w:t>
      </w:r>
      <w:r>
        <w:rPr>
          <w:spacing w:val="-1"/>
        </w:rPr>
        <w:t xml:space="preserve"> </w:t>
      </w:r>
      <w:r>
        <w:t>к изучению геометрии;</w:t>
      </w:r>
    </w:p>
    <w:p w:rsidR="00C50F67" w:rsidRPr="00AE478A" w:rsidRDefault="00497D09">
      <w:pPr>
        <w:pStyle w:val="a5"/>
        <w:ind w:right="76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</w:t>
      </w:r>
      <w:r>
        <w:t>а</w:t>
      </w:r>
      <w:r>
        <w:t>вать проявления геометрических понятий, объектов и закономерностей в реальных</w:t>
      </w:r>
      <w:r>
        <w:rPr>
          <w:spacing w:val="1"/>
        </w:rPr>
        <w:t xml:space="preserve"> </w:t>
      </w:r>
      <w:r>
        <w:t>жизне</w:t>
      </w:r>
      <w:r>
        <w:t>н</w:t>
      </w:r>
      <w:r>
        <w:t>ных ситуациях и при изучении других учебных предметов, проявления зависимостей</w:t>
      </w:r>
      <w:r>
        <w:rPr>
          <w:spacing w:val="1"/>
        </w:rPr>
        <w:t xml:space="preserve"> </w:t>
      </w:r>
      <w:r>
        <w:t>и зак</w:t>
      </w:r>
      <w:r>
        <w:t>о</w:t>
      </w:r>
      <w:r>
        <w:t>номерностей, моделирования реальных ситуаций, исследования построенных моделей,</w:t>
      </w:r>
      <w:r>
        <w:rPr>
          <w:spacing w:val="-57"/>
        </w:rPr>
        <w:t xml:space="preserve"> </w:t>
      </w:r>
      <w:r>
        <w:t>и</w:t>
      </w:r>
      <w:r>
        <w:t>н</w:t>
      </w:r>
      <w:r>
        <w:t>терпретации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:rsidR="00C50F67" w:rsidRPr="00AE478A" w:rsidRDefault="00497D09">
      <w:pPr>
        <w:pStyle w:val="a5"/>
        <w:spacing w:before="1"/>
        <w:ind w:right="766"/>
      </w:pPr>
      <w:r>
        <w:t>Основными содержательными линиями учебного курса «Геометрия» в 10–11 классах</w:t>
      </w:r>
      <w:r>
        <w:rPr>
          <w:spacing w:val="1"/>
        </w:rPr>
        <w:t xml:space="preserve"> </w:t>
      </w:r>
      <w:r>
        <w:t>я</w:t>
      </w:r>
      <w:r>
        <w:t>в</w:t>
      </w:r>
      <w:r>
        <w:t>ляются:</w:t>
      </w:r>
      <w:r>
        <w:rPr>
          <w:spacing w:val="19"/>
        </w:rPr>
        <w:t xml:space="preserve"> </w:t>
      </w:r>
      <w:r>
        <w:t>«Прямые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плоскости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пространстве»,</w:t>
      </w:r>
      <w:r>
        <w:rPr>
          <w:spacing w:val="20"/>
        </w:rPr>
        <w:t xml:space="preserve"> </w:t>
      </w:r>
      <w:r>
        <w:t>«Многогранники»,</w:t>
      </w:r>
      <w:r>
        <w:rPr>
          <w:spacing w:val="18"/>
        </w:rPr>
        <w:t xml:space="preserve"> </w:t>
      </w:r>
      <w:r>
        <w:t>«Тела</w:t>
      </w:r>
      <w:r>
        <w:rPr>
          <w:spacing w:val="15"/>
        </w:rPr>
        <w:t xml:space="preserve"> </w:t>
      </w:r>
      <w:r>
        <w:t>вращения»,</w:t>
      </w:r>
    </w:p>
    <w:p w:rsidR="00C50F67" w:rsidRPr="00AE478A" w:rsidRDefault="00497D09">
      <w:pPr>
        <w:pStyle w:val="a5"/>
        <w:ind w:firstLine="0"/>
      </w:pPr>
      <w:r>
        <w:t>«Векторы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пространстве»,</w:t>
      </w:r>
      <w:r>
        <w:rPr>
          <w:spacing w:val="2"/>
        </w:rPr>
        <w:t xml:space="preserve"> </w:t>
      </w:r>
      <w:r>
        <w:t>«Движения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пространстве».</w:t>
      </w:r>
    </w:p>
    <w:p w:rsidR="00C50F67" w:rsidRPr="00AE478A" w:rsidRDefault="00497D09" w:rsidP="006A0F51">
      <w:pPr>
        <w:pStyle w:val="a5"/>
        <w:ind w:right="764"/>
      </w:pP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понятиями»,</w:t>
      </w:r>
      <w:r>
        <w:rPr>
          <w:spacing w:val="1"/>
        </w:rPr>
        <w:t xml:space="preserve"> </w:t>
      </w:r>
      <w:r>
        <w:t>рел</w:t>
      </w:r>
      <w:r>
        <w:t>е</w:t>
      </w:r>
      <w:r>
        <w:t>вантных геометрии на углублённом уровне обучения в 10–11 классах, относится ко всем</w:t>
      </w:r>
      <w:r>
        <w:rPr>
          <w:spacing w:val="1"/>
        </w:rPr>
        <w:t xml:space="preserve"> </w:t>
      </w:r>
      <w:r>
        <w:t>с</w:t>
      </w:r>
      <w:r>
        <w:t>о</w:t>
      </w:r>
      <w:r>
        <w:t>держательным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 не только по содержательным линиям, но и по годам обучения. 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t>о</w:t>
      </w:r>
      <w:r>
        <w:t>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 ра</w:t>
      </w:r>
      <w:r>
        <w:t>с</w:t>
      </w:r>
      <w:r>
        <w:t>пределённым по годам обучения, структурировано таким образом, чтобы 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lastRenderedPageBreak/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организ</w:t>
      </w:r>
      <w:r>
        <w:t>о</w:t>
      </w:r>
      <w:r>
        <w:t>вать</w:t>
      </w:r>
      <w:r>
        <w:rPr>
          <w:spacing w:val="-3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геометрическими</w:t>
      </w:r>
      <w:r>
        <w:rPr>
          <w:spacing w:val="-3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последовательно</w:t>
      </w:r>
      <w:r w:rsidR="006A0F51">
        <w:t xml:space="preserve"> </w:t>
      </w:r>
      <w:r>
        <w:t>и поступательно, с соблюдением принципа преемственности, а новые знания включать 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</w:t>
      </w:r>
      <w:r>
        <w:t>о</w:t>
      </w:r>
      <w:r>
        <w:t>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образуя</w:t>
      </w:r>
      <w:r>
        <w:rPr>
          <w:spacing w:val="-1"/>
        </w:rPr>
        <w:t xml:space="preserve"> </w:t>
      </w:r>
      <w:r>
        <w:t>прочные</w:t>
      </w:r>
      <w:r>
        <w:rPr>
          <w:spacing w:val="-2"/>
        </w:rPr>
        <w:t xml:space="preserve"> </w:t>
      </w:r>
      <w:r>
        <w:t>множ</w:t>
      </w:r>
      <w:r>
        <w:t>е</w:t>
      </w:r>
      <w:r>
        <w:t>ственные</w:t>
      </w:r>
      <w:r>
        <w:rPr>
          <w:spacing w:val="-2"/>
        </w:rPr>
        <w:t xml:space="preserve"> </w:t>
      </w:r>
      <w:r>
        <w:t>связи.</w:t>
      </w:r>
    </w:p>
    <w:p w:rsidR="00C50F67" w:rsidRPr="00AE478A" w:rsidRDefault="00497D09">
      <w:pPr>
        <w:pStyle w:val="a5"/>
        <w:spacing w:before="1"/>
        <w:ind w:left="1046" w:firstLine="0"/>
      </w:pPr>
      <w:r>
        <w:t>Переход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геометрии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углублённом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позволяет:</w:t>
      </w:r>
    </w:p>
    <w:p w:rsidR="00C50F67" w:rsidRPr="00AE478A" w:rsidRDefault="00497D09">
      <w:pPr>
        <w:pStyle w:val="a5"/>
        <w:ind w:right="764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тельных программ, обеспечить углублённое изучение геометрии как 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«Математика»;</w:t>
      </w:r>
    </w:p>
    <w:p w:rsidR="00C50F67" w:rsidRPr="00AE478A" w:rsidRDefault="00497D09">
      <w:pPr>
        <w:pStyle w:val="a5"/>
        <w:ind w:right="773"/>
      </w:pP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</w:t>
      </w:r>
      <w:r>
        <w:t>у</w:t>
      </w:r>
      <w:r>
        <w:t>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нием.</w:t>
      </w:r>
    </w:p>
    <w:p w:rsidR="00C50F67" w:rsidRPr="00AE478A" w:rsidRDefault="00497D09">
      <w:pPr>
        <w:pStyle w:val="a5"/>
        <w:ind w:right="76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 на</w:t>
      </w:r>
      <w:r>
        <w:rPr>
          <w:spacing w:val="1"/>
        </w:rPr>
        <w:t xml:space="preserve"> </w:t>
      </w:r>
      <w:r>
        <w:t>у</w:t>
      </w:r>
      <w:r>
        <w:t>г</w:t>
      </w:r>
      <w:r>
        <w:t xml:space="preserve">лубленном уровне – 204 </w:t>
      </w:r>
      <w:r>
        <w:rPr>
          <w:position w:val="1"/>
        </w:rPr>
        <w:t>часа: в 10 классе – 102 часа (3 часа в неделю), в 11 классе – 102</w:t>
      </w:r>
      <w:r>
        <w:rPr>
          <w:spacing w:val="1"/>
          <w:position w:val="1"/>
        </w:rPr>
        <w:t xml:space="preserve"> </w:t>
      </w:r>
      <w:r>
        <w:t>часа 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C50F67" w:rsidRPr="00AE478A" w:rsidRDefault="00497D09">
      <w:pPr>
        <w:pStyle w:val="a5"/>
        <w:spacing w:before="11"/>
        <w:ind w:left="1046" w:right="6197" w:firstLine="0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Прямые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C50F67" w:rsidRPr="00AE478A" w:rsidRDefault="00497D09">
      <w:pPr>
        <w:pStyle w:val="a5"/>
        <w:spacing w:before="1"/>
        <w:ind w:right="768"/>
      </w:pPr>
      <w:r>
        <w:t>Основные понятия стереометрии. Точка, прямая, плоскость, пространство. Понятие 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-3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стереометрии:</w:t>
      </w:r>
      <w:r>
        <w:rPr>
          <w:spacing w:val="-1"/>
        </w:rPr>
        <w:t xml:space="preserve"> </w:t>
      </w:r>
      <w:r>
        <w:t>аксиомы</w:t>
      </w:r>
      <w:r>
        <w:rPr>
          <w:spacing w:val="-1"/>
        </w:rPr>
        <w:t xml:space="preserve"> </w:t>
      </w:r>
      <w:r>
        <w:t>стереометрии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:rsidR="00C50F67" w:rsidRPr="00AE478A" w:rsidRDefault="00497D09">
      <w:pPr>
        <w:pStyle w:val="a5"/>
        <w:ind w:right="766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 прямые. Признаки скрещивающихся прямых. Параллельность прямых 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</w:t>
      </w:r>
      <w:r>
        <w:t>я</w:t>
      </w:r>
      <w:r>
        <w:t>мых, параллельность прямой и плоскости. Параллельное и центральное проектирование,</w:t>
      </w:r>
      <w:r>
        <w:rPr>
          <w:spacing w:val="1"/>
        </w:rPr>
        <w:t xml:space="preserve"> </w:t>
      </w:r>
      <w:r>
        <w:t>изображение фигур. Основные свойства параллельного проектирования. Изображение 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 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о</w:t>
      </w:r>
      <w:r>
        <w:t>странстве. Параллельность плоскостей: параллельные плоскости, свойства параллельных</w:t>
      </w:r>
      <w:r>
        <w:rPr>
          <w:spacing w:val="1"/>
        </w:rPr>
        <w:t xml:space="preserve"> </w:t>
      </w:r>
      <w:r>
        <w:t>плоскостей. Простейшие пространственные фигуры на плоскости: тетраэдр, параллелепипед,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сечений.</w:t>
      </w:r>
    </w:p>
    <w:p w:rsidR="00C50F67" w:rsidRPr="00AE478A" w:rsidRDefault="00497D09">
      <w:pPr>
        <w:pStyle w:val="a5"/>
        <w:ind w:right="762"/>
      </w:pPr>
      <w:r>
        <w:t>Перпендикулярность прямой и плоскости: перпендикулярные прямые в 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</w:t>
      </w:r>
      <w:r>
        <w:t>я</w:t>
      </w:r>
      <w:r>
        <w:t>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1"/>
        </w:rPr>
        <w:t xml:space="preserve"> </w:t>
      </w:r>
      <w:r>
        <w:t>проект</w:t>
      </w:r>
      <w:r>
        <w:t>и</w:t>
      </w:r>
      <w:r>
        <w:t>рование. Перпендикуляр и наклонные: расстояние от точки до плоскости, расстояние</w:t>
      </w:r>
      <w:r>
        <w:rPr>
          <w:spacing w:val="-57"/>
        </w:rPr>
        <w:t xml:space="preserve"> </w:t>
      </w:r>
      <w:r>
        <w:t>от пр</w:t>
      </w:r>
      <w:r>
        <w:t>я</w:t>
      </w:r>
      <w:r>
        <w:t>мой до плоскости, проекция фигуры на плоскость. Перпендикулярность 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перпендикулярности 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-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трёх перпендикулярах.</w:t>
      </w:r>
    </w:p>
    <w:p w:rsidR="00C50F67" w:rsidRPr="00AE478A" w:rsidRDefault="00497D09">
      <w:pPr>
        <w:pStyle w:val="a5"/>
        <w:ind w:right="772"/>
      </w:pPr>
      <w:r>
        <w:t>Углы в пространстве: угол между 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плоскостью, двугранный</w:t>
      </w:r>
      <w:r>
        <w:rPr>
          <w:spacing w:val="1"/>
        </w:rPr>
        <w:t xml:space="preserve"> </w:t>
      </w:r>
      <w:r>
        <w:t>угол, линейный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Трёхгранный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</w:t>
      </w:r>
      <w:r>
        <w:t>о</w:t>
      </w:r>
      <w:r>
        <w:t>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Теоремы</w:t>
      </w:r>
      <w:r>
        <w:rPr>
          <w:spacing w:val="-57"/>
        </w:rPr>
        <w:t xml:space="preserve"> </w:t>
      </w:r>
      <w:r>
        <w:t>косинусов</w:t>
      </w:r>
      <w:r>
        <w:rPr>
          <w:spacing w:val="-2"/>
        </w:rPr>
        <w:t xml:space="preserve"> </w:t>
      </w:r>
      <w:r>
        <w:t>и синусов для трёхгранного</w:t>
      </w:r>
      <w:r>
        <w:rPr>
          <w:spacing w:val="1"/>
        </w:rPr>
        <w:t xml:space="preserve"> </w:t>
      </w:r>
      <w:r>
        <w:t>угла.</w:t>
      </w:r>
    </w:p>
    <w:p w:rsidR="00C50F67" w:rsidRPr="00AE478A" w:rsidRDefault="00497D09">
      <w:pPr>
        <w:pStyle w:val="a5"/>
        <w:ind w:left="1046" w:firstLine="0"/>
        <w:jc w:val="left"/>
      </w:pPr>
      <w:r>
        <w:t>Многогранники.</w:t>
      </w:r>
    </w:p>
    <w:p w:rsidR="00C50F67" w:rsidRPr="00AE478A" w:rsidRDefault="00497D09">
      <w:pPr>
        <w:pStyle w:val="a5"/>
        <w:ind w:right="767"/>
      </w:pPr>
      <w:r>
        <w:t>Виды многогранников, развёртка многогранника. Призма: n-угольная призма, прямая и</w:t>
      </w:r>
      <w:r>
        <w:rPr>
          <w:spacing w:val="1"/>
        </w:rPr>
        <w:t xml:space="preserve"> </w:t>
      </w:r>
      <w:r>
        <w:t>наклонная призмы, боковая и полная поверхность призмы. Параллелепипед, прямоугольный</w:t>
      </w:r>
      <w:r>
        <w:rPr>
          <w:spacing w:val="1"/>
        </w:rPr>
        <w:t xml:space="preserve"> </w:t>
      </w:r>
      <w:r>
        <w:t>параллелепипед и его свойства. Кратчайшие пути на поверхности многогранника. Теорема</w:t>
      </w:r>
      <w:r>
        <w:rPr>
          <w:spacing w:val="1"/>
        </w:rPr>
        <w:t xml:space="preserve"> </w:t>
      </w:r>
      <w:r>
        <w:t>Эйлера. Пространственная теорема Пифагора. Пирамида: n-угольная пирамида, правильная и</w:t>
      </w:r>
      <w:r>
        <w:rPr>
          <w:spacing w:val="-57"/>
        </w:rPr>
        <w:t xml:space="preserve"> </w:t>
      </w:r>
      <w:r>
        <w:t>усечённая пирамиды. Свойства рёбер и боковых граней правильной пирамиды. 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</w:t>
      </w:r>
      <w:r>
        <w:rPr>
          <w:spacing w:val="1"/>
        </w:rPr>
        <w:t xml:space="preserve"> </w:t>
      </w:r>
      <w:r>
        <w:t>пир</w:t>
      </w:r>
      <w:r>
        <w:t>а</w:t>
      </w:r>
      <w:r>
        <w:t>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многогранниках:</w:t>
      </w:r>
      <w:r>
        <w:rPr>
          <w:spacing w:val="1"/>
        </w:rPr>
        <w:t xml:space="preserve"> </w:t>
      </w:r>
      <w:r>
        <w:t>октаэдр,</w:t>
      </w:r>
      <w:r>
        <w:rPr>
          <w:spacing w:val="-1"/>
        </w:rPr>
        <w:t xml:space="preserve"> </w:t>
      </w:r>
      <w:r>
        <w:t>додекаэдр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икосаэдр.</w:t>
      </w:r>
    </w:p>
    <w:p w:rsidR="00C50F67" w:rsidRPr="00AE478A" w:rsidRDefault="00497D09">
      <w:pPr>
        <w:pStyle w:val="a5"/>
        <w:ind w:right="770"/>
        <w:sectPr w:rsidR="00C50F67" w:rsidRPr="00AE478A">
          <w:footerReference w:type="default" r:id="rId89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</w:t>
      </w:r>
      <w:r>
        <w:t>о</w:t>
      </w:r>
      <w:r>
        <w:t>верхности и полной поверхности прямой призмы, площадь оснований, теорема о 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</w:t>
      </w:r>
      <w:r>
        <w:t>и</w:t>
      </w:r>
      <w:r>
        <w:t>рамиды,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площади</w:t>
      </w:r>
      <w:r>
        <w:rPr>
          <w:spacing w:val="3"/>
        </w:rPr>
        <w:t xml:space="preserve"> </w:t>
      </w:r>
      <w:r>
        <w:t>усечённой</w:t>
      </w:r>
      <w:r>
        <w:rPr>
          <w:spacing w:val="-1"/>
        </w:rPr>
        <w:t xml:space="preserve"> </w:t>
      </w:r>
      <w:r>
        <w:t>пирамиды.</w:t>
      </w:r>
    </w:p>
    <w:p w:rsidR="00C50F67" w:rsidRPr="00AE478A" w:rsidRDefault="00497D09">
      <w:pPr>
        <w:pStyle w:val="a5"/>
        <w:spacing w:before="62"/>
        <w:ind w:right="763"/>
      </w:pPr>
      <w:r>
        <w:lastRenderedPageBreak/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Симме</w:t>
      </w:r>
      <w:r>
        <w:t>т</w:t>
      </w:r>
      <w:r>
        <w:t>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-57"/>
        </w:rPr>
        <w:t xml:space="preserve"> </w:t>
      </w:r>
      <w:r>
        <w:t>правильных</w:t>
      </w:r>
      <w:r>
        <w:rPr>
          <w:spacing w:val="-2"/>
        </w:rPr>
        <w:t xml:space="preserve"> </w:t>
      </w:r>
      <w:r>
        <w:t>призм, симметрия правильной</w:t>
      </w:r>
      <w:r>
        <w:rPr>
          <w:spacing w:val="-1"/>
        </w:rPr>
        <w:t xml:space="preserve"> </w:t>
      </w:r>
      <w:r>
        <w:t>пирамиды.</w:t>
      </w:r>
    </w:p>
    <w:p w:rsidR="00C50F67" w:rsidRPr="00AE478A" w:rsidRDefault="00497D09">
      <w:pPr>
        <w:pStyle w:val="a5"/>
        <w:spacing w:before="1"/>
        <w:ind w:left="1046" w:firstLine="0"/>
      </w:pPr>
      <w:r>
        <w:t>Векторы</w:t>
      </w:r>
      <w:r>
        <w:rPr>
          <w:spacing w:val="-2"/>
        </w:rPr>
        <w:t xml:space="preserve"> </w:t>
      </w:r>
      <w:r>
        <w:t>и координаты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C50F67" w:rsidRPr="00AE478A" w:rsidRDefault="00497D09">
      <w:pPr>
        <w:pStyle w:val="a5"/>
        <w:ind w:right="769"/>
      </w:pPr>
      <w:r>
        <w:t>Понятия: вектор в пространстве, нулевой вектор, длина ненулевого вектора, векторы</w:t>
      </w:r>
      <w:r>
        <w:rPr>
          <w:spacing w:val="1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</w:t>
      </w:r>
      <w:r>
        <w:t>о</w:t>
      </w:r>
      <w:r>
        <w:t>ров.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векторов, умножение вектора на число. Свойства сложения векторов. Свойства умножения</w:t>
      </w:r>
      <w:r>
        <w:rPr>
          <w:spacing w:val="1"/>
        </w:rPr>
        <w:t xml:space="preserve"> </w:t>
      </w:r>
      <w:r>
        <w:t>вектора на число. Понятие компланарные векторы. Признак компланарности трёх 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 Пр</w:t>
      </w:r>
      <w:r>
        <w:t>я</w:t>
      </w:r>
      <w:r>
        <w:t>моугольная система координат в пространстве. Координаты вектора.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координ</w:t>
      </w:r>
      <w:r>
        <w:t>а</w:t>
      </w:r>
      <w:r>
        <w:t>тами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Скалярное</w:t>
      </w:r>
      <w:r>
        <w:rPr>
          <w:spacing w:val="-57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</w:t>
      </w:r>
      <w:r>
        <w:t>о</w:t>
      </w:r>
      <w:r>
        <w:t>ров.</w:t>
      </w:r>
    </w:p>
    <w:p w:rsidR="006A0F51" w:rsidRDefault="00497D09" w:rsidP="006A0F51">
      <w:pPr>
        <w:pStyle w:val="a5"/>
        <w:ind w:left="1046" w:right="5781" w:firstLine="0"/>
        <w:rPr>
          <w:spacing w:val="-58"/>
        </w:rPr>
      </w:pPr>
      <w:r>
        <w:t>Содержание обучения в 11 классе.</w:t>
      </w:r>
      <w:r>
        <w:rPr>
          <w:spacing w:val="-58"/>
        </w:rPr>
        <w:t xml:space="preserve"> </w:t>
      </w:r>
    </w:p>
    <w:p w:rsidR="00C50F67" w:rsidRPr="00AE478A" w:rsidRDefault="00497D09" w:rsidP="006A0F51">
      <w:pPr>
        <w:pStyle w:val="a5"/>
        <w:ind w:left="1046" w:right="5781" w:firstLine="0"/>
      </w:pPr>
      <w:r>
        <w:t>Тела</w:t>
      </w:r>
      <w:r>
        <w:rPr>
          <w:spacing w:val="-2"/>
        </w:rPr>
        <w:t xml:space="preserve"> </w:t>
      </w:r>
      <w:r>
        <w:t>вращения.</w:t>
      </w:r>
    </w:p>
    <w:p w:rsidR="00C50F67" w:rsidRPr="00AE478A" w:rsidRDefault="00497D09">
      <w:pPr>
        <w:pStyle w:val="a5"/>
        <w:ind w:right="771"/>
      </w:pPr>
      <w:r>
        <w:t>Понятия: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сферическая</w:t>
      </w:r>
      <w:r>
        <w:rPr>
          <w:spacing w:val="1"/>
        </w:rPr>
        <w:t xml:space="preserve"> </w:t>
      </w:r>
      <w:r>
        <w:t>повер</w:t>
      </w:r>
      <w:r>
        <w:t>х</w:t>
      </w:r>
      <w:r>
        <w:t>ность, образующие поверхностей. Тела вращения: цилиндр, конус, усечённый конус,</w:t>
      </w:r>
      <w:r>
        <w:rPr>
          <w:spacing w:val="1"/>
        </w:rPr>
        <w:t xml:space="preserve"> </w:t>
      </w:r>
      <w:r>
        <w:t>сфера, шар. Взаимное расположение сферы и плоскости, касательная плоскость к сфере.</w:t>
      </w:r>
      <w:r>
        <w:rPr>
          <w:spacing w:val="1"/>
        </w:rPr>
        <w:t xml:space="preserve"> </w:t>
      </w:r>
      <w:r>
        <w:t>Изображ</w:t>
      </w:r>
      <w:r>
        <w:t>е</w:t>
      </w:r>
      <w:r>
        <w:t>ние тел вращения на плоскости. Развёртка цилиндра и конуса. Симметрия сферы и</w:t>
      </w:r>
      <w:r>
        <w:rPr>
          <w:spacing w:val="1"/>
        </w:rPr>
        <w:t xml:space="preserve"> </w:t>
      </w:r>
      <w:r>
        <w:t>шара.</w:t>
      </w:r>
    </w:p>
    <w:p w:rsidR="00C50F67" w:rsidRPr="00AE478A" w:rsidRDefault="00497D09">
      <w:pPr>
        <w:pStyle w:val="a5"/>
        <w:spacing w:before="1"/>
        <w:ind w:right="764"/>
      </w:pPr>
      <w:r>
        <w:t>Объём.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</w:t>
      </w:r>
      <w:r>
        <w:t>е</w:t>
      </w:r>
      <w:r>
        <w:t>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неё.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</w:t>
      </w:r>
      <w:r>
        <w:t>у</w:t>
      </w:r>
      <w:r>
        <w:t>са. Объём</w:t>
      </w:r>
      <w:r>
        <w:rPr>
          <w:spacing w:val="-1"/>
        </w:rPr>
        <w:t xml:space="preserve"> </w:t>
      </w:r>
      <w:r>
        <w:t>шара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шарового</w:t>
      </w:r>
      <w:r>
        <w:rPr>
          <w:spacing w:val="1"/>
        </w:rPr>
        <w:t xml:space="preserve"> </w:t>
      </w:r>
      <w:r>
        <w:t>сегмента.</w:t>
      </w:r>
    </w:p>
    <w:p w:rsidR="00C50F67" w:rsidRPr="00AE478A" w:rsidRDefault="00497D09">
      <w:pPr>
        <w:pStyle w:val="a5"/>
        <w:ind w:right="768"/>
      </w:pPr>
      <w:r>
        <w:t>Комбинации тел вращения и многогранников. Призма, вписанная в цилиндр, описанная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цилиндра.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плоск</w:t>
      </w:r>
      <w:r>
        <w:t>о</w:t>
      </w:r>
      <w:r>
        <w:t>стью.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вписанной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 тело</w:t>
      </w:r>
      <w:r>
        <w:rPr>
          <w:spacing w:val="-3"/>
        </w:rPr>
        <w:t xml:space="preserve"> </w:t>
      </w:r>
      <w:r>
        <w:t>вращения.</w:t>
      </w:r>
    </w:p>
    <w:p w:rsidR="00C50F67" w:rsidRPr="00AE478A" w:rsidRDefault="00497D09">
      <w:pPr>
        <w:pStyle w:val="a5"/>
        <w:ind w:right="770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о</w:t>
      </w:r>
      <w:r>
        <w:t>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гомотетия.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м</w:t>
      </w:r>
      <w:r>
        <w:t>е</w:t>
      </w:r>
      <w:r>
        <w:t>тодов.</w:t>
      </w:r>
    </w:p>
    <w:p w:rsidR="00C50F67" w:rsidRPr="00AE478A" w:rsidRDefault="00497D09">
      <w:pPr>
        <w:pStyle w:val="a5"/>
        <w:ind w:right="772"/>
      </w:pPr>
      <w:r>
        <w:t>Построение сечений многогранников и тел вращения: сечения цилиндра (параллельно 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</w:t>
      </w:r>
      <w:r>
        <w:t>р</w:t>
      </w:r>
      <w:r>
        <w:t>шину),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</w:t>
      </w:r>
      <w:r>
        <w:t>к</w:t>
      </w:r>
      <w:r>
        <w:t>тирования,</w:t>
      </w:r>
      <w:r>
        <w:rPr>
          <w:spacing w:val="-1"/>
        </w:rPr>
        <w:t xml:space="preserve"> </w:t>
      </w:r>
      <w:r>
        <w:t>метод переноса</w:t>
      </w:r>
      <w:r>
        <w:rPr>
          <w:spacing w:val="-1"/>
        </w:rPr>
        <w:t xml:space="preserve"> </w:t>
      </w:r>
      <w:r>
        <w:t>секущей плоскости.</w:t>
      </w:r>
    </w:p>
    <w:p w:rsidR="00C50F67" w:rsidRPr="00AE478A" w:rsidRDefault="00497D09">
      <w:pPr>
        <w:pStyle w:val="a5"/>
        <w:ind w:left="1046" w:firstLine="0"/>
      </w:pPr>
      <w:r>
        <w:t>Векторы</w:t>
      </w:r>
      <w:r>
        <w:rPr>
          <w:spacing w:val="-2"/>
        </w:rPr>
        <w:t xml:space="preserve"> </w:t>
      </w:r>
      <w:r>
        <w:t>и координаты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C50F67" w:rsidRPr="00AE478A" w:rsidRDefault="00497D09">
      <w:pPr>
        <w:pStyle w:val="a5"/>
        <w:ind w:right="766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-57"/>
        </w:rPr>
        <w:t xml:space="preserve"> </w:t>
      </w:r>
      <w:r>
        <w:t>Коо</w:t>
      </w:r>
      <w:r>
        <w:t>р</w:t>
      </w:r>
      <w:r>
        <w:t>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C50F67" w:rsidRPr="00AE478A" w:rsidRDefault="00497D09">
      <w:pPr>
        <w:pStyle w:val="a5"/>
        <w:spacing w:before="1"/>
        <w:ind w:left="1046" w:firstLine="0"/>
      </w:pP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C50F67" w:rsidRPr="00AE478A" w:rsidRDefault="00497D09">
      <w:pPr>
        <w:pStyle w:val="a5"/>
        <w:ind w:right="772"/>
      </w:pPr>
      <w:r>
        <w:t>Движения пространства. Отображения. Движения и равенство фигур. Общие 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-2"/>
        </w:rPr>
        <w:t xml:space="preserve"> </w:t>
      </w:r>
      <w:r>
        <w:t>поворот</w:t>
      </w:r>
      <w:r>
        <w:rPr>
          <w:spacing w:val="-1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подобия.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Эйлера.</w:t>
      </w:r>
    </w:p>
    <w:p w:rsidR="00C50F67" w:rsidRPr="00AE478A" w:rsidRDefault="00497D09">
      <w:pPr>
        <w:pStyle w:val="a5"/>
        <w:ind w:right="769"/>
      </w:pPr>
      <w:r>
        <w:t>Предметные результаты по отдельным темам учебного курса «Геометрия». К концу 10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научится:</w:t>
      </w:r>
    </w:p>
    <w:p w:rsidR="00C50F67" w:rsidRPr="00AE478A" w:rsidRDefault="00497D09">
      <w:pPr>
        <w:pStyle w:val="a5"/>
        <w:ind w:right="77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</w:t>
      </w:r>
      <w:r>
        <w:t>е</w:t>
      </w:r>
      <w:r>
        <w:t>дении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рассуждений;</w:t>
      </w:r>
    </w:p>
    <w:p w:rsidR="00C50F67" w:rsidRPr="00AE478A" w:rsidRDefault="00497D09">
      <w:pPr>
        <w:pStyle w:val="a5"/>
        <w:ind w:right="770"/>
        <w:sectPr w:rsidR="00C50F67" w:rsidRPr="00AE478A">
          <w:footerReference w:type="default" r:id="rId90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применять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</w:t>
      </w:r>
      <w:r>
        <w:t>а</w:t>
      </w:r>
      <w:r>
        <w:t>дач;</w:t>
      </w:r>
    </w:p>
    <w:p w:rsidR="00C50F67" w:rsidRPr="00AE478A" w:rsidRDefault="00497D09">
      <w:pPr>
        <w:pStyle w:val="a5"/>
        <w:spacing w:before="62"/>
        <w:ind w:right="1270"/>
        <w:jc w:val="left"/>
      </w:pPr>
      <w:r>
        <w:lastRenderedPageBreak/>
        <w:t>классифицировать</w:t>
      </w:r>
      <w:r>
        <w:rPr>
          <w:spacing w:val="4"/>
        </w:rPr>
        <w:t xml:space="preserve"> </w:t>
      </w:r>
      <w:r>
        <w:t>взаимное</w:t>
      </w:r>
      <w:r>
        <w:rPr>
          <w:spacing w:val="3"/>
        </w:rPr>
        <w:t xml:space="preserve"> </w:t>
      </w:r>
      <w:r>
        <w:t>расположение</w:t>
      </w:r>
      <w:r>
        <w:rPr>
          <w:spacing w:val="60"/>
        </w:rPr>
        <w:t xml:space="preserve"> </w:t>
      </w:r>
      <w:r>
        <w:t>прямых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пространстве,</w:t>
      </w:r>
      <w:r>
        <w:rPr>
          <w:spacing w:val="3"/>
        </w:rPr>
        <w:t xml:space="preserve"> </w:t>
      </w:r>
      <w:r>
        <w:t>плоскостей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 плоскостей в</w:t>
      </w:r>
      <w:r>
        <w:rPr>
          <w:spacing w:val="-1"/>
        </w:rPr>
        <w:t xml:space="preserve"> </w:t>
      </w:r>
      <w:r>
        <w:t>пространстве;</w:t>
      </w:r>
    </w:p>
    <w:p w:rsidR="00C50F67" w:rsidRPr="00AE478A" w:rsidRDefault="00497D09">
      <w:pPr>
        <w:pStyle w:val="a5"/>
        <w:ind w:right="753"/>
        <w:jc w:val="left"/>
      </w:pPr>
      <w:r>
        <w:t>свободно оперировать 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углами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прямыми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пространстве, между</w:t>
      </w:r>
      <w:r>
        <w:rPr>
          <w:spacing w:val="-3"/>
        </w:rPr>
        <w:t xml:space="preserve"> </w:t>
      </w:r>
      <w:r>
        <w:t>прямой и</w:t>
      </w:r>
      <w:r>
        <w:rPr>
          <w:spacing w:val="-2"/>
        </w:rPr>
        <w:t xml:space="preserve"> </w:t>
      </w:r>
      <w:r>
        <w:t>плоскостью;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многогранниками;</w:t>
      </w:r>
    </w:p>
    <w:p w:rsidR="00C50F67" w:rsidRPr="00AE478A" w:rsidRDefault="00497D09">
      <w:pPr>
        <w:pStyle w:val="a5"/>
        <w:tabs>
          <w:tab w:val="left" w:pos="2298"/>
          <w:tab w:val="left" w:pos="3943"/>
          <w:tab w:val="left" w:pos="5226"/>
          <w:tab w:val="left" w:pos="6051"/>
          <w:tab w:val="left" w:pos="8032"/>
          <w:tab w:val="left" w:pos="9200"/>
        </w:tabs>
        <w:ind w:right="774"/>
        <w:jc w:val="left"/>
      </w:pPr>
      <w:r>
        <w:t>свободно</w:t>
      </w:r>
      <w:r>
        <w:tab/>
        <w:t>распознавать</w:t>
      </w:r>
      <w:r>
        <w:tab/>
        <w:t>основные</w:t>
      </w:r>
      <w:r>
        <w:tab/>
        <w:t>виды</w:t>
      </w:r>
      <w:r>
        <w:tab/>
        <w:t>многогранников</w:t>
      </w:r>
      <w:r>
        <w:tab/>
        <w:t>(призма,</w:t>
      </w:r>
      <w:r>
        <w:tab/>
      </w:r>
      <w:r>
        <w:rPr>
          <w:spacing w:val="-1"/>
        </w:rPr>
        <w:t>пирамида,</w:t>
      </w:r>
      <w:r>
        <w:rPr>
          <w:spacing w:val="-57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параллелепипед, куб);</w:t>
      </w:r>
    </w:p>
    <w:p w:rsidR="00C50F67" w:rsidRPr="00AE478A" w:rsidRDefault="00497D09">
      <w:pPr>
        <w:pStyle w:val="a5"/>
        <w:ind w:left="1046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многогранники,</w:t>
      </w:r>
      <w:r>
        <w:rPr>
          <w:spacing w:val="-4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классификации;</w:t>
      </w:r>
    </w:p>
    <w:p w:rsidR="00C50F67" w:rsidRPr="00AE478A" w:rsidRDefault="00497D09">
      <w:pPr>
        <w:pStyle w:val="a5"/>
        <w:ind w:left="1046" w:firstLine="0"/>
        <w:jc w:val="left"/>
      </w:pPr>
      <w:r>
        <w:t>свободно оперировать понятиями, связанными с сечением многогранников плоскостью;</w:t>
      </w:r>
      <w:r>
        <w:rPr>
          <w:spacing w:val="1"/>
        </w:rPr>
        <w:t xml:space="preserve"> </w:t>
      </w:r>
      <w:r>
        <w:t>выпо</w:t>
      </w:r>
      <w:r>
        <w:t>л</w:t>
      </w:r>
      <w:r>
        <w:t>нять</w:t>
      </w:r>
      <w:r>
        <w:rPr>
          <w:spacing w:val="56"/>
        </w:rPr>
        <w:t xml:space="preserve"> </w:t>
      </w:r>
      <w:r>
        <w:t>параллельное,</w:t>
      </w:r>
      <w:r>
        <w:rPr>
          <w:spacing w:val="55"/>
        </w:rPr>
        <w:t xml:space="preserve"> </w:t>
      </w:r>
      <w:r>
        <w:t>центральное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ортогональное</w:t>
      </w:r>
      <w:r>
        <w:rPr>
          <w:spacing w:val="54"/>
        </w:rPr>
        <w:t xml:space="preserve"> </w:t>
      </w:r>
      <w:r>
        <w:t>проектирование</w:t>
      </w:r>
      <w:r>
        <w:rPr>
          <w:spacing w:val="54"/>
        </w:rPr>
        <w:t xml:space="preserve"> </w:t>
      </w:r>
      <w:r>
        <w:t>фигур</w:t>
      </w:r>
      <w:r>
        <w:rPr>
          <w:spacing w:val="55"/>
        </w:rPr>
        <w:t xml:space="preserve"> </w:t>
      </w:r>
      <w:r>
        <w:t>на</w:t>
      </w:r>
    </w:p>
    <w:p w:rsidR="00C50F67" w:rsidRPr="00AE478A" w:rsidRDefault="00497D09">
      <w:pPr>
        <w:pStyle w:val="a5"/>
        <w:ind w:firstLine="0"/>
        <w:jc w:val="left"/>
      </w:pPr>
      <w:r>
        <w:t>плоскость,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плоскости;</w:t>
      </w:r>
    </w:p>
    <w:p w:rsidR="00C50F67" w:rsidRPr="00AE478A" w:rsidRDefault="00497D09">
      <w:pPr>
        <w:pStyle w:val="a5"/>
        <w:ind w:right="770"/>
      </w:pPr>
      <w:r>
        <w:t>строить сечения многогранников различными методами, выполнять (выносные) 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объёмных</w:t>
      </w:r>
      <w:r>
        <w:rPr>
          <w:spacing w:val="2"/>
        </w:rPr>
        <w:t xml:space="preserve"> </w:t>
      </w:r>
      <w:r>
        <w:t>фигур: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2"/>
        </w:rPr>
        <w:t xml:space="preserve"> </w:t>
      </w:r>
      <w:r>
        <w:t>снизу;</w:t>
      </w:r>
    </w:p>
    <w:p w:rsidR="00C50F67" w:rsidRPr="00AE478A" w:rsidRDefault="00497D09">
      <w:pPr>
        <w:pStyle w:val="a5"/>
        <w:ind w:right="773"/>
      </w:pPr>
      <w:r>
        <w:t>вычислять площади поверхностей многогранников (призма, пирамида), 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C50F67" w:rsidRPr="00AE478A" w:rsidRDefault="00497D09">
      <w:pPr>
        <w:pStyle w:val="a5"/>
        <w:ind w:right="770"/>
      </w:pPr>
      <w:r>
        <w:t>свободно оперировать понятиями: симметрия в пространстве, центр, ось и плоскость</w:t>
      </w:r>
      <w:r>
        <w:rPr>
          <w:spacing w:val="1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центр, ось</w:t>
      </w:r>
      <w:r>
        <w:rPr>
          <w:spacing w:val="-2"/>
        </w:rPr>
        <w:t xml:space="preserve"> </w:t>
      </w:r>
      <w:r>
        <w:t>и плоскость</w:t>
      </w:r>
      <w:r>
        <w:rPr>
          <w:spacing w:val="1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фигуры;</w:t>
      </w:r>
    </w:p>
    <w:p w:rsidR="00C50F67" w:rsidRPr="00AE478A" w:rsidRDefault="00497D09">
      <w:pPr>
        <w:pStyle w:val="a5"/>
        <w:ind w:right="76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векторам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координатам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</w:t>
      </w:r>
      <w:r>
        <w:t>о</w:t>
      </w:r>
      <w:r>
        <w:t>странстве;</w:t>
      </w:r>
    </w:p>
    <w:p w:rsidR="00C50F67" w:rsidRPr="00AE478A" w:rsidRDefault="00497D09">
      <w:pPr>
        <w:pStyle w:val="a5"/>
        <w:ind w:left="1046" w:firstLine="0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:rsidR="00C50F67" w:rsidRPr="00AE478A" w:rsidRDefault="00497D09">
      <w:pPr>
        <w:pStyle w:val="a5"/>
        <w:spacing w:before="1"/>
        <w:ind w:right="766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</w:t>
      </w:r>
      <w:r>
        <w:t>е</w:t>
      </w:r>
      <w:r>
        <w:t>ских величин, применяя известные методы при решении математических 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-1"/>
        </w:rPr>
        <w:t xml:space="preserve"> </w:t>
      </w:r>
      <w:r>
        <w:t>и высокого</w:t>
      </w:r>
      <w:r>
        <w:rPr>
          <w:spacing w:val="2"/>
        </w:rPr>
        <w:t xml:space="preserve"> </w:t>
      </w:r>
      <w:r>
        <w:t>уровня сложности;</w:t>
      </w:r>
    </w:p>
    <w:p w:rsidR="00C50F67" w:rsidRPr="00AE478A" w:rsidRDefault="00497D09">
      <w:pPr>
        <w:pStyle w:val="a5"/>
        <w:ind w:right="763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сист</w:t>
      </w:r>
      <w:r>
        <w:t>е</w:t>
      </w:r>
      <w:r>
        <w:t>мы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стереометрических</w:t>
      </w:r>
      <w:r>
        <w:rPr>
          <w:spacing w:val="2"/>
        </w:rPr>
        <w:t xml:space="preserve"> </w:t>
      </w:r>
      <w:r>
        <w:t>задач;</w:t>
      </w:r>
    </w:p>
    <w:p w:rsidR="00C50F67" w:rsidRPr="00AE478A" w:rsidRDefault="00497D09">
      <w:pPr>
        <w:pStyle w:val="a5"/>
        <w:ind w:right="773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</w:t>
      </w:r>
      <w:r>
        <w:t>о</w:t>
      </w:r>
      <w:r>
        <w:t>метрических</w:t>
      </w:r>
      <w:r>
        <w:rPr>
          <w:spacing w:val="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 рисунках;</w:t>
      </w:r>
    </w:p>
    <w:p w:rsidR="00C50F67" w:rsidRPr="00AE478A" w:rsidRDefault="00497D09">
      <w:pPr>
        <w:pStyle w:val="a5"/>
        <w:ind w:right="771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</w:t>
      </w:r>
      <w:r>
        <w:t>и</w:t>
      </w:r>
      <w:r>
        <w:t>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</w:t>
      </w:r>
      <w:r>
        <w:t>у</w:t>
      </w:r>
      <w:r>
        <w:t>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-57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 алгебры, решать практические задачи, связанные с нахождением геометрических</w:t>
      </w:r>
      <w:r>
        <w:rPr>
          <w:spacing w:val="1"/>
        </w:rPr>
        <w:t xml:space="preserve"> </w:t>
      </w:r>
      <w:r>
        <w:t>величин;</w:t>
      </w:r>
    </w:p>
    <w:p w:rsidR="00C50F67" w:rsidRPr="00AE478A" w:rsidRDefault="00497D09">
      <w:pPr>
        <w:pStyle w:val="a5"/>
        <w:ind w:right="77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</w:t>
      </w:r>
      <w:r>
        <w:t>н</w:t>
      </w:r>
      <w:r>
        <w:t>дамента</w:t>
      </w:r>
      <w:r>
        <w:rPr>
          <w:spacing w:val="-1"/>
        </w:rPr>
        <w:t xml:space="preserve"> </w:t>
      </w:r>
      <w:r>
        <w:t>развития технологий.</w:t>
      </w:r>
    </w:p>
    <w:p w:rsidR="00C50F67" w:rsidRPr="00AE478A" w:rsidRDefault="00497D09">
      <w:pPr>
        <w:pStyle w:val="a5"/>
        <w:ind w:right="768"/>
      </w:pPr>
      <w:r>
        <w:t>Предметные результаты по отдельным темам учебного курса «Геометрия». К концу 11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научится:</w:t>
      </w:r>
    </w:p>
    <w:p w:rsidR="00C50F67" w:rsidRPr="00AE478A" w:rsidRDefault="00497D09">
      <w:pPr>
        <w:pStyle w:val="a5"/>
        <w:ind w:right="77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цилиндрической,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</w:t>
      </w:r>
      <w:r>
        <w:t>и</w:t>
      </w:r>
      <w:r>
        <w:t>ческой</w:t>
      </w:r>
      <w:r>
        <w:rPr>
          <w:spacing w:val="-1"/>
        </w:rPr>
        <w:t xml:space="preserve"> </w:t>
      </w:r>
      <w:r>
        <w:t>поверхностями, объяснять способы</w:t>
      </w:r>
      <w:r>
        <w:rPr>
          <w:spacing w:val="-1"/>
        </w:rPr>
        <w:t xml:space="preserve"> </w:t>
      </w:r>
      <w:r>
        <w:t>получения;</w:t>
      </w:r>
    </w:p>
    <w:p w:rsidR="00C50F67" w:rsidRPr="00AE478A" w:rsidRDefault="00497D09">
      <w:pPr>
        <w:pStyle w:val="a5"/>
        <w:ind w:right="772"/>
      </w:pPr>
      <w:r>
        <w:t>оперировать понятиями, связанными с телами вращения: цилиндром, конусом, сферой и</w:t>
      </w:r>
      <w:r>
        <w:rPr>
          <w:spacing w:val="1"/>
        </w:rPr>
        <w:t xml:space="preserve"> </w:t>
      </w:r>
      <w:r>
        <w:t>шаром;</w:t>
      </w:r>
    </w:p>
    <w:p w:rsidR="00C50F67" w:rsidRPr="00AE478A" w:rsidRDefault="00497D09">
      <w:pPr>
        <w:pStyle w:val="a5"/>
        <w:spacing w:before="1"/>
        <w:ind w:right="771"/>
      </w:pPr>
      <w:r>
        <w:t>распознавать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(цилиндр,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</w:t>
      </w:r>
      <w:r>
        <w:t>е</w:t>
      </w:r>
      <w:r>
        <w:t>ния</w:t>
      </w:r>
      <w:r>
        <w:rPr>
          <w:spacing w:val="-1"/>
        </w:rPr>
        <w:t xml:space="preserve"> </w:t>
      </w:r>
      <w:r>
        <w:t>тел вращения;</w:t>
      </w:r>
    </w:p>
    <w:p w:rsidR="00C50F67" w:rsidRPr="00AE478A" w:rsidRDefault="00497D09">
      <w:pPr>
        <w:pStyle w:val="a5"/>
        <w:ind w:left="1046" w:firstLine="0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:rsidR="00C50F67" w:rsidRPr="00AE478A" w:rsidRDefault="00497D09">
      <w:pPr>
        <w:pStyle w:val="a5"/>
        <w:ind w:right="772"/>
      </w:pPr>
      <w:r>
        <w:t>вычислять величины элементов многогранников и тел вращения, объёмы и площади</w:t>
      </w:r>
      <w:r>
        <w:rPr>
          <w:spacing w:val="1"/>
        </w:rPr>
        <w:t xml:space="preserve"> </w:t>
      </w:r>
      <w:r>
        <w:t>п</w:t>
      </w:r>
      <w:r>
        <w:t>о</w:t>
      </w:r>
      <w:r>
        <w:t>верхностей</w:t>
      </w:r>
      <w:r>
        <w:rPr>
          <w:spacing w:val="-3"/>
        </w:rPr>
        <w:t xml:space="preserve"> </w:t>
      </w:r>
      <w:r>
        <w:t>многогранников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вращения,</w:t>
      </w:r>
      <w:r>
        <w:rPr>
          <w:spacing w:val="-5"/>
        </w:rPr>
        <w:t xml:space="preserve"> </w:t>
      </w:r>
      <w:r>
        <w:t>геометрических тел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формул;</w:t>
      </w:r>
    </w:p>
    <w:p w:rsidR="00C50F67" w:rsidRPr="00AE478A" w:rsidRDefault="00497D09">
      <w:pPr>
        <w:pStyle w:val="a5"/>
        <w:ind w:right="77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</w:t>
      </w:r>
      <w:r>
        <w:t>о</w:t>
      </w:r>
      <w:r>
        <w:t>гранников: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 вращения;</w:t>
      </w:r>
    </w:p>
    <w:p w:rsidR="006A0F51" w:rsidRDefault="00497D09">
      <w:pPr>
        <w:pStyle w:val="a5"/>
        <w:ind w:left="1046" w:firstLine="0"/>
      </w:pPr>
      <w:r>
        <w:t>вычислять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площадями</w:t>
      </w:r>
      <w:r>
        <w:rPr>
          <w:spacing w:val="-2"/>
        </w:rPr>
        <w:t xml:space="preserve"> </w:t>
      </w:r>
      <w:r>
        <w:t>поверхностей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объёмами</w:t>
      </w:r>
      <w:r>
        <w:rPr>
          <w:spacing w:val="-2"/>
        </w:rPr>
        <w:t xml:space="preserve"> </w:t>
      </w:r>
      <w:r>
        <w:t xml:space="preserve">подобных </w:t>
      </w:r>
    </w:p>
    <w:p w:rsidR="00C50F67" w:rsidRPr="00AE478A" w:rsidRDefault="00497D09">
      <w:pPr>
        <w:pStyle w:val="a5"/>
        <w:ind w:left="1046" w:firstLine="0"/>
        <w:sectPr w:rsidR="00C50F67" w:rsidRPr="00AE478A">
          <w:footerReference w:type="default" r:id="rId91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тел;</w:t>
      </w:r>
    </w:p>
    <w:p w:rsidR="00C50F67" w:rsidRPr="00AE478A" w:rsidRDefault="00497D09">
      <w:pPr>
        <w:pStyle w:val="a5"/>
        <w:spacing w:before="62"/>
        <w:jc w:val="left"/>
      </w:pPr>
      <w:r>
        <w:lastRenderedPageBreak/>
        <w:t>изображать</w:t>
      </w:r>
      <w:r>
        <w:rPr>
          <w:spacing w:val="54"/>
        </w:rPr>
        <w:t xml:space="preserve"> </w:t>
      </w:r>
      <w:r>
        <w:t>изучаемые</w:t>
      </w:r>
      <w:r>
        <w:rPr>
          <w:spacing w:val="57"/>
        </w:rPr>
        <w:t xml:space="preserve"> </w:t>
      </w:r>
      <w:r>
        <w:t>фигуры,</w:t>
      </w:r>
      <w:r>
        <w:rPr>
          <w:spacing w:val="55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(выносные)</w:t>
      </w:r>
      <w:r>
        <w:rPr>
          <w:spacing w:val="56"/>
        </w:rPr>
        <w:t xml:space="preserve"> </w:t>
      </w:r>
      <w:r>
        <w:t>плоские</w:t>
      </w:r>
      <w:r>
        <w:rPr>
          <w:spacing w:val="54"/>
        </w:rPr>
        <w:t xml:space="preserve"> </w:t>
      </w:r>
      <w:r>
        <w:t>чертежи</w:t>
      </w:r>
      <w:r>
        <w:rPr>
          <w:spacing w:val="56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рисунков</w:t>
      </w:r>
      <w:r>
        <w:rPr>
          <w:spacing w:val="-57"/>
        </w:rPr>
        <w:t xml:space="preserve"> </w:t>
      </w:r>
      <w:r>
        <w:t>пр</w:t>
      </w:r>
      <w:r>
        <w:t>о</w:t>
      </w:r>
      <w:r>
        <w:t>стых объёмных фигур: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-2"/>
        </w:rPr>
        <w:t xml:space="preserve"> </w:t>
      </w:r>
      <w:r>
        <w:t>строить сечения</w:t>
      </w:r>
      <w:r>
        <w:rPr>
          <w:spacing w:val="-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:rsidR="006A0F51" w:rsidRDefault="00497D09">
      <w:pPr>
        <w:pStyle w:val="a5"/>
        <w:jc w:val="left"/>
        <w:rPr>
          <w:spacing w:val="-57"/>
        </w:rPr>
      </w:pPr>
      <w:r>
        <w:t>извлекать,</w:t>
      </w:r>
      <w:r>
        <w:rPr>
          <w:spacing w:val="50"/>
        </w:rPr>
        <w:t xml:space="preserve"> </w:t>
      </w:r>
      <w:r>
        <w:t>интерпретировать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преобразовывать</w:t>
      </w:r>
      <w:r>
        <w:rPr>
          <w:spacing w:val="52"/>
        </w:rPr>
        <w:t xml:space="preserve"> </w:t>
      </w:r>
      <w:r>
        <w:t>информацию</w:t>
      </w:r>
      <w:r>
        <w:rPr>
          <w:spacing w:val="51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пространственных</w:t>
      </w:r>
      <w:r>
        <w:rPr>
          <w:spacing w:val="-57"/>
        </w:rPr>
        <w:t xml:space="preserve">   </w:t>
      </w:r>
    </w:p>
    <w:p w:rsidR="00C50F67" w:rsidRPr="00AE478A" w:rsidRDefault="00497D09">
      <w:pPr>
        <w:pStyle w:val="a5"/>
        <w:jc w:val="left"/>
      </w:pPr>
      <w:r>
        <w:t>геометрических</w:t>
      </w:r>
      <w:r>
        <w:rPr>
          <w:spacing w:val="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 рисунках;</w:t>
      </w:r>
    </w:p>
    <w:p w:rsidR="00C50F67" w:rsidRPr="00AE478A" w:rsidRDefault="00497D09">
      <w:pPr>
        <w:pStyle w:val="a5"/>
        <w:spacing w:before="1"/>
        <w:ind w:left="1046" w:right="4227" w:firstLine="0"/>
        <w:jc w:val="left"/>
      </w:pPr>
      <w:r>
        <w:t>свободно оперировать понятием вектор в пространстве;</w:t>
      </w:r>
      <w:r>
        <w:rPr>
          <w:spacing w:val="-58"/>
        </w:rPr>
        <w:t xml:space="preserve"> </w:t>
      </w:r>
      <w:r>
        <w:t>выполнять операции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:rsidR="00C50F67" w:rsidRPr="00AE478A" w:rsidRDefault="00497D09">
      <w:pPr>
        <w:pStyle w:val="a5"/>
        <w:ind w:left="1046" w:firstLine="0"/>
        <w:jc w:val="left"/>
      </w:pPr>
      <w:r>
        <w:t>задавать</w:t>
      </w:r>
      <w:r>
        <w:rPr>
          <w:spacing w:val="-2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уравнением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декартовой</w:t>
      </w:r>
      <w:r>
        <w:rPr>
          <w:spacing w:val="-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:rsidR="00C50F67" w:rsidRPr="00AE478A" w:rsidRDefault="00497D09">
      <w:pPr>
        <w:pStyle w:val="a5"/>
        <w:ind w:right="762"/>
      </w:pPr>
      <w:r>
        <w:t>решать геометрические задачи на вычисление углов между прямыми и плоскостями,</w:t>
      </w:r>
      <w:r>
        <w:rPr>
          <w:spacing w:val="1"/>
        </w:rPr>
        <w:t xml:space="preserve"> </w:t>
      </w:r>
      <w:r>
        <w:t>в</w:t>
      </w:r>
      <w:r>
        <w:t>ы</w:t>
      </w:r>
      <w:r>
        <w:t>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векторно-</w:t>
      </w:r>
      <w:r>
        <w:rPr>
          <w:spacing w:val="-57"/>
        </w:rPr>
        <w:t xml:space="preserve"> </w:t>
      </w:r>
      <w:r>
        <w:t>координатн</w:t>
      </w:r>
      <w:r>
        <w:t>о</w:t>
      </w:r>
      <w:r>
        <w:t>го</w:t>
      </w:r>
      <w:r>
        <w:rPr>
          <w:spacing w:val="-1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при решении;</w:t>
      </w:r>
    </w:p>
    <w:p w:rsidR="00C50F67" w:rsidRPr="00AE478A" w:rsidRDefault="00497D09">
      <w:pPr>
        <w:pStyle w:val="a5"/>
        <w:ind w:right="76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сво</w:t>
      </w:r>
      <w:r>
        <w:t>й</w:t>
      </w:r>
      <w:r>
        <w:t>ства</w:t>
      </w:r>
      <w:r>
        <w:rPr>
          <w:spacing w:val="-2"/>
        </w:rPr>
        <w:t xml:space="preserve"> </w:t>
      </w:r>
      <w:r>
        <w:t>движений;</w:t>
      </w:r>
    </w:p>
    <w:p w:rsidR="00C50F67" w:rsidRPr="00AE478A" w:rsidRDefault="00497D09">
      <w:pPr>
        <w:pStyle w:val="a5"/>
        <w:ind w:right="772"/>
      </w:pPr>
      <w:r>
        <w:t>выполнять изображения многогранником и тел вращения при параллельном 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зеркальной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преобразов</w:t>
      </w:r>
      <w:r>
        <w:t>а</w:t>
      </w:r>
      <w:r>
        <w:t>ния</w:t>
      </w:r>
      <w:r>
        <w:rPr>
          <w:spacing w:val="-1"/>
        </w:rPr>
        <w:t xml:space="preserve"> </w:t>
      </w:r>
      <w:r>
        <w:t>подобия;</w:t>
      </w:r>
    </w:p>
    <w:p w:rsidR="00C50F67" w:rsidRPr="00AE478A" w:rsidRDefault="00497D09">
      <w:pPr>
        <w:pStyle w:val="a5"/>
        <w:ind w:right="767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</w:t>
      </w:r>
      <w:r>
        <w:t>р</w:t>
      </w:r>
      <w:r>
        <w:t>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-1"/>
        </w:rPr>
        <w:t xml:space="preserve"> </w:t>
      </w:r>
      <w:r>
        <w:t>сечения шара;</w:t>
      </w:r>
    </w:p>
    <w:p w:rsidR="00C50F67" w:rsidRPr="00AE478A" w:rsidRDefault="00497D09">
      <w:pPr>
        <w:pStyle w:val="a5"/>
        <w:ind w:right="772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</w:t>
      </w:r>
      <w:r>
        <w:t>о</w:t>
      </w:r>
      <w:r>
        <w:t>вания,</w:t>
      </w:r>
      <w:r>
        <w:rPr>
          <w:spacing w:val="-1"/>
        </w:rPr>
        <w:t xml:space="preserve"> </w:t>
      </w:r>
      <w:r>
        <w:t>метод переноса</w:t>
      </w:r>
      <w:r>
        <w:rPr>
          <w:spacing w:val="-1"/>
        </w:rPr>
        <w:t xml:space="preserve"> </w:t>
      </w:r>
      <w:r>
        <w:t>секущей плоскости;</w:t>
      </w:r>
    </w:p>
    <w:p w:rsidR="00C50F67" w:rsidRPr="00AE478A" w:rsidRDefault="00497D09">
      <w:pPr>
        <w:pStyle w:val="a5"/>
        <w:spacing w:before="1"/>
        <w:ind w:left="1046" w:firstLine="0"/>
      </w:pPr>
      <w:r>
        <w:t>доказывать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утверждения;</w:t>
      </w:r>
    </w:p>
    <w:p w:rsidR="00C50F67" w:rsidRPr="00AE478A" w:rsidRDefault="00497D09">
      <w:pPr>
        <w:pStyle w:val="a5"/>
        <w:ind w:right="770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</w:t>
      </w:r>
      <w:r>
        <w:t>ю</w:t>
      </w:r>
      <w:r>
        <w:t>щих</w:t>
      </w:r>
      <w:r>
        <w:rPr>
          <w:spacing w:val="1"/>
        </w:rPr>
        <w:t xml:space="preserve"> </w:t>
      </w:r>
      <w:r>
        <w:t>несколько шагов решения, если</w:t>
      </w:r>
      <w:r>
        <w:rPr>
          <w:spacing w:val="1"/>
        </w:rPr>
        <w:t xml:space="preserve"> </w:t>
      </w:r>
      <w:r>
        <w:t>условия применения заданы в явной и</w:t>
      </w:r>
      <w:r>
        <w:rPr>
          <w:spacing w:val="1"/>
        </w:rPr>
        <w:t xml:space="preserve"> </w:t>
      </w:r>
      <w:r>
        <w:t>неявной</w:t>
      </w:r>
      <w:r>
        <w:rPr>
          <w:spacing w:val="-1"/>
        </w:rPr>
        <w:t xml:space="preserve"> </w:t>
      </w:r>
      <w:r>
        <w:t>форме;</w:t>
      </w:r>
    </w:p>
    <w:p w:rsidR="00C50F67" w:rsidRPr="00AE478A" w:rsidRDefault="00497D09">
      <w:pPr>
        <w:pStyle w:val="a5"/>
        <w:ind w:right="765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величин;</w:t>
      </w:r>
    </w:p>
    <w:p w:rsidR="00C50F67" w:rsidRPr="00AE478A" w:rsidRDefault="00497D09">
      <w:pPr>
        <w:pStyle w:val="a5"/>
        <w:ind w:right="770"/>
      </w:pPr>
      <w:r>
        <w:t>применять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нии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C50F67" w:rsidRPr="00AE478A" w:rsidRDefault="00497D09">
      <w:pPr>
        <w:pStyle w:val="a5"/>
        <w:ind w:right="771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</w:t>
      </w:r>
      <w:r>
        <w:t>е</w:t>
      </w:r>
      <w:r>
        <w:t>альные ситуации, применять изученные понятия, теоремы, свойства в процессе поиска</w:t>
      </w:r>
      <w:r>
        <w:rPr>
          <w:spacing w:val="1"/>
        </w:rPr>
        <w:t xml:space="preserve"> </w:t>
      </w:r>
      <w:r>
        <w:t>р</w:t>
      </w:r>
      <w:r>
        <w:t>е</w:t>
      </w:r>
      <w:r>
        <w:t>шения математически сформулированной проблемы, моделировать реальные ситуации 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</w:t>
      </w:r>
      <w:r>
        <w:t>я</w:t>
      </w:r>
      <w:r>
        <w:t>тий и теорем, аппарата алгебры, решать практические задачи, связанные с нахождением</w:t>
      </w:r>
      <w:r>
        <w:rPr>
          <w:spacing w:val="1"/>
        </w:rPr>
        <w:t xml:space="preserve"> </w:t>
      </w:r>
      <w:r>
        <w:t>ге</w:t>
      </w:r>
      <w:r>
        <w:t>о</w:t>
      </w:r>
      <w:r>
        <w:t>метрических</w:t>
      </w:r>
      <w:r>
        <w:rPr>
          <w:spacing w:val="1"/>
        </w:rPr>
        <w:t xml:space="preserve"> </w:t>
      </w:r>
      <w:r>
        <w:t>величин;</w:t>
      </w:r>
    </w:p>
    <w:p w:rsidR="00C50F67" w:rsidRPr="00AE478A" w:rsidRDefault="00497D09">
      <w:pPr>
        <w:pStyle w:val="a5"/>
        <w:ind w:right="77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</w:t>
      </w:r>
      <w:r>
        <w:t>н</w:t>
      </w:r>
      <w:r>
        <w:t>дамента</w:t>
      </w:r>
      <w:r>
        <w:rPr>
          <w:spacing w:val="-1"/>
        </w:rPr>
        <w:t xml:space="preserve"> </w:t>
      </w:r>
      <w:r>
        <w:t>развития технологий.</w:t>
      </w:r>
    </w:p>
    <w:p w:rsidR="006A0F51" w:rsidRDefault="006A0F51">
      <w:pPr>
        <w:pStyle w:val="a5"/>
        <w:ind w:left="1046" w:right="1983" w:firstLine="0"/>
      </w:pPr>
    </w:p>
    <w:p w:rsidR="009E1A7D" w:rsidRPr="009E1A7D" w:rsidRDefault="009E1A7D">
      <w:pPr>
        <w:pStyle w:val="a5"/>
        <w:ind w:left="1046" w:right="1983" w:firstLine="0"/>
        <w:rPr>
          <w:b/>
          <w:spacing w:val="-57"/>
        </w:rPr>
      </w:pPr>
      <w:r w:rsidRPr="009E1A7D">
        <w:rPr>
          <w:b/>
        </w:rPr>
        <w:t>Р</w:t>
      </w:r>
      <w:r w:rsidR="00497D09" w:rsidRPr="009E1A7D">
        <w:rPr>
          <w:b/>
        </w:rPr>
        <w:t>абочая программа учебного курса «Вероятность и статистика».</w:t>
      </w:r>
      <w:r w:rsidR="00497D09" w:rsidRPr="009E1A7D">
        <w:rPr>
          <w:b/>
          <w:spacing w:val="-57"/>
        </w:rPr>
        <w:t xml:space="preserve"> </w:t>
      </w:r>
    </w:p>
    <w:p w:rsidR="00C50F67" w:rsidRPr="00AE478A" w:rsidRDefault="00497D09">
      <w:pPr>
        <w:pStyle w:val="a5"/>
        <w:ind w:left="1046" w:right="1983" w:firstLine="0"/>
      </w:pP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C50F67" w:rsidRPr="00AE478A" w:rsidRDefault="00497D09">
      <w:pPr>
        <w:pStyle w:val="a5"/>
        <w:ind w:right="767"/>
      </w:pPr>
      <w:r>
        <w:t>Учебный курс «Вероятность и статистика» углублённого уровня является продолжением</w:t>
      </w:r>
      <w:r>
        <w:rPr>
          <w:spacing w:val="-57"/>
        </w:rPr>
        <w:t xml:space="preserve"> </w:t>
      </w:r>
      <w:r>
        <w:t>и развитием одноименного учебного курса углублённого уровня на уровне среднего общего</w:t>
      </w:r>
      <w:r>
        <w:rPr>
          <w:spacing w:val="1"/>
        </w:rPr>
        <w:t xml:space="preserve"> </w:t>
      </w:r>
      <w:r>
        <w:t>образования. Учебный курс предназначен для формирования у обучающихся статистической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</w:t>
      </w:r>
      <w:r>
        <w:t>у</w:t>
      </w:r>
      <w:r>
        <w:t>чения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</w:t>
      </w:r>
      <w:r>
        <w:rPr>
          <w:spacing w:val="-57"/>
        </w:rPr>
        <w:t xml:space="preserve"> </w:t>
      </w:r>
      <w:r>
        <w:t>понимание значимости и общности математических методов познания как неотъемлемой</w:t>
      </w:r>
      <w:r>
        <w:rPr>
          <w:spacing w:val="1"/>
        </w:rPr>
        <w:t xml:space="preserve"> </w:t>
      </w:r>
      <w:r>
        <w:t>части совр</w:t>
      </w:r>
      <w:r>
        <w:t>е</w:t>
      </w:r>
      <w:r>
        <w:t>менного естественно-научного мировоззрения.</w:t>
      </w:r>
    </w:p>
    <w:p w:rsidR="00C50F67" w:rsidRPr="00AE478A" w:rsidRDefault="00497D09">
      <w:pPr>
        <w:pStyle w:val="a5"/>
        <w:spacing w:before="1"/>
        <w:ind w:right="771"/>
        <w:sectPr w:rsidR="00C50F67" w:rsidRPr="00AE478A">
          <w:footerReference w:type="default" r:id="rId92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</w:t>
      </w:r>
      <w:r>
        <w:t>е</w:t>
      </w:r>
      <w:r>
        <w:t>нии курса на уровне основного общего образования, и на развитие представлений о</w:t>
      </w:r>
      <w:r>
        <w:rPr>
          <w:spacing w:val="1"/>
        </w:rPr>
        <w:t xml:space="preserve"> </w:t>
      </w:r>
      <w:r>
        <w:t>случа</w:t>
      </w:r>
      <w:r>
        <w:t>й</w:t>
      </w:r>
      <w:r>
        <w:t>ных величинах и взаимосвязях между ними на важных примерах, сюжеты которых</w:t>
      </w:r>
      <w:r>
        <w:rPr>
          <w:spacing w:val="1"/>
        </w:rPr>
        <w:t xml:space="preserve"> </w:t>
      </w:r>
      <w:r>
        <w:t>почер</w:t>
      </w:r>
      <w:r>
        <w:t>п</w:t>
      </w:r>
      <w:r>
        <w:t>нуты из окружающего мира. В результате у обучающихся должно сформироваться</w:t>
      </w:r>
      <w:r>
        <w:rPr>
          <w:spacing w:val="1"/>
        </w:rPr>
        <w:t xml:space="preserve"> </w:t>
      </w:r>
      <w:r>
        <w:t>предста</w:t>
      </w:r>
      <w:r>
        <w:t>в</w:t>
      </w:r>
      <w:r>
        <w:t>ление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наиболее</w:t>
      </w:r>
      <w:r>
        <w:rPr>
          <w:spacing w:val="31"/>
        </w:rPr>
        <w:t xml:space="preserve"> </w:t>
      </w:r>
      <w:r>
        <w:t>употребительных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общих</w:t>
      </w:r>
      <w:r>
        <w:rPr>
          <w:spacing w:val="30"/>
        </w:rPr>
        <w:t xml:space="preserve"> </w:t>
      </w:r>
      <w:r>
        <w:t>математических</w:t>
      </w:r>
      <w:r>
        <w:rPr>
          <w:spacing w:val="30"/>
        </w:rPr>
        <w:t xml:space="preserve"> </w:t>
      </w:r>
      <w:r>
        <w:t>моделях,</w:t>
      </w:r>
    </w:p>
    <w:p w:rsidR="00C50F67" w:rsidRPr="00AE478A" w:rsidRDefault="00497D09">
      <w:pPr>
        <w:pStyle w:val="a5"/>
        <w:spacing w:before="62"/>
        <w:ind w:right="765" w:firstLine="0"/>
      </w:pPr>
      <w:r>
        <w:lastRenderedPageBreak/>
        <w:t>используемых для описания антропометрических и демографических величин, погрешностей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 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 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</w:t>
      </w:r>
      <w:r>
        <w:t>а</w:t>
      </w:r>
      <w:r>
        <w:t>рактеристик массовых явлений и процессов в обществе. Учебный курс является базой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вероятностно-статистических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</w:t>
      </w:r>
      <w:r>
        <w:t>н</w:t>
      </w:r>
      <w:r>
        <w:t>женерных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совреме</w:t>
      </w:r>
      <w:r>
        <w:t>н</w:t>
      </w:r>
      <w:r>
        <w:t>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аппарат</w:t>
      </w:r>
      <w:r>
        <w:rPr>
          <w:spacing w:val="60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больших да</w:t>
      </w:r>
      <w:r>
        <w:t>н</w:t>
      </w:r>
      <w:r>
        <w:t>ных. Центральную часть учебного курса занимает обсуждение закона больших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фу</w:t>
      </w:r>
      <w:r>
        <w:t>н</w:t>
      </w:r>
      <w:r>
        <w:t>даментального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формализацию.</w:t>
      </w:r>
    </w:p>
    <w:p w:rsidR="00C50F67" w:rsidRPr="00AE478A" w:rsidRDefault="00497D09">
      <w:pPr>
        <w:pStyle w:val="a5"/>
        <w:spacing w:before="1"/>
        <w:ind w:right="765" w:firstLine="1147"/>
      </w:pPr>
      <w:r>
        <w:t>В соответствии с указанными целями в структуре учебного курса «Вероятность и</w:t>
      </w:r>
      <w:r>
        <w:rPr>
          <w:spacing w:val="1"/>
        </w:rPr>
        <w:t xml:space="preserve"> </w:t>
      </w:r>
      <w:r>
        <w:t>статистика»</w:t>
      </w:r>
      <w:r>
        <w:rPr>
          <w:spacing w:val="5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углублённом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выделены</w:t>
      </w:r>
      <w:r>
        <w:rPr>
          <w:spacing w:val="5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содержательные</w:t>
      </w:r>
      <w:r>
        <w:rPr>
          <w:spacing w:val="4"/>
        </w:rPr>
        <w:t xml:space="preserve"> </w:t>
      </w:r>
      <w:r>
        <w:t>линии:</w:t>
      </w:r>
    </w:p>
    <w:p w:rsidR="00C50F67" w:rsidRPr="00AE478A" w:rsidRDefault="00497D09">
      <w:pPr>
        <w:pStyle w:val="a5"/>
        <w:ind w:firstLine="0"/>
      </w:pPr>
      <w:r>
        <w:t>«Случайные</w:t>
      </w:r>
      <w:r>
        <w:rPr>
          <w:spacing w:val="-5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вероятности»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«Случайные</w:t>
      </w:r>
      <w:r>
        <w:rPr>
          <w:spacing w:val="-4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больших чисел».</w:t>
      </w:r>
    </w:p>
    <w:p w:rsidR="00C50F67" w:rsidRPr="00AE478A" w:rsidRDefault="00497D09">
      <w:pPr>
        <w:pStyle w:val="a5"/>
        <w:ind w:right="773"/>
      </w:pPr>
      <w:r>
        <w:t>Помимо основных линий в учебный курс включены элементы теории графов и теории</w:t>
      </w:r>
      <w:r>
        <w:rPr>
          <w:spacing w:val="1"/>
        </w:rPr>
        <w:t xml:space="preserve"> </w:t>
      </w:r>
      <w:r>
        <w:t>множеств, необходимые для полноценного освоения материала данного учебного курса и</w:t>
      </w:r>
      <w:r>
        <w:rPr>
          <w:spacing w:val="1"/>
        </w:rPr>
        <w:t xml:space="preserve"> </w:t>
      </w:r>
      <w:r>
        <w:t>смежных математических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C50F67" w:rsidRPr="00AE478A" w:rsidRDefault="00497D09">
      <w:pPr>
        <w:pStyle w:val="a5"/>
        <w:ind w:right="763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</w:t>
      </w:r>
      <w:r>
        <w:t>о</w:t>
      </w:r>
      <w:r>
        <w:t>вания представлений о распределении вероятностей между значениями случайных</w:t>
      </w:r>
      <w:r>
        <w:rPr>
          <w:spacing w:val="1"/>
        </w:rPr>
        <w:t xml:space="preserve"> </w:t>
      </w:r>
      <w:r>
        <w:t>величин. Важную часть в этой содержательной линии занимает изучение геометрического и</w:t>
      </w:r>
      <w:r>
        <w:rPr>
          <w:spacing w:val="1"/>
        </w:rPr>
        <w:t xml:space="preserve"> </w:t>
      </w:r>
      <w:r>
        <w:t>бином</w:t>
      </w:r>
      <w:r>
        <w:t>и</w:t>
      </w:r>
      <w:r>
        <w:t>ального распределений и знакомство с их непрерывными аналогами – показательным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</w:t>
      </w:r>
      <w:r>
        <w:t>р</w:t>
      </w:r>
      <w:r>
        <w:t>мальным</w:t>
      </w:r>
      <w:r>
        <w:rPr>
          <w:spacing w:val="-2"/>
        </w:rPr>
        <w:t xml:space="preserve"> </w:t>
      </w:r>
      <w:r>
        <w:t>распределениями.</w:t>
      </w:r>
    </w:p>
    <w:p w:rsidR="00C50F67" w:rsidRPr="00AE478A" w:rsidRDefault="00497D09">
      <w:pPr>
        <w:pStyle w:val="a5"/>
        <w:ind w:right="765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распределениями,</w:t>
      </w:r>
      <w:r>
        <w:rPr>
          <w:spacing w:val="1"/>
        </w:rPr>
        <w:t xml:space="preserve"> </w:t>
      </w:r>
      <w:r>
        <w:t>акце</w:t>
      </w:r>
      <w:r>
        <w:t>н</w:t>
      </w:r>
      <w:r>
        <w:t>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</w:t>
      </w:r>
      <w:r>
        <w:t>е</w:t>
      </w:r>
      <w:r>
        <w:t>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</w:t>
      </w:r>
      <w:r>
        <w:rPr>
          <w:spacing w:val="-6"/>
        </w:rPr>
        <w:t xml:space="preserve"> </w:t>
      </w:r>
      <w:r>
        <w:t>распр</w:t>
      </w:r>
      <w:r>
        <w:t>е</w:t>
      </w:r>
      <w:r>
        <w:t>делениям.</w:t>
      </w:r>
    </w:p>
    <w:p w:rsidR="00C50F67" w:rsidRPr="00AE478A" w:rsidRDefault="00497D09">
      <w:pPr>
        <w:pStyle w:val="a5"/>
        <w:spacing w:before="1"/>
        <w:ind w:right="762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случайн</w:t>
      </w:r>
      <w:r>
        <w:t>ы</w:t>
      </w:r>
      <w:r>
        <w:t>ми величинами и описание этой связи с помощью коэффициента корреляции и его</w:t>
      </w:r>
      <w:r>
        <w:rPr>
          <w:spacing w:val="1"/>
        </w:rPr>
        <w:t xml:space="preserve"> </w:t>
      </w:r>
      <w:r>
        <w:t>выборо</w:t>
      </w:r>
      <w:r>
        <w:t>ч</w:t>
      </w:r>
      <w:r>
        <w:t>ного аналога. Эти элементы содержания развивают тему «Диаграммы рассеивания»,</w:t>
      </w:r>
      <w:r>
        <w:rPr>
          <w:spacing w:val="1"/>
        </w:rPr>
        <w:t xml:space="preserve"> </w:t>
      </w:r>
      <w:r>
        <w:t>изуче</w:t>
      </w:r>
      <w:r>
        <w:t>н</w:t>
      </w:r>
      <w:r>
        <w:t>ную на уровне основного общего образования, и во многом опираются на сведения из</w:t>
      </w:r>
      <w:r>
        <w:rPr>
          <w:spacing w:val="1"/>
        </w:rPr>
        <w:t xml:space="preserve"> </w:t>
      </w:r>
      <w:r>
        <w:t>курсов алгебры и геометрии.</w:t>
      </w:r>
    </w:p>
    <w:p w:rsidR="00C50F67" w:rsidRPr="00AE478A" w:rsidRDefault="00497D09">
      <w:pPr>
        <w:pStyle w:val="a5"/>
        <w:ind w:right="765"/>
      </w:pPr>
      <w:r>
        <w:t>Ещё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</w:t>
      </w:r>
      <w:r>
        <w:t>о</w:t>
      </w:r>
      <w:r>
        <w:t>следовательность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наступающих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времени.</w:t>
      </w:r>
      <w:r>
        <w:rPr>
          <w:spacing w:val="-57"/>
        </w:rPr>
        <w:t xml:space="preserve"> </w:t>
      </w:r>
      <w:r>
        <w:t>Озн</w:t>
      </w:r>
      <w:r>
        <w:t>а</w:t>
      </w:r>
      <w:r>
        <w:t>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событий</w:t>
      </w:r>
      <w:r>
        <w:rPr>
          <w:spacing w:val="6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развивающий характер и является актуальным для будущих абитуриентов, поступающих на</w:t>
      </w:r>
      <w:r>
        <w:rPr>
          <w:spacing w:val="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сп</w:t>
      </w:r>
      <w:r>
        <w:t>е</w:t>
      </w:r>
      <w:r>
        <w:t>циальности,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общественными</w:t>
      </w:r>
      <w:r>
        <w:rPr>
          <w:spacing w:val="-3"/>
        </w:rPr>
        <w:t xml:space="preserve"> </w:t>
      </w:r>
      <w:r>
        <w:t>науками,</w:t>
      </w:r>
      <w:r>
        <w:rPr>
          <w:spacing w:val="-4"/>
        </w:rPr>
        <w:t xml:space="preserve"> </w:t>
      </w:r>
      <w:r>
        <w:t>психологией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управлением.</w:t>
      </w:r>
    </w:p>
    <w:p w:rsidR="00C50F67" w:rsidRPr="00AE478A" w:rsidRDefault="00497D09">
      <w:pPr>
        <w:pStyle w:val="a5"/>
        <w:ind w:right="765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</w:t>
      </w:r>
      <w:r>
        <w:t>а</w:t>
      </w:r>
      <w:r>
        <w:t xml:space="preserve">тистика» на углубленном уровне – 68 </w:t>
      </w:r>
      <w:r>
        <w:rPr>
          <w:position w:val="1"/>
        </w:rPr>
        <w:t>часов: в 10 классе – 34 часа (1 час в неделю), в 11</w:t>
      </w:r>
      <w:r>
        <w:rPr>
          <w:spacing w:val="1"/>
          <w:position w:val="1"/>
        </w:rPr>
        <w:t xml:space="preserve"> </w:t>
      </w:r>
      <w:r>
        <w:t>кла</w:t>
      </w:r>
      <w:r>
        <w:t>с</w:t>
      </w:r>
      <w:r>
        <w:t>се</w:t>
      </w:r>
      <w:r>
        <w:rPr>
          <w:spacing w:val="-2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:rsidR="00C50F67" w:rsidRPr="00AE478A" w:rsidRDefault="00497D09">
      <w:pPr>
        <w:pStyle w:val="a5"/>
        <w:spacing w:line="276" w:lineRule="exact"/>
        <w:ind w:left="1046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C50F67" w:rsidRPr="00AE478A" w:rsidRDefault="00497D09">
      <w:pPr>
        <w:pStyle w:val="a5"/>
        <w:ind w:right="770"/>
      </w:pPr>
      <w:r>
        <w:t>Граф, связный граф, пути в графе: циклы и цепи. Степень (валентность) вершины. Графы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 Деревья.</w:t>
      </w:r>
    </w:p>
    <w:p w:rsidR="00C50F67" w:rsidRPr="00AE478A" w:rsidRDefault="00497D09">
      <w:pPr>
        <w:pStyle w:val="a5"/>
        <w:ind w:right="773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</w:t>
      </w:r>
      <w:r>
        <w:t>о</w:t>
      </w:r>
      <w:r>
        <w:t>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опыты с</w:t>
      </w:r>
      <w:r>
        <w:rPr>
          <w:spacing w:val="-2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:rsidR="00C50F67" w:rsidRPr="00AE478A" w:rsidRDefault="00497D09">
      <w:pPr>
        <w:pStyle w:val="a5"/>
        <w:spacing w:before="1"/>
        <w:ind w:left="1046" w:firstLine="0"/>
      </w:pPr>
      <w:r>
        <w:t>Операции</w:t>
      </w:r>
      <w:r>
        <w:rPr>
          <w:spacing w:val="66"/>
        </w:rPr>
        <w:t xml:space="preserve"> </w:t>
      </w:r>
      <w:r>
        <w:t xml:space="preserve">над  </w:t>
      </w:r>
      <w:r>
        <w:rPr>
          <w:spacing w:val="4"/>
        </w:rPr>
        <w:t xml:space="preserve"> </w:t>
      </w:r>
      <w:r>
        <w:t xml:space="preserve">событиями:  </w:t>
      </w:r>
      <w:r>
        <w:rPr>
          <w:spacing w:val="5"/>
        </w:rPr>
        <w:t xml:space="preserve"> </w:t>
      </w:r>
      <w:r>
        <w:t xml:space="preserve">пересечение,  </w:t>
      </w:r>
      <w:r>
        <w:rPr>
          <w:spacing w:val="3"/>
        </w:rPr>
        <w:t xml:space="preserve"> </w:t>
      </w:r>
      <w:r>
        <w:t xml:space="preserve">объединение,  </w:t>
      </w:r>
      <w:r>
        <w:rPr>
          <w:spacing w:val="4"/>
        </w:rPr>
        <w:t xml:space="preserve"> </w:t>
      </w:r>
      <w:r>
        <w:t xml:space="preserve">противоположные  </w:t>
      </w:r>
      <w:r>
        <w:rPr>
          <w:spacing w:val="3"/>
        </w:rPr>
        <w:t xml:space="preserve"> </w:t>
      </w:r>
      <w:r>
        <w:t>события.</w:t>
      </w:r>
    </w:p>
    <w:p w:rsidR="00C50F67" w:rsidRPr="00AE478A" w:rsidRDefault="00497D09">
      <w:pPr>
        <w:pStyle w:val="a5"/>
        <w:ind w:firstLine="0"/>
      </w:pPr>
      <w:r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:rsidR="00C50F67" w:rsidRPr="00AE478A" w:rsidRDefault="00497D09">
      <w:pPr>
        <w:pStyle w:val="a5"/>
        <w:ind w:left="1046" w:firstLine="0"/>
      </w:pPr>
      <w:r>
        <w:t>Условная</w:t>
      </w:r>
      <w:r>
        <w:rPr>
          <w:spacing w:val="32"/>
        </w:rPr>
        <w:t xml:space="preserve"> </w:t>
      </w:r>
      <w:r>
        <w:t>вероятность.</w:t>
      </w:r>
      <w:r>
        <w:rPr>
          <w:spacing w:val="89"/>
        </w:rPr>
        <w:t xml:space="preserve"> </w:t>
      </w:r>
      <w:r>
        <w:t>Умножение</w:t>
      </w:r>
      <w:r>
        <w:rPr>
          <w:spacing w:val="90"/>
        </w:rPr>
        <w:t xml:space="preserve"> </w:t>
      </w:r>
      <w:r>
        <w:t>вероятностей.</w:t>
      </w:r>
      <w:r>
        <w:rPr>
          <w:spacing w:val="91"/>
        </w:rPr>
        <w:t xml:space="preserve"> </w:t>
      </w:r>
      <w:r>
        <w:t>Дерево</w:t>
      </w:r>
      <w:r>
        <w:rPr>
          <w:spacing w:val="91"/>
        </w:rPr>
        <w:t xml:space="preserve"> </w:t>
      </w:r>
      <w:r>
        <w:t>случайного</w:t>
      </w:r>
      <w:r>
        <w:rPr>
          <w:spacing w:val="91"/>
        </w:rPr>
        <w:t xml:space="preserve"> </w:t>
      </w:r>
      <w:r>
        <w:t>эксперимента.</w:t>
      </w:r>
    </w:p>
    <w:p w:rsidR="00C50F67" w:rsidRPr="00AE478A" w:rsidRDefault="00497D09">
      <w:pPr>
        <w:pStyle w:val="a5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2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Байеса.</w:t>
      </w:r>
      <w:r>
        <w:rPr>
          <w:spacing w:val="-2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события.</w:t>
      </w:r>
    </w:p>
    <w:p w:rsidR="00C50F67" w:rsidRPr="00AE478A" w:rsidRDefault="00497D09">
      <w:pPr>
        <w:pStyle w:val="a5"/>
        <w:ind w:right="771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С</w:t>
      </w:r>
      <w:r>
        <w:t>е</w:t>
      </w:r>
      <w:r>
        <w:t>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</w:t>
      </w:r>
      <w:r>
        <w:t>а</w:t>
      </w:r>
      <w:r>
        <w:t>ний.</w:t>
      </w:r>
      <w:r>
        <w:rPr>
          <w:spacing w:val="-1"/>
        </w:rPr>
        <w:t xml:space="preserve"> </w:t>
      </w:r>
      <w:r>
        <w:t>Треугольник Паскаля.</w:t>
      </w:r>
      <w:r>
        <w:rPr>
          <w:spacing w:val="-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бинома</w:t>
      </w:r>
      <w:r>
        <w:rPr>
          <w:spacing w:val="-1"/>
        </w:rPr>
        <w:t xml:space="preserve"> </w:t>
      </w:r>
      <w:r>
        <w:t>Ньютона.</w:t>
      </w:r>
    </w:p>
    <w:p w:rsidR="00C50F67" w:rsidRPr="00AE478A" w:rsidRDefault="00497D09">
      <w:pPr>
        <w:pStyle w:val="a5"/>
        <w:ind w:left="1046" w:firstLine="0"/>
        <w:sectPr w:rsidR="00C50F67" w:rsidRPr="00AE478A">
          <w:footerReference w:type="default" r:id="rId93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Серия</w:t>
      </w:r>
      <w:r>
        <w:rPr>
          <w:spacing w:val="-4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  <w:r>
        <w:rPr>
          <w:spacing w:val="-3"/>
        </w:rPr>
        <w:t xml:space="preserve"> </w:t>
      </w:r>
      <w:r>
        <w:t>Случайный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конечной</w:t>
      </w:r>
      <w:r>
        <w:rPr>
          <w:spacing w:val="-3"/>
        </w:rPr>
        <w:t xml:space="preserve"> </w:t>
      </w:r>
      <w:r>
        <w:t>совокупности.</w:t>
      </w:r>
    </w:p>
    <w:p w:rsidR="00C50F67" w:rsidRPr="00AE478A" w:rsidRDefault="00497D09">
      <w:pPr>
        <w:pStyle w:val="a5"/>
        <w:spacing w:before="62"/>
        <w:ind w:right="772"/>
      </w:pPr>
      <w:r>
        <w:lastRenderedPageBreak/>
        <w:t>Случайная величина. Распределение вероятностей. Диаграмма распределения. Операции</w:t>
      </w:r>
      <w:r>
        <w:rPr>
          <w:spacing w:val="1"/>
        </w:rPr>
        <w:t xml:space="preserve"> </w:t>
      </w:r>
      <w:r>
        <w:t>над случайными величинами. Бинарная случайная величина. Примеры распределений,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геометрическое</w:t>
      </w:r>
      <w:r>
        <w:rPr>
          <w:spacing w:val="-1"/>
        </w:rPr>
        <w:t xml:space="preserve"> </w:t>
      </w:r>
      <w:r>
        <w:t>и биномиальное.</w:t>
      </w:r>
    </w:p>
    <w:p w:rsidR="00C50F67" w:rsidRPr="00AE478A" w:rsidRDefault="00497D09">
      <w:pPr>
        <w:pStyle w:val="a5"/>
        <w:spacing w:before="1"/>
        <w:ind w:left="1046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классе.</w:t>
      </w:r>
    </w:p>
    <w:p w:rsidR="00C50F67" w:rsidRPr="00AE478A" w:rsidRDefault="00497D09">
      <w:pPr>
        <w:pStyle w:val="a5"/>
        <w:tabs>
          <w:tab w:val="left" w:pos="2043"/>
          <w:tab w:val="left" w:pos="3453"/>
          <w:tab w:val="left" w:pos="5499"/>
          <w:tab w:val="left" w:pos="6852"/>
          <w:tab w:val="left" w:pos="7888"/>
          <w:tab w:val="left" w:pos="9346"/>
        </w:tabs>
        <w:ind w:right="771"/>
        <w:jc w:val="right"/>
      </w:pPr>
      <w:r>
        <w:t>Совместное распределение двух случайных величин. Независимые случайные величины.</w:t>
      </w:r>
      <w:r>
        <w:rPr>
          <w:spacing w:val="-57"/>
        </w:rPr>
        <w:t xml:space="preserve"> </w:t>
      </w:r>
      <w:r>
        <w:t>Математическое</w:t>
      </w:r>
      <w:r>
        <w:rPr>
          <w:spacing w:val="17"/>
        </w:rPr>
        <w:t xml:space="preserve"> </w:t>
      </w:r>
      <w:r>
        <w:t>ожидание</w:t>
      </w:r>
      <w:r>
        <w:rPr>
          <w:spacing w:val="18"/>
        </w:rPr>
        <w:t xml:space="preserve"> </w:t>
      </w:r>
      <w:r>
        <w:t>случайной</w:t>
      </w:r>
      <w:r>
        <w:rPr>
          <w:spacing w:val="20"/>
        </w:rPr>
        <w:t xml:space="preserve"> </w:t>
      </w:r>
      <w:r>
        <w:t>величины</w:t>
      </w:r>
      <w:r>
        <w:rPr>
          <w:spacing w:val="18"/>
        </w:rPr>
        <w:t xml:space="preserve"> </w:t>
      </w:r>
      <w:r>
        <w:t>(распределения).</w:t>
      </w:r>
      <w:r>
        <w:rPr>
          <w:spacing w:val="18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</w:t>
      </w:r>
      <w:r>
        <w:t>а</w:t>
      </w:r>
      <w:r>
        <w:t>тематического</w:t>
      </w:r>
      <w:r>
        <w:rPr>
          <w:spacing w:val="20"/>
        </w:rPr>
        <w:t xml:space="preserve"> </w:t>
      </w:r>
      <w:r>
        <w:t>ожидания</w:t>
      </w:r>
      <w:r>
        <w:rPr>
          <w:spacing w:val="20"/>
        </w:rPr>
        <w:t xml:space="preserve"> </w:t>
      </w:r>
      <w:r>
        <w:t>(страхование,</w:t>
      </w:r>
      <w:r>
        <w:rPr>
          <w:spacing w:val="20"/>
        </w:rPr>
        <w:t xml:space="preserve"> </w:t>
      </w:r>
      <w:r>
        <w:t>лотерея).</w:t>
      </w:r>
      <w:r>
        <w:rPr>
          <w:spacing w:val="20"/>
        </w:rPr>
        <w:t xml:space="preserve"> </w:t>
      </w:r>
      <w:r>
        <w:t>Математическое</w:t>
      </w:r>
      <w:r>
        <w:rPr>
          <w:spacing w:val="19"/>
        </w:rPr>
        <w:t xml:space="preserve"> </w:t>
      </w:r>
      <w:r>
        <w:t>ожидание</w:t>
      </w:r>
      <w:r>
        <w:rPr>
          <w:spacing w:val="19"/>
        </w:rPr>
        <w:t xml:space="preserve"> </w:t>
      </w:r>
      <w:r>
        <w:t>бинарной</w:t>
      </w:r>
      <w:r>
        <w:rPr>
          <w:spacing w:val="-57"/>
        </w:rPr>
        <w:t xml:space="preserve"> </w:t>
      </w:r>
      <w:r>
        <w:t>сл</w:t>
      </w:r>
      <w:r>
        <w:t>у</w:t>
      </w:r>
      <w:r>
        <w:t>чайной</w:t>
      </w:r>
      <w:r>
        <w:tab/>
        <w:t>величины.</w:t>
      </w:r>
      <w:r>
        <w:tab/>
        <w:t>Математическое</w:t>
      </w:r>
      <w:r>
        <w:tab/>
        <w:t>ожидание</w:t>
      </w:r>
      <w:r>
        <w:tab/>
        <w:t>суммы</w:t>
      </w:r>
      <w:r>
        <w:tab/>
        <w:t>случайных</w:t>
      </w:r>
      <w:r>
        <w:tab/>
      </w:r>
      <w:r>
        <w:rPr>
          <w:spacing w:val="-1"/>
        </w:rPr>
        <w:t>величин.</w:t>
      </w:r>
    </w:p>
    <w:p w:rsidR="00C50F67" w:rsidRPr="00AE478A" w:rsidRDefault="00497D09">
      <w:pPr>
        <w:pStyle w:val="a5"/>
        <w:ind w:firstLine="0"/>
      </w:pPr>
      <w:r>
        <w:t>Математическое</w:t>
      </w:r>
      <w:r>
        <w:rPr>
          <w:spacing w:val="-4"/>
        </w:rPr>
        <w:t xml:space="preserve"> </w:t>
      </w:r>
      <w:r>
        <w:t>ожидание</w:t>
      </w:r>
      <w:r>
        <w:rPr>
          <w:spacing w:val="-4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биномиального</w:t>
      </w:r>
      <w:r>
        <w:rPr>
          <w:spacing w:val="-3"/>
        </w:rPr>
        <w:t xml:space="preserve"> </w:t>
      </w:r>
      <w:r>
        <w:t>распределений.</w:t>
      </w:r>
    </w:p>
    <w:p w:rsidR="00C50F67" w:rsidRPr="00AE478A" w:rsidRDefault="00497D09">
      <w:pPr>
        <w:pStyle w:val="a5"/>
        <w:ind w:right="771"/>
      </w:pPr>
      <w:r>
        <w:t>Дисперсия и стандартное отклонение случайной величины (распределения). Дисперсия</w:t>
      </w:r>
      <w:r>
        <w:rPr>
          <w:spacing w:val="1"/>
        </w:rPr>
        <w:t xml:space="preserve"> </w:t>
      </w:r>
      <w:r>
        <w:t>бинарной случайной величины. Математическое ожидание произведения и дисперсия суммы</w:t>
      </w:r>
      <w:r>
        <w:rPr>
          <w:spacing w:val="-57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</w:t>
      </w:r>
      <w:r>
        <w:t>с</w:t>
      </w:r>
      <w:r>
        <w:t>пределения.</w:t>
      </w:r>
      <w:r>
        <w:rPr>
          <w:spacing w:val="-2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3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распределения.</w:t>
      </w:r>
    </w:p>
    <w:p w:rsidR="00C50F67" w:rsidRPr="00AE478A" w:rsidRDefault="00497D09">
      <w:pPr>
        <w:pStyle w:val="a5"/>
        <w:ind w:right="766"/>
      </w:pPr>
      <w:r>
        <w:t>Неравенство Чебышёва. Теорема Чебышёва. Теорема Бернулли. Закон больших чисел.</w:t>
      </w:r>
      <w:r>
        <w:rPr>
          <w:spacing w:val="1"/>
        </w:rPr>
        <w:t xml:space="preserve"> </w:t>
      </w:r>
      <w:r>
        <w:t>Выборочный метод исследований. Выборочные характеристики. Оценивание вероятности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данным.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</w:t>
      </w:r>
      <w:r>
        <w:t>с</w:t>
      </w:r>
      <w:r>
        <w:t>пределений.</w:t>
      </w:r>
    </w:p>
    <w:p w:rsidR="00C50F67" w:rsidRPr="00AE478A" w:rsidRDefault="00497D09">
      <w:pPr>
        <w:pStyle w:val="a5"/>
        <w:ind w:right="766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</w:t>
      </w:r>
      <w:r>
        <w:t>е</w:t>
      </w:r>
      <w:r>
        <w:t>деления.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</w:t>
      </w:r>
      <w:r>
        <w:t>е</w:t>
      </w:r>
      <w:r>
        <w:t>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</w:t>
      </w:r>
      <w:r>
        <w:t>с</w:t>
      </w:r>
      <w:r>
        <w:t>пределения.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</w:p>
    <w:p w:rsidR="00C50F67" w:rsidRPr="00AE478A" w:rsidRDefault="00497D09">
      <w:pPr>
        <w:pStyle w:val="a5"/>
        <w:spacing w:before="1"/>
        <w:ind w:right="771"/>
      </w:pPr>
      <w:r>
        <w:t>Последовательность</w:t>
      </w:r>
      <w:r>
        <w:rPr>
          <w:spacing w:val="1"/>
        </w:rPr>
        <w:t xml:space="preserve"> </w:t>
      </w:r>
      <w:r>
        <w:t>одиночных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распред</w:t>
      </w:r>
      <w:r>
        <w:t>е</w:t>
      </w:r>
      <w:r>
        <w:t>лению</w:t>
      </w:r>
      <w:r>
        <w:rPr>
          <w:spacing w:val="-1"/>
        </w:rPr>
        <w:t xml:space="preserve"> </w:t>
      </w:r>
      <w:r>
        <w:t>Пуассона.</w:t>
      </w:r>
    </w:p>
    <w:p w:rsidR="00C50F67" w:rsidRPr="00AE478A" w:rsidRDefault="00497D09">
      <w:pPr>
        <w:pStyle w:val="a5"/>
        <w:ind w:right="767"/>
      </w:pPr>
      <w:r>
        <w:t>Ковариация двух случайных величин. Коэффициент линейной корреляции. 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</w:t>
      </w:r>
      <w:r>
        <w:t>й</w:t>
      </w:r>
      <w:r>
        <w:t>ной связью и причинно-следственной связью. Линейная регрессия, метод наименьших</w:t>
      </w:r>
      <w:r>
        <w:rPr>
          <w:spacing w:val="1"/>
        </w:rPr>
        <w:t xml:space="preserve"> </w:t>
      </w:r>
      <w:r>
        <w:t>ква</w:t>
      </w:r>
      <w:r>
        <w:t>д</w:t>
      </w:r>
      <w:r>
        <w:t>ратов.</w:t>
      </w:r>
    </w:p>
    <w:p w:rsidR="00C50F67" w:rsidRPr="00AE478A" w:rsidRDefault="00497D09">
      <w:pPr>
        <w:pStyle w:val="a5"/>
        <w:ind w:right="77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</w:t>
      </w:r>
      <w:r>
        <w:t>и</w:t>
      </w:r>
      <w:r>
        <w:t>ка».</w:t>
      </w:r>
      <w:r>
        <w:rPr>
          <w:spacing w:val="-1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10 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C50F67" w:rsidRPr="00AE478A" w:rsidRDefault="00497D09">
      <w:pPr>
        <w:pStyle w:val="a5"/>
        <w:ind w:right="774"/>
      </w:pPr>
      <w:r>
        <w:t>свободно оперировать понятиями: граф, плоский граф, связный граф, путь в графе, цепь,</w:t>
      </w:r>
      <w:r>
        <w:rPr>
          <w:spacing w:val="1"/>
        </w:rPr>
        <w:t xml:space="preserve"> </w:t>
      </w:r>
      <w:r>
        <w:t>цикл,</w:t>
      </w:r>
      <w:r>
        <w:rPr>
          <w:spacing w:val="-4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вершины, дерево</w:t>
      </w:r>
      <w:r>
        <w:rPr>
          <w:spacing w:val="-2"/>
        </w:rPr>
        <w:t xml:space="preserve"> </w:t>
      </w:r>
      <w:r>
        <w:t>случайного эксперимента;</w:t>
      </w:r>
    </w:p>
    <w:p w:rsidR="00C50F67" w:rsidRPr="00AE478A" w:rsidRDefault="00497D09">
      <w:pPr>
        <w:pStyle w:val="a5"/>
        <w:ind w:right="767"/>
      </w:pPr>
      <w:r>
        <w:t>свободно оперировать понятиями: случайный эксперимент (опыт), случайное 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</w:t>
      </w:r>
      <w:r>
        <w:t>т</w:t>
      </w:r>
      <w:r>
        <w:t>ности событий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 элементарными</w:t>
      </w:r>
      <w:r>
        <w:rPr>
          <w:spacing w:val="-1"/>
        </w:rPr>
        <w:t xml:space="preserve"> </w:t>
      </w:r>
      <w:r>
        <w:t>событиями;</w:t>
      </w:r>
    </w:p>
    <w:p w:rsidR="00C50F67" w:rsidRPr="00AE478A" w:rsidRDefault="00497D09">
      <w:pPr>
        <w:pStyle w:val="a5"/>
        <w:ind w:right="77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соб</w:t>
      </w:r>
      <w:r>
        <w:t>ы</w:t>
      </w:r>
      <w:r>
        <w:t>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и трех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событий;</w:t>
      </w:r>
    </w:p>
    <w:p w:rsidR="00C50F67" w:rsidRPr="00AE478A" w:rsidRDefault="00497D09">
      <w:pPr>
        <w:pStyle w:val="a5"/>
        <w:spacing w:before="1"/>
        <w:ind w:right="766"/>
      </w:pPr>
      <w:r>
        <w:t>оперировать понятиями: условная вероятность, умножение вероятностей, 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вила умножения, дерева случайного опыта, использовать формулу полной вероятности,</w:t>
      </w:r>
      <w:r>
        <w:rPr>
          <w:spacing w:val="1"/>
        </w:rPr>
        <w:t xml:space="preserve"> </w:t>
      </w:r>
      <w:r>
        <w:t>фо</w:t>
      </w:r>
      <w:r>
        <w:t>р</w:t>
      </w:r>
      <w:r>
        <w:t>мулу Байеса при решении задач, определять независимость событий по формуле и по</w:t>
      </w:r>
      <w:r>
        <w:rPr>
          <w:spacing w:val="1"/>
        </w:rPr>
        <w:t xml:space="preserve"> </w:t>
      </w:r>
      <w:r>
        <w:t>орг</w:t>
      </w:r>
      <w:r>
        <w:t>а</w:t>
      </w:r>
      <w:r>
        <w:t>низации</w:t>
      </w:r>
      <w:r>
        <w:rPr>
          <w:spacing w:val="-1"/>
        </w:rPr>
        <w:t xml:space="preserve"> </w:t>
      </w:r>
      <w:r>
        <w:t>случайного эксперимента;</w:t>
      </w:r>
    </w:p>
    <w:p w:rsidR="00C50F67" w:rsidRPr="00AE478A" w:rsidRDefault="00497D09">
      <w:pPr>
        <w:pStyle w:val="a5"/>
        <w:ind w:right="777"/>
      </w:pPr>
      <w:r>
        <w:t>применять изученные комбинаторные формулы для перечисления элементов множеств,</w:t>
      </w:r>
      <w:r>
        <w:rPr>
          <w:spacing w:val="1"/>
        </w:rPr>
        <w:t xml:space="preserve"> </w:t>
      </w:r>
      <w:r>
        <w:t>элементарных событий</w:t>
      </w:r>
      <w:r>
        <w:rPr>
          <w:spacing w:val="-3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вероятностей;</w:t>
      </w:r>
    </w:p>
    <w:p w:rsidR="00C50F67" w:rsidRPr="00AE478A" w:rsidRDefault="00497D09">
      <w:pPr>
        <w:pStyle w:val="a5"/>
        <w:ind w:right="769"/>
        <w:sectPr w:rsidR="00C50F67" w:rsidRPr="00AE478A">
          <w:footerReference w:type="default" r:id="rId94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</w:t>
      </w:r>
      <w:r>
        <w:t>е</w:t>
      </w:r>
      <w:r>
        <w:t>удача, независимые испытания, серия испытаний, находить вероятности событий: в 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связанном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случа</w:t>
      </w:r>
      <w:r>
        <w:t>й</w:t>
      </w:r>
      <w:r>
        <w:t>ным</w:t>
      </w:r>
      <w:r>
        <w:rPr>
          <w:spacing w:val="-3"/>
        </w:rPr>
        <w:t xml:space="preserve"> </w:t>
      </w:r>
      <w:r>
        <w:t>выбором из</w:t>
      </w:r>
      <w:r>
        <w:rPr>
          <w:spacing w:val="1"/>
        </w:rPr>
        <w:t xml:space="preserve"> </w:t>
      </w:r>
      <w:r>
        <w:t xml:space="preserve">конечной совокупности; </w:t>
      </w:r>
    </w:p>
    <w:p w:rsidR="00C50F67" w:rsidRPr="00AE478A" w:rsidRDefault="00497D09">
      <w:pPr>
        <w:pStyle w:val="a5"/>
        <w:spacing w:before="62"/>
        <w:ind w:right="769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</w:p>
    <w:p w:rsidR="00C50F67" w:rsidRPr="00AE478A" w:rsidRDefault="00497D09">
      <w:pPr>
        <w:pStyle w:val="a5"/>
        <w:spacing w:before="1"/>
        <w:ind w:right="77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</w:t>
      </w:r>
      <w:r>
        <w:t>и</w:t>
      </w:r>
      <w:r>
        <w:t>ка».</w:t>
      </w:r>
      <w:r>
        <w:rPr>
          <w:spacing w:val="-1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C50F67" w:rsidRPr="00AE478A" w:rsidRDefault="00497D09">
      <w:pPr>
        <w:pStyle w:val="a5"/>
        <w:ind w:right="77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использ</w:t>
      </w:r>
      <w:r>
        <w:t>о</w:t>
      </w:r>
      <w:r>
        <w:t>вать таблицу совместного распределения двух случайных величин для выделения</w:t>
      </w:r>
      <w:r>
        <w:rPr>
          <w:spacing w:val="1"/>
        </w:rPr>
        <w:t xml:space="preserve"> </w:t>
      </w:r>
      <w:r>
        <w:t>распред</w:t>
      </w:r>
      <w:r>
        <w:t>е</w:t>
      </w:r>
      <w:r>
        <w:t>ления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случайных величин;</w:t>
      </w:r>
    </w:p>
    <w:p w:rsidR="00C50F67" w:rsidRPr="00AE478A" w:rsidRDefault="00497D09">
      <w:pPr>
        <w:pStyle w:val="a5"/>
        <w:ind w:right="77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</w:t>
      </w:r>
      <w:r>
        <w:t>с</w:t>
      </w:r>
      <w:r>
        <w:t>пределения),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ожидание</w:t>
      </w:r>
      <w:r>
        <w:rPr>
          <w:spacing w:val="-2"/>
        </w:rPr>
        <w:t xml:space="preserve"> </w:t>
      </w:r>
      <w:r>
        <w:t>биномиального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-2"/>
        </w:rPr>
        <w:t xml:space="preserve"> </w:t>
      </w:r>
      <w:r>
        <w:t>распределений;</w:t>
      </w:r>
    </w:p>
    <w:p w:rsidR="00C50F67" w:rsidRPr="00AE478A" w:rsidRDefault="00497D09">
      <w:pPr>
        <w:pStyle w:val="a5"/>
        <w:ind w:right="77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</w:t>
      </w:r>
      <w:r>
        <w:t>и</w:t>
      </w:r>
      <w:r>
        <w:t>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</w:t>
      </w:r>
      <w:r>
        <w:t>а</w:t>
      </w:r>
      <w:r>
        <w:t>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-1"/>
        </w:rPr>
        <w:t xml:space="preserve"> </w:t>
      </w:r>
      <w:r>
        <w:t>ра</w:t>
      </w:r>
      <w:r>
        <w:t>с</w:t>
      </w:r>
      <w:r>
        <w:t>пределений;</w:t>
      </w:r>
    </w:p>
    <w:p w:rsidR="00C50F67" w:rsidRDefault="00497D09">
      <w:pPr>
        <w:pStyle w:val="a5"/>
        <w:ind w:right="771"/>
      </w:pPr>
      <w:r>
        <w:t>вычислять выборочные характеристики по данной выборке и оценивать характеристики</w:t>
      </w:r>
      <w:r>
        <w:rPr>
          <w:spacing w:val="1"/>
        </w:rPr>
        <w:t xml:space="preserve"> </w:t>
      </w:r>
      <w:r>
        <w:t>генеральной совокупности данных по выборочным характеристикам. Оценивать вероятности</w:t>
      </w:r>
      <w:r>
        <w:rPr>
          <w:spacing w:val="-57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распр</w:t>
      </w:r>
      <w:r>
        <w:t>е</w:t>
      </w:r>
      <w:r>
        <w:t>делениями.</w:t>
      </w:r>
    </w:p>
    <w:p w:rsidR="006A0F51" w:rsidRPr="00AE478A" w:rsidRDefault="006A0F51">
      <w:pPr>
        <w:pStyle w:val="a5"/>
        <w:ind w:right="771"/>
      </w:pPr>
    </w:p>
    <w:p w:rsidR="00C50F67" w:rsidRPr="00AE478A" w:rsidRDefault="00426BF2" w:rsidP="00C02DD5">
      <w:pPr>
        <w:pStyle w:val="1"/>
        <w:numPr>
          <w:ilvl w:val="2"/>
          <w:numId w:val="67"/>
        </w:numPr>
        <w:tabs>
          <w:tab w:val="left" w:pos="1766"/>
        </w:tabs>
        <w:spacing w:before="5"/>
        <w:ind w:right="770" w:firstLine="427"/>
      </w:pPr>
      <w:r>
        <w:t>Р</w:t>
      </w:r>
      <w:r w:rsidR="00497D09">
        <w:t>абочая</w:t>
      </w:r>
      <w:r w:rsidR="00497D09">
        <w:rPr>
          <w:spacing w:val="1"/>
        </w:rPr>
        <w:t xml:space="preserve"> </w:t>
      </w:r>
      <w:r w:rsidR="00497D09">
        <w:t>программа</w:t>
      </w:r>
      <w:r w:rsidR="00497D09">
        <w:rPr>
          <w:spacing w:val="1"/>
        </w:rPr>
        <w:t xml:space="preserve"> </w:t>
      </w:r>
      <w:r w:rsidR="00497D09">
        <w:t>по</w:t>
      </w:r>
      <w:r w:rsidR="00497D09">
        <w:rPr>
          <w:spacing w:val="1"/>
        </w:rPr>
        <w:t xml:space="preserve"> </w:t>
      </w:r>
      <w:r w:rsidR="00497D09">
        <w:t>учебному</w:t>
      </w:r>
      <w:r w:rsidR="00497D09">
        <w:rPr>
          <w:spacing w:val="1"/>
        </w:rPr>
        <w:t xml:space="preserve"> </w:t>
      </w:r>
      <w:r w:rsidR="00497D09">
        <w:t>предмету</w:t>
      </w:r>
      <w:r w:rsidR="00497D09">
        <w:rPr>
          <w:spacing w:val="1"/>
        </w:rPr>
        <w:t xml:space="preserve"> </w:t>
      </w:r>
      <w:r w:rsidR="00497D09">
        <w:t>«Информатика»</w:t>
      </w:r>
      <w:r w:rsidR="00497D09">
        <w:rPr>
          <w:spacing w:val="1"/>
        </w:rPr>
        <w:t xml:space="preserve"> </w:t>
      </w:r>
      <w:r w:rsidR="00497D09">
        <w:t>(базовый</w:t>
      </w:r>
      <w:r w:rsidR="00497D09">
        <w:rPr>
          <w:spacing w:val="-1"/>
        </w:rPr>
        <w:t xml:space="preserve"> </w:t>
      </w:r>
      <w:r w:rsidR="00497D09">
        <w:t>ур</w:t>
      </w:r>
      <w:r w:rsidR="00497D09">
        <w:t>о</w:t>
      </w:r>
      <w:r w:rsidR="00497D09">
        <w:t>вень).</w:t>
      </w:r>
    </w:p>
    <w:p w:rsidR="00C50F67" w:rsidRPr="00AE478A" w:rsidRDefault="00497D09">
      <w:pPr>
        <w:pStyle w:val="a5"/>
        <w:ind w:right="76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</w:t>
      </w:r>
      <w:r>
        <w:t>о</w:t>
      </w:r>
      <w:r>
        <w:t>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</w:t>
      </w:r>
      <w:r>
        <w:t>м</w:t>
      </w:r>
      <w:r>
        <w:t>ма по информатике, информатика)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информатике.</w:t>
      </w:r>
    </w:p>
    <w:p w:rsidR="00C50F67" w:rsidRPr="00AE478A" w:rsidRDefault="00497D09">
      <w:pPr>
        <w:pStyle w:val="a5"/>
        <w:ind w:right="76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характ</w:t>
      </w:r>
      <w:r>
        <w:t>е</w:t>
      </w:r>
      <w:r>
        <w:t>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57"/>
        </w:rPr>
        <w:t xml:space="preserve"> </w:t>
      </w:r>
      <w:r>
        <w:t>планируемых резул</w:t>
      </w:r>
      <w:r>
        <w:t>ь</w:t>
      </w:r>
      <w:r>
        <w:t>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C50F67" w:rsidRPr="00AE478A" w:rsidRDefault="00497D09">
      <w:pPr>
        <w:pStyle w:val="a5"/>
        <w:ind w:right="773"/>
      </w:pPr>
      <w:r>
        <w:t>Содержание 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50F67" w:rsidRPr="00AE478A" w:rsidRDefault="00497D09">
      <w:pPr>
        <w:pStyle w:val="a5"/>
        <w:ind w:right="771"/>
      </w:pPr>
      <w:r>
        <w:t>Планируемые результаты освоения программы по информатике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C50F67" w:rsidRPr="00AE478A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Pr="00AE478A" w:rsidRDefault="00497D09">
      <w:pPr>
        <w:pStyle w:val="a5"/>
        <w:ind w:right="772"/>
      </w:pPr>
      <w:r>
        <w:t>Программа по информатике на уровне среднего общего образования даёт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ра</w:t>
      </w:r>
      <w:r>
        <w:t>с</w:t>
      </w:r>
      <w:r>
        <w:t>пределение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 классам</w:t>
      </w:r>
      <w:r>
        <w:rPr>
          <w:spacing w:val="-2"/>
        </w:rPr>
        <w:t xml:space="preserve"> </w:t>
      </w:r>
      <w:r>
        <w:t>(годам</w:t>
      </w:r>
      <w:r>
        <w:rPr>
          <w:spacing w:val="-1"/>
        </w:rPr>
        <w:t xml:space="preserve"> </w:t>
      </w:r>
      <w:r>
        <w:t>изучения).</w:t>
      </w:r>
    </w:p>
    <w:p w:rsidR="00C50F67" w:rsidRPr="00AE478A" w:rsidRDefault="00497D09">
      <w:pPr>
        <w:pStyle w:val="a5"/>
        <w:ind w:right="766"/>
      </w:pPr>
      <w:r>
        <w:t>Программа по информатике определяет количественные и качественные 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содержательного</w:t>
      </w:r>
      <w:r>
        <w:rPr>
          <w:spacing w:val="-57"/>
        </w:rPr>
        <w:t xml:space="preserve"> </w:t>
      </w:r>
      <w:r>
        <w:t>наполн</w:t>
      </w:r>
      <w:r>
        <w:t>е</w:t>
      </w:r>
      <w:r>
        <w:t>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 пр</w:t>
      </w:r>
      <w:r>
        <w:t>о</w:t>
      </w:r>
      <w:r>
        <w:t>верочных работ, государственной итоговой аттестации). Программа по</w:t>
      </w:r>
      <w:r>
        <w:rPr>
          <w:spacing w:val="1"/>
        </w:rPr>
        <w:t xml:space="preserve"> </w:t>
      </w:r>
      <w:r>
        <w:t>информатике являе</w:t>
      </w:r>
      <w:r>
        <w:t>т</w:t>
      </w:r>
      <w:r>
        <w:t>ся основой для составления авторских учебных программ и учебников,</w:t>
      </w:r>
      <w:r>
        <w:rPr>
          <w:spacing w:val="1"/>
        </w:rPr>
        <w:t xml:space="preserve"> </w:t>
      </w:r>
      <w:r>
        <w:t>поурочного</w:t>
      </w:r>
      <w:r>
        <w:rPr>
          <w:spacing w:val="-1"/>
        </w:rPr>
        <w:t xml:space="preserve"> </w:t>
      </w:r>
      <w:r>
        <w:t>планир</w:t>
      </w:r>
      <w:r>
        <w:t>о</w:t>
      </w:r>
      <w:r>
        <w:t>вания курса</w:t>
      </w:r>
      <w:r>
        <w:rPr>
          <w:spacing w:val="3"/>
        </w:rPr>
        <w:t xml:space="preserve"> </w:t>
      </w:r>
      <w:r>
        <w:t>учителем.</w:t>
      </w:r>
    </w:p>
    <w:p w:rsidR="00C50F67" w:rsidRPr="00AE478A" w:rsidRDefault="00497D09">
      <w:pPr>
        <w:pStyle w:val="a5"/>
        <w:ind w:left="1046" w:firstLine="0"/>
      </w:pPr>
      <w:r>
        <w:t>Информатика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отражает:</w:t>
      </w:r>
    </w:p>
    <w:p w:rsidR="00C50F67" w:rsidRPr="00AE478A" w:rsidRDefault="00497D09">
      <w:pPr>
        <w:pStyle w:val="a5"/>
        <w:ind w:right="773"/>
        <w:sectPr w:rsidR="00C50F67" w:rsidRPr="00AE478A">
          <w:footerReference w:type="default" r:id="rId95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протек</w:t>
      </w:r>
      <w:r>
        <w:t>а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C50F67" w:rsidRPr="00AE478A" w:rsidRDefault="00497D09">
      <w:pPr>
        <w:pStyle w:val="a5"/>
        <w:spacing w:before="62"/>
        <w:ind w:right="769"/>
      </w:pPr>
      <w:r>
        <w:lastRenderedPageBreak/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</w:t>
      </w:r>
      <w:r>
        <w:t>о</w:t>
      </w:r>
      <w:r>
        <w:t>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сферу;</w:t>
      </w:r>
    </w:p>
    <w:p w:rsidR="00C50F67" w:rsidRPr="00AE478A" w:rsidRDefault="00497D09">
      <w:pPr>
        <w:pStyle w:val="a5"/>
        <w:ind w:left="1046" w:firstLine="0"/>
      </w:pPr>
      <w:r>
        <w:t>междисциплинарный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деятельности.</w:t>
      </w:r>
    </w:p>
    <w:p w:rsidR="00C50F67" w:rsidRPr="00AE478A" w:rsidRDefault="00497D09">
      <w:pPr>
        <w:pStyle w:val="a5"/>
        <w:spacing w:before="1"/>
        <w:ind w:right="762"/>
      </w:pPr>
      <w:r>
        <w:t>Курс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</w:t>
      </w:r>
      <w:r>
        <w:t>а</w:t>
      </w:r>
      <w:r>
        <w:t>пом непрерывной подготовки обучающихся в области информатики и информационно-</w:t>
      </w:r>
      <w:r>
        <w:rPr>
          <w:spacing w:val="1"/>
        </w:rPr>
        <w:t xml:space="preserve"> </w:t>
      </w:r>
      <w:r>
        <w:t>ко</w:t>
      </w:r>
      <w:r>
        <w:t>м</w:t>
      </w:r>
      <w:r>
        <w:t>муникационных</w:t>
      </w:r>
      <w:r>
        <w:rPr>
          <w:spacing w:val="1"/>
        </w:rPr>
        <w:t xml:space="preserve"> </w:t>
      </w:r>
      <w:r>
        <w:t>технологий, он опирается на содержание курса информатики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</w:t>
      </w:r>
      <w:r>
        <w:t>в</w:t>
      </w:r>
      <w:r>
        <w:t>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</w:t>
      </w:r>
      <w:r>
        <w:t>и</w:t>
      </w:r>
      <w:r>
        <w:t>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осмысление,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этого оп</w:t>
      </w:r>
      <w:r>
        <w:t>ы</w:t>
      </w:r>
      <w:r>
        <w:t>та.</w:t>
      </w:r>
    </w:p>
    <w:p w:rsidR="00C50F67" w:rsidRPr="00AE478A" w:rsidRDefault="00497D09">
      <w:pPr>
        <w:pStyle w:val="a5"/>
        <w:ind w:right="773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раздела.</w:t>
      </w:r>
    </w:p>
    <w:p w:rsidR="00C50F67" w:rsidRPr="00AE478A" w:rsidRDefault="00497D09">
      <w:pPr>
        <w:pStyle w:val="a5"/>
        <w:ind w:right="765"/>
      </w:pPr>
      <w:r>
        <w:t>Раздел «Цифровая грамотность» охватывает вопросы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</w:t>
      </w:r>
      <w:r>
        <w:t>е</w:t>
      </w:r>
      <w:r>
        <w:t>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информ</w:t>
      </w:r>
      <w:r>
        <w:t>а</w:t>
      </w:r>
      <w:r>
        <w:t>ционную</w:t>
      </w:r>
      <w:r>
        <w:rPr>
          <w:spacing w:val="-1"/>
        </w:rPr>
        <w:t xml:space="preserve"> </w:t>
      </w:r>
      <w:r>
        <w:t>безопасность.</w:t>
      </w:r>
    </w:p>
    <w:p w:rsidR="00C50F67" w:rsidRPr="00AE478A" w:rsidRDefault="00497D09">
      <w:pPr>
        <w:pStyle w:val="a5"/>
        <w:ind w:right="772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</w:t>
      </w:r>
      <w:r>
        <w:t>н</w:t>
      </w:r>
      <w:r>
        <w:t>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</w:t>
      </w:r>
      <w:r>
        <w:t>н</w:t>
      </w:r>
      <w:r>
        <w:t>ных,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алгебры логики</w:t>
      </w:r>
      <w:r>
        <w:rPr>
          <w:spacing w:val="-3"/>
        </w:rPr>
        <w:t xml:space="preserve"> </w:t>
      </w:r>
      <w:r>
        <w:t>и компьютерного моделирования.</w:t>
      </w:r>
    </w:p>
    <w:p w:rsidR="00C50F67" w:rsidRPr="00AE478A" w:rsidRDefault="00497D09">
      <w:pPr>
        <w:pStyle w:val="a5"/>
        <w:ind w:right="768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t>ы</w:t>
      </w:r>
      <w:r>
        <w:t>бранном</w:t>
      </w:r>
      <w:r>
        <w:rPr>
          <w:spacing w:val="-2"/>
        </w:rPr>
        <w:t xml:space="preserve"> </w:t>
      </w:r>
      <w:r>
        <w:t>языке программирования высокого</w:t>
      </w:r>
      <w:r>
        <w:rPr>
          <w:spacing w:val="1"/>
        </w:rPr>
        <w:t xml:space="preserve"> </w:t>
      </w:r>
      <w:r>
        <w:t>уровня.</w:t>
      </w:r>
    </w:p>
    <w:p w:rsidR="00C50F67" w:rsidRPr="00AE478A" w:rsidRDefault="00497D09">
      <w:pPr>
        <w:pStyle w:val="a5"/>
        <w:spacing w:before="1"/>
        <w:ind w:right="769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</w:t>
      </w:r>
      <w:r>
        <w:t>н</w:t>
      </w:r>
      <w:r>
        <w:t>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интернет-сервисах,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 электронных</w:t>
      </w:r>
      <w:r>
        <w:rPr>
          <w:spacing w:val="-2"/>
        </w:rPr>
        <w:t xml:space="preserve"> </w:t>
      </w:r>
      <w:r>
        <w:t>таблиц для решения</w:t>
      </w:r>
      <w:r>
        <w:rPr>
          <w:spacing w:val="-4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задач.</w:t>
      </w:r>
    </w:p>
    <w:p w:rsidR="00C50F67" w:rsidRPr="00AE478A" w:rsidRDefault="00497D09">
      <w:pPr>
        <w:pStyle w:val="a5"/>
        <w:ind w:right="761"/>
      </w:pP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ориентиров</w:t>
      </w:r>
      <w:r>
        <w:t>а</w:t>
      </w:r>
      <w:r>
        <w:t>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C50F67" w:rsidRPr="00AE478A" w:rsidRDefault="00497D09">
      <w:pPr>
        <w:pStyle w:val="a5"/>
        <w:ind w:right="771"/>
      </w:pPr>
      <w:r>
        <w:t>понимание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изуча</w:t>
      </w:r>
      <w:r>
        <w:t>е</w:t>
      </w:r>
      <w:r>
        <w:t>мой</w:t>
      </w:r>
      <w:r>
        <w:rPr>
          <w:spacing w:val="-1"/>
        </w:rPr>
        <w:t xml:space="preserve"> </w:t>
      </w:r>
      <w:r>
        <w:t>предметной области;</w:t>
      </w:r>
    </w:p>
    <w:p w:rsidR="00C50F67" w:rsidRPr="00AE478A" w:rsidRDefault="00497D09">
      <w:pPr>
        <w:pStyle w:val="a5"/>
        <w:ind w:right="773"/>
      </w:pPr>
      <w:r>
        <w:t>умение решать типовые практические задачи, характерные для использования методов 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 предметной области;</w:t>
      </w:r>
    </w:p>
    <w:p w:rsidR="00C50F67" w:rsidRPr="00AE478A" w:rsidRDefault="00497D09">
      <w:pPr>
        <w:pStyle w:val="a5"/>
        <w:ind w:right="772"/>
      </w:pPr>
      <w:r>
        <w:t>осознание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</w:t>
      </w:r>
      <w:r>
        <w:t>н</w:t>
      </w:r>
      <w:r>
        <w:t>тов,</w:t>
      </w:r>
      <w:r>
        <w:rPr>
          <w:spacing w:val="-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областями</w:t>
      </w:r>
      <w:r>
        <w:rPr>
          <w:spacing w:val="-1"/>
        </w:rPr>
        <w:t xml:space="preserve"> </w:t>
      </w:r>
      <w:r>
        <w:t>знания.</w:t>
      </w:r>
    </w:p>
    <w:p w:rsidR="00C50F67" w:rsidRPr="00AE478A" w:rsidRDefault="00497D09">
      <w:pPr>
        <w:pStyle w:val="a5"/>
        <w:ind w:right="770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 среднего общего образования – обеспечение дальнейшего развития информационных</w:t>
      </w:r>
      <w:r>
        <w:rPr>
          <w:spacing w:val="-57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</w:t>
      </w:r>
      <w:r>
        <w:t>и</w:t>
      </w:r>
      <w:r>
        <w:t>онного общества и возрастающей конкуренции на рынке труда. В связи с этим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</w:t>
      </w:r>
      <w:r>
        <w:t>н</w:t>
      </w:r>
      <w:r>
        <w:t>форматики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10–11 классах</w:t>
      </w:r>
      <w:r>
        <w:rPr>
          <w:spacing w:val="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обеспечить:</w:t>
      </w:r>
    </w:p>
    <w:p w:rsidR="00C50F67" w:rsidRPr="00AE478A" w:rsidRDefault="00497D09">
      <w:pPr>
        <w:pStyle w:val="a5"/>
        <w:ind w:right="771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</w:t>
      </w:r>
      <w:r>
        <w:t>а</w:t>
      </w:r>
      <w:r>
        <w:t>ционных</w:t>
      </w:r>
      <w:r>
        <w:rPr>
          <w:spacing w:val="1"/>
        </w:rPr>
        <w:t xml:space="preserve"> </w:t>
      </w:r>
      <w:r>
        <w:t>технологий в</w:t>
      </w:r>
      <w:r>
        <w:rPr>
          <w:spacing w:val="-1"/>
        </w:rPr>
        <w:t xml:space="preserve"> </w:t>
      </w:r>
      <w:r>
        <w:t>современном обществе;</w:t>
      </w:r>
    </w:p>
    <w:p w:rsidR="00C50F67" w:rsidRPr="00AE478A" w:rsidRDefault="00497D09">
      <w:pPr>
        <w:pStyle w:val="a5"/>
        <w:spacing w:before="1"/>
        <w:ind w:left="1046" w:firstLine="0"/>
      </w:pPr>
      <w:r>
        <w:t>сформированность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алгоритмического</w:t>
      </w:r>
      <w:r>
        <w:rPr>
          <w:spacing w:val="-3"/>
        </w:rPr>
        <w:t xml:space="preserve"> </w:t>
      </w:r>
      <w:r>
        <w:t>мышления;</w:t>
      </w:r>
    </w:p>
    <w:p w:rsidR="00C50F67" w:rsidRPr="00AE478A" w:rsidRDefault="00497D09">
      <w:pPr>
        <w:pStyle w:val="a5"/>
        <w:ind w:right="773"/>
      </w:pPr>
      <w:r>
        <w:t>сформированность умений различать факты и оценки, сравнивать оценочные 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</w:t>
      </w:r>
      <w:r>
        <w:t>н</w:t>
      </w:r>
      <w:r>
        <w:t>ностей,</w:t>
      </w:r>
      <w:r>
        <w:rPr>
          <w:spacing w:val="-4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 обобщать</w:t>
      </w:r>
      <w:r>
        <w:rPr>
          <w:spacing w:val="-1"/>
        </w:rPr>
        <w:t xml:space="preserve"> </w:t>
      </w:r>
      <w:r>
        <w:t>информацию;</w:t>
      </w:r>
    </w:p>
    <w:p w:rsidR="00C50F67" w:rsidRPr="00AE478A" w:rsidRDefault="00497D09">
      <w:pPr>
        <w:pStyle w:val="a5"/>
        <w:ind w:right="766"/>
        <w:sectPr w:rsidR="00C50F67" w:rsidRPr="00AE478A">
          <w:footerReference w:type="default" r:id="rId96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</w:t>
      </w:r>
      <w:r>
        <w:t>е</w:t>
      </w:r>
      <w:r>
        <w:t>ловека в обществе, понимание социального, экономического, политического, культурного,</w:t>
      </w:r>
      <w:r>
        <w:rPr>
          <w:spacing w:val="1"/>
        </w:rPr>
        <w:t xml:space="preserve"> </w:t>
      </w:r>
      <w:r>
        <w:t>юридического, природного, эргономического, медицинского и физиологического контекстов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C50F67" w:rsidRPr="00AE478A" w:rsidRDefault="00497D09">
      <w:pPr>
        <w:pStyle w:val="a5"/>
        <w:spacing w:before="62"/>
        <w:ind w:right="771"/>
      </w:pPr>
      <w:r>
        <w:lastRenderedPageBreak/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</w:t>
      </w:r>
      <w:r>
        <w:t>т</w:t>
      </w:r>
      <w:r>
        <w:t>ветственности людей, вовлечённых в создание и использование информационных 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информации;</w:t>
      </w:r>
    </w:p>
    <w:p w:rsidR="00C50F67" w:rsidRPr="00AE478A" w:rsidRDefault="00497D09">
      <w:pPr>
        <w:pStyle w:val="a5"/>
        <w:spacing w:before="1"/>
        <w:ind w:right="767"/>
      </w:pPr>
      <w:r>
        <w:t>создание</w:t>
      </w:r>
      <w:r>
        <w:rPr>
          <w:spacing w:val="16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учебной,</w:t>
      </w:r>
      <w:r>
        <w:rPr>
          <w:spacing w:val="15"/>
        </w:rPr>
        <w:t xml:space="preserve"> </w:t>
      </w:r>
      <w:r>
        <w:t>проектной,</w:t>
      </w:r>
      <w:r>
        <w:rPr>
          <w:spacing w:val="13"/>
        </w:rPr>
        <w:t xml:space="preserve"> </w:t>
      </w:r>
      <w:r>
        <w:t>научно-исследовательской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творческой деятельности,</w:t>
      </w:r>
      <w:r>
        <w:rPr>
          <w:spacing w:val="-1"/>
        </w:rPr>
        <w:t xml:space="preserve"> </w:t>
      </w:r>
      <w:r>
        <w:t>мотивации обучающихся</w:t>
      </w:r>
      <w:r>
        <w:rPr>
          <w:spacing w:val="-1"/>
        </w:rPr>
        <w:t xml:space="preserve"> </w:t>
      </w:r>
      <w:r>
        <w:t>к саморазвитию.</w:t>
      </w:r>
    </w:p>
    <w:p w:rsidR="00C50F67" w:rsidRPr="00AE478A" w:rsidRDefault="00497D09">
      <w:pPr>
        <w:pStyle w:val="a5"/>
        <w:ind w:left="1046" w:firstLine="0"/>
      </w:pPr>
      <w:r>
        <w:t>Общее</w:t>
      </w:r>
      <w:r>
        <w:rPr>
          <w:spacing w:val="-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часов, рекомендованных</w:t>
      </w:r>
      <w:r>
        <w:rPr>
          <w:spacing w:val="1"/>
        </w:rPr>
        <w:t xml:space="preserve"> </w:t>
      </w:r>
      <w:r>
        <w:t>для 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8"/>
        </w:rPr>
        <w:t xml:space="preserve"> </w:t>
      </w:r>
      <w:r>
        <w:t>– 68</w:t>
      </w:r>
      <w:r>
        <w:rPr>
          <w:spacing w:val="-2"/>
        </w:rPr>
        <w:t xml:space="preserve"> </w:t>
      </w:r>
      <w:r>
        <w:t>часов: в</w:t>
      </w:r>
      <w:r>
        <w:rPr>
          <w:spacing w:val="-1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классе</w:t>
      </w:r>
    </w:p>
    <w:p w:rsidR="00C50F67" w:rsidRDefault="00497D09" w:rsidP="00C02DD5">
      <w:pPr>
        <w:pStyle w:val="af2"/>
        <w:numPr>
          <w:ilvl w:val="0"/>
          <w:numId w:val="61"/>
        </w:numPr>
        <w:tabs>
          <w:tab w:val="left" w:pos="799"/>
        </w:tabs>
        <w:ind w:left="798" w:hanging="181"/>
        <w:rPr>
          <w:sz w:val="24"/>
        </w:rPr>
      </w:pP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 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 34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C50F67" w:rsidRPr="00AE478A" w:rsidRDefault="00497D09">
      <w:pPr>
        <w:pStyle w:val="a5"/>
        <w:ind w:left="1046" w:right="774" w:firstLine="0"/>
      </w:pPr>
      <w:r>
        <w:t>Базовый уровень изучения информатики рекомендуется для следующих профилей:</w:t>
      </w:r>
      <w:r>
        <w:rPr>
          <w:spacing w:val="1"/>
        </w:rPr>
        <w:t xml:space="preserve"> </w:t>
      </w:r>
      <w:r>
        <w:t>ест</w:t>
      </w:r>
      <w:r>
        <w:t>е</w:t>
      </w:r>
      <w:r>
        <w:t>ственно-научный</w:t>
      </w:r>
      <w:r>
        <w:rPr>
          <w:spacing w:val="6"/>
        </w:rPr>
        <w:t xml:space="preserve"> </w:t>
      </w:r>
      <w:r>
        <w:t>профиль,</w:t>
      </w:r>
      <w:r>
        <w:rPr>
          <w:spacing w:val="6"/>
        </w:rPr>
        <w:t xml:space="preserve"> </w:t>
      </w:r>
      <w:r>
        <w:t>ориентирующий</w:t>
      </w:r>
      <w:r>
        <w:rPr>
          <w:spacing w:val="7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такие</w:t>
      </w:r>
      <w:r>
        <w:rPr>
          <w:spacing w:val="5"/>
        </w:rPr>
        <w:t xml:space="preserve"> </w:t>
      </w:r>
      <w:r>
        <w:t>сферы</w:t>
      </w:r>
    </w:p>
    <w:p w:rsidR="00C50F67" w:rsidRPr="00AE478A" w:rsidRDefault="00497D09">
      <w:pPr>
        <w:pStyle w:val="a5"/>
        <w:ind w:firstLine="0"/>
      </w:pPr>
      <w:r>
        <w:t>деятельности,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медицина,</w:t>
      </w:r>
      <w:r>
        <w:rPr>
          <w:spacing w:val="-3"/>
        </w:rPr>
        <w:t xml:space="preserve"> </w:t>
      </w:r>
      <w:r>
        <w:t>биотехнологии,</w:t>
      </w:r>
      <w:r>
        <w:rPr>
          <w:spacing w:val="-5"/>
        </w:rPr>
        <w:t xml:space="preserve"> </w:t>
      </w:r>
      <w:r>
        <w:t>химия,</w:t>
      </w:r>
      <w:r>
        <w:rPr>
          <w:spacing w:val="-3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C50F67" w:rsidRPr="00AE478A" w:rsidRDefault="00497D09">
      <w:pPr>
        <w:pStyle w:val="a5"/>
        <w:ind w:right="772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</w:t>
      </w:r>
      <w:r>
        <w:t>я</w:t>
      </w:r>
      <w:r>
        <w:t>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финансами,</w:t>
      </w:r>
      <w:r>
        <w:rPr>
          <w:spacing w:val="1"/>
        </w:rPr>
        <w:t xml:space="preserve"> </w:t>
      </w:r>
      <w:r>
        <w:t>экономикой,</w:t>
      </w:r>
      <w:r>
        <w:rPr>
          <w:spacing w:val="1"/>
        </w:rPr>
        <w:t xml:space="preserve"> </w:t>
      </w:r>
      <w:r>
        <w:t>управлением,</w:t>
      </w:r>
      <w:r>
        <w:rPr>
          <w:spacing w:val="1"/>
        </w:rPr>
        <w:t xml:space="preserve"> </w:t>
      </w:r>
      <w:r>
        <w:t>предпринимательством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другими;</w:t>
      </w:r>
    </w:p>
    <w:p w:rsidR="00C50F67" w:rsidRPr="00AE478A" w:rsidRDefault="00497D09">
      <w:pPr>
        <w:pStyle w:val="a5"/>
        <w:ind w:right="773"/>
      </w:pPr>
      <w:r>
        <w:t>универсальный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в</w:t>
      </w:r>
      <w:r>
        <w:t>ы</w:t>
      </w:r>
      <w:r>
        <w:t>бор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профилей.</w:t>
      </w:r>
    </w:p>
    <w:p w:rsidR="00C50F67" w:rsidRPr="00AE478A" w:rsidRDefault="00497D09">
      <w:pPr>
        <w:pStyle w:val="a5"/>
        <w:ind w:right="767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орие</w:t>
      </w:r>
      <w:r>
        <w:t>н</w:t>
      </w:r>
      <w:r>
        <w:t>тированных на те специальности, в которых информационные технологии являются</w:t>
      </w:r>
      <w:r>
        <w:rPr>
          <w:spacing w:val="1"/>
        </w:rPr>
        <w:t xml:space="preserve"> </w:t>
      </w:r>
      <w:r>
        <w:t>необх</w:t>
      </w:r>
      <w:r>
        <w:t>о</w:t>
      </w:r>
      <w:r>
        <w:t>димыми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</w:t>
      </w:r>
      <w:r>
        <w:t>а</w:t>
      </w:r>
      <w:r>
        <w:t>тельской деятельности, связанной с междисциплинарной и творческой тематикой,</w:t>
      </w:r>
      <w:r>
        <w:rPr>
          <w:spacing w:val="1"/>
        </w:rPr>
        <w:t xml:space="preserve"> </w:t>
      </w:r>
      <w:r>
        <w:t>возмо</w:t>
      </w:r>
      <w:r>
        <w:t>ж</w:t>
      </w:r>
      <w:r>
        <w:t>ность решения задач базового уровня сложности Единого государственного экзамена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</w:t>
      </w:r>
      <w:r>
        <w:t>н</w:t>
      </w:r>
      <w:r>
        <w:t>форматике.</w:t>
      </w:r>
    </w:p>
    <w:p w:rsidR="00C50F67" w:rsidRPr="00AE478A" w:rsidRDefault="00497D09">
      <w:pPr>
        <w:pStyle w:val="a5"/>
        <w:spacing w:before="1"/>
        <w:ind w:right="766"/>
      </w:pP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</w:t>
      </w:r>
      <w:r>
        <w:t>е</w:t>
      </w:r>
      <w:r>
        <w:t>нена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</w:t>
      </w:r>
      <w:r>
        <w:t>а</w:t>
      </w:r>
      <w:r>
        <w:t>ния.</w:t>
      </w:r>
    </w:p>
    <w:p w:rsidR="006A0F51" w:rsidRDefault="006A0F51" w:rsidP="006A0F51">
      <w:pPr>
        <w:pStyle w:val="a5"/>
        <w:ind w:left="1046" w:right="6064" w:firstLine="0"/>
      </w:pPr>
    </w:p>
    <w:p w:rsidR="00C50F67" w:rsidRPr="00AE478A" w:rsidRDefault="00497D09" w:rsidP="006A0F51">
      <w:pPr>
        <w:pStyle w:val="a5"/>
        <w:ind w:left="1046" w:right="6064" w:firstLine="0"/>
      </w:pPr>
      <w:r>
        <w:t>Содержание обучения в 10 кла</w:t>
      </w:r>
      <w:r w:rsidR="006A0F51">
        <w:t>с</w:t>
      </w:r>
      <w:r>
        <w:t>се.</w:t>
      </w:r>
      <w:r>
        <w:rPr>
          <w:spacing w:val="-58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грамотность.</w:t>
      </w:r>
    </w:p>
    <w:p w:rsidR="00C50F67" w:rsidRPr="00AE478A" w:rsidRDefault="00497D09">
      <w:pPr>
        <w:pStyle w:val="a5"/>
        <w:ind w:right="776"/>
      </w:pPr>
      <w:r>
        <w:t>Требования техники безопасности и гигиены при работе с компьютерами и 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окружения.</w:t>
      </w:r>
    </w:p>
    <w:p w:rsidR="00C50F67" w:rsidRPr="00AE478A" w:rsidRDefault="00497D09">
      <w:pPr>
        <w:pStyle w:val="a5"/>
        <w:ind w:right="772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</w:t>
      </w:r>
      <w:r>
        <w:t>м</w:t>
      </w:r>
      <w:r>
        <w:t>пьютера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решаемых</w:t>
      </w:r>
      <w:r>
        <w:rPr>
          <w:spacing w:val="1"/>
        </w:rPr>
        <w:t xml:space="preserve"> </w:t>
      </w:r>
      <w:r>
        <w:t>задач.</w:t>
      </w:r>
    </w:p>
    <w:p w:rsidR="00C50F67" w:rsidRPr="00AE478A" w:rsidRDefault="00497D09">
      <w:pPr>
        <w:pStyle w:val="a5"/>
        <w:ind w:right="769"/>
      </w:pPr>
      <w:r>
        <w:t>Основные тенденции развития компьютерных технологий. Параллельные вычисления.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1"/>
        </w:rPr>
        <w:t xml:space="preserve"> </w:t>
      </w:r>
      <w:r>
        <w:t>производства.</w:t>
      </w:r>
    </w:p>
    <w:p w:rsidR="00C50F67" w:rsidRPr="00AE478A" w:rsidRDefault="00497D09">
      <w:pPr>
        <w:pStyle w:val="a5"/>
        <w:ind w:right="769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</w:t>
      </w:r>
      <w:r>
        <w:t>а</w:t>
      </w:r>
      <w:r>
        <w:t>чение. Особенности программного обеспечения мобильных устройств. Операционная</w:t>
      </w:r>
      <w:r>
        <w:rPr>
          <w:spacing w:val="1"/>
        </w:rPr>
        <w:t xml:space="preserve"> </w:t>
      </w:r>
      <w:r>
        <w:t>сист</w:t>
      </w:r>
      <w:r>
        <w:t>е</w:t>
      </w:r>
      <w:r>
        <w:t>ма.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администрировании.</w:t>
      </w:r>
      <w:r>
        <w:rPr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C50F67" w:rsidRPr="00AE478A" w:rsidRDefault="00497D09">
      <w:pPr>
        <w:pStyle w:val="a5"/>
        <w:ind w:right="773"/>
      </w:pPr>
      <w:r>
        <w:t>Файловая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</w:t>
      </w:r>
      <w:r>
        <w:t>н</w:t>
      </w:r>
      <w:r>
        <w:t>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интернет-сервисов,</w:t>
      </w:r>
      <w:r>
        <w:rPr>
          <w:spacing w:val="-2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мобильных устройств.</w:t>
      </w:r>
    </w:p>
    <w:p w:rsidR="00C50F67" w:rsidRPr="00AE478A" w:rsidRDefault="00497D09">
      <w:pPr>
        <w:pStyle w:val="a5"/>
        <w:ind w:right="769"/>
      </w:pPr>
      <w:r>
        <w:t>Прикладные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</w:t>
      </w:r>
      <w:r>
        <w:t>е</w:t>
      </w:r>
      <w:r>
        <w:t>циализации.</w:t>
      </w:r>
      <w:r>
        <w:rPr>
          <w:spacing w:val="-4"/>
        </w:rPr>
        <w:t xml:space="preserve"> </w:t>
      </w:r>
      <w:r>
        <w:t>Системы 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C50F67" w:rsidRPr="00AE478A" w:rsidRDefault="00497D09">
      <w:pPr>
        <w:pStyle w:val="a5"/>
        <w:spacing w:before="1"/>
        <w:ind w:right="764"/>
      </w:pPr>
      <w:r>
        <w:t>Программногое обеспечение. Лицензирование программного обеспечения и 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</w:t>
      </w:r>
      <w:r>
        <w:t>м</w:t>
      </w:r>
      <w:r>
        <w:t>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</w:t>
      </w:r>
      <w:r>
        <w:t>н</w:t>
      </w:r>
      <w:r>
        <w:t>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неправомерное</w:t>
      </w:r>
      <w:r>
        <w:rPr>
          <w:spacing w:val="-2"/>
        </w:rPr>
        <w:t xml:space="preserve"> </w:t>
      </w:r>
      <w:r>
        <w:t>и</w:t>
      </w:r>
      <w:r>
        <w:t>с</w:t>
      </w:r>
      <w:r>
        <w:t>пользование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</w:p>
    <w:p w:rsidR="00C50F67" w:rsidRPr="00AE478A" w:rsidRDefault="00497D09">
      <w:pPr>
        <w:pStyle w:val="a5"/>
        <w:ind w:left="1046" w:firstLine="0"/>
      </w:pPr>
      <w:r>
        <w:t>Теоретические</w:t>
      </w:r>
      <w:r>
        <w:rPr>
          <w:spacing w:val="-3"/>
        </w:rPr>
        <w:t xml:space="preserve"> </w:t>
      </w:r>
      <w:r>
        <w:t>основы информатики.</w:t>
      </w:r>
    </w:p>
    <w:p w:rsidR="00C50F67" w:rsidRPr="00AE478A" w:rsidRDefault="00497D09" w:rsidP="006A0F51">
      <w:pPr>
        <w:pStyle w:val="a5"/>
        <w:ind w:right="770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</w:t>
      </w:r>
      <w:r>
        <w:t>а</w:t>
      </w:r>
      <w:r>
        <w:t>ции. Двоичное кодирование. Равномерные и неравномерные коды. Условие Фано.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(алфавитного)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7"/>
        </w:rPr>
        <w:t xml:space="preserve"> </w:t>
      </w:r>
      <w:r>
        <w:t>инфо</w:t>
      </w:r>
      <w:r>
        <w:t>р</w:t>
      </w:r>
      <w:r>
        <w:lastRenderedPageBreak/>
        <w:t>мации,</w:t>
      </w:r>
      <w:r>
        <w:rPr>
          <w:spacing w:val="19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бита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алфавитного</w:t>
      </w:r>
      <w:r>
        <w:rPr>
          <w:spacing w:val="16"/>
        </w:rPr>
        <w:t xml:space="preserve"> </w:t>
      </w:r>
      <w:r>
        <w:t>подхода,</w:t>
      </w:r>
      <w:r>
        <w:rPr>
          <w:spacing w:val="16"/>
        </w:rPr>
        <w:t xml:space="preserve"> </w:t>
      </w:r>
      <w:r>
        <w:t>связь</w:t>
      </w:r>
      <w:r w:rsidR="006A0F51">
        <w:t xml:space="preserve"> </w:t>
      </w:r>
      <w:r>
        <w:t>между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алф</w:t>
      </w:r>
      <w:r>
        <w:t>а</w:t>
      </w:r>
      <w:r>
        <w:t>вита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равновероятности</w:t>
      </w:r>
      <w:r>
        <w:rPr>
          <w:spacing w:val="60"/>
        </w:rPr>
        <w:t xml:space="preserve"> </w:t>
      </w:r>
      <w:r>
        <w:t>появления символов), связь между единицами измерения 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(вероятностного)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измерению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определ</w:t>
      </w:r>
      <w:r>
        <w:t>е</w:t>
      </w:r>
      <w:r>
        <w:t>ние</w:t>
      </w:r>
      <w:r>
        <w:rPr>
          <w:spacing w:val="-2"/>
        </w:rPr>
        <w:t xml:space="preserve"> </w:t>
      </w:r>
      <w:r>
        <w:t>бита с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содержания сообщения.</w:t>
      </w:r>
    </w:p>
    <w:p w:rsidR="00C50F67" w:rsidRPr="00AE478A" w:rsidRDefault="00497D09">
      <w:pPr>
        <w:pStyle w:val="a5"/>
        <w:spacing w:before="1"/>
        <w:ind w:right="765"/>
      </w:pPr>
      <w:r>
        <w:t>Информационные процессы. Передача информации. Источник, приёмник, канал связи,</w:t>
      </w:r>
      <w:r>
        <w:rPr>
          <w:spacing w:val="1"/>
        </w:rPr>
        <w:t xml:space="preserve"> </w:t>
      </w:r>
      <w:r>
        <w:t>сигнал, кодирование. Искажение информации при передаче. Скорость передачи данных по</w:t>
      </w:r>
      <w:r>
        <w:rPr>
          <w:spacing w:val="1"/>
        </w:rPr>
        <w:t xml:space="preserve"> </w:t>
      </w:r>
      <w:r>
        <w:t>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</w:t>
      </w:r>
      <w:r>
        <w:t>т</w:t>
      </w:r>
      <w:r>
        <w:t>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</w:t>
      </w:r>
      <w:r>
        <w:t>а</w:t>
      </w:r>
      <w:r>
        <w:t>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мире.</w:t>
      </w:r>
    </w:p>
    <w:p w:rsidR="00C50F67" w:rsidRPr="00AE478A" w:rsidRDefault="00497D09">
      <w:pPr>
        <w:pStyle w:val="a5"/>
        <w:ind w:right="771"/>
      </w:pPr>
      <w:r>
        <w:t>Системы. Компоненты системы и их взаимодействие. Системы управления. Управление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процесс. Обратная связь.</w:t>
      </w:r>
    </w:p>
    <w:p w:rsidR="00C50F67" w:rsidRPr="00AE478A" w:rsidRDefault="00497D09">
      <w:pPr>
        <w:pStyle w:val="a5"/>
        <w:ind w:right="763"/>
      </w:pP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</w:t>
      </w:r>
      <w:r>
        <w:t>е</w:t>
      </w:r>
      <w:r>
        <w:t>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 д</w:t>
      </w:r>
      <w:r>
        <w:t>е</w:t>
      </w:r>
      <w:r>
        <w:t>лимости числа на основание системы счисления. Алгоритм перевода целого числа</w:t>
      </w:r>
      <w:r>
        <w:rPr>
          <w:spacing w:val="1"/>
        </w:rPr>
        <w:t xml:space="preserve"> </w:t>
      </w:r>
      <w:r>
        <w:t>из P-ичной системы счисления в десятичную. Алгоритм перевода конечной P-ичной дроби в</w:t>
      </w:r>
      <w:r>
        <w:rPr>
          <w:spacing w:val="1"/>
        </w:rPr>
        <w:t xml:space="preserve"> </w:t>
      </w:r>
      <w:r>
        <w:t>дес</w:t>
      </w:r>
      <w:r>
        <w:t>я</w:t>
      </w:r>
      <w:r>
        <w:t>тичную. Алгоритм перевода целого числа из десятичной системы счисления в P-ичную.</w:t>
      </w:r>
      <w:r>
        <w:rPr>
          <w:spacing w:val="1"/>
        </w:rPr>
        <w:t xml:space="preserve"> </w:t>
      </w:r>
      <w:r>
        <w:t>Дв</w:t>
      </w:r>
      <w:r>
        <w:t>о</w:t>
      </w:r>
      <w:r>
        <w:t>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системами.</w:t>
      </w:r>
      <w:r>
        <w:rPr>
          <w:spacing w:val="-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C50F67" w:rsidRPr="00AE478A" w:rsidRDefault="00497D09">
      <w:pPr>
        <w:pStyle w:val="a5"/>
        <w:ind w:left="1046" w:firstLine="0"/>
      </w:pPr>
      <w:r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вещественных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компьютера.</w:t>
      </w:r>
    </w:p>
    <w:p w:rsidR="00C50F67" w:rsidRPr="00AE478A" w:rsidRDefault="00497D09">
      <w:pPr>
        <w:pStyle w:val="a5"/>
        <w:spacing w:before="1"/>
        <w:ind w:right="768"/>
      </w:pPr>
      <w:r>
        <w:t>Кодирование текстов. Кодировка ASCII. Однобайтные кодировки. Стандарт 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-2"/>
        </w:rPr>
        <w:t xml:space="preserve"> </w:t>
      </w:r>
      <w:r>
        <w:t>UTF-8.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сообщений.</w:t>
      </w:r>
    </w:p>
    <w:p w:rsidR="00C50F67" w:rsidRPr="00AE478A" w:rsidRDefault="00497D09">
      <w:pPr>
        <w:pStyle w:val="a5"/>
        <w:ind w:right="773"/>
      </w:pPr>
      <w:r>
        <w:t>Кодирование изображений. Оценка информационного объёма растрового 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разрешении и</w:t>
      </w:r>
      <w:r>
        <w:rPr>
          <w:spacing w:val="-1"/>
        </w:rPr>
        <w:t xml:space="preserve"> </w:t>
      </w:r>
      <w:r>
        <w:t>глубине</w:t>
      </w:r>
      <w:r>
        <w:rPr>
          <w:spacing w:val="-1"/>
        </w:rPr>
        <w:t xml:space="preserve"> </w:t>
      </w:r>
      <w:r>
        <w:t>кодирования цвета.</w:t>
      </w:r>
    </w:p>
    <w:p w:rsidR="00C50F67" w:rsidRPr="00AE478A" w:rsidRDefault="00497D09">
      <w:pPr>
        <w:pStyle w:val="a5"/>
        <w:ind w:right="777"/>
      </w:pPr>
      <w:r>
        <w:t>Кодирование звука. Оценка информационного объёма звуковых данных при заданных</w:t>
      </w:r>
      <w:r>
        <w:rPr>
          <w:spacing w:val="1"/>
        </w:rPr>
        <w:t xml:space="preserve"> </w:t>
      </w:r>
      <w:r>
        <w:t>частоте</w:t>
      </w:r>
      <w:r>
        <w:rPr>
          <w:spacing w:val="-2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 разрядности кодирования.</w:t>
      </w:r>
    </w:p>
    <w:p w:rsidR="00C50F67" w:rsidRPr="00AE478A" w:rsidRDefault="00497D09">
      <w:pPr>
        <w:pStyle w:val="a5"/>
        <w:ind w:right="773"/>
      </w:pPr>
      <w:r>
        <w:t>Алгебра логики. Высказывания. Логические операции. Таблицы истинности 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«дизъюнкция»,</w:t>
      </w:r>
      <w:r>
        <w:rPr>
          <w:spacing w:val="1"/>
        </w:rPr>
        <w:t xml:space="preserve"> </w:t>
      </w:r>
      <w:r>
        <w:t>«конъюнкция»,</w:t>
      </w:r>
      <w:r>
        <w:rPr>
          <w:spacing w:val="1"/>
        </w:rPr>
        <w:t xml:space="preserve"> </w:t>
      </w:r>
      <w:r>
        <w:t>«инверсия»,</w:t>
      </w:r>
      <w:r>
        <w:rPr>
          <w:spacing w:val="1"/>
        </w:rPr>
        <w:t xml:space="preserve"> </w:t>
      </w:r>
      <w:r>
        <w:t>«импликация»,</w:t>
      </w:r>
      <w:r>
        <w:rPr>
          <w:spacing w:val="1"/>
        </w:rPr>
        <w:t xml:space="preserve"> </w:t>
      </w:r>
      <w:r>
        <w:t>«эквиваленция».</w:t>
      </w:r>
      <w:r>
        <w:rPr>
          <w:spacing w:val="1"/>
        </w:rPr>
        <w:t xml:space="preserve"> </w:t>
      </w:r>
      <w:r>
        <w:t>Лог</w:t>
      </w:r>
      <w:r>
        <w:t>и</w:t>
      </w:r>
      <w:r>
        <w:t>ческие выражения.</w:t>
      </w:r>
      <w:r>
        <w:rPr>
          <w:spacing w:val="1"/>
        </w:rPr>
        <w:t xml:space="preserve"> </w:t>
      </w:r>
      <w:r>
        <w:t>Вычисление 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извес</w:t>
      </w:r>
      <w:r>
        <w:t>т</w:t>
      </w:r>
      <w:r>
        <w:t>ных значениях входящих в него элементарных высказываний. Таблицы истинности</w:t>
      </w:r>
      <w:r>
        <w:rPr>
          <w:spacing w:val="1"/>
        </w:rPr>
        <w:t xml:space="preserve"> </w:t>
      </w:r>
      <w:r>
        <w:t>логич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4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над множествами.</w:t>
      </w:r>
    </w:p>
    <w:p w:rsidR="00C50F67" w:rsidRPr="00AE478A" w:rsidRDefault="00497D09">
      <w:pPr>
        <w:pStyle w:val="a5"/>
        <w:ind w:right="768"/>
      </w:pP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-57"/>
        </w:rPr>
        <w:t xml:space="preserve"> </w:t>
      </w:r>
      <w:r>
        <w:t>выраж</w:t>
      </w:r>
      <w:r>
        <w:t>е</w:t>
      </w:r>
      <w:r>
        <w:t>ний. Логические функции. Построение логического выражения с данной таблицей</w:t>
      </w:r>
      <w:r>
        <w:rPr>
          <w:spacing w:val="1"/>
        </w:rPr>
        <w:t xml:space="preserve"> </w:t>
      </w:r>
      <w:r>
        <w:t>истинн</w:t>
      </w:r>
      <w:r>
        <w:t>о</w:t>
      </w:r>
      <w:r>
        <w:t>сти. Логические элементы компьютера. Триггер. Сумматор. Построение схемы на</w:t>
      </w:r>
      <w:r>
        <w:rPr>
          <w:spacing w:val="1"/>
        </w:rPr>
        <w:t xml:space="preserve"> </w:t>
      </w:r>
      <w:r>
        <w:t>логич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C50F67" w:rsidRPr="00AE478A" w:rsidRDefault="00497D09">
      <w:pPr>
        <w:pStyle w:val="a5"/>
        <w:ind w:left="1046" w:firstLine="0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C50F67" w:rsidRPr="00AE478A" w:rsidRDefault="00497D09">
      <w:pPr>
        <w:pStyle w:val="a5"/>
        <w:ind w:right="768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 Средства поиска и автозамены в текстовом процессоре. Использование 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Колле</w:t>
      </w:r>
      <w:r>
        <w:t>к</w:t>
      </w:r>
      <w:r>
        <w:t>тивная работа с документом. Инструменты рецензирования в текстовых процессорах.</w:t>
      </w:r>
      <w:r>
        <w:rPr>
          <w:spacing w:val="1"/>
        </w:rPr>
        <w:t xml:space="preserve"> </w:t>
      </w:r>
      <w:r>
        <w:t>Дел</w:t>
      </w:r>
      <w:r>
        <w:t>о</w:t>
      </w:r>
      <w:r>
        <w:t>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 Оформление</w:t>
      </w:r>
      <w:r>
        <w:rPr>
          <w:spacing w:val="-2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литературы.</w:t>
      </w:r>
    </w:p>
    <w:p w:rsidR="00C50F67" w:rsidRPr="00AE478A" w:rsidRDefault="00497D09">
      <w:pPr>
        <w:pStyle w:val="a5"/>
        <w:spacing w:before="1"/>
        <w:ind w:right="767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-57"/>
        </w:rPr>
        <w:t xml:space="preserve"> </w:t>
      </w:r>
      <w:r>
        <w:t>фот</w:t>
      </w:r>
      <w:r>
        <w:t>о</w:t>
      </w:r>
      <w:r>
        <w:t>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устройств.).</w:t>
      </w:r>
      <w:r>
        <w:rPr>
          <w:spacing w:val="1"/>
        </w:rPr>
        <w:t xml:space="preserve"> </w:t>
      </w:r>
      <w:r>
        <w:t>Графический</w:t>
      </w:r>
      <w:r>
        <w:rPr>
          <w:spacing w:val="-57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Растровая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файлов.</w:t>
      </w:r>
    </w:p>
    <w:p w:rsidR="00C50F67" w:rsidRPr="00AE478A" w:rsidRDefault="00497D09">
      <w:pPr>
        <w:pStyle w:val="a5"/>
        <w:ind w:left="1046" w:firstLine="0"/>
      </w:pPr>
      <w:r>
        <w:t>Обработка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интернет-приложений.</w:t>
      </w:r>
    </w:p>
    <w:p w:rsidR="00C50F67" w:rsidRPr="00AE478A" w:rsidRDefault="00497D09">
      <w:pPr>
        <w:pStyle w:val="a5"/>
        <w:ind w:right="764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сервисов</w:t>
      </w:r>
      <w:r>
        <w:rPr>
          <w:spacing w:val="-2"/>
        </w:rPr>
        <w:t xml:space="preserve"> </w:t>
      </w:r>
      <w:r>
        <w:t>для разработки презентаций проектных работ.</w:t>
      </w:r>
    </w:p>
    <w:p w:rsidR="006A0F51" w:rsidRDefault="00497D09" w:rsidP="006A0F51">
      <w:pPr>
        <w:pStyle w:val="a5"/>
        <w:ind w:left="1046" w:firstLine="0"/>
      </w:pP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5"/>
        </w:rPr>
        <w:t xml:space="preserve"> </w:t>
      </w:r>
      <w:r>
        <w:t>трёхмерных</w:t>
      </w:r>
      <w:r>
        <w:rPr>
          <w:spacing w:val="-1"/>
        </w:rPr>
        <w:t xml:space="preserve"> </w:t>
      </w:r>
      <w:r>
        <w:t>моделей.</w:t>
      </w:r>
      <w:r w:rsidR="006A0F51">
        <w:t xml:space="preserve"> </w:t>
      </w:r>
    </w:p>
    <w:p w:rsidR="006A0F51" w:rsidRDefault="00497D09" w:rsidP="006A0F51">
      <w:pPr>
        <w:pStyle w:val="a5"/>
        <w:ind w:left="1046" w:firstLine="0"/>
        <w:rPr>
          <w:spacing w:val="-58"/>
        </w:rPr>
      </w:pPr>
      <w:r>
        <w:lastRenderedPageBreak/>
        <w:t>Содержание обучения в 11 классе.</w:t>
      </w:r>
      <w:r>
        <w:rPr>
          <w:spacing w:val="-58"/>
        </w:rPr>
        <w:t xml:space="preserve"> </w:t>
      </w:r>
    </w:p>
    <w:p w:rsidR="00C50F67" w:rsidRPr="00AE478A" w:rsidRDefault="00497D09" w:rsidP="006A0F51">
      <w:pPr>
        <w:pStyle w:val="a5"/>
        <w:ind w:left="1046" w:firstLine="0"/>
      </w:pPr>
      <w:r>
        <w:t>Цифровая</w:t>
      </w:r>
      <w:r>
        <w:rPr>
          <w:spacing w:val="-1"/>
        </w:rPr>
        <w:t xml:space="preserve"> </w:t>
      </w:r>
      <w:r>
        <w:t>грамотность.</w:t>
      </w:r>
    </w:p>
    <w:p w:rsidR="00C50F67" w:rsidRPr="00AE478A" w:rsidRDefault="00497D09">
      <w:pPr>
        <w:pStyle w:val="a5"/>
        <w:ind w:right="774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</w:t>
      </w:r>
      <w:r>
        <w:t>о</w:t>
      </w:r>
      <w:r>
        <w:t>колы.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Адресация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имён.</w:t>
      </w:r>
    </w:p>
    <w:p w:rsidR="00C50F67" w:rsidRPr="00AE478A" w:rsidRDefault="00497D09">
      <w:pPr>
        <w:pStyle w:val="a5"/>
        <w:spacing w:before="1"/>
        <w:ind w:right="764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</w:t>
      </w:r>
      <w:r>
        <w:t>а</w:t>
      </w:r>
      <w:r>
        <w:t>ницы.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интернет-приложений</w:t>
      </w:r>
      <w:r>
        <w:rPr>
          <w:spacing w:val="-1"/>
        </w:rPr>
        <w:t xml:space="preserve"> </w:t>
      </w:r>
      <w:r>
        <w:t>(сайтов). Сетевое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данных.</w:t>
      </w:r>
    </w:p>
    <w:p w:rsidR="00C50F67" w:rsidRPr="00AE478A" w:rsidRDefault="00497D09">
      <w:pPr>
        <w:pStyle w:val="a5"/>
        <w:ind w:right="767"/>
      </w:pPr>
      <w:r>
        <w:t>Виды деятельности в сети Интернет. Сервисы Интернета. Геоинформационные 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</w:t>
      </w:r>
      <w:r>
        <w:t>п</w:t>
      </w:r>
      <w:r>
        <w:t>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билетов,</w:t>
      </w:r>
      <w:r>
        <w:rPr>
          <w:spacing w:val="1"/>
        </w:rPr>
        <w:t xml:space="preserve"> </w:t>
      </w:r>
      <w:r>
        <w:t>го</w:t>
      </w:r>
      <w:r>
        <w:t>с</w:t>
      </w:r>
      <w:r>
        <w:t>тиниц.</w:t>
      </w:r>
    </w:p>
    <w:p w:rsidR="00C50F67" w:rsidRPr="00AE478A" w:rsidRDefault="00497D09">
      <w:pPr>
        <w:pStyle w:val="a5"/>
        <w:ind w:right="764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</w:t>
      </w:r>
      <w:r>
        <w:t>л</w:t>
      </w:r>
      <w:r>
        <w:t>лективного взаимодействия и обмена данными. Сетевой этикет: правила поведения в</w:t>
      </w:r>
      <w:r>
        <w:rPr>
          <w:spacing w:val="1"/>
        </w:rPr>
        <w:t xml:space="preserve"> </w:t>
      </w:r>
      <w:r>
        <w:t>кибе</w:t>
      </w:r>
      <w:r>
        <w:t>р</w:t>
      </w:r>
      <w:r>
        <w:t>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C50F67" w:rsidRPr="00AE478A" w:rsidRDefault="00497D09">
      <w:pPr>
        <w:pStyle w:val="a5"/>
        <w:ind w:right="760"/>
      </w:pPr>
      <w:r>
        <w:t>Техногенные 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 связанные с использованием информационно-</w:t>
      </w:r>
      <w:r>
        <w:rPr>
          <w:spacing w:val="1"/>
        </w:rPr>
        <w:t xml:space="preserve"> </w:t>
      </w:r>
      <w:r>
        <w:t>коммуникационных технологий. Общие проблемы защиты информации и 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</w:t>
      </w:r>
      <w:r>
        <w:t>а</w:t>
      </w:r>
      <w:r>
        <w:t>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</w:t>
      </w:r>
      <w:r>
        <w:t>с</w:t>
      </w:r>
      <w:r>
        <w:t>ности. Предотвращение несанкционированного доступа к личной конфиденциальной</w:t>
      </w:r>
      <w:r>
        <w:rPr>
          <w:spacing w:val="1"/>
        </w:rPr>
        <w:t xml:space="preserve"> </w:t>
      </w:r>
      <w:r>
        <w:t>инфо</w:t>
      </w:r>
      <w:r>
        <w:t>р</w:t>
      </w:r>
      <w:r>
        <w:t>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 программное обеспечение и способы борьбы с ним. Антивирусные 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копирование.</w:t>
      </w:r>
      <w:r>
        <w:rPr>
          <w:spacing w:val="1"/>
        </w:rPr>
        <w:t xml:space="preserve"> </w:t>
      </w:r>
      <w:r>
        <w:t>Парольная</w:t>
      </w:r>
      <w:r>
        <w:rPr>
          <w:spacing w:val="60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архива.</w:t>
      </w:r>
    </w:p>
    <w:p w:rsidR="00C50F67" w:rsidRPr="00AE478A" w:rsidRDefault="00497D09">
      <w:pPr>
        <w:pStyle w:val="a5"/>
        <w:spacing w:before="1"/>
        <w:ind w:right="768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</w:t>
      </w:r>
      <w:r>
        <w:t>е</w:t>
      </w:r>
      <w:r>
        <w:t>сурсы. Цифровая экономика.</w:t>
      </w:r>
      <w:r>
        <w:rPr>
          <w:spacing w:val="-1"/>
        </w:rPr>
        <w:t xml:space="preserve"> </w:t>
      </w:r>
      <w:r>
        <w:t>Информационная культура.</w:t>
      </w:r>
    </w:p>
    <w:p w:rsidR="00C50F67" w:rsidRPr="00AE478A" w:rsidRDefault="00497D09">
      <w:pPr>
        <w:pStyle w:val="a5"/>
        <w:ind w:left="1046" w:firstLine="0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информатики.</w:t>
      </w:r>
    </w:p>
    <w:p w:rsidR="00C50F67" w:rsidRPr="00AE478A" w:rsidRDefault="00497D09">
      <w:pPr>
        <w:pStyle w:val="a5"/>
        <w:ind w:right="769"/>
      </w:pPr>
      <w:r>
        <w:t>Модели и моделирование. Цели моделирования. Соответствие 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процессу.</w:t>
      </w:r>
      <w:r>
        <w:rPr>
          <w:spacing w:val="2"/>
        </w:rPr>
        <w:t xml:space="preserve"> </w:t>
      </w:r>
      <w:r>
        <w:t>Формализация прикладных</w:t>
      </w:r>
      <w:r>
        <w:rPr>
          <w:spacing w:val="-2"/>
        </w:rPr>
        <w:t xml:space="preserve"> </w:t>
      </w:r>
      <w:r>
        <w:t>задач.</w:t>
      </w:r>
    </w:p>
    <w:p w:rsidR="00C50F67" w:rsidRPr="00AE478A" w:rsidRDefault="00497D09">
      <w:pPr>
        <w:pStyle w:val="a5"/>
        <w:ind w:left="1046" w:firstLine="0"/>
      </w:pPr>
      <w:r>
        <w:t>Представление</w:t>
      </w:r>
      <w:r>
        <w:rPr>
          <w:spacing w:val="21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моделирования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виде,</w:t>
      </w:r>
      <w:r>
        <w:rPr>
          <w:spacing w:val="25"/>
        </w:rPr>
        <w:t xml:space="preserve"> </w:t>
      </w:r>
      <w:r>
        <w:t>удобном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человеком.</w:t>
      </w:r>
    </w:p>
    <w:p w:rsidR="00C50F67" w:rsidRPr="00AE478A" w:rsidRDefault="00497D09">
      <w:pPr>
        <w:pStyle w:val="a5"/>
        <w:ind w:firstLine="0"/>
      </w:pPr>
      <w:r>
        <w:t>Графическое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C50F67" w:rsidRPr="00AE478A" w:rsidRDefault="00497D09">
      <w:pPr>
        <w:pStyle w:val="a5"/>
        <w:ind w:right="770"/>
      </w:pPr>
      <w:r>
        <w:t>Графы. Основные понятия. Виды графов. Решение алгоритмических задач, связанных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</w:t>
      </w:r>
      <w:r>
        <w:t>о</w:t>
      </w:r>
      <w:r>
        <w:t>личества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</w:t>
      </w:r>
      <w:r>
        <w:rPr>
          <w:spacing w:val="-2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графа).</w:t>
      </w:r>
    </w:p>
    <w:p w:rsidR="00C50F67" w:rsidRPr="00AE478A" w:rsidRDefault="00497D09">
      <w:pPr>
        <w:pStyle w:val="a5"/>
        <w:ind w:right="771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</w:t>
      </w:r>
      <w:r>
        <w:t>о</w:t>
      </w:r>
      <w:r>
        <w:t>строение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Выи</w:t>
      </w:r>
      <w:r>
        <w:t>г</w:t>
      </w:r>
      <w:r>
        <w:t>рышные</w:t>
      </w:r>
      <w:r>
        <w:rPr>
          <w:spacing w:val="-2"/>
        </w:rPr>
        <w:t xml:space="preserve"> </w:t>
      </w:r>
      <w:r>
        <w:t>стратегии.</w:t>
      </w:r>
    </w:p>
    <w:p w:rsidR="00C50F67" w:rsidRPr="00AE478A" w:rsidRDefault="00497D09">
      <w:pPr>
        <w:pStyle w:val="a5"/>
        <w:ind w:right="776"/>
      </w:pPr>
      <w:r>
        <w:t>Использование графов и деревьев при описании объектов и процессов окружающего</w:t>
      </w:r>
      <w:r>
        <w:rPr>
          <w:spacing w:val="1"/>
        </w:rPr>
        <w:t xml:space="preserve"> </w:t>
      </w:r>
      <w:r>
        <w:t>м</w:t>
      </w:r>
      <w:r>
        <w:t>и</w:t>
      </w:r>
      <w:r>
        <w:t>ра.</w:t>
      </w:r>
    </w:p>
    <w:p w:rsidR="00C50F67" w:rsidRPr="00AE478A" w:rsidRDefault="00497D09">
      <w:pPr>
        <w:pStyle w:val="a5"/>
        <w:ind w:left="1046" w:firstLine="0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программирование.</w:t>
      </w:r>
    </w:p>
    <w:p w:rsidR="00C50F67" w:rsidRPr="00AE478A" w:rsidRDefault="00497D09">
      <w:pPr>
        <w:pStyle w:val="a5"/>
        <w:ind w:right="772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испо</w:t>
      </w:r>
      <w:r>
        <w:t>л</w:t>
      </w:r>
      <w:r>
        <w:t>нителями и вычислительных алгоритмов. Определение исходных данных, при которых</w:t>
      </w:r>
      <w:r>
        <w:rPr>
          <w:spacing w:val="-57"/>
        </w:rPr>
        <w:t xml:space="preserve"> </w:t>
      </w:r>
      <w:r>
        <w:t>алг</w:t>
      </w:r>
      <w:r>
        <w:t>о</w:t>
      </w:r>
      <w:r>
        <w:t>ритм</w:t>
      </w:r>
      <w:r>
        <w:rPr>
          <w:spacing w:val="-1"/>
        </w:rPr>
        <w:t xml:space="preserve"> </w:t>
      </w:r>
      <w:r>
        <w:t>может дать</w:t>
      </w:r>
      <w:r>
        <w:rPr>
          <w:spacing w:val="1"/>
        </w:rPr>
        <w:t xml:space="preserve"> </w:t>
      </w:r>
      <w:r>
        <w:t>требуемый результат.</w:t>
      </w:r>
    </w:p>
    <w:p w:rsidR="00C50F67" w:rsidRPr="00AE478A" w:rsidRDefault="00497D09">
      <w:pPr>
        <w:pStyle w:val="a5"/>
        <w:spacing w:before="1"/>
        <w:ind w:right="768"/>
      </w:pPr>
      <w:r>
        <w:t>Этапы решения задач на компьютере. Язык программирования (Паскаль, Python, Java,</w:t>
      </w:r>
      <w:r>
        <w:rPr>
          <w:spacing w:val="1"/>
        </w:rPr>
        <w:t xml:space="preserve"> </w:t>
      </w:r>
      <w:r>
        <w:t>C++, C#). Основные конструкции языка программирования. Типы данных: целочисленные,</w:t>
      </w:r>
      <w:r>
        <w:rPr>
          <w:spacing w:val="1"/>
        </w:rPr>
        <w:t xml:space="preserve"> </w:t>
      </w:r>
      <w:r>
        <w:t>вещественные, символьные, логические. Ветвления. Составные условия. Циклы с 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трассировки.</w:t>
      </w:r>
    </w:p>
    <w:p w:rsidR="00C50F67" w:rsidRPr="00AE478A" w:rsidRDefault="00497D09">
      <w:pPr>
        <w:pStyle w:val="a5"/>
        <w:ind w:right="767"/>
        <w:sectPr w:rsidR="00C50F67" w:rsidRPr="00AE478A">
          <w:footerReference w:type="default" r:id="rId97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</w:t>
      </w:r>
      <w:r>
        <w:t>ы</w:t>
      </w:r>
      <w:r>
        <w:t>числение</w:t>
      </w:r>
      <w:r>
        <w:rPr>
          <w:spacing w:val="1"/>
        </w:rPr>
        <w:t xml:space="preserve"> </w:t>
      </w:r>
      <w:r>
        <w:t>сумм,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свойствами),</w:t>
      </w:r>
      <w:r>
        <w:rPr>
          <w:spacing w:val="1"/>
        </w:rPr>
        <w:t xml:space="preserve"> </w:t>
      </w:r>
      <w:r>
        <w:t>алгоритмы</w:t>
      </w:r>
      <w:r>
        <w:rPr>
          <w:spacing w:val="56"/>
        </w:rPr>
        <w:t xml:space="preserve"> </w:t>
      </w:r>
      <w:r>
        <w:t>анализа</w:t>
      </w:r>
      <w:r>
        <w:rPr>
          <w:spacing w:val="53"/>
        </w:rPr>
        <w:t xml:space="preserve"> </w:t>
      </w:r>
      <w:r>
        <w:t>записи</w:t>
      </w:r>
      <w:r>
        <w:rPr>
          <w:spacing w:val="55"/>
        </w:rPr>
        <w:t xml:space="preserve"> </w:t>
      </w:r>
      <w:r>
        <w:t>чисел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позиционной</w:t>
      </w:r>
      <w:r>
        <w:rPr>
          <w:spacing w:val="55"/>
        </w:rPr>
        <w:t xml:space="preserve"> </w:t>
      </w:r>
      <w:r>
        <w:t>системе</w:t>
      </w:r>
      <w:r>
        <w:rPr>
          <w:spacing w:val="55"/>
        </w:rPr>
        <w:t xml:space="preserve"> </w:t>
      </w:r>
      <w:r>
        <w:t>счисления,</w:t>
      </w:r>
      <w:r>
        <w:rPr>
          <w:spacing w:val="56"/>
        </w:rPr>
        <w:t xml:space="preserve"> </w:t>
      </w:r>
      <w:r>
        <w:t>алгоритмы</w:t>
      </w:r>
      <w:r>
        <w:rPr>
          <w:spacing w:val="56"/>
        </w:rPr>
        <w:t xml:space="preserve"> </w:t>
      </w:r>
      <w:r>
        <w:t>решения</w:t>
      </w:r>
    </w:p>
    <w:p w:rsidR="00C50F67" w:rsidRPr="00AE478A" w:rsidRDefault="00497D09">
      <w:pPr>
        <w:pStyle w:val="a5"/>
        <w:spacing w:before="62"/>
        <w:ind w:right="771" w:firstLine="0"/>
      </w:pPr>
      <w:r>
        <w:lastRenderedPageBreak/>
        <w:t>задач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</w:t>
      </w:r>
      <w:r>
        <w:t>о</w:t>
      </w:r>
      <w:r>
        <w:t>верка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простоту).</w:t>
      </w:r>
    </w:p>
    <w:p w:rsidR="00C50F67" w:rsidRPr="00AE478A" w:rsidRDefault="00497D09">
      <w:pPr>
        <w:pStyle w:val="a5"/>
        <w:ind w:right="764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</w:t>
      </w:r>
      <w:r>
        <w:t>б</w:t>
      </w:r>
      <w:r>
        <w:t>работки</w:t>
      </w:r>
      <w:r>
        <w:rPr>
          <w:spacing w:val="-1"/>
        </w:rPr>
        <w:t xml:space="preserve"> </w:t>
      </w:r>
      <w:r>
        <w:t>символьных</w:t>
      </w:r>
      <w:r>
        <w:rPr>
          <w:spacing w:val="-1"/>
        </w:rPr>
        <w:t xml:space="preserve"> </w:t>
      </w:r>
      <w:r>
        <w:t>строк.</w:t>
      </w:r>
    </w:p>
    <w:p w:rsidR="00C50F67" w:rsidRPr="00AE478A" w:rsidRDefault="00497D09">
      <w:pPr>
        <w:pStyle w:val="a5"/>
        <w:spacing w:before="1"/>
        <w:ind w:right="763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</w:t>
      </w:r>
      <w:r>
        <w:t>т</w:t>
      </w:r>
      <w:r>
        <w:t>ным просмотром массива: суммирование элементов массива, подсчёт количества</w:t>
      </w:r>
      <w:r>
        <w:rPr>
          <w:spacing w:val="1"/>
        </w:rPr>
        <w:t xml:space="preserve"> </w:t>
      </w:r>
      <w:r>
        <w:t>(суммы)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6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 (на</w:t>
      </w:r>
      <w:r>
        <w:t>и</w:t>
      </w:r>
      <w:r>
        <w:t>меньшего) значения элементов массива, нахождение второго по величине</w:t>
      </w:r>
      <w:r>
        <w:rPr>
          <w:spacing w:val="1"/>
        </w:rPr>
        <w:t xml:space="preserve"> </w:t>
      </w:r>
      <w:r>
        <w:t>наибольшего (наименьшего) значения, линейный поиск элемента, перестановка 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</w:t>
      </w:r>
      <w:r>
        <w:t>б</w:t>
      </w:r>
      <w:r>
        <w:t>ратном</w:t>
      </w:r>
      <w:r>
        <w:rPr>
          <w:spacing w:val="-1"/>
        </w:rPr>
        <w:t xml:space="preserve"> </w:t>
      </w:r>
      <w:r>
        <w:t>порядке.</w:t>
      </w:r>
    </w:p>
    <w:p w:rsidR="00C50F67" w:rsidRPr="00AE478A" w:rsidRDefault="00497D09">
      <w:pPr>
        <w:pStyle w:val="a5"/>
        <w:ind w:right="768"/>
      </w:pPr>
      <w:r>
        <w:t>Сортировка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</w:t>
      </w:r>
      <w:r>
        <w:t>у</w:t>
      </w:r>
      <w:r>
        <w:t>зырька,</w:t>
      </w:r>
      <w:r>
        <w:rPr>
          <w:spacing w:val="-1"/>
        </w:rPr>
        <w:t xml:space="preserve"> </w:t>
      </w:r>
      <w:r>
        <w:t>метод выбора, сортировка</w:t>
      </w:r>
      <w:r>
        <w:rPr>
          <w:spacing w:val="-1"/>
        </w:rPr>
        <w:t xml:space="preserve"> </w:t>
      </w:r>
      <w:r>
        <w:t>вставками). Подпрограммы.</w:t>
      </w:r>
    </w:p>
    <w:p w:rsidR="00C50F67" w:rsidRPr="00AE478A" w:rsidRDefault="00497D09">
      <w:pPr>
        <w:pStyle w:val="a5"/>
        <w:ind w:left="1046" w:firstLine="0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C50F67" w:rsidRPr="00AE478A" w:rsidRDefault="00497D09">
      <w:pPr>
        <w:pStyle w:val="a5"/>
        <w:ind w:right="769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 задачи</w:t>
      </w:r>
      <w:r>
        <w:rPr>
          <w:spacing w:val="1"/>
        </w:rPr>
        <w:t xml:space="preserve"> </w:t>
      </w:r>
      <w:r>
        <w:t>анализа 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 анализ отклонений. Последовательность решения задач анализа данных: сбор</w:t>
      </w:r>
      <w:r>
        <w:rPr>
          <w:spacing w:val="-57"/>
        </w:rPr>
        <w:t xml:space="preserve"> </w:t>
      </w:r>
      <w:r>
        <w:t>первичных данных, очистка и оценка качества данных, выбор и/или построение модели,</w:t>
      </w:r>
      <w:r>
        <w:rPr>
          <w:spacing w:val="1"/>
        </w:rPr>
        <w:t xml:space="preserve"> </w:t>
      </w:r>
      <w:r>
        <w:t>пр</w:t>
      </w:r>
      <w:r>
        <w:t>е</w:t>
      </w:r>
      <w:r>
        <w:t>образование</w:t>
      </w:r>
      <w:r>
        <w:rPr>
          <w:spacing w:val="-2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визуализация данных,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результатов.</w:t>
      </w:r>
    </w:p>
    <w:p w:rsidR="00C50F67" w:rsidRPr="00AE478A" w:rsidRDefault="00497D09">
      <w:pPr>
        <w:pStyle w:val="a5"/>
        <w:ind w:right="768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</w:t>
      </w:r>
      <w:r>
        <w:t>е</w:t>
      </w:r>
      <w:r>
        <w:t>тического,</w:t>
      </w:r>
      <w:r>
        <w:rPr>
          <w:spacing w:val="-1"/>
        </w:rPr>
        <w:t xml:space="preserve"> </w:t>
      </w:r>
      <w:r>
        <w:t>наибольшего</w:t>
      </w:r>
      <w:r>
        <w:rPr>
          <w:spacing w:val="-2"/>
        </w:rPr>
        <w:t xml:space="preserve"> </w:t>
      </w:r>
      <w:r>
        <w:t>и наименьшего</w:t>
      </w:r>
      <w:r>
        <w:rPr>
          <w:spacing w:val="-1"/>
        </w:rPr>
        <w:t xml:space="preserve"> </w:t>
      </w:r>
      <w:r>
        <w:t>значений диапазона.</w:t>
      </w:r>
    </w:p>
    <w:p w:rsidR="00C50F67" w:rsidRPr="00AE478A" w:rsidRDefault="00497D09">
      <w:pPr>
        <w:pStyle w:val="a5"/>
        <w:ind w:right="763"/>
      </w:pPr>
      <w:r>
        <w:t>Компьютерно-математические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компьютерно-математического</w:t>
      </w:r>
      <w:r>
        <w:rPr>
          <w:spacing w:val="1"/>
        </w:rPr>
        <w:t xml:space="preserve"> </w:t>
      </w:r>
      <w:r>
        <w:t>моделир</w:t>
      </w:r>
      <w:r>
        <w:t>о</w:t>
      </w:r>
      <w:r>
        <w:t>вания: постановка задачи, разработка модели, тестирование модели, компьютерный</w:t>
      </w:r>
      <w:r>
        <w:rPr>
          <w:spacing w:val="-57"/>
        </w:rPr>
        <w:t xml:space="preserve"> </w:t>
      </w:r>
      <w:r>
        <w:t>экспер</w:t>
      </w:r>
      <w:r>
        <w:t>и</w:t>
      </w:r>
      <w:r>
        <w:t>мент,</w:t>
      </w:r>
      <w:r>
        <w:rPr>
          <w:spacing w:val="-1"/>
        </w:rPr>
        <w:t xml:space="preserve"> </w:t>
      </w:r>
      <w:r>
        <w:t>анализ результатов моделирования.</w:t>
      </w:r>
    </w:p>
    <w:p w:rsidR="00C50F67" w:rsidRPr="00AE478A" w:rsidRDefault="00497D09">
      <w:pPr>
        <w:pStyle w:val="a5"/>
        <w:spacing w:before="1"/>
        <w:ind w:left="1046" w:firstLine="0"/>
      </w:pPr>
      <w:r>
        <w:t>Численное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параметра.</w:t>
      </w:r>
    </w:p>
    <w:p w:rsidR="00C50F67" w:rsidRPr="00AE478A" w:rsidRDefault="00497D09">
      <w:pPr>
        <w:pStyle w:val="a5"/>
        <w:ind w:right="766"/>
      </w:pP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</w:t>
      </w:r>
      <w:r>
        <w:t>п</w:t>
      </w:r>
      <w:r>
        <w:t>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 базы данных. Поиск, сортировка и фильтрация записей. Запросы на выборку</w:t>
      </w:r>
      <w:r>
        <w:rPr>
          <w:spacing w:val="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Запросы с</w:t>
      </w:r>
      <w:r>
        <w:rPr>
          <w:spacing w:val="-2"/>
        </w:rPr>
        <w:t xml:space="preserve"> </w:t>
      </w:r>
      <w:r>
        <w:t>параметрами. Вычисляемые поля в</w:t>
      </w:r>
      <w:r>
        <w:rPr>
          <w:spacing w:val="-1"/>
        </w:rPr>
        <w:t xml:space="preserve"> </w:t>
      </w:r>
      <w:r>
        <w:t>запросах.</w:t>
      </w:r>
    </w:p>
    <w:p w:rsidR="00C50F67" w:rsidRPr="00AE478A" w:rsidRDefault="00497D09">
      <w:pPr>
        <w:pStyle w:val="a5"/>
        <w:ind w:right="773"/>
      </w:pPr>
      <w:r>
        <w:t>Многотабличные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многотабли</w:t>
      </w:r>
      <w:r>
        <w:t>ч</w:t>
      </w:r>
      <w:r>
        <w:t>ным</w:t>
      </w:r>
      <w:r>
        <w:rPr>
          <w:spacing w:val="-3"/>
        </w:rPr>
        <w:t xml:space="preserve"> </w:t>
      </w:r>
      <w:r>
        <w:t>базам</w:t>
      </w:r>
      <w:r>
        <w:rPr>
          <w:spacing w:val="-1"/>
        </w:rPr>
        <w:t xml:space="preserve"> </w:t>
      </w:r>
      <w:r>
        <w:t>данных.</w:t>
      </w:r>
    </w:p>
    <w:p w:rsidR="00C50F67" w:rsidRPr="00AE478A" w:rsidRDefault="00497D09">
      <w:pPr>
        <w:pStyle w:val="a5"/>
        <w:ind w:right="766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-57"/>
        </w:rPr>
        <w:t xml:space="preserve"> </w:t>
      </w:r>
      <w:r>
        <w:t>устной речи. Идентификация и поиск изображений, распознавание лиц. 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</w:t>
      </w:r>
      <w:r>
        <w:t>т</w:t>
      </w:r>
      <w:r>
        <w:t>венного интеллекта в обучающих системах. Использование методов искусственного</w:t>
      </w:r>
      <w:r>
        <w:rPr>
          <w:spacing w:val="1"/>
        </w:rPr>
        <w:t xml:space="preserve"> </w:t>
      </w:r>
      <w:r>
        <w:t>инте</w:t>
      </w:r>
      <w:r>
        <w:t>л</w:t>
      </w:r>
      <w:r>
        <w:t>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интеллект</w:t>
      </w:r>
      <w:r>
        <w:t>у</w:t>
      </w:r>
      <w:r>
        <w:t>альных систем.</w:t>
      </w:r>
    </w:p>
    <w:p w:rsidR="00C50F67" w:rsidRPr="00AE478A" w:rsidRDefault="00497D09">
      <w:pPr>
        <w:pStyle w:val="a5"/>
        <w:ind w:right="77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</w:t>
      </w:r>
      <w:r>
        <w:t>б</w:t>
      </w:r>
      <w:r>
        <w:t>щего</w:t>
      </w:r>
      <w:r>
        <w:rPr>
          <w:spacing w:val="-2"/>
        </w:rPr>
        <w:t xml:space="preserve"> </w:t>
      </w:r>
      <w:r>
        <w:t>образования.</w:t>
      </w:r>
    </w:p>
    <w:p w:rsidR="00C50F67" w:rsidRPr="00AE478A" w:rsidRDefault="00497D09">
      <w:pPr>
        <w:pStyle w:val="a5"/>
        <w:ind w:right="7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</w:t>
      </w:r>
      <w:r>
        <w:t>о</w:t>
      </w:r>
      <w:r>
        <w:t>ваться сформированной внутренней позицией личности, системой 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 российск</w:t>
      </w:r>
      <w:r>
        <w:t>о</w:t>
      </w:r>
      <w:r>
        <w:t>го общества, расширение жизненного опыта и опыта деятельности в</w:t>
      </w:r>
      <w:r>
        <w:rPr>
          <w:spacing w:val="1"/>
        </w:rPr>
        <w:t xml:space="preserve"> </w:t>
      </w:r>
      <w:r>
        <w:t>процессе реализации средствами учебного предмета основных направлений воспитательной</w:t>
      </w:r>
      <w:r>
        <w:rPr>
          <w:spacing w:val="1"/>
        </w:rPr>
        <w:t xml:space="preserve"> </w:t>
      </w:r>
      <w:r>
        <w:t>деятельности. В р</w:t>
      </w:r>
      <w:r>
        <w:t>е</w:t>
      </w:r>
      <w:r>
        <w:t>зультате изучения информатики на уровне среднего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</w:t>
      </w:r>
      <w:r>
        <w:t>у</w:t>
      </w:r>
      <w:r>
        <w:t>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 w:rsidP="00C02DD5">
      <w:pPr>
        <w:pStyle w:val="af2"/>
        <w:numPr>
          <w:ilvl w:val="0"/>
          <w:numId w:val="54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71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</w:t>
      </w:r>
      <w:r>
        <w:t>д</w:t>
      </w:r>
      <w:r>
        <w:t>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</w:t>
      </w:r>
      <w:r>
        <w:t>о</w:t>
      </w:r>
      <w:r>
        <w:t>пасности;</w:t>
      </w:r>
    </w:p>
    <w:p w:rsidR="00C50F67" w:rsidRPr="00AE478A" w:rsidRDefault="00497D09">
      <w:pPr>
        <w:pStyle w:val="a5"/>
        <w:ind w:right="764"/>
        <w:sectPr w:rsidR="00C50F67" w:rsidRPr="00AE478A">
          <w:footerReference w:type="default" r:id="rId98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</w:t>
      </w:r>
      <w:r>
        <w:t>и</w:t>
      </w:r>
      <w:r>
        <w:t>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C50F67" w:rsidRDefault="00497D09" w:rsidP="00C02DD5">
      <w:pPr>
        <w:pStyle w:val="af2"/>
        <w:numPr>
          <w:ilvl w:val="0"/>
          <w:numId w:val="54"/>
        </w:numPr>
        <w:tabs>
          <w:tab w:val="left" w:pos="1306"/>
        </w:tabs>
        <w:spacing w:before="62"/>
        <w:rPr>
          <w:sz w:val="24"/>
        </w:rPr>
      </w:pPr>
      <w:r>
        <w:rPr>
          <w:sz w:val="24"/>
        </w:rPr>
        <w:lastRenderedPageBreak/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7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</w:t>
      </w:r>
      <w:r>
        <w:t>с</w:t>
      </w:r>
      <w:r>
        <w:t>стве, технологиях, понимание значения информатики как науки в жизни современного</w:t>
      </w:r>
      <w:r>
        <w:rPr>
          <w:spacing w:val="1"/>
        </w:rPr>
        <w:t xml:space="preserve"> </w:t>
      </w:r>
      <w:r>
        <w:t>общ</w:t>
      </w:r>
      <w:r>
        <w:t>е</w:t>
      </w:r>
      <w:r>
        <w:t>ства;</w:t>
      </w:r>
    </w:p>
    <w:p w:rsidR="00C50F67" w:rsidRDefault="00497D09" w:rsidP="00C02DD5">
      <w:pPr>
        <w:pStyle w:val="af2"/>
        <w:numPr>
          <w:ilvl w:val="0"/>
          <w:numId w:val="54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left="1046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C50F67" w:rsidRPr="00AE478A" w:rsidRDefault="00497D09">
      <w:pPr>
        <w:pStyle w:val="a5"/>
        <w:ind w:right="775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C50F67" w:rsidRDefault="00497D09" w:rsidP="00C02DD5">
      <w:pPr>
        <w:pStyle w:val="af2"/>
        <w:numPr>
          <w:ilvl w:val="0"/>
          <w:numId w:val="54"/>
        </w:numPr>
        <w:tabs>
          <w:tab w:val="left" w:pos="1306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left="1046" w:right="770" w:firstLine="0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22"/>
        </w:rPr>
        <w:t xml:space="preserve"> </w:t>
      </w:r>
      <w:r>
        <w:t>воспринимать</w:t>
      </w:r>
      <w:r>
        <w:rPr>
          <w:spacing w:val="22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искусства,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основанные</w:t>
      </w:r>
      <w:r>
        <w:rPr>
          <w:spacing w:val="19"/>
        </w:rPr>
        <w:t xml:space="preserve"> </w:t>
      </w:r>
      <w:r>
        <w:t>на</w:t>
      </w:r>
    </w:p>
    <w:p w:rsidR="00C50F67" w:rsidRDefault="00497D09">
      <w:pPr>
        <w:pStyle w:val="a5"/>
        <w:ind w:firstLine="0"/>
        <w:rPr>
          <w:lang w:val="en-US"/>
        </w:rPr>
      </w:pPr>
      <w:r>
        <w:t>использовании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C50F67" w:rsidRDefault="00497D09" w:rsidP="00C02DD5">
      <w:pPr>
        <w:pStyle w:val="af2"/>
        <w:numPr>
          <w:ilvl w:val="0"/>
          <w:numId w:val="54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71"/>
      </w:pPr>
      <w:r>
        <w:t>сформированность 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том числе и за счёт соблюдения требований безопасной 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 технологий;</w:t>
      </w:r>
    </w:p>
    <w:p w:rsidR="00C50F67" w:rsidRDefault="00497D09" w:rsidP="00C02DD5">
      <w:pPr>
        <w:pStyle w:val="af2"/>
        <w:numPr>
          <w:ilvl w:val="0"/>
          <w:numId w:val="54"/>
        </w:numPr>
        <w:tabs>
          <w:tab w:val="left" w:pos="1306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7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C50F67" w:rsidRPr="00AE478A" w:rsidRDefault="00497D09">
      <w:pPr>
        <w:pStyle w:val="a5"/>
        <w:ind w:right="76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</w:t>
      </w:r>
      <w:r>
        <w:t>р</w:t>
      </w:r>
      <w:r>
        <w:t>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C50F67" w:rsidRPr="00AE478A" w:rsidRDefault="00497D09">
      <w:pPr>
        <w:pStyle w:val="a5"/>
        <w:spacing w:before="1"/>
        <w:ind w:left="1046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C50F67" w:rsidRDefault="00497D09" w:rsidP="00C02DD5">
      <w:pPr>
        <w:pStyle w:val="af2"/>
        <w:numPr>
          <w:ilvl w:val="0"/>
          <w:numId w:val="54"/>
        </w:numPr>
        <w:tabs>
          <w:tab w:val="left" w:pos="1306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72"/>
      </w:pPr>
      <w:r>
        <w:t>осознание глобального характера экологических проблем и путей их решения,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C50F67" w:rsidRDefault="00497D09" w:rsidP="00C02DD5">
      <w:pPr>
        <w:pStyle w:val="af2"/>
        <w:numPr>
          <w:ilvl w:val="0"/>
          <w:numId w:val="54"/>
        </w:numPr>
        <w:tabs>
          <w:tab w:val="left" w:pos="1306"/>
        </w:tabs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C50F67" w:rsidRPr="00AE478A" w:rsidRDefault="00497D09">
      <w:pPr>
        <w:pStyle w:val="a5"/>
        <w:ind w:right="76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информатики, достижениям научно-технического прогресса и общественной практики,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</w:t>
      </w:r>
      <w:r>
        <w:t>и</w:t>
      </w:r>
      <w:r>
        <w:t>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C50F67" w:rsidRPr="00AE478A" w:rsidRDefault="00497D09">
      <w:pPr>
        <w:pStyle w:val="a5"/>
        <w:ind w:right="77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t>с</w:t>
      </w:r>
      <w:r>
        <w:t>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C50F67" w:rsidRPr="00AE478A" w:rsidRDefault="00497D09">
      <w:pPr>
        <w:pStyle w:val="a5"/>
        <w:ind w:right="765"/>
      </w:pPr>
      <w:r>
        <w:t>В процессе достижения личностных результатов освоения программы по информатике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</w:t>
      </w:r>
      <w:r>
        <w:t>н</w:t>
      </w:r>
      <w:r>
        <w:t>ность:</w:t>
      </w:r>
    </w:p>
    <w:p w:rsidR="00C50F67" w:rsidRPr="00AE478A" w:rsidRDefault="00497D09">
      <w:pPr>
        <w:pStyle w:val="a5"/>
        <w:ind w:right="770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</w:t>
      </w:r>
      <w:r>
        <w:t>б</w:t>
      </w:r>
      <w:r>
        <w:t>кость,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50F67" w:rsidRPr="00AE478A" w:rsidRDefault="00497D09">
      <w:pPr>
        <w:pStyle w:val="a5"/>
        <w:spacing w:before="1"/>
        <w:ind w:right="77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</w:t>
      </w:r>
      <w:r>
        <w:t>и</w:t>
      </w:r>
      <w:r>
        <w:t>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50F67" w:rsidRPr="00AE478A" w:rsidRDefault="00497D09">
      <w:pPr>
        <w:pStyle w:val="a5"/>
        <w:ind w:right="77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</w:t>
      </w:r>
      <w:r>
        <w:t>ы</w:t>
      </w:r>
      <w:r>
        <w:t>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сопереживанию;</w:t>
      </w:r>
    </w:p>
    <w:p w:rsidR="00C50F67" w:rsidRPr="00AE478A" w:rsidRDefault="00497D09">
      <w:pPr>
        <w:pStyle w:val="a5"/>
        <w:ind w:right="774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C50F67" w:rsidRPr="00AE478A" w:rsidRDefault="00497D09">
      <w:pPr>
        <w:pStyle w:val="a5"/>
        <w:ind w:right="764"/>
        <w:sectPr w:rsidR="00C50F67" w:rsidRPr="00AE478A">
          <w:footerReference w:type="default" r:id="rId99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</w:t>
      </w:r>
      <w:r>
        <w:t>ю</w:t>
      </w:r>
      <w:r>
        <w:t>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6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отраженные</w:t>
      </w:r>
      <w:r>
        <w:rPr>
          <w:spacing w:val="-5"/>
        </w:rPr>
        <w:t xml:space="preserve"> </w:t>
      </w:r>
      <w:r>
        <w:t>в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действиях,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</w:p>
    <w:p w:rsidR="006A0F51" w:rsidRDefault="00497D09">
      <w:pPr>
        <w:pStyle w:val="a5"/>
        <w:spacing w:before="62"/>
        <w:ind w:firstLine="0"/>
        <w:jc w:val="left"/>
        <w:rPr>
          <w:spacing w:val="-57"/>
        </w:rPr>
      </w:pPr>
      <w:r>
        <w:lastRenderedPageBreak/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57"/>
        </w:rPr>
        <w:t xml:space="preserve"> </w:t>
      </w:r>
      <w:r w:rsidR="006A0F51">
        <w:rPr>
          <w:spacing w:val="-57"/>
        </w:rPr>
        <w:t>\</w:t>
      </w:r>
    </w:p>
    <w:p w:rsidR="00C50F67" w:rsidRPr="00AE478A" w:rsidRDefault="00497D09">
      <w:pPr>
        <w:pStyle w:val="a5"/>
        <w:spacing w:before="62"/>
        <w:ind w:firstLine="0"/>
        <w:jc w:val="left"/>
      </w:pP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</w:t>
      </w:r>
      <w:r>
        <w:rPr>
          <w:spacing w:val="-1"/>
        </w:rPr>
        <w:t xml:space="preserve"> </w:t>
      </w:r>
      <w:r>
        <w:t>деятельность.</w:t>
      </w:r>
    </w:p>
    <w:p w:rsidR="00C50F67" w:rsidRDefault="00497D09">
      <w:pPr>
        <w:pStyle w:val="a5"/>
        <w:ind w:left="1046" w:firstLine="0"/>
        <w:jc w:val="left"/>
        <w:rPr>
          <w:lang w:val="en-US"/>
        </w:rPr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C50F67" w:rsidRDefault="00497D09" w:rsidP="00C02DD5">
      <w:pPr>
        <w:pStyle w:val="af2"/>
        <w:numPr>
          <w:ilvl w:val="0"/>
          <w:numId w:val="53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C50F67" w:rsidRPr="00AE478A" w:rsidRDefault="00497D09">
      <w:pPr>
        <w:pStyle w:val="a5"/>
        <w:tabs>
          <w:tab w:val="left" w:pos="2897"/>
          <w:tab w:val="left" w:pos="4728"/>
          <w:tab w:val="left" w:pos="5094"/>
          <w:tab w:val="left" w:pos="7034"/>
          <w:tab w:val="left" w:pos="8319"/>
          <w:tab w:val="left" w:pos="10042"/>
        </w:tabs>
        <w:ind w:right="770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6A0F51" w:rsidRDefault="00497D09">
      <w:pPr>
        <w:pStyle w:val="a5"/>
        <w:jc w:val="left"/>
        <w:rPr>
          <w:spacing w:val="-57"/>
        </w:rPr>
      </w:pP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37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основания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сравнения,</w:t>
      </w:r>
      <w:r>
        <w:rPr>
          <w:spacing w:val="38"/>
        </w:rPr>
        <w:t xml:space="preserve"> </w:t>
      </w:r>
      <w:r>
        <w:t>классификации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jc w:val="left"/>
      </w:pPr>
      <w:r>
        <w:t>обобщения;</w:t>
      </w:r>
    </w:p>
    <w:p w:rsidR="00C50F67" w:rsidRPr="00AE478A" w:rsidRDefault="00497D09">
      <w:pPr>
        <w:pStyle w:val="a5"/>
        <w:ind w:left="1046" w:right="18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:rsidR="006A0F51" w:rsidRDefault="00497D09">
      <w:pPr>
        <w:pStyle w:val="a5"/>
        <w:jc w:val="left"/>
      </w:pPr>
      <w:r>
        <w:t>разрабатывать</w:t>
      </w:r>
      <w:r>
        <w:rPr>
          <w:spacing w:val="39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проблемы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имеющихся</w:t>
      </w:r>
      <w:r>
        <w:rPr>
          <w:spacing w:val="37"/>
        </w:rPr>
        <w:t xml:space="preserve"> </w:t>
      </w:r>
      <w:r>
        <w:t>материальных</w:t>
      </w:r>
      <w:r>
        <w:rPr>
          <w:spacing w:val="37"/>
        </w:rPr>
        <w:t xml:space="preserve"> </w:t>
      </w:r>
      <w:r>
        <w:t>и</w:t>
      </w:r>
    </w:p>
    <w:p w:rsidR="00C50F67" w:rsidRPr="00AE478A" w:rsidRDefault="00497D09">
      <w:pPr>
        <w:pStyle w:val="a5"/>
        <w:jc w:val="left"/>
      </w:pPr>
      <w:r>
        <w:rPr>
          <w:spacing w:val="-57"/>
        </w:rPr>
        <w:t xml:space="preserve"> </w:t>
      </w:r>
      <w:r>
        <w:t>нематериальных ресурсов;</w:t>
      </w:r>
    </w:p>
    <w:p w:rsidR="00C50F67" w:rsidRPr="00AE478A" w:rsidRDefault="00497D09">
      <w:pPr>
        <w:pStyle w:val="a5"/>
        <w:tabs>
          <w:tab w:val="left" w:pos="6624"/>
        </w:tabs>
        <w:ind w:right="775"/>
        <w:jc w:val="left"/>
      </w:pPr>
      <w:r>
        <w:t xml:space="preserve">вносить  </w:t>
      </w:r>
      <w:r>
        <w:rPr>
          <w:spacing w:val="15"/>
        </w:rPr>
        <w:t xml:space="preserve"> </w:t>
      </w:r>
      <w:r>
        <w:t xml:space="preserve">коррективы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деятельность,  </w:t>
      </w:r>
      <w:r>
        <w:rPr>
          <w:spacing w:val="15"/>
        </w:rPr>
        <w:t xml:space="preserve"> </w:t>
      </w:r>
      <w:r>
        <w:t>оценивать</w:t>
      </w:r>
      <w:r>
        <w:tab/>
        <w:t>соответствие</w:t>
      </w:r>
      <w:r>
        <w:rPr>
          <w:spacing w:val="15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C50F67" w:rsidRPr="00AE478A" w:rsidRDefault="00497D09">
      <w:pPr>
        <w:pStyle w:val="a5"/>
        <w:tabs>
          <w:tab w:val="left" w:pos="2950"/>
          <w:tab w:val="left" w:pos="3326"/>
          <w:tab w:val="left" w:pos="4669"/>
          <w:tab w:val="left" w:pos="5607"/>
          <w:tab w:val="left" w:pos="5972"/>
          <w:tab w:val="left" w:pos="7156"/>
          <w:tab w:val="left" w:pos="8490"/>
          <w:tab w:val="left" w:pos="10123"/>
        </w:tabs>
        <w:ind w:right="772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C50F67" w:rsidRPr="00AE478A" w:rsidRDefault="00497D09">
      <w:pPr>
        <w:pStyle w:val="a5"/>
        <w:ind w:left="1046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C50F67" w:rsidRDefault="00497D09" w:rsidP="00C02DD5">
      <w:pPr>
        <w:pStyle w:val="af2"/>
        <w:numPr>
          <w:ilvl w:val="0"/>
          <w:numId w:val="53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C50F67" w:rsidRPr="00AE478A" w:rsidRDefault="00497D09">
      <w:pPr>
        <w:pStyle w:val="a5"/>
        <w:ind w:right="76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</w:t>
      </w:r>
      <w:r>
        <w:t>з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:rsidR="00C50F67" w:rsidRPr="00AE478A" w:rsidRDefault="00497D09">
      <w:pPr>
        <w:pStyle w:val="a5"/>
        <w:spacing w:before="1"/>
        <w:ind w:right="771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</w:t>
      </w:r>
      <w:r>
        <w:t>б</w:t>
      </w:r>
      <w:r>
        <w:t>разованию 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уче</w:t>
      </w:r>
      <w:r>
        <w:t>б</w:t>
      </w:r>
      <w:r>
        <w:t>ных и социальных</w:t>
      </w:r>
      <w:r>
        <w:rPr>
          <w:spacing w:val="-1"/>
        </w:rPr>
        <w:t xml:space="preserve"> </w:t>
      </w:r>
      <w:r>
        <w:t>проектов;</w:t>
      </w:r>
    </w:p>
    <w:p w:rsidR="00C50F67" w:rsidRPr="00AE478A" w:rsidRDefault="00497D09">
      <w:pPr>
        <w:pStyle w:val="a5"/>
        <w:ind w:right="772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C50F67" w:rsidRPr="00AE478A" w:rsidRDefault="00497D09">
      <w:pPr>
        <w:pStyle w:val="a5"/>
        <w:ind w:right="767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</w:t>
      </w:r>
      <w:r>
        <w:t>з</w:t>
      </w:r>
      <w:r>
        <w:t>ненных</w:t>
      </w:r>
      <w:r>
        <w:rPr>
          <w:spacing w:val="1"/>
        </w:rPr>
        <w:t xml:space="preserve"> </w:t>
      </w:r>
      <w:r>
        <w:t>ситуациях;</w:t>
      </w:r>
    </w:p>
    <w:p w:rsidR="00C50F67" w:rsidRPr="00AE478A" w:rsidRDefault="00497D09">
      <w:pPr>
        <w:pStyle w:val="a5"/>
        <w:ind w:right="771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C50F67" w:rsidRPr="00AE478A" w:rsidRDefault="00497D09">
      <w:pPr>
        <w:pStyle w:val="a5"/>
        <w:ind w:right="774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C50F67" w:rsidRPr="00AE478A" w:rsidRDefault="00497D09">
      <w:pPr>
        <w:pStyle w:val="a5"/>
        <w:ind w:left="1046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C50F67" w:rsidRPr="00AE478A" w:rsidRDefault="00497D09">
      <w:pPr>
        <w:pStyle w:val="a5"/>
        <w:ind w:right="768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</w:t>
      </w:r>
      <w:r>
        <w:t>с</w:t>
      </w:r>
      <w:r>
        <w:t>сиональную</w:t>
      </w:r>
      <w:r>
        <w:rPr>
          <w:spacing w:val="-1"/>
        </w:rPr>
        <w:t xml:space="preserve"> </w:t>
      </w:r>
      <w:r>
        <w:t>среду;</w:t>
      </w:r>
    </w:p>
    <w:p w:rsidR="00C50F67" w:rsidRPr="00AE478A" w:rsidRDefault="00497D09">
      <w:pPr>
        <w:pStyle w:val="a5"/>
        <w:ind w:left="1046" w:right="1478" w:firstLine="0"/>
      </w:pPr>
      <w:r>
        <w:t>переносить знания в познавательную и практическую области жизнедеятельн</w:t>
      </w:r>
      <w:r>
        <w:t>о</w:t>
      </w:r>
      <w:r>
        <w:t>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C50F67" w:rsidRPr="00AE478A" w:rsidRDefault="00497D09">
      <w:pPr>
        <w:pStyle w:val="a5"/>
        <w:ind w:right="771"/>
      </w:pPr>
      <w:r>
        <w:t>выдвигать новые идеи, предлагать оригинальные подходы и решения,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C50F67" w:rsidRDefault="00497D09" w:rsidP="00C02DD5">
      <w:pPr>
        <w:pStyle w:val="af2"/>
        <w:numPr>
          <w:ilvl w:val="0"/>
          <w:numId w:val="53"/>
        </w:numPr>
        <w:tabs>
          <w:tab w:val="left" w:pos="1306"/>
        </w:tabs>
        <w:spacing w:before="1"/>
        <w:ind w:left="130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C50F67" w:rsidRPr="00AE478A" w:rsidRDefault="00497D09">
      <w:pPr>
        <w:pStyle w:val="a5"/>
        <w:ind w:right="772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</w:t>
      </w:r>
      <w:r>
        <w:t>и</w:t>
      </w:r>
      <w:r>
        <w:t>дов</w:t>
      </w:r>
      <w:r>
        <w:rPr>
          <w:spacing w:val="-1"/>
        </w:rPr>
        <w:t xml:space="preserve"> </w:t>
      </w:r>
      <w:r>
        <w:t>и форм представления;</w:t>
      </w:r>
    </w:p>
    <w:p w:rsidR="00C50F67" w:rsidRPr="00AE478A" w:rsidRDefault="00497D09">
      <w:pPr>
        <w:pStyle w:val="a5"/>
        <w:ind w:right="773"/>
      </w:pPr>
      <w:r>
        <w:t>создавать тексты в различных форматах с учётом назначения информации и целевой</w:t>
      </w:r>
      <w:r>
        <w:rPr>
          <w:spacing w:val="1"/>
        </w:rPr>
        <w:t xml:space="preserve"> </w:t>
      </w:r>
      <w:r>
        <w:t>а</w:t>
      </w:r>
      <w:r>
        <w:t>у</w:t>
      </w:r>
      <w:r>
        <w:t>дитории,</w:t>
      </w:r>
      <w:r>
        <w:rPr>
          <w:spacing w:val="-1"/>
        </w:rPr>
        <w:t xml:space="preserve"> </w:t>
      </w:r>
      <w:r>
        <w:t>выбирая 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визуализации;</w:t>
      </w:r>
    </w:p>
    <w:p w:rsidR="00C50F67" w:rsidRPr="00AE478A" w:rsidRDefault="00497D09">
      <w:pPr>
        <w:pStyle w:val="a5"/>
        <w:ind w:right="77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</w:t>
      </w:r>
      <w:r>
        <w:t>о</w:t>
      </w:r>
      <w:r>
        <w:t>рально-этическим</w:t>
      </w:r>
      <w:r>
        <w:rPr>
          <w:spacing w:val="-2"/>
        </w:rPr>
        <w:t xml:space="preserve"> </w:t>
      </w:r>
      <w:r>
        <w:t>нормам;</w:t>
      </w:r>
    </w:p>
    <w:p w:rsidR="00C50F67" w:rsidRPr="00AE478A" w:rsidRDefault="00497D09">
      <w:pPr>
        <w:pStyle w:val="a5"/>
        <w:ind w:right="775"/>
        <w:sectPr w:rsidR="00C50F67" w:rsidRPr="00AE478A">
          <w:footerReference w:type="default" r:id="rId100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39"/>
        </w:rPr>
        <w:t xml:space="preserve"> </w:t>
      </w:r>
      <w:r>
        <w:t>коммуникативных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организационных</w:t>
      </w:r>
      <w:r>
        <w:rPr>
          <w:spacing w:val="41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соблюдением</w:t>
      </w:r>
      <w:r>
        <w:rPr>
          <w:spacing w:val="41"/>
        </w:rPr>
        <w:t xml:space="preserve"> </w:t>
      </w:r>
      <w:r>
        <w:t>требований</w:t>
      </w:r>
    </w:p>
    <w:p w:rsidR="00C50F67" w:rsidRPr="00AE478A" w:rsidRDefault="00497D09">
      <w:pPr>
        <w:pStyle w:val="a5"/>
        <w:spacing w:before="62"/>
        <w:ind w:right="753" w:firstLine="0"/>
        <w:jc w:val="left"/>
      </w:pPr>
      <w:r>
        <w:lastRenderedPageBreak/>
        <w:t>эргономики,</w:t>
      </w:r>
      <w:r>
        <w:rPr>
          <w:spacing w:val="14"/>
        </w:rPr>
        <w:t xml:space="preserve"> </w:t>
      </w:r>
      <w:r>
        <w:t>техники</w:t>
      </w:r>
      <w:r>
        <w:rPr>
          <w:spacing w:val="13"/>
        </w:rPr>
        <w:t xml:space="preserve"> </w:t>
      </w:r>
      <w:r>
        <w:t>безопасности,</w:t>
      </w:r>
      <w:r>
        <w:rPr>
          <w:spacing w:val="14"/>
        </w:rPr>
        <w:t xml:space="preserve"> </w:t>
      </w:r>
      <w:r>
        <w:t>гигиены,</w:t>
      </w:r>
      <w:r>
        <w:rPr>
          <w:spacing w:val="14"/>
        </w:rPr>
        <w:t xml:space="preserve"> </w:t>
      </w:r>
      <w:r>
        <w:t>ресурсосбережения,</w:t>
      </w:r>
      <w:r>
        <w:rPr>
          <w:spacing w:val="14"/>
        </w:rPr>
        <w:t xml:space="preserve"> </w:t>
      </w:r>
      <w:r>
        <w:t>правовых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этических</w:t>
      </w:r>
      <w:r>
        <w:rPr>
          <w:spacing w:val="-57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6A0F51" w:rsidRDefault="00497D09">
      <w:pPr>
        <w:pStyle w:val="a5"/>
        <w:jc w:val="left"/>
        <w:rPr>
          <w:spacing w:val="-57"/>
        </w:rPr>
      </w:pPr>
      <w:r>
        <w:t>владеть</w:t>
      </w:r>
      <w:r>
        <w:rPr>
          <w:spacing w:val="5"/>
        </w:rPr>
        <w:t xml:space="preserve"> </w:t>
      </w:r>
      <w:r>
        <w:t>навыками</w:t>
      </w:r>
      <w:r>
        <w:rPr>
          <w:spacing w:val="6"/>
        </w:rPr>
        <w:t xml:space="preserve"> </w:t>
      </w:r>
      <w:r>
        <w:t>распознавания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jc w:val="left"/>
      </w:pPr>
      <w:r>
        <w:t>личности.</w:t>
      </w:r>
    </w:p>
    <w:p w:rsidR="00C50F67" w:rsidRPr="00474CA1" w:rsidRDefault="00497D09">
      <w:pPr>
        <w:pStyle w:val="a5"/>
        <w:spacing w:before="1"/>
        <w:ind w:left="1046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C50F67" w:rsidRDefault="00497D09" w:rsidP="00C02DD5">
      <w:pPr>
        <w:pStyle w:val="af2"/>
        <w:numPr>
          <w:ilvl w:val="0"/>
          <w:numId w:val="52"/>
        </w:numPr>
        <w:tabs>
          <w:tab w:val="left" w:pos="1306"/>
        </w:tabs>
        <w:rPr>
          <w:sz w:val="24"/>
        </w:rPr>
      </w:pPr>
      <w:r>
        <w:rPr>
          <w:sz w:val="24"/>
        </w:rPr>
        <w:t>общение:</w:t>
      </w:r>
    </w:p>
    <w:p w:rsidR="00C50F67" w:rsidRPr="00AE478A" w:rsidRDefault="00497D09">
      <w:pPr>
        <w:pStyle w:val="a5"/>
        <w:ind w:left="1046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6A0F51" w:rsidRDefault="00497D09">
      <w:pPr>
        <w:pStyle w:val="a5"/>
        <w:jc w:val="left"/>
        <w:rPr>
          <w:spacing w:val="-57"/>
        </w:rPr>
      </w:pPr>
      <w:r>
        <w:t>распознавать</w:t>
      </w:r>
      <w:r>
        <w:rPr>
          <w:spacing w:val="40"/>
        </w:rPr>
        <w:t xml:space="preserve"> </w:t>
      </w:r>
      <w:r>
        <w:t>невербальные</w:t>
      </w:r>
      <w:r>
        <w:rPr>
          <w:spacing w:val="38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общения,</w:t>
      </w:r>
      <w:r>
        <w:rPr>
          <w:spacing w:val="39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знаков,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jc w:val="left"/>
      </w:pP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смягчать конфликты;</w:t>
      </w:r>
    </w:p>
    <w:p w:rsidR="00C50F67" w:rsidRPr="00AE478A" w:rsidRDefault="00497D09">
      <w:pPr>
        <w:pStyle w:val="a5"/>
        <w:ind w:right="753"/>
        <w:jc w:val="left"/>
      </w:pPr>
      <w:r>
        <w:t>владеть</w:t>
      </w:r>
      <w:r>
        <w:rPr>
          <w:spacing w:val="5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способами</w:t>
      </w:r>
      <w:r>
        <w:rPr>
          <w:spacing w:val="4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взаимодействия,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C50F67" w:rsidRPr="00AE478A" w:rsidRDefault="00497D09">
      <w:pPr>
        <w:pStyle w:val="a5"/>
        <w:ind w:left="1046" w:firstLine="0"/>
        <w:jc w:val="left"/>
      </w:pPr>
      <w:r>
        <w:t>развёрнуто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зрения.</w:t>
      </w:r>
    </w:p>
    <w:p w:rsidR="00C50F67" w:rsidRDefault="00497D09" w:rsidP="00C02DD5">
      <w:pPr>
        <w:pStyle w:val="af2"/>
        <w:numPr>
          <w:ilvl w:val="0"/>
          <w:numId w:val="52"/>
        </w:numPr>
        <w:tabs>
          <w:tab w:val="left" w:pos="1306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C50F67" w:rsidRPr="00AE478A" w:rsidRDefault="00497D09">
      <w:pPr>
        <w:pStyle w:val="a5"/>
        <w:ind w:left="1046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C50F67" w:rsidRPr="00AE478A" w:rsidRDefault="00497D09">
      <w:pPr>
        <w:pStyle w:val="a5"/>
        <w:jc w:val="left"/>
      </w:pPr>
      <w:r>
        <w:t>выбирать</w:t>
      </w:r>
      <w:r>
        <w:rPr>
          <w:spacing w:val="38"/>
        </w:rPr>
        <w:t xml:space="preserve"> </w:t>
      </w:r>
      <w:r>
        <w:t>тематику</w:t>
      </w:r>
      <w:r>
        <w:rPr>
          <w:spacing w:val="2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методы</w:t>
      </w:r>
      <w:r>
        <w:rPr>
          <w:spacing w:val="36"/>
        </w:rPr>
        <w:t xml:space="preserve"> </w:t>
      </w:r>
      <w:r>
        <w:t>совместных</w:t>
      </w:r>
      <w:r>
        <w:rPr>
          <w:spacing w:val="38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общих</w:t>
      </w:r>
      <w:r>
        <w:rPr>
          <w:spacing w:val="39"/>
        </w:rPr>
        <w:t xml:space="preserve"> </w:t>
      </w:r>
      <w:r>
        <w:t>интересов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</w:t>
      </w:r>
      <w:r>
        <w:t>о</w:t>
      </w:r>
      <w:r>
        <w:t>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C50F67" w:rsidRPr="00AE478A" w:rsidRDefault="00497D09">
      <w:pPr>
        <w:pStyle w:val="a5"/>
        <w:ind w:right="753"/>
        <w:jc w:val="left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достижению: составлять</w:t>
      </w:r>
    </w:p>
    <w:p w:rsidR="006A0F51" w:rsidRDefault="00497D09">
      <w:pPr>
        <w:pStyle w:val="a5"/>
        <w:jc w:val="left"/>
        <w:rPr>
          <w:spacing w:val="-57"/>
        </w:rPr>
      </w:pPr>
      <w:r>
        <w:t>план</w:t>
      </w:r>
      <w:r>
        <w:rPr>
          <w:spacing w:val="28"/>
        </w:rPr>
        <w:t xml:space="preserve"> </w:t>
      </w:r>
      <w:r>
        <w:t>действий,</w:t>
      </w:r>
      <w:r>
        <w:rPr>
          <w:spacing w:val="27"/>
        </w:rPr>
        <w:t xml:space="preserve"> </w:t>
      </w:r>
      <w:r>
        <w:t>распределять</w:t>
      </w:r>
      <w:r>
        <w:rPr>
          <w:spacing w:val="28"/>
        </w:rPr>
        <w:t xml:space="preserve"> </w:t>
      </w:r>
      <w:r>
        <w:t>роли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учётом</w:t>
      </w:r>
      <w:r>
        <w:rPr>
          <w:spacing w:val="30"/>
        </w:rPr>
        <w:t xml:space="preserve"> </w:t>
      </w:r>
      <w:r>
        <w:t>мнений</w:t>
      </w:r>
      <w:r>
        <w:rPr>
          <w:spacing w:val="31"/>
        </w:rPr>
        <w:t xml:space="preserve"> </w:t>
      </w:r>
      <w:r>
        <w:t>участников,</w:t>
      </w:r>
      <w:r>
        <w:rPr>
          <w:spacing w:val="27"/>
        </w:rPr>
        <w:t xml:space="preserve"> </w:t>
      </w:r>
      <w:r>
        <w:t>обсуждать</w:t>
      </w:r>
      <w:r>
        <w:rPr>
          <w:spacing w:val="29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jc w:val="left"/>
      </w:pP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6A0F51" w:rsidRDefault="00497D09">
      <w:pPr>
        <w:pStyle w:val="a5"/>
        <w:spacing w:before="1"/>
        <w:jc w:val="left"/>
        <w:rPr>
          <w:spacing w:val="-57"/>
        </w:rPr>
      </w:pPr>
      <w:r>
        <w:t>оценивать</w:t>
      </w:r>
      <w:r>
        <w:rPr>
          <w:spacing w:val="24"/>
        </w:rPr>
        <w:t xml:space="preserve"> </w:t>
      </w:r>
      <w:r>
        <w:t>качество</w:t>
      </w:r>
      <w:r>
        <w:rPr>
          <w:spacing w:val="25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вклада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участника</w:t>
      </w:r>
      <w:r>
        <w:rPr>
          <w:spacing w:val="25"/>
        </w:rPr>
        <w:t xml:space="preserve"> </w:t>
      </w:r>
      <w:r>
        <w:t>команды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общий</w:t>
      </w:r>
      <w:r>
        <w:rPr>
          <w:spacing w:val="26"/>
        </w:rPr>
        <w:t xml:space="preserve"> </w:t>
      </w:r>
      <w:r>
        <w:t>результат</w:t>
      </w:r>
      <w:r>
        <w:rPr>
          <w:spacing w:val="26"/>
        </w:rPr>
        <w:t xml:space="preserve"> </w:t>
      </w:r>
      <w:r>
        <w:t>по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spacing w:before="1"/>
        <w:jc w:val="left"/>
      </w:pP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A0F51" w:rsidRDefault="00497D09">
      <w:pPr>
        <w:pStyle w:val="a5"/>
        <w:jc w:val="left"/>
        <w:rPr>
          <w:spacing w:val="-57"/>
        </w:rPr>
      </w:pPr>
      <w:r>
        <w:t>предлагать</w:t>
      </w:r>
      <w:r>
        <w:rPr>
          <w:spacing w:val="53"/>
        </w:rPr>
        <w:t xml:space="preserve"> </w:t>
      </w:r>
      <w:r>
        <w:t>новые</w:t>
      </w:r>
      <w:r>
        <w:rPr>
          <w:spacing w:val="51"/>
        </w:rPr>
        <w:t xml:space="preserve"> </w:t>
      </w:r>
      <w:r>
        <w:t>проекты,</w:t>
      </w:r>
      <w:r>
        <w:rPr>
          <w:spacing w:val="52"/>
        </w:rPr>
        <w:t xml:space="preserve"> </w:t>
      </w:r>
      <w:r>
        <w:t>оценивать</w:t>
      </w:r>
      <w:r>
        <w:rPr>
          <w:spacing w:val="53"/>
        </w:rPr>
        <w:t xml:space="preserve"> </w:t>
      </w:r>
      <w:r>
        <w:t>идеи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позиции</w:t>
      </w:r>
      <w:r>
        <w:rPr>
          <w:spacing w:val="52"/>
        </w:rPr>
        <w:t xml:space="preserve"> </w:t>
      </w:r>
      <w:r>
        <w:t>новизны,</w:t>
      </w:r>
      <w:r>
        <w:rPr>
          <w:spacing w:val="51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jc w:val="left"/>
      </w:pP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6A0F51" w:rsidRDefault="00497D09">
      <w:pPr>
        <w:pStyle w:val="a5"/>
        <w:jc w:val="left"/>
        <w:rPr>
          <w:spacing w:val="-57"/>
        </w:rPr>
      </w:pPr>
      <w:r>
        <w:t>осуществлять</w:t>
      </w:r>
      <w:r>
        <w:rPr>
          <w:spacing w:val="30"/>
        </w:rPr>
        <w:t xml:space="preserve"> </w:t>
      </w:r>
      <w:r>
        <w:t>позитивное</w:t>
      </w:r>
      <w:r>
        <w:rPr>
          <w:spacing w:val="29"/>
        </w:rPr>
        <w:t xml:space="preserve"> </w:t>
      </w:r>
      <w:r>
        <w:t>стратегическое</w:t>
      </w:r>
      <w:r>
        <w:rPr>
          <w:spacing w:val="28"/>
        </w:rPr>
        <w:t xml:space="preserve"> </w:t>
      </w:r>
      <w:r>
        <w:t>поведение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ситуациях,</w:t>
      </w:r>
      <w:r>
        <w:rPr>
          <w:spacing w:val="30"/>
        </w:rPr>
        <w:t xml:space="preserve"> </w:t>
      </w:r>
      <w:r>
        <w:t>проявлять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jc w:val="left"/>
      </w:pP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C50F67" w:rsidRDefault="00497D09">
      <w:pPr>
        <w:pStyle w:val="a5"/>
        <w:ind w:left="1046" w:firstLine="0"/>
        <w:jc w:val="left"/>
        <w:rPr>
          <w:lang w:val="en-US"/>
        </w:rPr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C50F67" w:rsidRDefault="00497D09" w:rsidP="00C02DD5">
      <w:pPr>
        <w:pStyle w:val="af2"/>
        <w:numPr>
          <w:ilvl w:val="0"/>
          <w:numId w:val="51"/>
        </w:numPr>
        <w:tabs>
          <w:tab w:val="left" w:pos="1306"/>
        </w:tabs>
        <w:rPr>
          <w:sz w:val="24"/>
        </w:rPr>
      </w:pPr>
      <w:r>
        <w:rPr>
          <w:sz w:val="24"/>
        </w:rPr>
        <w:t>самоорганизация:</w:t>
      </w:r>
    </w:p>
    <w:p w:rsidR="00C50F67" w:rsidRPr="00AE478A" w:rsidRDefault="00497D09">
      <w:pPr>
        <w:pStyle w:val="a5"/>
        <w:ind w:right="76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</w:t>
      </w:r>
      <w:r>
        <w:t>а</w:t>
      </w:r>
      <w:r>
        <w:t>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</w:t>
      </w:r>
      <w:r>
        <w:t>и</w:t>
      </w:r>
      <w:r>
        <w:t>туациях;</w:t>
      </w:r>
    </w:p>
    <w:p w:rsidR="00C50F67" w:rsidRPr="00AE478A" w:rsidRDefault="00497D09">
      <w:pPr>
        <w:pStyle w:val="a5"/>
        <w:ind w:right="77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</w:t>
      </w:r>
      <w:r>
        <w:t>б</w:t>
      </w:r>
      <w:r>
        <w:t>ственных возможностей и предпочтений;</w:t>
      </w:r>
    </w:p>
    <w:p w:rsidR="00C50F67" w:rsidRPr="00AE478A" w:rsidRDefault="00497D09">
      <w:pPr>
        <w:pStyle w:val="a5"/>
        <w:ind w:left="1046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C50F67" w:rsidRPr="00AE478A" w:rsidRDefault="00497D09">
      <w:pPr>
        <w:pStyle w:val="a5"/>
        <w:ind w:left="1046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C50F67" w:rsidRPr="00AE478A" w:rsidRDefault="00497D09">
      <w:pPr>
        <w:pStyle w:val="a5"/>
        <w:ind w:left="1046" w:right="1393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C50F67" w:rsidRPr="00AE478A" w:rsidRDefault="00497D09">
      <w:pPr>
        <w:pStyle w:val="a5"/>
        <w:ind w:right="773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</w:t>
      </w:r>
      <w:r>
        <w:t>а</w:t>
      </w:r>
      <w:r>
        <w:t>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C50F67" w:rsidRDefault="00497D09" w:rsidP="00C02DD5">
      <w:pPr>
        <w:pStyle w:val="af2"/>
        <w:numPr>
          <w:ilvl w:val="0"/>
          <w:numId w:val="51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самоконтроль:</w:t>
      </w:r>
    </w:p>
    <w:p w:rsidR="00C50F67" w:rsidRPr="00AE478A" w:rsidRDefault="00497D09">
      <w:pPr>
        <w:pStyle w:val="a5"/>
        <w:spacing w:before="1"/>
        <w:ind w:right="766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C50F67" w:rsidRPr="00AE478A" w:rsidRDefault="00497D09">
      <w:pPr>
        <w:pStyle w:val="a5"/>
        <w:ind w:right="772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C50F67" w:rsidRPr="00AE478A" w:rsidRDefault="00497D09">
      <w:pPr>
        <w:pStyle w:val="a5"/>
        <w:ind w:left="1046" w:right="1655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</w:t>
      </w:r>
      <w:r>
        <w:t>и</w:t>
      </w:r>
      <w:r>
        <w:t>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C50F67" w:rsidRDefault="00497D09" w:rsidP="00C02DD5">
      <w:pPr>
        <w:pStyle w:val="af2"/>
        <w:numPr>
          <w:ilvl w:val="0"/>
          <w:numId w:val="51"/>
        </w:numPr>
        <w:tabs>
          <w:tab w:val="left" w:pos="1306"/>
        </w:tabs>
        <w:rPr>
          <w:sz w:val="24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C50F67" w:rsidRPr="00AE478A" w:rsidRDefault="00497D09">
      <w:pPr>
        <w:pStyle w:val="a5"/>
        <w:ind w:left="1046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C50F67" w:rsidRPr="00AE478A" w:rsidRDefault="00497D09">
      <w:pPr>
        <w:pStyle w:val="a5"/>
        <w:ind w:left="1046" w:right="1839" w:firstLine="0"/>
        <w:jc w:val="left"/>
        <w:sectPr w:rsidR="00C50F67" w:rsidRPr="00AE478A">
          <w:footerReference w:type="default" r:id="rId101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C50F67" w:rsidRPr="00AE478A" w:rsidRDefault="00497D09">
      <w:pPr>
        <w:pStyle w:val="a5"/>
        <w:spacing w:before="62"/>
        <w:ind w:left="1046" w:firstLine="0"/>
      </w:pPr>
      <w:r>
        <w:lastRenderedPageBreak/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C50F67" w:rsidRPr="00AE478A" w:rsidRDefault="00497D09">
      <w:pPr>
        <w:pStyle w:val="a5"/>
        <w:ind w:right="77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-57"/>
        </w:rPr>
        <w:t xml:space="preserve"> </w:t>
      </w:r>
      <w:r>
        <w:t>кла</w:t>
      </w:r>
      <w:r>
        <w:t>с</w:t>
      </w:r>
      <w:r>
        <w:t>се.</w:t>
      </w:r>
    </w:p>
    <w:p w:rsidR="00C50F67" w:rsidRPr="00AE478A" w:rsidRDefault="00497D09">
      <w:pPr>
        <w:pStyle w:val="a5"/>
        <w:spacing w:before="1"/>
        <w:ind w:right="773"/>
      </w:pPr>
      <w:r>
        <w:t>В процессе изучения курса информатики базового уровня в 10 классе обучающимися</w:t>
      </w:r>
      <w:r>
        <w:rPr>
          <w:spacing w:val="1"/>
        </w:rPr>
        <w:t xml:space="preserve"> </w:t>
      </w:r>
      <w:r>
        <w:t>б</w:t>
      </w:r>
      <w:r>
        <w:t>у</w:t>
      </w:r>
      <w:r>
        <w:t>дут</w:t>
      </w:r>
      <w:r>
        <w:rPr>
          <w:spacing w:val="-1"/>
        </w:rPr>
        <w:t xml:space="preserve"> </w:t>
      </w:r>
      <w:r>
        <w:t>достигнуты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C50F67" w:rsidRPr="00AE478A" w:rsidRDefault="00497D09">
      <w:pPr>
        <w:pStyle w:val="a5"/>
        <w:ind w:right="768"/>
      </w:pPr>
      <w:r>
        <w:t>владение представлениями о роли информации и связанных с ней процессов в 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обществе,</w:t>
      </w:r>
      <w:r>
        <w:rPr>
          <w:spacing w:val="6"/>
        </w:rPr>
        <w:t xml:space="preserve"> </w:t>
      </w:r>
      <w:r>
        <w:t>понятиями</w:t>
      </w:r>
      <w:r>
        <w:rPr>
          <w:spacing w:val="10"/>
        </w:rPr>
        <w:t xml:space="preserve"> </w:t>
      </w:r>
      <w:r>
        <w:t>«информация»,</w:t>
      </w:r>
      <w:r>
        <w:rPr>
          <w:spacing w:val="11"/>
        </w:rPr>
        <w:t xml:space="preserve"> </w:t>
      </w:r>
      <w:r>
        <w:t>«информационный</w:t>
      </w:r>
      <w:r>
        <w:rPr>
          <w:spacing w:val="7"/>
        </w:rPr>
        <w:t xml:space="preserve"> </w:t>
      </w:r>
      <w:r>
        <w:t>процесс»,</w:t>
      </w:r>
      <w:r>
        <w:rPr>
          <w:spacing w:val="13"/>
        </w:rPr>
        <w:t xml:space="preserve"> </w:t>
      </w:r>
      <w:r>
        <w:t>«система»,</w:t>
      </w:r>
    </w:p>
    <w:p w:rsidR="00C50F67" w:rsidRPr="00AE478A" w:rsidRDefault="00497D09">
      <w:pPr>
        <w:pStyle w:val="a5"/>
        <w:ind w:right="776" w:firstLine="0"/>
      </w:pPr>
      <w:r>
        <w:t>«компоненты</w:t>
      </w:r>
      <w:r>
        <w:rPr>
          <w:spacing w:val="1"/>
        </w:rPr>
        <w:t xml:space="preserve"> </w:t>
      </w:r>
      <w:r>
        <w:t>системы»,</w:t>
      </w:r>
      <w:r>
        <w:rPr>
          <w:spacing w:val="1"/>
        </w:rPr>
        <w:t xml:space="preserve"> </w:t>
      </w:r>
      <w:r>
        <w:t>«системный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«информационная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упра</w:t>
      </w:r>
      <w:r>
        <w:t>в</w:t>
      </w:r>
      <w:r>
        <w:t>ления»;</w:t>
      </w:r>
    </w:p>
    <w:p w:rsidR="00C50F67" w:rsidRPr="00AE478A" w:rsidRDefault="00497D09">
      <w:pPr>
        <w:pStyle w:val="a5"/>
        <w:ind w:right="773"/>
      </w:pPr>
      <w:r>
        <w:t>владение методами поиска информации в сети Интернет, умение критически 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2"/>
        </w:rPr>
        <w:t xml:space="preserve"> </w:t>
      </w:r>
      <w:r>
        <w:t>из сети</w:t>
      </w:r>
      <w:r>
        <w:rPr>
          <w:spacing w:val="1"/>
        </w:rPr>
        <w:t xml:space="preserve"> </w:t>
      </w:r>
      <w:r>
        <w:t>Интернет;</w:t>
      </w:r>
    </w:p>
    <w:p w:rsidR="00C50F67" w:rsidRPr="00AE478A" w:rsidRDefault="00497D09">
      <w:pPr>
        <w:pStyle w:val="a5"/>
        <w:ind w:right="770"/>
      </w:pPr>
      <w:r>
        <w:t>умение характеризовать большие данные, приводить примеры источников их получения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использования;</w:t>
      </w:r>
    </w:p>
    <w:p w:rsidR="00C50F67" w:rsidRPr="00AE478A" w:rsidRDefault="00497D09">
      <w:pPr>
        <w:pStyle w:val="a5"/>
        <w:ind w:right="773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</w:t>
      </w:r>
      <w:r>
        <w:t>о</w:t>
      </w:r>
      <w:r>
        <w:t>нарных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компьютеров,</w:t>
      </w:r>
      <w:r>
        <w:rPr>
          <w:spacing w:val="-3"/>
        </w:rPr>
        <w:t xml:space="preserve"> </w:t>
      </w:r>
      <w:r>
        <w:t>тенденций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технологий;</w:t>
      </w:r>
    </w:p>
    <w:p w:rsidR="00C50F67" w:rsidRPr="00AE478A" w:rsidRDefault="00497D09">
      <w:pPr>
        <w:pStyle w:val="a5"/>
        <w:ind w:right="773" w:firstLine="487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</w:t>
      </w:r>
      <w:r>
        <w:t>м</w:t>
      </w:r>
      <w:r>
        <w:t>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специализации;</w:t>
      </w:r>
    </w:p>
    <w:p w:rsidR="00C50F67" w:rsidRPr="00AE478A" w:rsidRDefault="00497D09">
      <w:pPr>
        <w:pStyle w:val="a5"/>
        <w:ind w:right="768"/>
      </w:pPr>
      <w:r>
        <w:t>соблюдение требований техники безопасности и гигиены при работе с компьютерами и</w:t>
      </w:r>
      <w:r>
        <w:rPr>
          <w:spacing w:val="1"/>
        </w:rPr>
        <w:t xml:space="preserve"> </w:t>
      </w:r>
      <w:r>
        <w:t>другими компонентами цифрового окружения, понимание правовых основ 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размещённых в</w:t>
      </w:r>
      <w:r>
        <w:rPr>
          <w:spacing w:val="-2"/>
        </w:rPr>
        <w:t xml:space="preserve"> </w:t>
      </w:r>
      <w:r>
        <w:t>сети Интернет;</w:t>
      </w:r>
    </w:p>
    <w:p w:rsidR="00C50F67" w:rsidRPr="00AE478A" w:rsidRDefault="00497D09">
      <w:pPr>
        <w:pStyle w:val="a5"/>
        <w:spacing w:before="1"/>
        <w:ind w:right="767"/>
      </w:pPr>
      <w:r>
        <w:t>понимание основных принципов дискретизации различных видов информации, 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</w:t>
      </w:r>
      <w:r>
        <w:t>н</w:t>
      </w:r>
      <w:r>
        <w:t>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дискретизации;</w:t>
      </w:r>
    </w:p>
    <w:p w:rsidR="00C50F67" w:rsidRPr="00AE478A" w:rsidRDefault="00497D09">
      <w:pPr>
        <w:pStyle w:val="a5"/>
        <w:ind w:right="770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</w:t>
      </w:r>
      <w:r>
        <w:t>б</w:t>
      </w:r>
      <w:r>
        <w:t>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-1"/>
        </w:rPr>
        <w:t xml:space="preserve"> </w:t>
      </w:r>
      <w:r>
        <w:t>коды);</w:t>
      </w:r>
    </w:p>
    <w:p w:rsidR="00C50F67" w:rsidRPr="00AE478A" w:rsidRDefault="00497D09">
      <w:pPr>
        <w:pStyle w:val="a5"/>
        <w:ind w:right="769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</w:t>
      </w:r>
      <w:r>
        <w:t>н</w:t>
      </w:r>
      <w:r>
        <w:t>ного натурального числа в различных системах счисления, выполнять преобразования</w:t>
      </w:r>
      <w:r>
        <w:rPr>
          <w:spacing w:val="1"/>
        </w:rPr>
        <w:t xml:space="preserve"> </w:t>
      </w:r>
      <w:r>
        <w:t>лог</w:t>
      </w:r>
      <w:r>
        <w:t>и</w:t>
      </w:r>
      <w:r>
        <w:t>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используя законы</w:t>
      </w:r>
      <w:r>
        <w:rPr>
          <w:spacing w:val="-1"/>
        </w:rPr>
        <w:t xml:space="preserve"> </w:t>
      </w:r>
      <w:r>
        <w:t>алгебры логики;</w:t>
      </w:r>
    </w:p>
    <w:p w:rsidR="00C50F67" w:rsidRPr="00AE478A" w:rsidRDefault="00497D09">
      <w:pPr>
        <w:pStyle w:val="a5"/>
        <w:ind w:right="766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</w:t>
      </w:r>
      <w:r>
        <w:t>е</w:t>
      </w:r>
      <w:r>
        <w:t>риалы с использованием возможностей современных программных средств и облачных</w:t>
      </w:r>
      <w:r>
        <w:rPr>
          <w:spacing w:val="1"/>
        </w:rPr>
        <w:t xml:space="preserve"> </w:t>
      </w:r>
      <w:r>
        <w:t>се</w:t>
      </w:r>
      <w:r>
        <w:t>р</w:t>
      </w:r>
      <w:r>
        <w:t>висов;</w:t>
      </w:r>
    </w:p>
    <w:p w:rsidR="00C50F67" w:rsidRPr="00AE478A" w:rsidRDefault="00497D09">
      <w:pPr>
        <w:pStyle w:val="a5"/>
        <w:ind w:right="77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</w:t>
      </w:r>
      <w:r>
        <w:t>с</w:t>
      </w:r>
      <w:r>
        <w:t>се.</w:t>
      </w:r>
    </w:p>
    <w:p w:rsidR="00C50F67" w:rsidRPr="00AE478A" w:rsidRDefault="00497D09">
      <w:pPr>
        <w:pStyle w:val="a5"/>
        <w:ind w:right="775" w:firstLine="487"/>
      </w:pPr>
      <w:r>
        <w:t>В процессе изучения курса информатики базового уровня в 11 классе обучающимися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достигнуты</w:t>
      </w:r>
      <w:r>
        <w:rPr>
          <w:spacing w:val="2"/>
        </w:rPr>
        <w:t xml:space="preserve"> </w:t>
      </w:r>
      <w:r>
        <w:t>следующин предметные</w:t>
      </w:r>
      <w:r>
        <w:rPr>
          <w:spacing w:val="-3"/>
        </w:rPr>
        <w:t xml:space="preserve"> </w:t>
      </w:r>
      <w:r>
        <w:t>результаты:</w:t>
      </w:r>
    </w:p>
    <w:p w:rsidR="00C50F67" w:rsidRPr="00AE478A" w:rsidRDefault="00497D09">
      <w:pPr>
        <w:pStyle w:val="a5"/>
        <w:ind w:right="773"/>
      </w:pPr>
      <w:r>
        <w:t>наличие представлений о компьютерных сетях и их роли в современном мире, 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интернет-приложений;</w:t>
      </w:r>
    </w:p>
    <w:p w:rsidR="00C50F67" w:rsidRPr="00AE478A" w:rsidRDefault="00497D09">
      <w:pPr>
        <w:pStyle w:val="a5"/>
        <w:ind w:right="767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</w:t>
      </w:r>
      <w:r>
        <w:t>о</w:t>
      </w:r>
      <w:r>
        <w:t>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6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персональных</w:t>
      </w:r>
      <w:r>
        <w:rPr>
          <w:spacing w:val="2"/>
        </w:rPr>
        <w:t xml:space="preserve"> </w:t>
      </w:r>
      <w:r>
        <w:t>данных;</w:t>
      </w:r>
    </w:p>
    <w:p w:rsidR="00C50F67" w:rsidRPr="00AE478A" w:rsidRDefault="00497D09">
      <w:pPr>
        <w:pStyle w:val="a5"/>
        <w:spacing w:before="1"/>
        <w:ind w:right="771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взвешенном графе и количество путей между вершинами ориентированного ациклического</w:t>
      </w:r>
      <w:r>
        <w:rPr>
          <w:spacing w:val="1"/>
        </w:rPr>
        <w:t xml:space="preserve"> </w:t>
      </w:r>
      <w:r>
        <w:t>графа;</w:t>
      </w:r>
    </w:p>
    <w:p w:rsidR="006A0F51" w:rsidRDefault="00497D09" w:rsidP="006A0F51">
      <w:pPr>
        <w:pStyle w:val="a5"/>
        <w:ind w:right="765"/>
      </w:pPr>
      <w:r>
        <w:t>умение читать и понимать программы, реализующие несложные алгоритмы обработки</w:t>
      </w:r>
      <w:r>
        <w:rPr>
          <w:spacing w:val="1"/>
        </w:rPr>
        <w:t xml:space="preserve"> </w:t>
      </w:r>
      <w:r>
        <w:t>числовых и текстовых данных (в том числе массивов и символьных строк) на выбранном для</w:t>
      </w:r>
      <w:r>
        <w:rPr>
          <w:spacing w:val="-57"/>
        </w:rPr>
        <w:t xml:space="preserve"> </w:t>
      </w:r>
      <w:r>
        <w:t>изучения универсальном языке программирования высокого уровня (Паскаль, Python, Java,</w:t>
      </w:r>
      <w:r>
        <w:rPr>
          <w:spacing w:val="1"/>
        </w:rPr>
        <w:t xml:space="preserve"> </w:t>
      </w:r>
      <w:r>
        <w:t>C++, C#), анализировать алгоритмы с использованием таблиц трассировки, определять 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</w:t>
      </w:r>
      <w:r>
        <w:t>о</w:t>
      </w:r>
      <w:r>
        <w:t>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(процедур, функций);</w:t>
      </w:r>
      <w:r w:rsidR="006A0F51">
        <w:t xml:space="preserve"> </w:t>
      </w:r>
    </w:p>
    <w:p w:rsidR="00C50F67" w:rsidRPr="00AE478A" w:rsidRDefault="00497D09" w:rsidP="006A0F51">
      <w:pPr>
        <w:pStyle w:val="a5"/>
        <w:ind w:right="765"/>
      </w:pPr>
      <w:r>
        <w:lastRenderedPageBreak/>
        <w:t>умение реализовывать на выбранном для изучения языке программирования 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п</w:t>
      </w:r>
      <w:r>
        <w:t>о</w:t>
      </w:r>
      <w:r>
        <w:t>следовательностей и массивов: представление числа в виде набора простых сомножителей,</w:t>
      </w:r>
      <w:r>
        <w:rPr>
          <w:spacing w:val="-5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</w:t>
      </w:r>
      <w:r>
        <w:t>е</w:t>
      </w:r>
      <w:r>
        <w:t>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характеристик элементов массива или числовой последовательности (суммы, 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</w:t>
      </w:r>
      <w:r>
        <w:t>ф</w:t>
      </w:r>
      <w:r>
        <w:t>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 удовлетв</w:t>
      </w:r>
      <w:r>
        <w:t>о</w:t>
      </w:r>
      <w:r>
        <w:t>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условию),</w:t>
      </w:r>
      <w:r>
        <w:rPr>
          <w:spacing w:val="-1"/>
        </w:rPr>
        <w:t xml:space="preserve"> </w:t>
      </w:r>
      <w:r>
        <w:t>сортировку</w:t>
      </w:r>
      <w:r>
        <w:rPr>
          <w:spacing w:val="-9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массива;</w:t>
      </w:r>
    </w:p>
    <w:p w:rsidR="00C50F67" w:rsidRPr="00AE478A" w:rsidRDefault="00497D09">
      <w:pPr>
        <w:pStyle w:val="a5"/>
        <w:spacing w:before="1"/>
        <w:ind w:right="767"/>
      </w:pPr>
      <w:r>
        <w:t>умение использовать табличные (реляционные) базы данных, в частности, составлять</w:t>
      </w:r>
      <w:r>
        <w:rPr>
          <w:spacing w:val="1"/>
        </w:rPr>
        <w:t xml:space="preserve"> </w:t>
      </w:r>
      <w:r>
        <w:t>з</w:t>
      </w:r>
      <w:r>
        <w:t>а</w:t>
      </w:r>
      <w:r>
        <w:t>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вычисляемыми</w:t>
      </w:r>
      <w:r>
        <w:rPr>
          <w:spacing w:val="1"/>
        </w:rPr>
        <w:t xml:space="preserve"> </w:t>
      </w:r>
      <w:r>
        <w:t>полями),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сортиро</w:t>
      </w:r>
      <w:r>
        <w:t>в</w:t>
      </w:r>
      <w:r>
        <w:t>ку и поиск записей в базе данных, наполнять разработанную базу данных, умение</w:t>
      </w:r>
      <w:r>
        <w:rPr>
          <w:spacing w:val="1"/>
        </w:rPr>
        <w:t xml:space="preserve"> </w:t>
      </w:r>
      <w:r>
        <w:t>использ</w:t>
      </w:r>
      <w:r>
        <w:t>о</w:t>
      </w:r>
      <w:r>
        <w:t>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6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</w:t>
      </w:r>
      <w:r>
        <w:t>ы</w:t>
      </w:r>
      <w:r>
        <w:t>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значений,</w:t>
      </w:r>
      <w:r>
        <w:rPr>
          <w:spacing w:val="-1"/>
        </w:rPr>
        <w:t xml:space="preserve"> </w:t>
      </w:r>
      <w:r>
        <w:t>реш</w:t>
      </w:r>
      <w:r>
        <w:t>е</w:t>
      </w:r>
      <w:r>
        <w:t>ние</w:t>
      </w:r>
      <w:r>
        <w:rPr>
          <w:spacing w:val="1"/>
        </w:rPr>
        <w:t xml:space="preserve"> </w:t>
      </w:r>
      <w:r>
        <w:t>уравнений);</w:t>
      </w:r>
    </w:p>
    <w:p w:rsidR="00C50F67" w:rsidRPr="00AE478A" w:rsidRDefault="00497D09">
      <w:pPr>
        <w:pStyle w:val="a5"/>
        <w:ind w:right="77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</w:t>
      </w:r>
      <w:r>
        <w:t>о</w:t>
      </w:r>
      <w:r>
        <w:t>цессов: формулировать цель моделирования, выполнять анализ результатов, 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 в</w:t>
      </w:r>
      <w:r>
        <w:rPr>
          <w:spacing w:val="-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:rsidR="00C50F67" w:rsidRDefault="00497D09">
      <w:pPr>
        <w:pStyle w:val="a5"/>
        <w:ind w:right="763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</w:t>
      </w:r>
      <w:r>
        <w:t>н</w:t>
      </w:r>
      <w:r>
        <w:t>ных услуг, цифровых образовательных сервисов, понимание возможностей 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сферах.</w:t>
      </w:r>
    </w:p>
    <w:p w:rsidR="006A0F51" w:rsidRPr="00AE478A" w:rsidRDefault="006A0F51">
      <w:pPr>
        <w:pStyle w:val="a5"/>
        <w:ind w:right="763"/>
      </w:pPr>
    </w:p>
    <w:p w:rsidR="00C50F67" w:rsidRPr="00AE478A" w:rsidRDefault="009E1A7D" w:rsidP="00C02DD5">
      <w:pPr>
        <w:pStyle w:val="1"/>
        <w:numPr>
          <w:ilvl w:val="2"/>
          <w:numId w:val="67"/>
        </w:numPr>
        <w:tabs>
          <w:tab w:val="left" w:pos="1766"/>
        </w:tabs>
        <w:spacing w:before="5"/>
        <w:ind w:right="770" w:firstLine="427"/>
      </w:pPr>
      <w:r>
        <w:t>Р</w:t>
      </w:r>
      <w:r w:rsidR="00497D09">
        <w:t>абочая</w:t>
      </w:r>
      <w:r w:rsidR="00497D09">
        <w:rPr>
          <w:spacing w:val="1"/>
        </w:rPr>
        <w:t xml:space="preserve"> </w:t>
      </w:r>
      <w:r w:rsidR="00497D09">
        <w:t>программа</w:t>
      </w:r>
      <w:r w:rsidR="00497D09">
        <w:rPr>
          <w:spacing w:val="1"/>
        </w:rPr>
        <w:t xml:space="preserve"> </w:t>
      </w:r>
      <w:r w:rsidR="00497D09">
        <w:t>по</w:t>
      </w:r>
      <w:r w:rsidR="00497D09">
        <w:rPr>
          <w:spacing w:val="1"/>
        </w:rPr>
        <w:t xml:space="preserve"> </w:t>
      </w:r>
      <w:r w:rsidR="00497D09">
        <w:t>учебному</w:t>
      </w:r>
      <w:r w:rsidR="00497D09">
        <w:rPr>
          <w:spacing w:val="1"/>
        </w:rPr>
        <w:t xml:space="preserve"> </w:t>
      </w:r>
      <w:r w:rsidR="00497D09">
        <w:t>предмету</w:t>
      </w:r>
      <w:r w:rsidR="00497D09">
        <w:rPr>
          <w:spacing w:val="1"/>
        </w:rPr>
        <w:t xml:space="preserve"> </w:t>
      </w:r>
      <w:r w:rsidR="00497D09">
        <w:t>«Информатика»</w:t>
      </w:r>
      <w:r w:rsidR="00497D09">
        <w:rPr>
          <w:spacing w:val="1"/>
        </w:rPr>
        <w:t xml:space="preserve"> </w:t>
      </w:r>
      <w:r w:rsidR="00497D09">
        <w:t>(углублённый</w:t>
      </w:r>
      <w:r w:rsidR="00497D09">
        <w:rPr>
          <w:spacing w:val="-1"/>
        </w:rPr>
        <w:t xml:space="preserve"> </w:t>
      </w:r>
      <w:r w:rsidR="00497D09">
        <w:t>уровень).</w:t>
      </w:r>
    </w:p>
    <w:p w:rsidR="00C50F67" w:rsidRPr="00AE478A" w:rsidRDefault="00497D09">
      <w:pPr>
        <w:pStyle w:val="a5"/>
        <w:ind w:right="763"/>
      </w:pPr>
      <w:r>
        <w:t>Федеральная рабочая программа по учебному предмету «Информатика» 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грамма по информатике, информатика) включает пояснительную записку, содержание</w:t>
      </w:r>
      <w:r>
        <w:rPr>
          <w:spacing w:val="1"/>
        </w:rPr>
        <w:t xml:space="preserve"> </w:t>
      </w:r>
      <w:r>
        <w:t>об</w:t>
      </w:r>
      <w:r>
        <w:t>у</w:t>
      </w:r>
      <w:r>
        <w:t>чения,</w:t>
      </w:r>
      <w:r>
        <w:rPr>
          <w:spacing w:val="-1"/>
        </w:rPr>
        <w:t xml:space="preserve"> </w:t>
      </w:r>
      <w:r>
        <w:t>планируемые 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информатике.</w:t>
      </w:r>
    </w:p>
    <w:p w:rsidR="00C50F67" w:rsidRPr="00AE478A" w:rsidRDefault="00497D09">
      <w:pPr>
        <w:pStyle w:val="a5"/>
        <w:ind w:right="764"/>
      </w:pPr>
      <w:r>
        <w:t>Пояснительная записка отражает общие цели и задачи информатики, характеристику</w:t>
      </w:r>
      <w:r>
        <w:rPr>
          <w:spacing w:val="1"/>
        </w:rPr>
        <w:t xml:space="preserve"> </w:t>
      </w:r>
      <w:r>
        <w:t>психологических предпосылок к её изучению обучающимися, место в структуре учебного</w:t>
      </w:r>
      <w:r>
        <w:rPr>
          <w:spacing w:val="1"/>
        </w:rPr>
        <w:t xml:space="preserve"> </w:t>
      </w:r>
      <w:r>
        <w:t>плана, а также подходы к отбору содержания, к определению планируемых результатов и к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C50F67" w:rsidRPr="00AE478A" w:rsidRDefault="00497D09">
      <w:pPr>
        <w:pStyle w:val="a5"/>
        <w:ind w:right="773"/>
      </w:pPr>
      <w:r>
        <w:t>Содержание 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Pr="00AE478A" w:rsidRDefault="00497D09">
      <w:pPr>
        <w:pStyle w:val="a5"/>
        <w:ind w:right="771"/>
      </w:pPr>
      <w:r>
        <w:t>Планируемые результаты освоения программы по информатике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C50F67" w:rsidRPr="00AE478A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Pr="00AE478A" w:rsidRDefault="00497D09">
      <w:pPr>
        <w:pStyle w:val="a5"/>
        <w:ind w:right="77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образования, представленных в ФГОС СОО,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федерал</w:t>
      </w:r>
      <w:r>
        <w:t>ь</w:t>
      </w:r>
      <w:r>
        <w:t>ной рабочей программы воспитания.</w:t>
      </w:r>
    </w:p>
    <w:p w:rsidR="00C50F67" w:rsidRPr="00AE478A" w:rsidRDefault="00497D09">
      <w:pPr>
        <w:pStyle w:val="a5"/>
        <w:ind w:right="765" w:firstLine="487"/>
        <w:sectPr w:rsidR="00C50F67" w:rsidRPr="00AE478A">
          <w:footerReference w:type="default" r:id="rId102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Программа по информатике даёт представление о целях, общей 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</w:t>
      </w:r>
      <w:r>
        <w:t>г</w:t>
      </w:r>
      <w:r>
        <w:t>лублённом уровне, устанавливает обязательное предметное содержание, предусматривает</w:t>
      </w:r>
      <w:r>
        <w:rPr>
          <w:spacing w:val="1"/>
        </w:rPr>
        <w:t xml:space="preserve"> </w:t>
      </w:r>
      <w:r>
        <w:t>его структурирование по разделам и темам курса, определяет распределение его по классам</w:t>
      </w:r>
      <w:r>
        <w:rPr>
          <w:spacing w:val="1"/>
        </w:rPr>
        <w:t xml:space="preserve"> </w:t>
      </w:r>
      <w:r>
        <w:t>(годам изучения), даёт примерное распределение учебных часов по тематическим 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(примерную)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</w:t>
      </w:r>
      <w:r>
        <w:t>д</w:t>
      </w:r>
      <w:r>
        <w:t>метных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внутрипредметных</w:t>
      </w:r>
      <w:r>
        <w:rPr>
          <w:spacing w:val="9"/>
        </w:rPr>
        <w:t xml:space="preserve"> </w:t>
      </w:r>
      <w:r>
        <w:t>связей,</w:t>
      </w:r>
      <w:r>
        <w:rPr>
          <w:spacing w:val="7"/>
        </w:rPr>
        <w:t xml:space="preserve"> </w:t>
      </w:r>
      <w:r>
        <w:t>логики</w:t>
      </w:r>
      <w:r>
        <w:rPr>
          <w:spacing w:val="11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процесса,</w:t>
      </w:r>
      <w:r>
        <w:rPr>
          <w:spacing w:val="7"/>
        </w:rPr>
        <w:t xml:space="preserve"> </w:t>
      </w:r>
      <w:r>
        <w:t>возрастных</w:t>
      </w:r>
    </w:p>
    <w:p w:rsidR="00C50F67" w:rsidRPr="00AE478A" w:rsidRDefault="00497D09">
      <w:pPr>
        <w:pStyle w:val="a5"/>
        <w:spacing w:before="62"/>
        <w:ind w:firstLine="0"/>
      </w:pPr>
      <w:r>
        <w:lastRenderedPageBreak/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C50F67" w:rsidRPr="00AE478A" w:rsidRDefault="00497D09">
      <w:pPr>
        <w:pStyle w:val="a5"/>
        <w:ind w:right="769"/>
      </w:pPr>
      <w:r>
        <w:t>Программа по информатике определяет количественные и качественные 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содержательного</w:t>
      </w:r>
      <w:r>
        <w:rPr>
          <w:spacing w:val="-57"/>
        </w:rPr>
        <w:t xml:space="preserve"> </w:t>
      </w:r>
      <w:r>
        <w:t>наполн</w:t>
      </w:r>
      <w:r>
        <w:t>е</w:t>
      </w:r>
      <w:r>
        <w:t>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 пр</w:t>
      </w:r>
      <w:r>
        <w:t>о</w:t>
      </w:r>
      <w:r>
        <w:t>верочных работ, государственной итоговой аттестации). Программа по</w:t>
      </w:r>
      <w:r>
        <w:rPr>
          <w:spacing w:val="1"/>
        </w:rPr>
        <w:t xml:space="preserve"> </w:t>
      </w:r>
      <w:r>
        <w:t>информатике являе</w:t>
      </w:r>
      <w:r>
        <w:t>т</w:t>
      </w:r>
      <w:r>
        <w:t>ся основой для составления авторских учебных программ и учебников,</w:t>
      </w:r>
      <w:r>
        <w:rPr>
          <w:spacing w:val="1"/>
        </w:rPr>
        <w:t xml:space="preserve"> </w:t>
      </w:r>
      <w:r>
        <w:t>поурочного</w:t>
      </w:r>
      <w:r>
        <w:rPr>
          <w:spacing w:val="-1"/>
        </w:rPr>
        <w:t xml:space="preserve"> </w:t>
      </w:r>
      <w:r>
        <w:t>планир</w:t>
      </w:r>
      <w:r>
        <w:t>о</w:t>
      </w:r>
      <w:r>
        <w:t>вания курса</w:t>
      </w:r>
      <w:r>
        <w:rPr>
          <w:spacing w:val="3"/>
        </w:rPr>
        <w:t xml:space="preserve"> </w:t>
      </w:r>
      <w:r>
        <w:t>учителем.</w:t>
      </w:r>
    </w:p>
    <w:p w:rsidR="00C50F67" w:rsidRPr="00AE478A" w:rsidRDefault="00497D09">
      <w:pPr>
        <w:pStyle w:val="a5"/>
        <w:spacing w:before="1"/>
        <w:ind w:left="1046" w:firstLine="0"/>
      </w:pPr>
      <w:r>
        <w:t>Информатика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среднем</w:t>
      </w:r>
      <w:r>
        <w:rPr>
          <w:spacing w:val="-3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отражает:</w:t>
      </w:r>
    </w:p>
    <w:p w:rsidR="00C50F67" w:rsidRPr="00AE478A" w:rsidRDefault="00497D09">
      <w:pPr>
        <w:pStyle w:val="a5"/>
        <w:ind w:right="773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протек</w:t>
      </w:r>
      <w:r>
        <w:t>а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C50F67" w:rsidRPr="00AE478A" w:rsidRDefault="00497D09">
      <w:pPr>
        <w:pStyle w:val="a5"/>
        <w:ind w:right="769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</w:t>
      </w:r>
      <w:r>
        <w:t>о</w:t>
      </w:r>
      <w:r>
        <w:t>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 сферу;</w:t>
      </w:r>
    </w:p>
    <w:p w:rsidR="00C50F67" w:rsidRPr="00AE478A" w:rsidRDefault="00497D09">
      <w:pPr>
        <w:pStyle w:val="a5"/>
        <w:ind w:left="1046" w:firstLine="0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C50F67" w:rsidRPr="00AE478A" w:rsidRDefault="00497D09">
      <w:pPr>
        <w:pStyle w:val="a5"/>
        <w:ind w:right="762"/>
      </w:pPr>
      <w:r>
        <w:t>Курс информатики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 непрерывной подготовки обучающихся в области информатики и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</w:t>
      </w:r>
      <w:r>
        <w:t>в</w:t>
      </w:r>
      <w:r>
        <w:t>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</w:t>
      </w:r>
      <w:r>
        <w:t>и</w:t>
      </w:r>
      <w:r>
        <w:t>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осмысление,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этого оп</w:t>
      </w:r>
      <w:r>
        <w:t>ы</w:t>
      </w:r>
      <w:r>
        <w:t>та.</w:t>
      </w:r>
    </w:p>
    <w:p w:rsidR="00C50F67" w:rsidRPr="00AE478A" w:rsidRDefault="00497D09">
      <w:pPr>
        <w:pStyle w:val="a5"/>
        <w:spacing w:before="1"/>
        <w:ind w:right="765"/>
      </w:pPr>
      <w:r>
        <w:t>Результаты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-57"/>
        </w:rPr>
        <w:t xml:space="preserve"> </w:t>
      </w:r>
      <w:r>
        <w:t>ориент</w:t>
      </w:r>
      <w:r>
        <w:t>и</w:t>
      </w:r>
      <w:r>
        <w:t>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как в рамках данной предметной области, так и в смежных с ней областях. Они</w:t>
      </w:r>
      <w:r>
        <w:rPr>
          <w:spacing w:val="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C50F67" w:rsidRPr="00AE478A" w:rsidRDefault="00497D09">
      <w:pPr>
        <w:pStyle w:val="a5"/>
        <w:ind w:right="767"/>
      </w:pP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взаимосвязей,</w:t>
      </w:r>
      <w:r>
        <w:rPr>
          <w:spacing w:val="1"/>
        </w:rPr>
        <w:t xml:space="preserve"> </w:t>
      </w:r>
      <w:r>
        <w:t>спосо</w:t>
      </w:r>
      <w:r>
        <w:t>б</w:t>
      </w:r>
      <w:r>
        <w:t>ность демонстрировать различные подходы к изучению явлений,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предметной области;</w:t>
      </w:r>
    </w:p>
    <w:p w:rsidR="00C50F67" w:rsidRPr="00AE478A" w:rsidRDefault="00497D09">
      <w:pPr>
        <w:pStyle w:val="a5"/>
        <w:ind w:right="768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испол</w:t>
      </w:r>
      <w:r>
        <w:t>ь</w:t>
      </w:r>
      <w:r>
        <w:t>зования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инструментария</w:t>
      </w:r>
      <w:r>
        <w:rPr>
          <w:spacing w:val="-1"/>
        </w:rPr>
        <w:t xml:space="preserve"> </w:t>
      </w:r>
      <w:r>
        <w:t>данной предметной</w:t>
      </w:r>
      <w:r>
        <w:rPr>
          <w:spacing w:val="-1"/>
        </w:rPr>
        <w:t xml:space="preserve"> </w:t>
      </w:r>
      <w:r>
        <w:t>области;</w:t>
      </w:r>
    </w:p>
    <w:p w:rsidR="00C50F67" w:rsidRPr="00AE478A" w:rsidRDefault="00497D09">
      <w:pPr>
        <w:pStyle w:val="a5"/>
        <w:ind w:right="772"/>
      </w:pP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(совокупн</w:t>
      </w:r>
      <w:r>
        <w:t>о</w:t>
      </w:r>
      <w:r>
        <w:t>сти теорий), основных связях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смежными областями</w:t>
      </w:r>
      <w:r>
        <w:rPr>
          <w:spacing w:val="-1"/>
        </w:rPr>
        <w:t xml:space="preserve"> </w:t>
      </w:r>
      <w:r>
        <w:t>знаний.</w:t>
      </w:r>
    </w:p>
    <w:p w:rsidR="00C50F67" w:rsidRPr="00AE478A" w:rsidRDefault="00497D09">
      <w:pPr>
        <w:pStyle w:val="a5"/>
        <w:ind w:right="770"/>
      </w:pPr>
      <w:r>
        <w:t>В рамках углублённого уровня изучения информатики обеспечивается целенаправленная</w:t>
      </w:r>
      <w:r>
        <w:rPr>
          <w:spacing w:val="-57"/>
        </w:rPr>
        <w:t xml:space="preserve"> </w:t>
      </w:r>
      <w:r>
        <w:t>подготовка обучающихся к продолжению образования в организациях профессионального</w:t>
      </w:r>
      <w:r>
        <w:rPr>
          <w:spacing w:val="1"/>
        </w:rPr>
        <w:t xml:space="preserve"> </w:t>
      </w:r>
      <w:r>
        <w:t>образования по специальностям, непосредственно связанным с цифровыми технологиями,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</w:t>
      </w:r>
      <w:r>
        <w:t>е</w:t>
      </w:r>
      <w:r>
        <w:t>мы и технологии, мобильные системы и сети, большие данные и машинное обучение,</w:t>
      </w:r>
      <w:r>
        <w:rPr>
          <w:spacing w:val="1"/>
        </w:rPr>
        <w:t xml:space="preserve"> </w:t>
      </w:r>
      <w:r>
        <w:t>пр</w:t>
      </w:r>
      <w:r>
        <w:t>о</w:t>
      </w:r>
      <w:r>
        <w:t>мышленный интернет вещей, искусственный интеллект, технологии беспроводной связи,</w:t>
      </w:r>
      <w:r>
        <w:rPr>
          <w:spacing w:val="1"/>
        </w:rPr>
        <w:t xml:space="preserve"> </w:t>
      </w:r>
      <w:r>
        <w:t>р</w:t>
      </w:r>
      <w:r>
        <w:t>о</w:t>
      </w:r>
      <w:r>
        <w:t>бототехника,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распределённого</w:t>
      </w:r>
      <w:r>
        <w:rPr>
          <w:spacing w:val="1"/>
        </w:rPr>
        <w:t xml:space="preserve"> </w:t>
      </w:r>
      <w:r>
        <w:t>реестра,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вирт</w:t>
      </w:r>
      <w:r>
        <w:t>у</w:t>
      </w:r>
      <w:r>
        <w:t>альной</w:t>
      </w:r>
      <w:r>
        <w:rPr>
          <w:spacing w:val="-1"/>
        </w:rPr>
        <w:t xml:space="preserve"> </w:t>
      </w:r>
      <w:r>
        <w:t>и дополненной реальностей.</w:t>
      </w:r>
    </w:p>
    <w:p w:rsidR="00C50F67" w:rsidRPr="00AE478A" w:rsidRDefault="00497D09">
      <w:pPr>
        <w:pStyle w:val="a5"/>
        <w:spacing w:before="1"/>
        <w:ind w:right="765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 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</w:t>
      </w:r>
      <w:r>
        <w:t>е</w:t>
      </w:r>
      <w:r>
        <w:t>тенций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</w:t>
      </w:r>
      <w:r>
        <w:t>о</w:t>
      </w:r>
      <w:r>
        <w:t>го общества и возрастающей конкуренции на рынке труда. В связи с этим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инфо</w:t>
      </w:r>
      <w:r>
        <w:t>р</w:t>
      </w:r>
      <w:r>
        <w:t>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10–11 классах</w:t>
      </w:r>
      <w:r>
        <w:rPr>
          <w:spacing w:val="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обеспечить:</w:t>
      </w:r>
    </w:p>
    <w:p w:rsidR="00C50F67" w:rsidRPr="00AE478A" w:rsidRDefault="00497D09">
      <w:pPr>
        <w:pStyle w:val="a5"/>
        <w:ind w:right="76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t>н</w:t>
      </w:r>
      <w:r>
        <w:t>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C50F67" w:rsidRPr="00AE478A" w:rsidRDefault="00497D09">
      <w:pPr>
        <w:pStyle w:val="a5"/>
        <w:ind w:left="1046" w:firstLine="0"/>
      </w:pPr>
      <w:r>
        <w:t>сформированность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2"/>
        </w:rPr>
        <w:t xml:space="preserve"> </w:t>
      </w:r>
      <w:r>
        <w:t>мышления;</w:t>
      </w:r>
    </w:p>
    <w:p w:rsidR="00C50F67" w:rsidRPr="00AE478A" w:rsidRDefault="00497D09">
      <w:pPr>
        <w:pStyle w:val="a5"/>
        <w:ind w:right="773"/>
        <w:sectPr w:rsidR="00C50F67" w:rsidRPr="00AE478A">
          <w:footerReference w:type="default" r:id="rId103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сформированность умений различать факты и оценки, сравнивать оценочные 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</w:t>
      </w:r>
      <w:r>
        <w:t>н</w:t>
      </w:r>
      <w:r>
        <w:t>ностей,</w:t>
      </w:r>
      <w:r>
        <w:rPr>
          <w:spacing w:val="-4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 информацию;</w:t>
      </w:r>
    </w:p>
    <w:p w:rsidR="00C50F67" w:rsidRPr="00AE478A" w:rsidRDefault="00497D09">
      <w:pPr>
        <w:pStyle w:val="a5"/>
        <w:spacing w:before="62"/>
        <w:ind w:right="769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</w:t>
      </w:r>
      <w:r>
        <w:t>е</w:t>
      </w:r>
      <w:r>
        <w:t>ловека в обществе, понимание социального, экономического, политического, культурного,</w:t>
      </w:r>
      <w:r>
        <w:rPr>
          <w:spacing w:val="1"/>
        </w:rPr>
        <w:t xml:space="preserve"> </w:t>
      </w:r>
      <w:r>
        <w:t>юридического, природного, эргономического, медицинского и физиологического контекстов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C50F67" w:rsidRPr="00AE478A" w:rsidRDefault="00497D09">
      <w:pPr>
        <w:pStyle w:val="a5"/>
        <w:spacing w:before="1"/>
        <w:ind w:right="771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</w:t>
      </w:r>
      <w:r>
        <w:t>т</w:t>
      </w:r>
      <w:r>
        <w:t>ветственности людей, вовлечённых в создание и использование информационных 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информации;</w:t>
      </w:r>
    </w:p>
    <w:p w:rsidR="00C50F67" w:rsidRPr="00AE478A" w:rsidRDefault="00497D09">
      <w:pPr>
        <w:pStyle w:val="a5"/>
        <w:ind w:right="767"/>
      </w:pPr>
      <w:r>
        <w:t>создание</w:t>
      </w:r>
      <w:r>
        <w:rPr>
          <w:spacing w:val="16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учебной,</w:t>
      </w:r>
      <w:r>
        <w:rPr>
          <w:spacing w:val="15"/>
        </w:rPr>
        <w:t xml:space="preserve"> </w:t>
      </w:r>
      <w:r>
        <w:t>проектной,</w:t>
      </w:r>
      <w:r>
        <w:rPr>
          <w:spacing w:val="13"/>
        </w:rPr>
        <w:t xml:space="preserve"> </w:t>
      </w:r>
      <w:r>
        <w:t>научно-исследовательской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творческой деятельности,</w:t>
      </w:r>
      <w:r>
        <w:rPr>
          <w:spacing w:val="-1"/>
        </w:rPr>
        <w:t xml:space="preserve"> </w:t>
      </w:r>
      <w:r>
        <w:t>мотивации обучающихся</w:t>
      </w:r>
      <w:r>
        <w:rPr>
          <w:spacing w:val="-1"/>
        </w:rPr>
        <w:t xml:space="preserve"> </w:t>
      </w:r>
      <w:r>
        <w:t>к саморазвитию.</w:t>
      </w:r>
    </w:p>
    <w:p w:rsidR="00C50F67" w:rsidRPr="00AE478A" w:rsidRDefault="00497D09">
      <w:pPr>
        <w:pStyle w:val="a5"/>
        <w:ind w:right="771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раздела.</w:t>
      </w:r>
    </w:p>
    <w:p w:rsidR="00C50F67" w:rsidRPr="00AE478A" w:rsidRDefault="00497D09">
      <w:pPr>
        <w:pStyle w:val="a5"/>
        <w:spacing w:before="4"/>
        <w:ind w:right="765"/>
      </w:pPr>
      <w:r>
        <w:t xml:space="preserve">Раздел </w:t>
      </w:r>
      <w:r>
        <w:rPr>
          <w:b/>
        </w:rPr>
        <w:t>«</w:t>
      </w:r>
      <w:r>
        <w:t>Цифровая грамотность</w:t>
      </w:r>
      <w:r>
        <w:rPr>
          <w:b/>
        </w:rPr>
        <w:t xml:space="preserve">» </w:t>
      </w:r>
      <w:r>
        <w:t>посвящён вопросам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</w:t>
      </w:r>
      <w:r>
        <w:t>е</w:t>
      </w:r>
      <w:r>
        <w:t>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информ</w:t>
      </w:r>
      <w:r>
        <w:t>а</w:t>
      </w:r>
      <w:r>
        <w:t>ционной</w:t>
      </w:r>
      <w:r>
        <w:rPr>
          <w:spacing w:val="-1"/>
        </w:rPr>
        <w:t xml:space="preserve"> </w:t>
      </w:r>
      <w:r>
        <w:t>безопасности.</w:t>
      </w:r>
    </w:p>
    <w:p w:rsidR="00C50F67" w:rsidRPr="00AE478A" w:rsidRDefault="00497D09">
      <w:pPr>
        <w:pStyle w:val="a5"/>
        <w:spacing w:before="3" w:line="235" w:lineRule="auto"/>
        <w:ind w:right="767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«</w:t>
      </w:r>
      <w:r>
        <w:t>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</w:t>
      </w:r>
      <w:r>
        <w:t>н</w:t>
      </w:r>
      <w:r>
        <w:t>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</w:t>
      </w:r>
      <w:r>
        <w:t>н</w:t>
      </w:r>
      <w:r>
        <w:t>ных,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алгебры логики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компьютерного моделирования.</w:t>
      </w:r>
    </w:p>
    <w:p w:rsidR="00C50F67" w:rsidRPr="00AE478A" w:rsidRDefault="00497D09">
      <w:pPr>
        <w:pStyle w:val="a5"/>
        <w:spacing w:before="9" w:line="235" w:lineRule="auto"/>
        <w:ind w:right="767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«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</w:t>
      </w:r>
      <w:r>
        <w:t>а</w:t>
      </w:r>
      <w:r>
        <w:t>ции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языках программирования высокого</w:t>
      </w:r>
      <w:r>
        <w:rPr>
          <w:spacing w:val="2"/>
        </w:rPr>
        <w:t xml:space="preserve"> </w:t>
      </w:r>
      <w:r>
        <w:t>уровня.</w:t>
      </w:r>
    </w:p>
    <w:p w:rsidR="00C50F67" w:rsidRPr="00AE478A" w:rsidRDefault="00497D09">
      <w:pPr>
        <w:pStyle w:val="a5"/>
        <w:spacing w:before="8" w:line="235" w:lineRule="auto"/>
        <w:ind w:right="768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«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посвящён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</w:t>
      </w:r>
      <w:r>
        <w:t>н</w:t>
      </w:r>
      <w:r>
        <w:t>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интернет-сервисах, в том числе в задачах анализа данных, использованию баз данных и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таблиц для 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:rsidR="00C50F67" w:rsidRPr="00AE478A" w:rsidRDefault="00497D09">
      <w:pPr>
        <w:pStyle w:val="a5"/>
        <w:spacing w:before="4"/>
        <w:ind w:right="768"/>
      </w:pPr>
      <w:r>
        <w:t>В</w:t>
      </w:r>
      <w:r>
        <w:rPr>
          <w:spacing w:val="1"/>
        </w:rPr>
        <w:t xml:space="preserve"> </w:t>
      </w:r>
      <w:r>
        <w:t>приведённом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выдел</w:t>
      </w:r>
      <w:r>
        <w:t>е</w:t>
      </w:r>
      <w:r>
        <w:t>ны дополнительные темы, которые не входят в обязательную программу обучения, но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мотивированным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обучающимся.</w:t>
      </w:r>
    </w:p>
    <w:p w:rsidR="00C50F67" w:rsidRPr="00AE478A" w:rsidRDefault="00497D09">
      <w:pPr>
        <w:pStyle w:val="a5"/>
        <w:spacing w:before="1"/>
        <w:ind w:right="766"/>
      </w:pPr>
      <w:r>
        <w:t>Углублённый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</w:t>
      </w:r>
      <w:r>
        <w:t>о</w:t>
      </w:r>
      <w:r>
        <w:t>филя,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инженерную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Углу</w:t>
      </w:r>
      <w:r>
        <w:t>б</w:t>
      </w:r>
      <w:r>
        <w:t>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обеспечивает: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ориентир</w:t>
      </w:r>
      <w:r>
        <w:t>о</w:t>
      </w:r>
      <w:r>
        <w:t>ванных на специальности в области информационных технологий и инженерные</w:t>
      </w:r>
      <w:r>
        <w:rPr>
          <w:spacing w:val="1"/>
        </w:rPr>
        <w:t xml:space="preserve"> </w:t>
      </w:r>
      <w:r>
        <w:t>специал</w:t>
      </w:r>
      <w:r>
        <w:t>ь</w:t>
      </w:r>
      <w:r>
        <w:t>ности,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</w:t>
      </w:r>
      <w:r>
        <w:t>а</w:t>
      </w:r>
      <w:r>
        <w:t>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:rsidR="00C50F67" w:rsidRPr="00AE478A" w:rsidRDefault="00497D09">
      <w:pPr>
        <w:pStyle w:val="a5"/>
        <w:ind w:right="771"/>
      </w:pP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</w:t>
      </w:r>
      <w:r>
        <w:t>е</w:t>
      </w:r>
      <w:r>
        <w:t>нена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</w:t>
      </w:r>
      <w:r>
        <w:t>а</w:t>
      </w:r>
      <w:r>
        <w:t>ния.</w:t>
      </w:r>
    </w:p>
    <w:p w:rsidR="00C50F67" w:rsidRPr="00AE478A" w:rsidRDefault="00497D09">
      <w:pPr>
        <w:pStyle w:val="a5"/>
        <w:spacing w:before="1"/>
        <w:ind w:left="1046" w:firstLine="0"/>
      </w:pPr>
      <w:r>
        <w:t>Общее число</w:t>
      </w:r>
      <w:r>
        <w:rPr>
          <w:spacing w:val="2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рекомендованных</w:t>
      </w:r>
      <w:r>
        <w:rPr>
          <w:spacing w:val="2"/>
        </w:rPr>
        <w:t xml:space="preserve"> </w:t>
      </w:r>
      <w:r>
        <w:t>для изучения информатики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272</w:t>
      </w:r>
      <w:r>
        <w:rPr>
          <w:spacing w:val="2"/>
        </w:rPr>
        <w:t xml:space="preserve"> </w:t>
      </w:r>
      <w:r>
        <w:t>часа: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классе</w:t>
      </w:r>
    </w:p>
    <w:p w:rsidR="00C50F67" w:rsidRDefault="00497D09" w:rsidP="00C02DD5">
      <w:pPr>
        <w:pStyle w:val="af2"/>
        <w:numPr>
          <w:ilvl w:val="0"/>
          <w:numId w:val="61"/>
        </w:numPr>
        <w:tabs>
          <w:tab w:val="left" w:pos="799"/>
        </w:tabs>
        <w:ind w:left="798" w:hanging="181"/>
        <w:rPr>
          <w:sz w:val="24"/>
        </w:rPr>
      </w:pP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 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(4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C50F67" w:rsidRPr="00AE478A" w:rsidRDefault="00497D09">
      <w:pPr>
        <w:pStyle w:val="a5"/>
        <w:ind w:left="1046" w:right="6445" w:firstLine="0"/>
      </w:pPr>
      <w:r>
        <w:t>Содержание обучения в 10 кла</w:t>
      </w:r>
      <w:r>
        <w:t>с</w:t>
      </w:r>
      <w:r>
        <w:t>се.</w:t>
      </w:r>
      <w:r>
        <w:rPr>
          <w:spacing w:val="-58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грамотность.</w:t>
      </w:r>
    </w:p>
    <w:p w:rsidR="00C50F67" w:rsidRPr="00AE478A" w:rsidRDefault="00497D09">
      <w:pPr>
        <w:pStyle w:val="a5"/>
        <w:ind w:right="767"/>
      </w:pPr>
      <w:r>
        <w:t>Требования техники безопасности и гигиены при работе с компьютерами и 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окружения.</w:t>
      </w:r>
    </w:p>
    <w:p w:rsidR="00C50F67" w:rsidRPr="00AE478A" w:rsidRDefault="00497D09">
      <w:pPr>
        <w:pStyle w:val="a5"/>
        <w:ind w:right="766"/>
      </w:pPr>
      <w:r>
        <w:t>Принципы работы компьютеров и компьютерных систем. Архитектура фон Неймана.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процессором.</w:t>
      </w:r>
      <w:r>
        <w:rPr>
          <w:spacing w:val="1"/>
        </w:rPr>
        <w:t xml:space="preserve"> </w:t>
      </w:r>
      <w:r>
        <w:t>Оперативная,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долговр</w:t>
      </w:r>
      <w:r>
        <w:t>е</w:t>
      </w:r>
      <w:r>
        <w:t>менная память. Обмен данными с помощью шин. Контроллеры внешних устройств.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доступ к памяти.</w:t>
      </w:r>
    </w:p>
    <w:p w:rsidR="006A0F51" w:rsidRDefault="00497D09">
      <w:pPr>
        <w:pStyle w:val="a5"/>
        <w:ind w:left="1046" w:firstLine="0"/>
        <w:rPr>
          <w:spacing w:val="42"/>
        </w:rPr>
      </w:pPr>
      <w:r>
        <w:t>Основные</w:t>
      </w:r>
      <w:r>
        <w:rPr>
          <w:spacing w:val="41"/>
        </w:rPr>
        <w:t xml:space="preserve"> </w:t>
      </w:r>
      <w:r>
        <w:t>тенденции</w:t>
      </w:r>
      <w:r>
        <w:rPr>
          <w:spacing w:val="44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компьютерных</w:t>
      </w:r>
      <w:r>
        <w:rPr>
          <w:spacing w:val="43"/>
        </w:rPr>
        <w:t xml:space="preserve"> </w:t>
      </w:r>
      <w:r>
        <w:t>технологий.</w:t>
      </w:r>
      <w:r>
        <w:rPr>
          <w:spacing w:val="43"/>
        </w:rPr>
        <w:t xml:space="preserve"> </w:t>
      </w:r>
      <w:r>
        <w:t>Параллельные</w:t>
      </w:r>
      <w:r>
        <w:rPr>
          <w:spacing w:val="42"/>
        </w:rPr>
        <w:t xml:space="preserve"> </w:t>
      </w:r>
    </w:p>
    <w:p w:rsidR="00C50F67" w:rsidRPr="00AE478A" w:rsidRDefault="00497D09">
      <w:pPr>
        <w:pStyle w:val="a5"/>
        <w:ind w:left="1046" w:firstLine="0"/>
        <w:sectPr w:rsidR="00C50F67" w:rsidRPr="00AE478A">
          <w:footerReference w:type="default" r:id="rId104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вычисления.</w:t>
      </w:r>
    </w:p>
    <w:p w:rsidR="00C50F67" w:rsidRPr="00AE478A" w:rsidRDefault="00497D09">
      <w:pPr>
        <w:pStyle w:val="a5"/>
        <w:spacing w:before="62"/>
        <w:ind w:right="767" w:firstLine="0"/>
      </w:pPr>
      <w:r>
        <w:lastRenderedPageBreak/>
        <w:t>Многопроцессорные системы. Суперкомпьютеры. Распределённые вычислительные системы</w:t>
      </w:r>
      <w:r>
        <w:rPr>
          <w:spacing w:val="-57"/>
        </w:rPr>
        <w:t xml:space="preserve"> </w:t>
      </w:r>
      <w:r>
        <w:t>и обработка больших данных. Мобильные цифровые устройства и их роль в коммуникациях.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компьютеры.</w:t>
      </w:r>
      <w:r>
        <w:rPr>
          <w:spacing w:val="-1"/>
        </w:rPr>
        <w:t xml:space="preserve"> </w:t>
      </w:r>
      <w:r>
        <w:t>Микроконтроллеры.</w:t>
      </w:r>
      <w:r>
        <w:rPr>
          <w:spacing w:val="-4"/>
        </w:rPr>
        <w:t xml:space="preserve"> </w:t>
      </w:r>
      <w:r>
        <w:t>Роботизированные</w:t>
      </w:r>
      <w:r>
        <w:rPr>
          <w:spacing w:val="-3"/>
        </w:rPr>
        <w:t xml:space="preserve"> </w:t>
      </w:r>
      <w:r>
        <w:t>производства.</w:t>
      </w:r>
    </w:p>
    <w:p w:rsidR="00C50F67" w:rsidRPr="00AE478A" w:rsidRDefault="00497D09">
      <w:pPr>
        <w:pStyle w:val="a5"/>
        <w:spacing w:before="1"/>
        <w:ind w:right="770"/>
      </w:pPr>
      <w:r>
        <w:t>Программное обеспечение компьютеров и компьютерных систем. Виды 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6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</w:t>
      </w:r>
      <w:r>
        <w:t>т</w:t>
      </w:r>
      <w:r>
        <w:t>ройств.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Операц</w:t>
      </w:r>
      <w:r>
        <w:t>и</w:t>
      </w:r>
      <w:r>
        <w:t>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Утилиты.</w:t>
      </w:r>
      <w:r>
        <w:rPr>
          <w:spacing w:val="1"/>
        </w:rPr>
        <w:t xml:space="preserve"> </w:t>
      </w:r>
      <w:r>
        <w:t>Драйверы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C50F67" w:rsidRPr="00AE478A" w:rsidRDefault="00497D09">
      <w:pPr>
        <w:pStyle w:val="a5"/>
        <w:ind w:right="766"/>
      </w:pPr>
      <w:r>
        <w:t>Файловые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именования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долговременной</w:t>
      </w:r>
      <w:r>
        <w:rPr>
          <w:spacing w:val="1"/>
        </w:rPr>
        <w:t xml:space="preserve"> </w:t>
      </w:r>
      <w:r>
        <w:t>п</w:t>
      </w:r>
      <w:r>
        <w:t>а</w:t>
      </w:r>
      <w:r>
        <w:t>мяти.</w:t>
      </w:r>
      <w:r>
        <w:rPr>
          <w:spacing w:val="-1"/>
        </w:rPr>
        <w:t xml:space="preserve"> </w:t>
      </w:r>
      <w:r>
        <w:t>Шаблоны для описания групп файлов.</w:t>
      </w:r>
    </w:p>
    <w:p w:rsidR="00C50F67" w:rsidRPr="00AE478A" w:rsidRDefault="00497D09">
      <w:pPr>
        <w:pStyle w:val="a5"/>
        <w:ind w:right="766"/>
      </w:pP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</w:t>
      </w:r>
      <w:r>
        <w:t>е</w:t>
      </w:r>
      <w:r>
        <w:t>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</w:t>
      </w:r>
      <w:r>
        <w:t>р</w:t>
      </w:r>
      <w:r>
        <w:t>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неправомерное</w:t>
      </w:r>
      <w:r>
        <w:rPr>
          <w:spacing w:val="-2"/>
        </w:rPr>
        <w:t xml:space="preserve"> </w:t>
      </w:r>
      <w:r>
        <w:t>использов</w:t>
      </w:r>
      <w:r>
        <w:t>а</w:t>
      </w:r>
      <w:r>
        <w:t>ние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</w:p>
    <w:p w:rsidR="00C50F67" w:rsidRPr="00AE478A" w:rsidRDefault="00497D09">
      <w:pPr>
        <w:pStyle w:val="a5"/>
        <w:ind w:right="772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</w:t>
      </w:r>
      <w:r>
        <w:t>о</w:t>
      </w:r>
      <w:r>
        <w:t>колы. Сеть Интернет. Адресация в сети Интернет. Протоколы стека TCP/IP. Система</w:t>
      </w:r>
      <w:r>
        <w:rPr>
          <w:spacing w:val="1"/>
        </w:rPr>
        <w:t xml:space="preserve"> </w:t>
      </w:r>
      <w:r>
        <w:t>доме</w:t>
      </w:r>
      <w:r>
        <w:t>н</w:t>
      </w:r>
      <w:r>
        <w:t>ных</w:t>
      </w:r>
      <w:r>
        <w:rPr>
          <w:spacing w:val="-2"/>
        </w:rPr>
        <w:t xml:space="preserve"> </w:t>
      </w:r>
      <w:r>
        <w:t>имён.</w:t>
      </w:r>
    </w:p>
    <w:p w:rsidR="00C50F67" w:rsidRPr="00AE478A" w:rsidRDefault="00497D09">
      <w:pPr>
        <w:pStyle w:val="a5"/>
        <w:ind w:right="771"/>
      </w:pPr>
      <w:r>
        <w:t>Разделение IP-сети на подсети с помощью масок подсетей. Сетевое администрирование.</w:t>
      </w:r>
      <w:r>
        <w:rPr>
          <w:spacing w:val="1"/>
        </w:rPr>
        <w:t xml:space="preserve"> </w:t>
      </w:r>
      <w:r>
        <w:t>Получение данных о сетевых настройках компьютера. Проверка наличия связи с узлом сети.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движения пакетов.</w:t>
      </w:r>
    </w:p>
    <w:p w:rsidR="00C50F67" w:rsidRPr="00AE478A" w:rsidRDefault="00497D09">
      <w:pPr>
        <w:pStyle w:val="a5"/>
        <w:spacing w:before="1"/>
        <w:ind w:right="769"/>
      </w:pPr>
      <w:r>
        <w:t>Виды деятельности в сети Интернет. Сервисы Интернета. Геоинформационные 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</w:t>
      </w:r>
      <w:r>
        <w:t>п</w:t>
      </w:r>
      <w:r>
        <w:t>ределение загруженности автомагистралей), интернет-торговля, бронирование билетов и</w:t>
      </w:r>
      <w:r>
        <w:rPr>
          <w:spacing w:val="1"/>
        </w:rPr>
        <w:t xml:space="preserve"> </w:t>
      </w:r>
      <w:r>
        <w:t>гостиниц.</w:t>
      </w:r>
    </w:p>
    <w:p w:rsidR="00C50F67" w:rsidRPr="00AE478A" w:rsidRDefault="00497D09">
      <w:pPr>
        <w:pStyle w:val="a5"/>
        <w:ind w:right="764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</w:t>
      </w:r>
      <w:r>
        <w:t>л</w:t>
      </w:r>
      <w:r>
        <w:t>лективного взаимодействия и обмена данными. Сетевой этикет: правила поведения в</w:t>
      </w:r>
      <w:r>
        <w:rPr>
          <w:spacing w:val="1"/>
        </w:rPr>
        <w:t xml:space="preserve"> </w:t>
      </w:r>
      <w:r>
        <w:t>кибе</w:t>
      </w:r>
      <w:r>
        <w:t>р</w:t>
      </w:r>
      <w:r>
        <w:t>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C50F67" w:rsidRPr="00AE478A" w:rsidRDefault="00497D09">
      <w:pPr>
        <w:pStyle w:val="a5"/>
        <w:ind w:right="760"/>
      </w:pPr>
      <w:r>
        <w:t>Техногенные 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 связанные с использованием информационно-</w:t>
      </w:r>
      <w:r>
        <w:rPr>
          <w:spacing w:val="1"/>
        </w:rPr>
        <w:t xml:space="preserve"> </w:t>
      </w:r>
      <w:r>
        <w:t>коммуникационных технологий. Общие проблемы защиты информации и 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</w:t>
      </w:r>
      <w:r>
        <w:t>а</w:t>
      </w:r>
      <w:r>
        <w:t>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 Правовое обеспечение информационной</w:t>
      </w:r>
      <w:r>
        <w:rPr>
          <w:spacing w:val="1"/>
        </w:rPr>
        <w:t xml:space="preserve"> </w:t>
      </w:r>
      <w:r>
        <w:t>безопа</w:t>
      </w:r>
      <w:r>
        <w:t>с</w:t>
      </w:r>
      <w:r>
        <w:t>ности.</w:t>
      </w:r>
    </w:p>
    <w:p w:rsidR="00C50F67" w:rsidRPr="00AE478A" w:rsidRDefault="00497D09">
      <w:pPr>
        <w:pStyle w:val="a5"/>
        <w:ind w:right="773"/>
      </w:pPr>
      <w:r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</w:t>
      </w:r>
      <w:r>
        <w:t>а</w:t>
      </w:r>
      <w:r>
        <w:t>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 пр</w:t>
      </w:r>
      <w:r>
        <w:t>о</w:t>
      </w:r>
      <w:r>
        <w:t>граммное обеспечение и способы борьбы с ним. Антивирусные 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копирование.</w:t>
      </w:r>
      <w:r>
        <w:rPr>
          <w:spacing w:val="1"/>
        </w:rPr>
        <w:t xml:space="preserve"> </w:t>
      </w:r>
      <w:r>
        <w:t>Парольная</w:t>
      </w:r>
      <w:r>
        <w:rPr>
          <w:spacing w:val="60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архива.</w:t>
      </w:r>
    </w:p>
    <w:p w:rsidR="00C50F67" w:rsidRPr="00AE478A" w:rsidRDefault="00497D09">
      <w:pPr>
        <w:pStyle w:val="a5"/>
        <w:ind w:right="771"/>
      </w:pPr>
      <w:r>
        <w:t>Шифрование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несимметричные</w:t>
      </w:r>
      <w:r>
        <w:rPr>
          <w:spacing w:val="1"/>
        </w:rPr>
        <w:t xml:space="preserve"> </w:t>
      </w:r>
      <w:r>
        <w:t>шифры.</w:t>
      </w:r>
      <w:r>
        <w:rPr>
          <w:spacing w:val="1"/>
        </w:rPr>
        <w:t xml:space="preserve"> </w:t>
      </w:r>
      <w:r>
        <w:t>Шифры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зам</w:t>
      </w:r>
      <w:r>
        <w:t>е</w:t>
      </w:r>
      <w:r>
        <w:t>ны.</w:t>
      </w:r>
      <w:r>
        <w:rPr>
          <w:spacing w:val="-1"/>
        </w:rPr>
        <w:t xml:space="preserve"> </w:t>
      </w:r>
      <w:r>
        <w:t>Шифр Цезаря.</w:t>
      </w:r>
      <w:r>
        <w:rPr>
          <w:spacing w:val="-1"/>
        </w:rPr>
        <w:t xml:space="preserve"> </w:t>
      </w:r>
      <w:r>
        <w:t>Шифр Виженера. Алгоритм</w:t>
      </w:r>
      <w:r>
        <w:rPr>
          <w:spacing w:val="-1"/>
        </w:rPr>
        <w:t xml:space="preserve"> </w:t>
      </w:r>
      <w:r>
        <w:t>шифрования</w:t>
      </w:r>
      <w:r>
        <w:rPr>
          <w:spacing w:val="-3"/>
        </w:rPr>
        <w:t xml:space="preserve"> </w:t>
      </w:r>
      <w:r>
        <w:t>RSA.</w:t>
      </w:r>
    </w:p>
    <w:p w:rsidR="00C50F67" w:rsidRPr="00AE478A" w:rsidRDefault="00497D09">
      <w:pPr>
        <w:pStyle w:val="a5"/>
        <w:spacing w:before="1"/>
        <w:ind w:left="1046" w:firstLine="0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информатики.</w:t>
      </w:r>
    </w:p>
    <w:p w:rsidR="00C50F67" w:rsidRPr="00AE478A" w:rsidRDefault="00497D09">
      <w:pPr>
        <w:pStyle w:val="a5"/>
        <w:ind w:right="772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</w:t>
      </w:r>
      <w:r>
        <w:t>е</w:t>
      </w:r>
      <w:r>
        <w:t>стве.</w:t>
      </w:r>
    </w:p>
    <w:p w:rsidR="00C50F67" w:rsidRPr="00AE478A" w:rsidRDefault="00497D09">
      <w:pPr>
        <w:pStyle w:val="a5"/>
        <w:ind w:right="772"/>
      </w:pP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сигналы.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-57"/>
        </w:rPr>
        <w:t xml:space="preserve"> </w:t>
      </w:r>
      <w:r>
        <w:t>инфо</w:t>
      </w:r>
      <w:r>
        <w:t>р</w:t>
      </w:r>
      <w:r>
        <w:t>мации,</w:t>
      </w:r>
      <w:r>
        <w:rPr>
          <w:spacing w:val="-2"/>
        </w:rPr>
        <w:t xml:space="preserve"> </w:t>
      </w:r>
      <w:r>
        <w:t>предназначенной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хранения,</w:t>
      </w:r>
      <w:r>
        <w:rPr>
          <w:spacing w:val="-4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цифровых системах.</w:t>
      </w:r>
    </w:p>
    <w:p w:rsidR="00C50F67" w:rsidRPr="00AE478A" w:rsidRDefault="00497D09">
      <w:pPr>
        <w:pStyle w:val="a5"/>
        <w:ind w:right="770"/>
      </w:pP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6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</w:t>
      </w:r>
      <w:r>
        <w:t>е</w:t>
      </w:r>
      <w:r>
        <w:t>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неравномерных</w:t>
      </w:r>
      <w:r>
        <w:rPr>
          <w:spacing w:val="1"/>
        </w:rPr>
        <w:t xml:space="preserve"> </w:t>
      </w:r>
      <w:r>
        <w:t>кодов.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декодируемых</w:t>
      </w:r>
      <w:r>
        <w:rPr>
          <w:spacing w:val="1"/>
        </w:rPr>
        <w:t xml:space="preserve"> </w:t>
      </w:r>
      <w:r>
        <w:t>кодов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А</w:t>
      </w:r>
      <w:r>
        <w:t>л</w:t>
      </w:r>
      <w:r>
        <w:t>фавитный</w:t>
      </w:r>
      <w:r>
        <w:rPr>
          <w:spacing w:val="-1"/>
        </w:rPr>
        <w:t xml:space="preserve"> </w:t>
      </w:r>
      <w:r>
        <w:t>подход к оценке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информации.</w:t>
      </w:r>
    </w:p>
    <w:p w:rsidR="006A0F51" w:rsidRDefault="00497D09">
      <w:pPr>
        <w:pStyle w:val="a5"/>
        <w:ind w:left="1046" w:firstLine="0"/>
        <w:rPr>
          <w:spacing w:val="9"/>
        </w:rPr>
      </w:pPr>
      <w:r>
        <w:t>Системы</w:t>
      </w:r>
      <w:r>
        <w:rPr>
          <w:spacing w:val="9"/>
        </w:rPr>
        <w:t xml:space="preserve"> </w:t>
      </w:r>
      <w:r>
        <w:t>счисления.</w:t>
      </w:r>
      <w:r>
        <w:rPr>
          <w:spacing w:val="11"/>
        </w:rPr>
        <w:t xml:space="preserve"> </w:t>
      </w:r>
      <w:r>
        <w:t>Развёрнутая</w:t>
      </w:r>
      <w:r>
        <w:rPr>
          <w:spacing w:val="11"/>
        </w:rPr>
        <w:t xml:space="preserve"> </w:t>
      </w:r>
      <w:r>
        <w:t>запись</w:t>
      </w:r>
      <w:r>
        <w:rPr>
          <w:spacing w:val="11"/>
        </w:rPr>
        <w:t xml:space="preserve"> </w:t>
      </w:r>
      <w:r>
        <w:t>целых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дробных</w:t>
      </w:r>
      <w:r>
        <w:rPr>
          <w:spacing w:val="10"/>
        </w:rPr>
        <w:t xml:space="preserve"> </w:t>
      </w:r>
      <w:r>
        <w:t>чисел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позиционной</w:t>
      </w:r>
      <w:r>
        <w:rPr>
          <w:spacing w:val="9"/>
        </w:rPr>
        <w:t xml:space="preserve"> </w:t>
      </w:r>
    </w:p>
    <w:p w:rsidR="00C50F67" w:rsidRPr="00AE478A" w:rsidRDefault="00497D09">
      <w:pPr>
        <w:pStyle w:val="a5"/>
        <w:ind w:left="1046" w:firstLine="0"/>
        <w:sectPr w:rsidR="00C50F67" w:rsidRPr="00AE478A">
          <w:footerReference w:type="default" r:id="rId105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системе</w:t>
      </w:r>
    </w:p>
    <w:p w:rsidR="00C50F67" w:rsidRPr="00AE478A" w:rsidRDefault="00497D09">
      <w:pPr>
        <w:pStyle w:val="a5"/>
        <w:spacing w:before="62"/>
        <w:ind w:right="763" w:firstLine="0"/>
      </w:pPr>
      <w:r>
        <w:lastRenderedPageBreak/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</w:t>
      </w:r>
      <w:r>
        <w:t>о</w:t>
      </w:r>
      <w:r>
        <w:t xml:space="preserve">сти числа на основание системы счисления. Алгоритм перевода целого числа из </w:t>
      </w:r>
      <w:r>
        <w:rPr>
          <w:i/>
        </w:rPr>
        <w:t>P</w:t>
      </w:r>
      <w:r>
        <w:t>-</w:t>
      </w:r>
      <w:r>
        <w:rPr>
          <w:spacing w:val="1"/>
        </w:rPr>
        <w:t xml:space="preserve"> </w:t>
      </w:r>
      <w:r>
        <w:t>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 конечной</w:t>
      </w:r>
      <w:r>
        <w:rPr>
          <w:spacing w:val="1"/>
        </w:rPr>
        <w:t xml:space="preserve"> </w:t>
      </w:r>
      <w:r>
        <w:rPr>
          <w:i/>
        </w:rPr>
        <w:t>P</w:t>
      </w:r>
      <w:r>
        <w:t>-ичной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</w:t>
      </w:r>
      <w:r>
        <w:t>ч</w:t>
      </w:r>
      <w:r>
        <w:t xml:space="preserve">ную. Алгоритм перевода целого числа из десятичной системы счисления в </w:t>
      </w:r>
      <w:r>
        <w:rPr>
          <w:i/>
        </w:rPr>
        <w:t>P</w:t>
      </w:r>
      <w:r>
        <w:t>-ичную.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P</w:t>
      </w:r>
      <w:r>
        <w:t>-ичную.</w:t>
      </w:r>
      <w:r>
        <w:rPr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</w:t>
      </w:r>
      <w:r>
        <w:t>с</w:t>
      </w:r>
      <w:r>
        <w:t>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позиционных системах счисления. Троичная уравновешенная система счисления. Двоично-</w:t>
      </w:r>
      <w:r>
        <w:rPr>
          <w:spacing w:val="1"/>
        </w:rPr>
        <w:t xml:space="preserve"> </w:t>
      </w:r>
      <w:r>
        <w:t>десятичная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</w:p>
    <w:p w:rsidR="00C50F67" w:rsidRPr="00AE478A" w:rsidRDefault="00497D09">
      <w:pPr>
        <w:pStyle w:val="a5"/>
        <w:spacing w:before="1"/>
        <w:ind w:right="775"/>
      </w:pPr>
      <w:r>
        <w:t>Кодирование текстов. Кодировка ASCII. Однобайтные кодировки. Стандарт 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-1"/>
        </w:rPr>
        <w:t xml:space="preserve"> </w:t>
      </w:r>
      <w:r>
        <w:t>UTF-8.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сообщений.</w:t>
      </w:r>
    </w:p>
    <w:p w:rsidR="00C50F67" w:rsidRPr="00AE478A" w:rsidRDefault="00497D09">
      <w:pPr>
        <w:pStyle w:val="a5"/>
        <w:ind w:right="769"/>
      </w:pPr>
      <w:r>
        <w:t>Кодирование изображений. Оценка информационного объёма графических данных 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кодиров</w:t>
      </w:r>
      <w:r>
        <w:t>а</w:t>
      </w:r>
      <w:r>
        <w:t>ние.</w:t>
      </w:r>
      <w:r>
        <w:rPr>
          <w:spacing w:val="-2"/>
        </w:rPr>
        <w:t xml:space="preserve"> </w:t>
      </w:r>
      <w:r>
        <w:t>Форматы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файлов.</w:t>
      </w:r>
      <w:r>
        <w:rPr>
          <w:spacing w:val="-3"/>
        </w:rPr>
        <w:t xml:space="preserve"> </w:t>
      </w:r>
      <w:r>
        <w:t>Трёхмерная</w:t>
      </w:r>
      <w:r>
        <w:rPr>
          <w:spacing w:val="-2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Фрактальная</w:t>
      </w:r>
      <w:r>
        <w:rPr>
          <w:spacing w:val="-2"/>
        </w:rPr>
        <w:t xml:space="preserve"> </w:t>
      </w:r>
      <w:r>
        <w:t>графика.</w:t>
      </w:r>
    </w:p>
    <w:p w:rsidR="00C50F67" w:rsidRPr="00AE478A" w:rsidRDefault="00497D09">
      <w:pPr>
        <w:pStyle w:val="a5"/>
        <w:ind w:right="777"/>
      </w:pPr>
      <w:r>
        <w:t>Кодирование звука. Оценка информационного объёма звуковых данных при заданных</w:t>
      </w:r>
      <w:r>
        <w:rPr>
          <w:spacing w:val="1"/>
        </w:rPr>
        <w:t xml:space="preserve"> </w:t>
      </w:r>
      <w:r>
        <w:t>частоте</w:t>
      </w:r>
      <w:r>
        <w:rPr>
          <w:spacing w:val="-2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 разрядности кодирования.</w:t>
      </w:r>
    </w:p>
    <w:p w:rsidR="00C50F67" w:rsidRPr="00AE478A" w:rsidRDefault="00497D09">
      <w:pPr>
        <w:pStyle w:val="a5"/>
        <w:ind w:left="1046" w:firstLine="0"/>
      </w:pPr>
      <w:r>
        <w:t>Алгебра</w:t>
      </w:r>
      <w:r>
        <w:rPr>
          <w:spacing w:val="82"/>
        </w:rPr>
        <w:t xml:space="preserve"> </w:t>
      </w:r>
      <w:r>
        <w:t xml:space="preserve">логики.  </w:t>
      </w:r>
      <w:r>
        <w:rPr>
          <w:spacing w:val="20"/>
        </w:rPr>
        <w:t xml:space="preserve"> </w:t>
      </w:r>
      <w:r>
        <w:t xml:space="preserve">Понятие  </w:t>
      </w:r>
      <w:r>
        <w:rPr>
          <w:spacing w:val="19"/>
        </w:rPr>
        <w:t xml:space="preserve"> </w:t>
      </w:r>
      <w:r>
        <w:t xml:space="preserve">высказывания.  </w:t>
      </w:r>
      <w:r>
        <w:rPr>
          <w:spacing w:val="21"/>
        </w:rPr>
        <w:t xml:space="preserve"> </w:t>
      </w:r>
      <w:r>
        <w:t xml:space="preserve">Высказывательные  </w:t>
      </w:r>
      <w:r>
        <w:rPr>
          <w:spacing w:val="19"/>
        </w:rPr>
        <w:t xml:space="preserve"> </w:t>
      </w:r>
      <w:r>
        <w:t xml:space="preserve">формы  </w:t>
      </w:r>
      <w:r>
        <w:rPr>
          <w:spacing w:val="20"/>
        </w:rPr>
        <w:t xml:space="preserve"> </w:t>
      </w:r>
      <w:r>
        <w:t>(предикаты).</w:t>
      </w:r>
    </w:p>
    <w:p w:rsidR="00C50F67" w:rsidRDefault="00497D09">
      <w:pPr>
        <w:pStyle w:val="a5"/>
        <w:ind w:firstLine="0"/>
        <w:rPr>
          <w:i/>
        </w:rPr>
      </w:pPr>
      <w:r>
        <w:t>Кванторы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всеобщности</w:t>
      </w:r>
      <w:r>
        <w:rPr>
          <w:i/>
        </w:rPr>
        <w:t>.</w:t>
      </w:r>
    </w:p>
    <w:p w:rsidR="00C50F67" w:rsidRPr="00AE478A" w:rsidRDefault="00497D09">
      <w:pPr>
        <w:pStyle w:val="a5"/>
        <w:ind w:right="764"/>
      </w:pP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тожд</w:t>
      </w:r>
      <w:r>
        <w:t>е</w:t>
      </w:r>
      <w:r>
        <w:t>ства. Доказательство логических тождеств с помощью таблиц истинности. Логические</w:t>
      </w:r>
      <w:r>
        <w:rPr>
          <w:spacing w:val="1"/>
        </w:rPr>
        <w:t xml:space="preserve"> </w:t>
      </w:r>
      <w:r>
        <w:t>оп</w:t>
      </w:r>
      <w:r>
        <w:t>е</w:t>
      </w:r>
      <w:r>
        <w:t>рации</w:t>
      </w:r>
      <w:r>
        <w:rPr>
          <w:spacing w:val="-3"/>
        </w:rPr>
        <w:t xml:space="preserve"> </w:t>
      </w:r>
      <w:r>
        <w:t>и операции над множествами.</w:t>
      </w:r>
    </w:p>
    <w:p w:rsidR="00C50F67" w:rsidRPr="00AE478A" w:rsidRDefault="00497D09">
      <w:pPr>
        <w:pStyle w:val="a5"/>
        <w:spacing w:before="1"/>
        <w:ind w:left="1046" w:firstLine="0"/>
      </w:pPr>
      <w:r>
        <w:t>Законы</w:t>
      </w:r>
      <w:r>
        <w:rPr>
          <w:spacing w:val="85"/>
        </w:rPr>
        <w:t xml:space="preserve"> </w:t>
      </w:r>
      <w:r>
        <w:t xml:space="preserve">алгебры  </w:t>
      </w:r>
      <w:r>
        <w:rPr>
          <w:spacing w:val="23"/>
        </w:rPr>
        <w:t xml:space="preserve"> </w:t>
      </w:r>
      <w:r>
        <w:t xml:space="preserve">логики.  </w:t>
      </w:r>
      <w:r>
        <w:rPr>
          <w:spacing w:val="22"/>
        </w:rPr>
        <w:t xml:space="preserve"> </w:t>
      </w:r>
      <w:r>
        <w:t xml:space="preserve">Эквивалентные  </w:t>
      </w:r>
      <w:r>
        <w:rPr>
          <w:spacing w:val="23"/>
        </w:rPr>
        <w:t xml:space="preserve"> </w:t>
      </w:r>
      <w:r>
        <w:t xml:space="preserve">преобразования  </w:t>
      </w:r>
      <w:r>
        <w:rPr>
          <w:spacing w:val="24"/>
        </w:rPr>
        <w:t xml:space="preserve"> </w:t>
      </w:r>
      <w:r>
        <w:t xml:space="preserve">логических  </w:t>
      </w:r>
      <w:r>
        <w:rPr>
          <w:spacing w:val="25"/>
        </w:rPr>
        <w:t xml:space="preserve"> </w:t>
      </w:r>
      <w:r>
        <w:t>выражений.</w:t>
      </w:r>
    </w:p>
    <w:p w:rsidR="00C50F67" w:rsidRPr="00AE478A" w:rsidRDefault="00497D09">
      <w:pPr>
        <w:pStyle w:val="a5"/>
        <w:ind w:firstLine="0"/>
      </w:pPr>
      <w:r>
        <w:t>Логические</w:t>
      </w:r>
      <w:r>
        <w:rPr>
          <w:spacing w:val="-3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C50F67" w:rsidRPr="00AE478A" w:rsidRDefault="00497D09">
      <w:pPr>
        <w:pStyle w:val="a5"/>
        <w:ind w:right="773"/>
      </w:pPr>
      <w:r>
        <w:t>Логические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</w:t>
      </w:r>
      <w:r>
        <w:t>и</w:t>
      </w:r>
      <w:r>
        <w:t>чества</w:t>
      </w:r>
      <w:r>
        <w:rPr>
          <w:spacing w:val="-2"/>
        </w:rPr>
        <w:t xml:space="preserve"> </w:t>
      </w:r>
      <w:r>
        <w:t>аргументов.</w:t>
      </w:r>
      <w:r>
        <w:rPr>
          <w:spacing w:val="2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системы логических</w:t>
      </w:r>
      <w:r>
        <w:rPr>
          <w:spacing w:val="2"/>
        </w:rPr>
        <w:t xml:space="preserve"> </w:t>
      </w:r>
      <w:r>
        <w:t>функций.</w:t>
      </w:r>
    </w:p>
    <w:p w:rsidR="00C50F67" w:rsidRPr="00AE478A" w:rsidRDefault="00497D09">
      <w:pPr>
        <w:pStyle w:val="a5"/>
        <w:ind w:right="772"/>
      </w:pPr>
      <w:r>
        <w:t>Канонические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дизъюнктивные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конъюн</w:t>
      </w:r>
      <w:r>
        <w:t>к</w:t>
      </w:r>
      <w:r>
        <w:t>тивные</w:t>
      </w:r>
      <w:r>
        <w:rPr>
          <w:spacing w:val="-4"/>
        </w:rPr>
        <w:t xml:space="preserve"> </w:t>
      </w:r>
      <w:r>
        <w:t>нормальные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истинности.</w:t>
      </w:r>
    </w:p>
    <w:p w:rsidR="00C50F67" w:rsidRDefault="00497D09">
      <w:pPr>
        <w:pStyle w:val="a5"/>
        <w:ind w:right="766"/>
        <w:rPr>
          <w:i/>
        </w:rPr>
      </w:pP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Триггер.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>Многоразрядный</w:t>
      </w:r>
      <w:r>
        <w:rPr>
          <w:spacing w:val="1"/>
        </w:rPr>
        <w:t xml:space="preserve"> </w:t>
      </w:r>
      <w:r>
        <w:t>су</w:t>
      </w:r>
      <w:r>
        <w:t>м</w:t>
      </w:r>
      <w:r>
        <w:t>матор. Построение схем на логических элементах по заданному логическому выражению.</w:t>
      </w:r>
      <w:r>
        <w:rPr>
          <w:spacing w:val="-57"/>
        </w:rPr>
        <w:t xml:space="preserve"> </w:t>
      </w:r>
      <w:r>
        <w:t>З</w:t>
      </w:r>
      <w:r>
        <w:t>а</w:t>
      </w:r>
      <w:r>
        <w:t>пись</w:t>
      </w:r>
      <w:r>
        <w:rPr>
          <w:spacing w:val="-1"/>
        </w:rPr>
        <w:t xml:space="preserve"> </w:t>
      </w:r>
      <w:r>
        <w:t>логического выражения по логической</w:t>
      </w:r>
      <w:r>
        <w:rPr>
          <w:spacing w:val="-2"/>
        </w:rPr>
        <w:t xml:space="preserve"> </w:t>
      </w:r>
      <w:r>
        <w:t>схеме</w:t>
      </w:r>
      <w:r>
        <w:rPr>
          <w:i/>
        </w:rPr>
        <w:t>.</w:t>
      </w:r>
    </w:p>
    <w:p w:rsidR="00C50F67" w:rsidRPr="00AE478A" w:rsidRDefault="00497D09">
      <w:pPr>
        <w:pStyle w:val="a5"/>
        <w:ind w:right="772"/>
      </w:pPr>
      <w:r>
        <w:t>Представление целых чисел в памяти компьютера. Ограниченность диапазона чисел при</w:t>
      </w:r>
      <w:r>
        <w:rPr>
          <w:spacing w:val="1"/>
        </w:rPr>
        <w:t xml:space="preserve"> </w:t>
      </w:r>
      <w:r>
        <w:t>ограничении количества разрядов. Переполнение разрядной сетки. Беззнаковые и знаковые</w:t>
      </w:r>
      <w:r>
        <w:rPr>
          <w:spacing w:val="1"/>
        </w:rPr>
        <w:t xml:space="preserve"> </w:t>
      </w:r>
      <w:r>
        <w:t>данные.</w:t>
      </w:r>
      <w:r>
        <w:rPr>
          <w:spacing w:val="-1"/>
        </w:rPr>
        <w:t xml:space="preserve"> </w:t>
      </w:r>
      <w:r>
        <w:t>Знаковый</w:t>
      </w:r>
      <w:r>
        <w:rPr>
          <w:spacing w:val="-1"/>
        </w:rPr>
        <w:t xml:space="preserve"> </w:t>
      </w:r>
      <w:r>
        <w:t>бит.</w:t>
      </w:r>
      <w:r>
        <w:rPr>
          <w:spacing w:val="-2"/>
        </w:rPr>
        <w:t xml:space="preserve"> </w:t>
      </w:r>
      <w:r>
        <w:t>Двоичный</w:t>
      </w:r>
      <w:r>
        <w:rPr>
          <w:spacing w:val="-1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код отрицательных</w:t>
      </w:r>
      <w:r>
        <w:rPr>
          <w:spacing w:val="-1"/>
        </w:rPr>
        <w:t xml:space="preserve"> </w:t>
      </w:r>
      <w:r>
        <w:t>чисел.</w:t>
      </w:r>
    </w:p>
    <w:p w:rsidR="00C50F67" w:rsidRPr="00AE478A" w:rsidRDefault="00497D09">
      <w:pPr>
        <w:pStyle w:val="a5"/>
        <w:ind w:left="1046" w:firstLine="0"/>
      </w:pPr>
      <w:r>
        <w:t>Побитовые</w:t>
      </w:r>
      <w:r>
        <w:rPr>
          <w:spacing w:val="32"/>
        </w:rPr>
        <w:t xml:space="preserve"> </w:t>
      </w:r>
      <w:r>
        <w:t>логические</w:t>
      </w:r>
      <w:r>
        <w:rPr>
          <w:spacing w:val="33"/>
        </w:rPr>
        <w:t xml:space="preserve"> </w:t>
      </w:r>
      <w:r>
        <w:t>операции.</w:t>
      </w:r>
      <w:r>
        <w:rPr>
          <w:spacing w:val="34"/>
        </w:rPr>
        <w:t xml:space="preserve"> </w:t>
      </w:r>
      <w:r>
        <w:t>Логический,</w:t>
      </w:r>
      <w:r>
        <w:rPr>
          <w:spacing w:val="34"/>
        </w:rPr>
        <w:t xml:space="preserve"> </w:t>
      </w:r>
      <w:r>
        <w:t>арифметический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циклический</w:t>
      </w:r>
      <w:r>
        <w:rPr>
          <w:spacing w:val="32"/>
        </w:rPr>
        <w:t xml:space="preserve"> </w:t>
      </w:r>
      <w:r>
        <w:t>сдвиги.</w:t>
      </w:r>
    </w:p>
    <w:p w:rsidR="00C50F67" w:rsidRPr="00AE478A" w:rsidRDefault="00497D09">
      <w:pPr>
        <w:pStyle w:val="a5"/>
        <w:ind w:firstLine="0"/>
      </w:pPr>
      <w:r>
        <w:t>Шифрование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побитовой</w:t>
      </w:r>
      <w:r>
        <w:rPr>
          <w:spacing w:val="-2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«исключающее</w:t>
      </w:r>
      <w:r>
        <w:rPr>
          <w:spacing w:val="-1"/>
        </w:rPr>
        <w:t xml:space="preserve"> </w:t>
      </w:r>
      <w:r>
        <w:t>ИЛИ».</w:t>
      </w:r>
    </w:p>
    <w:p w:rsidR="00C50F67" w:rsidRPr="00AE478A" w:rsidRDefault="00497D09">
      <w:pPr>
        <w:pStyle w:val="a5"/>
        <w:ind w:right="767"/>
      </w:pPr>
      <w:r>
        <w:t>Представление вещественных чисел в памяти компьютера. Значащая часть и порядок</w:t>
      </w:r>
      <w:r>
        <w:rPr>
          <w:spacing w:val="1"/>
        </w:rPr>
        <w:t xml:space="preserve"> </w:t>
      </w:r>
      <w:r>
        <w:t>числа. Диапазон значений вещественных чисел. Проблемы хранения вещественных чисел,</w:t>
      </w:r>
      <w:r>
        <w:rPr>
          <w:spacing w:val="1"/>
        </w:rPr>
        <w:t xml:space="preserve"> </w:t>
      </w:r>
      <w:r>
        <w:t>связанные с ограничением количества разрядов. Выполнение операций с вещественными</w:t>
      </w:r>
      <w:r>
        <w:rPr>
          <w:spacing w:val="1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накопление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 вычислениях.</w:t>
      </w:r>
    </w:p>
    <w:p w:rsidR="00C50F67" w:rsidRPr="00AE478A" w:rsidRDefault="00497D09">
      <w:pPr>
        <w:pStyle w:val="a5"/>
        <w:ind w:left="1046" w:firstLine="0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программирование.</w:t>
      </w:r>
    </w:p>
    <w:p w:rsidR="00C50F67" w:rsidRPr="00AE478A" w:rsidRDefault="00497D09">
      <w:pPr>
        <w:pStyle w:val="a5"/>
        <w:ind w:right="772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испо</w:t>
      </w:r>
      <w:r>
        <w:t>л</w:t>
      </w:r>
      <w:r>
        <w:t>нителями и вычислительных алгоритмов. Определение исходных данных, при которых</w:t>
      </w:r>
      <w:r>
        <w:rPr>
          <w:spacing w:val="-57"/>
        </w:rPr>
        <w:t xml:space="preserve"> </w:t>
      </w:r>
      <w:r>
        <w:t>алг</w:t>
      </w:r>
      <w:r>
        <w:t>о</w:t>
      </w:r>
      <w:r>
        <w:t>ритм</w:t>
      </w:r>
      <w:r>
        <w:rPr>
          <w:spacing w:val="-1"/>
        </w:rPr>
        <w:t xml:space="preserve"> </w:t>
      </w:r>
      <w:r>
        <w:t>может дать</w:t>
      </w:r>
      <w:r>
        <w:rPr>
          <w:spacing w:val="1"/>
        </w:rPr>
        <w:t xml:space="preserve"> </w:t>
      </w:r>
      <w:r>
        <w:t>требуемый результат.</w:t>
      </w:r>
    </w:p>
    <w:p w:rsidR="00C50F67" w:rsidRPr="00AE478A" w:rsidRDefault="00497D09">
      <w:pPr>
        <w:pStyle w:val="a5"/>
        <w:spacing w:before="1"/>
        <w:ind w:right="773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средства:</w:t>
      </w:r>
      <w:r>
        <w:rPr>
          <w:spacing w:val="61"/>
        </w:rPr>
        <w:t xml:space="preserve"> </w:t>
      </w:r>
      <w:r>
        <w:t>транслятор,</w:t>
      </w:r>
      <w:r>
        <w:rPr>
          <w:spacing w:val="1"/>
        </w:rPr>
        <w:t xml:space="preserve"> </w:t>
      </w:r>
      <w:r>
        <w:t>отла</w:t>
      </w:r>
      <w:r>
        <w:t>д</w:t>
      </w:r>
      <w:r>
        <w:t>чик,</w:t>
      </w:r>
      <w:r>
        <w:rPr>
          <w:spacing w:val="-3"/>
        </w:rPr>
        <w:t xml:space="preserve"> </w:t>
      </w:r>
      <w:r>
        <w:t>профилировщик.</w:t>
      </w:r>
      <w:r>
        <w:rPr>
          <w:spacing w:val="-2"/>
        </w:rPr>
        <w:t xml:space="preserve"> </w:t>
      </w:r>
      <w:r>
        <w:t>Компиляция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программ.</w:t>
      </w:r>
      <w:r>
        <w:rPr>
          <w:spacing w:val="-2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машины.</w:t>
      </w:r>
    </w:p>
    <w:p w:rsidR="00C50F67" w:rsidRPr="00AE478A" w:rsidRDefault="00497D09">
      <w:pPr>
        <w:pStyle w:val="a5"/>
        <w:ind w:right="771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трасс</w:t>
      </w:r>
      <w:r>
        <w:t>и</w:t>
      </w:r>
      <w:r>
        <w:t>ровочных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вывод.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останова.</w:t>
      </w:r>
      <w:r>
        <w:rPr>
          <w:spacing w:val="-1"/>
        </w:rPr>
        <w:t xml:space="preserve"> </w:t>
      </w:r>
      <w:r>
        <w:t>Просмотр значений переменных.</w:t>
      </w:r>
    </w:p>
    <w:p w:rsidR="00C50F67" w:rsidRPr="00AE478A" w:rsidRDefault="00497D09">
      <w:pPr>
        <w:pStyle w:val="a5"/>
        <w:ind w:right="769"/>
        <w:sectPr w:rsidR="00C50F67" w:rsidRPr="00AE478A">
          <w:footerReference w:type="default" r:id="rId106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-57"/>
        </w:rPr>
        <w:t xml:space="preserve"> </w:t>
      </w:r>
      <w:r>
        <w:t>вещес</w:t>
      </w:r>
      <w:r>
        <w:t>т</w:t>
      </w:r>
      <w:r>
        <w:t>венные, символьные, логические. Ветвления. Сложные условия. Циклы с 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Взаимозаменяемость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Инвариант</w:t>
      </w:r>
      <w:r>
        <w:rPr>
          <w:spacing w:val="1"/>
        </w:rPr>
        <w:t xml:space="preserve"> </w:t>
      </w:r>
      <w:r>
        <w:t>цикла.</w:t>
      </w:r>
      <w:r>
        <w:rPr>
          <w:spacing w:val="-57"/>
        </w:rPr>
        <w:t xml:space="preserve"> </w:t>
      </w:r>
      <w:r>
        <w:t>Составл</w:t>
      </w:r>
      <w:r>
        <w:t>е</w:t>
      </w:r>
      <w:r>
        <w:t>ние</w:t>
      </w:r>
      <w:r>
        <w:rPr>
          <w:spacing w:val="-2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инварианта</w:t>
      </w:r>
      <w:r>
        <w:rPr>
          <w:spacing w:val="-1"/>
        </w:rPr>
        <w:t xml:space="preserve"> </w:t>
      </w:r>
      <w:r>
        <w:t>цикла.</w:t>
      </w:r>
    </w:p>
    <w:p w:rsidR="00C50F67" w:rsidRPr="00AE478A" w:rsidRDefault="00497D09">
      <w:pPr>
        <w:pStyle w:val="a5"/>
        <w:spacing w:before="62"/>
        <w:ind w:right="774"/>
      </w:pPr>
      <w:r>
        <w:lastRenderedPageBreak/>
        <w:t>Документирование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комментариев.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граммы</w:t>
      </w:r>
      <w:r>
        <w:rPr>
          <w:spacing w:val="-1"/>
        </w:rPr>
        <w:t xml:space="preserve"> </w:t>
      </w:r>
      <w:r>
        <w:t>и инструкции для</w:t>
      </w:r>
      <w:r>
        <w:rPr>
          <w:spacing w:val="-2"/>
        </w:rPr>
        <w:t xml:space="preserve"> </w:t>
      </w:r>
      <w:r>
        <w:t>пользователя.</w:t>
      </w:r>
    </w:p>
    <w:p w:rsidR="00C50F67" w:rsidRPr="00AE478A" w:rsidRDefault="00497D09">
      <w:pPr>
        <w:pStyle w:val="a5"/>
        <w:ind w:right="773"/>
      </w:pP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</w:t>
      </w:r>
      <w:r>
        <w:t>е</w:t>
      </w:r>
      <w:r>
        <w:t>ния: разбиение записи числа на отдельные цифры, нахождение суммы и произведения</w:t>
      </w:r>
      <w:r>
        <w:rPr>
          <w:spacing w:val="1"/>
        </w:rPr>
        <w:t xml:space="preserve"> </w:t>
      </w:r>
      <w:r>
        <w:t>цифр,</w:t>
      </w:r>
      <w:r>
        <w:rPr>
          <w:spacing w:val="-3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максимальной (минимальной) цифры.</w:t>
      </w:r>
    </w:p>
    <w:p w:rsidR="00C50F67" w:rsidRPr="00AE478A" w:rsidRDefault="00497D09">
      <w:pPr>
        <w:pStyle w:val="a5"/>
        <w:spacing w:before="1"/>
        <w:ind w:right="775"/>
      </w:pPr>
      <w:r>
        <w:t>Нахождение всех простых чисел в заданном диапазоне. Представление числа в виде</w:t>
      </w:r>
      <w:r>
        <w:rPr>
          <w:spacing w:val="1"/>
        </w:rPr>
        <w:t xml:space="preserve"> </w:t>
      </w:r>
      <w:r>
        <w:t>н</w:t>
      </w:r>
      <w:r>
        <w:t>а</w:t>
      </w:r>
      <w:r>
        <w:t>бора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сомножителей. Алгоритм</w:t>
      </w:r>
      <w:r>
        <w:rPr>
          <w:spacing w:val="-1"/>
        </w:rPr>
        <w:t xml:space="preserve"> </w:t>
      </w:r>
      <w:r>
        <w:t>быстрого возведения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степень.</w:t>
      </w:r>
    </w:p>
    <w:p w:rsidR="00C50F67" w:rsidRPr="00AE478A" w:rsidRDefault="00497D09">
      <w:pPr>
        <w:pStyle w:val="a5"/>
        <w:ind w:right="771"/>
      </w:pPr>
      <w:r>
        <w:t>Обработка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хранящихся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файлах.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двоичные</w:t>
      </w:r>
      <w:r>
        <w:rPr>
          <w:spacing w:val="1"/>
        </w:rPr>
        <w:t xml:space="preserve"> </w:t>
      </w:r>
      <w:r>
        <w:t>файлы.</w:t>
      </w:r>
      <w:r>
        <w:rPr>
          <w:spacing w:val="1"/>
        </w:rPr>
        <w:t xml:space="preserve"> </w:t>
      </w:r>
      <w:r>
        <w:t>Файловые</w:t>
      </w:r>
      <w:r>
        <w:rPr>
          <w:spacing w:val="1"/>
        </w:rPr>
        <w:t xml:space="preserve"> </w:t>
      </w:r>
      <w:r>
        <w:t>п</w:t>
      </w:r>
      <w:r>
        <w:t>е</w:t>
      </w:r>
      <w:r>
        <w:t>ременные</w:t>
      </w:r>
      <w:r>
        <w:rPr>
          <w:spacing w:val="-3"/>
        </w:rPr>
        <w:t xml:space="preserve"> </w:t>
      </w:r>
      <w:r>
        <w:t>(файловые указатели).</w:t>
      </w:r>
      <w:r>
        <w:rPr>
          <w:spacing w:val="-1"/>
        </w:rPr>
        <w:t xml:space="preserve"> </w:t>
      </w:r>
      <w:r>
        <w:t>Чтение</w:t>
      </w:r>
      <w:r>
        <w:rPr>
          <w:spacing w:val="2"/>
        </w:rPr>
        <w:t xml:space="preserve"> </w:t>
      </w:r>
      <w:r>
        <w:t>из файла.</w:t>
      </w:r>
      <w:r>
        <w:rPr>
          <w:spacing w:val="-1"/>
        </w:rPr>
        <w:t xml:space="preserve"> </w:t>
      </w:r>
      <w:r>
        <w:t>Запись в</w:t>
      </w:r>
      <w:r>
        <w:rPr>
          <w:spacing w:val="-1"/>
        </w:rPr>
        <w:t xml:space="preserve"> </w:t>
      </w:r>
      <w:r>
        <w:t>файл.</w:t>
      </w:r>
    </w:p>
    <w:p w:rsidR="00C50F67" w:rsidRPr="00AE478A" w:rsidRDefault="00497D09">
      <w:pPr>
        <w:pStyle w:val="a5"/>
        <w:ind w:right="773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(процедуры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Рекурсия.</w:t>
      </w:r>
      <w:r>
        <w:rPr>
          <w:spacing w:val="1"/>
        </w:rPr>
        <w:t xml:space="preserve"> </w:t>
      </w:r>
      <w:r>
        <w:t>Р</w:t>
      </w:r>
      <w:r>
        <w:t>е</w:t>
      </w:r>
      <w:r>
        <w:t>курсивные объекты (фракталы). Рекурсивные процедуры и функции. Использование стека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 рекурсивных</w:t>
      </w:r>
      <w:r>
        <w:rPr>
          <w:spacing w:val="2"/>
        </w:rPr>
        <w:t xml:space="preserve"> </w:t>
      </w:r>
      <w:r>
        <w:t>вызовов.</w:t>
      </w:r>
    </w:p>
    <w:p w:rsidR="00C50F67" w:rsidRPr="00AE478A" w:rsidRDefault="00497D09">
      <w:pPr>
        <w:pStyle w:val="a5"/>
        <w:ind w:right="765"/>
      </w:pPr>
      <w:r>
        <w:t>Использование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би</w:t>
      </w:r>
      <w:r>
        <w:t>б</w:t>
      </w:r>
      <w:r>
        <w:t>лиотек</w:t>
      </w:r>
      <w:r>
        <w:rPr>
          <w:spacing w:val="1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программ.</w:t>
      </w:r>
    </w:p>
    <w:p w:rsidR="00C50F67" w:rsidRPr="00AE478A" w:rsidRDefault="00497D09">
      <w:pPr>
        <w:pStyle w:val="a5"/>
        <w:ind w:right="764"/>
      </w:pPr>
      <w:r>
        <w:t>Численные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Численные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ния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перебора,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деления.</w:t>
      </w:r>
      <w:r>
        <w:rPr>
          <w:spacing w:val="6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кривых.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(метод прям</w:t>
      </w:r>
      <w:r>
        <w:t>о</w:t>
      </w:r>
      <w:r>
        <w:t>угольников, метод трапеций). Поиск максимума (минимума) функции 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-1"/>
        </w:rPr>
        <w:t xml:space="preserve"> </w:t>
      </w:r>
      <w:r>
        <w:t>м</w:t>
      </w:r>
      <w:r>
        <w:t>е</w:t>
      </w:r>
      <w:r>
        <w:t>тодом</w:t>
      </w:r>
      <w:r>
        <w:rPr>
          <w:spacing w:val="-1"/>
        </w:rPr>
        <w:t xml:space="preserve"> </w:t>
      </w:r>
      <w:r>
        <w:t>половинного деления.</w:t>
      </w:r>
    </w:p>
    <w:p w:rsidR="00C50F67" w:rsidRPr="00AE478A" w:rsidRDefault="00497D09">
      <w:pPr>
        <w:pStyle w:val="a5"/>
        <w:spacing w:before="1"/>
        <w:ind w:right="768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</w:t>
      </w:r>
      <w:r>
        <w:t>б</w:t>
      </w:r>
      <w:r>
        <w:t>работки символьных строк. Алгоритмы обработки символьных строк: подсчёт количества</w:t>
      </w:r>
      <w:r>
        <w:rPr>
          <w:spacing w:val="1"/>
        </w:rPr>
        <w:t xml:space="preserve"> </w:t>
      </w:r>
      <w:r>
        <w:t>появлений символа в строке, разбиение строки на слова по пробельным символам, поиск</w:t>
      </w:r>
      <w:r>
        <w:rPr>
          <w:spacing w:val="1"/>
        </w:rPr>
        <w:t xml:space="preserve"> </w:t>
      </w:r>
      <w:r>
        <w:t>подстроки внутри данной строки, замена найденной подстроки на другую строку. Генерация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некотором</w:t>
      </w:r>
      <w:r>
        <w:rPr>
          <w:spacing w:val="1"/>
        </w:rPr>
        <w:t xml:space="preserve"> </w:t>
      </w:r>
      <w:r>
        <w:t>алфавите,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заданным</w:t>
      </w:r>
      <w:r>
        <w:rPr>
          <w:spacing w:val="61"/>
        </w:rPr>
        <w:t xml:space="preserve"> </w:t>
      </w:r>
      <w:r>
        <w:t>ограничениям.</w:t>
      </w:r>
      <w:r>
        <w:rPr>
          <w:spacing w:val="-57"/>
        </w:rPr>
        <w:t xml:space="preserve"> </w:t>
      </w:r>
      <w:r>
        <w:t>Преобразов</w:t>
      </w:r>
      <w:r>
        <w:t>а</w:t>
      </w:r>
      <w:r>
        <w:t>ние</w:t>
      </w:r>
      <w:r>
        <w:rPr>
          <w:spacing w:val="-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символьную</w:t>
      </w:r>
      <w:r>
        <w:rPr>
          <w:spacing w:val="2"/>
        </w:rPr>
        <w:t xml:space="preserve"> </w:t>
      </w:r>
      <w:r>
        <w:t>строку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обратно.</w:t>
      </w:r>
    </w:p>
    <w:p w:rsidR="00C50F67" w:rsidRPr="00AE478A" w:rsidRDefault="00497D09">
      <w:pPr>
        <w:pStyle w:val="a5"/>
        <w:ind w:right="771"/>
      </w:pPr>
      <w:r>
        <w:t>Массивы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</w:t>
      </w:r>
      <w:r>
        <w:t>н</w:t>
      </w:r>
      <w:r>
        <w:t>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</w:t>
      </w:r>
      <w:r>
        <w:t>е</w:t>
      </w:r>
      <w:r>
        <w:t>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 заданному</w:t>
      </w:r>
      <w:r>
        <w:rPr>
          <w:spacing w:val="-5"/>
        </w:rPr>
        <w:t xml:space="preserve"> </w:t>
      </w:r>
      <w:r>
        <w:t>условию).</w:t>
      </w:r>
      <w:r>
        <w:rPr>
          <w:spacing w:val="-2"/>
        </w:rPr>
        <w:t xml:space="preserve"> </w:t>
      </w:r>
      <w:r>
        <w:t>Линейный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массиве.</w:t>
      </w:r>
    </w:p>
    <w:p w:rsidR="00C50F67" w:rsidRPr="00AE478A" w:rsidRDefault="00497D09">
      <w:pPr>
        <w:pStyle w:val="a5"/>
        <w:ind w:right="770"/>
      </w:pPr>
      <w:r>
        <w:t>Сортировка одномерного массива. Простые методы сортировки (метод пузырька, метод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вставками).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слиянием.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(алг</w:t>
      </w:r>
      <w:r>
        <w:t>о</w:t>
      </w:r>
      <w:r>
        <w:t>ритм</w:t>
      </w:r>
      <w:r>
        <w:rPr>
          <w:spacing w:val="-1"/>
        </w:rPr>
        <w:t xml:space="preserve"> </w:t>
      </w:r>
      <w:r>
        <w:t>QuickSort). Двоичный</w:t>
      </w:r>
      <w:r>
        <w:rPr>
          <w:spacing w:val="-1"/>
        </w:rPr>
        <w:t xml:space="preserve"> </w:t>
      </w:r>
      <w:r>
        <w:t>поиск в</w:t>
      </w:r>
      <w:r>
        <w:rPr>
          <w:spacing w:val="-2"/>
        </w:rPr>
        <w:t xml:space="preserve"> </w:t>
      </w:r>
      <w:r>
        <w:t>отсортированном</w:t>
      </w:r>
      <w:r>
        <w:rPr>
          <w:spacing w:val="-1"/>
        </w:rPr>
        <w:t xml:space="preserve"> </w:t>
      </w:r>
      <w:r>
        <w:t>массиве.</w:t>
      </w:r>
    </w:p>
    <w:p w:rsidR="00C50F67" w:rsidRPr="00AE478A" w:rsidRDefault="00497D09">
      <w:pPr>
        <w:pStyle w:val="a5"/>
        <w:ind w:right="762"/>
      </w:pPr>
      <w:r>
        <w:t>Двумерные массивы (матрицы). Алгоритмы обработки двумерных массивов: заполнение</w:t>
      </w:r>
      <w:r>
        <w:rPr>
          <w:spacing w:val="1"/>
        </w:rPr>
        <w:t xml:space="preserve"> </w:t>
      </w:r>
      <w:r>
        <w:t>двумерного числового массива по заданным правилам, поиск элемента в двумерном массиве,</w:t>
      </w:r>
      <w:r>
        <w:rPr>
          <w:spacing w:val="-57"/>
        </w:rPr>
        <w:t xml:space="preserve"> </w:t>
      </w:r>
      <w:r>
        <w:t>вычисление максимума (минимума) и суммы элементов двумерного массива, перестановка</w:t>
      </w:r>
      <w:r>
        <w:rPr>
          <w:spacing w:val="1"/>
        </w:rPr>
        <w:t xml:space="preserve"> </w:t>
      </w:r>
      <w:r>
        <w:t>строк и столбцов двумерного массива.</w:t>
      </w:r>
    </w:p>
    <w:p w:rsidR="00C50F67" w:rsidRPr="00AE478A" w:rsidRDefault="00497D09">
      <w:pPr>
        <w:pStyle w:val="a5"/>
        <w:ind w:left="1046" w:firstLine="0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C50F67" w:rsidRPr="00AE478A" w:rsidRDefault="00497D09">
      <w:pPr>
        <w:pStyle w:val="a5"/>
        <w:ind w:right="767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 Средства поиска и автозамены в текстовом процессоре. Использование 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</w:t>
      </w:r>
      <w:r>
        <w:t>о</w:t>
      </w:r>
      <w:r>
        <w:t>кументами. Инструменты рецензирования в текстовых процессорах. Облачные сервисы.</w:t>
      </w:r>
      <w:r>
        <w:rPr>
          <w:spacing w:val="1"/>
        </w:rPr>
        <w:t xml:space="preserve"> </w:t>
      </w:r>
      <w:r>
        <w:t>Д</w:t>
      </w:r>
      <w:r>
        <w:t>е</w:t>
      </w:r>
      <w:r>
        <w:t>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</w:t>
      </w:r>
      <w:r>
        <w:t>е</w:t>
      </w:r>
      <w:r>
        <w:t>ских ссылок. Оформление списка литературы</w:t>
      </w:r>
      <w:r>
        <w:rPr>
          <w:i/>
        </w:rPr>
        <w:t xml:space="preserve">. </w:t>
      </w:r>
      <w:r>
        <w:t>Знакомство с компьютерной</w:t>
      </w:r>
      <w:r>
        <w:rPr>
          <w:spacing w:val="1"/>
        </w:rPr>
        <w:t xml:space="preserve"> </w:t>
      </w:r>
      <w:r>
        <w:t>вёрсткой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матем</w:t>
      </w:r>
      <w:r>
        <w:t>а</w:t>
      </w:r>
      <w:r>
        <w:t>тических</w:t>
      </w:r>
      <w:r>
        <w:rPr>
          <w:spacing w:val="2"/>
        </w:rPr>
        <w:t xml:space="preserve"> </w:t>
      </w:r>
      <w:r>
        <w:t>текстов.</w:t>
      </w:r>
    </w:p>
    <w:p w:rsidR="00C50F67" w:rsidRPr="00AE478A" w:rsidRDefault="00497D09">
      <w:pPr>
        <w:pStyle w:val="a5"/>
        <w:spacing w:before="1"/>
        <w:ind w:right="770"/>
        <w:sectPr w:rsidR="00C50F67" w:rsidRPr="00AE478A">
          <w:footerReference w:type="default" r:id="rId107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 задачи</w:t>
      </w:r>
      <w:r>
        <w:rPr>
          <w:spacing w:val="1"/>
        </w:rPr>
        <w:t xml:space="preserve"> </w:t>
      </w:r>
      <w:r>
        <w:t>анализа 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 анализ отклонений. Последовательность решения задач анализа данных: сбор</w:t>
      </w:r>
      <w:r>
        <w:rPr>
          <w:spacing w:val="-57"/>
        </w:rPr>
        <w:t xml:space="preserve"> </w:t>
      </w:r>
      <w:r>
        <w:t>первичных данных, очистка и оценка качества данных, выбор и/или построение модели,</w:t>
      </w:r>
      <w:r>
        <w:rPr>
          <w:spacing w:val="1"/>
        </w:rPr>
        <w:t xml:space="preserve"> </w:t>
      </w:r>
      <w:r>
        <w:t>пр</w:t>
      </w:r>
      <w:r>
        <w:t>е</w:t>
      </w:r>
      <w:r>
        <w:t>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Программные</w:t>
      </w:r>
      <w:r>
        <w:rPr>
          <w:spacing w:val="-57"/>
        </w:rPr>
        <w:t xml:space="preserve"> </w:t>
      </w:r>
      <w:r>
        <w:t>сре</w:t>
      </w:r>
      <w:r>
        <w:t>д</w:t>
      </w:r>
      <w:r>
        <w:t>ства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интернет-сервисы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обработки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данных.</w:t>
      </w:r>
      <w:r>
        <w:rPr>
          <w:spacing w:val="7"/>
        </w:rPr>
        <w:t xml:space="preserve"> </w:t>
      </w:r>
      <w:r>
        <w:t>Большие</w:t>
      </w:r>
      <w:r>
        <w:rPr>
          <w:spacing w:val="8"/>
        </w:rPr>
        <w:t xml:space="preserve"> </w:t>
      </w:r>
      <w:r>
        <w:t>данные.</w:t>
      </w:r>
    </w:p>
    <w:p w:rsidR="00C50F67" w:rsidRDefault="00497D09">
      <w:pPr>
        <w:spacing w:before="62"/>
        <w:ind w:left="618" w:firstLine="427"/>
        <w:jc w:val="both"/>
        <w:rPr>
          <w:sz w:val="24"/>
        </w:rPr>
      </w:pPr>
      <w:r>
        <w:rPr>
          <w:sz w:val="24"/>
        </w:rPr>
        <w:lastRenderedPageBreak/>
        <w:t>Машинное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Интеллектуальный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sz w:val="24"/>
        </w:rPr>
        <w:t>.</w:t>
      </w:r>
    </w:p>
    <w:p w:rsidR="00C50F67" w:rsidRPr="00AE478A" w:rsidRDefault="00497D09">
      <w:pPr>
        <w:pStyle w:val="a5"/>
        <w:ind w:right="772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</w:t>
      </w:r>
      <w:r>
        <w:t>е</w:t>
      </w:r>
      <w:r>
        <w:t>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ко</w:t>
      </w:r>
      <w:r>
        <w:t>р</w:t>
      </w:r>
      <w:r>
        <w:t>реляции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столбчатых,</w:t>
      </w:r>
      <w:r>
        <w:rPr>
          <w:spacing w:val="1"/>
        </w:rPr>
        <w:t xml:space="preserve"> </w:t>
      </w:r>
      <w:r>
        <w:t>линейчатых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 диаграмм. П</w:t>
      </w:r>
      <w:r>
        <w:t>о</w:t>
      </w:r>
      <w:r>
        <w:t>строение графиков функций. Подбор линии тренда, решение задач</w:t>
      </w:r>
      <w:r>
        <w:rPr>
          <w:spacing w:val="1"/>
        </w:rPr>
        <w:t xml:space="preserve"> </w:t>
      </w:r>
      <w:r>
        <w:t>прогнозирования.</w:t>
      </w:r>
    </w:p>
    <w:p w:rsidR="00C50F67" w:rsidRPr="00AE478A" w:rsidRDefault="00497D09">
      <w:pPr>
        <w:pStyle w:val="a5"/>
        <w:spacing w:before="1"/>
        <w:ind w:right="764"/>
      </w:pPr>
      <w:r>
        <w:t>Численное решение уравнений с помощью подбора параметра. Оптимизация как поиск</w:t>
      </w:r>
      <w:r>
        <w:rPr>
          <w:spacing w:val="1"/>
        </w:rPr>
        <w:t xml:space="preserve"> </w:t>
      </w:r>
      <w:r>
        <w:t>наилучшего решения в заданных</w:t>
      </w:r>
      <w:r>
        <w:rPr>
          <w:spacing w:val="1"/>
        </w:rPr>
        <w:t xml:space="preserve"> </w:t>
      </w:r>
      <w:r>
        <w:t>условиях. Целевая функция, ограничения. Локальные и</w:t>
      </w:r>
      <w:r>
        <w:rPr>
          <w:spacing w:val="1"/>
        </w:rPr>
        <w:t xml:space="preserve"> </w:t>
      </w:r>
      <w:r>
        <w:t>глобальный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</w:t>
      </w:r>
      <w:r>
        <w:t>н</w:t>
      </w:r>
      <w:r>
        <w:t>ных</w:t>
      </w:r>
      <w:r>
        <w:rPr>
          <w:spacing w:val="-2"/>
        </w:rPr>
        <w:t xml:space="preserve"> </w:t>
      </w:r>
      <w:r>
        <w:t>таблиц.</w:t>
      </w:r>
    </w:p>
    <w:p w:rsidR="00C50F67" w:rsidRPr="00AE478A" w:rsidRDefault="00497D09">
      <w:pPr>
        <w:pStyle w:val="a5"/>
        <w:ind w:left="1046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классе.</w:t>
      </w:r>
    </w:p>
    <w:p w:rsidR="00C50F67" w:rsidRDefault="00497D09">
      <w:pPr>
        <w:pStyle w:val="a5"/>
        <w:spacing w:before="4" w:line="274" w:lineRule="exact"/>
        <w:ind w:left="1046" w:firstLine="0"/>
        <w:rPr>
          <w:b/>
        </w:rPr>
      </w:pPr>
      <w:r>
        <w:t>Теоретические</w:t>
      </w:r>
      <w:r>
        <w:rPr>
          <w:spacing w:val="-3"/>
        </w:rPr>
        <w:t xml:space="preserve"> </w:t>
      </w:r>
      <w:r>
        <w:t>основы информатики</w:t>
      </w:r>
      <w:r>
        <w:rPr>
          <w:b/>
        </w:rPr>
        <w:t>.</w:t>
      </w:r>
    </w:p>
    <w:p w:rsidR="00C50F67" w:rsidRPr="00AE478A" w:rsidRDefault="00497D09">
      <w:pPr>
        <w:pStyle w:val="a5"/>
        <w:ind w:right="772"/>
      </w:pPr>
      <w:r>
        <w:t>Теоретические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аддитивности</w:t>
      </w:r>
      <w:r>
        <w:rPr>
          <w:spacing w:val="1"/>
        </w:rPr>
        <w:t xml:space="preserve"> </w:t>
      </w:r>
      <w:r>
        <w:t>инфо</w:t>
      </w:r>
      <w:r>
        <w:t>р</w:t>
      </w:r>
      <w:r>
        <w:t>мации.</w:t>
      </w:r>
      <w:r>
        <w:rPr>
          <w:spacing w:val="-1"/>
        </w:rPr>
        <w:t xml:space="preserve"> </w:t>
      </w:r>
      <w:r>
        <w:t>Формула</w:t>
      </w:r>
      <w:r>
        <w:rPr>
          <w:spacing w:val="2"/>
        </w:rPr>
        <w:t xml:space="preserve"> </w:t>
      </w:r>
      <w:r>
        <w:t>Хартли.</w:t>
      </w:r>
      <w:r>
        <w:rPr>
          <w:spacing w:val="-1"/>
        </w:rPr>
        <w:t xml:space="preserve"> </w:t>
      </w:r>
      <w:r>
        <w:t>Информация и</w:t>
      </w:r>
      <w:r>
        <w:rPr>
          <w:spacing w:val="-3"/>
        </w:rPr>
        <w:t xml:space="preserve"> </w:t>
      </w:r>
      <w:r>
        <w:t>вероятность.</w:t>
      </w:r>
      <w:r>
        <w:rPr>
          <w:spacing w:val="-1"/>
        </w:rPr>
        <w:t xml:space="preserve"> </w:t>
      </w:r>
      <w:r>
        <w:t>Формула Шеннона.</w:t>
      </w:r>
    </w:p>
    <w:p w:rsidR="00C50F67" w:rsidRPr="00AE478A" w:rsidRDefault="00497D09">
      <w:pPr>
        <w:pStyle w:val="a5"/>
        <w:ind w:right="772"/>
      </w:pPr>
      <w:r>
        <w:t>Алгоритмы</w:t>
      </w:r>
      <w:r>
        <w:rPr>
          <w:spacing w:val="1"/>
        </w:rPr>
        <w:t xml:space="preserve"> </w:t>
      </w:r>
      <w:r>
        <w:t>сжатия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RLE.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Хаффмана.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LZW.</w:t>
      </w:r>
      <w:r>
        <w:rPr>
          <w:spacing w:val="1"/>
        </w:rPr>
        <w:t xml:space="preserve"> </w:t>
      </w:r>
      <w:r>
        <w:t>Алг</w:t>
      </w:r>
      <w:r>
        <w:t>о</w:t>
      </w:r>
      <w:r>
        <w:t>ритмы сжатия данных с потерями. Уменьшение глубины кодирования цвета. Основные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алгоритмов сжатия JPEG, MP3.</w:t>
      </w:r>
    </w:p>
    <w:p w:rsidR="00C50F67" w:rsidRPr="00AE478A" w:rsidRDefault="00497D09">
      <w:pPr>
        <w:pStyle w:val="a5"/>
        <w:ind w:right="767"/>
      </w:pPr>
      <w:r>
        <w:t>Скорость передачи данных. Зависимость времени передачи от информационного объёма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да</w:t>
      </w:r>
      <w:r>
        <w:t>н</w:t>
      </w:r>
      <w:r>
        <w:t>ных.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возникающие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Хэмминга.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повторением</w:t>
      </w:r>
      <w:r>
        <w:rPr>
          <w:spacing w:val="61"/>
        </w:rPr>
        <w:t xml:space="preserve"> </w:t>
      </w:r>
      <w:r>
        <w:t>битов.</w:t>
      </w:r>
      <w:r>
        <w:rPr>
          <w:spacing w:val="6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Хэмминга.</w:t>
      </w:r>
    </w:p>
    <w:p w:rsidR="00C50F67" w:rsidRPr="00AE478A" w:rsidRDefault="00497D09">
      <w:pPr>
        <w:pStyle w:val="a5"/>
        <w:ind w:right="771"/>
      </w:pPr>
      <w:r>
        <w:t>Системы. Компоненты системы и их взаимодействие. Системный эффект. Управление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процесс. Обратная связь.</w:t>
      </w:r>
    </w:p>
    <w:p w:rsidR="00C50F67" w:rsidRPr="00AE478A" w:rsidRDefault="00497D09">
      <w:pPr>
        <w:pStyle w:val="a5"/>
        <w:ind w:right="768"/>
      </w:pPr>
      <w:r>
        <w:t>Модели и моделирование. Цель моделирования. Соответствие 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 процессу,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-1"/>
        </w:rPr>
        <w:t xml:space="preserve"> </w:t>
      </w:r>
      <w:r>
        <w:t>Формализация</w:t>
      </w:r>
      <w:r>
        <w:rPr>
          <w:spacing w:val="-1"/>
        </w:rPr>
        <w:t xml:space="preserve"> </w:t>
      </w:r>
      <w:r>
        <w:t>прикладных задач.</w:t>
      </w:r>
    </w:p>
    <w:p w:rsidR="00C50F67" w:rsidRPr="00AE478A" w:rsidRDefault="00497D09">
      <w:pPr>
        <w:pStyle w:val="a5"/>
        <w:ind w:left="1046" w:firstLine="0"/>
      </w:pPr>
      <w:r>
        <w:t>Представление</w:t>
      </w:r>
      <w:r>
        <w:rPr>
          <w:spacing w:val="21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моделирования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виде,</w:t>
      </w:r>
      <w:r>
        <w:rPr>
          <w:spacing w:val="25"/>
        </w:rPr>
        <w:t xml:space="preserve"> </w:t>
      </w:r>
      <w:r>
        <w:t>удобном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человеком.</w:t>
      </w:r>
    </w:p>
    <w:p w:rsidR="00C50F67" w:rsidRPr="00AE478A" w:rsidRDefault="00497D09">
      <w:pPr>
        <w:pStyle w:val="a5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графики).</w:t>
      </w:r>
    </w:p>
    <w:p w:rsidR="00C50F67" w:rsidRPr="00AE478A" w:rsidRDefault="00497D09">
      <w:pPr>
        <w:pStyle w:val="a5"/>
        <w:ind w:right="765"/>
      </w:pPr>
      <w:r>
        <w:t>Графы.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графов.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смежн</w:t>
      </w:r>
      <w:r>
        <w:t>о</w:t>
      </w:r>
      <w:r>
        <w:t>сти,</w:t>
      </w:r>
      <w:r>
        <w:rPr>
          <w:spacing w:val="1"/>
        </w:rPr>
        <w:t xml:space="preserve"> </w:t>
      </w:r>
      <w:r>
        <w:t>весовых</w:t>
      </w:r>
      <w:r>
        <w:rPr>
          <w:spacing w:val="1"/>
        </w:rPr>
        <w:t xml:space="preserve"> </w:t>
      </w:r>
      <w:r>
        <w:t>матриц,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смежности.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</w:t>
      </w:r>
      <w:r>
        <w:t>а</w:t>
      </w:r>
      <w:r>
        <w:t>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</w:t>
      </w:r>
      <w:r>
        <w:t>е</w:t>
      </w:r>
      <w:r>
        <w:t>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графа).</w:t>
      </w:r>
    </w:p>
    <w:p w:rsidR="00C50F67" w:rsidRPr="00AE478A" w:rsidRDefault="00497D09">
      <w:pPr>
        <w:pStyle w:val="a5"/>
        <w:ind w:right="764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обхода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</w:t>
      </w:r>
      <w:r>
        <w:t>р</w:t>
      </w:r>
      <w:r>
        <w:t>мацией. Построение дерева перебора вариантов, описание стратегии игры в табличной</w:t>
      </w:r>
      <w:r>
        <w:rPr>
          <w:spacing w:val="1"/>
        </w:rPr>
        <w:t xml:space="preserve"> </w:t>
      </w:r>
      <w:r>
        <w:t>фо</w:t>
      </w:r>
      <w:r>
        <w:t>р</w:t>
      </w:r>
      <w:r>
        <w:t>ме.</w:t>
      </w:r>
      <w:r>
        <w:rPr>
          <w:spacing w:val="-1"/>
        </w:rPr>
        <w:t xml:space="preserve"> </w:t>
      </w:r>
      <w:r>
        <w:t>Выигрышные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проигрышные</w:t>
      </w:r>
      <w:r>
        <w:rPr>
          <w:spacing w:val="-1"/>
        </w:rPr>
        <w:t xml:space="preserve"> </w:t>
      </w:r>
      <w:r>
        <w:t>позиции.</w:t>
      </w:r>
      <w:r>
        <w:rPr>
          <w:spacing w:val="-4"/>
        </w:rPr>
        <w:t xml:space="preserve"> </w:t>
      </w:r>
      <w:r>
        <w:t>Выигрышные</w:t>
      </w:r>
      <w:r>
        <w:rPr>
          <w:spacing w:val="-2"/>
        </w:rPr>
        <w:t xml:space="preserve"> </w:t>
      </w:r>
      <w:r>
        <w:t>стратегии.</w:t>
      </w:r>
    </w:p>
    <w:p w:rsidR="00C50F67" w:rsidRPr="00AE478A" w:rsidRDefault="00497D09">
      <w:pPr>
        <w:pStyle w:val="a5"/>
        <w:ind w:right="770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 речи. Когнитивные сервисы. Идентификация и поиск изображений, 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зование методов искусственного интеллекта в обучающих системах. 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</w:t>
      </w:r>
      <w:r>
        <w:t>м</w:t>
      </w:r>
      <w:r>
        <w:t>пьютерных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5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t>Нейронные</w:t>
      </w:r>
      <w:r>
        <w:rPr>
          <w:spacing w:val="-2"/>
        </w:rPr>
        <w:t xml:space="preserve"> </w:t>
      </w:r>
      <w:r>
        <w:t>сети.</w:t>
      </w:r>
    </w:p>
    <w:p w:rsidR="00C50F67" w:rsidRDefault="00497D09">
      <w:pPr>
        <w:pStyle w:val="a5"/>
        <w:spacing w:before="5" w:line="274" w:lineRule="exact"/>
        <w:ind w:left="1046" w:firstLine="0"/>
        <w:rPr>
          <w:b/>
        </w:rPr>
      </w:pPr>
      <w:r>
        <w:t>Алгоритмы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</w:t>
      </w:r>
      <w:r>
        <w:rPr>
          <w:b/>
        </w:rPr>
        <w:t>.</w:t>
      </w:r>
    </w:p>
    <w:p w:rsidR="00C50F67" w:rsidRPr="00AE478A" w:rsidRDefault="00497D09">
      <w:pPr>
        <w:pStyle w:val="a5"/>
        <w:ind w:right="774"/>
      </w:pPr>
      <w:r>
        <w:t>Формализация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Тьюринга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универсальная</w:t>
      </w:r>
      <w:r>
        <w:rPr>
          <w:spacing w:val="1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вычи</w:t>
      </w:r>
      <w:r>
        <w:t>с</w:t>
      </w:r>
      <w:r>
        <w:t>лений.</w:t>
      </w:r>
      <w:r>
        <w:rPr>
          <w:spacing w:val="-1"/>
        </w:rPr>
        <w:t xml:space="preserve"> </w:t>
      </w:r>
      <w:r>
        <w:t>Тезис</w:t>
      </w:r>
      <w:r>
        <w:rPr>
          <w:spacing w:val="-1"/>
        </w:rPr>
        <w:t xml:space="preserve"> </w:t>
      </w:r>
      <w:r>
        <w:t>Чёрча–Тьюринга.</w:t>
      </w:r>
    </w:p>
    <w:p w:rsidR="00C50F67" w:rsidRPr="00AE478A" w:rsidRDefault="00497D09">
      <w:pPr>
        <w:pStyle w:val="a5"/>
        <w:ind w:right="769"/>
      </w:pPr>
      <w:r>
        <w:t>Оценка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</w:t>
      </w:r>
      <w:r>
        <w:t>и</w:t>
      </w:r>
      <w:r>
        <w:t>мость от размера исходных данных. Оценка асимптотической сложности алгоритмов.</w:t>
      </w:r>
      <w:r>
        <w:rPr>
          <w:spacing w:val="1"/>
        </w:rPr>
        <w:t xml:space="preserve"> </w:t>
      </w:r>
      <w:r>
        <w:t>Алг</w:t>
      </w:r>
      <w:r>
        <w:t>о</w:t>
      </w:r>
      <w:r>
        <w:t>ритмы</w:t>
      </w:r>
      <w:r>
        <w:rPr>
          <w:spacing w:val="1"/>
        </w:rPr>
        <w:t xml:space="preserve"> </w:t>
      </w:r>
      <w:r>
        <w:t>полиномиальной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Переборные</w:t>
      </w:r>
      <w:r>
        <w:rPr>
          <w:spacing w:val="1"/>
        </w:rPr>
        <w:t xml:space="preserve"> </w:t>
      </w:r>
      <w:r>
        <w:t>алгоритмы.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алгори</w:t>
      </w:r>
      <w:r>
        <w:t>т</w:t>
      </w:r>
      <w:r>
        <w:t>мов</w:t>
      </w:r>
      <w:r>
        <w:rPr>
          <w:spacing w:val="-1"/>
        </w:rPr>
        <w:t xml:space="preserve"> </w:t>
      </w:r>
      <w:r>
        <w:t>решения одной</w:t>
      </w:r>
      <w:r>
        <w:rPr>
          <w:spacing w:val="-1"/>
        </w:rPr>
        <w:t xml:space="preserve"> </w:t>
      </w:r>
      <w:r>
        <w:t>задачи, которые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различную сложность.</w:t>
      </w:r>
    </w:p>
    <w:p w:rsidR="006A0F51" w:rsidRDefault="00497D09">
      <w:pPr>
        <w:pStyle w:val="a5"/>
        <w:ind w:left="1046" w:firstLine="0"/>
        <w:rPr>
          <w:spacing w:val="42"/>
        </w:rPr>
      </w:pPr>
      <w:r>
        <w:t>Поиск</w:t>
      </w:r>
      <w:r>
        <w:rPr>
          <w:spacing w:val="100"/>
        </w:rPr>
        <w:t xml:space="preserve"> </w:t>
      </w:r>
      <w:r>
        <w:t xml:space="preserve">простых  </w:t>
      </w:r>
      <w:r>
        <w:rPr>
          <w:spacing w:val="40"/>
        </w:rPr>
        <w:t xml:space="preserve"> </w:t>
      </w:r>
      <w:r>
        <w:t xml:space="preserve">чисел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заданном  </w:t>
      </w:r>
      <w:r>
        <w:rPr>
          <w:spacing w:val="37"/>
        </w:rPr>
        <w:t xml:space="preserve"> </w:t>
      </w:r>
      <w:r>
        <w:t xml:space="preserve">диапазоне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помощью  </w:t>
      </w:r>
      <w:r>
        <w:rPr>
          <w:spacing w:val="39"/>
        </w:rPr>
        <w:t xml:space="preserve"> </w:t>
      </w:r>
      <w:r>
        <w:t xml:space="preserve">алгоритма  </w:t>
      </w:r>
      <w:r>
        <w:rPr>
          <w:spacing w:val="42"/>
        </w:rPr>
        <w:t xml:space="preserve"> </w:t>
      </w:r>
    </w:p>
    <w:p w:rsidR="00C50F67" w:rsidRPr="00AE478A" w:rsidRDefault="00497D09" w:rsidP="006A0F51">
      <w:pPr>
        <w:pStyle w:val="a5"/>
        <w:ind w:left="1046" w:firstLine="0"/>
      </w:pPr>
      <w:r>
        <w:t>«решето</w:t>
      </w:r>
      <w:r w:rsidR="006A0F51">
        <w:t xml:space="preserve"> </w:t>
      </w:r>
      <w:r>
        <w:t>Эратосфена».</w:t>
      </w:r>
    </w:p>
    <w:p w:rsidR="00C50F67" w:rsidRPr="00AE478A" w:rsidRDefault="00497D09">
      <w:pPr>
        <w:pStyle w:val="a5"/>
        <w:ind w:left="1046" w:firstLine="0"/>
      </w:pPr>
      <w:r>
        <w:t>Многоразрядные</w:t>
      </w:r>
      <w:r>
        <w:rPr>
          <w:spacing w:val="-4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числа,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длинной</w:t>
      </w:r>
      <w:r>
        <w:rPr>
          <w:spacing w:val="-4"/>
        </w:rPr>
        <w:t xml:space="preserve"> </w:t>
      </w:r>
      <w:r>
        <w:t>арифметики.</w:t>
      </w:r>
    </w:p>
    <w:p w:rsidR="00C50F67" w:rsidRPr="00AE478A" w:rsidRDefault="00497D09">
      <w:pPr>
        <w:pStyle w:val="a5"/>
        <w:ind w:right="760"/>
      </w:pPr>
      <w:r>
        <w:t>Словари (ассоциативные массивы, отображения). Хэш-таблицы. Построение алфавитно-</w:t>
      </w:r>
      <w:r>
        <w:rPr>
          <w:spacing w:val="1"/>
        </w:rPr>
        <w:t xml:space="preserve"> </w:t>
      </w:r>
      <w:r>
        <w:lastRenderedPageBreak/>
        <w:t>частотного</w:t>
      </w:r>
      <w:r>
        <w:rPr>
          <w:spacing w:val="-1"/>
        </w:rPr>
        <w:t xml:space="preserve"> </w:t>
      </w:r>
      <w:r>
        <w:t>словаря для</w:t>
      </w:r>
      <w:r>
        <w:rPr>
          <w:spacing w:val="2"/>
        </w:rPr>
        <w:t xml:space="preserve"> </w:t>
      </w:r>
      <w:r>
        <w:t>заданного текста.</w:t>
      </w:r>
    </w:p>
    <w:p w:rsidR="00C50F67" w:rsidRPr="00AE478A" w:rsidRDefault="00497D09">
      <w:pPr>
        <w:pStyle w:val="a5"/>
        <w:spacing w:before="1"/>
        <w:ind w:right="768"/>
      </w:pPr>
      <w:r>
        <w:t>Стеки.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скобочного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в</w:t>
      </w:r>
      <w:r>
        <w:t>ы</w:t>
      </w:r>
      <w:r>
        <w:t>ражения,</w:t>
      </w:r>
      <w:r>
        <w:rPr>
          <w:spacing w:val="-1"/>
        </w:rPr>
        <w:t xml:space="preserve"> </w:t>
      </w:r>
      <w:r>
        <w:t>записанного в</w:t>
      </w:r>
      <w:r>
        <w:rPr>
          <w:spacing w:val="-1"/>
        </w:rPr>
        <w:t xml:space="preserve"> </w:t>
      </w:r>
      <w:r>
        <w:t>постфиксной форме.</w:t>
      </w:r>
    </w:p>
    <w:p w:rsidR="00C50F67" w:rsidRPr="00AE478A" w:rsidRDefault="00497D09">
      <w:pPr>
        <w:pStyle w:val="a5"/>
        <w:ind w:left="1046" w:firstLine="0"/>
      </w:pPr>
      <w:r>
        <w:t>Очереди.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очереди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временного</w:t>
      </w:r>
      <w:r>
        <w:rPr>
          <w:spacing w:val="-2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данных.</w:t>
      </w:r>
    </w:p>
    <w:p w:rsidR="00C50F67" w:rsidRPr="00AE478A" w:rsidRDefault="00497D09">
      <w:pPr>
        <w:pStyle w:val="a5"/>
        <w:ind w:right="768"/>
      </w:pPr>
      <w:r>
        <w:t>Алгоритмы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графах.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остовного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взвешенного</w:t>
      </w:r>
      <w:r>
        <w:rPr>
          <w:spacing w:val="-57"/>
        </w:rPr>
        <w:t xml:space="preserve"> </w:t>
      </w:r>
      <w:r>
        <w:t>связн</w:t>
      </w:r>
      <w:r>
        <w:t>о</w:t>
      </w:r>
      <w:r>
        <w:t>го</w:t>
      </w:r>
      <w:r>
        <w:rPr>
          <w:spacing w:val="1"/>
        </w:rPr>
        <w:t xml:space="preserve"> </w:t>
      </w:r>
      <w:r>
        <w:t>неориентированного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</w:t>
      </w:r>
      <w:r>
        <w:t>о</w:t>
      </w:r>
      <w:r>
        <w:t>ванного</w:t>
      </w:r>
      <w:r>
        <w:rPr>
          <w:spacing w:val="-1"/>
        </w:rPr>
        <w:t xml:space="preserve"> </w:t>
      </w:r>
      <w:r>
        <w:t>ациклического графа. Алгоритм</w:t>
      </w:r>
      <w:r>
        <w:rPr>
          <w:spacing w:val="-1"/>
        </w:rPr>
        <w:t xml:space="preserve"> </w:t>
      </w:r>
      <w:r>
        <w:t>Дейкстры.</w:t>
      </w:r>
    </w:p>
    <w:p w:rsidR="00C50F67" w:rsidRPr="00AE478A" w:rsidRDefault="00497D09">
      <w:pPr>
        <w:pStyle w:val="a5"/>
        <w:ind w:right="773"/>
      </w:pPr>
      <w:r>
        <w:t>Деревья.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ссылочных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Двоичные</w:t>
      </w:r>
      <w:r>
        <w:rPr>
          <w:spacing w:val="1"/>
        </w:rPr>
        <w:t xml:space="preserve"> </w:t>
      </w:r>
      <w:r>
        <w:t>(бинарные)</w:t>
      </w:r>
      <w:r>
        <w:rPr>
          <w:spacing w:val="1"/>
        </w:rPr>
        <w:t xml:space="preserve"> </w:t>
      </w:r>
      <w:r>
        <w:t>д</w:t>
      </w:r>
      <w:r>
        <w:t>е</w:t>
      </w:r>
      <w:r>
        <w:t>ревья.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алг</w:t>
      </w:r>
      <w:r>
        <w:t>о</w:t>
      </w:r>
      <w:r>
        <w:t>ритмы</w:t>
      </w:r>
      <w:r>
        <w:rPr>
          <w:spacing w:val="-1"/>
        </w:rPr>
        <w:t xml:space="preserve"> </w:t>
      </w:r>
      <w:r>
        <w:t>обхода</w:t>
      </w:r>
      <w:r>
        <w:rPr>
          <w:spacing w:val="-1"/>
        </w:rPr>
        <w:t xml:space="preserve"> </w:t>
      </w:r>
      <w:r>
        <w:t>дерева.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стека</w:t>
      </w:r>
      <w:r>
        <w:rPr>
          <w:spacing w:val="-1"/>
        </w:rPr>
        <w:t xml:space="preserve"> </w:t>
      </w:r>
      <w:r>
        <w:t>и очереди для обхода</w:t>
      </w:r>
      <w:r>
        <w:rPr>
          <w:spacing w:val="-5"/>
        </w:rPr>
        <w:t xml:space="preserve"> </w:t>
      </w:r>
      <w:r>
        <w:t>дерева.</w:t>
      </w:r>
    </w:p>
    <w:p w:rsidR="00C50F67" w:rsidRPr="00AE478A" w:rsidRDefault="00497D09">
      <w:pPr>
        <w:pStyle w:val="a5"/>
        <w:ind w:right="767"/>
      </w:pPr>
      <w:r>
        <w:t>Динамическое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промежуто</w:t>
      </w:r>
      <w:r>
        <w:t>ч</w:t>
      </w:r>
      <w:r>
        <w:t>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вычи</w:t>
      </w:r>
      <w:r>
        <w:t>с</w:t>
      </w:r>
      <w:r>
        <w:t>ление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60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оптимизации.</w:t>
      </w:r>
    </w:p>
    <w:p w:rsidR="00C50F67" w:rsidRPr="00AE478A" w:rsidRDefault="00497D09">
      <w:pPr>
        <w:pStyle w:val="a5"/>
        <w:ind w:right="770"/>
      </w:pPr>
      <w:r>
        <w:t>Понятие об объектно-ориентированном программировании. Объекты и классы. Свойства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Объектно-ориентированный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</w:t>
      </w:r>
      <w:r>
        <w:t>ъ</w:t>
      </w:r>
      <w:r>
        <w:t>ектно-ориентированного</w:t>
      </w:r>
      <w:r>
        <w:rPr>
          <w:spacing w:val="-1"/>
        </w:rPr>
        <w:t xml:space="preserve"> </w:t>
      </w:r>
      <w:r>
        <w:t>подхода.</w:t>
      </w:r>
      <w:r>
        <w:rPr>
          <w:spacing w:val="-1"/>
        </w:rPr>
        <w:t xml:space="preserve"> </w:t>
      </w:r>
      <w:r>
        <w:t>Инкапсуляция,</w:t>
      </w:r>
      <w:r>
        <w:rPr>
          <w:spacing w:val="-4"/>
        </w:rPr>
        <w:t xml:space="preserve"> </w:t>
      </w:r>
      <w:r>
        <w:t>наследование, полиморфизм.</w:t>
      </w:r>
    </w:p>
    <w:p w:rsidR="00C50F67" w:rsidRPr="00AE478A" w:rsidRDefault="00497D09">
      <w:pPr>
        <w:pStyle w:val="a5"/>
        <w:spacing w:before="1"/>
        <w:ind w:left="1046" w:firstLine="0"/>
      </w:pPr>
      <w:r>
        <w:t>Среды</w:t>
      </w:r>
      <w:r>
        <w:rPr>
          <w:spacing w:val="74"/>
        </w:rPr>
        <w:t xml:space="preserve"> </w:t>
      </w:r>
      <w:r>
        <w:t xml:space="preserve">быстрой  </w:t>
      </w:r>
      <w:r>
        <w:rPr>
          <w:spacing w:val="14"/>
        </w:rPr>
        <w:t xml:space="preserve"> </w:t>
      </w:r>
      <w:r>
        <w:t xml:space="preserve">разработки  </w:t>
      </w:r>
      <w:r>
        <w:rPr>
          <w:spacing w:val="14"/>
        </w:rPr>
        <w:t xml:space="preserve"> </w:t>
      </w:r>
      <w:r>
        <w:t xml:space="preserve">программ.  </w:t>
      </w:r>
      <w:r>
        <w:rPr>
          <w:spacing w:val="13"/>
        </w:rPr>
        <w:t xml:space="preserve"> </w:t>
      </w:r>
      <w:r>
        <w:t xml:space="preserve">Проектирование  </w:t>
      </w:r>
      <w:r>
        <w:rPr>
          <w:spacing w:val="12"/>
        </w:rPr>
        <w:t xml:space="preserve"> </w:t>
      </w:r>
      <w:r>
        <w:t xml:space="preserve">интерфейса  </w:t>
      </w:r>
      <w:r>
        <w:rPr>
          <w:spacing w:val="12"/>
        </w:rPr>
        <w:t xml:space="preserve"> </w:t>
      </w:r>
      <w:r>
        <w:t>пользователя.</w:t>
      </w:r>
    </w:p>
    <w:p w:rsidR="00C50F67" w:rsidRPr="00AE478A" w:rsidRDefault="00497D09">
      <w:pPr>
        <w:pStyle w:val="a5"/>
        <w:ind w:firstLine="0"/>
      </w:pPr>
      <w:r>
        <w:t>Использование</w:t>
      </w:r>
      <w:r>
        <w:rPr>
          <w:spacing w:val="-6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управляемых</w:t>
      </w:r>
      <w:r>
        <w:rPr>
          <w:spacing w:val="-4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интерфейса.</w:t>
      </w:r>
    </w:p>
    <w:p w:rsidR="00C50F67" w:rsidRPr="00AE478A" w:rsidRDefault="00497D09">
      <w:pPr>
        <w:pStyle w:val="a5"/>
        <w:ind w:left="1046" w:right="2068" w:firstLine="0"/>
      </w:pPr>
      <w:r>
        <w:t>Обзор языков программирования. Понятие о парадигмах программиров</w:t>
      </w:r>
      <w:r>
        <w:t>а</w:t>
      </w:r>
      <w:r>
        <w:t>ния.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</w:t>
      </w:r>
    </w:p>
    <w:p w:rsidR="00C50F67" w:rsidRPr="00AE478A" w:rsidRDefault="00497D09">
      <w:pPr>
        <w:pStyle w:val="a5"/>
        <w:ind w:right="767"/>
      </w:pPr>
      <w:r>
        <w:t>Этапы</w:t>
      </w:r>
      <w:r>
        <w:rPr>
          <w:spacing w:val="1"/>
        </w:rPr>
        <w:t xml:space="preserve"> </w:t>
      </w:r>
      <w:r>
        <w:t>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моделиров</w:t>
      </w:r>
      <w:r>
        <w:t>а</w:t>
      </w:r>
      <w:r>
        <w:t>ния.</w:t>
      </w:r>
    </w:p>
    <w:p w:rsidR="00C50F67" w:rsidRPr="00AE478A" w:rsidRDefault="00497D09">
      <w:pPr>
        <w:pStyle w:val="a5"/>
        <w:ind w:right="770"/>
      </w:pPr>
      <w:r>
        <w:t>Дискретизация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-57"/>
        </w:rPr>
        <w:t xml:space="preserve"> </w:t>
      </w:r>
      <w:r>
        <w:t>Моделир</w:t>
      </w:r>
      <w:r>
        <w:t>о</w:t>
      </w:r>
      <w:r>
        <w:t>вание движения. Моделирование биологических систем. Математические модели в</w:t>
      </w:r>
      <w:r>
        <w:rPr>
          <w:spacing w:val="-57"/>
        </w:rPr>
        <w:t xml:space="preserve"> </w:t>
      </w:r>
      <w:r>
        <w:t>эконом</w:t>
      </w:r>
      <w:r>
        <w:t>и</w:t>
      </w:r>
      <w:r>
        <w:t>ке.</w:t>
      </w:r>
      <w:r>
        <w:rPr>
          <w:spacing w:val="-1"/>
        </w:rPr>
        <w:t xml:space="preserve"> </w:t>
      </w:r>
      <w:r>
        <w:t>Вычислительные</w:t>
      </w:r>
      <w:r>
        <w:rPr>
          <w:spacing w:val="-2"/>
        </w:rPr>
        <w:t xml:space="preserve"> </w:t>
      </w:r>
      <w:r>
        <w:t>эксперименты с</w:t>
      </w:r>
      <w:r>
        <w:rPr>
          <w:spacing w:val="-4"/>
        </w:rPr>
        <w:t xml:space="preserve"> </w:t>
      </w:r>
      <w:r>
        <w:t>моделями.</w:t>
      </w:r>
    </w:p>
    <w:p w:rsidR="00C50F67" w:rsidRPr="00AE478A" w:rsidRDefault="00497D09">
      <w:pPr>
        <w:pStyle w:val="a5"/>
        <w:ind w:right="769"/>
      </w:pPr>
      <w:r>
        <w:t>Обработка результатов эксперимента. Метод наименьших квадратов. Оценка 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</w:t>
      </w:r>
      <w:r>
        <w:t>ь</w:t>
      </w:r>
      <w:r>
        <w:t>татам</w:t>
      </w:r>
      <w:r>
        <w:rPr>
          <w:spacing w:val="-3"/>
        </w:rPr>
        <w:t xml:space="preserve"> </w:t>
      </w:r>
      <w:r>
        <w:t>эксперимента.</w:t>
      </w:r>
    </w:p>
    <w:p w:rsidR="00C50F67" w:rsidRPr="00AE478A" w:rsidRDefault="00497D09">
      <w:pPr>
        <w:pStyle w:val="a5"/>
        <w:ind w:right="767"/>
      </w:pPr>
      <w:r>
        <w:t>Вероятностные модели. Методы Монте-Карло. Имитационное моделирование. Системы</w:t>
      </w:r>
      <w:r>
        <w:rPr>
          <w:spacing w:val="1"/>
        </w:rPr>
        <w:t xml:space="preserve"> </w:t>
      </w:r>
      <w:r>
        <w:t>массового</w:t>
      </w:r>
      <w:r>
        <w:rPr>
          <w:spacing w:val="-2"/>
        </w:rPr>
        <w:t xml:space="preserve"> </w:t>
      </w:r>
      <w:r>
        <w:t>обслуживания.</w:t>
      </w:r>
    </w:p>
    <w:p w:rsidR="00C50F67" w:rsidRPr="00AE478A" w:rsidRDefault="00497D09">
      <w:pPr>
        <w:pStyle w:val="a5"/>
        <w:ind w:right="766"/>
      </w:pP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</w:t>
      </w:r>
      <w:r>
        <w:t>п</w:t>
      </w:r>
      <w:r>
        <w:t>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 базы данных. Поиск, сортировка и фильтрация данных. Запросы на выборку</w:t>
      </w:r>
      <w:r>
        <w:rPr>
          <w:spacing w:val="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Запросы с</w:t>
      </w:r>
      <w:r>
        <w:rPr>
          <w:spacing w:val="-2"/>
        </w:rPr>
        <w:t xml:space="preserve"> </w:t>
      </w:r>
      <w:r>
        <w:t>параметрами. Вычисляемые поля в</w:t>
      </w:r>
      <w:r>
        <w:rPr>
          <w:spacing w:val="-1"/>
        </w:rPr>
        <w:t xml:space="preserve"> </w:t>
      </w:r>
      <w:r>
        <w:t>запросах.</w:t>
      </w:r>
    </w:p>
    <w:p w:rsidR="00C50F67" w:rsidRPr="00AE478A" w:rsidRDefault="00497D09">
      <w:pPr>
        <w:pStyle w:val="a5"/>
        <w:ind w:left="1046" w:firstLine="0"/>
      </w:pPr>
      <w:r>
        <w:t>Многотабличные</w:t>
      </w:r>
      <w:r>
        <w:rPr>
          <w:spacing w:val="67"/>
        </w:rPr>
        <w:t xml:space="preserve"> </w:t>
      </w:r>
      <w:r>
        <w:t xml:space="preserve">базы  </w:t>
      </w:r>
      <w:r>
        <w:rPr>
          <w:spacing w:val="4"/>
        </w:rPr>
        <w:t xml:space="preserve"> </w:t>
      </w:r>
      <w:r>
        <w:t xml:space="preserve">данных.  </w:t>
      </w:r>
      <w:r>
        <w:rPr>
          <w:spacing w:val="8"/>
        </w:rPr>
        <w:t xml:space="preserve"> </w:t>
      </w:r>
      <w:r>
        <w:t xml:space="preserve">Типы  </w:t>
      </w:r>
      <w:r>
        <w:rPr>
          <w:spacing w:val="7"/>
        </w:rPr>
        <w:t xml:space="preserve"> </w:t>
      </w:r>
      <w:r>
        <w:t xml:space="preserve">связей  </w:t>
      </w:r>
      <w:r>
        <w:rPr>
          <w:spacing w:val="8"/>
        </w:rPr>
        <w:t xml:space="preserve"> </w:t>
      </w:r>
      <w:r>
        <w:t xml:space="preserve">между  </w:t>
      </w:r>
      <w:r>
        <w:rPr>
          <w:spacing w:val="3"/>
        </w:rPr>
        <w:t xml:space="preserve"> </w:t>
      </w:r>
      <w:r>
        <w:t xml:space="preserve">таблицами.  </w:t>
      </w:r>
      <w:r>
        <w:rPr>
          <w:spacing w:val="8"/>
        </w:rPr>
        <w:t xml:space="preserve"> </w:t>
      </w:r>
      <w:r>
        <w:t xml:space="preserve">Внешний  </w:t>
      </w:r>
      <w:r>
        <w:rPr>
          <w:spacing w:val="5"/>
        </w:rPr>
        <w:t xml:space="preserve"> </w:t>
      </w:r>
      <w:r>
        <w:t>ключ.</w:t>
      </w:r>
    </w:p>
    <w:p w:rsidR="00C50F67" w:rsidRPr="00AE478A" w:rsidRDefault="00497D09">
      <w:pPr>
        <w:pStyle w:val="a5"/>
        <w:spacing w:before="1"/>
        <w:ind w:firstLine="0"/>
      </w:pPr>
      <w:r>
        <w:t>Целостность</w:t>
      </w:r>
      <w:r>
        <w:rPr>
          <w:spacing w:val="-1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многотабличным</w:t>
      </w:r>
      <w:r>
        <w:rPr>
          <w:spacing w:val="-4"/>
        </w:rPr>
        <w:t xml:space="preserve"> </w:t>
      </w:r>
      <w:r>
        <w:t>базам</w:t>
      </w:r>
      <w:r>
        <w:rPr>
          <w:spacing w:val="-3"/>
        </w:rPr>
        <w:t xml:space="preserve"> </w:t>
      </w:r>
      <w:r>
        <w:t>данных.</w:t>
      </w:r>
    </w:p>
    <w:p w:rsidR="00C50F67" w:rsidRPr="00AE478A" w:rsidRDefault="00497D09">
      <w:pPr>
        <w:pStyle w:val="a5"/>
        <w:ind w:left="1046" w:firstLine="0"/>
      </w:pPr>
      <w:r>
        <w:t>Интернет-приложения.</w:t>
      </w:r>
      <w:r>
        <w:rPr>
          <w:spacing w:val="2"/>
        </w:rPr>
        <w:t xml:space="preserve"> </w:t>
      </w:r>
      <w:r>
        <w:t>Понятие</w:t>
      </w:r>
      <w:r>
        <w:rPr>
          <w:spacing w:val="63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серверной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клиентской</w:t>
      </w:r>
      <w:r>
        <w:rPr>
          <w:spacing w:val="65"/>
        </w:rPr>
        <w:t xml:space="preserve"> </w:t>
      </w:r>
      <w:r>
        <w:t>частях</w:t>
      </w:r>
      <w:r>
        <w:rPr>
          <w:spacing w:val="64"/>
        </w:rPr>
        <w:t xml:space="preserve"> </w:t>
      </w:r>
      <w:r>
        <w:t>сайта.</w:t>
      </w:r>
      <w:r>
        <w:rPr>
          <w:spacing w:val="64"/>
        </w:rPr>
        <w:t xml:space="preserve"> </w:t>
      </w:r>
      <w:r>
        <w:t>Технология</w:t>
      </w:r>
    </w:p>
    <w:p w:rsidR="00C50F67" w:rsidRPr="00AE478A" w:rsidRDefault="00497D09">
      <w:pPr>
        <w:pStyle w:val="a5"/>
        <w:ind w:right="772" w:firstLine="0"/>
      </w:pPr>
      <w:r>
        <w:t>«клиент – сервер», её достоинства и недостатки. Основы языка HTML и каскадных таблиц</w:t>
      </w:r>
      <w:r>
        <w:rPr>
          <w:spacing w:val="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(CSS). Сценарии на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JavaScript.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веб-странице.</w:t>
      </w:r>
    </w:p>
    <w:p w:rsidR="00C50F67" w:rsidRPr="00AE478A" w:rsidRDefault="00497D09">
      <w:pPr>
        <w:pStyle w:val="a5"/>
        <w:ind w:left="1046" w:firstLine="0"/>
      </w:pPr>
      <w:r>
        <w:t>Размещение</w:t>
      </w:r>
      <w:r>
        <w:rPr>
          <w:spacing w:val="-4"/>
        </w:rPr>
        <w:t xml:space="preserve"> </w:t>
      </w:r>
      <w:r>
        <w:t>веб-сайтов.</w:t>
      </w:r>
      <w:r>
        <w:rPr>
          <w:spacing w:val="-2"/>
        </w:rPr>
        <w:t xml:space="preserve"> </w:t>
      </w:r>
      <w:r>
        <w:t>Услуга</w:t>
      </w:r>
      <w:r>
        <w:rPr>
          <w:spacing w:val="-4"/>
        </w:rPr>
        <w:t xml:space="preserve"> </w:t>
      </w:r>
      <w:r>
        <w:t>хостинга.</w:t>
      </w:r>
      <w:r>
        <w:rPr>
          <w:spacing w:val="-2"/>
        </w:rPr>
        <w:t xml:space="preserve"> </w:t>
      </w:r>
      <w:r>
        <w:t>Загрузка</w:t>
      </w:r>
      <w:r>
        <w:rPr>
          <w:spacing w:val="-3"/>
        </w:rPr>
        <w:t xml:space="preserve"> </w:t>
      </w:r>
      <w:r>
        <w:t>файлов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сайт.</w:t>
      </w:r>
    </w:p>
    <w:p w:rsidR="00C50F67" w:rsidRPr="00AE478A" w:rsidRDefault="00497D09">
      <w:pPr>
        <w:pStyle w:val="a5"/>
        <w:ind w:right="768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-57"/>
        </w:rPr>
        <w:t xml:space="preserve"> </w:t>
      </w:r>
      <w:r>
        <w:t>фот</w:t>
      </w:r>
      <w:r>
        <w:t>о</w:t>
      </w:r>
      <w:r>
        <w:t>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устройств).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редактор. Разрешение. Кадрирование. Исправление перспективы. Гистограмма. Коррекция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Обесцвечивание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Ретушь.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областями.</w:t>
      </w:r>
      <w:r>
        <w:rPr>
          <w:spacing w:val="-1"/>
        </w:rPr>
        <w:t xml:space="preserve"> </w:t>
      </w:r>
      <w:r>
        <w:t>Фильтры.</w:t>
      </w:r>
    </w:p>
    <w:p w:rsidR="006A0F51" w:rsidRDefault="00497D09">
      <w:pPr>
        <w:pStyle w:val="a5"/>
        <w:ind w:left="1046" w:firstLine="0"/>
      </w:pPr>
      <w:r>
        <w:t>Многослойные</w:t>
      </w:r>
      <w:r>
        <w:rPr>
          <w:spacing w:val="78"/>
        </w:rPr>
        <w:t xml:space="preserve"> </w:t>
      </w:r>
      <w:r>
        <w:t xml:space="preserve">изображения.  </w:t>
      </w:r>
      <w:r>
        <w:rPr>
          <w:spacing w:val="19"/>
        </w:rPr>
        <w:t xml:space="preserve"> </w:t>
      </w:r>
      <w:r>
        <w:t xml:space="preserve">Текстовые  </w:t>
      </w:r>
      <w:r>
        <w:rPr>
          <w:spacing w:val="21"/>
        </w:rPr>
        <w:t xml:space="preserve"> </w:t>
      </w:r>
      <w:r>
        <w:t xml:space="preserve">слои.  </w:t>
      </w:r>
      <w:r>
        <w:rPr>
          <w:spacing w:val="19"/>
        </w:rPr>
        <w:t xml:space="preserve"> </w:t>
      </w:r>
      <w:r>
        <w:t xml:space="preserve">Маска  </w:t>
      </w:r>
      <w:r>
        <w:rPr>
          <w:spacing w:val="19"/>
        </w:rPr>
        <w:t xml:space="preserve"> </w:t>
      </w:r>
      <w:r>
        <w:t xml:space="preserve">слоя.  </w:t>
      </w:r>
      <w:r>
        <w:rPr>
          <w:spacing w:val="21"/>
        </w:rPr>
        <w:t xml:space="preserve"> </w:t>
      </w:r>
      <w:r w:rsidR="006A0F51">
        <w:t xml:space="preserve">Каналы. </w:t>
      </w:r>
    </w:p>
    <w:p w:rsidR="006A0F51" w:rsidRDefault="00497D09" w:rsidP="006A0F51">
      <w:pPr>
        <w:pStyle w:val="a5"/>
        <w:ind w:left="1046" w:firstLine="0"/>
        <w:rPr>
          <w:spacing w:val="61"/>
        </w:rPr>
      </w:pPr>
      <w:r>
        <w:t>Сохранение</w:t>
      </w:r>
      <w:r w:rsidR="006A0F51">
        <w:t xml:space="preserve"> </w:t>
      </w:r>
      <w:r>
        <w:t>выделенной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веб-сайтов.</w:t>
      </w:r>
      <w:r>
        <w:rPr>
          <w:spacing w:val="61"/>
        </w:rPr>
        <w:t xml:space="preserve"> </w:t>
      </w:r>
    </w:p>
    <w:p w:rsidR="00C50F67" w:rsidRPr="00AE478A" w:rsidRDefault="00497D09" w:rsidP="006A0F51">
      <w:pPr>
        <w:pStyle w:val="a5"/>
        <w:ind w:left="1046" w:firstLine="0"/>
      </w:pPr>
      <w:r>
        <w:t>Анимированные</w:t>
      </w:r>
      <w:r>
        <w:rPr>
          <w:spacing w:val="1"/>
        </w:rPr>
        <w:t xml:space="preserve"> </w:t>
      </w:r>
      <w:r>
        <w:t>изображения.</w:t>
      </w:r>
    </w:p>
    <w:p w:rsidR="00C50F67" w:rsidRPr="00AE478A" w:rsidRDefault="00497D09">
      <w:pPr>
        <w:pStyle w:val="a5"/>
        <w:ind w:right="762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Примитивы.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Выравнивание,</w:t>
      </w:r>
      <w:r>
        <w:rPr>
          <w:spacing w:val="1"/>
        </w:rPr>
        <w:t xml:space="preserve"> </w:t>
      </w:r>
      <w:r>
        <w:t>распр</w:t>
      </w:r>
      <w:r>
        <w:t>е</w:t>
      </w:r>
      <w:r>
        <w:t>деление.</w:t>
      </w:r>
      <w:r>
        <w:rPr>
          <w:spacing w:val="1"/>
        </w:rPr>
        <w:t xml:space="preserve"> </w:t>
      </w:r>
      <w:r>
        <w:t>Группировка.</w:t>
      </w:r>
      <w:r>
        <w:rPr>
          <w:spacing w:val="1"/>
        </w:rPr>
        <w:t xml:space="preserve"> </w:t>
      </w:r>
      <w:r>
        <w:t>Кривые.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контуров. Векторизация растровых</w:t>
      </w:r>
      <w:r>
        <w:rPr>
          <w:spacing w:val="1"/>
        </w:rPr>
        <w:t xml:space="preserve"> </w:t>
      </w:r>
      <w:r>
        <w:t>изображений.</w:t>
      </w:r>
    </w:p>
    <w:p w:rsidR="00C50F67" w:rsidRPr="00AE478A" w:rsidRDefault="00497D09">
      <w:pPr>
        <w:pStyle w:val="a5"/>
        <w:spacing w:before="1"/>
        <w:ind w:right="764"/>
      </w:pPr>
      <w:r>
        <w:lastRenderedPageBreak/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трёхмерных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Сеточные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Мат</w:t>
      </w:r>
      <w:r>
        <w:t>е</w:t>
      </w:r>
      <w:r>
        <w:t>риалы. Моделирование источников освещения. Камеры. Аддитивные технологии (3D-</w:t>
      </w:r>
      <w:r>
        <w:rPr>
          <w:spacing w:val="1"/>
        </w:rPr>
        <w:t xml:space="preserve"> </w:t>
      </w:r>
      <w:r>
        <w:t>при</w:t>
      </w:r>
      <w:r>
        <w:t>н</w:t>
      </w:r>
      <w:r>
        <w:t>теры).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виртуальной реальности</w:t>
      </w:r>
      <w:r>
        <w:rPr>
          <w:spacing w:val="-1"/>
        </w:rPr>
        <w:t xml:space="preserve"> </w:t>
      </w:r>
      <w:r>
        <w:t>и дополненной</w:t>
      </w:r>
      <w:r>
        <w:rPr>
          <w:spacing w:val="-1"/>
        </w:rPr>
        <w:t xml:space="preserve"> </w:t>
      </w:r>
      <w:r>
        <w:t>реальности.</w:t>
      </w:r>
    </w:p>
    <w:p w:rsidR="00C50F67" w:rsidRPr="00AE478A" w:rsidRDefault="00497D09">
      <w:pPr>
        <w:pStyle w:val="a5"/>
        <w:ind w:right="773" w:firstLine="547"/>
      </w:pPr>
      <w:r>
        <w:t>Планируемые результаты освоения программы по информатике (углублённый уровень)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Pr="00AE478A" w:rsidRDefault="00497D09">
      <w:pPr>
        <w:pStyle w:val="a5"/>
        <w:ind w:right="7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</w:t>
      </w:r>
      <w:r>
        <w:t>о</w:t>
      </w:r>
      <w:r>
        <w:t>ваться сформированной внутренней позицией личности, системой 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 российск</w:t>
      </w:r>
      <w:r>
        <w:t>о</w:t>
      </w:r>
      <w:r>
        <w:t>го общества, расширение жизненного опыта и опыта деятельности в</w:t>
      </w:r>
      <w:r>
        <w:rPr>
          <w:spacing w:val="1"/>
        </w:rPr>
        <w:t xml:space="preserve"> </w:t>
      </w:r>
      <w:r>
        <w:t>процессе реализации средствами учебного предмета основных направлений 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C50F67" w:rsidRPr="00AE478A" w:rsidRDefault="00497D09">
      <w:pPr>
        <w:pStyle w:val="a5"/>
        <w:ind w:right="7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</w:t>
      </w:r>
      <w:r>
        <w:t>ю</w:t>
      </w:r>
      <w:r>
        <w:t>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 w:rsidP="00C02DD5">
      <w:pPr>
        <w:pStyle w:val="af2"/>
        <w:numPr>
          <w:ilvl w:val="0"/>
          <w:numId w:val="50"/>
        </w:numPr>
        <w:tabs>
          <w:tab w:val="left" w:pos="1306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66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</w:t>
      </w:r>
      <w:r>
        <w:t>д</w:t>
      </w:r>
      <w:r>
        <w:t>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</w:t>
      </w:r>
      <w:r>
        <w:t>о</w:t>
      </w:r>
      <w:r>
        <w:t>пасности;</w:t>
      </w:r>
    </w:p>
    <w:p w:rsidR="00C50F67" w:rsidRPr="00AE478A" w:rsidRDefault="00497D09">
      <w:pPr>
        <w:pStyle w:val="a5"/>
        <w:spacing w:before="1"/>
        <w:ind w:right="766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</w:t>
      </w:r>
      <w:r>
        <w:t>и</w:t>
      </w:r>
      <w:r>
        <w:t>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C50F67" w:rsidRDefault="00497D09" w:rsidP="00C02DD5">
      <w:pPr>
        <w:pStyle w:val="af2"/>
        <w:numPr>
          <w:ilvl w:val="0"/>
          <w:numId w:val="50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74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</w:t>
      </w:r>
      <w:r>
        <w:t>с</w:t>
      </w:r>
      <w:r>
        <w:t>стве, технологиях, понимание значения информатики как науки в жизни современного</w:t>
      </w:r>
      <w:r>
        <w:rPr>
          <w:spacing w:val="1"/>
        </w:rPr>
        <w:t xml:space="preserve"> </w:t>
      </w:r>
      <w:r>
        <w:t>общ</w:t>
      </w:r>
      <w:r>
        <w:t>е</w:t>
      </w:r>
      <w:r>
        <w:t>ства;</w:t>
      </w:r>
    </w:p>
    <w:p w:rsidR="00C50F67" w:rsidRDefault="00497D09" w:rsidP="00C02DD5">
      <w:pPr>
        <w:pStyle w:val="af2"/>
        <w:numPr>
          <w:ilvl w:val="0"/>
          <w:numId w:val="50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left="1046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C50F67" w:rsidRPr="00AE478A" w:rsidRDefault="00497D09">
      <w:pPr>
        <w:pStyle w:val="a5"/>
        <w:ind w:right="775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ценности,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C50F67" w:rsidRDefault="00497D09" w:rsidP="00C02DD5">
      <w:pPr>
        <w:pStyle w:val="af2"/>
        <w:numPr>
          <w:ilvl w:val="0"/>
          <w:numId w:val="50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left="1046" w:right="773" w:firstLine="0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воспринимать</w:t>
      </w:r>
      <w:r>
        <w:rPr>
          <w:spacing w:val="13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искусства,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основанного</w:t>
      </w:r>
      <w:r>
        <w:rPr>
          <w:spacing w:val="12"/>
        </w:rPr>
        <w:t xml:space="preserve"> </w:t>
      </w:r>
      <w:r>
        <w:t>на</w:t>
      </w:r>
    </w:p>
    <w:p w:rsidR="00C50F67" w:rsidRDefault="00497D09">
      <w:pPr>
        <w:pStyle w:val="a5"/>
        <w:ind w:firstLine="0"/>
        <w:rPr>
          <w:lang w:val="en-US"/>
        </w:rPr>
      </w:pPr>
      <w:r>
        <w:t>использовании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технологий;</w:t>
      </w:r>
    </w:p>
    <w:p w:rsidR="00C50F67" w:rsidRDefault="00497D09" w:rsidP="00C02DD5">
      <w:pPr>
        <w:pStyle w:val="af2"/>
        <w:numPr>
          <w:ilvl w:val="0"/>
          <w:numId w:val="50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69"/>
      </w:pPr>
      <w:r>
        <w:t>сформированность 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соблюдения 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C50F67" w:rsidRDefault="00497D09" w:rsidP="00C02DD5">
      <w:pPr>
        <w:pStyle w:val="af2"/>
        <w:numPr>
          <w:ilvl w:val="0"/>
          <w:numId w:val="50"/>
        </w:numPr>
        <w:tabs>
          <w:tab w:val="left" w:pos="1306"/>
        </w:tabs>
        <w:spacing w:before="1"/>
        <w:ind w:left="130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6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C50F67" w:rsidRPr="00AE478A" w:rsidRDefault="00497D09">
      <w:pPr>
        <w:pStyle w:val="a5"/>
        <w:ind w:right="76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 информатики и научно-технического прогресса, умение совершать осознанный выбор</w:t>
      </w:r>
      <w:r>
        <w:rPr>
          <w:spacing w:val="1"/>
        </w:rPr>
        <w:t xml:space="preserve"> </w:t>
      </w:r>
      <w:r>
        <w:t>буд</w:t>
      </w:r>
      <w:r>
        <w:t>у</w:t>
      </w:r>
      <w:r>
        <w:t>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C50F67" w:rsidRPr="00AE478A" w:rsidRDefault="00497D09">
      <w:pPr>
        <w:pStyle w:val="a5"/>
        <w:ind w:left="1046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C50F67" w:rsidRDefault="00497D09" w:rsidP="00C02DD5">
      <w:pPr>
        <w:pStyle w:val="af2"/>
        <w:numPr>
          <w:ilvl w:val="0"/>
          <w:numId w:val="50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6A0F51" w:rsidRDefault="00497D09">
      <w:pPr>
        <w:pStyle w:val="a5"/>
        <w:ind w:left="1046" w:firstLine="0"/>
        <w:rPr>
          <w:spacing w:val="49"/>
        </w:rPr>
      </w:pPr>
      <w:r>
        <w:t>осознание</w:t>
      </w:r>
      <w:r>
        <w:rPr>
          <w:spacing w:val="48"/>
        </w:rPr>
        <w:t xml:space="preserve"> </w:t>
      </w:r>
      <w:r>
        <w:t>глобального</w:t>
      </w:r>
      <w:r>
        <w:rPr>
          <w:spacing w:val="47"/>
        </w:rPr>
        <w:t xml:space="preserve"> </w:t>
      </w:r>
      <w:r>
        <w:t>характера</w:t>
      </w:r>
      <w:r>
        <w:rPr>
          <w:spacing w:val="49"/>
        </w:rPr>
        <w:t xml:space="preserve"> </w:t>
      </w:r>
      <w:r>
        <w:t>экологических</w:t>
      </w:r>
      <w:r>
        <w:rPr>
          <w:spacing w:val="51"/>
        </w:rPr>
        <w:t xml:space="preserve"> </w:t>
      </w:r>
      <w:r>
        <w:t>проблем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путей</w:t>
      </w:r>
      <w:r>
        <w:rPr>
          <w:spacing w:val="52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решения,</w:t>
      </w:r>
      <w:r>
        <w:rPr>
          <w:spacing w:val="49"/>
        </w:rPr>
        <w:t xml:space="preserve"> </w:t>
      </w:r>
    </w:p>
    <w:p w:rsidR="00C50F67" w:rsidRPr="00AE478A" w:rsidRDefault="00497D09" w:rsidP="006A0F51">
      <w:pPr>
        <w:pStyle w:val="a5"/>
        <w:ind w:left="1046" w:firstLine="0"/>
      </w:pPr>
      <w:r>
        <w:t>в</w:t>
      </w:r>
      <w:r>
        <w:rPr>
          <w:spacing w:val="49"/>
        </w:rPr>
        <w:t xml:space="preserve"> </w:t>
      </w:r>
      <w:r>
        <w:t>том</w:t>
      </w:r>
      <w:r w:rsidR="006A0F51"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информационно-коммуникационных</w:t>
      </w:r>
      <w:r>
        <w:rPr>
          <w:spacing w:val="-6"/>
        </w:rPr>
        <w:t xml:space="preserve"> </w:t>
      </w:r>
      <w:r>
        <w:t>технологий;</w:t>
      </w:r>
    </w:p>
    <w:p w:rsidR="00C50F67" w:rsidRDefault="00497D09" w:rsidP="00C02DD5">
      <w:pPr>
        <w:pStyle w:val="af2"/>
        <w:numPr>
          <w:ilvl w:val="0"/>
          <w:numId w:val="50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C50F67" w:rsidRPr="00AE478A" w:rsidRDefault="00497D09">
      <w:pPr>
        <w:pStyle w:val="a5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</w:t>
      </w:r>
      <w:r>
        <w:t>о</w:t>
      </w:r>
      <w:r>
        <w:t>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</w:t>
      </w:r>
      <w:r>
        <w:t>т</w:t>
      </w:r>
      <w:r>
        <w:t>ва;</w:t>
      </w:r>
    </w:p>
    <w:p w:rsidR="00C50F67" w:rsidRPr="00AE478A" w:rsidRDefault="00497D09">
      <w:pPr>
        <w:pStyle w:val="a5"/>
        <w:spacing w:before="1"/>
        <w:ind w:right="773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t>с</w:t>
      </w:r>
      <w:r>
        <w:t>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C50F67" w:rsidRPr="00AE478A" w:rsidRDefault="00497D09">
      <w:pPr>
        <w:pStyle w:val="a5"/>
        <w:ind w:right="766"/>
      </w:pPr>
      <w:r>
        <w:t>В процессе достижения личностных результатов освоения программы по информатике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</w:t>
      </w:r>
      <w:r>
        <w:t>н</w:t>
      </w:r>
      <w:r>
        <w:t>ность:</w:t>
      </w:r>
    </w:p>
    <w:p w:rsidR="00C50F67" w:rsidRPr="00AE478A" w:rsidRDefault="00497D09">
      <w:pPr>
        <w:pStyle w:val="a5"/>
        <w:ind w:right="770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</w:t>
      </w:r>
      <w:r>
        <w:t>б</w:t>
      </w:r>
      <w:r>
        <w:t>кость,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50F67" w:rsidRPr="00AE478A" w:rsidRDefault="00497D09">
      <w:pPr>
        <w:pStyle w:val="a5"/>
        <w:ind w:right="774"/>
      </w:pP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</w:t>
      </w:r>
      <w:r>
        <w:t>и</w:t>
      </w:r>
      <w:r>
        <w:t>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50F67" w:rsidRPr="00AE478A" w:rsidRDefault="00497D09">
      <w:pPr>
        <w:pStyle w:val="a5"/>
        <w:ind w:right="770"/>
      </w:pPr>
      <w:r>
        <w:t>эмпатии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</w:t>
      </w:r>
      <w:r>
        <w:t>ы</w:t>
      </w:r>
      <w:r>
        <w:t>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сопереживанию;</w:t>
      </w:r>
    </w:p>
    <w:p w:rsidR="00C50F67" w:rsidRPr="00AE478A" w:rsidRDefault="00497D09">
      <w:pPr>
        <w:pStyle w:val="a5"/>
        <w:spacing w:before="1"/>
        <w:ind w:right="772"/>
      </w:pP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C50F67" w:rsidRPr="00AE478A" w:rsidRDefault="00497D09">
      <w:pPr>
        <w:pStyle w:val="a5"/>
        <w:ind w:right="7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</w:t>
      </w:r>
      <w:r>
        <w:t>ю</w:t>
      </w:r>
      <w:r>
        <w:t>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коммун</w:t>
      </w:r>
      <w:r>
        <w:t>и</w:t>
      </w:r>
      <w:r>
        <w:t>кативные универсальные учебные действия, регулятивные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C50F67" w:rsidRDefault="00497D09" w:rsidP="00C02DD5">
      <w:pPr>
        <w:pStyle w:val="af2"/>
        <w:numPr>
          <w:ilvl w:val="0"/>
          <w:numId w:val="49"/>
        </w:numPr>
        <w:tabs>
          <w:tab w:val="left" w:pos="1306"/>
        </w:tabs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C50F67" w:rsidRPr="00AE478A" w:rsidRDefault="00497D09">
      <w:pPr>
        <w:pStyle w:val="a5"/>
        <w:ind w:right="7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</w:t>
      </w:r>
      <w:r>
        <w:t>о</w:t>
      </w:r>
      <w:r>
        <w:t>ронне;</w:t>
      </w:r>
    </w:p>
    <w:p w:rsidR="00C50F67" w:rsidRPr="00AE478A" w:rsidRDefault="00497D09">
      <w:pPr>
        <w:pStyle w:val="a5"/>
        <w:ind w:right="769"/>
      </w:pPr>
      <w:r>
        <w:t>устанавливать существенный признак или основания для сравнения, классификации и</w:t>
      </w:r>
      <w:r>
        <w:rPr>
          <w:spacing w:val="1"/>
        </w:rPr>
        <w:t xml:space="preserve"> </w:t>
      </w:r>
      <w:r>
        <w:t>обобщения;</w:t>
      </w:r>
    </w:p>
    <w:p w:rsidR="00C50F67" w:rsidRPr="00AE478A" w:rsidRDefault="00497D09">
      <w:pPr>
        <w:pStyle w:val="a5"/>
        <w:ind w:left="1046" w:right="1852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 явлениях;</w:t>
      </w:r>
    </w:p>
    <w:p w:rsidR="00C50F67" w:rsidRPr="00AE478A" w:rsidRDefault="00497D09">
      <w:pPr>
        <w:pStyle w:val="a5"/>
        <w:jc w:val="left"/>
      </w:pPr>
      <w:r>
        <w:t>разрабатывать</w:t>
      </w:r>
      <w:r>
        <w:rPr>
          <w:spacing w:val="40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проблемы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8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имеющихся</w:t>
      </w:r>
      <w:r>
        <w:rPr>
          <w:spacing w:val="39"/>
        </w:rPr>
        <w:t xml:space="preserve"> </w:t>
      </w:r>
      <w:r>
        <w:t>материальных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</w:t>
      </w:r>
      <w:r>
        <w:t>а</w:t>
      </w:r>
      <w:r>
        <w:t>териальных ресурсов;</w:t>
      </w:r>
    </w:p>
    <w:p w:rsidR="00C50F67" w:rsidRPr="00AE478A" w:rsidRDefault="00497D09">
      <w:pPr>
        <w:pStyle w:val="a5"/>
        <w:tabs>
          <w:tab w:val="left" w:pos="6624"/>
        </w:tabs>
        <w:ind w:right="775"/>
        <w:jc w:val="left"/>
      </w:pPr>
      <w:r>
        <w:t xml:space="preserve">вносить  </w:t>
      </w:r>
      <w:r>
        <w:rPr>
          <w:spacing w:val="15"/>
        </w:rPr>
        <w:t xml:space="preserve"> </w:t>
      </w:r>
      <w:r>
        <w:t xml:space="preserve">коррективы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деятельность,  </w:t>
      </w:r>
      <w:r>
        <w:rPr>
          <w:spacing w:val="15"/>
        </w:rPr>
        <w:t xml:space="preserve"> </w:t>
      </w:r>
      <w:r>
        <w:t>оценивать</w:t>
      </w:r>
      <w:r>
        <w:tab/>
        <w:t>соответствие</w:t>
      </w:r>
      <w:r>
        <w:rPr>
          <w:spacing w:val="15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C50F67" w:rsidRPr="00AE478A" w:rsidRDefault="00497D09">
      <w:pPr>
        <w:pStyle w:val="a5"/>
        <w:tabs>
          <w:tab w:val="left" w:pos="2950"/>
          <w:tab w:val="left" w:pos="3326"/>
          <w:tab w:val="left" w:pos="4669"/>
          <w:tab w:val="left" w:pos="5607"/>
          <w:tab w:val="left" w:pos="5972"/>
          <w:tab w:val="left" w:pos="7156"/>
          <w:tab w:val="left" w:pos="8490"/>
          <w:tab w:val="left" w:pos="10123"/>
        </w:tabs>
        <w:ind w:right="772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C50F67" w:rsidRDefault="00497D09" w:rsidP="00C02DD5">
      <w:pPr>
        <w:pStyle w:val="af2"/>
        <w:numPr>
          <w:ilvl w:val="0"/>
          <w:numId w:val="49"/>
        </w:numPr>
        <w:tabs>
          <w:tab w:val="left" w:pos="1306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C50F67" w:rsidRPr="00AE478A" w:rsidRDefault="00497D09">
      <w:pPr>
        <w:pStyle w:val="a5"/>
        <w:ind w:right="76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</w:t>
      </w:r>
      <w:r>
        <w:t>з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:rsidR="00C50F67" w:rsidRPr="00AE478A" w:rsidRDefault="00497D09">
      <w:pPr>
        <w:pStyle w:val="a5"/>
        <w:ind w:right="771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</w:t>
      </w:r>
      <w:r>
        <w:t>е</w:t>
      </w:r>
      <w:r>
        <w:t>тации, преобразованию и применению в различных учебных ситуациях,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</w:t>
      </w:r>
      <w:r>
        <w:t>з</w:t>
      </w:r>
      <w:r>
        <w:t>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проектов;</w:t>
      </w:r>
    </w:p>
    <w:p w:rsidR="006A0F51" w:rsidRDefault="00497D09" w:rsidP="006A0F51">
      <w:pPr>
        <w:pStyle w:val="a5"/>
        <w:ind w:right="771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</w:t>
      </w:r>
      <w:r>
        <w:t>о</w:t>
      </w:r>
      <w:r>
        <w:t>нятиями</w:t>
      </w:r>
      <w:r>
        <w:rPr>
          <w:spacing w:val="-1"/>
        </w:rPr>
        <w:t xml:space="preserve"> </w:t>
      </w:r>
      <w:r>
        <w:t>и методами;</w:t>
      </w:r>
      <w:r w:rsidR="006A0F51">
        <w:t xml:space="preserve"> </w:t>
      </w:r>
    </w:p>
    <w:p w:rsidR="00C50F67" w:rsidRPr="00AE478A" w:rsidRDefault="00497D09" w:rsidP="006A0F51">
      <w:pPr>
        <w:pStyle w:val="a5"/>
        <w:ind w:right="77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</w:t>
      </w:r>
      <w:r>
        <w:t>з</w:t>
      </w:r>
      <w:r>
        <w:t>ненных</w:t>
      </w:r>
      <w:r>
        <w:rPr>
          <w:spacing w:val="1"/>
        </w:rPr>
        <w:t xml:space="preserve"> </w:t>
      </w:r>
      <w:r>
        <w:t>ситуациях;</w:t>
      </w:r>
    </w:p>
    <w:p w:rsidR="00C50F67" w:rsidRPr="00AE478A" w:rsidRDefault="00497D09">
      <w:pPr>
        <w:pStyle w:val="a5"/>
        <w:ind w:right="770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C50F67" w:rsidRPr="00AE478A" w:rsidRDefault="00497D09">
      <w:pPr>
        <w:pStyle w:val="a5"/>
        <w:spacing w:before="1"/>
        <w:ind w:right="774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C50F67" w:rsidRPr="00AE478A" w:rsidRDefault="00497D09">
      <w:pPr>
        <w:pStyle w:val="a5"/>
        <w:ind w:left="1046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C50F67" w:rsidRPr="00AE478A" w:rsidRDefault="00497D09">
      <w:pPr>
        <w:pStyle w:val="a5"/>
        <w:ind w:right="775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</w:t>
      </w:r>
      <w:r>
        <w:t>с</w:t>
      </w:r>
      <w:r>
        <w:lastRenderedPageBreak/>
        <w:t>сиональную</w:t>
      </w:r>
      <w:r>
        <w:rPr>
          <w:spacing w:val="-1"/>
        </w:rPr>
        <w:t xml:space="preserve"> </w:t>
      </w:r>
      <w:r>
        <w:t>среду;</w:t>
      </w:r>
    </w:p>
    <w:p w:rsidR="00C50F67" w:rsidRPr="00AE478A" w:rsidRDefault="00497D09">
      <w:pPr>
        <w:pStyle w:val="a5"/>
        <w:ind w:left="1046" w:right="816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C50F67" w:rsidRPr="00AE478A" w:rsidRDefault="00497D09">
      <w:pPr>
        <w:pStyle w:val="a5"/>
        <w:ind w:right="771"/>
      </w:pPr>
      <w:r>
        <w:t>выдвигать новые идеи, предлагать оригинальные подходы и решения,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C50F67" w:rsidRDefault="00497D09" w:rsidP="00C02DD5">
      <w:pPr>
        <w:pStyle w:val="af2"/>
        <w:numPr>
          <w:ilvl w:val="0"/>
          <w:numId w:val="49"/>
        </w:numPr>
        <w:tabs>
          <w:tab w:val="left" w:pos="1306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C50F67" w:rsidRPr="00AE478A" w:rsidRDefault="00497D09">
      <w:pPr>
        <w:pStyle w:val="a5"/>
        <w:ind w:right="769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</w:t>
      </w:r>
      <w:r>
        <w:t>и</w:t>
      </w:r>
      <w:r>
        <w:t>дов</w:t>
      </w:r>
      <w:r>
        <w:rPr>
          <w:spacing w:val="-1"/>
        </w:rPr>
        <w:t xml:space="preserve"> </w:t>
      </w:r>
      <w:r>
        <w:t>и форм представления;</w:t>
      </w:r>
    </w:p>
    <w:p w:rsidR="00C50F67" w:rsidRPr="00AE478A" w:rsidRDefault="00497D09">
      <w:pPr>
        <w:pStyle w:val="a5"/>
        <w:ind w:right="773"/>
      </w:pPr>
      <w:r>
        <w:t>создавать тексты в различных форматах с учётом назначения информации и целевой</w:t>
      </w:r>
      <w:r>
        <w:rPr>
          <w:spacing w:val="1"/>
        </w:rPr>
        <w:t xml:space="preserve"> </w:t>
      </w:r>
      <w:r>
        <w:t>а</w:t>
      </w:r>
      <w:r>
        <w:t>у</w:t>
      </w:r>
      <w:r>
        <w:t>дитории,</w:t>
      </w:r>
      <w:r>
        <w:rPr>
          <w:spacing w:val="-1"/>
        </w:rPr>
        <w:t xml:space="preserve"> </w:t>
      </w:r>
      <w:r>
        <w:t>выбирая 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визуализации;</w:t>
      </w:r>
    </w:p>
    <w:p w:rsidR="00C50F67" w:rsidRPr="00AE478A" w:rsidRDefault="00497D09">
      <w:pPr>
        <w:pStyle w:val="a5"/>
        <w:spacing w:before="1"/>
        <w:ind w:right="77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</w:t>
      </w:r>
      <w:r>
        <w:t>о</w:t>
      </w:r>
      <w:r>
        <w:t>рально-этическим</w:t>
      </w:r>
      <w:r>
        <w:rPr>
          <w:spacing w:val="-2"/>
        </w:rPr>
        <w:t xml:space="preserve"> </w:t>
      </w:r>
      <w:r>
        <w:t>нормам;</w:t>
      </w:r>
    </w:p>
    <w:p w:rsidR="00C50F67" w:rsidRPr="00AE478A" w:rsidRDefault="00497D09">
      <w:pPr>
        <w:pStyle w:val="a5"/>
        <w:ind w:right="774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</w:t>
      </w:r>
      <w:r>
        <w:t>о</w:t>
      </w:r>
      <w:r>
        <w:t>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C50F67" w:rsidRPr="00AE478A" w:rsidRDefault="00497D09">
      <w:pPr>
        <w:pStyle w:val="a5"/>
        <w:ind w:right="764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C50F67" w:rsidRDefault="00497D09" w:rsidP="00C02DD5">
      <w:pPr>
        <w:pStyle w:val="af2"/>
        <w:numPr>
          <w:ilvl w:val="0"/>
          <w:numId w:val="48"/>
        </w:numPr>
        <w:tabs>
          <w:tab w:val="left" w:pos="1306"/>
        </w:tabs>
        <w:rPr>
          <w:sz w:val="24"/>
        </w:rPr>
      </w:pPr>
      <w:r>
        <w:rPr>
          <w:sz w:val="24"/>
        </w:rPr>
        <w:t>общение:</w:t>
      </w:r>
    </w:p>
    <w:p w:rsidR="00C50F67" w:rsidRPr="00AE478A" w:rsidRDefault="00497D09">
      <w:pPr>
        <w:pStyle w:val="a5"/>
        <w:ind w:left="1046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6A0F51" w:rsidRDefault="00497D09">
      <w:pPr>
        <w:pStyle w:val="a5"/>
        <w:jc w:val="left"/>
        <w:rPr>
          <w:spacing w:val="-57"/>
        </w:rPr>
      </w:pPr>
      <w:r>
        <w:t>распознавать</w:t>
      </w:r>
      <w:r>
        <w:rPr>
          <w:spacing w:val="40"/>
        </w:rPr>
        <w:t xml:space="preserve"> </w:t>
      </w:r>
      <w:r>
        <w:t>невербальные</w:t>
      </w:r>
      <w:r>
        <w:rPr>
          <w:spacing w:val="37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общения,</w:t>
      </w:r>
      <w:r>
        <w:rPr>
          <w:spacing w:val="38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знаков,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jc w:val="left"/>
      </w:pP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C50F67" w:rsidRPr="00AE478A" w:rsidRDefault="00497D09">
      <w:pPr>
        <w:pStyle w:val="a5"/>
        <w:ind w:right="753"/>
        <w:jc w:val="left"/>
      </w:pPr>
      <w:r>
        <w:t>владеть</w:t>
      </w:r>
      <w:r>
        <w:rPr>
          <w:spacing w:val="5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способами</w:t>
      </w:r>
      <w:r>
        <w:rPr>
          <w:spacing w:val="4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взаимодействия,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C50F67" w:rsidRPr="00AE478A" w:rsidRDefault="00497D09">
      <w:pPr>
        <w:pStyle w:val="a5"/>
        <w:ind w:left="1046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C50F67" w:rsidRDefault="00497D09" w:rsidP="00C02DD5">
      <w:pPr>
        <w:pStyle w:val="af2"/>
        <w:numPr>
          <w:ilvl w:val="0"/>
          <w:numId w:val="48"/>
        </w:numPr>
        <w:tabs>
          <w:tab w:val="left" w:pos="1306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C50F67" w:rsidRPr="00AE478A" w:rsidRDefault="00497D09">
      <w:pPr>
        <w:pStyle w:val="a5"/>
        <w:ind w:left="1046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C50F67" w:rsidRPr="00AE478A" w:rsidRDefault="00497D09">
      <w:pPr>
        <w:pStyle w:val="a5"/>
        <w:ind w:right="77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</w:t>
      </w:r>
      <w:r>
        <w:t>ж</w:t>
      </w:r>
      <w:r>
        <w:t>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C50F67" w:rsidRPr="00AE478A" w:rsidRDefault="00497D09">
      <w:pPr>
        <w:pStyle w:val="a5"/>
        <w:spacing w:before="1"/>
        <w:ind w:right="763"/>
      </w:pPr>
      <w:r>
        <w:t>принимать</w:t>
      </w:r>
      <w:r>
        <w:rPr>
          <w:spacing w:val="34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</w:t>
      </w:r>
      <w:r>
        <w:t>и</w:t>
      </w:r>
      <w:r>
        <w:t>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результаты совместной работы;</w:t>
      </w:r>
    </w:p>
    <w:p w:rsidR="00C50F67" w:rsidRPr="00AE478A" w:rsidRDefault="00497D09">
      <w:pPr>
        <w:pStyle w:val="a5"/>
        <w:ind w:right="77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C50F67" w:rsidRPr="00AE478A" w:rsidRDefault="00497D09">
      <w:pPr>
        <w:pStyle w:val="a5"/>
        <w:ind w:right="77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</w:t>
      </w:r>
      <w:r>
        <w:t>и</w:t>
      </w:r>
      <w:r>
        <w:t>ческой</w:t>
      </w:r>
      <w:r>
        <w:rPr>
          <w:spacing w:val="-3"/>
        </w:rPr>
        <w:t xml:space="preserve"> </w:t>
      </w:r>
      <w:r>
        <w:t>значимости;</w:t>
      </w:r>
    </w:p>
    <w:p w:rsidR="00C50F67" w:rsidRPr="00AE478A" w:rsidRDefault="00497D09">
      <w:pPr>
        <w:pStyle w:val="a5"/>
        <w:ind w:right="773"/>
      </w:pPr>
      <w:r>
        <w:t>осуществлять позитивное стратегическое поведение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6A0F51" w:rsidRPr="006A0F51" w:rsidRDefault="00497D09" w:rsidP="00C02DD5">
      <w:pPr>
        <w:pStyle w:val="af2"/>
        <w:numPr>
          <w:ilvl w:val="0"/>
          <w:numId w:val="47"/>
        </w:numPr>
        <w:tabs>
          <w:tab w:val="left" w:pos="1306"/>
        </w:tabs>
        <w:spacing w:before="62"/>
        <w:ind w:right="769"/>
      </w:pPr>
      <w:r>
        <w:rPr>
          <w:sz w:val="24"/>
        </w:rPr>
        <w:t>самоорганизация:</w:t>
      </w:r>
      <w:r w:rsidR="006A0F51">
        <w:rPr>
          <w:sz w:val="24"/>
        </w:rPr>
        <w:t xml:space="preserve"> </w:t>
      </w:r>
    </w:p>
    <w:p w:rsidR="00C50F67" w:rsidRPr="006A0F51" w:rsidRDefault="00497D09" w:rsidP="00C02DD5">
      <w:pPr>
        <w:pStyle w:val="af2"/>
        <w:numPr>
          <w:ilvl w:val="0"/>
          <w:numId w:val="47"/>
        </w:numPr>
        <w:tabs>
          <w:tab w:val="left" w:pos="1306"/>
        </w:tabs>
        <w:spacing w:before="62"/>
        <w:ind w:right="769"/>
        <w:rPr>
          <w:sz w:val="24"/>
          <w:szCs w:val="24"/>
        </w:rPr>
      </w:pPr>
      <w:r w:rsidRPr="006A0F51">
        <w:rPr>
          <w:sz w:val="24"/>
          <w:szCs w:val="24"/>
        </w:rPr>
        <w:t>самостоятельно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осуществлять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познавательную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деятельность,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выявлять</w:t>
      </w:r>
      <w:r w:rsidRPr="006A0F51">
        <w:rPr>
          <w:spacing w:val="61"/>
          <w:sz w:val="24"/>
          <w:szCs w:val="24"/>
        </w:rPr>
        <w:t xml:space="preserve"> </w:t>
      </w:r>
      <w:r w:rsidRPr="006A0F51">
        <w:rPr>
          <w:sz w:val="24"/>
          <w:szCs w:val="24"/>
        </w:rPr>
        <w:t>проблемы,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ставить и формулировать собственные задачи в образовательной деятельности и жи</w:t>
      </w:r>
      <w:r w:rsidRPr="006A0F51">
        <w:rPr>
          <w:sz w:val="24"/>
          <w:szCs w:val="24"/>
        </w:rPr>
        <w:t>з</w:t>
      </w:r>
      <w:r w:rsidRPr="006A0F51">
        <w:rPr>
          <w:sz w:val="24"/>
          <w:szCs w:val="24"/>
        </w:rPr>
        <w:t>ненных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ситуациях;</w:t>
      </w:r>
    </w:p>
    <w:p w:rsidR="00C50F67" w:rsidRPr="00AE478A" w:rsidRDefault="00497D09">
      <w:pPr>
        <w:pStyle w:val="a5"/>
        <w:spacing w:before="1"/>
        <w:ind w:right="77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</w:t>
      </w:r>
      <w:r>
        <w:t>б</w:t>
      </w:r>
      <w:r>
        <w:t>ственных возможностей и предпочтений;</w:t>
      </w:r>
    </w:p>
    <w:p w:rsidR="00C50F67" w:rsidRPr="00AE478A" w:rsidRDefault="00497D09">
      <w:pPr>
        <w:pStyle w:val="a5"/>
        <w:ind w:left="1046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C50F67" w:rsidRPr="00AE478A" w:rsidRDefault="00497D09">
      <w:pPr>
        <w:pStyle w:val="a5"/>
        <w:ind w:left="1046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C50F67" w:rsidRPr="00AE478A" w:rsidRDefault="00497D09">
      <w:pPr>
        <w:pStyle w:val="a5"/>
        <w:ind w:left="1046" w:right="1398" w:firstLine="0"/>
      </w:pPr>
      <w:r>
        <w:t>делать осознанный выбор, аргументировать его, брать ответственность за реш</w:t>
      </w:r>
      <w:r>
        <w:t>е</w:t>
      </w:r>
      <w:r>
        <w:t>ние;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C50F67" w:rsidRPr="00AE478A" w:rsidRDefault="00497D09">
      <w:pPr>
        <w:pStyle w:val="a5"/>
        <w:ind w:right="773"/>
      </w:pPr>
      <w:r>
        <w:lastRenderedPageBreak/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</w:t>
      </w:r>
      <w:r>
        <w:t>а</w:t>
      </w:r>
      <w:r>
        <w:t>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C50F67" w:rsidRDefault="00497D09" w:rsidP="00C02DD5">
      <w:pPr>
        <w:pStyle w:val="af2"/>
        <w:numPr>
          <w:ilvl w:val="0"/>
          <w:numId w:val="47"/>
        </w:numPr>
        <w:tabs>
          <w:tab w:val="left" w:pos="1306"/>
        </w:tabs>
        <w:rPr>
          <w:sz w:val="24"/>
        </w:rPr>
      </w:pPr>
      <w:r>
        <w:rPr>
          <w:sz w:val="24"/>
        </w:rPr>
        <w:t>самоконтроль:</w:t>
      </w:r>
    </w:p>
    <w:p w:rsidR="00C50F67" w:rsidRPr="00AE478A" w:rsidRDefault="00497D09">
      <w:pPr>
        <w:pStyle w:val="a5"/>
        <w:ind w:right="764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C50F67" w:rsidRPr="00AE478A" w:rsidRDefault="00497D09">
      <w:pPr>
        <w:pStyle w:val="a5"/>
        <w:ind w:right="773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оснований,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C50F67" w:rsidRPr="00AE478A" w:rsidRDefault="00497D09">
      <w:pPr>
        <w:pStyle w:val="a5"/>
        <w:ind w:left="1046" w:right="1655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</w:t>
      </w:r>
      <w:r>
        <w:t>и</w:t>
      </w:r>
      <w:r>
        <w:t>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C50F67" w:rsidRDefault="00497D09" w:rsidP="00C02DD5">
      <w:pPr>
        <w:pStyle w:val="af2"/>
        <w:numPr>
          <w:ilvl w:val="0"/>
          <w:numId w:val="47"/>
        </w:numPr>
        <w:tabs>
          <w:tab w:val="left" w:pos="1306"/>
        </w:tabs>
        <w:rPr>
          <w:sz w:val="24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C50F67" w:rsidRPr="00AE478A" w:rsidRDefault="00497D09">
      <w:pPr>
        <w:pStyle w:val="a5"/>
        <w:ind w:left="1046" w:right="1839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C50F67" w:rsidRPr="00AE478A" w:rsidRDefault="00497D09">
      <w:pPr>
        <w:pStyle w:val="a5"/>
        <w:ind w:left="1046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C50F67" w:rsidRPr="00AE478A" w:rsidRDefault="00497D09">
      <w:pPr>
        <w:pStyle w:val="a5"/>
        <w:ind w:right="775"/>
      </w:pPr>
      <w:r>
        <w:t>Предметные результаты освоения программы по информатике углублённого уровня в 10</w:t>
      </w:r>
      <w:r>
        <w:rPr>
          <w:spacing w:val="1"/>
        </w:rPr>
        <w:t xml:space="preserve"> </w:t>
      </w:r>
      <w:r>
        <w:t>классе.</w:t>
      </w:r>
    </w:p>
    <w:p w:rsidR="00C50F67" w:rsidRPr="00AE478A" w:rsidRDefault="00497D09">
      <w:pPr>
        <w:pStyle w:val="a5"/>
        <w:ind w:right="768" w:firstLine="48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</w:t>
      </w:r>
      <w:r>
        <w:t>и</w:t>
      </w:r>
      <w:r>
        <w:t>мися</w:t>
      </w:r>
      <w:r>
        <w:rPr>
          <w:spacing w:val="-1"/>
        </w:rPr>
        <w:t xml:space="preserve"> </w:t>
      </w:r>
      <w:r>
        <w:t>будут достигнуты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C50F67" w:rsidRPr="00AE478A" w:rsidRDefault="00497D09">
      <w:pPr>
        <w:pStyle w:val="a5"/>
        <w:ind w:right="766"/>
      </w:pPr>
      <w:r>
        <w:t>владение представлениями о роли информации и связанных с ней процессов в 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обществе,</w:t>
      </w:r>
      <w:r>
        <w:rPr>
          <w:spacing w:val="6"/>
        </w:rPr>
        <w:t xml:space="preserve"> </w:t>
      </w:r>
      <w:r>
        <w:t>понятиями</w:t>
      </w:r>
      <w:r>
        <w:rPr>
          <w:spacing w:val="10"/>
        </w:rPr>
        <w:t xml:space="preserve"> </w:t>
      </w:r>
      <w:r>
        <w:t>«информация»,</w:t>
      </w:r>
      <w:r>
        <w:rPr>
          <w:spacing w:val="11"/>
        </w:rPr>
        <w:t xml:space="preserve"> </w:t>
      </w:r>
      <w:r>
        <w:t>«информационный</w:t>
      </w:r>
      <w:r>
        <w:rPr>
          <w:spacing w:val="7"/>
        </w:rPr>
        <w:t xml:space="preserve"> </w:t>
      </w:r>
      <w:r>
        <w:t>процесс»,</w:t>
      </w:r>
      <w:r>
        <w:rPr>
          <w:spacing w:val="13"/>
        </w:rPr>
        <w:t xml:space="preserve"> </w:t>
      </w:r>
      <w:r>
        <w:t>«система»,</w:t>
      </w:r>
    </w:p>
    <w:p w:rsidR="00C50F67" w:rsidRPr="00AE478A" w:rsidRDefault="00497D09">
      <w:pPr>
        <w:pStyle w:val="a5"/>
        <w:ind w:right="776" w:firstLine="0"/>
      </w:pPr>
      <w:r>
        <w:t>«компоненты</w:t>
      </w:r>
      <w:r>
        <w:rPr>
          <w:spacing w:val="1"/>
        </w:rPr>
        <w:t xml:space="preserve"> </w:t>
      </w:r>
      <w:r>
        <w:t>системы»,</w:t>
      </w:r>
      <w:r>
        <w:rPr>
          <w:spacing w:val="1"/>
        </w:rPr>
        <w:t xml:space="preserve"> </w:t>
      </w:r>
      <w:r>
        <w:t>«системный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«информационная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упра</w:t>
      </w:r>
      <w:r>
        <w:t>в</w:t>
      </w:r>
      <w:r>
        <w:t>ления»;</w:t>
      </w:r>
    </w:p>
    <w:p w:rsidR="00C50F67" w:rsidRPr="00AE478A" w:rsidRDefault="00497D09">
      <w:pPr>
        <w:pStyle w:val="a5"/>
        <w:ind w:right="773"/>
      </w:pPr>
      <w:r>
        <w:t>владение методами поиска информации в сети Интернет, умение критически 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2"/>
        </w:rPr>
        <w:t xml:space="preserve"> </w:t>
      </w:r>
      <w:r>
        <w:t>из сети</w:t>
      </w:r>
      <w:r>
        <w:rPr>
          <w:spacing w:val="1"/>
        </w:rPr>
        <w:t xml:space="preserve"> </w:t>
      </w:r>
      <w:r>
        <w:t>Интернет;</w:t>
      </w:r>
    </w:p>
    <w:p w:rsidR="00C50F67" w:rsidRPr="00AE478A" w:rsidRDefault="00497D09">
      <w:pPr>
        <w:pStyle w:val="a5"/>
        <w:ind w:right="767"/>
      </w:pPr>
      <w:r>
        <w:t>умение характеризовать большие данные, приводить примеры источников их получения</w:t>
      </w:r>
      <w:r>
        <w:rPr>
          <w:spacing w:val="1"/>
        </w:rPr>
        <w:t xml:space="preserve"> </w:t>
      </w:r>
      <w:r>
        <w:t>и направления использования, умение классифицировать основные задачи анализа данных</w:t>
      </w:r>
      <w:r>
        <w:rPr>
          <w:spacing w:val="1"/>
        </w:rPr>
        <w:t xml:space="preserve"> </w:t>
      </w:r>
      <w:r>
        <w:t>(прогнозирование,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последов</w:t>
      </w:r>
      <w:r>
        <w:t>а</w:t>
      </w:r>
      <w:r>
        <w:t>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</w:t>
      </w:r>
      <w:r>
        <w:t>т</w:t>
      </w:r>
      <w:r>
        <w:t>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-1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интерпретация результатов;</w:t>
      </w:r>
    </w:p>
    <w:p w:rsidR="00C50F67" w:rsidRPr="00AE478A" w:rsidRDefault="00497D09">
      <w:pPr>
        <w:pStyle w:val="a5"/>
        <w:spacing w:before="1"/>
        <w:ind w:right="773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</w:t>
      </w:r>
      <w:r>
        <w:t>о</w:t>
      </w:r>
      <w:r>
        <w:t>нарных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мобильных компьютеров,</w:t>
      </w:r>
      <w:r>
        <w:rPr>
          <w:spacing w:val="-3"/>
        </w:rPr>
        <w:t xml:space="preserve"> </w:t>
      </w:r>
      <w:r>
        <w:t>тенденций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технологий;</w:t>
      </w:r>
    </w:p>
    <w:p w:rsidR="00C50F67" w:rsidRPr="00AE478A" w:rsidRDefault="00497D09">
      <w:pPr>
        <w:pStyle w:val="a5"/>
        <w:ind w:right="771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програм</w:t>
      </w:r>
      <w:r>
        <w:t>м</w:t>
      </w:r>
      <w:r>
        <w:t>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специализации;</w:t>
      </w:r>
    </w:p>
    <w:p w:rsidR="00C50F67" w:rsidRPr="00AE478A" w:rsidRDefault="00497D09">
      <w:pPr>
        <w:pStyle w:val="a5"/>
        <w:ind w:right="771"/>
      </w:pPr>
      <w:r>
        <w:t>наличие представлений о компьютерных сетях и их роли в современном мире, о базовых</w:t>
      </w:r>
      <w:r>
        <w:rPr>
          <w:spacing w:val="1"/>
        </w:rPr>
        <w:t xml:space="preserve"> </w:t>
      </w:r>
      <w:r>
        <w:t>принципах организации и функционирования компьютерных сетей, об общих 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функционирования интернет-приложений;</w:t>
      </w:r>
    </w:p>
    <w:p w:rsidR="00C50F67" w:rsidRPr="00AE478A" w:rsidRDefault="00497D09" w:rsidP="006A0F51">
      <w:pPr>
        <w:pStyle w:val="a5"/>
        <w:ind w:right="772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</w:t>
      </w:r>
      <w:r>
        <w:t>о</w:t>
      </w:r>
      <w:r>
        <w:t>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6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гигиены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компьютерами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другими</w:t>
      </w:r>
      <w:r>
        <w:rPr>
          <w:spacing w:val="37"/>
        </w:rPr>
        <w:t xml:space="preserve"> </w:t>
      </w:r>
      <w:r>
        <w:t>компонентами</w:t>
      </w:r>
      <w:r>
        <w:rPr>
          <w:spacing w:val="38"/>
        </w:rPr>
        <w:t xml:space="preserve"> </w:t>
      </w:r>
      <w:r>
        <w:t>цифрового</w:t>
      </w:r>
      <w:r w:rsidR="006A0F51">
        <w:t xml:space="preserve"> </w:t>
      </w:r>
      <w:r>
        <w:t>окружения, п</w:t>
      </w:r>
      <w:r>
        <w:t>о</w:t>
      </w:r>
      <w:r>
        <w:t>нимание правовых основ использования компьютерных программ, баз данных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с</w:t>
      </w:r>
      <w:r>
        <w:t>е</w:t>
      </w:r>
      <w:r>
        <w:t>ти</w:t>
      </w:r>
      <w:r>
        <w:rPr>
          <w:spacing w:val="1"/>
        </w:rPr>
        <w:t xml:space="preserve"> </w:t>
      </w:r>
      <w:r>
        <w:t>Интернет;</w:t>
      </w:r>
    </w:p>
    <w:p w:rsidR="00C50F67" w:rsidRPr="00AE478A" w:rsidRDefault="00497D09">
      <w:pPr>
        <w:pStyle w:val="a5"/>
        <w:ind w:right="770"/>
      </w:pPr>
      <w:r>
        <w:t>понимание основных принципов дискретизации различных видов информации, 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</w:t>
      </w:r>
      <w:r>
        <w:t>н</w:t>
      </w:r>
      <w:r>
        <w:t>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дискретизации,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данных, оценивать изменение времени передачи при изменении информационного объёма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 канала</w:t>
      </w:r>
      <w:r>
        <w:rPr>
          <w:spacing w:val="-1"/>
        </w:rPr>
        <w:t xml:space="preserve"> </w:t>
      </w:r>
      <w:r>
        <w:t>связи;</w:t>
      </w:r>
    </w:p>
    <w:p w:rsidR="00C50F67" w:rsidRPr="00AE478A" w:rsidRDefault="00497D09">
      <w:pPr>
        <w:pStyle w:val="a5"/>
        <w:spacing w:before="1"/>
        <w:ind w:right="773"/>
      </w:pPr>
      <w:r>
        <w:t>умение использовать при решении задач свойства позиционной записи чисел, алгоритма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о</w:t>
      </w:r>
      <w:r>
        <w:t>строения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строке,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lastRenderedPageBreak/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</w:t>
      </w:r>
      <w:r>
        <w:t>е</w:t>
      </w:r>
      <w:r>
        <w:t>мах</w:t>
      </w:r>
      <w:r>
        <w:rPr>
          <w:spacing w:val="2"/>
        </w:rPr>
        <w:t xml:space="preserve"> </w:t>
      </w:r>
      <w:r>
        <w:t>счисления;</w:t>
      </w:r>
    </w:p>
    <w:p w:rsidR="00C50F67" w:rsidRPr="00AE478A" w:rsidRDefault="00497D09">
      <w:pPr>
        <w:pStyle w:val="a5"/>
        <w:ind w:right="771"/>
      </w:pPr>
      <w:r>
        <w:t>умение выполнять преобразования логических выражений, используя законы алгебры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дизъюнктивной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конъюнктивной</w:t>
      </w:r>
      <w:r>
        <w:rPr>
          <w:spacing w:val="1"/>
        </w:rPr>
        <w:t xml:space="preserve"> </w:t>
      </w:r>
      <w:r>
        <w:t>нормал</w:t>
      </w:r>
      <w:r>
        <w:t>ь</w:t>
      </w:r>
      <w:r>
        <w:t>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истинности,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высказыв</w:t>
      </w:r>
      <w:r>
        <w:t>а</w:t>
      </w:r>
      <w:r>
        <w:t>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переменные,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уравн</w:t>
      </w:r>
      <w:r>
        <w:t>е</w:t>
      </w:r>
      <w:r>
        <w:t>ний;</w:t>
      </w:r>
    </w:p>
    <w:p w:rsidR="00C50F67" w:rsidRPr="00AE478A" w:rsidRDefault="00497D09">
      <w:pPr>
        <w:pStyle w:val="a5"/>
        <w:ind w:right="769"/>
      </w:pPr>
      <w:r>
        <w:t>понимание базовых алгоритмов обработки числовой и текстовой информации (запись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диап</w:t>
      </w:r>
      <w:r>
        <w:t>а</w:t>
      </w:r>
      <w:r>
        <w:t>зоне, обработка многоразрядных целых чисел, анализ символьных строк и других),</w:t>
      </w:r>
      <w:r>
        <w:rPr>
          <w:spacing w:val="1"/>
        </w:rPr>
        <w:t xml:space="preserve"> </w:t>
      </w:r>
      <w:r>
        <w:t>алгори</w:t>
      </w:r>
      <w:r>
        <w:t>т</w:t>
      </w:r>
      <w:r>
        <w:t>мов поиска и сортировки, умение определять сложность изучаемых в курсе базовых</w:t>
      </w:r>
      <w:r>
        <w:rPr>
          <w:spacing w:val="1"/>
        </w:rPr>
        <w:t xml:space="preserve"> </w:t>
      </w:r>
      <w:r>
        <w:t>алг</w:t>
      </w:r>
      <w:r>
        <w:t>о</w:t>
      </w:r>
      <w:r>
        <w:t>ритмов (суммирование элементов массива, сортировка массива, переборные алгоритмы,</w:t>
      </w:r>
      <w:r>
        <w:rPr>
          <w:spacing w:val="1"/>
        </w:rPr>
        <w:t xml:space="preserve"> </w:t>
      </w:r>
      <w:r>
        <w:t>дв</w:t>
      </w:r>
      <w:r>
        <w:t>о</w:t>
      </w:r>
      <w:r>
        <w:t>ичный</w:t>
      </w:r>
      <w:r>
        <w:rPr>
          <w:spacing w:val="1"/>
        </w:rPr>
        <w:t xml:space="preserve"> </w:t>
      </w:r>
      <w:r>
        <w:t>поиск)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задачи;</w:t>
      </w:r>
    </w:p>
    <w:p w:rsidR="00C50F67" w:rsidRPr="00AE478A" w:rsidRDefault="00497D09">
      <w:pPr>
        <w:pStyle w:val="a5"/>
        <w:spacing w:before="1"/>
        <w:ind w:right="767"/>
      </w:pPr>
      <w:r>
        <w:t>владение универсальным языком программирования высокого уровня (Python, Java, C++,</w:t>
      </w:r>
      <w:r>
        <w:rPr>
          <w:spacing w:val="-57"/>
        </w:rPr>
        <w:t xml:space="preserve"> </w:t>
      </w:r>
      <w:r>
        <w:t>C#), представлениями о базовых типах данных и структурах данных, умение 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програ</w:t>
      </w:r>
      <w:r>
        <w:t>м</w:t>
      </w:r>
      <w:r>
        <w:t>мы: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выявлять данные, которые могут привести к ошибке в работе программы, формулировать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улучшению программного кода;</w:t>
      </w:r>
    </w:p>
    <w:p w:rsidR="00C50F67" w:rsidRPr="00AE478A" w:rsidRDefault="00497D09">
      <w:pPr>
        <w:pStyle w:val="a5"/>
        <w:ind w:right="766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</w:t>
      </w:r>
      <w:r>
        <w:t>е</w:t>
      </w:r>
      <w:r>
        <w:t>риалы с использованием возможностей современных программных средств и облачных</w:t>
      </w:r>
      <w:r>
        <w:rPr>
          <w:spacing w:val="1"/>
        </w:rPr>
        <w:t xml:space="preserve"> </w:t>
      </w:r>
      <w:r>
        <w:t>се</w:t>
      </w:r>
      <w:r>
        <w:t>р</w:t>
      </w:r>
      <w:r>
        <w:t>висов;</w:t>
      </w:r>
    </w:p>
    <w:p w:rsidR="00C50F67" w:rsidRPr="00AE478A" w:rsidRDefault="00497D09">
      <w:pPr>
        <w:pStyle w:val="a5"/>
        <w:ind w:right="772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наименьш</w:t>
      </w:r>
      <w:r>
        <w:t>е</w:t>
      </w:r>
      <w:r>
        <w:t>го значений, решение уравнений, выбор оптимального решения, подбор линии</w:t>
      </w:r>
      <w:r>
        <w:rPr>
          <w:spacing w:val="1"/>
        </w:rPr>
        <w:t xml:space="preserve"> </w:t>
      </w:r>
      <w:r>
        <w:t>тренда,</w:t>
      </w:r>
      <w:r>
        <w:rPr>
          <w:spacing w:val="-1"/>
        </w:rPr>
        <w:t xml:space="preserve"> </w:t>
      </w:r>
      <w:r>
        <w:t>реш</w:t>
      </w:r>
      <w:r>
        <w:t>е</w:t>
      </w:r>
      <w:r>
        <w:t>ние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прогнозирования).</w:t>
      </w:r>
    </w:p>
    <w:p w:rsidR="00C50F67" w:rsidRPr="00AE478A" w:rsidRDefault="00497D09">
      <w:pPr>
        <w:pStyle w:val="a5"/>
        <w:ind w:right="775"/>
      </w:pPr>
      <w:r>
        <w:t>Предметные результаты освоения программы по информатике углублённого уровня в 11</w:t>
      </w:r>
      <w:r>
        <w:rPr>
          <w:spacing w:val="1"/>
        </w:rPr>
        <w:t xml:space="preserve"> </w:t>
      </w:r>
      <w:r>
        <w:t>классе.</w:t>
      </w:r>
    </w:p>
    <w:p w:rsidR="00C50F67" w:rsidRPr="00AE478A" w:rsidRDefault="00497D09">
      <w:pPr>
        <w:pStyle w:val="a5"/>
        <w:spacing w:before="1"/>
        <w:ind w:right="77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</w:t>
      </w:r>
      <w:r>
        <w:t>и</w:t>
      </w:r>
      <w:r>
        <w:t>ся</w:t>
      </w:r>
      <w:r>
        <w:rPr>
          <w:spacing w:val="-1"/>
        </w:rPr>
        <w:t xml:space="preserve"> </w:t>
      </w:r>
      <w:r>
        <w:t>будут достигнуты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C50F67" w:rsidRPr="00AE478A" w:rsidRDefault="00497D09">
      <w:pPr>
        <w:pStyle w:val="a5"/>
        <w:ind w:right="770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</w:t>
      </w:r>
      <w:r>
        <w:t>б</w:t>
      </w:r>
      <w:r>
        <w:t>щений</w:t>
      </w:r>
      <w:r>
        <w:rPr>
          <w:spacing w:val="1"/>
        </w:rPr>
        <w:t xml:space="preserve"> </w:t>
      </w:r>
      <w:r>
        <w:t>(префиксные</w:t>
      </w:r>
      <w:r>
        <w:rPr>
          <w:spacing w:val="1"/>
        </w:rPr>
        <w:t xml:space="preserve"> </w:t>
      </w:r>
      <w:r>
        <w:t>коды),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обнаруж</w:t>
      </w:r>
      <w:r>
        <w:t>и</w:t>
      </w:r>
      <w:r>
        <w:t>вать и исправлять ошибки при передаче данных, строить код, обеспечивающий</w:t>
      </w:r>
      <w:r>
        <w:rPr>
          <w:spacing w:val="1"/>
        </w:rPr>
        <w:t xml:space="preserve"> </w:t>
      </w:r>
      <w:r>
        <w:t>наименьшую</w:t>
      </w:r>
      <w:r>
        <w:rPr>
          <w:spacing w:val="1"/>
        </w:rPr>
        <w:t xml:space="preserve"> </w:t>
      </w:r>
      <w:r>
        <w:t>возможную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пояснять</w:t>
      </w:r>
      <w:r>
        <w:rPr>
          <w:spacing w:val="-2"/>
        </w:rPr>
        <w:t xml:space="preserve"> </w:t>
      </w:r>
      <w:r>
        <w:t>принципы работы простых</w:t>
      </w:r>
      <w:r>
        <w:rPr>
          <w:spacing w:val="1"/>
        </w:rPr>
        <w:t xml:space="preserve"> </w:t>
      </w:r>
      <w:r>
        <w:t>алгоритмов сжатия данных;</w:t>
      </w:r>
    </w:p>
    <w:p w:rsidR="00C50F67" w:rsidRPr="00AE478A" w:rsidRDefault="00497D09" w:rsidP="006A0F51">
      <w:pPr>
        <w:pStyle w:val="a5"/>
        <w:ind w:right="767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алгоритмические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(задачи</w:t>
      </w:r>
      <w:r>
        <w:rPr>
          <w:spacing w:val="1"/>
        </w:rPr>
        <w:t xml:space="preserve"> </w:t>
      </w:r>
      <w:r>
        <w:t>постро</w:t>
      </w:r>
      <w:r>
        <w:t>е</w:t>
      </w:r>
      <w:r>
        <w:t>ния оптимального пути между вершинами графа, определения количества различных</w:t>
      </w:r>
      <w:r>
        <w:rPr>
          <w:spacing w:val="-57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деревья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анализе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построении</w:t>
      </w:r>
      <w:r>
        <w:rPr>
          <w:spacing w:val="22"/>
        </w:rPr>
        <w:t xml:space="preserve"> </w:t>
      </w:r>
      <w:r>
        <w:t>кодов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арифметических</w:t>
      </w:r>
      <w:r>
        <w:rPr>
          <w:spacing w:val="25"/>
        </w:rPr>
        <w:t xml:space="preserve"> </w:t>
      </w:r>
      <w:r>
        <w:t>выражений,</w:t>
      </w:r>
      <w:r w:rsidR="006A0F51"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сортировки,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-1"/>
        </w:rPr>
        <w:t xml:space="preserve"> </w:t>
      </w:r>
      <w:r>
        <w:t>разрабатывать и обосновывать выигрышную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игры;</w:t>
      </w:r>
    </w:p>
    <w:p w:rsidR="00C50F67" w:rsidRPr="00AE478A" w:rsidRDefault="00497D09">
      <w:pPr>
        <w:pStyle w:val="a5"/>
        <w:ind w:right="771"/>
      </w:pPr>
      <w:r>
        <w:t>умение разрабатывать и реализовывать в виде программ базовые алгоритмы, умение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пользовать в программах данные различных типов с учётом ограничений на диапазон их</w:t>
      </w:r>
      <w:r>
        <w:rPr>
          <w:spacing w:val="1"/>
        </w:rPr>
        <w:t xml:space="preserve"> </w:t>
      </w:r>
      <w:r>
        <w:t>возможных значений, применять при решении задач структуры данных (списки, словари,</w:t>
      </w:r>
      <w:r>
        <w:rPr>
          <w:spacing w:val="1"/>
        </w:rPr>
        <w:t xml:space="preserve"> </w:t>
      </w:r>
      <w:r>
        <w:t>стеки, очереди, деревья), использовать базовые операции со структурами данных, применять</w:t>
      </w:r>
      <w:r>
        <w:rPr>
          <w:spacing w:val="1"/>
        </w:rPr>
        <w:t xml:space="preserve"> </w:t>
      </w:r>
      <w:r>
        <w:t>стандартные и собственные подпрограммы для обработки числовых данных и символьных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подпрограмм,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функционал</w:t>
      </w:r>
      <w:r>
        <w:t>ь</w:t>
      </w:r>
      <w:r>
        <w:t>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</w:t>
      </w:r>
      <w:r>
        <w:t>д</w:t>
      </w:r>
      <w:r>
        <w:t>ства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документировать программы;</w:t>
      </w:r>
    </w:p>
    <w:p w:rsidR="00C50F67" w:rsidRPr="00AE478A" w:rsidRDefault="00497D09">
      <w:pPr>
        <w:pStyle w:val="a5"/>
        <w:spacing w:before="1"/>
        <w:ind w:left="1046" w:firstLine="0"/>
      </w:pPr>
      <w:r>
        <w:t>умение</w:t>
      </w:r>
      <w:r>
        <w:rPr>
          <w:spacing w:val="-4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веб-страницы;</w:t>
      </w:r>
    </w:p>
    <w:p w:rsidR="00C50F67" w:rsidRPr="00AE478A" w:rsidRDefault="00497D09">
      <w:pPr>
        <w:pStyle w:val="a5"/>
        <w:ind w:right="764"/>
      </w:pPr>
      <w:r>
        <w:lastRenderedPageBreak/>
        <w:t>владение основными сведениями о базах данных, их структуре, средствах создания и</w:t>
      </w:r>
      <w:r>
        <w:rPr>
          <w:spacing w:val="1"/>
        </w:rPr>
        <w:t xml:space="preserve"> </w:t>
      </w:r>
      <w:r>
        <w:t>р</w:t>
      </w:r>
      <w:r>
        <w:t>а</w:t>
      </w:r>
      <w:r>
        <w:t>боты с ними,</w:t>
      </w:r>
      <w:r>
        <w:rPr>
          <w:spacing w:val="1"/>
        </w:rPr>
        <w:t xml:space="preserve"> </w:t>
      </w:r>
      <w:r>
        <w:t>умение использовать табличные (реляционные) базы данных (составлять</w:t>
      </w:r>
      <w:r>
        <w:rPr>
          <w:spacing w:val="1"/>
        </w:rPr>
        <w:t xml:space="preserve"> </w:t>
      </w:r>
      <w:r>
        <w:t>запр</w:t>
      </w:r>
      <w:r>
        <w:t>о</w:t>
      </w:r>
      <w:r>
        <w:t>сы в базах данных, выполнять сортировку и поиск записей в базе данных, наполнять</w:t>
      </w:r>
      <w:r>
        <w:rPr>
          <w:spacing w:val="1"/>
        </w:rPr>
        <w:t xml:space="preserve"> </w:t>
      </w:r>
      <w:r>
        <w:t>разр</w:t>
      </w:r>
      <w:r>
        <w:t>а</w:t>
      </w:r>
      <w:r>
        <w:t>ботанную</w:t>
      </w:r>
      <w:r>
        <w:rPr>
          <w:spacing w:val="-1"/>
        </w:rPr>
        <w:t xml:space="preserve"> </w:t>
      </w:r>
      <w:r>
        <w:t>базу</w:t>
      </w:r>
      <w:r>
        <w:rPr>
          <w:spacing w:val="-5"/>
        </w:rPr>
        <w:t xml:space="preserve"> </w:t>
      </w:r>
      <w:r>
        <w:t>данных) и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системы;</w:t>
      </w:r>
    </w:p>
    <w:p w:rsidR="00C50F67" w:rsidRPr="00AE478A" w:rsidRDefault="00497D09">
      <w:pPr>
        <w:pStyle w:val="a5"/>
        <w:ind w:right="77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</w:t>
      </w:r>
      <w:r>
        <w:t>о</w:t>
      </w:r>
      <w:r>
        <w:t>цессов: формулировать цель моделирования, выполнять анализ результатов, 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 в</w:t>
      </w:r>
      <w:r>
        <w:rPr>
          <w:spacing w:val="-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:rsidR="00C50F67" w:rsidRPr="00AE478A" w:rsidRDefault="00497D09">
      <w:pPr>
        <w:pStyle w:val="a5"/>
        <w:spacing w:before="1"/>
        <w:ind w:right="765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</w:t>
      </w:r>
      <w:r>
        <w:t>у</w:t>
      </w:r>
      <w:r>
        <w:t>дарственных</w:t>
      </w:r>
      <w:r>
        <w:rPr>
          <w:spacing w:val="2"/>
        </w:rPr>
        <w:t xml:space="preserve"> </w:t>
      </w:r>
      <w:r>
        <w:t>услуг,</w:t>
      </w:r>
      <w:r>
        <w:rPr>
          <w:spacing w:val="2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сервисов;</w:t>
      </w:r>
    </w:p>
    <w:p w:rsidR="00C50F67" w:rsidRDefault="00497D09">
      <w:pPr>
        <w:pStyle w:val="a5"/>
        <w:ind w:right="765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</w:t>
      </w:r>
      <w:r>
        <w:t>х</w:t>
      </w:r>
      <w:r>
        <w:t>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(распознавания,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прогнозирования) наличие представлений об использовании информационных технологий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</w:t>
      </w:r>
      <w:r>
        <w:t>о</w:t>
      </w:r>
      <w:r>
        <w:t>фессиональных</w:t>
      </w:r>
      <w:r>
        <w:rPr>
          <w:spacing w:val="1"/>
        </w:rPr>
        <w:t xml:space="preserve"> </w:t>
      </w:r>
      <w:r>
        <w:t>сферах.</w:t>
      </w:r>
    </w:p>
    <w:p w:rsidR="006A0F51" w:rsidRPr="00AE478A" w:rsidRDefault="006A0F51">
      <w:pPr>
        <w:pStyle w:val="a5"/>
        <w:ind w:right="765"/>
      </w:pPr>
    </w:p>
    <w:p w:rsidR="00C50F67" w:rsidRPr="00AE478A" w:rsidRDefault="009E1A7D" w:rsidP="00C02DD5">
      <w:pPr>
        <w:pStyle w:val="1"/>
        <w:numPr>
          <w:ilvl w:val="2"/>
          <w:numId w:val="67"/>
        </w:numPr>
        <w:tabs>
          <w:tab w:val="left" w:pos="1766"/>
        </w:tabs>
        <w:spacing w:before="5"/>
        <w:ind w:right="770" w:firstLine="427"/>
      </w:pPr>
      <w:r>
        <w:t>Р</w:t>
      </w:r>
      <w:r w:rsidR="00497D09">
        <w:t>абочая программа по учебному предмету «Физика» (базовый</w:t>
      </w:r>
      <w:r w:rsidR="00497D09">
        <w:rPr>
          <w:spacing w:val="1"/>
        </w:rPr>
        <w:t xml:space="preserve"> </w:t>
      </w:r>
      <w:r w:rsidR="00497D09">
        <w:t>уровень).</w:t>
      </w:r>
    </w:p>
    <w:p w:rsidR="00C50F67" w:rsidRPr="00AE478A" w:rsidRDefault="00497D09">
      <w:pPr>
        <w:pStyle w:val="a5"/>
        <w:ind w:right="767"/>
      </w:pPr>
      <w:r>
        <w:t>Федеральная 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учебному предмету «Физика»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 «Естественно-научные предметы») (далее соответственно – программа</w:t>
      </w:r>
      <w:r>
        <w:rPr>
          <w:spacing w:val="1"/>
        </w:rPr>
        <w:t xml:space="preserve"> </w:t>
      </w:r>
      <w:r>
        <w:t>по физике, физика)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физике.</w:t>
      </w:r>
    </w:p>
    <w:p w:rsidR="00C50F67" w:rsidRPr="00AE478A" w:rsidRDefault="00497D09">
      <w:pPr>
        <w:pStyle w:val="a5"/>
        <w:ind w:right="768"/>
      </w:pPr>
      <w:r>
        <w:t>Пояснительная записка отражает общие цели и задачи изучения физики,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обучающимися, место в структуре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6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планируемых результатов.</w:t>
      </w:r>
    </w:p>
    <w:p w:rsidR="00C50F67" w:rsidRPr="00AE478A" w:rsidRDefault="00497D09">
      <w:pPr>
        <w:pStyle w:val="a5"/>
        <w:ind w:right="773"/>
      </w:pPr>
      <w:r>
        <w:t>Содержание 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Pr="00AE478A" w:rsidRDefault="00497D09">
      <w:pPr>
        <w:pStyle w:val="a5"/>
        <w:ind w:right="77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</w:t>
      </w:r>
      <w:r>
        <w:t>а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C50F67" w:rsidRPr="00AE478A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Pr="00AE478A" w:rsidRDefault="00497D09">
      <w:pPr>
        <w:pStyle w:val="a5"/>
        <w:ind w:right="77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</w:t>
      </w:r>
      <w:r>
        <w:t>о</w:t>
      </w:r>
      <w:r>
        <w:t>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представленных в ФГОС СОО, а также с учётом федеральной</w:t>
      </w:r>
      <w:r>
        <w:rPr>
          <w:spacing w:val="1"/>
        </w:rPr>
        <w:t xml:space="preserve"> </w:t>
      </w:r>
      <w:r>
        <w:t>рабочей програ</w:t>
      </w:r>
      <w:r>
        <w:t>м</w:t>
      </w:r>
      <w:r>
        <w:t>мы воспитания и концепции преподавания учебного предмета «Физика»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программы.</w:t>
      </w:r>
    </w:p>
    <w:p w:rsidR="00C50F67" w:rsidRPr="00AE478A" w:rsidRDefault="00497D09" w:rsidP="006A0F51">
      <w:pPr>
        <w:pStyle w:val="a5"/>
        <w:ind w:right="769"/>
      </w:pPr>
      <w:r>
        <w:t>Содержание программы по физике направлено на формирование 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30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10–11</w:t>
      </w:r>
      <w:r>
        <w:rPr>
          <w:spacing w:val="28"/>
        </w:rPr>
        <w:t xml:space="preserve"> </w:t>
      </w:r>
      <w:r>
        <w:t>классов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обучении</w:t>
      </w:r>
      <w:r>
        <w:rPr>
          <w:spacing w:val="3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физике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базовом</w:t>
      </w:r>
      <w:r>
        <w:rPr>
          <w:spacing w:val="32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на</w:t>
      </w:r>
      <w:r w:rsidR="006A0F51">
        <w:t xml:space="preserve"> </w:t>
      </w:r>
      <w:r>
        <w:t>основе системно-деятельностного подхода. Программа по физике соответствует требованиям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</w:t>
      </w:r>
      <w:r>
        <w:t>у</w:t>
      </w:r>
      <w:r>
        <w:t>чения, а также учитывает необходимость реализации межпредметных связей физики с</w:t>
      </w:r>
      <w:r>
        <w:rPr>
          <w:spacing w:val="1"/>
        </w:rPr>
        <w:t xml:space="preserve"> </w:t>
      </w:r>
      <w:r>
        <w:t>ест</w:t>
      </w:r>
      <w:r>
        <w:t>е</w:t>
      </w:r>
      <w:r>
        <w:t>ственно-научными учебными предметами. В ней определяются основные цели изучения</w:t>
      </w:r>
      <w:r>
        <w:rPr>
          <w:spacing w:val="1"/>
        </w:rPr>
        <w:t xml:space="preserve"> </w:t>
      </w:r>
      <w:r>
        <w:t>ф</w:t>
      </w:r>
      <w:r>
        <w:t>и</w:t>
      </w:r>
      <w:r>
        <w:t>зики на уровне среднего общего образования, планируемые результаты освоения курса</w:t>
      </w:r>
      <w:r>
        <w:rPr>
          <w:spacing w:val="1"/>
        </w:rPr>
        <w:t xml:space="preserve"> </w:t>
      </w:r>
      <w:r>
        <w:t>ф</w:t>
      </w:r>
      <w:r>
        <w:t>и</w:t>
      </w:r>
      <w:r>
        <w:t>зики:</w:t>
      </w:r>
      <w:r>
        <w:rPr>
          <w:spacing w:val="-1"/>
        </w:rPr>
        <w:t xml:space="preserve"> </w:t>
      </w:r>
      <w:r>
        <w:t>личностные,</w:t>
      </w:r>
      <w:r>
        <w:rPr>
          <w:spacing w:val="-1"/>
        </w:rPr>
        <w:t xml:space="preserve"> </w:t>
      </w:r>
      <w:r>
        <w:t>метапредметные, предметные</w:t>
      </w:r>
      <w:r>
        <w:rPr>
          <w:spacing w:val="-3"/>
        </w:rPr>
        <w:t xml:space="preserve"> </w:t>
      </w:r>
      <w:r>
        <w:t>(на базовом</w:t>
      </w:r>
      <w:r>
        <w:rPr>
          <w:spacing w:val="-1"/>
        </w:rPr>
        <w:t xml:space="preserve"> </w:t>
      </w:r>
      <w:r>
        <w:t>уровне).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включает:</w:t>
      </w:r>
    </w:p>
    <w:p w:rsidR="00C50F67" w:rsidRPr="00AE478A" w:rsidRDefault="00497D09">
      <w:pPr>
        <w:pStyle w:val="a5"/>
        <w:ind w:right="1270"/>
        <w:jc w:val="left"/>
      </w:pPr>
      <w:r>
        <w:t>Планируемые</w:t>
      </w:r>
      <w:r>
        <w:rPr>
          <w:spacing w:val="25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курса</w:t>
      </w:r>
      <w:r>
        <w:rPr>
          <w:spacing w:val="25"/>
        </w:rPr>
        <w:t xml:space="preserve"> </w:t>
      </w:r>
      <w:r>
        <w:t>физики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базовом</w:t>
      </w:r>
      <w:r>
        <w:rPr>
          <w:spacing w:val="27"/>
        </w:rPr>
        <w:t xml:space="preserve"> </w:t>
      </w:r>
      <w:r>
        <w:t>уровне,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обучения;</w:t>
      </w:r>
    </w:p>
    <w:p w:rsidR="00C50F67" w:rsidRPr="00AE478A" w:rsidRDefault="00497D09">
      <w:pPr>
        <w:pStyle w:val="a5"/>
        <w:ind w:left="1046" w:firstLine="0"/>
        <w:jc w:val="left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:rsidR="00C50F67" w:rsidRPr="00AE478A" w:rsidRDefault="00497D09">
      <w:pPr>
        <w:pStyle w:val="a5"/>
        <w:ind w:right="763"/>
      </w:pPr>
      <w:r>
        <w:t>115.5.4.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</w:t>
      </w:r>
      <w:r>
        <w:t>о</w:t>
      </w:r>
      <w:r>
        <w:t>ставления своих рабочих программ. При разработке рабочей программы в тематическом</w:t>
      </w:r>
      <w:r>
        <w:rPr>
          <w:spacing w:val="1"/>
        </w:rPr>
        <w:t xml:space="preserve"> </w:t>
      </w:r>
      <w:r>
        <w:t>планировании должны быть учтены возможности использования электронных 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</w:t>
      </w:r>
      <w:r>
        <w:t>й</w:t>
      </w:r>
      <w:r>
        <w:lastRenderedPageBreak/>
        <w:t>ные программы, электронные учебники и задачники, электронные 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 реал</w:t>
      </w:r>
      <w:r>
        <w:t>и</w:t>
      </w:r>
      <w:r>
        <w:t>зующими дидактические возможности 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с</w:t>
      </w:r>
      <w:r>
        <w:t>о</w:t>
      </w:r>
      <w:r>
        <w:t>держание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 законодательству</w:t>
      </w:r>
      <w:r>
        <w:rPr>
          <w:spacing w:val="-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C50F67" w:rsidRPr="00AE478A" w:rsidRDefault="00497D09">
      <w:pPr>
        <w:pStyle w:val="a5"/>
        <w:ind w:right="77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 курса.</w:t>
      </w:r>
    </w:p>
    <w:p w:rsidR="00C50F67" w:rsidRPr="00AE478A" w:rsidRDefault="00497D09">
      <w:pPr>
        <w:pStyle w:val="a5"/>
        <w:spacing w:before="1"/>
        <w:ind w:right="764"/>
      </w:pPr>
      <w:r>
        <w:t>Физика как наука о наиболее общих законах природы, выступая в качестве учебного</w:t>
      </w:r>
      <w:r>
        <w:rPr>
          <w:spacing w:val="1"/>
        </w:rPr>
        <w:t xml:space="preserve"> </w:t>
      </w:r>
      <w:r>
        <w:t>предмета в школе, вносит существенный вклад в систему знаний об окружающем мире.</w:t>
      </w:r>
      <w:r>
        <w:rPr>
          <w:spacing w:val="1"/>
        </w:rPr>
        <w:t xml:space="preserve"> </w:t>
      </w:r>
      <w:r>
        <w:t>Школьный курс физики – системообразующий для естественно-научных учебных предметов,</w:t>
      </w:r>
      <w:r>
        <w:rPr>
          <w:spacing w:val="-57"/>
        </w:rPr>
        <w:t xml:space="preserve"> </w:t>
      </w:r>
      <w:r>
        <w:t>поскольку 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</w:t>
      </w:r>
      <w:r>
        <w:t>о</w:t>
      </w:r>
      <w:r>
        <w:t>логией, физической географией и астрономией. Использование и активное применение</w:t>
      </w:r>
      <w:r>
        <w:rPr>
          <w:spacing w:val="1"/>
        </w:rPr>
        <w:t xml:space="preserve"> </w:t>
      </w:r>
      <w:r>
        <w:t>ф</w:t>
      </w:r>
      <w:r>
        <w:t>и</w:t>
      </w:r>
      <w:r>
        <w:t>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</w:t>
      </w:r>
      <w:r>
        <w:t>е</w:t>
      </w:r>
      <w:r>
        <w:t>тики,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 и других. Изучение физики вносит основной вклад в формирование естественно-</w:t>
      </w:r>
      <w:r>
        <w:rPr>
          <w:spacing w:val="1"/>
        </w:rPr>
        <w:t xml:space="preserve"> </w:t>
      </w:r>
      <w:r>
        <w:t>научной ка</w:t>
      </w:r>
      <w:r>
        <w:t>р</w:t>
      </w:r>
      <w:r>
        <w:t>тины мира обучающихся, в формирование умений применять научный 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исследований.</w:t>
      </w:r>
    </w:p>
    <w:p w:rsidR="00C50F67" w:rsidRPr="00AE478A" w:rsidRDefault="00497D09">
      <w:pPr>
        <w:pStyle w:val="a5"/>
        <w:ind w:right="767"/>
      </w:pPr>
      <w:r>
        <w:t>В основу курса физики для уровня среднего общего образования положен ряд идей,</w:t>
      </w:r>
      <w:r>
        <w:rPr>
          <w:spacing w:val="1"/>
        </w:rPr>
        <w:t xml:space="preserve"> </w:t>
      </w:r>
      <w:r>
        <w:t>к</w:t>
      </w:r>
      <w:r>
        <w:t>о</w:t>
      </w:r>
      <w:r>
        <w:t>торые</w:t>
      </w:r>
      <w:r>
        <w:rPr>
          <w:spacing w:val="-2"/>
        </w:rPr>
        <w:t xml:space="preserve"> </w:t>
      </w:r>
      <w:r>
        <w:t>можно 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построения.</w:t>
      </w:r>
    </w:p>
    <w:p w:rsidR="00C50F67" w:rsidRPr="00AE478A" w:rsidRDefault="00497D09">
      <w:pPr>
        <w:pStyle w:val="a5"/>
        <w:ind w:right="762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</w:t>
      </w:r>
      <w:r>
        <w:t>о</w:t>
      </w:r>
      <w:r>
        <w:t>держит материал из всех разделов физики, включает как вопросы классической, так и</w:t>
      </w:r>
      <w:r>
        <w:rPr>
          <w:spacing w:val="1"/>
        </w:rPr>
        <w:t xml:space="preserve"> </w:t>
      </w:r>
      <w:r>
        <w:t>совр</w:t>
      </w:r>
      <w:r>
        <w:t>е</w:t>
      </w:r>
      <w:r>
        <w:t>менной</w:t>
      </w:r>
      <w:r>
        <w:rPr>
          <w:spacing w:val="-1"/>
        </w:rPr>
        <w:t xml:space="preserve"> </w:t>
      </w:r>
      <w:r>
        <w:t>физики.</w:t>
      </w:r>
    </w:p>
    <w:p w:rsidR="00C50F67" w:rsidRPr="00AE478A" w:rsidRDefault="00497D09">
      <w:pPr>
        <w:pStyle w:val="a5"/>
        <w:ind w:right="775"/>
      </w:pPr>
      <w:r>
        <w:t>Идея генерализации. В соответствии с ней материал курса физики объединён вокруг</w:t>
      </w:r>
      <w:r>
        <w:rPr>
          <w:spacing w:val="1"/>
        </w:rPr>
        <w:t xml:space="preserve"> </w:t>
      </w:r>
      <w:r>
        <w:t>ф</w:t>
      </w:r>
      <w:r>
        <w:t>и</w:t>
      </w:r>
      <w:r>
        <w:t>зических теорий. Ведущим в курсе является формирование представлений о 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 веществе</w:t>
      </w:r>
      <w:r>
        <w:rPr>
          <w:spacing w:val="-1"/>
        </w:rPr>
        <w:t xml:space="preserve"> </w:t>
      </w:r>
      <w:r>
        <w:t>и поле.</w:t>
      </w:r>
    </w:p>
    <w:p w:rsidR="00C50F67" w:rsidRPr="00AE478A" w:rsidRDefault="00497D09">
      <w:pPr>
        <w:pStyle w:val="a5"/>
        <w:ind w:right="768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</w:t>
      </w:r>
      <w:r>
        <w:t>о</w:t>
      </w:r>
      <w:r>
        <w:t>тенциала физической науки, осмысление связи развития физики с развитием общества,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мировоззренческими,</w:t>
      </w:r>
      <w:r>
        <w:rPr>
          <w:spacing w:val="-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 проблемами.</w:t>
      </w:r>
    </w:p>
    <w:p w:rsidR="00C50F67" w:rsidRPr="00AE478A" w:rsidRDefault="00497D09">
      <w:pPr>
        <w:pStyle w:val="a5"/>
        <w:spacing w:before="1"/>
        <w:ind w:right="768"/>
      </w:pPr>
      <w:r>
        <w:t>Идея прикладной направленности. Курс физики предполагает знакомство с 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-3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приложений</w:t>
      </w:r>
      <w:r>
        <w:rPr>
          <w:spacing w:val="-1"/>
        </w:rPr>
        <w:t xml:space="preserve"> </w:t>
      </w:r>
      <w:r>
        <w:t>изученных теорий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законов.</w:t>
      </w:r>
    </w:p>
    <w:p w:rsidR="00C50F67" w:rsidRPr="00AE478A" w:rsidRDefault="00497D09">
      <w:pPr>
        <w:pStyle w:val="a5"/>
        <w:ind w:right="767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</w:t>
      </w:r>
      <w:r>
        <w:t>я</w:t>
      </w:r>
      <w:r>
        <w:t>щённых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 и технологий, а также обсуждения проблем рационального природопользования и</w:t>
      </w:r>
      <w:r>
        <w:rPr>
          <w:spacing w:val="1"/>
        </w:rPr>
        <w:t xml:space="preserve"> </w:t>
      </w:r>
      <w:r>
        <w:t>экологич</w:t>
      </w:r>
      <w:r>
        <w:t>е</w:t>
      </w:r>
      <w:r>
        <w:t>ской</w:t>
      </w:r>
      <w:r>
        <w:rPr>
          <w:spacing w:val="-1"/>
        </w:rPr>
        <w:t xml:space="preserve"> </w:t>
      </w:r>
      <w:r>
        <w:t>безопасности.</w:t>
      </w:r>
    </w:p>
    <w:p w:rsidR="00C50F67" w:rsidRPr="00AE478A" w:rsidRDefault="00497D09" w:rsidP="006A0F51">
      <w:pPr>
        <w:pStyle w:val="a5"/>
        <w:ind w:right="768"/>
      </w:pPr>
      <w:r>
        <w:t>Стержневыми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</w:t>
      </w:r>
      <w:r>
        <w:t>я</w:t>
      </w:r>
      <w:r>
        <w:t>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теории,</w:t>
      </w:r>
      <w:r>
        <w:rPr>
          <w:spacing w:val="37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фундаментальных</w:t>
      </w:r>
      <w:r>
        <w:rPr>
          <w:spacing w:val="39"/>
        </w:rPr>
        <w:t xml:space="preserve"> </w:t>
      </w:r>
      <w:r>
        <w:t>законов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принципов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современных</w:t>
      </w:r>
      <w:r w:rsidR="006A0F51"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 явлений и</w:t>
      </w:r>
      <w:r>
        <w:rPr>
          <w:spacing w:val="-2"/>
        </w:rPr>
        <w:t xml:space="preserve"> </w:t>
      </w:r>
      <w:r>
        <w:t>процессов).</w:t>
      </w:r>
    </w:p>
    <w:p w:rsidR="00C50F67" w:rsidRPr="00AE478A" w:rsidRDefault="00497D09">
      <w:pPr>
        <w:pStyle w:val="a5"/>
        <w:ind w:right="767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</w:t>
      </w:r>
      <w:r>
        <w:t>р</w:t>
      </w:r>
      <w:r>
        <w:t>ганизации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</w:t>
      </w:r>
      <w:r>
        <w:t>и</w:t>
      </w:r>
      <w:r>
        <w:t>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кратковременных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</w:t>
      </w:r>
      <w:r>
        <w:t>а</w:t>
      </w:r>
      <w:r>
        <w:t>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исходя из ос</w:t>
      </w:r>
      <w:r>
        <w:t>о</w:t>
      </w:r>
      <w:r>
        <w:t>бенностей планирования и оснащения кабинета физики. При этом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</w:t>
      </w:r>
      <w:r>
        <w:t>и</w:t>
      </w:r>
      <w:r>
        <w:t>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гипотез.</w:t>
      </w:r>
    </w:p>
    <w:p w:rsidR="00C50F67" w:rsidRPr="00AE478A" w:rsidRDefault="00497D09">
      <w:pPr>
        <w:pStyle w:val="a5"/>
        <w:tabs>
          <w:tab w:val="left" w:pos="1122"/>
          <w:tab w:val="left" w:pos="1650"/>
          <w:tab w:val="left" w:pos="2108"/>
          <w:tab w:val="left" w:pos="2232"/>
          <w:tab w:val="left" w:pos="2916"/>
          <w:tab w:val="left" w:pos="3302"/>
          <w:tab w:val="left" w:pos="3540"/>
          <w:tab w:val="left" w:pos="3663"/>
          <w:tab w:val="left" w:pos="3902"/>
          <w:tab w:val="left" w:pos="4509"/>
          <w:tab w:val="left" w:pos="5321"/>
          <w:tab w:val="left" w:pos="5554"/>
          <w:tab w:val="left" w:pos="6083"/>
          <w:tab w:val="left" w:pos="6146"/>
          <w:tab w:val="left" w:pos="6336"/>
          <w:tab w:val="left" w:pos="6529"/>
          <w:tab w:val="left" w:pos="6674"/>
          <w:tab w:val="left" w:pos="7272"/>
          <w:tab w:val="left" w:pos="7846"/>
          <w:tab w:val="left" w:pos="8291"/>
          <w:tab w:val="left" w:pos="8829"/>
          <w:tab w:val="left" w:pos="8936"/>
          <w:tab w:val="left" w:pos="9285"/>
          <w:tab w:val="left" w:pos="9320"/>
        </w:tabs>
        <w:spacing w:before="1"/>
        <w:ind w:right="767" w:firstLine="487"/>
        <w:jc w:val="right"/>
      </w:pPr>
      <w:r>
        <w:t>Решение</w:t>
      </w:r>
      <w:r>
        <w:tab/>
      </w:r>
      <w:r>
        <w:tab/>
        <w:t>расчётных</w:t>
      </w:r>
      <w:r>
        <w:tab/>
        <w:t>и</w:t>
      </w:r>
      <w:r>
        <w:tab/>
      </w:r>
      <w:r>
        <w:rPr>
          <w:spacing w:val="-1"/>
        </w:rPr>
        <w:t>качественных</w:t>
      </w:r>
      <w:r>
        <w:rPr>
          <w:spacing w:val="-1"/>
        </w:rPr>
        <w:tab/>
      </w:r>
      <w:r>
        <w:rPr>
          <w:spacing w:val="-1"/>
        </w:rPr>
        <w:tab/>
      </w:r>
      <w:r>
        <w:t>задач</w:t>
      </w:r>
      <w:r>
        <w:tab/>
      </w:r>
      <w:r>
        <w:tab/>
        <w:t>с</w:t>
      </w:r>
      <w:r>
        <w:tab/>
      </w:r>
      <w:r>
        <w:tab/>
        <w:t>заданной</w:t>
      </w:r>
      <w:r>
        <w:tab/>
        <w:t>физической</w:t>
      </w:r>
      <w:r>
        <w:tab/>
        <w:t>моделью,</w:t>
      </w:r>
      <w:r>
        <w:rPr>
          <w:spacing w:val="-57"/>
        </w:rPr>
        <w:t xml:space="preserve"> </w:t>
      </w:r>
      <w:r>
        <w:t>позволяющее</w:t>
      </w:r>
      <w:r>
        <w:rPr>
          <w:spacing w:val="23"/>
        </w:rPr>
        <w:t xml:space="preserve"> </w:t>
      </w:r>
      <w:r>
        <w:t>применять</w:t>
      </w:r>
      <w:r>
        <w:rPr>
          <w:spacing w:val="26"/>
        </w:rPr>
        <w:t xml:space="preserve"> </w:t>
      </w:r>
      <w:r>
        <w:t>изученные</w:t>
      </w:r>
      <w:r>
        <w:rPr>
          <w:spacing w:val="24"/>
        </w:rPr>
        <w:t xml:space="preserve"> </w:t>
      </w:r>
      <w:r>
        <w:t>законы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закономерности</w:t>
      </w:r>
      <w:r>
        <w:rPr>
          <w:spacing w:val="24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одного</w:t>
      </w:r>
      <w:r>
        <w:rPr>
          <w:spacing w:val="25"/>
        </w:rPr>
        <w:t xml:space="preserve"> </w:t>
      </w:r>
      <w:r>
        <w:t>раздела</w:t>
      </w:r>
      <w:r>
        <w:rPr>
          <w:spacing w:val="24"/>
        </w:rPr>
        <w:t xml:space="preserve"> </w:t>
      </w:r>
      <w:r>
        <w:t>курса,</w:t>
      </w:r>
      <w:r>
        <w:rPr>
          <w:spacing w:val="-57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интегрируя</w:t>
      </w:r>
      <w:r>
        <w:rPr>
          <w:spacing w:val="4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разделов.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качественных</w:t>
      </w:r>
      <w:r>
        <w:rPr>
          <w:spacing w:val="5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приоритетом</w:t>
      </w:r>
      <w:r>
        <w:rPr>
          <w:spacing w:val="4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задания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объяснение</w:t>
      </w:r>
      <w:r>
        <w:rPr>
          <w:spacing w:val="22"/>
        </w:rPr>
        <w:t xml:space="preserve"> </w:t>
      </w:r>
      <w:r>
        <w:t>протекания</w:t>
      </w:r>
      <w:r>
        <w:rPr>
          <w:spacing w:val="24"/>
        </w:rPr>
        <w:t xml:space="preserve"> </w:t>
      </w:r>
      <w:r>
        <w:t>физических</w:t>
      </w:r>
      <w:r>
        <w:rPr>
          <w:spacing w:val="25"/>
        </w:rPr>
        <w:t xml:space="preserve"> </w:t>
      </w:r>
      <w:r>
        <w:t>явлений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процессов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окружающей</w:t>
      </w:r>
      <w:r>
        <w:rPr>
          <w:spacing w:val="24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lastRenderedPageBreak/>
        <w:t>требующие выбора физической модели для ситуации практико-ориентированного характера.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 обеспечению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процесса</w:t>
      </w:r>
      <w:r>
        <w:rPr>
          <w:spacing w:val="28"/>
        </w:rPr>
        <w:t xml:space="preserve"> </w:t>
      </w:r>
      <w:r>
        <w:t>базовый</w:t>
      </w:r>
      <w:r>
        <w:rPr>
          <w:spacing w:val="32"/>
        </w:rPr>
        <w:t xml:space="preserve"> </w:t>
      </w:r>
      <w:r>
        <w:t>уровень</w:t>
      </w:r>
      <w:r>
        <w:rPr>
          <w:spacing w:val="29"/>
        </w:rPr>
        <w:t xml:space="preserve"> </w:t>
      </w:r>
      <w:r>
        <w:t>курса</w:t>
      </w:r>
      <w:r>
        <w:rPr>
          <w:spacing w:val="28"/>
        </w:rPr>
        <w:t xml:space="preserve"> </w:t>
      </w:r>
      <w:r>
        <w:t>физики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среднего</w:t>
      </w:r>
      <w:r>
        <w:rPr>
          <w:spacing w:val="28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должен</w:t>
      </w:r>
      <w:r>
        <w:tab/>
        <w:t>изучаться</w:t>
      </w:r>
      <w:r>
        <w:tab/>
        <w:t>в</w:t>
      </w:r>
      <w:r>
        <w:tab/>
        <w:t>условиях</w:t>
      </w:r>
      <w:r>
        <w:tab/>
        <w:t>предметного</w:t>
      </w:r>
      <w:r>
        <w:tab/>
        <w:t>кабинета</w:t>
      </w:r>
      <w:r>
        <w:tab/>
        <w:t>физики</w:t>
      </w:r>
      <w:r>
        <w:tab/>
        <w:t>или</w:t>
      </w:r>
      <w:r>
        <w:tab/>
      </w:r>
      <w:r>
        <w:tab/>
        <w:t>в</w:t>
      </w:r>
      <w:r>
        <w:tab/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интегрированного</w:t>
      </w:r>
      <w:r>
        <w:rPr>
          <w:spacing w:val="11"/>
        </w:rPr>
        <w:t xml:space="preserve"> </w:t>
      </w:r>
      <w:r>
        <w:t>кабинета</w:t>
      </w:r>
      <w:r>
        <w:rPr>
          <w:spacing w:val="10"/>
        </w:rPr>
        <w:t xml:space="preserve"> </w:t>
      </w:r>
      <w:r>
        <w:t>предметов</w:t>
      </w:r>
      <w:r>
        <w:rPr>
          <w:spacing w:val="11"/>
        </w:rPr>
        <w:t xml:space="preserve"> </w:t>
      </w:r>
      <w:r>
        <w:t>естественно-научного</w:t>
      </w:r>
      <w:r>
        <w:rPr>
          <w:spacing w:val="11"/>
        </w:rPr>
        <w:t xml:space="preserve"> </w:t>
      </w:r>
      <w:r>
        <w:t>цикла.</w:t>
      </w:r>
      <w:r>
        <w:rPr>
          <w:spacing w:val="11"/>
        </w:rPr>
        <w:t xml:space="preserve"> </w:t>
      </w:r>
      <w:r>
        <w:t>Наличие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кабинете</w:t>
      </w:r>
      <w:r>
        <w:rPr>
          <w:spacing w:val="-57"/>
        </w:rPr>
        <w:t xml:space="preserve"> </w:t>
      </w:r>
      <w:r>
        <w:t>ф</w:t>
      </w:r>
      <w:r>
        <w:t>и</w:t>
      </w:r>
      <w:r>
        <w:t>зики</w:t>
      </w:r>
      <w:r>
        <w:rPr>
          <w:spacing w:val="12"/>
        </w:rPr>
        <w:t xml:space="preserve"> </w:t>
      </w:r>
      <w:r>
        <w:t>необходимого</w:t>
      </w:r>
      <w:r>
        <w:rPr>
          <w:spacing w:val="8"/>
        </w:rPr>
        <w:t xml:space="preserve"> </w:t>
      </w:r>
      <w:r>
        <w:t>лабораторного</w:t>
      </w:r>
      <w:r>
        <w:rPr>
          <w:spacing w:val="12"/>
        </w:rPr>
        <w:t xml:space="preserve"> </w:t>
      </w:r>
      <w:r>
        <w:t>оборудования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выполнения</w:t>
      </w:r>
      <w:r>
        <w:rPr>
          <w:spacing w:val="9"/>
        </w:rPr>
        <w:t xml:space="preserve"> </w:t>
      </w:r>
      <w:r>
        <w:t>указанных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по</w:t>
      </w:r>
      <w:r>
        <w:tab/>
        <w:t>физике</w:t>
      </w:r>
      <w:r>
        <w:tab/>
        <w:t>ученических</w:t>
      </w:r>
      <w:r>
        <w:tab/>
      </w:r>
      <w:r>
        <w:tab/>
        <w:t>практических</w:t>
      </w:r>
      <w:r>
        <w:tab/>
        <w:t>работ</w:t>
      </w:r>
      <w:r>
        <w:tab/>
      </w:r>
      <w:r>
        <w:tab/>
        <w:t>и</w:t>
      </w:r>
      <w:r>
        <w:tab/>
      </w:r>
      <w:r>
        <w:tab/>
        <w:t>демонстрационного</w:t>
      </w:r>
      <w:r>
        <w:tab/>
      </w:r>
      <w:r>
        <w:rPr>
          <w:spacing w:val="-1"/>
        </w:rPr>
        <w:t>оборудования</w:t>
      </w:r>
    </w:p>
    <w:p w:rsidR="00C50F67" w:rsidRPr="00AE478A" w:rsidRDefault="00497D09">
      <w:pPr>
        <w:pStyle w:val="a5"/>
        <w:spacing w:before="1"/>
        <w:ind w:firstLine="0"/>
        <w:jc w:val="left"/>
      </w:pPr>
      <w:r>
        <w:t>обязательно.</w:t>
      </w:r>
    </w:p>
    <w:p w:rsidR="00C50F67" w:rsidRPr="00AE478A" w:rsidRDefault="00497D09">
      <w:pPr>
        <w:pStyle w:val="a5"/>
        <w:ind w:right="766"/>
      </w:pPr>
      <w:r>
        <w:t>Демонстрационное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минимал</w:t>
      </w:r>
      <w:r>
        <w:t>ь</w:t>
      </w:r>
      <w:r>
        <w:t>ной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кл</w:t>
      </w:r>
      <w:r>
        <w:t>ю</w:t>
      </w:r>
      <w:r>
        <w:t>чевых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эмпирических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фундаментальных</w:t>
      </w:r>
      <w:r>
        <w:rPr>
          <w:spacing w:val="-2"/>
        </w:rPr>
        <w:t xml:space="preserve"> </w:t>
      </w:r>
      <w:r>
        <w:t>законов,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применений.</w:t>
      </w:r>
    </w:p>
    <w:p w:rsidR="00C50F67" w:rsidRPr="00AE478A" w:rsidRDefault="00497D09">
      <w:pPr>
        <w:pStyle w:val="a5"/>
        <w:ind w:right="770"/>
      </w:pPr>
      <w:r>
        <w:t>Лабораторное оборудование для ученических практических работ формируется в виде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обучающи</w:t>
      </w:r>
      <w:r>
        <w:t>х</w:t>
      </w:r>
      <w:r>
        <w:t>ся.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</w:t>
      </w:r>
      <w:r>
        <w:t>м</w:t>
      </w:r>
      <w:r>
        <w:t>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измер</w:t>
      </w:r>
      <w:r>
        <w:t>и</w:t>
      </w:r>
      <w:r>
        <w:t>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цифровых лабораторий.</w:t>
      </w:r>
    </w:p>
    <w:p w:rsidR="00C50F67" w:rsidRPr="00AE478A" w:rsidRDefault="00497D09">
      <w:pPr>
        <w:pStyle w:val="a5"/>
        <w:ind w:left="1046" w:firstLine="0"/>
      </w:pPr>
      <w:r>
        <w:t>Основными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являются:</w:t>
      </w:r>
    </w:p>
    <w:p w:rsidR="00C50F67" w:rsidRPr="00AE478A" w:rsidRDefault="00497D09">
      <w:pPr>
        <w:pStyle w:val="a5"/>
        <w:ind w:right="772"/>
      </w:pP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 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C50F67" w:rsidRPr="00AE478A" w:rsidRDefault="00497D09">
      <w:pPr>
        <w:pStyle w:val="a5"/>
        <w:ind w:right="769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</w:t>
      </w:r>
      <w:r>
        <w:t>о</w:t>
      </w:r>
      <w:r>
        <w:t>го</w:t>
      </w:r>
      <w:r>
        <w:rPr>
          <w:spacing w:val="-1"/>
        </w:rPr>
        <w:t xml:space="preserve"> </w:t>
      </w:r>
      <w:r>
        <w:t>отношения к окружающим явлениям;</w:t>
      </w:r>
    </w:p>
    <w:p w:rsidR="00C50F67" w:rsidRPr="00AE478A" w:rsidRDefault="00497D09">
      <w:pPr>
        <w:pStyle w:val="a5"/>
        <w:ind w:right="774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мат</w:t>
      </w:r>
      <w:r>
        <w:t>е</w:t>
      </w:r>
      <w:r>
        <w:t>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2"/>
        </w:rPr>
        <w:t xml:space="preserve"> </w:t>
      </w:r>
      <w:r>
        <w:t>законов физики;</w:t>
      </w:r>
    </w:p>
    <w:p w:rsidR="00C50F67" w:rsidRPr="00AE478A" w:rsidRDefault="00497D09">
      <w:pPr>
        <w:pStyle w:val="a5"/>
        <w:spacing w:before="1"/>
        <w:ind w:right="77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</w:t>
      </w:r>
      <w:r>
        <w:t>ч</w:t>
      </w:r>
      <w:r>
        <w:t>ных доказательств;</w:t>
      </w:r>
    </w:p>
    <w:p w:rsidR="00C50F67" w:rsidRPr="00AE478A" w:rsidRDefault="00497D09">
      <w:pPr>
        <w:pStyle w:val="a5"/>
        <w:ind w:right="770"/>
      </w:pPr>
      <w:r>
        <w:t>Формирование представлений о роли физики для развития других естественных наук,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:rsidR="00C50F67" w:rsidRPr="00AE478A" w:rsidRDefault="00497D09">
      <w:pPr>
        <w:pStyle w:val="a5"/>
        <w:ind w:right="774"/>
      </w:pPr>
      <w:r>
        <w:t>Достижение этих целей обеспечивается решением следующих задач в процессе изучения</w:t>
      </w:r>
      <w:r>
        <w:rPr>
          <w:spacing w:val="-57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C50F67" w:rsidRPr="00AE478A" w:rsidRDefault="00497D09">
      <w:pPr>
        <w:pStyle w:val="a5"/>
        <w:ind w:right="765"/>
      </w:pPr>
      <w:r>
        <w:t>Приобретение системы знаний об общих физических закономерностях, законах, теориях,</w:t>
      </w:r>
      <w:r>
        <w:rPr>
          <w:spacing w:val="-57"/>
        </w:rPr>
        <w:t xml:space="preserve"> </w:t>
      </w:r>
      <w:r>
        <w:t>включая механику, молекулярную физику, электродинамику, квантовую физику и элементы</w:t>
      </w:r>
      <w:r>
        <w:rPr>
          <w:spacing w:val="1"/>
        </w:rPr>
        <w:t xml:space="preserve"> </w:t>
      </w:r>
      <w:r>
        <w:t>астрофизики;</w:t>
      </w:r>
    </w:p>
    <w:p w:rsidR="006A0F51" w:rsidRDefault="00497D09" w:rsidP="006A0F51">
      <w:pPr>
        <w:pStyle w:val="a5"/>
        <w:ind w:right="77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</w:t>
      </w:r>
      <w:r>
        <w:t>в</w:t>
      </w:r>
      <w:r>
        <w:t>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принятия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  <w:r w:rsidR="006A0F51">
        <w:t xml:space="preserve"> </w:t>
      </w:r>
    </w:p>
    <w:p w:rsidR="00C50F67" w:rsidRPr="00AE478A" w:rsidRDefault="00497D09" w:rsidP="006A0F51">
      <w:pPr>
        <w:pStyle w:val="a5"/>
        <w:ind w:right="773"/>
      </w:pPr>
      <w:r>
        <w:t>Освоение способов</w:t>
      </w:r>
      <w:r>
        <w:rPr>
          <w:spacing w:val="1"/>
        </w:rPr>
        <w:t xml:space="preserve"> </w:t>
      </w:r>
      <w:r>
        <w:t>решения различных</w:t>
      </w:r>
      <w:r>
        <w:rPr>
          <w:spacing w:val="1"/>
        </w:rPr>
        <w:t xml:space="preserve"> </w:t>
      </w:r>
      <w:r>
        <w:t>задач с явно заданной физической моделью,</w:t>
      </w:r>
      <w:r>
        <w:rPr>
          <w:spacing w:val="1"/>
        </w:rPr>
        <w:t xml:space="preserve"> </w:t>
      </w:r>
      <w:r>
        <w:t>з</w:t>
      </w:r>
      <w:r>
        <w:t>а</w:t>
      </w:r>
      <w:r>
        <w:t>дач, подразумевающих самостоятельное создание физической модели, соответствующей</w:t>
      </w:r>
      <w:r>
        <w:rPr>
          <w:spacing w:val="1"/>
        </w:rPr>
        <w:t xml:space="preserve"> </w:t>
      </w:r>
      <w:r>
        <w:t>у</w:t>
      </w:r>
      <w:r>
        <w:t>с</w:t>
      </w:r>
      <w:r>
        <w:t>ловиям</w:t>
      </w:r>
      <w:r>
        <w:rPr>
          <w:spacing w:val="-2"/>
        </w:rPr>
        <w:t xml:space="preserve"> </w:t>
      </w:r>
      <w:r>
        <w:t>задачи;</w:t>
      </w:r>
    </w:p>
    <w:p w:rsidR="00C50F67" w:rsidRPr="00AE478A" w:rsidRDefault="00497D09">
      <w:pPr>
        <w:pStyle w:val="a5"/>
        <w:spacing w:before="1"/>
        <w:ind w:right="767"/>
      </w:pPr>
      <w:r>
        <w:t>Понимание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</w:t>
      </w:r>
      <w:r>
        <w:t>о</w:t>
      </w:r>
      <w:r>
        <w:t>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C50F67" w:rsidRPr="00AE478A" w:rsidRDefault="00497D09">
      <w:pPr>
        <w:pStyle w:val="a5"/>
        <w:ind w:right="773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</w:t>
      </w:r>
      <w:r>
        <w:t>е</w:t>
      </w:r>
      <w:r>
        <w:t>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C50F67" w:rsidRPr="00AE478A" w:rsidRDefault="00497D09">
      <w:pPr>
        <w:pStyle w:val="a5"/>
        <w:ind w:right="76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тельности.</w:t>
      </w:r>
    </w:p>
    <w:p w:rsidR="00C50F67" w:rsidRPr="00AE478A" w:rsidRDefault="00497D09">
      <w:pPr>
        <w:pStyle w:val="a5"/>
        <w:ind w:right="768"/>
      </w:pPr>
      <w:r>
        <w:t>Общее число часов, рекомендованных для изучения физики – 136 часов: в 10 классе – 68</w:t>
      </w:r>
      <w:r>
        <w:rPr>
          <w:spacing w:val="1"/>
        </w:rPr>
        <w:t xml:space="preserve"> </w:t>
      </w:r>
      <w:r>
        <w:t>часов (2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 классе – 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C50F67" w:rsidRPr="00AE478A" w:rsidRDefault="00497D09">
      <w:pPr>
        <w:pStyle w:val="a5"/>
        <w:ind w:right="769"/>
      </w:pPr>
      <w:r>
        <w:t>Предлагаемый в программе по физике перечень лабораторных и практических работ</w:t>
      </w:r>
      <w:r>
        <w:rPr>
          <w:spacing w:val="1"/>
        </w:rPr>
        <w:t xml:space="preserve"> </w:t>
      </w:r>
      <w:r>
        <w:t>я</w:t>
      </w:r>
      <w:r>
        <w:t>в</w:t>
      </w:r>
      <w:r>
        <w:t>ляется рекомедованным, учитель делает выбор проведения лабораторных работ и опытов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обучающихся.</w:t>
      </w:r>
    </w:p>
    <w:p w:rsidR="00C50F67" w:rsidRPr="00AE478A" w:rsidRDefault="00497D09">
      <w:pPr>
        <w:pStyle w:val="a5"/>
        <w:ind w:right="764"/>
      </w:pP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граммы</w:t>
      </w:r>
      <w:r>
        <w:rPr>
          <w:spacing w:val="-1"/>
        </w:rPr>
        <w:t xml:space="preserve"> </w:t>
      </w:r>
      <w:r>
        <w:t>по физике.</w:t>
      </w:r>
    </w:p>
    <w:p w:rsidR="00C50F67" w:rsidRPr="00AE478A" w:rsidRDefault="00497D09">
      <w:pPr>
        <w:pStyle w:val="a5"/>
        <w:ind w:right="766"/>
      </w:pPr>
      <w:r>
        <w:lastRenderedPageBreak/>
        <w:t>В отдельных случаях курс физики базового уровня может изучаться в объёме 204 часа за</w:t>
      </w:r>
      <w:r>
        <w:rPr>
          <w:spacing w:val="1"/>
        </w:rPr>
        <w:t xml:space="preserve"> </w:t>
      </w:r>
      <w:r>
        <w:t>два года обучения (3 ч в неделю</w:t>
      </w:r>
      <w:r>
        <w:rPr>
          <w:spacing w:val="60"/>
        </w:rPr>
        <w:t xml:space="preserve"> </w:t>
      </w:r>
      <w:r>
        <w:t>в 10 и 11 классах). В этом случае увеличивается не менее</w:t>
      </w:r>
      <w:r>
        <w:rPr>
          <w:spacing w:val="1"/>
        </w:rPr>
        <w:t xml:space="preserve"> </w:t>
      </w:r>
      <w:r>
        <w:t>чем до 20 ч резервное время, которое используется учителем для изучения вопросов, тесно</w:t>
      </w:r>
      <w:r>
        <w:rPr>
          <w:spacing w:val="1"/>
        </w:rPr>
        <w:t xml:space="preserve"> </w:t>
      </w:r>
      <w:r>
        <w:t>связанных с выбранным профилем обучения, и увеличивается учебная нагрузка, отводимая</w:t>
      </w:r>
      <w:r>
        <w:rPr>
          <w:spacing w:val="1"/>
        </w:rPr>
        <w:t xml:space="preserve"> </w:t>
      </w:r>
      <w:r>
        <w:t>на изучение механики, молекулярной физики и электродинамики, за счёт расширения числа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</w:t>
      </w:r>
      <w:r>
        <w:t>с</w:t>
      </w:r>
      <w:r>
        <w:t>чётных задач.</w:t>
      </w:r>
    </w:p>
    <w:p w:rsidR="00C50F67" w:rsidRPr="00AE478A" w:rsidRDefault="00497D09">
      <w:pPr>
        <w:pStyle w:val="a5"/>
        <w:spacing w:before="1"/>
        <w:ind w:left="1046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C50F67" w:rsidRPr="00AE478A" w:rsidRDefault="00497D09">
      <w:pPr>
        <w:pStyle w:val="a5"/>
        <w:ind w:left="1046" w:firstLine="0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познания.</w:t>
      </w:r>
    </w:p>
    <w:p w:rsidR="00C50F67" w:rsidRPr="00AE478A" w:rsidRDefault="00497D09">
      <w:pPr>
        <w:pStyle w:val="a5"/>
        <w:ind w:right="772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эксп</w:t>
      </w:r>
      <w:r>
        <w:t>е</w:t>
      </w:r>
      <w:r>
        <w:t>римента</w:t>
      </w:r>
      <w:r>
        <w:rPr>
          <w:spacing w:val="-1"/>
        </w:rPr>
        <w:t xml:space="preserve"> </w:t>
      </w:r>
      <w:r>
        <w:t>и теории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природы. Эксперимент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физике.</w:t>
      </w:r>
    </w:p>
    <w:p w:rsidR="00C50F67" w:rsidRPr="00AE478A" w:rsidRDefault="00497D09">
      <w:pPr>
        <w:pStyle w:val="a5"/>
        <w:ind w:right="770"/>
      </w:pP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6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</w:t>
      </w:r>
      <w:r>
        <w:t>о</w:t>
      </w:r>
      <w:r>
        <w:t>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теории.</w:t>
      </w:r>
      <w:r>
        <w:rPr>
          <w:spacing w:val="-2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физических законов.</w:t>
      </w:r>
      <w:r>
        <w:rPr>
          <w:spacing w:val="-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соответствия.</w:t>
      </w:r>
    </w:p>
    <w:p w:rsidR="00C50F67" w:rsidRPr="00AE478A" w:rsidRDefault="00497D09">
      <w:pPr>
        <w:pStyle w:val="a5"/>
        <w:ind w:right="771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:rsidR="00C50F67" w:rsidRPr="00AE478A" w:rsidRDefault="00497D09">
      <w:pPr>
        <w:pStyle w:val="a5"/>
        <w:ind w:left="1046" w:firstLine="0"/>
        <w:jc w:val="left"/>
      </w:pPr>
      <w:r>
        <w:t>Демонстрации.</w:t>
      </w:r>
    </w:p>
    <w:p w:rsidR="00C50F67" w:rsidRPr="00AE478A" w:rsidRDefault="00497D09">
      <w:pPr>
        <w:pStyle w:val="a5"/>
        <w:ind w:left="1046" w:right="2246" w:firstLine="0"/>
        <w:jc w:val="left"/>
      </w:pPr>
      <w:r>
        <w:t>Аналоговые и цифровые измерительные приборы, компьютерные датчики.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Механика.</w:t>
      </w:r>
    </w:p>
    <w:p w:rsidR="00C50F67" w:rsidRPr="00AE478A" w:rsidRDefault="00497D09">
      <w:pPr>
        <w:pStyle w:val="a5"/>
        <w:ind w:left="1046" w:firstLine="0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Кинематика</w:t>
      </w:r>
    </w:p>
    <w:p w:rsidR="00C50F67" w:rsidRPr="00AE478A" w:rsidRDefault="00497D09">
      <w:pPr>
        <w:pStyle w:val="a5"/>
        <w:ind w:left="1046" w:firstLine="0"/>
        <w:jc w:val="left"/>
      </w:pPr>
      <w:r>
        <w:t>Механическое</w:t>
      </w:r>
      <w:r>
        <w:rPr>
          <w:spacing w:val="35"/>
        </w:rPr>
        <w:t xml:space="preserve"> </w:t>
      </w:r>
      <w:r>
        <w:t>движение.</w:t>
      </w:r>
      <w:r>
        <w:rPr>
          <w:spacing w:val="36"/>
        </w:rPr>
        <w:t xml:space="preserve"> </w:t>
      </w:r>
      <w:r>
        <w:t>Относительность</w:t>
      </w:r>
      <w:r>
        <w:rPr>
          <w:spacing w:val="39"/>
        </w:rPr>
        <w:t xml:space="preserve"> </w:t>
      </w:r>
      <w:r>
        <w:t>механического</w:t>
      </w:r>
      <w:r>
        <w:rPr>
          <w:spacing w:val="36"/>
        </w:rPr>
        <w:t xml:space="preserve"> </w:t>
      </w:r>
      <w:r>
        <w:t>движения.</w:t>
      </w:r>
      <w:r>
        <w:rPr>
          <w:spacing w:val="37"/>
        </w:rPr>
        <w:t xml:space="preserve"> </w:t>
      </w:r>
      <w:r>
        <w:t>Система</w:t>
      </w:r>
      <w:r>
        <w:rPr>
          <w:spacing w:val="35"/>
        </w:rPr>
        <w:t xml:space="preserve"> </w:t>
      </w:r>
      <w:r>
        <w:t>отсчёта.</w:t>
      </w:r>
    </w:p>
    <w:p w:rsidR="00C50F67" w:rsidRPr="00AE478A" w:rsidRDefault="00497D09">
      <w:pPr>
        <w:pStyle w:val="a5"/>
        <w:ind w:firstLine="0"/>
        <w:jc w:val="left"/>
      </w:pPr>
      <w:r>
        <w:t>Траектория.</w:t>
      </w:r>
    </w:p>
    <w:p w:rsidR="00C50F67" w:rsidRPr="00AE478A" w:rsidRDefault="00497D09">
      <w:pPr>
        <w:pStyle w:val="a5"/>
        <w:ind w:right="770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</w:t>
      </w:r>
      <w:r>
        <w:t>и</w:t>
      </w:r>
      <w:r>
        <w:t>альной</w:t>
      </w:r>
      <w:r>
        <w:rPr>
          <w:spacing w:val="1"/>
        </w:rPr>
        <w:t xml:space="preserve"> </w:t>
      </w:r>
      <w:r>
        <w:t>точки, 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 оси</w:t>
      </w:r>
      <w:r>
        <w:rPr>
          <w:spacing w:val="1"/>
        </w:rPr>
        <w:t xml:space="preserve"> </w:t>
      </w:r>
      <w:r>
        <w:t>системы координат.</w:t>
      </w:r>
      <w:r>
        <w:rPr>
          <w:spacing w:val="1"/>
        </w:rPr>
        <w:t xml:space="preserve"> </w:t>
      </w:r>
      <w:r>
        <w:t>Сложение перемещений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скоростей.</w:t>
      </w:r>
    </w:p>
    <w:p w:rsidR="00C50F67" w:rsidRPr="00AE478A" w:rsidRDefault="00497D09">
      <w:pPr>
        <w:pStyle w:val="a5"/>
        <w:spacing w:before="1"/>
        <w:ind w:right="772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</w:t>
      </w:r>
      <w:r>
        <w:t>р</w:t>
      </w:r>
      <w:r>
        <w:t>динат,</w:t>
      </w:r>
      <w:r>
        <w:rPr>
          <w:spacing w:val="-2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-2"/>
        </w:rPr>
        <w:t xml:space="preserve"> </w:t>
      </w:r>
      <w:r>
        <w:t>пути и</w:t>
      </w:r>
      <w:r>
        <w:rPr>
          <w:spacing w:val="-1"/>
        </w:rPr>
        <w:t xml:space="preserve"> </w:t>
      </w:r>
      <w:r>
        <w:t>перемещения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времени.</w:t>
      </w:r>
    </w:p>
    <w:p w:rsidR="00C50F67" w:rsidRPr="00AE478A" w:rsidRDefault="00497D09">
      <w:pPr>
        <w:pStyle w:val="a5"/>
        <w:ind w:left="1046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:rsidR="00C50F67" w:rsidRPr="00AE478A" w:rsidRDefault="00497D09">
      <w:pPr>
        <w:pStyle w:val="a5"/>
        <w:ind w:right="764"/>
      </w:pPr>
      <w:r>
        <w:t>Криволинейное движение. Движение материальной точки по окружности с постоянной</w:t>
      </w:r>
      <w:r>
        <w:rPr>
          <w:spacing w:val="1"/>
        </w:rPr>
        <w:t xml:space="preserve"> </w:t>
      </w:r>
      <w:r>
        <w:t>по модулю скоростью. Угловая скорость, линейная скорость. Период и частота обращения.</w:t>
      </w:r>
      <w:r>
        <w:rPr>
          <w:spacing w:val="1"/>
        </w:rPr>
        <w:t xml:space="preserve"> </w:t>
      </w:r>
      <w:r>
        <w:t>Центростремительное ускорение.</w:t>
      </w:r>
    </w:p>
    <w:p w:rsidR="00C50F67" w:rsidRPr="00AE478A" w:rsidRDefault="00497D09">
      <w:pPr>
        <w:pStyle w:val="a5"/>
        <w:ind w:right="771"/>
      </w:pPr>
      <w:r>
        <w:t>Технические устройства и практическое применение: спидометр, движение 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3"/>
        </w:rPr>
        <w:t xml:space="preserve"> </w:t>
      </w:r>
      <w:r>
        <w:t>и ремённые</w:t>
      </w:r>
      <w:r>
        <w:rPr>
          <w:spacing w:val="-2"/>
        </w:rPr>
        <w:t xml:space="preserve"> </w:t>
      </w:r>
      <w:r>
        <w:t>передачи.</w:t>
      </w:r>
    </w:p>
    <w:p w:rsidR="00C50F67" w:rsidRPr="00AE478A" w:rsidRDefault="00497D09">
      <w:pPr>
        <w:pStyle w:val="a5"/>
        <w:ind w:left="1046" w:firstLine="0"/>
        <w:jc w:val="left"/>
      </w:pPr>
      <w:r>
        <w:t>Демонстрации.</w:t>
      </w:r>
    </w:p>
    <w:p w:rsidR="006A0F51" w:rsidRDefault="00497D09" w:rsidP="006A0F51">
      <w:pPr>
        <w:pStyle w:val="a5"/>
        <w:ind w:left="1046" w:firstLine="0"/>
        <w:jc w:val="left"/>
      </w:pPr>
      <w:r>
        <w:t>Модель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отсчёта,</w:t>
      </w:r>
      <w:r>
        <w:rPr>
          <w:spacing w:val="-3"/>
        </w:rPr>
        <w:t xml:space="preserve"> </w:t>
      </w:r>
      <w:r>
        <w:t>иллюстрация</w:t>
      </w:r>
      <w:r>
        <w:rPr>
          <w:spacing w:val="-3"/>
        </w:rPr>
        <w:t xml:space="preserve"> </w:t>
      </w:r>
      <w:r>
        <w:t>кинематических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движения.</w:t>
      </w:r>
      <w:r w:rsidR="006A0F51">
        <w:t xml:space="preserve"> </w:t>
      </w:r>
    </w:p>
    <w:p w:rsidR="006A0F51" w:rsidRDefault="00497D09" w:rsidP="006A0F51">
      <w:pPr>
        <w:pStyle w:val="a5"/>
        <w:ind w:left="1046" w:firstLine="0"/>
        <w:jc w:val="left"/>
      </w:pPr>
      <w:r>
        <w:t>Преобразование движений с использованием простых механизмов.</w:t>
      </w:r>
      <w:r>
        <w:rPr>
          <w:spacing w:val="-57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воздухе </w:t>
      </w:r>
    </w:p>
    <w:p w:rsidR="00C50F67" w:rsidRPr="00AE478A" w:rsidRDefault="00497D09" w:rsidP="006A0F51">
      <w:pPr>
        <w:pStyle w:val="a5"/>
        <w:ind w:left="1046" w:firstLine="0"/>
        <w:jc w:val="left"/>
      </w:pPr>
      <w:r>
        <w:t>и в</w:t>
      </w:r>
      <w:r>
        <w:rPr>
          <w:spacing w:val="-2"/>
        </w:rPr>
        <w:t xml:space="preserve"> </w:t>
      </w:r>
      <w:r>
        <w:t>разреженном</w:t>
      </w:r>
      <w:r>
        <w:rPr>
          <w:spacing w:val="-2"/>
        </w:rPr>
        <w:t xml:space="preserve"> </w:t>
      </w:r>
      <w:r>
        <w:t>пространстве.</w:t>
      </w:r>
    </w:p>
    <w:p w:rsidR="00C50F67" w:rsidRPr="00AE478A" w:rsidRDefault="00497D09">
      <w:pPr>
        <w:pStyle w:val="a5"/>
        <w:ind w:left="1046" w:right="1561" w:firstLine="0"/>
        <w:jc w:val="left"/>
      </w:pPr>
      <w:r>
        <w:t>Наблюдение движения тела, брошенного под углом к горизонту и горизонтально.</w:t>
      </w:r>
      <w:r>
        <w:rPr>
          <w:spacing w:val="-57"/>
        </w:rPr>
        <w:t xml:space="preserve"> </w:t>
      </w:r>
      <w:r>
        <w:t>Измерение ускорения свободного падения.</w:t>
      </w:r>
    </w:p>
    <w:p w:rsidR="00C50F67" w:rsidRPr="00AE478A" w:rsidRDefault="00497D09">
      <w:pPr>
        <w:pStyle w:val="a5"/>
        <w:spacing w:before="1"/>
        <w:ind w:left="1046" w:right="4465" w:firstLine="0"/>
        <w:jc w:val="left"/>
      </w:pPr>
      <w:r>
        <w:t>Направление скорости при движении по окружности.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C50F67" w:rsidRPr="00AE478A" w:rsidRDefault="00497D09">
      <w:pPr>
        <w:pStyle w:val="a5"/>
        <w:ind w:left="1046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 w:rsidR="00C50F67" w:rsidRPr="00AE478A" w:rsidRDefault="00497D09">
      <w:pPr>
        <w:pStyle w:val="a5"/>
        <w:ind w:right="769"/>
      </w:pPr>
      <w:r>
        <w:t>Исследование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 путями,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равные промежутки времени при равноускоренном движении с начальной скоростью, равной</w:t>
      </w:r>
      <w:r>
        <w:rPr>
          <w:spacing w:val="-57"/>
        </w:rPr>
        <w:t xml:space="preserve"> </w:t>
      </w:r>
      <w:r>
        <w:t>нулю.</w:t>
      </w:r>
    </w:p>
    <w:p w:rsidR="00C50F67" w:rsidRPr="00AE478A" w:rsidRDefault="00497D09">
      <w:pPr>
        <w:pStyle w:val="a5"/>
        <w:ind w:left="1046" w:right="4436" w:firstLine="0"/>
        <w:jc w:val="left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</w:t>
      </w:r>
      <w:r>
        <w:t>у</w:t>
      </w:r>
      <w:r>
        <w:t>чение движения тела, брошенного горизонтально.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Динамика.</w:t>
      </w:r>
    </w:p>
    <w:p w:rsidR="00C50F67" w:rsidRPr="00AE478A" w:rsidRDefault="00497D09">
      <w:pPr>
        <w:pStyle w:val="a5"/>
        <w:ind w:right="753"/>
        <w:jc w:val="left"/>
      </w:pPr>
      <w:r>
        <w:t>Принцип</w:t>
      </w:r>
      <w:r>
        <w:rPr>
          <w:spacing w:val="7"/>
        </w:rPr>
        <w:t xml:space="preserve"> </w:t>
      </w:r>
      <w:r>
        <w:t>относительности</w:t>
      </w:r>
      <w:r>
        <w:rPr>
          <w:spacing w:val="7"/>
        </w:rPr>
        <w:t xml:space="preserve"> </w:t>
      </w:r>
      <w:r>
        <w:t>Галилея.</w:t>
      </w:r>
      <w:r>
        <w:rPr>
          <w:spacing w:val="6"/>
        </w:rPr>
        <w:t xml:space="preserve"> </w:t>
      </w:r>
      <w:r>
        <w:t>Первый</w:t>
      </w:r>
      <w:r>
        <w:rPr>
          <w:spacing w:val="8"/>
        </w:rPr>
        <w:t xml:space="preserve"> </w:t>
      </w:r>
      <w:r>
        <w:t>закон</w:t>
      </w:r>
      <w:r>
        <w:rPr>
          <w:spacing w:val="7"/>
        </w:rPr>
        <w:t xml:space="preserve"> </w:t>
      </w:r>
      <w:r>
        <w:t>Ньютона.</w:t>
      </w:r>
      <w:r>
        <w:rPr>
          <w:spacing w:val="6"/>
        </w:rPr>
        <w:t xml:space="preserve"> </w:t>
      </w:r>
      <w:r>
        <w:t>Инерциальные</w:t>
      </w:r>
      <w:r>
        <w:rPr>
          <w:spacing w:val="4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</w:t>
      </w:r>
      <w:r>
        <w:t>т</w:t>
      </w:r>
      <w:r>
        <w:t>счёта.</w:t>
      </w:r>
    </w:p>
    <w:p w:rsidR="00C50F67" w:rsidRPr="00AE478A" w:rsidRDefault="00497D09">
      <w:pPr>
        <w:pStyle w:val="a5"/>
        <w:ind w:right="753"/>
        <w:jc w:val="left"/>
      </w:pPr>
      <w:r>
        <w:t>Масса</w:t>
      </w:r>
      <w:r>
        <w:rPr>
          <w:spacing w:val="4"/>
        </w:rPr>
        <w:t xml:space="preserve"> </w:t>
      </w:r>
      <w:r>
        <w:t>тела.</w:t>
      </w:r>
      <w:r>
        <w:rPr>
          <w:spacing w:val="5"/>
        </w:rPr>
        <w:t xml:space="preserve"> </w:t>
      </w:r>
      <w:r>
        <w:t>Сила.</w:t>
      </w:r>
      <w:r>
        <w:rPr>
          <w:spacing w:val="5"/>
        </w:rPr>
        <w:t xml:space="preserve"> </w:t>
      </w:r>
      <w:r>
        <w:t>Принцип</w:t>
      </w:r>
      <w:r>
        <w:rPr>
          <w:spacing w:val="6"/>
        </w:rPr>
        <w:t xml:space="preserve"> </w:t>
      </w:r>
      <w:r>
        <w:t>суперпозиции</w:t>
      </w:r>
      <w:r>
        <w:rPr>
          <w:spacing w:val="6"/>
        </w:rPr>
        <w:t xml:space="preserve"> </w:t>
      </w:r>
      <w:r>
        <w:t>сил.</w:t>
      </w:r>
      <w:r>
        <w:rPr>
          <w:spacing w:val="6"/>
        </w:rPr>
        <w:t xml:space="preserve"> </w:t>
      </w:r>
      <w:r>
        <w:t>Второй</w:t>
      </w:r>
      <w:r>
        <w:rPr>
          <w:spacing w:val="7"/>
        </w:rPr>
        <w:t xml:space="preserve"> </w:t>
      </w:r>
      <w:r>
        <w:t>закон</w:t>
      </w:r>
      <w:r>
        <w:rPr>
          <w:spacing w:val="6"/>
        </w:rPr>
        <w:t xml:space="preserve"> </w:t>
      </w:r>
      <w:r>
        <w:t>Ньютона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материальной</w:t>
      </w:r>
      <w:r>
        <w:rPr>
          <w:spacing w:val="-57"/>
        </w:rPr>
        <w:t xml:space="preserve"> </w:t>
      </w:r>
      <w:r>
        <w:t>точки.</w:t>
      </w:r>
      <w:r>
        <w:rPr>
          <w:spacing w:val="-1"/>
        </w:rPr>
        <w:t xml:space="preserve"> </w:t>
      </w:r>
      <w:r>
        <w:t>Третий закон Ньютона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материальных</w:t>
      </w:r>
      <w:r>
        <w:rPr>
          <w:spacing w:val="2"/>
        </w:rPr>
        <w:t xml:space="preserve"> </w:t>
      </w:r>
      <w:r>
        <w:t>точек.</w:t>
      </w:r>
    </w:p>
    <w:p w:rsidR="00C50F67" w:rsidRPr="00AE478A" w:rsidRDefault="00497D09">
      <w:pPr>
        <w:pStyle w:val="a5"/>
        <w:ind w:left="1046" w:right="1882" w:firstLine="0"/>
        <w:jc w:val="left"/>
      </w:pPr>
      <w:r>
        <w:t>Закон</w:t>
      </w:r>
      <w:r>
        <w:rPr>
          <w:spacing w:val="-4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тяготения.</w:t>
      </w:r>
      <w:r>
        <w:rPr>
          <w:spacing w:val="-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тяжести.</w:t>
      </w:r>
      <w:r>
        <w:rPr>
          <w:spacing w:val="-3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скорость.</w:t>
      </w:r>
      <w:r>
        <w:rPr>
          <w:spacing w:val="-57"/>
        </w:rPr>
        <w:t xml:space="preserve"> </w:t>
      </w:r>
      <w:r>
        <w:t>С</w:t>
      </w:r>
      <w:r>
        <w:t>и</w:t>
      </w:r>
      <w:r>
        <w:lastRenderedPageBreak/>
        <w:t>ла упругости. Закон Гука.</w:t>
      </w:r>
      <w:r>
        <w:rPr>
          <w:spacing w:val="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тела.</w:t>
      </w:r>
    </w:p>
    <w:p w:rsidR="00C50F67" w:rsidRPr="00AE478A" w:rsidRDefault="00497D09">
      <w:pPr>
        <w:pStyle w:val="a5"/>
        <w:ind w:right="771"/>
      </w:pPr>
      <w:r>
        <w:t>Трение. Виды трения (покоя, скольжения, качения). Сила трения. Сухое трение. Сила</w:t>
      </w:r>
      <w:r>
        <w:rPr>
          <w:spacing w:val="1"/>
        </w:rPr>
        <w:t xml:space="preserve"> </w:t>
      </w:r>
      <w:r>
        <w:t>трения скольжения и сила трения покоя. Коэффициент трения. Сила сопротивления при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газе.</w:t>
      </w:r>
    </w:p>
    <w:p w:rsidR="00C50F67" w:rsidRPr="00AE478A" w:rsidRDefault="00497D09">
      <w:pPr>
        <w:pStyle w:val="a5"/>
        <w:spacing w:before="1"/>
        <w:ind w:left="1046" w:firstLine="0"/>
      </w:pPr>
      <w:r>
        <w:t>Поступательное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вращательное</w:t>
      </w:r>
      <w:r>
        <w:rPr>
          <w:spacing w:val="-3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C50F67" w:rsidRPr="00AE478A" w:rsidRDefault="00497D09">
      <w:pPr>
        <w:pStyle w:val="a5"/>
        <w:ind w:right="771"/>
      </w:pPr>
      <w:r>
        <w:t>Момент силы относительно оси вращения. Плечо силы. Условия равновесия твёрдого</w:t>
      </w:r>
      <w:r>
        <w:rPr>
          <w:spacing w:val="1"/>
        </w:rPr>
        <w:t xml:space="preserve"> </w:t>
      </w:r>
      <w:r>
        <w:t>тела.</w:t>
      </w:r>
    </w:p>
    <w:p w:rsidR="00C50F67" w:rsidRPr="00AE478A" w:rsidRDefault="00497D09">
      <w:pPr>
        <w:pStyle w:val="a5"/>
        <w:ind w:right="770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искусс</w:t>
      </w:r>
      <w:r>
        <w:t>т</w:t>
      </w:r>
      <w:r>
        <w:t>венных спутников.</w:t>
      </w:r>
    </w:p>
    <w:p w:rsidR="00C50F67" w:rsidRPr="00AE478A" w:rsidRDefault="00497D09">
      <w:pPr>
        <w:pStyle w:val="a5"/>
        <w:ind w:left="1046" w:right="8119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t>Явление</w:t>
      </w:r>
      <w:r>
        <w:rPr>
          <w:spacing w:val="-7"/>
        </w:rPr>
        <w:t xml:space="preserve"> </w:t>
      </w:r>
      <w:r>
        <w:t>инерции.</w:t>
      </w:r>
    </w:p>
    <w:p w:rsidR="00C50F67" w:rsidRPr="00AE478A" w:rsidRDefault="00497D09">
      <w:pPr>
        <w:pStyle w:val="a5"/>
        <w:ind w:left="1046" w:right="5693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 закон Ньютона.</w:t>
      </w:r>
    </w:p>
    <w:p w:rsidR="00C50F67" w:rsidRPr="00AE478A" w:rsidRDefault="00497D09">
      <w:pPr>
        <w:pStyle w:val="a5"/>
        <w:ind w:left="1046" w:right="8388" w:firstLine="0"/>
        <w:jc w:val="left"/>
      </w:pPr>
      <w:r>
        <w:rPr>
          <w:spacing w:val="-1"/>
        </w:rPr>
        <w:t>Измерение</w:t>
      </w:r>
      <w:r>
        <w:rPr>
          <w:spacing w:val="-10"/>
        </w:rPr>
        <w:t xml:space="preserve"> </w:t>
      </w:r>
      <w:r>
        <w:t>сил.</w:t>
      </w:r>
    </w:p>
    <w:p w:rsidR="00C50F67" w:rsidRPr="00AE478A" w:rsidRDefault="00497D09">
      <w:pPr>
        <w:pStyle w:val="a5"/>
        <w:ind w:left="1046" w:right="8388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сил.</w:t>
      </w:r>
    </w:p>
    <w:p w:rsidR="00C50F67" w:rsidRPr="00AE478A" w:rsidRDefault="00497D09">
      <w:pPr>
        <w:pStyle w:val="a5"/>
        <w:ind w:left="1046" w:firstLine="0"/>
        <w:jc w:val="left"/>
      </w:pPr>
      <w:r>
        <w:t>Зависимость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:rsidR="00C50F67" w:rsidRPr="00AE478A" w:rsidRDefault="00497D09">
      <w:pPr>
        <w:pStyle w:val="a5"/>
        <w:ind w:left="1046" w:right="3862" w:firstLine="0"/>
        <w:jc w:val="left"/>
      </w:pPr>
      <w:r>
        <w:t>Невесомость. Вес тела при ускоренном подъёме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качения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:rsidR="00C50F67" w:rsidRPr="00AE478A" w:rsidRDefault="00497D09">
      <w:pPr>
        <w:pStyle w:val="a5"/>
        <w:ind w:left="1046" w:right="4468" w:firstLine="0"/>
        <w:jc w:val="left"/>
      </w:pPr>
      <w:r>
        <w:t>Условия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равновесия.</w:t>
      </w:r>
      <w:r>
        <w:rPr>
          <w:spacing w:val="-57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бруска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C50F67" w:rsidRPr="00AE478A" w:rsidRDefault="00497D09">
      <w:pPr>
        <w:pStyle w:val="a5"/>
        <w:ind w:right="753"/>
        <w:jc w:val="left"/>
      </w:pPr>
      <w:r>
        <w:t>Исследование</w:t>
      </w:r>
      <w:r>
        <w:rPr>
          <w:spacing w:val="47"/>
        </w:rPr>
        <w:t xml:space="preserve"> </w:t>
      </w:r>
      <w:r>
        <w:t>зависимости</w:t>
      </w:r>
      <w:r>
        <w:rPr>
          <w:spacing w:val="50"/>
        </w:rPr>
        <w:t xml:space="preserve"> </w:t>
      </w:r>
      <w:r>
        <w:t>сил</w:t>
      </w:r>
      <w:r>
        <w:rPr>
          <w:spacing w:val="51"/>
        </w:rPr>
        <w:t xml:space="preserve"> </w:t>
      </w:r>
      <w:r>
        <w:t>упругости,</w:t>
      </w:r>
      <w:r>
        <w:rPr>
          <w:spacing w:val="48"/>
        </w:rPr>
        <w:t xml:space="preserve"> </w:t>
      </w:r>
      <w:r>
        <w:t>возникающих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пружине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резиновом</w:t>
      </w:r>
      <w:r>
        <w:rPr>
          <w:spacing w:val="-57"/>
        </w:rPr>
        <w:t xml:space="preserve"> </w:t>
      </w:r>
      <w:r>
        <w:t>о</w:t>
      </w:r>
      <w:r>
        <w:t>б</w:t>
      </w:r>
      <w:r>
        <w:t>разце,</w:t>
      </w:r>
      <w:r>
        <w:rPr>
          <w:spacing w:val="-1"/>
        </w:rPr>
        <w:t xml:space="preserve"> </w:t>
      </w:r>
      <w:r>
        <w:t>от их</w:t>
      </w:r>
      <w:r>
        <w:rPr>
          <w:spacing w:val="1"/>
        </w:rPr>
        <w:t xml:space="preserve"> </w:t>
      </w:r>
      <w:r>
        <w:t>деформации.</w:t>
      </w:r>
    </w:p>
    <w:p w:rsidR="00C50F67" w:rsidRPr="00AE478A" w:rsidRDefault="00497D09">
      <w:pPr>
        <w:pStyle w:val="a5"/>
        <w:spacing w:before="1"/>
        <w:ind w:left="1046" w:right="2242" w:firstLine="0"/>
        <w:jc w:val="left"/>
      </w:pPr>
      <w:r>
        <w:t>Исследование условий равновесия твёрдого тела, имеющего ось вращения.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Законы сохранения в</w:t>
      </w:r>
      <w:r>
        <w:rPr>
          <w:spacing w:val="-1"/>
        </w:rPr>
        <w:t xml:space="preserve"> </w:t>
      </w:r>
      <w:r>
        <w:t>механике.</w:t>
      </w:r>
    </w:p>
    <w:p w:rsidR="00C50F67" w:rsidRPr="00AE478A" w:rsidRDefault="00497D09">
      <w:pPr>
        <w:pStyle w:val="a5"/>
        <w:ind w:right="1270"/>
        <w:jc w:val="left"/>
      </w:pPr>
      <w:r>
        <w:t>Импульс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(тела),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4"/>
        </w:rPr>
        <w:t xml:space="preserve"> </w:t>
      </w:r>
      <w:r>
        <w:t>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:rsidR="00C50F67" w:rsidRPr="00AE478A" w:rsidRDefault="00497D09">
      <w:pPr>
        <w:pStyle w:val="a5"/>
        <w:ind w:left="1046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1"/>
        </w:rPr>
        <w:t xml:space="preserve"> </w:t>
      </w:r>
      <w:r>
        <w:t>силы.</w:t>
      </w:r>
    </w:p>
    <w:p w:rsidR="00C50F67" w:rsidRPr="00AE478A" w:rsidRDefault="00497D09">
      <w:pPr>
        <w:pStyle w:val="a5"/>
        <w:ind w:right="1270"/>
        <w:jc w:val="left"/>
      </w:pPr>
      <w:r>
        <w:t>Кинетическая</w:t>
      </w:r>
      <w:r>
        <w:rPr>
          <w:spacing w:val="2"/>
        </w:rPr>
        <w:t xml:space="preserve"> </w:t>
      </w:r>
      <w:r>
        <w:t>энергия</w:t>
      </w:r>
      <w:r>
        <w:rPr>
          <w:spacing w:val="2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точки.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кинетической</w:t>
      </w:r>
      <w:r>
        <w:rPr>
          <w:spacing w:val="-57"/>
        </w:rPr>
        <w:t xml:space="preserve"> </w:t>
      </w:r>
      <w:r>
        <w:t>энергии.</w:t>
      </w:r>
    </w:p>
    <w:p w:rsidR="00C50F67" w:rsidRPr="00AE478A" w:rsidRDefault="00497D09">
      <w:pPr>
        <w:pStyle w:val="a5"/>
        <w:ind w:left="1046" w:firstLine="0"/>
        <w:jc w:val="left"/>
      </w:pPr>
      <w:r>
        <w:t>Потенциальная</w:t>
      </w:r>
      <w:r>
        <w:rPr>
          <w:spacing w:val="12"/>
        </w:rPr>
        <w:t xml:space="preserve"> </w:t>
      </w:r>
      <w:r>
        <w:t>энергия.</w:t>
      </w:r>
      <w:r>
        <w:rPr>
          <w:spacing w:val="71"/>
        </w:rPr>
        <w:t xml:space="preserve"> </w:t>
      </w:r>
      <w:r>
        <w:t>Потенциальная</w:t>
      </w:r>
      <w:r>
        <w:rPr>
          <w:spacing w:val="71"/>
        </w:rPr>
        <w:t xml:space="preserve"> </w:t>
      </w:r>
      <w:r>
        <w:t>энергия</w:t>
      </w:r>
      <w:r>
        <w:rPr>
          <w:spacing w:val="75"/>
        </w:rPr>
        <w:t xml:space="preserve"> </w:t>
      </w:r>
      <w:r>
        <w:t>упруго</w:t>
      </w:r>
      <w:r>
        <w:rPr>
          <w:spacing w:val="71"/>
        </w:rPr>
        <w:t xml:space="preserve"> </w:t>
      </w:r>
      <w:r>
        <w:t>деформированной</w:t>
      </w:r>
      <w:r>
        <w:rPr>
          <w:spacing w:val="71"/>
        </w:rPr>
        <w:t xml:space="preserve"> </w:t>
      </w:r>
      <w:r>
        <w:t>пружины.</w:t>
      </w:r>
    </w:p>
    <w:p w:rsidR="006A0F51" w:rsidRDefault="00497D09" w:rsidP="006A0F51">
      <w:pPr>
        <w:pStyle w:val="a5"/>
        <w:ind w:firstLine="0"/>
        <w:jc w:val="left"/>
      </w:pPr>
      <w:r>
        <w:t>Потенциальная</w:t>
      </w:r>
      <w:r>
        <w:rPr>
          <w:spacing w:val="-3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вблизи</w:t>
      </w:r>
      <w:r>
        <w:rPr>
          <w:spacing w:val="-5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Земли.</w:t>
      </w:r>
      <w:r w:rsidR="006A0F51">
        <w:t xml:space="preserve"> </w:t>
      </w:r>
    </w:p>
    <w:p w:rsidR="006A0F51" w:rsidRDefault="00497D09" w:rsidP="006A0F51">
      <w:pPr>
        <w:pStyle w:val="a5"/>
        <w:ind w:firstLine="0"/>
        <w:jc w:val="left"/>
        <w:rPr>
          <w:spacing w:val="-3"/>
        </w:rPr>
      </w:pPr>
      <w:r>
        <w:t>Потенциальные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непотенциальные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непотенциальных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3"/>
        </w:rPr>
        <w:t xml:space="preserve"> </w:t>
      </w:r>
    </w:p>
    <w:p w:rsidR="00C50F67" w:rsidRPr="00AE478A" w:rsidRDefault="00497D09" w:rsidP="006A0F51">
      <w:pPr>
        <w:pStyle w:val="a5"/>
        <w:ind w:firstLine="0"/>
        <w:jc w:val="left"/>
      </w:pP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энергии.</w:t>
      </w:r>
    </w:p>
    <w:p w:rsidR="00C50F67" w:rsidRPr="00AE478A" w:rsidRDefault="00497D09">
      <w:pPr>
        <w:pStyle w:val="a5"/>
        <w:ind w:left="1046" w:firstLine="0"/>
        <w:jc w:val="left"/>
      </w:pPr>
      <w:r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C50F67" w:rsidRPr="00AE478A" w:rsidRDefault="00497D09">
      <w:pPr>
        <w:pStyle w:val="a5"/>
        <w:spacing w:before="1"/>
        <w:ind w:right="753"/>
        <w:jc w:val="left"/>
      </w:pPr>
      <w:r>
        <w:t>Технические</w:t>
      </w:r>
      <w:r>
        <w:rPr>
          <w:spacing w:val="47"/>
        </w:rPr>
        <w:t xml:space="preserve"> </w:t>
      </w:r>
      <w:r>
        <w:t>устройства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практическое</w:t>
      </w:r>
      <w:r>
        <w:rPr>
          <w:spacing w:val="46"/>
        </w:rPr>
        <w:t xml:space="preserve"> </w:t>
      </w:r>
      <w:r>
        <w:t>применение:</w:t>
      </w:r>
      <w:r>
        <w:rPr>
          <w:spacing w:val="46"/>
        </w:rPr>
        <w:t xml:space="preserve"> </w:t>
      </w:r>
      <w:r>
        <w:t>водомёт,</w:t>
      </w:r>
      <w:r>
        <w:rPr>
          <w:spacing w:val="46"/>
        </w:rPr>
        <w:t xml:space="preserve"> </w:t>
      </w:r>
      <w:r>
        <w:t>копёр,</w:t>
      </w:r>
      <w:r>
        <w:rPr>
          <w:spacing w:val="46"/>
        </w:rPr>
        <w:t xml:space="preserve"> </w:t>
      </w:r>
      <w:r>
        <w:t>пружинный</w:t>
      </w:r>
      <w:r>
        <w:rPr>
          <w:spacing w:val="-57"/>
        </w:rPr>
        <w:t xml:space="preserve"> </w:t>
      </w:r>
      <w:r>
        <w:t>пистолет,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ракет.</w:t>
      </w:r>
    </w:p>
    <w:p w:rsidR="00C50F67" w:rsidRPr="00AE478A" w:rsidRDefault="00497D09">
      <w:pPr>
        <w:pStyle w:val="a5"/>
        <w:ind w:left="1046" w:firstLine="0"/>
        <w:jc w:val="left"/>
      </w:pPr>
      <w:r>
        <w:t>Демонстрации.</w:t>
      </w:r>
    </w:p>
    <w:p w:rsidR="00C50F67" w:rsidRPr="00AE478A" w:rsidRDefault="00497D09">
      <w:pPr>
        <w:pStyle w:val="a5"/>
        <w:ind w:left="1046" w:right="7045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:rsidR="00C50F67" w:rsidRPr="00AE478A" w:rsidRDefault="00497D09">
      <w:pPr>
        <w:pStyle w:val="a5"/>
        <w:ind w:left="1046" w:right="3777" w:firstLine="0"/>
        <w:jc w:val="left"/>
      </w:pPr>
      <w:r>
        <w:t>Переход потенциальной энергии в кинетическую и обратно.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</w:t>
      </w:r>
    </w:p>
    <w:p w:rsidR="00C50F67" w:rsidRPr="00AE478A" w:rsidRDefault="00497D09">
      <w:pPr>
        <w:pStyle w:val="a5"/>
        <w:ind w:left="1046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неупругого удара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одинаковых</w:t>
      </w:r>
      <w:r>
        <w:rPr>
          <w:spacing w:val="-5"/>
        </w:rPr>
        <w:t xml:space="preserve"> </w:t>
      </w:r>
      <w:r>
        <w:t>нитяных</w:t>
      </w:r>
      <w:r>
        <w:rPr>
          <w:spacing w:val="-2"/>
        </w:rPr>
        <w:t xml:space="preserve"> </w:t>
      </w:r>
      <w:r>
        <w:t>маятников.</w:t>
      </w:r>
    </w:p>
    <w:p w:rsidR="006A0F51" w:rsidRDefault="00497D09">
      <w:pPr>
        <w:pStyle w:val="a5"/>
        <w:jc w:val="left"/>
      </w:pPr>
      <w:r>
        <w:t>Исследование</w:t>
      </w:r>
      <w:r>
        <w:rPr>
          <w:spacing w:val="19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силы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изменением</w:t>
      </w:r>
      <w:r>
        <w:rPr>
          <w:spacing w:val="21"/>
        </w:rPr>
        <w:t xml:space="preserve"> </w:t>
      </w:r>
      <w:r>
        <w:t>механической</w:t>
      </w:r>
      <w:r>
        <w:rPr>
          <w:spacing w:val="22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тела</w:t>
      </w:r>
      <w:r>
        <w:rPr>
          <w:spacing w:val="2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примере</w:t>
      </w:r>
    </w:p>
    <w:p w:rsidR="00C50F67" w:rsidRPr="00AE478A" w:rsidRDefault="00497D09">
      <w:pPr>
        <w:pStyle w:val="a5"/>
        <w:jc w:val="left"/>
      </w:pPr>
      <w:r>
        <w:rPr>
          <w:spacing w:val="-57"/>
        </w:rPr>
        <w:t xml:space="preserve"> </w:t>
      </w:r>
      <w:r>
        <w:t>растяжения</w:t>
      </w:r>
      <w:r>
        <w:rPr>
          <w:spacing w:val="-1"/>
        </w:rPr>
        <w:t xml:space="preserve"> </w:t>
      </w:r>
      <w:r>
        <w:t>резинового</w:t>
      </w:r>
      <w:r>
        <w:rPr>
          <w:spacing w:val="-3"/>
        </w:rPr>
        <w:t xml:space="preserve"> </w:t>
      </w:r>
      <w:r>
        <w:t>жгута.</w:t>
      </w:r>
    </w:p>
    <w:p w:rsidR="00C50F67" w:rsidRPr="00AE478A" w:rsidRDefault="00497D09">
      <w:pPr>
        <w:pStyle w:val="a5"/>
        <w:ind w:left="1046" w:right="4647" w:firstLine="0"/>
        <w:jc w:val="left"/>
      </w:pPr>
      <w:r>
        <w:t>Раздел 3. Молекулярная физика и термодинамика.</w:t>
      </w:r>
      <w:r>
        <w:rPr>
          <w:spacing w:val="1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молекулярно-кинетической</w:t>
      </w:r>
      <w:r>
        <w:rPr>
          <w:spacing w:val="-3"/>
        </w:rPr>
        <w:t xml:space="preserve"> </w:t>
      </w:r>
      <w:r>
        <w:t>теории.</w:t>
      </w:r>
    </w:p>
    <w:p w:rsidR="00C50F67" w:rsidRPr="00AE478A" w:rsidRDefault="00497D09">
      <w:pPr>
        <w:pStyle w:val="a5"/>
        <w:ind w:right="768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 движение. Диффузия. Характер движения и взаимодействия частиц вещества.</w:t>
      </w:r>
      <w:r>
        <w:rPr>
          <w:spacing w:val="1"/>
        </w:rPr>
        <w:t xml:space="preserve"> </w:t>
      </w:r>
      <w:r>
        <w:t>Модели строения газов, жидкостей и твёрдых тел и объяснение свойств вещества на основе</w:t>
      </w:r>
      <w:r>
        <w:rPr>
          <w:spacing w:val="1"/>
        </w:rPr>
        <w:t xml:space="preserve"> </w:t>
      </w:r>
      <w:r>
        <w:t>этих моделей.</w:t>
      </w:r>
      <w:r>
        <w:rPr>
          <w:spacing w:val="-1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молекул.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Авогадро.</w:t>
      </w:r>
    </w:p>
    <w:p w:rsidR="00C50F67" w:rsidRPr="00AE478A" w:rsidRDefault="00497D09">
      <w:pPr>
        <w:pStyle w:val="a5"/>
        <w:ind w:left="1046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 Цельсия.</w:t>
      </w:r>
    </w:p>
    <w:p w:rsidR="00C50F67" w:rsidRPr="00AE478A" w:rsidRDefault="00497D09">
      <w:pPr>
        <w:pStyle w:val="a5"/>
        <w:spacing w:before="1"/>
        <w:ind w:right="765"/>
      </w:pPr>
      <w:r>
        <w:lastRenderedPageBreak/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</w:t>
      </w:r>
      <w:r>
        <w:t>е</w:t>
      </w:r>
      <w:r>
        <w:t>ального газа. Абсолютная температура как мера средней кинетической энергии теплового</w:t>
      </w:r>
      <w:r>
        <w:rPr>
          <w:spacing w:val="-5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</w:t>
      </w:r>
      <w:r>
        <w:t>е</w:t>
      </w:r>
      <w:r>
        <w:t>ва–Клапейрона.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</w:t>
      </w:r>
      <w:r>
        <w:rPr>
          <w:spacing w:val="1"/>
        </w:rPr>
        <w:t xml:space="preserve"> </w:t>
      </w:r>
      <w:r>
        <w:t>Изопроцессы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1"/>
        </w:rPr>
        <w:t xml:space="preserve"> </w:t>
      </w:r>
      <w:r>
        <w:t>изотерма,</w:t>
      </w:r>
      <w:r>
        <w:rPr>
          <w:spacing w:val="1"/>
        </w:rPr>
        <w:t xml:space="preserve"> </w:t>
      </w:r>
      <w:r>
        <w:t>изохора,</w:t>
      </w:r>
      <w:r>
        <w:rPr>
          <w:spacing w:val="1"/>
        </w:rPr>
        <w:t xml:space="preserve"> </w:t>
      </w:r>
      <w:r>
        <w:t>изобара.</w:t>
      </w:r>
    </w:p>
    <w:p w:rsidR="00C50F67" w:rsidRPr="00AE478A" w:rsidRDefault="00497D09">
      <w:pPr>
        <w:pStyle w:val="a5"/>
        <w:ind w:left="1046" w:right="2210" w:firstLine="0"/>
      </w:pPr>
      <w:r>
        <w:t>Технические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термометр,</w:t>
      </w:r>
      <w:r>
        <w:rPr>
          <w:spacing w:val="-5"/>
        </w:rPr>
        <w:t xml:space="preserve"> </w:t>
      </w:r>
      <w:r>
        <w:t>барометр.</w:t>
      </w:r>
      <w:r>
        <w:rPr>
          <w:spacing w:val="-57"/>
        </w:rPr>
        <w:t xml:space="preserve"> </w:t>
      </w:r>
      <w:r>
        <w:t>Демонстрации.</w:t>
      </w:r>
    </w:p>
    <w:p w:rsidR="00C50F67" w:rsidRPr="00AE478A" w:rsidRDefault="00497D09">
      <w:pPr>
        <w:pStyle w:val="a5"/>
        <w:ind w:right="774"/>
      </w:pP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соединений.</w:t>
      </w:r>
    </w:p>
    <w:p w:rsidR="00C50F67" w:rsidRPr="00AE478A" w:rsidRDefault="00497D09">
      <w:pPr>
        <w:pStyle w:val="a5"/>
        <w:ind w:left="1046" w:right="5832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:rsidR="00C50F67" w:rsidRPr="00AE478A" w:rsidRDefault="00497D09">
      <w:pPr>
        <w:pStyle w:val="a5"/>
        <w:ind w:left="1046" w:firstLine="0"/>
        <w:jc w:val="left"/>
      </w:pPr>
      <w:r>
        <w:t>Модель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Штерна.</w:t>
      </w:r>
    </w:p>
    <w:p w:rsidR="00C50F67" w:rsidRPr="00AE478A" w:rsidRDefault="00497D09">
      <w:pPr>
        <w:pStyle w:val="a5"/>
        <w:ind w:left="1046" w:right="2177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3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1"/>
        </w:rPr>
        <w:t xml:space="preserve"> </w:t>
      </w:r>
      <w:r>
        <w:t>сосуда.</w:t>
      </w:r>
    </w:p>
    <w:p w:rsidR="00C50F67" w:rsidRPr="00AE478A" w:rsidRDefault="00497D09">
      <w:pPr>
        <w:pStyle w:val="a5"/>
        <w:ind w:left="1046" w:right="1270" w:firstLine="0"/>
        <w:jc w:val="left"/>
      </w:pPr>
      <w:r>
        <w:t>Опыты,</w:t>
      </w:r>
      <w:r>
        <w:rPr>
          <w:spacing w:val="-5"/>
        </w:rPr>
        <w:t xml:space="preserve"> </w:t>
      </w:r>
      <w:r>
        <w:t>иллюстрирующие</w:t>
      </w:r>
      <w:r>
        <w:rPr>
          <w:spacing w:val="-3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газа,</w:t>
      </w:r>
      <w:r>
        <w:rPr>
          <w:spacing w:val="-4"/>
        </w:rPr>
        <w:t xml:space="preserve"> </w:t>
      </w:r>
      <w:r>
        <w:t>изопроцессы.</w:t>
      </w:r>
      <w:r>
        <w:rPr>
          <w:spacing w:val="-57"/>
        </w:rPr>
        <w:t xml:space="preserve"> </w:t>
      </w:r>
      <w:r>
        <w:t>Уч</w:t>
      </w:r>
      <w:r>
        <w:t>е</w:t>
      </w:r>
      <w:r>
        <w:t>нический</w:t>
      </w:r>
      <w:r>
        <w:rPr>
          <w:spacing w:val="-1"/>
        </w:rPr>
        <w:t xml:space="preserve"> </w:t>
      </w:r>
      <w:r>
        <w:t>эксперимент, лабораторные</w:t>
      </w:r>
      <w:r>
        <w:rPr>
          <w:spacing w:val="-2"/>
        </w:rPr>
        <w:t xml:space="preserve"> </w:t>
      </w:r>
      <w:r>
        <w:t>работы</w:t>
      </w:r>
    </w:p>
    <w:p w:rsidR="006A0F51" w:rsidRDefault="00497D09">
      <w:pPr>
        <w:pStyle w:val="a5"/>
        <w:jc w:val="left"/>
        <w:rPr>
          <w:spacing w:val="-57"/>
        </w:rPr>
      </w:pPr>
      <w:r>
        <w:t>Определение</w:t>
      </w:r>
      <w:r>
        <w:rPr>
          <w:spacing w:val="21"/>
        </w:rPr>
        <w:t xml:space="preserve"> </w:t>
      </w:r>
      <w:r>
        <w:t>массы</w:t>
      </w:r>
      <w:r>
        <w:rPr>
          <w:spacing w:val="24"/>
        </w:rPr>
        <w:t xml:space="preserve"> </w:t>
      </w:r>
      <w:r>
        <w:t>воздуха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классной</w:t>
      </w:r>
      <w:r>
        <w:rPr>
          <w:spacing w:val="24"/>
        </w:rPr>
        <w:t xml:space="preserve"> </w:t>
      </w:r>
      <w:r>
        <w:t>комнате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измерений</w:t>
      </w:r>
      <w:r>
        <w:rPr>
          <w:spacing w:val="24"/>
        </w:rPr>
        <w:t xml:space="preserve"> </w:t>
      </w:r>
      <w:r>
        <w:t>объёма</w:t>
      </w:r>
      <w:r>
        <w:rPr>
          <w:spacing w:val="21"/>
        </w:rPr>
        <w:t xml:space="preserve"> </w:t>
      </w:r>
      <w:r>
        <w:t>комнаты,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jc w:val="left"/>
      </w:pPr>
      <w:r>
        <w:t>давления</w:t>
      </w:r>
      <w:r>
        <w:rPr>
          <w:spacing w:val="-1"/>
        </w:rPr>
        <w:t xml:space="preserve"> </w:t>
      </w:r>
      <w:r>
        <w:t>и температуры 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C50F67" w:rsidRPr="00AE478A" w:rsidRDefault="00497D09">
      <w:pPr>
        <w:pStyle w:val="a5"/>
        <w:ind w:left="1046" w:right="1960" w:firstLine="0"/>
        <w:jc w:val="left"/>
      </w:pPr>
      <w:r>
        <w:t>Исследование зависимости между параметрами состояния разреженного газа.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Основы</w:t>
      </w:r>
      <w:r>
        <w:rPr>
          <w:spacing w:val="-1"/>
        </w:rPr>
        <w:t xml:space="preserve"> </w:t>
      </w:r>
      <w:r>
        <w:t>термодинамики.</w:t>
      </w:r>
    </w:p>
    <w:p w:rsidR="00C50F67" w:rsidRPr="00AE478A" w:rsidRDefault="00497D09">
      <w:pPr>
        <w:pStyle w:val="a5"/>
        <w:spacing w:before="1"/>
        <w:ind w:right="767"/>
      </w:pPr>
      <w:r>
        <w:t>Термодинамическая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</w:t>
      </w:r>
      <w:r>
        <w:t>о</w:t>
      </w:r>
      <w:r>
        <w:t>бы её изменения. Количество теплоты и работа. Внутренняя энергия одноатомного</w:t>
      </w:r>
      <w:r>
        <w:rPr>
          <w:spacing w:val="1"/>
        </w:rPr>
        <w:t xml:space="preserve"> </w:t>
      </w:r>
      <w:r>
        <w:t>идеал</w:t>
      </w:r>
      <w:r>
        <w:t>ь</w:t>
      </w:r>
      <w:r>
        <w:t>ного газа. Виды теплопередачи: теплопроводность, конвекция, излучение. Удельная</w:t>
      </w:r>
      <w:r>
        <w:rPr>
          <w:spacing w:val="1"/>
        </w:rPr>
        <w:t xml:space="preserve"> </w:t>
      </w:r>
      <w:r>
        <w:t>тепл</w:t>
      </w:r>
      <w:r>
        <w:t>о</w:t>
      </w:r>
      <w:r>
        <w:t>ёмкость вещества. Количество теплоты</w:t>
      </w:r>
      <w:r>
        <w:rPr>
          <w:spacing w:val="-1"/>
        </w:rPr>
        <w:t xml:space="preserve"> </w:t>
      </w:r>
      <w:r>
        <w:t>при теплопередаче.</w:t>
      </w:r>
    </w:p>
    <w:p w:rsidR="00C50F67" w:rsidRPr="00AE478A" w:rsidRDefault="00497D09">
      <w:pPr>
        <w:pStyle w:val="a5"/>
        <w:ind w:right="764"/>
      </w:pPr>
      <w:r>
        <w:t>Понятие об адиабатном процессе. Первый закон термодинамики. Применение 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термодинамики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изопроцессам.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газа.</w:t>
      </w:r>
    </w:p>
    <w:p w:rsidR="00C50F67" w:rsidRPr="00AE478A" w:rsidRDefault="00497D09">
      <w:pPr>
        <w:pStyle w:val="a5"/>
        <w:ind w:left="1046" w:firstLine="0"/>
      </w:pPr>
      <w:r>
        <w:t>Второй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термодинамики.</w:t>
      </w:r>
      <w:r>
        <w:rPr>
          <w:spacing w:val="-3"/>
        </w:rPr>
        <w:t xml:space="preserve"> </w:t>
      </w:r>
      <w:r>
        <w:t>Необратимость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C50F67" w:rsidRPr="00AE478A" w:rsidRDefault="00497D09" w:rsidP="006A0F51">
      <w:pPr>
        <w:pStyle w:val="a5"/>
        <w:ind w:right="770"/>
      </w:pPr>
      <w:r>
        <w:t>Тепловые машины. Принципы действия тепловых машин. Преобразования энергии в</w:t>
      </w:r>
      <w:r>
        <w:rPr>
          <w:spacing w:val="1"/>
        </w:rPr>
        <w:t xml:space="preserve"> </w:t>
      </w:r>
      <w:r>
        <w:t>т</w:t>
      </w:r>
      <w:r>
        <w:t>е</w:t>
      </w:r>
      <w:r>
        <w:t>пловых машинах. Коэффициент полезного действия тепловой машины. Цикл Карно и его</w:t>
      </w:r>
      <w:r>
        <w:rPr>
          <w:spacing w:val="1"/>
        </w:rPr>
        <w:t xml:space="preserve"> </w:t>
      </w:r>
      <w:r>
        <w:t>к</w:t>
      </w:r>
      <w:r>
        <w:t>о</w:t>
      </w:r>
      <w:r>
        <w:t>эффициент</w:t>
      </w:r>
      <w:r>
        <w:rPr>
          <w:spacing w:val="-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 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теплоэнергетики.</w:t>
      </w:r>
      <w:r w:rsidR="006A0F51">
        <w:t xml:space="preserve"> </w:t>
      </w:r>
      <w:r>
        <w:t>Технические</w:t>
      </w:r>
      <w:r>
        <w:rPr>
          <w:spacing w:val="34"/>
        </w:rPr>
        <w:t xml:space="preserve"> </w:t>
      </w:r>
      <w:r>
        <w:t>устройства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практическое</w:t>
      </w:r>
      <w:r>
        <w:rPr>
          <w:spacing w:val="33"/>
        </w:rPr>
        <w:t xml:space="preserve"> </w:t>
      </w:r>
      <w:r>
        <w:t>применение:</w:t>
      </w:r>
      <w:r>
        <w:rPr>
          <w:spacing w:val="34"/>
        </w:rPr>
        <w:t xml:space="preserve"> </w:t>
      </w:r>
      <w:r>
        <w:t>двигатель</w:t>
      </w:r>
      <w:r>
        <w:rPr>
          <w:spacing w:val="33"/>
        </w:rPr>
        <w:t xml:space="preserve"> </w:t>
      </w:r>
      <w:r>
        <w:t>внутреннего</w:t>
      </w:r>
      <w:r>
        <w:rPr>
          <w:spacing w:val="34"/>
        </w:rPr>
        <w:t xml:space="preserve"> </w:t>
      </w:r>
      <w:r>
        <w:t>сгорания,</w:t>
      </w:r>
      <w:r>
        <w:rPr>
          <w:spacing w:val="-57"/>
        </w:rPr>
        <w:t xml:space="preserve"> </w:t>
      </w:r>
      <w:r>
        <w:t>бытовой хол</w:t>
      </w:r>
      <w:r>
        <w:t>о</w:t>
      </w:r>
      <w:r>
        <w:t>дильник,</w:t>
      </w:r>
      <w:r>
        <w:rPr>
          <w:spacing w:val="-3"/>
        </w:rPr>
        <w:t xml:space="preserve"> </w:t>
      </w:r>
      <w:r>
        <w:t>кондиционер.</w:t>
      </w:r>
    </w:p>
    <w:p w:rsidR="00C50F67" w:rsidRPr="00AE478A" w:rsidRDefault="00497D09">
      <w:pPr>
        <w:pStyle w:val="a5"/>
        <w:ind w:left="1046" w:firstLine="0"/>
        <w:jc w:val="left"/>
      </w:pPr>
      <w:r>
        <w:t>Демонстрации.</w:t>
      </w:r>
    </w:p>
    <w:p w:rsidR="00C50F67" w:rsidRPr="00AE478A" w:rsidRDefault="00497D09">
      <w:pPr>
        <w:pStyle w:val="a5"/>
        <w:spacing w:before="1"/>
        <w:ind w:right="776"/>
      </w:pPr>
      <w:r>
        <w:t>Изменение внутренней энергии тела при совершении работы: вылет пробки из бутылки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эфира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латунной</w:t>
      </w:r>
      <w:r>
        <w:rPr>
          <w:spacing w:val="1"/>
        </w:rPr>
        <w:t xml:space="preserve"> </w:t>
      </w:r>
      <w:r>
        <w:t>трубке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(виде</w:t>
      </w:r>
      <w:r>
        <w:t>о</w:t>
      </w:r>
      <w:r>
        <w:t>демонстрация).</w:t>
      </w:r>
    </w:p>
    <w:p w:rsidR="00C50F67" w:rsidRPr="00AE478A" w:rsidRDefault="00497D09">
      <w:pPr>
        <w:pStyle w:val="a5"/>
        <w:ind w:left="1046" w:right="2246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адиабатному</w:t>
      </w:r>
      <w:r>
        <w:rPr>
          <w:spacing w:val="-10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C50F67" w:rsidRPr="00AE478A" w:rsidRDefault="00497D09">
      <w:pPr>
        <w:pStyle w:val="a5"/>
        <w:ind w:left="1046" w:right="1354" w:firstLine="0"/>
        <w:jc w:val="left"/>
      </w:pPr>
      <w:r>
        <w:t>Модели паровой турбины, двигателя внутреннего сгорания, реактивного двигателя.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 лабораторные</w:t>
      </w:r>
      <w:r>
        <w:rPr>
          <w:spacing w:val="-2"/>
        </w:rPr>
        <w:t xml:space="preserve"> </w:t>
      </w:r>
      <w:r>
        <w:t>работы</w:t>
      </w:r>
    </w:p>
    <w:p w:rsidR="00C50F67" w:rsidRPr="00AE478A" w:rsidRDefault="00497D09">
      <w:pPr>
        <w:pStyle w:val="a5"/>
        <w:ind w:left="1046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теплоёмкости.</w:t>
      </w:r>
    </w:p>
    <w:p w:rsidR="00C50F67" w:rsidRPr="00AE478A" w:rsidRDefault="00497D09">
      <w:pPr>
        <w:pStyle w:val="a5"/>
        <w:ind w:left="1046" w:firstLine="0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:rsidR="00C50F67" w:rsidRPr="00AE478A" w:rsidRDefault="00497D09">
      <w:pPr>
        <w:pStyle w:val="a5"/>
        <w:ind w:right="772"/>
      </w:pPr>
      <w:r>
        <w:t>Парообразование и конденсация. Испарение и кипение. Абсолютная и 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</w:t>
      </w:r>
      <w:r>
        <w:t>м</w:t>
      </w:r>
      <w:r>
        <w:t>пературы</w:t>
      </w:r>
      <w:r>
        <w:rPr>
          <w:spacing w:val="-1"/>
        </w:rPr>
        <w:t xml:space="preserve"> </w:t>
      </w:r>
      <w:r>
        <w:t>кипения от давления.</w:t>
      </w:r>
    </w:p>
    <w:p w:rsidR="00C50F67" w:rsidRPr="00AE478A" w:rsidRDefault="00497D09">
      <w:pPr>
        <w:pStyle w:val="a5"/>
        <w:ind w:right="769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кристаллизация.</w:t>
      </w:r>
      <w:r>
        <w:rPr>
          <w:spacing w:val="60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</w:t>
      </w:r>
      <w:r>
        <w:t>п</w:t>
      </w:r>
      <w:r>
        <w:t>лота</w:t>
      </w:r>
      <w:r>
        <w:rPr>
          <w:spacing w:val="-2"/>
        </w:rPr>
        <w:t xml:space="preserve"> </w:t>
      </w:r>
      <w:r>
        <w:t>плавления. Сублимация.</w:t>
      </w:r>
    </w:p>
    <w:p w:rsidR="00C50F67" w:rsidRPr="00AE478A" w:rsidRDefault="00497D09">
      <w:pPr>
        <w:pStyle w:val="a5"/>
        <w:ind w:left="1046" w:firstLine="0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 w:rsidR="00C50F67" w:rsidRPr="00AE478A" w:rsidRDefault="00497D09">
      <w:pPr>
        <w:pStyle w:val="a5"/>
        <w:ind w:right="77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гигрометр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калор</w:t>
      </w:r>
      <w:r>
        <w:t>и</w:t>
      </w:r>
      <w:r>
        <w:t>метр, технологии получения современных материалов, в том числе наноматериалов, и</w:t>
      </w:r>
      <w:r>
        <w:rPr>
          <w:spacing w:val="1"/>
        </w:rPr>
        <w:t xml:space="preserve"> </w:t>
      </w:r>
      <w:r>
        <w:t>нан</w:t>
      </w:r>
      <w:r>
        <w:t>о</w:t>
      </w:r>
      <w:r>
        <w:t>технологии.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lastRenderedPageBreak/>
        <w:t>Демонстрации.</w:t>
      </w:r>
    </w:p>
    <w:p w:rsidR="00C50F67" w:rsidRPr="00AE478A" w:rsidRDefault="00497D09">
      <w:pPr>
        <w:pStyle w:val="a5"/>
        <w:ind w:left="1046" w:right="6200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</w:t>
      </w:r>
      <w:r>
        <w:t>е</w:t>
      </w:r>
      <w:r>
        <w:t>ние при пониженном давлении.</w:t>
      </w:r>
      <w:r>
        <w:rPr>
          <w:spacing w:val="-57"/>
        </w:rPr>
        <w:t xml:space="preserve"> </w:t>
      </w:r>
      <w:r>
        <w:t>Сп</w:t>
      </w:r>
      <w:r>
        <w:t>о</w:t>
      </w:r>
      <w:r>
        <w:t>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влажности.</w:t>
      </w:r>
    </w:p>
    <w:p w:rsidR="00C50F67" w:rsidRPr="00AE478A" w:rsidRDefault="00497D09">
      <w:pPr>
        <w:pStyle w:val="a5"/>
        <w:ind w:left="1046" w:right="3191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C50F67" w:rsidRPr="00AE478A" w:rsidRDefault="00497D09">
      <w:pPr>
        <w:pStyle w:val="a5"/>
        <w:ind w:left="1046" w:right="4890" w:firstLine="0"/>
        <w:jc w:val="left"/>
      </w:pP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относительной</w:t>
      </w:r>
      <w:r>
        <w:rPr>
          <w:spacing w:val="-2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воздуха.</w:t>
      </w:r>
    </w:p>
    <w:p w:rsidR="00C50F67" w:rsidRPr="00AE478A" w:rsidRDefault="00497D09">
      <w:pPr>
        <w:pStyle w:val="a5"/>
        <w:ind w:left="1046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Электродинамика.</w:t>
      </w:r>
    </w:p>
    <w:p w:rsidR="00C50F67" w:rsidRPr="00AE478A" w:rsidRDefault="00497D09">
      <w:pPr>
        <w:pStyle w:val="a5"/>
        <w:ind w:left="1046" w:firstLine="0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Электростатика.</w:t>
      </w:r>
    </w:p>
    <w:p w:rsidR="00C50F67" w:rsidRPr="00AE478A" w:rsidRDefault="00497D09">
      <w:pPr>
        <w:pStyle w:val="a5"/>
        <w:ind w:right="772"/>
      </w:pPr>
      <w:r>
        <w:t>Электризация тел. Электрический заряд. Два вида электрических зарядов. 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полупроводники.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C50F67" w:rsidRPr="00AE478A" w:rsidRDefault="00497D09">
      <w:pPr>
        <w:pStyle w:val="a5"/>
        <w:ind w:right="771"/>
      </w:pPr>
      <w:r>
        <w:t>Взаимодействие зарядов. Закон Кулона. Точечный электрический заряд. Электрическое</w:t>
      </w:r>
      <w:r>
        <w:rPr>
          <w:spacing w:val="1"/>
        </w:rPr>
        <w:t xml:space="preserve"> </w:t>
      </w:r>
      <w:r>
        <w:t>поле. Напряжённость электрического поля. Принцип суперпозиции электрических полей.</w:t>
      </w:r>
      <w:r>
        <w:rPr>
          <w:spacing w:val="1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электрического поля.</w:t>
      </w:r>
    </w:p>
    <w:p w:rsidR="00C50F67" w:rsidRPr="00AE478A" w:rsidRDefault="00497D09">
      <w:pPr>
        <w:pStyle w:val="a5"/>
        <w:ind w:right="772"/>
      </w:pPr>
      <w:r>
        <w:t>Работа сил электростатического поля. Потенциал. Разность потенциалов. Проводники и</w:t>
      </w:r>
      <w:r>
        <w:rPr>
          <w:spacing w:val="1"/>
        </w:rPr>
        <w:t xml:space="preserve"> </w:t>
      </w: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электростатическом</w:t>
      </w:r>
      <w:r>
        <w:rPr>
          <w:spacing w:val="-2"/>
        </w:rPr>
        <w:t xml:space="preserve"> </w:t>
      </w:r>
      <w:r>
        <w:t>поле. Диэлектрическая</w:t>
      </w:r>
      <w:r>
        <w:rPr>
          <w:spacing w:val="-1"/>
        </w:rPr>
        <w:t xml:space="preserve"> </w:t>
      </w:r>
      <w:r>
        <w:t>проницаемость.</w:t>
      </w:r>
    </w:p>
    <w:p w:rsidR="00C50F67" w:rsidRPr="00AE478A" w:rsidRDefault="00497D09">
      <w:pPr>
        <w:pStyle w:val="a5"/>
        <w:ind w:right="772"/>
      </w:pPr>
      <w:r>
        <w:t>Электроёмкость.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-57"/>
        </w:rPr>
        <w:t xml:space="preserve"> </w:t>
      </w:r>
      <w:r>
        <w:t>зар</w:t>
      </w:r>
      <w:r>
        <w:t>я</w:t>
      </w:r>
      <w:r>
        <w:t>женного</w:t>
      </w:r>
      <w:r>
        <w:rPr>
          <w:spacing w:val="-1"/>
        </w:rPr>
        <w:t xml:space="preserve"> </w:t>
      </w:r>
      <w:r>
        <w:t>конденсатора.</w:t>
      </w:r>
    </w:p>
    <w:p w:rsidR="00C50F67" w:rsidRPr="00AE478A" w:rsidRDefault="00497D09">
      <w:pPr>
        <w:pStyle w:val="a5"/>
        <w:spacing w:before="1"/>
        <w:ind w:right="77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</w:t>
      </w:r>
      <w:r>
        <w:t>к</w:t>
      </w:r>
      <w:r>
        <w:t>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конденсатор,</w:t>
      </w:r>
      <w:r>
        <w:rPr>
          <w:spacing w:val="1"/>
        </w:rPr>
        <w:t xml:space="preserve"> </w:t>
      </w:r>
      <w:r>
        <w:t>копировальный</w:t>
      </w:r>
      <w:r>
        <w:rPr>
          <w:spacing w:val="-57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струйный принтер.</w:t>
      </w:r>
    </w:p>
    <w:p w:rsidR="00C50F67" w:rsidRPr="00AE478A" w:rsidRDefault="00497D09">
      <w:pPr>
        <w:pStyle w:val="a5"/>
        <w:ind w:left="1046" w:firstLine="0"/>
        <w:jc w:val="left"/>
      </w:pPr>
      <w:r>
        <w:t>Демонстрации.</w:t>
      </w:r>
    </w:p>
    <w:p w:rsidR="00C50F67" w:rsidRPr="00AE478A" w:rsidRDefault="00497D09">
      <w:pPr>
        <w:pStyle w:val="a5"/>
        <w:ind w:left="1046" w:right="5149" w:firstLine="0"/>
        <w:jc w:val="left"/>
      </w:pPr>
      <w:r>
        <w:t>Устройство и принцип действия электрометра.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наэлектризованных</w:t>
      </w:r>
      <w:r>
        <w:rPr>
          <w:spacing w:val="-2"/>
        </w:rPr>
        <w:t xml:space="preserve"> </w:t>
      </w:r>
      <w:r>
        <w:t>тел.</w:t>
      </w:r>
    </w:p>
    <w:p w:rsidR="00C50F67" w:rsidRPr="00AE478A" w:rsidRDefault="00497D09">
      <w:pPr>
        <w:pStyle w:val="a5"/>
        <w:ind w:left="1046" w:right="5801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:rsidR="006A0F51" w:rsidRDefault="00497D09" w:rsidP="006A0F51">
      <w:pPr>
        <w:pStyle w:val="a5"/>
        <w:ind w:left="1046" w:firstLine="0"/>
        <w:jc w:val="left"/>
      </w:pPr>
      <w:r>
        <w:t>Диэлектрики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  <w:r w:rsidR="006A0F51">
        <w:t xml:space="preserve"> </w:t>
      </w:r>
    </w:p>
    <w:p w:rsidR="006A0F51" w:rsidRDefault="00497D09" w:rsidP="006A0F51">
      <w:pPr>
        <w:pStyle w:val="a5"/>
        <w:ind w:left="1046" w:firstLine="0"/>
        <w:jc w:val="left"/>
        <w:rPr>
          <w:spacing w:val="52"/>
        </w:rPr>
      </w:pPr>
      <w:r>
        <w:t>Зависимость</w:t>
      </w:r>
      <w:r>
        <w:rPr>
          <w:spacing w:val="53"/>
        </w:rPr>
        <w:t xml:space="preserve"> </w:t>
      </w:r>
      <w:r>
        <w:t>электроёмкости</w:t>
      </w:r>
      <w:r>
        <w:rPr>
          <w:spacing w:val="54"/>
        </w:rPr>
        <w:t xml:space="preserve"> </w:t>
      </w:r>
      <w:r>
        <w:t>плоского</w:t>
      </w:r>
      <w:r>
        <w:rPr>
          <w:spacing w:val="52"/>
        </w:rPr>
        <w:t xml:space="preserve"> </w:t>
      </w:r>
      <w:r>
        <w:t>конденсатора</w:t>
      </w:r>
      <w:r>
        <w:rPr>
          <w:spacing w:val="51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площади</w:t>
      </w:r>
      <w:r>
        <w:rPr>
          <w:spacing w:val="55"/>
        </w:rPr>
        <w:t xml:space="preserve"> </w:t>
      </w:r>
      <w:r>
        <w:t>пластин,</w:t>
      </w:r>
      <w:r>
        <w:rPr>
          <w:spacing w:val="52"/>
        </w:rPr>
        <w:t xml:space="preserve"> </w:t>
      </w:r>
    </w:p>
    <w:p w:rsidR="00C50F67" w:rsidRPr="00AE478A" w:rsidRDefault="00497D09" w:rsidP="006A0F51">
      <w:pPr>
        <w:pStyle w:val="a5"/>
        <w:ind w:left="1046" w:firstLine="0"/>
        <w:jc w:val="left"/>
      </w:pP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 и диэлектрической проницаемости.</w:t>
      </w:r>
    </w:p>
    <w:p w:rsidR="00C50F67" w:rsidRPr="00AE478A" w:rsidRDefault="00497D09">
      <w:pPr>
        <w:pStyle w:val="a5"/>
        <w:ind w:left="1046" w:right="4906" w:firstLine="0"/>
        <w:jc w:val="left"/>
      </w:pPr>
      <w:r>
        <w:t>Энергия заряженного конденсатора.</w:t>
      </w:r>
      <w:r>
        <w:rPr>
          <w:spacing w:val="1"/>
        </w:rPr>
        <w:t xml:space="preserve"> </w:t>
      </w:r>
      <w:r>
        <w:t>Ученич</w:t>
      </w:r>
      <w:r>
        <w:t>е</w:t>
      </w:r>
      <w:r>
        <w:t>ский эксперимент, лабораторные работы</w:t>
      </w:r>
      <w:r>
        <w:rPr>
          <w:spacing w:val="-57"/>
        </w:rPr>
        <w:t xml:space="preserve"> </w:t>
      </w:r>
      <w:r>
        <w:t>Изм</w:t>
      </w:r>
      <w:r>
        <w:t>е</w:t>
      </w:r>
      <w:r>
        <w:t>рение</w:t>
      </w:r>
      <w:r>
        <w:rPr>
          <w:spacing w:val="-2"/>
        </w:rPr>
        <w:t xml:space="preserve"> </w:t>
      </w:r>
      <w:r>
        <w:t>электроёмкости конденсатора.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ток.</w:t>
      </w:r>
      <w:r>
        <w:rPr>
          <w:spacing w:val="-2"/>
        </w:rPr>
        <w:t xml:space="preserve"> </w:t>
      </w:r>
      <w:r>
        <w:t>Токи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средах.</w:t>
      </w:r>
    </w:p>
    <w:p w:rsidR="00C50F67" w:rsidRPr="00AE478A" w:rsidRDefault="00497D09">
      <w:pPr>
        <w:pStyle w:val="a5"/>
        <w:ind w:right="753"/>
        <w:jc w:val="left"/>
      </w:pPr>
      <w:r>
        <w:t>Электрический</w:t>
      </w:r>
      <w:r>
        <w:rPr>
          <w:spacing w:val="9"/>
        </w:rPr>
        <w:t xml:space="preserve"> </w:t>
      </w:r>
      <w:r>
        <w:t>ток.</w:t>
      </w:r>
      <w:r>
        <w:rPr>
          <w:spacing w:val="9"/>
        </w:rPr>
        <w:t xml:space="preserve"> </w:t>
      </w:r>
      <w:r>
        <w:t>Условия</w:t>
      </w:r>
      <w:r>
        <w:rPr>
          <w:spacing w:val="9"/>
        </w:rPr>
        <w:t xml:space="preserve"> </w:t>
      </w:r>
      <w:r>
        <w:t>существования</w:t>
      </w:r>
      <w:r>
        <w:rPr>
          <w:spacing w:val="9"/>
        </w:rPr>
        <w:t xml:space="preserve"> </w:t>
      </w:r>
      <w:r>
        <w:t>электрического</w:t>
      </w:r>
      <w:r>
        <w:rPr>
          <w:spacing w:val="8"/>
        </w:rPr>
        <w:t xml:space="preserve"> </w:t>
      </w:r>
      <w:r>
        <w:t>тока.</w:t>
      </w:r>
      <w:r>
        <w:rPr>
          <w:spacing w:val="9"/>
        </w:rPr>
        <w:t xml:space="preserve"> </w:t>
      </w:r>
      <w:r>
        <w:t>Источники</w:t>
      </w:r>
      <w:r>
        <w:rPr>
          <w:spacing w:val="10"/>
        </w:rPr>
        <w:t xml:space="preserve"> </w:t>
      </w:r>
      <w:r>
        <w:t>тока.</w:t>
      </w:r>
      <w:r>
        <w:rPr>
          <w:spacing w:val="9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ток.</w:t>
      </w:r>
    </w:p>
    <w:p w:rsidR="00C50F67" w:rsidRPr="00AE478A" w:rsidRDefault="00497D09">
      <w:pPr>
        <w:pStyle w:val="a5"/>
        <w:ind w:left="1046" w:firstLine="0"/>
        <w:jc w:val="left"/>
      </w:pPr>
      <w:r>
        <w:t>Напряжение.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:rsidR="006A0F51" w:rsidRDefault="00497D09">
      <w:pPr>
        <w:pStyle w:val="a5"/>
        <w:jc w:val="left"/>
      </w:pPr>
      <w:r>
        <w:t>Электрическое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Последовательное,</w:t>
      </w:r>
    </w:p>
    <w:p w:rsidR="00C50F67" w:rsidRPr="00AE478A" w:rsidRDefault="00497D09">
      <w:pPr>
        <w:pStyle w:val="a5"/>
        <w:jc w:val="left"/>
      </w:pPr>
      <w:r>
        <w:rPr>
          <w:spacing w:val="-57"/>
        </w:rPr>
        <w:t xml:space="preserve"> </w:t>
      </w:r>
      <w:r>
        <w:t>параллельное,</w:t>
      </w:r>
      <w:r>
        <w:rPr>
          <w:spacing w:val="-1"/>
        </w:rPr>
        <w:t xml:space="preserve"> </w:t>
      </w:r>
      <w:r>
        <w:t>смешанное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C50F67" w:rsidRPr="00AE478A" w:rsidRDefault="00497D09">
      <w:pPr>
        <w:pStyle w:val="a5"/>
        <w:ind w:left="1046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Джоуля–Ленца.</w:t>
      </w:r>
      <w:r>
        <w:rPr>
          <w:spacing w:val="-4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:rsidR="00C50F67" w:rsidRPr="00AE478A" w:rsidRDefault="00497D09">
      <w:pPr>
        <w:pStyle w:val="a5"/>
        <w:ind w:right="753"/>
        <w:jc w:val="left"/>
      </w:pPr>
      <w:r>
        <w:t>Электродвижущая</w:t>
      </w:r>
      <w:r>
        <w:rPr>
          <w:spacing w:val="55"/>
        </w:rPr>
        <w:t xml:space="preserve"> </w:t>
      </w:r>
      <w:r>
        <w:t>сила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внутреннее</w:t>
      </w:r>
      <w:r>
        <w:rPr>
          <w:spacing w:val="58"/>
        </w:rPr>
        <w:t xml:space="preserve"> </w:t>
      </w:r>
      <w:r>
        <w:t>сопротивление</w:t>
      </w:r>
      <w:r>
        <w:rPr>
          <w:spacing w:val="55"/>
        </w:rPr>
        <w:t xml:space="preserve"> </w:t>
      </w:r>
      <w:r>
        <w:t>источника</w:t>
      </w:r>
      <w:r>
        <w:rPr>
          <w:spacing w:val="55"/>
        </w:rPr>
        <w:t xml:space="preserve"> </w:t>
      </w:r>
      <w:r>
        <w:t>тока.</w:t>
      </w:r>
      <w:r>
        <w:rPr>
          <w:spacing w:val="56"/>
        </w:rPr>
        <w:t xml:space="preserve"> </w:t>
      </w:r>
      <w:r>
        <w:t>Закон</w:t>
      </w:r>
      <w:r>
        <w:rPr>
          <w:spacing w:val="57"/>
        </w:rPr>
        <w:t xml:space="preserve"> </w:t>
      </w:r>
      <w:r>
        <w:t>Ома</w:t>
      </w:r>
      <w:r>
        <w:rPr>
          <w:spacing w:val="5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(замкнутой) электрической</w:t>
      </w:r>
      <w:r>
        <w:rPr>
          <w:spacing w:val="-1"/>
        </w:rPr>
        <w:t xml:space="preserve"> </w:t>
      </w:r>
      <w:r>
        <w:t>цепи. Короткое</w:t>
      </w:r>
      <w:r>
        <w:rPr>
          <w:spacing w:val="-1"/>
        </w:rPr>
        <w:t xml:space="preserve"> </w:t>
      </w:r>
      <w:r>
        <w:t>замыкание.</w:t>
      </w:r>
    </w:p>
    <w:p w:rsidR="006A0F51" w:rsidRDefault="00497D09">
      <w:pPr>
        <w:pStyle w:val="a5"/>
        <w:jc w:val="left"/>
        <w:rPr>
          <w:spacing w:val="-57"/>
        </w:rPr>
      </w:pPr>
      <w:r>
        <w:t>Электронная проводимость</w:t>
      </w:r>
      <w:r>
        <w:rPr>
          <w:spacing w:val="1"/>
        </w:rPr>
        <w:t xml:space="preserve"> </w:t>
      </w:r>
      <w:r>
        <w:t>твёрдых 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сопротивления металлов от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jc w:val="left"/>
      </w:pP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C50F67" w:rsidRPr="00AE478A" w:rsidRDefault="00497D09">
      <w:pPr>
        <w:pStyle w:val="a5"/>
        <w:ind w:left="1046" w:firstLine="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вакууме.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 w:rsidR="00C50F67" w:rsidRPr="00AE478A" w:rsidRDefault="00497D09">
      <w:pPr>
        <w:pStyle w:val="a5"/>
        <w:ind w:right="773"/>
        <w:jc w:val="left"/>
      </w:pPr>
      <w:r>
        <w:t>Полупроводники.</w:t>
      </w:r>
      <w:r>
        <w:rPr>
          <w:spacing w:val="33"/>
        </w:rPr>
        <w:t xml:space="preserve"> </w:t>
      </w:r>
      <w:r>
        <w:t>Собственная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примесная</w:t>
      </w:r>
      <w:r>
        <w:rPr>
          <w:spacing w:val="33"/>
        </w:rPr>
        <w:t xml:space="preserve"> </w:t>
      </w:r>
      <w:r>
        <w:t>проводимость</w:t>
      </w:r>
      <w:r>
        <w:rPr>
          <w:spacing w:val="35"/>
        </w:rPr>
        <w:t xml:space="preserve"> </w:t>
      </w:r>
      <w:r>
        <w:t>полупроводников.</w:t>
      </w:r>
      <w:r>
        <w:rPr>
          <w:spacing w:val="32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p–n-перехода.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1"/>
        </w:rPr>
        <w:t xml:space="preserve"> </w:t>
      </w:r>
      <w:r>
        <w:t>приборы.</w:t>
      </w:r>
    </w:p>
    <w:p w:rsidR="00C50F67" w:rsidRPr="00AE478A" w:rsidRDefault="00497D09">
      <w:pPr>
        <w:pStyle w:val="a5"/>
        <w:tabs>
          <w:tab w:val="left" w:pos="2835"/>
          <w:tab w:val="left" w:pos="3401"/>
          <w:tab w:val="left" w:pos="3741"/>
          <w:tab w:val="left" w:pos="4987"/>
          <w:tab w:val="left" w:pos="5344"/>
          <w:tab w:val="left" w:pos="6596"/>
          <w:tab w:val="left" w:pos="8258"/>
        </w:tabs>
        <w:ind w:right="772"/>
        <w:jc w:val="left"/>
      </w:pPr>
      <w:r>
        <w:t>Электрический</w:t>
      </w:r>
      <w:r>
        <w:tab/>
        <w:t>ток</w:t>
      </w:r>
      <w:r>
        <w:tab/>
        <w:t>в</w:t>
      </w:r>
      <w:r>
        <w:tab/>
        <w:t>растворах</w:t>
      </w:r>
      <w:r>
        <w:tab/>
        <w:t>и</w:t>
      </w:r>
      <w:r>
        <w:tab/>
        <w:t>расплавах</w:t>
      </w:r>
      <w:r>
        <w:tab/>
        <w:t>электролитов.</w:t>
      </w:r>
      <w:r>
        <w:tab/>
      </w:r>
      <w:r>
        <w:rPr>
          <w:spacing w:val="-1"/>
        </w:rPr>
        <w:t>Электролитическая</w:t>
      </w:r>
      <w:r>
        <w:rPr>
          <w:spacing w:val="-57"/>
        </w:rPr>
        <w:t xml:space="preserve"> </w:t>
      </w:r>
      <w:r>
        <w:t>диссоциация.</w:t>
      </w:r>
      <w:r>
        <w:rPr>
          <w:spacing w:val="-1"/>
        </w:rPr>
        <w:t xml:space="preserve"> </w:t>
      </w:r>
      <w:r>
        <w:t>Электролиз.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Электрический</w:t>
      </w:r>
      <w:r>
        <w:rPr>
          <w:spacing w:val="4"/>
        </w:rPr>
        <w:t xml:space="preserve"> </w:t>
      </w:r>
      <w:r>
        <w:t>ток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газах.</w:t>
      </w:r>
      <w:r>
        <w:rPr>
          <w:spacing w:val="62"/>
        </w:rPr>
        <w:t xml:space="preserve"> </w:t>
      </w:r>
      <w:r>
        <w:t>Самостоятельный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несамостоятельный</w:t>
      </w:r>
      <w:r>
        <w:rPr>
          <w:spacing w:val="63"/>
        </w:rPr>
        <w:t xml:space="preserve"> </w:t>
      </w:r>
      <w:r>
        <w:t>разряд.</w:t>
      </w:r>
      <w:r>
        <w:rPr>
          <w:spacing w:val="61"/>
        </w:rPr>
        <w:t xml:space="preserve"> </w:t>
      </w:r>
      <w:r>
        <w:t>Молния.</w:t>
      </w:r>
    </w:p>
    <w:p w:rsidR="00C50F67" w:rsidRPr="00AE478A" w:rsidRDefault="00497D09">
      <w:pPr>
        <w:pStyle w:val="a5"/>
        <w:ind w:firstLine="0"/>
        <w:jc w:val="left"/>
      </w:pPr>
      <w:r>
        <w:t>Плазма.</w:t>
      </w:r>
    </w:p>
    <w:p w:rsidR="00C50F67" w:rsidRPr="00AE478A" w:rsidRDefault="00497D09">
      <w:pPr>
        <w:pStyle w:val="a5"/>
        <w:ind w:right="766"/>
      </w:pPr>
      <w:r>
        <w:lastRenderedPageBreak/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-57"/>
        </w:rPr>
        <w:t xml:space="preserve"> </w:t>
      </w:r>
      <w:r>
        <w:t>и</w:t>
      </w:r>
      <w:r>
        <w:t>с</w:t>
      </w:r>
      <w:r>
        <w:t>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6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-1"/>
        </w:rPr>
        <w:t xml:space="preserve"> </w:t>
      </w:r>
      <w:r>
        <w:t>диод, гальваника.</w:t>
      </w:r>
    </w:p>
    <w:p w:rsidR="00C50F67" w:rsidRPr="00AE478A" w:rsidRDefault="00497D09">
      <w:pPr>
        <w:pStyle w:val="a5"/>
        <w:ind w:left="1046" w:firstLine="0"/>
        <w:jc w:val="left"/>
      </w:pPr>
      <w:r>
        <w:t>Демонстрации.</w:t>
      </w:r>
    </w:p>
    <w:p w:rsidR="00C50F67" w:rsidRPr="00AE478A" w:rsidRDefault="00497D09">
      <w:pPr>
        <w:pStyle w:val="a5"/>
        <w:ind w:left="1046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C50F67" w:rsidRPr="00AE478A" w:rsidRDefault="00497D09">
      <w:pPr>
        <w:pStyle w:val="a5"/>
        <w:tabs>
          <w:tab w:val="left" w:pos="2590"/>
          <w:tab w:val="left" w:pos="4376"/>
          <w:tab w:val="left" w:pos="6327"/>
          <w:tab w:val="left" w:pos="7905"/>
          <w:tab w:val="left" w:pos="8378"/>
          <w:tab w:val="left" w:pos="9347"/>
        </w:tabs>
        <w:ind w:right="768"/>
        <w:jc w:val="left"/>
      </w:pPr>
      <w:r>
        <w:t>Зависимость</w:t>
      </w:r>
      <w:r>
        <w:tab/>
        <w:t>сопротивления</w:t>
      </w:r>
      <w:r>
        <w:tab/>
        <w:t>цилиндрических</w:t>
      </w:r>
      <w:r>
        <w:tab/>
        <w:t>проводников</w:t>
      </w:r>
      <w:r>
        <w:tab/>
        <w:t>от</w:t>
      </w:r>
      <w:r>
        <w:tab/>
        <w:t>длины,</w:t>
      </w:r>
      <w:r>
        <w:tab/>
      </w:r>
      <w:r>
        <w:rPr>
          <w:spacing w:val="-1"/>
        </w:rPr>
        <w:t>площади</w:t>
      </w:r>
      <w:r>
        <w:rPr>
          <w:spacing w:val="-57"/>
        </w:rPr>
        <w:t xml:space="preserve"> </w:t>
      </w:r>
      <w:r>
        <w:t>поперечного</w:t>
      </w:r>
      <w:r>
        <w:rPr>
          <w:spacing w:val="-1"/>
        </w:rPr>
        <w:t xml:space="preserve"> </w:t>
      </w:r>
      <w:r>
        <w:t>сечения и материала.</w:t>
      </w:r>
    </w:p>
    <w:p w:rsidR="00C50F67" w:rsidRPr="00AE478A" w:rsidRDefault="00497D09">
      <w:pPr>
        <w:pStyle w:val="a5"/>
        <w:ind w:left="1046"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C50F67" w:rsidRPr="00AE478A" w:rsidRDefault="00497D09">
      <w:pPr>
        <w:pStyle w:val="a5"/>
        <w:ind w:right="1270"/>
        <w:jc w:val="left"/>
      </w:pPr>
      <w:r>
        <w:t>Прямое</w:t>
      </w:r>
      <w:r>
        <w:rPr>
          <w:spacing w:val="6"/>
        </w:rPr>
        <w:t xml:space="preserve"> </w:t>
      </w:r>
      <w:r>
        <w:t>измерение</w:t>
      </w:r>
      <w:r>
        <w:rPr>
          <w:spacing w:val="6"/>
        </w:rPr>
        <w:t xml:space="preserve"> </w:t>
      </w:r>
      <w:r>
        <w:t>электродвижущей</w:t>
      </w:r>
      <w:r>
        <w:rPr>
          <w:spacing w:val="8"/>
        </w:rPr>
        <w:t xml:space="preserve"> </w:t>
      </w:r>
      <w:r>
        <w:t>силы.</w:t>
      </w:r>
      <w:r>
        <w:rPr>
          <w:spacing w:val="7"/>
        </w:rPr>
        <w:t xml:space="preserve"> </w:t>
      </w:r>
      <w:r>
        <w:t>Короткое</w:t>
      </w:r>
      <w:r>
        <w:rPr>
          <w:spacing w:val="6"/>
        </w:rPr>
        <w:t xml:space="preserve"> </w:t>
      </w:r>
      <w:r>
        <w:t>замыкание</w:t>
      </w:r>
      <w:r>
        <w:rPr>
          <w:spacing w:val="6"/>
        </w:rPr>
        <w:t xml:space="preserve"> </w:t>
      </w:r>
      <w:r>
        <w:t>гальванического</w:t>
      </w:r>
      <w:r>
        <w:rPr>
          <w:spacing w:val="-57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сопротивления.</w:t>
      </w:r>
    </w:p>
    <w:p w:rsidR="00C50F67" w:rsidRPr="00AE478A" w:rsidRDefault="00497D09">
      <w:pPr>
        <w:pStyle w:val="a5"/>
        <w:ind w:left="1046" w:right="4350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сопротивления</w:t>
      </w:r>
      <w:r>
        <w:rPr>
          <w:spacing w:val="-4"/>
        </w:rPr>
        <w:t xml:space="preserve"> </w:t>
      </w:r>
      <w:r>
        <w:t>металлов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 электролитов.</w:t>
      </w:r>
    </w:p>
    <w:p w:rsidR="00C50F67" w:rsidRPr="00AE478A" w:rsidRDefault="00497D09">
      <w:pPr>
        <w:pStyle w:val="a5"/>
        <w:ind w:left="1046" w:right="5621" w:firstLine="0"/>
        <w:jc w:val="left"/>
      </w:pPr>
      <w:r>
        <w:t>Искровой разряд и проводимость воздуха.</w:t>
      </w:r>
      <w:r>
        <w:rPr>
          <w:spacing w:val="-58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 диода.</w:t>
      </w:r>
    </w:p>
    <w:p w:rsidR="00C50F67" w:rsidRPr="00AE478A" w:rsidRDefault="00497D09">
      <w:pPr>
        <w:pStyle w:val="a5"/>
        <w:ind w:left="1046" w:right="4890" w:firstLine="0"/>
        <w:jc w:val="left"/>
      </w:pP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:rsidR="00C50F67" w:rsidRPr="00AE478A" w:rsidRDefault="00497D09">
      <w:pPr>
        <w:pStyle w:val="a5"/>
        <w:spacing w:before="1"/>
        <w:ind w:left="1046" w:right="1159" w:firstLine="0"/>
        <w:jc w:val="left"/>
      </w:pPr>
      <w:r>
        <w:t>Измерение электродвижущей силы источника тока и его внутреннего сопротивления.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электролиза.</w:t>
      </w:r>
    </w:p>
    <w:p w:rsidR="00C50F67" w:rsidRPr="00AE478A" w:rsidRDefault="00497D09">
      <w:pPr>
        <w:pStyle w:val="a5"/>
        <w:ind w:left="1046" w:firstLine="0"/>
        <w:jc w:val="left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C50F67" w:rsidRPr="00AE478A" w:rsidRDefault="00497D09">
      <w:pPr>
        <w:pStyle w:val="a5"/>
        <w:ind w:right="773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содерж</w:t>
      </w:r>
      <w:r>
        <w:t>а</w:t>
      </w:r>
      <w:r>
        <w:t>тельных межпредметных связей с курсами математики, биологии, химии, географии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</w:t>
      </w:r>
      <w:r>
        <w:t>х</w:t>
      </w:r>
      <w:r>
        <w:t>нологии.</w:t>
      </w:r>
    </w:p>
    <w:p w:rsidR="00C50F67" w:rsidRPr="00AE478A" w:rsidRDefault="00497D09">
      <w:pPr>
        <w:pStyle w:val="a5"/>
        <w:ind w:right="770"/>
      </w:pPr>
      <w:r>
        <w:t>Межпредметные понятия,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</w:t>
      </w:r>
      <w:r>
        <w:t>о</w:t>
      </w:r>
      <w:r>
        <w:t>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C50F67" w:rsidRPr="00AE478A" w:rsidRDefault="00497D09" w:rsidP="006A0F51">
      <w:pPr>
        <w:pStyle w:val="a5"/>
        <w:ind w:right="770"/>
      </w:pPr>
      <w:r>
        <w:t>Математика: решение системы уравнений, линейная функция, парабола, гипербола, их</w:t>
      </w:r>
      <w:r>
        <w:rPr>
          <w:spacing w:val="1"/>
        </w:rPr>
        <w:t xml:space="preserve"> </w:t>
      </w:r>
      <w:r>
        <w:t>графики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свойства,</w:t>
      </w:r>
      <w:r>
        <w:rPr>
          <w:spacing w:val="19"/>
        </w:rPr>
        <w:t xml:space="preserve"> </w:t>
      </w:r>
      <w:r>
        <w:t>тригонометрические</w:t>
      </w:r>
      <w:r>
        <w:rPr>
          <w:spacing w:val="18"/>
        </w:rPr>
        <w:t xml:space="preserve"> </w:t>
      </w:r>
      <w:r>
        <w:t>функции:</w:t>
      </w:r>
      <w:r>
        <w:rPr>
          <w:spacing w:val="20"/>
        </w:rPr>
        <w:t xml:space="preserve"> </w:t>
      </w:r>
      <w:r>
        <w:t>синус,</w:t>
      </w:r>
      <w:r>
        <w:rPr>
          <w:spacing w:val="19"/>
        </w:rPr>
        <w:t xml:space="preserve"> </w:t>
      </w:r>
      <w:r>
        <w:t>косинус,</w:t>
      </w:r>
      <w:r>
        <w:rPr>
          <w:spacing w:val="19"/>
        </w:rPr>
        <w:t xml:space="preserve"> </w:t>
      </w:r>
      <w:r>
        <w:t>тангенс,</w:t>
      </w:r>
      <w:r>
        <w:rPr>
          <w:spacing w:val="19"/>
        </w:rPr>
        <w:t xml:space="preserve"> </w:t>
      </w:r>
      <w:r>
        <w:t>котангенс,</w:t>
      </w:r>
      <w:r w:rsidR="006A0F51">
        <w:t xml:space="preserve"> </w:t>
      </w:r>
      <w:r>
        <w:t>о</w:t>
      </w:r>
      <w:r>
        <w:t>с</w:t>
      </w:r>
      <w:r>
        <w:t>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60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векторов.</w:t>
      </w:r>
    </w:p>
    <w:p w:rsidR="00C50F67" w:rsidRPr="00AE478A" w:rsidRDefault="00497D09">
      <w:pPr>
        <w:pStyle w:val="a5"/>
        <w:ind w:right="767"/>
      </w:pPr>
      <w:r>
        <w:t>Биология: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</w:t>
      </w:r>
      <w:r>
        <w:t>и</w:t>
      </w:r>
      <w:r>
        <w:t>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 равновесие),</w:t>
      </w:r>
      <w:r>
        <w:rPr>
          <w:spacing w:val="1"/>
        </w:rPr>
        <w:t xml:space="preserve"> </w:t>
      </w:r>
      <w:r>
        <w:t>электрические 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 w:rsidR="00C50F67" w:rsidRPr="00AE478A" w:rsidRDefault="00497D09">
      <w:pPr>
        <w:pStyle w:val="a5"/>
        <w:spacing w:before="1"/>
        <w:ind w:right="771"/>
      </w:pPr>
      <w:r>
        <w:t>Химия: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</w:t>
      </w:r>
      <w:r>
        <w:t>о</w:t>
      </w:r>
      <w:r>
        <w:t>лярная масса, тепловые свойства твёрдых тел, жидкостей и газов, электрические 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электролитическая диссоциация, гальваника.</w:t>
      </w:r>
    </w:p>
    <w:p w:rsidR="00C50F67" w:rsidRPr="00AE478A" w:rsidRDefault="00497D09">
      <w:pPr>
        <w:pStyle w:val="a5"/>
        <w:ind w:left="1046" w:firstLine="0"/>
      </w:pPr>
      <w:r>
        <w:t>География:</w:t>
      </w:r>
      <w:r>
        <w:rPr>
          <w:spacing w:val="-4"/>
        </w:rPr>
        <w:t xml:space="preserve"> </w:t>
      </w:r>
      <w:r>
        <w:t>влажность</w:t>
      </w:r>
      <w:r>
        <w:rPr>
          <w:spacing w:val="-2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4"/>
        </w:rPr>
        <w:t xml:space="preserve"> </w:t>
      </w:r>
      <w:r>
        <w:t>термометр.</w:t>
      </w:r>
    </w:p>
    <w:p w:rsidR="00C50F67" w:rsidRPr="00AE478A" w:rsidRDefault="00497D09">
      <w:pPr>
        <w:pStyle w:val="a5"/>
        <w:ind w:right="770"/>
      </w:pPr>
      <w:r>
        <w:t>Технология: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</w:t>
      </w:r>
      <w:r>
        <w:t>х</w:t>
      </w:r>
      <w:r>
        <w:t>нике,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60"/>
        </w:rPr>
        <w:t xml:space="preserve"> </w:t>
      </w:r>
      <w:r>
        <w:t>(ракета,</w:t>
      </w:r>
      <w:r>
        <w:rPr>
          <w:spacing w:val="1"/>
        </w:rPr>
        <w:t xml:space="preserve"> </w:t>
      </w:r>
      <w:r>
        <w:t>водомёт и другие), двигатель внутреннего сгорания, паровая турбина, бытовой холодильник,</w:t>
      </w:r>
      <w:r>
        <w:rPr>
          <w:spacing w:val="1"/>
        </w:rPr>
        <w:t xml:space="preserve"> </w:t>
      </w:r>
      <w:r>
        <w:t>конд</w:t>
      </w:r>
      <w:r>
        <w:t>и</w:t>
      </w:r>
      <w:r>
        <w:t>ционер, технологии получения современных материалов, в том числе 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</w:t>
      </w:r>
      <w:r>
        <w:t>а</w:t>
      </w:r>
      <w:r>
        <w:t>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:rsidR="00C50F67" w:rsidRPr="00AE478A" w:rsidRDefault="00497D09">
      <w:pPr>
        <w:pStyle w:val="a5"/>
        <w:ind w:left="1046" w:right="6427" w:firstLine="0"/>
        <w:jc w:val="left"/>
      </w:pPr>
      <w:r>
        <w:t>Содержание обучения в 11 классе.</w:t>
      </w:r>
      <w:r>
        <w:rPr>
          <w:spacing w:val="-58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Электродинамика.</w:t>
      </w:r>
    </w:p>
    <w:p w:rsidR="00C50F67" w:rsidRPr="00AE478A" w:rsidRDefault="00497D09">
      <w:pPr>
        <w:pStyle w:val="a5"/>
        <w:ind w:left="1046" w:firstLine="0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Магнитное</w:t>
      </w:r>
      <w:r>
        <w:rPr>
          <w:spacing w:val="-4"/>
        </w:rPr>
        <w:t xml:space="preserve"> </w:t>
      </w:r>
      <w:r>
        <w:t>поле.</w:t>
      </w:r>
      <w:r>
        <w:rPr>
          <w:spacing w:val="-3"/>
        </w:rPr>
        <w:t xml:space="preserve"> </w:t>
      </w:r>
      <w:r>
        <w:t>Электромагнитная</w:t>
      </w:r>
      <w:r>
        <w:rPr>
          <w:spacing w:val="-3"/>
        </w:rPr>
        <w:t xml:space="preserve"> </w:t>
      </w:r>
      <w:r>
        <w:t>индукция.</w:t>
      </w:r>
    </w:p>
    <w:p w:rsidR="00C50F67" w:rsidRPr="00AE478A" w:rsidRDefault="00497D09">
      <w:pPr>
        <w:pStyle w:val="a5"/>
        <w:ind w:right="774"/>
      </w:pPr>
      <w:r>
        <w:t>Постоянные магниты. Взаимодействие постоянных магнитов. Магнитное поле. Вектор</w:t>
      </w:r>
      <w:r>
        <w:rPr>
          <w:spacing w:val="1"/>
        </w:rPr>
        <w:t xml:space="preserve"> </w:t>
      </w:r>
      <w:r>
        <w:t>магнитной индукции. Принцип суперпозиции магнитных полей. Линии магнитной инду</w:t>
      </w:r>
      <w:r>
        <w:t>к</w:t>
      </w:r>
      <w:r>
        <w:t>ции.</w:t>
      </w:r>
      <w:r>
        <w:rPr>
          <w:spacing w:val="-57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линий магнитной</w:t>
      </w:r>
      <w:r>
        <w:rPr>
          <w:spacing w:val="-1"/>
        </w:rPr>
        <w:t xml:space="preserve"> </w:t>
      </w:r>
      <w:r>
        <w:t>индукции поля</w:t>
      </w:r>
      <w:r>
        <w:rPr>
          <w:spacing w:val="-1"/>
        </w:rPr>
        <w:t xml:space="preserve"> </w:t>
      </w:r>
      <w:r>
        <w:t>постоянных</w:t>
      </w:r>
      <w:r>
        <w:rPr>
          <w:spacing w:val="2"/>
        </w:rPr>
        <w:t xml:space="preserve"> </w:t>
      </w:r>
      <w:r>
        <w:t>магнитов.</w:t>
      </w:r>
    </w:p>
    <w:p w:rsidR="00C50F67" w:rsidRPr="00AE478A" w:rsidRDefault="00497D09">
      <w:pPr>
        <w:pStyle w:val="a5"/>
        <w:spacing w:before="1"/>
        <w:ind w:right="769"/>
      </w:pP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длинн</w:t>
      </w:r>
      <w:r>
        <w:t>о</w:t>
      </w:r>
      <w:r>
        <w:t>го прямого проводника и замкнутого кольцевого провод</w:t>
      </w:r>
      <w:r>
        <w:softHyphen/>
        <w:t>ника, катушки с током. Опыт</w:t>
      </w:r>
      <w:r>
        <w:rPr>
          <w:spacing w:val="-57"/>
        </w:rPr>
        <w:t xml:space="preserve"> </w:t>
      </w:r>
      <w:r>
        <w:t>Эрст</w:t>
      </w:r>
      <w:r>
        <w:t>е</w:t>
      </w:r>
      <w:r>
        <w:t>да.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проводников с</w:t>
      </w:r>
      <w:r>
        <w:rPr>
          <w:spacing w:val="-2"/>
        </w:rPr>
        <w:t xml:space="preserve"> </w:t>
      </w:r>
      <w:r>
        <w:t>током.</w:t>
      </w:r>
    </w:p>
    <w:p w:rsidR="00C50F67" w:rsidRPr="00AE478A" w:rsidRDefault="00497D09">
      <w:pPr>
        <w:pStyle w:val="a5"/>
        <w:ind w:left="1046" w:firstLine="0"/>
      </w:pPr>
      <w:r>
        <w:lastRenderedPageBreak/>
        <w:t>Сила</w:t>
      </w:r>
      <w:r>
        <w:rPr>
          <w:spacing w:val="-4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:rsidR="00C50F67" w:rsidRPr="00AE478A" w:rsidRDefault="00497D09">
      <w:pPr>
        <w:pStyle w:val="a5"/>
        <w:ind w:right="766"/>
      </w:pPr>
      <w:r>
        <w:t>Сила Лоренца, её модуль и направление. Движение заряженной частицы в однородном</w:t>
      </w:r>
      <w:r>
        <w:rPr>
          <w:spacing w:val="1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 Работа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Лоренца.</w:t>
      </w:r>
    </w:p>
    <w:p w:rsidR="00C50F67" w:rsidRPr="00AE478A" w:rsidRDefault="00497D09">
      <w:pPr>
        <w:pStyle w:val="a5"/>
        <w:ind w:left="1046" w:firstLine="0"/>
      </w:pPr>
      <w:r>
        <w:t xml:space="preserve">Явление  </w:t>
      </w:r>
      <w:r>
        <w:rPr>
          <w:spacing w:val="57"/>
        </w:rPr>
        <w:t xml:space="preserve"> </w:t>
      </w:r>
      <w:r>
        <w:t xml:space="preserve">электромагнитной   </w:t>
      </w:r>
      <w:r>
        <w:rPr>
          <w:spacing w:val="56"/>
        </w:rPr>
        <w:t xml:space="preserve"> </w:t>
      </w:r>
      <w:r>
        <w:t xml:space="preserve">индукции.   </w:t>
      </w:r>
      <w:r>
        <w:rPr>
          <w:spacing w:val="57"/>
        </w:rPr>
        <w:t xml:space="preserve"> </w:t>
      </w:r>
      <w:r>
        <w:t xml:space="preserve">Поток   </w:t>
      </w:r>
      <w:r>
        <w:rPr>
          <w:spacing w:val="59"/>
        </w:rPr>
        <w:t xml:space="preserve"> </w:t>
      </w:r>
      <w:r>
        <w:t xml:space="preserve">вектора   </w:t>
      </w:r>
      <w:r>
        <w:rPr>
          <w:spacing w:val="58"/>
        </w:rPr>
        <w:t xml:space="preserve"> </w:t>
      </w:r>
      <w:r>
        <w:t xml:space="preserve">магнитной   </w:t>
      </w:r>
      <w:r>
        <w:rPr>
          <w:spacing w:val="56"/>
        </w:rPr>
        <w:t xml:space="preserve"> </w:t>
      </w:r>
      <w:r>
        <w:t>индукции.</w:t>
      </w:r>
    </w:p>
    <w:p w:rsidR="00C50F67" w:rsidRPr="00AE478A" w:rsidRDefault="00497D09">
      <w:pPr>
        <w:pStyle w:val="a5"/>
        <w:ind w:firstLine="0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индукции.</w:t>
      </w:r>
      <w:r>
        <w:rPr>
          <w:spacing w:val="-6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6"/>
        </w:rPr>
        <w:t xml:space="preserve"> </w:t>
      </w:r>
      <w:r>
        <w:t>индукции</w:t>
      </w:r>
      <w:r>
        <w:rPr>
          <w:spacing w:val="-6"/>
        </w:rPr>
        <w:t xml:space="preserve"> </w:t>
      </w:r>
      <w:r>
        <w:t>Фарадея.</w:t>
      </w:r>
    </w:p>
    <w:p w:rsidR="00C50F67" w:rsidRPr="00AE478A" w:rsidRDefault="00497D09">
      <w:pPr>
        <w:pStyle w:val="a5"/>
        <w:ind w:right="767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</w:t>
      </w:r>
      <w:r>
        <w:t>у</w:t>
      </w:r>
      <w:r>
        <w:t>щемся</w:t>
      </w:r>
      <w:r>
        <w:rPr>
          <w:spacing w:val="-1"/>
        </w:rPr>
        <w:t xml:space="preserve"> </w:t>
      </w:r>
      <w:r>
        <w:t>поступательно в</w:t>
      </w:r>
      <w:r>
        <w:rPr>
          <w:spacing w:val="-1"/>
        </w:rPr>
        <w:t xml:space="preserve"> </w:t>
      </w:r>
      <w:r>
        <w:t>однородном</w:t>
      </w:r>
      <w:r>
        <w:rPr>
          <w:spacing w:val="-2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</w:p>
    <w:p w:rsidR="00C50F67" w:rsidRPr="00AE478A" w:rsidRDefault="00497D09">
      <w:pPr>
        <w:pStyle w:val="a5"/>
        <w:ind w:left="1046" w:firstLine="0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C50F67" w:rsidRPr="00AE478A" w:rsidRDefault="00497D09">
      <w:pPr>
        <w:pStyle w:val="a5"/>
        <w:ind w:left="1046" w:right="1734" w:firstLine="0"/>
      </w:pPr>
      <w:r>
        <w:t>Индуктивность.</w:t>
      </w:r>
      <w:r>
        <w:rPr>
          <w:spacing w:val="-7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Электродвижущая</w:t>
      </w:r>
      <w:r>
        <w:rPr>
          <w:spacing w:val="-5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самоиндукции.</w:t>
      </w:r>
      <w:r>
        <w:rPr>
          <w:spacing w:val="-58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 поля</w:t>
      </w:r>
      <w:r>
        <w:rPr>
          <w:spacing w:val="-1"/>
        </w:rPr>
        <w:t xml:space="preserve"> </w:t>
      </w:r>
      <w:r>
        <w:t>катушки с</w:t>
      </w:r>
      <w:r>
        <w:rPr>
          <w:spacing w:val="-2"/>
        </w:rPr>
        <w:t xml:space="preserve"> </w:t>
      </w:r>
      <w:r>
        <w:t>током.</w:t>
      </w:r>
    </w:p>
    <w:p w:rsidR="00C50F67" w:rsidRPr="00AE478A" w:rsidRDefault="00497D09">
      <w:pPr>
        <w:pStyle w:val="a5"/>
        <w:ind w:left="1046" w:firstLine="0"/>
      </w:pPr>
      <w:r>
        <w:t>Электромагнитное</w:t>
      </w:r>
      <w:r>
        <w:rPr>
          <w:spacing w:val="-7"/>
        </w:rPr>
        <w:t xml:space="preserve"> </w:t>
      </w:r>
      <w:r>
        <w:t>поле.</w:t>
      </w:r>
    </w:p>
    <w:p w:rsidR="00C50F67" w:rsidRPr="00AE478A" w:rsidRDefault="00497D09">
      <w:pPr>
        <w:pStyle w:val="a5"/>
        <w:ind w:right="76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электрома</w:t>
      </w:r>
      <w:r>
        <w:t>г</w:t>
      </w:r>
      <w:r>
        <w:t>ниты,</w:t>
      </w:r>
      <w:r>
        <w:rPr>
          <w:spacing w:val="-4"/>
        </w:rPr>
        <w:t xml:space="preserve"> </w:t>
      </w:r>
      <w:r>
        <w:t>электродвигатель,</w:t>
      </w:r>
      <w:r>
        <w:rPr>
          <w:spacing w:val="-1"/>
        </w:rPr>
        <w:t xml:space="preserve"> </w:t>
      </w:r>
      <w:r>
        <w:t>ускорители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частиц,</w:t>
      </w:r>
      <w:r>
        <w:rPr>
          <w:spacing w:val="-4"/>
        </w:rPr>
        <w:t xml:space="preserve"> </w:t>
      </w:r>
      <w:r>
        <w:t>индукционная</w:t>
      </w:r>
      <w:r>
        <w:rPr>
          <w:spacing w:val="-3"/>
        </w:rPr>
        <w:t xml:space="preserve"> </w:t>
      </w:r>
      <w:r>
        <w:t>печь.</w:t>
      </w:r>
    </w:p>
    <w:p w:rsidR="00C50F67" w:rsidRPr="00AE478A" w:rsidRDefault="00497D09">
      <w:pPr>
        <w:pStyle w:val="a5"/>
        <w:ind w:left="1046" w:right="8410" w:firstLine="0"/>
        <w:jc w:val="left"/>
      </w:pPr>
      <w:r>
        <w:t>Демонстрации.</w:t>
      </w:r>
      <w:r>
        <w:rPr>
          <w:spacing w:val="-5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C50F67" w:rsidRPr="00AE478A" w:rsidRDefault="00497D09">
      <w:pPr>
        <w:pStyle w:val="a5"/>
        <w:spacing w:before="1"/>
        <w:ind w:left="1046" w:right="4055" w:firstLine="0"/>
        <w:jc w:val="left"/>
      </w:pPr>
      <w:r>
        <w:t>Отклонение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пучка</w:t>
      </w:r>
      <w:r>
        <w:rPr>
          <w:spacing w:val="-5"/>
        </w:rPr>
        <w:t xml:space="preserve"> </w:t>
      </w:r>
      <w:r>
        <w:t>магнитным</w:t>
      </w:r>
      <w:r>
        <w:rPr>
          <w:spacing w:val="-7"/>
        </w:rPr>
        <w:t xml:space="preserve"> </w:t>
      </w:r>
      <w:r>
        <w:t>полем.</w:t>
      </w:r>
      <w:r>
        <w:rPr>
          <w:spacing w:val="-57"/>
        </w:rPr>
        <w:t xml:space="preserve"> </w:t>
      </w:r>
      <w:r>
        <w:t>Л</w:t>
      </w:r>
      <w:r>
        <w:t>и</w:t>
      </w:r>
      <w:r>
        <w:t>нии</w:t>
      </w:r>
      <w:r>
        <w:rPr>
          <w:spacing w:val="-3"/>
        </w:rPr>
        <w:t xml:space="preserve"> </w:t>
      </w:r>
      <w:r>
        <w:t>индукции магнитного</w:t>
      </w:r>
      <w:r>
        <w:rPr>
          <w:spacing w:val="-1"/>
        </w:rPr>
        <w:t xml:space="preserve"> </w:t>
      </w:r>
      <w:r>
        <w:t>поля.</w:t>
      </w:r>
    </w:p>
    <w:p w:rsidR="00C50F67" w:rsidRPr="00AE478A" w:rsidRDefault="00497D09">
      <w:pPr>
        <w:pStyle w:val="a5"/>
        <w:ind w:left="1046" w:right="5459" w:firstLine="0"/>
        <w:jc w:val="left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Ампера.</w:t>
      </w:r>
    </w:p>
    <w:p w:rsidR="00C50F67" w:rsidRPr="00AE478A" w:rsidRDefault="00497D09">
      <w:pPr>
        <w:pStyle w:val="a5"/>
        <w:ind w:left="1046" w:right="5233" w:firstLine="0"/>
        <w:jc w:val="left"/>
      </w:pPr>
      <w:r>
        <w:t>Действие силы Лоренца на ионы 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C50F67" w:rsidRPr="00AE478A" w:rsidRDefault="00497D09">
      <w:pPr>
        <w:pStyle w:val="a5"/>
        <w:ind w:left="1046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C50F67" w:rsidRPr="00AE478A" w:rsidRDefault="00497D09">
      <w:pPr>
        <w:pStyle w:val="a5"/>
        <w:ind w:right="753"/>
        <w:jc w:val="left"/>
      </w:pPr>
      <w:r>
        <w:t>Зависимость</w:t>
      </w:r>
      <w:r>
        <w:rPr>
          <w:spacing w:val="37"/>
        </w:rPr>
        <w:t xml:space="preserve"> </w:t>
      </w:r>
      <w:r>
        <w:t>электродвижущей</w:t>
      </w:r>
      <w:r>
        <w:rPr>
          <w:spacing w:val="36"/>
        </w:rPr>
        <w:t xml:space="preserve"> </w:t>
      </w:r>
      <w:r>
        <w:t>силы</w:t>
      </w:r>
      <w:r>
        <w:rPr>
          <w:spacing w:val="35"/>
        </w:rPr>
        <w:t xml:space="preserve"> </w:t>
      </w:r>
      <w:r>
        <w:t>индукции</w:t>
      </w:r>
      <w:r>
        <w:rPr>
          <w:spacing w:val="34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скорости</w:t>
      </w:r>
      <w:r>
        <w:rPr>
          <w:spacing w:val="36"/>
        </w:rPr>
        <w:t xml:space="preserve"> </w:t>
      </w:r>
      <w:r>
        <w:t>изменения</w:t>
      </w:r>
      <w:r>
        <w:rPr>
          <w:spacing w:val="35"/>
        </w:rPr>
        <w:t xml:space="preserve"> </w:t>
      </w:r>
      <w:r>
        <w:t>магнитного</w:t>
      </w:r>
      <w:r>
        <w:rPr>
          <w:spacing w:val="-57"/>
        </w:rPr>
        <w:t xml:space="preserve"> </w:t>
      </w:r>
      <w:r>
        <w:t>п</w:t>
      </w:r>
      <w:r>
        <w:t>о</w:t>
      </w:r>
      <w:r>
        <w:t>тока.</w:t>
      </w:r>
    </w:p>
    <w:p w:rsidR="00C50F67" w:rsidRPr="00AE478A" w:rsidRDefault="00497D09">
      <w:pPr>
        <w:pStyle w:val="a5"/>
        <w:ind w:left="1046" w:firstLine="0"/>
        <w:jc w:val="left"/>
      </w:pPr>
      <w:r>
        <w:t>Явление</w:t>
      </w:r>
      <w:r>
        <w:rPr>
          <w:spacing w:val="-7"/>
        </w:rPr>
        <w:t xml:space="preserve"> </w:t>
      </w:r>
      <w:r>
        <w:t>самоиндукции.</w:t>
      </w:r>
    </w:p>
    <w:p w:rsidR="006A0F51" w:rsidRDefault="00497D09" w:rsidP="006A0F51">
      <w:pPr>
        <w:pStyle w:val="a5"/>
        <w:ind w:left="1046" w:firstLine="0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работы.</w:t>
      </w:r>
      <w:r w:rsidR="006A0F51">
        <w:t xml:space="preserve"> </w:t>
      </w:r>
    </w:p>
    <w:p w:rsidR="00C50F67" w:rsidRPr="00AE478A" w:rsidRDefault="00497D09" w:rsidP="006A0F51">
      <w:pPr>
        <w:pStyle w:val="a5"/>
        <w:ind w:left="1046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</w:p>
    <w:p w:rsidR="00C50F67" w:rsidRPr="00AE478A" w:rsidRDefault="00497D09">
      <w:pPr>
        <w:pStyle w:val="a5"/>
        <w:ind w:left="1046" w:right="3444" w:firstLine="0"/>
        <w:jc w:val="left"/>
      </w:pPr>
      <w:r>
        <w:t>Исследование действия постоянного магнита на рамку с током.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Колебания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волны.</w:t>
      </w:r>
    </w:p>
    <w:p w:rsidR="00C50F67" w:rsidRPr="00AE478A" w:rsidRDefault="00497D09">
      <w:pPr>
        <w:pStyle w:val="a5"/>
        <w:ind w:left="1046" w:firstLine="0"/>
        <w:jc w:val="left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1"/>
        </w:rPr>
        <w:t xml:space="preserve"> </w:t>
      </w:r>
      <w:r>
        <w:t>колебания.</w:t>
      </w:r>
    </w:p>
    <w:p w:rsidR="00C50F67" w:rsidRPr="00AE478A" w:rsidRDefault="00497D09">
      <w:pPr>
        <w:pStyle w:val="a5"/>
        <w:ind w:right="771"/>
      </w:pPr>
      <w:r>
        <w:t>Колебательная система. Свободные механические колебания. Гармонические 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</w:t>
      </w:r>
      <w:r>
        <w:t>т</w:t>
      </w:r>
      <w:r>
        <w:t>ник. Уравнение гармонических колебаний. Превращение энергии при гармонических</w:t>
      </w:r>
      <w:r>
        <w:rPr>
          <w:spacing w:val="1"/>
        </w:rPr>
        <w:t xml:space="preserve"> </w:t>
      </w:r>
      <w:r>
        <w:t>кол</w:t>
      </w:r>
      <w:r>
        <w:t>е</w:t>
      </w:r>
      <w:r>
        <w:t>баниях.</w:t>
      </w:r>
    </w:p>
    <w:p w:rsidR="00C50F67" w:rsidRPr="00AE478A" w:rsidRDefault="00497D09">
      <w:pPr>
        <w:pStyle w:val="a5"/>
        <w:ind w:right="770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</w:t>
      </w:r>
      <w:r>
        <w:t>а</w:t>
      </w:r>
      <w:r>
        <w:t>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</w:p>
    <w:p w:rsidR="00C50F67" w:rsidRPr="00AE478A" w:rsidRDefault="00497D09">
      <w:pPr>
        <w:pStyle w:val="a5"/>
        <w:ind w:left="1046" w:firstLine="0"/>
      </w:pP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104"/>
        </w:rPr>
        <w:t xml:space="preserve"> </w:t>
      </w:r>
      <w:r>
        <w:t>затухающих</w:t>
      </w:r>
      <w:r>
        <w:rPr>
          <w:spacing w:val="104"/>
        </w:rPr>
        <w:t xml:space="preserve"> </w:t>
      </w:r>
      <w:r>
        <w:t>колебаниях.</w:t>
      </w:r>
      <w:r>
        <w:rPr>
          <w:spacing w:val="102"/>
        </w:rPr>
        <w:t xml:space="preserve"> </w:t>
      </w:r>
      <w:r>
        <w:t>Вынужденные</w:t>
      </w:r>
      <w:r>
        <w:rPr>
          <w:spacing w:val="103"/>
        </w:rPr>
        <w:t xml:space="preserve"> </w:t>
      </w:r>
      <w:r>
        <w:t>механические</w:t>
      </w:r>
      <w:r>
        <w:rPr>
          <w:spacing w:val="103"/>
        </w:rPr>
        <w:t xml:space="preserve"> </w:t>
      </w:r>
      <w:r>
        <w:t>колебания.</w:t>
      </w:r>
    </w:p>
    <w:p w:rsidR="00C50F67" w:rsidRPr="00AE478A" w:rsidRDefault="00497D09">
      <w:pPr>
        <w:pStyle w:val="a5"/>
        <w:ind w:firstLine="0"/>
      </w:pPr>
      <w:r>
        <w:t>Резонанс.</w:t>
      </w:r>
      <w:r>
        <w:rPr>
          <w:spacing w:val="-5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6"/>
        </w:rPr>
        <w:t xml:space="preserve"> </w:t>
      </w:r>
      <w:r>
        <w:t>колебания.</w:t>
      </w:r>
    </w:p>
    <w:p w:rsidR="00C50F67" w:rsidRPr="00AE478A" w:rsidRDefault="00497D09">
      <w:pPr>
        <w:pStyle w:val="a5"/>
        <w:ind w:left="1046" w:firstLine="0"/>
      </w:pPr>
      <w:r>
        <w:t>Переменный</w:t>
      </w:r>
      <w:r>
        <w:rPr>
          <w:spacing w:val="42"/>
        </w:rPr>
        <w:t xml:space="preserve"> </w:t>
      </w:r>
      <w:r>
        <w:t>ток.</w:t>
      </w:r>
      <w:r>
        <w:rPr>
          <w:spacing w:val="101"/>
        </w:rPr>
        <w:t xml:space="preserve"> </w:t>
      </w:r>
      <w:r>
        <w:t>Синусоидальный</w:t>
      </w:r>
      <w:r>
        <w:rPr>
          <w:spacing w:val="102"/>
        </w:rPr>
        <w:t xml:space="preserve"> </w:t>
      </w:r>
      <w:r>
        <w:t>переменный</w:t>
      </w:r>
      <w:r>
        <w:rPr>
          <w:spacing w:val="99"/>
        </w:rPr>
        <w:t xml:space="preserve"> </w:t>
      </w:r>
      <w:r>
        <w:t>ток.</w:t>
      </w:r>
      <w:r>
        <w:rPr>
          <w:spacing w:val="99"/>
        </w:rPr>
        <w:t xml:space="preserve"> </w:t>
      </w:r>
      <w:r>
        <w:t>Мощность</w:t>
      </w:r>
      <w:r>
        <w:rPr>
          <w:spacing w:val="99"/>
        </w:rPr>
        <w:t xml:space="preserve"> </w:t>
      </w:r>
      <w:r>
        <w:t>переменного</w:t>
      </w:r>
      <w:r>
        <w:rPr>
          <w:spacing w:val="102"/>
        </w:rPr>
        <w:t xml:space="preserve"> </w:t>
      </w:r>
      <w:r>
        <w:t>тока.</w:t>
      </w:r>
    </w:p>
    <w:p w:rsidR="00C50F67" w:rsidRPr="00AE478A" w:rsidRDefault="00497D09">
      <w:pPr>
        <w:pStyle w:val="a5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C50F67" w:rsidRPr="00AE478A" w:rsidRDefault="00497D09">
      <w:pPr>
        <w:pStyle w:val="a5"/>
        <w:ind w:right="769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</w:t>
      </w:r>
      <w:r>
        <w:t>о</w:t>
      </w:r>
      <w:r>
        <w:t>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C50F67" w:rsidRPr="00AE478A" w:rsidRDefault="00497D09">
      <w:pPr>
        <w:pStyle w:val="a5"/>
        <w:spacing w:before="1"/>
        <w:ind w:right="763"/>
      </w:pPr>
      <w:r>
        <w:t>Технические устройства и практическое применение: электрический звонок, 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тока, линии электропередач.</w:t>
      </w:r>
    </w:p>
    <w:p w:rsidR="00C50F67" w:rsidRPr="00AE478A" w:rsidRDefault="00497D09">
      <w:pPr>
        <w:pStyle w:val="a5"/>
        <w:ind w:left="1046" w:firstLine="0"/>
        <w:jc w:val="left"/>
      </w:pPr>
      <w:r>
        <w:t>Демонстрации.</w:t>
      </w:r>
    </w:p>
    <w:p w:rsidR="00C50F67" w:rsidRPr="00AE478A" w:rsidRDefault="00497D09">
      <w:pPr>
        <w:pStyle w:val="a5"/>
        <w:ind w:right="753"/>
        <w:jc w:val="left"/>
      </w:pPr>
      <w:r>
        <w:t>Исследование</w:t>
      </w:r>
      <w:r>
        <w:rPr>
          <w:spacing w:val="23"/>
        </w:rPr>
        <w:t xml:space="preserve"> </w:t>
      </w:r>
      <w:r>
        <w:t>параметров</w:t>
      </w:r>
      <w:r>
        <w:rPr>
          <w:spacing w:val="24"/>
        </w:rPr>
        <w:t xml:space="preserve"> </w:t>
      </w:r>
      <w:r>
        <w:t>колебательной</w:t>
      </w:r>
      <w:r>
        <w:rPr>
          <w:spacing w:val="23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(пружинный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математический</w:t>
      </w:r>
      <w:r>
        <w:rPr>
          <w:spacing w:val="-57"/>
        </w:rPr>
        <w:t xml:space="preserve"> </w:t>
      </w:r>
      <w:r>
        <w:t>м</w:t>
      </w:r>
      <w:r>
        <w:t>а</w:t>
      </w:r>
      <w:r>
        <w:t>ятник).</w:t>
      </w:r>
    </w:p>
    <w:p w:rsidR="00C50F67" w:rsidRPr="00AE478A" w:rsidRDefault="00497D09">
      <w:pPr>
        <w:pStyle w:val="a5"/>
        <w:ind w:left="1046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затухающих</w:t>
      </w:r>
      <w:r>
        <w:rPr>
          <w:spacing w:val="-4"/>
        </w:rPr>
        <w:t xml:space="preserve"> </w:t>
      </w:r>
      <w:r>
        <w:t>колебаний.</w:t>
      </w:r>
    </w:p>
    <w:p w:rsidR="00C50F67" w:rsidRPr="00AE478A" w:rsidRDefault="00497D09">
      <w:pPr>
        <w:pStyle w:val="a5"/>
        <w:ind w:left="1046" w:right="4960" w:firstLine="0"/>
        <w:jc w:val="left"/>
      </w:pP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lastRenderedPageBreak/>
        <w:t>Наблюдение</w:t>
      </w:r>
      <w:r>
        <w:rPr>
          <w:spacing w:val="-2"/>
        </w:rPr>
        <w:t xml:space="preserve"> </w:t>
      </w:r>
      <w:r>
        <w:t>резонанса.</w:t>
      </w:r>
    </w:p>
    <w:p w:rsidR="00C50F67" w:rsidRPr="00AE478A" w:rsidRDefault="00497D09">
      <w:pPr>
        <w:pStyle w:val="a5"/>
        <w:ind w:left="1046" w:firstLine="0"/>
        <w:jc w:val="left"/>
      </w:pPr>
      <w:r>
        <w:t>Свободные</w:t>
      </w:r>
      <w:r>
        <w:rPr>
          <w:spacing w:val="-6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C50F67" w:rsidRPr="00AE478A" w:rsidRDefault="00497D09">
      <w:pPr>
        <w:pStyle w:val="a5"/>
        <w:ind w:right="770"/>
      </w:pPr>
      <w:r>
        <w:t>Осциллограммы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электромагни</w:t>
      </w:r>
      <w:r>
        <w:t>т</w:t>
      </w:r>
      <w:r>
        <w:t>ных</w:t>
      </w:r>
      <w:r>
        <w:rPr>
          <w:spacing w:val="-2"/>
        </w:rPr>
        <w:t xml:space="preserve"> </w:t>
      </w:r>
      <w:r>
        <w:t>колебаний.</w:t>
      </w:r>
    </w:p>
    <w:p w:rsidR="00C50F67" w:rsidRPr="00AE478A" w:rsidRDefault="00497D09">
      <w:pPr>
        <w:pStyle w:val="a5"/>
        <w:ind w:right="773"/>
      </w:pPr>
      <w:r>
        <w:t>Резонанс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резистора,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индуктивности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</w:t>
      </w:r>
      <w:r>
        <w:t>н</w:t>
      </w:r>
      <w:r>
        <w:t>денсатора.</w:t>
      </w:r>
    </w:p>
    <w:p w:rsidR="00C50F67" w:rsidRPr="00AE478A" w:rsidRDefault="00497D09">
      <w:pPr>
        <w:pStyle w:val="a5"/>
        <w:ind w:left="1046" w:firstLine="0"/>
      </w:pPr>
      <w:r>
        <w:t>Модель</w:t>
      </w:r>
      <w:r>
        <w:rPr>
          <w:spacing w:val="-7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электропередачи.</w:t>
      </w:r>
    </w:p>
    <w:p w:rsidR="00C50F67" w:rsidRPr="00AE478A" w:rsidRDefault="00497D09">
      <w:pPr>
        <w:pStyle w:val="a5"/>
        <w:ind w:left="1046" w:firstLine="0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C50F67" w:rsidRPr="00AE478A" w:rsidRDefault="00497D09">
      <w:pPr>
        <w:pStyle w:val="a5"/>
        <w:ind w:right="774"/>
      </w:pPr>
      <w:r>
        <w:t>Исследование зависимости периода малых колебаний груза на нити от длины нити и</w:t>
      </w:r>
      <w:r>
        <w:rPr>
          <w:spacing w:val="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C50F67" w:rsidRPr="00AE478A" w:rsidRDefault="00497D09">
      <w:pPr>
        <w:pStyle w:val="a5"/>
        <w:ind w:right="773"/>
      </w:pPr>
      <w:r>
        <w:t>Исследование переменного тока в цепи из последовательно соединённых конденсатора,</w:t>
      </w:r>
      <w:r>
        <w:rPr>
          <w:spacing w:val="1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и резистора.</w:t>
      </w:r>
    </w:p>
    <w:p w:rsidR="00C50F67" w:rsidRPr="00AE478A" w:rsidRDefault="00497D09">
      <w:pPr>
        <w:pStyle w:val="a5"/>
        <w:ind w:left="1046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волны.</w:t>
      </w:r>
    </w:p>
    <w:p w:rsidR="00C50F67" w:rsidRPr="00AE478A" w:rsidRDefault="00497D09">
      <w:pPr>
        <w:pStyle w:val="a5"/>
        <w:spacing w:before="1"/>
        <w:ind w:right="772"/>
      </w:pPr>
      <w:r>
        <w:t>Механические волны, условия распространения. Период. Скорость распространения и</w:t>
      </w:r>
      <w:r>
        <w:rPr>
          <w:spacing w:val="1"/>
        </w:rPr>
        <w:t xml:space="preserve"> </w:t>
      </w:r>
      <w:r>
        <w:t>длина волны. Поперечные и продольные волны. Интерференция и дифракция механических</w:t>
      </w:r>
      <w:r>
        <w:rPr>
          <w:spacing w:val="1"/>
        </w:rPr>
        <w:t xml:space="preserve"> </w:t>
      </w:r>
      <w:r>
        <w:t>волн.</w:t>
      </w:r>
    </w:p>
    <w:p w:rsidR="00C50F67" w:rsidRPr="00AE478A" w:rsidRDefault="00497D09">
      <w:pPr>
        <w:pStyle w:val="a5"/>
        <w:ind w:left="1046" w:firstLine="0"/>
      </w:pPr>
      <w:r>
        <w:t>Звук.</w:t>
      </w:r>
      <w:r>
        <w:rPr>
          <w:spacing w:val="-4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C50F67" w:rsidRPr="00AE478A" w:rsidRDefault="00497D09">
      <w:pPr>
        <w:pStyle w:val="a5"/>
        <w:ind w:right="771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</w:t>
      </w:r>
      <w:r>
        <w:t>н</w:t>
      </w:r>
      <w:r>
        <w:t>тация векторов E, B, v в электромагнитной волне. Свойства электромагнитных волн:</w:t>
      </w:r>
      <w:r>
        <w:rPr>
          <w:spacing w:val="1"/>
        </w:rPr>
        <w:t xml:space="preserve"> </w:t>
      </w:r>
      <w:r>
        <w:t>отраж</w:t>
      </w:r>
      <w:r>
        <w:t>е</w:t>
      </w:r>
      <w:r>
        <w:t>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 волн.</w:t>
      </w:r>
    </w:p>
    <w:p w:rsidR="00C50F67" w:rsidRPr="00AE478A" w:rsidRDefault="00497D09">
      <w:pPr>
        <w:pStyle w:val="a5"/>
        <w:ind w:left="1046" w:right="990" w:firstLine="0"/>
      </w:pPr>
      <w:r>
        <w:t>Шкала электромагнитных волн. Применение электромагнитных волн в технике и б</w:t>
      </w:r>
      <w:r>
        <w:t>ы</w:t>
      </w:r>
      <w:r>
        <w:t>ту.</w:t>
      </w:r>
      <w:r>
        <w:rPr>
          <w:spacing w:val="-58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 телевидения.</w:t>
      </w:r>
      <w:r>
        <w:rPr>
          <w:spacing w:val="-1"/>
        </w:rPr>
        <w:t xml:space="preserve"> </w:t>
      </w:r>
      <w:r>
        <w:t>Радиолокация.</w:t>
      </w:r>
    </w:p>
    <w:p w:rsidR="006A0F51" w:rsidRDefault="00497D09" w:rsidP="006A0F51">
      <w:pPr>
        <w:pStyle w:val="a5"/>
        <w:ind w:left="1046" w:firstLine="0"/>
      </w:pP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  <w:r w:rsidR="006A0F51">
        <w:t xml:space="preserve"> </w:t>
      </w:r>
    </w:p>
    <w:p w:rsidR="006A0F51" w:rsidRDefault="00497D09" w:rsidP="006A0F51">
      <w:pPr>
        <w:pStyle w:val="a5"/>
        <w:ind w:left="1046" w:firstLine="0"/>
        <w:rPr>
          <w:spacing w:val="1"/>
        </w:rPr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left="1046" w:firstLine="0"/>
        <w:rPr>
          <w:spacing w:val="1"/>
        </w:rPr>
      </w:pP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</w:p>
    <w:p w:rsidR="00C50F67" w:rsidRPr="00AE478A" w:rsidRDefault="00497D09" w:rsidP="006A0F51">
      <w:pPr>
        <w:pStyle w:val="a5"/>
        <w:ind w:left="1046" w:firstLine="0"/>
      </w:pPr>
      <w:r>
        <w:t>антенна,</w:t>
      </w:r>
      <w:r>
        <w:rPr>
          <w:spacing w:val="-1"/>
        </w:rPr>
        <w:t xml:space="preserve"> </w:t>
      </w:r>
      <w:r>
        <w:t>телефон, СВЧ-печь.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Демонстрации.</w:t>
      </w:r>
    </w:p>
    <w:p w:rsidR="00C50F67" w:rsidRPr="00AE478A" w:rsidRDefault="00497D09">
      <w:pPr>
        <w:pStyle w:val="a5"/>
        <w:ind w:left="1046" w:right="3258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 как источник</w:t>
      </w:r>
      <w:r>
        <w:rPr>
          <w:spacing w:val="-3"/>
        </w:rPr>
        <w:t xml:space="preserve"> </w:t>
      </w:r>
      <w:r>
        <w:t>звука.</w:t>
      </w:r>
    </w:p>
    <w:p w:rsidR="00C50F67" w:rsidRPr="00AE478A" w:rsidRDefault="00497D09">
      <w:pPr>
        <w:pStyle w:val="a5"/>
        <w:ind w:left="1046" w:right="3535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резонанс.</w:t>
      </w:r>
    </w:p>
    <w:p w:rsidR="006A0F51" w:rsidRDefault="00497D09">
      <w:pPr>
        <w:pStyle w:val="a5"/>
        <w:ind w:left="1046" w:firstLine="0"/>
        <w:jc w:val="left"/>
        <w:rPr>
          <w:spacing w:val="1"/>
        </w:rPr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</w:p>
    <w:p w:rsidR="00C50F67" w:rsidRPr="00AE478A" w:rsidRDefault="00497D09">
      <w:pPr>
        <w:pStyle w:val="a5"/>
        <w:ind w:left="1046" w:firstLine="0"/>
        <w:jc w:val="left"/>
      </w:pPr>
      <w:r>
        <w:t>Исследование</w:t>
      </w:r>
      <w:r>
        <w:rPr>
          <w:spacing w:val="36"/>
        </w:rPr>
        <w:t xml:space="preserve"> </w:t>
      </w:r>
      <w:r>
        <w:t>свойств</w:t>
      </w:r>
      <w:r>
        <w:rPr>
          <w:spacing w:val="37"/>
        </w:rPr>
        <w:t xml:space="preserve"> </w:t>
      </w:r>
      <w:r>
        <w:t>электромагнитных</w:t>
      </w:r>
      <w:r>
        <w:rPr>
          <w:spacing w:val="37"/>
        </w:rPr>
        <w:t xml:space="preserve"> </w:t>
      </w:r>
      <w:r>
        <w:t>волн:</w:t>
      </w:r>
      <w:r>
        <w:rPr>
          <w:spacing w:val="37"/>
        </w:rPr>
        <w:t xml:space="preserve"> </w:t>
      </w:r>
      <w:r>
        <w:t>отражение,</w:t>
      </w:r>
      <w:r>
        <w:rPr>
          <w:spacing w:val="34"/>
        </w:rPr>
        <w:t xml:space="preserve"> </w:t>
      </w:r>
      <w:r>
        <w:t>преломление,</w:t>
      </w:r>
      <w:r>
        <w:rPr>
          <w:spacing w:val="37"/>
        </w:rPr>
        <w:t xml:space="preserve"> </w:t>
      </w:r>
      <w:r>
        <w:t>поляризация,</w:t>
      </w:r>
    </w:p>
    <w:p w:rsidR="00C50F67" w:rsidRPr="00AE478A" w:rsidRDefault="00497D09">
      <w:pPr>
        <w:pStyle w:val="a5"/>
        <w:ind w:firstLine="0"/>
        <w:jc w:val="left"/>
      </w:pPr>
      <w:r>
        <w:t>дифракция,</w:t>
      </w:r>
      <w:r>
        <w:rPr>
          <w:spacing w:val="-3"/>
        </w:rPr>
        <w:t xml:space="preserve"> </w:t>
      </w:r>
      <w:r>
        <w:t>интерференция.</w:t>
      </w:r>
    </w:p>
    <w:p w:rsidR="00C50F67" w:rsidRPr="00AE478A" w:rsidRDefault="00497D09">
      <w:pPr>
        <w:pStyle w:val="a5"/>
        <w:ind w:left="1046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Оптика.</w:t>
      </w:r>
    </w:p>
    <w:p w:rsidR="00C50F67" w:rsidRPr="00AE478A" w:rsidRDefault="00497D09">
      <w:pPr>
        <w:pStyle w:val="a5"/>
        <w:ind w:right="753"/>
        <w:jc w:val="left"/>
      </w:pPr>
      <w:r>
        <w:t>Геометрическая оптика.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-1"/>
        </w:rPr>
        <w:t xml:space="preserve"> </w:t>
      </w:r>
      <w:r>
        <w:t>распространение света</w:t>
      </w:r>
      <w:r>
        <w:rPr>
          <w:spacing w:val="1"/>
        </w:rPr>
        <w:t xml:space="preserve"> </w:t>
      </w:r>
      <w:r>
        <w:t>в однородной</w:t>
      </w:r>
      <w:r>
        <w:rPr>
          <w:spacing w:val="2"/>
        </w:rPr>
        <w:t xml:space="preserve"> </w:t>
      </w:r>
      <w:r>
        <w:t>среде. Луч</w:t>
      </w:r>
      <w:r>
        <w:rPr>
          <w:spacing w:val="-57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Точечный источник света.</w:t>
      </w:r>
    </w:p>
    <w:p w:rsidR="006A0F51" w:rsidRDefault="00497D09">
      <w:pPr>
        <w:pStyle w:val="a5"/>
        <w:ind w:left="1046" w:firstLine="0"/>
        <w:jc w:val="left"/>
        <w:rPr>
          <w:spacing w:val="1"/>
        </w:rPr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</w:p>
    <w:p w:rsidR="00C50F67" w:rsidRPr="00AE478A" w:rsidRDefault="00497D09">
      <w:pPr>
        <w:pStyle w:val="a5"/>
        <w:ind w:left="1046" w:firstLine="0"/>
        <w:jc w:val="left"/>
      </w:pPr>
      <w:r>
        <w:t>Преломление</w:t>
      </w:r>
      <w:r>
        <w:rPr>
          <w:spacing w:val="33"/>
        </w:rPr>
        <w:t xml:space="preserve"> </w:t>
      </w:r>
      <w:r>
        <w:t>света.</w:t>
      </w:r>
      <w:r>
        <w:rPr>
          <w:spacing w:val="33"/>
        </w:rPr>
        <w:t xml:space="preserve"> </w:t>
      </w:r>
      <w:r>
        <w:t>Законы</w:t>
      </w:r>
      <w:r>
        <w:rPr>
          <w:spacing w:val="34"/>
        </w:rPr>
        <w:t xml:space="preserve"> </w:t>
      </w:r>
      <w:r>
        <w:t>преломления</w:t>
      </w:r>
      <w:r>
        <w:rPr>
          <w:spacing w:val="34"/>
        </w:rPr>
        <w:t xml:space="preserve"> </w:t>
      </w:r>
      <w:r>
        <w:t>света.</w:t>
      </w:r>
      <w:r>
        <w:rPr>
          <w:spacing w:val="33"/>
        </w:rPr>
        <w:t xml:space="preserve"> </w:t>
      </w:r>
      <w:r>
        <w:t>Абсолютный</w:t>
      </w:r>
      <w:r>
        <w:rPr>
          <w:spacing w:val="33"/>
        </w:rPr>
        <w:t xml:space="preserve"> </w:t>
      </w:r>
      <w:r>
        <w:t>показатель</w:t>
      </w:r>
      <w:r>
        <w:rPr>
          <w:spacing w:val="34"/>
        </w:rPr>
        <w:t xml:space="preserve"> </w:t>
      </w:r>
      <w:r>
        <w:t>преломления.</w:t>
      </w:r>
    </w:p>
    <w:p w:rsidR="00C50F67" w:rsidRPr="00AE478A" w:rsidRDefault="00497D09">
      <w:pPr>
        <w:pStyle w:val="a5"/>
        <w:ind w:firstLine="0"/>
        <w:jc w:val="left"/>
      </w:pPr>
      <w:r>
        <w:t>Полное</w:t>
      </w:r>
      <w:r>
        <w:rPr>
          <w:spacing w:val="-5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отражение.</w:t>
      </w:r>
      <w:r>
        <w:rPr>
          <w:spacing w:val="-4"/>
        </w:rPr>
        <w:t xml:space="preserve"> </w:t>
      </w:r>
      <w:r>
        <w:t>Предельный</w:t>
      </w:r>
      <w:r>
        <w:rPr>
          <w:spacing w:val="-1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отражения.</w:t>
      </w:r>
    </w:p>
    <w:p w:rsidR="00C50F67" w:rsidRPr="00AE478A" w:rsidRDefault="00497D09">
      <w:pPr>
        <w:pStyle w:val="a5"/>
        <w:ind w:left="1046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Цвет.</w:t>
      </w:r>
    </w:p>
    <w:p w:rsidR="00C50F67" w:rsidRPr="00AE478A" w:rsidRDefault="00497D09">
      <w:pPr>
        <w:pStyle w:val="a5"/>
        <w:ind w:right="763"/>
      </w:pPr>
      <w:r>
        <w:t>Собирающие и рассеивающие линзы. Тонкая линза. Фокусное расстояние и 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рассеивающих</w:t>
      </w:r>
      <w:r>
        <w:rPr>
          <w:spacing w:val="1"/>
        </w:rPr>
        <w:t xml:space="preserve"> </w:t>
      </w:r>
      <w:r>
        <w:t>линзах.</w:t>
      </w:r>
      <w:r>
        <w:rPr>
          <w:spacing w:val="1"/>
        </w:rPr>
        <w:t xml:space="preserve"> </w:t>
      </w:r>
      <w:r>
        <w:t>Фо</w:t>
      </w:r>
      <w:r>
        <w:t>р</w:t>
      </w:r>
      <w:r>
        <w:t>мула</w:t>
      </w:r>
      <w:r>
        <w:rPr>
          <w:spacing w:val="-2"/>
        </w:rPr>
        <w:t xml:space="preserve"> </w:t>
      </w:r>
      <w:r>
        <w:t>тонкой линзы. Увеличение, даваемое линзой.</w:t>
      </w:r>
    </w:p>
    <w:p w:rsidR="00C50F67" w:rsidRPr="00AE478A" w:rsidRDefault="00497D09">
      <w:pPr>
        <w:pStyle w:val="a5"/>
        <w:spacing w:before="1"/>
        <w:ind w:left="1046" w:firstLine="0"/>
      </w:pPr>
      <w:r>
        <w:t>Пределы</w:t>
      </w:r>
      <w:r>
        <w:rPr>
          <w:spacing w:val="-5"/>
        </w:rPr>
        <w:t xml:space="preserve"> </w:t>
      </w:r>
      <w:r>
        <w:t>применимости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4"/>
        </w:rPr>
        <w:t xml:space="preserve"> </w:t>
      </w:r>
      <w:r>
        <w:t>оптики.</w:t>
      </w:r>
    </w:p>
    <w:p w:rsidR="00C50F67" w:rsidRPr="00AE478A" w:rsidRDefault="00497D09">
      <w:pPr>
        <w:pStyle w:val="a5"/>
        <w:ind w:right="763"/>
      </w:pPr>
      <w:r>
        <w:t>Волновая оптика. Интерференция света. Когерентные источники. Условия наблюдения</w:t>
      </w:r>
      <w:r>
        <w:rPr>
          <w:spacing w:val="1"/>
        </w:rPr>
        <w:t xml:space="preserve"> </w:t>
      </w:r>
      <w:r>
        <w:t>максимумов и минимумов в интерференционной картине от двух синфазных когерентных</w:t>
      </w:r>
      <w:r>
        <w:rPr>
          <w:spacing w:val="1"/>
        </w:rPr>
        <w:t xml:space="preserve"> </w:t>
      </w:r>
      <w:r>
        <w:t>источников.</w:t>
      </w:r>
    </w:p>
    <w:p w:rsidR="00C50F67" w:rsidRPr="00AE478A" w:rsidRDefault="00497D09">
      <w:pPr>
        <w:pStyle w:val="a5"/>
        <w:ind w:right="770"/>
      </w:pPr>
      <w:r>
        <w:t>Дифракция света. Дифракционная решётка. Условие наблюдения главных максимумов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падении монохроматического</w:t>
      </w:r>
      <w:r>
        <w:rPr>
          <w:spacing w:val="-1"/>
        </w:rPr>
        <w:t xml:space="preserve"> </w:t>
      </w:r>
      <w:r>
        <w:t>света на</w:t>
      </w:r>
      <w:r>
        <w:rPr>
          <w:spacing w:val="-2"/>
        </w:rPr>
        <w:t xml:space="preserve"> </w:t>
      </w:r>
      <w:r>
        <w:t>дифракционную решётку.</w:t>
      </w:r>
    </w:p>
    <w:p w:rsidR="00C50F67" w:rsidRPr="00AE478A" w:rsidRDefault="00497D09">
      <w:pPr>
        <w:pStyle w:val="a5"/>
        <w:ind w:left="1046" w:firstLine="0"/>
      </w:pPr>
      <w:r>
        <w:lastRenderedPageBreak/>
        <w:t>Поляризация</w:t>
      </w:r>
      <w:r>
        <w:rPr>
          <w:spacing w:val="-4"/>
        </w:rPr>
        <w:t xml:space="preserve"> </w:t>
      </w:r>
      <w:r>
        <w:t>света.</w:t>
      </w:r>
    </w:p>
    <w:p w:rsidR="00C50F67" w:rsidRPr="00AE478A" w:rsidRDefault="00497D09">
      <w:pPr>
        <w:pStyle w:val="a5"/>
        <w:ind w:right="77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</w:t>
      </w:r>
      <w:r>
        <w:t>и</w:t>
      </w:r>
      <w:r>
        <w:t>онный аппарат, микроскоп, телескоп, волоконная оптика, дифракционная решётка,</w:t>
      </w:r>
      <w:r>
        <w:rPr>
          <w:spacing w:val="1"/>
        </w:rPr>
        <w:t xml:space="preserve"> </w:t>
      </w:r>
      <w:r>
        <w:t>поляроид.</w:t>
      </w:r>
    </w:p>
    <w:p w:rsidR="00C50F67" w:rsidRPr="00AE478A" w:rsidRDefault="00497D09">
      <w:pPr>
        <w:pStyle w:val="a5"/>
        <w:ind w:left="1046" w:firstLine="0"/>
        <w:jc w:val="left"/>
      </w:pPr>
      <w:r>
        <w:t>Демонстрации.</w:t>
      </w:r>
    </w:p>
    <w:p w:rsidR="00C50F67" w:rsidRPr="00AE478A" w:rsidRDefault="00497D09">
      <w:pPr>
        <w:pStyle w:val="a5"/>
        <w:ind w:left="1046" w:right="773" w:firstLine="0"/>
        <w:jc w:val="left"/>
      </w:pPr>
      <w:r>
        <w:t>Прямолинейное распространение, отражение и преломление света. Оптические 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отражение. Модель</w:t>
      </w:r>
      <w:r>
        <w:rPr>
          <w:spacing w:val="-1"/>
        </w:rPr>
        <w:t xml:space="preserve"> </w:t>
      </w:r>
      <w:r>
        <w:t>световода.</w:t>
      </w:r>
    </w:p>
    <w:p w:rsidR="00C50F67" w:rsidRPr="00AE478A" w:rsidRDefault="00497D09">
      <w:pPr>
        <w:pStyle w:val="a5"/>
        <w:ind w:left="1046" w:right="5272" w:firstLine="0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микроскопа,</w:t>
      </w:r>
      <w:r>
        <w:rPr>
          <w:spacing w:val="-1"/>
        </w:rPr>
        <w:t xml:space="preserve"> </w:t>
      </w:r>
      <w:r>
        <w:t>телескопа.</w:t>
      </w:r>
    </w:p>
    <w:p w:rsidR="00C50F67" w:rsidRPr="00AE478A" w:rsidRDefault="00497D09">
      <w:pPr>
        <w:pStyle w:val="a5"/>
        <w:ind w:left="1046" w:right="6362" w:firstLine="0"/>
        <w:jc w:val="left"/>
      </w:pPr>
      <w:r>
        <w:t>Наблюдение интерференции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1"/>
        </w:rPr>
        <w:t xml:space="preserve"> </w:t>
      </w:r>
      <w:r>
        <w:t>света.</w:t>
      </w:r>
    </w:p>
    <w:p w:rsidR="00C50F67" w:rsidRPr="00AE478A" w:rsidRDefault="00497D09">
      <w:pPr>
        <w:pStyle w:val="a5"/>
        <w:ind w:left="1046" w:right="5795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</w:t>
      </w:r>
      <w:r>
        <w:t>е</w:t>
      </w:r>
      <w:r>
        <w:t>ние</w:t>
      </w:r>
      <w:r>
        <w:rPr>
          <w:spacing w:val="-4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:rsidR="00C50F67" w:rsidRPr="00AE478A" w:rsidRDefault="00497D09">
      <w:pPr>
        <w:pStyle w:val="a5"/>
        <w:spacing w:before="1"/>
        <w:ind w:left="1046" w:right="4091" w:firstLine="0"/>
        <w:jc w:val="left"/>
      </w:pPr>
      <w:r>
        <w:t>Получение спектра с помощью дифракционной решётки.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поляризации света.</w:t>
      </w:r>
    </w:p>
    <w:p w:rsidR="00C50F67" w:rsidRPr="00AE478A" w:rsidRDefault="00497D09">
      <w:pPr>
        <w:pStyle w:val="a5"/>
        <w:ind w:left="1046" w:right="4890" w:firstLine="0"/>
        <w:jc w:val="left"/>
      </w:pP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преломления</w:t>
      </w:r>
      <w:r>
        <w:rPr>
          <w:spacing w:val="-1"/>
        </w:rPr>
        <w:t xml:space="preserve"> </w:t>
      </w:r>
      <w:r>
        <w:t>стекла.</w:t>
      </w:r>
    </w:p>
    <w:p w:rsidR="00C50F67" w:rsidRPr="00AE478A" w:rsidRDefault="00497D09">
      <w:pPr>
        <w:pStyle w:val="a5"/>
        <w:ind w:left="1046" w:right="5272" w:firstLine="0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:rsidR="00C50F67" w:rsidRPr="00AE478A" w:rsidRDefault="00497D09">
      <w:pPr>
        <w:pStyle w:val="a5"/>
        <w:ind w:left="1046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относительности.</w:t>
      </w:r>
    </w:p>
    <w:p w:rsidR="006A0F51" w:rsidRDefault="00497D09" w:rsidP="006A0F51">
      <w:pPr>
        <w:pStyle w:val="a5"/>
        <w:ind w:right="773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</w:t>
      </w:r>
      <w:r>
        <w:t>о</w:t>
      </w:r>
      <w:r>
        <w:t>сительности:</w:t>
      </w:r>
      <w:r>
        <w:rPr>
          <w:spacing w:val="1"/>
        </w:rPr>
        <w:t xml:space="preserve"> </w:t>
      </w: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 Эйнштейна.</w:t>
      </w:r>
      <w:r w:rsidR="006A0F51">
        <w:t xml:space="preserve"> </w:t>
      </w:r>
    </w:p>
    <w:p w:rsidR="00C50F67" w:rsidRPr="00AE478A" w:rsidRDefault="00497D09" w:rsidP="006A0F51">
      <w:pPr>
        <w:pStyle w:val="a5"/>
        <w:ind w:right="773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 импульс</w:t>
      </w:r>
      <w:r>
        <w:rPr>
          <w:spacing w:val="-1"/>
        </w:rPr>
        <w:t xml:space="preserve"> </w:t>
      </w:r>
      <w:r>
        <w:t>релятивистской</w:t>
      </w:r>
      <w:r>
        <w:rPr>
          <w:spacing w:val="1"/>
        </w:rPr>
        <w:t xml:space="preserve"> </w:t>
      </w:r>
      <w:r>
        <w:t>частицы.</w:t>
      </w:r>
    </w:p>
    <w:p w:rsidR="00C50F67" w:rsidRPr="00AE478A" w:rsidRDefault="00497D09">
      <w:pPr>
        <w:pStyle w:val="a5"/>
        <w:ind w:left="1046" w:right="1874" w:firstLine="0"/>
        <w:jc w:val="left"/>
      </w:pPr>
      <w:r>
        <w:t>Связь массы с энергией и импульсом релятивистской частицы. Энергия покоя.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7. Квантовая физика.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квантовой</w:t>
      </w:r>
      <w:r>
        <w:rPr>
          <w:spacing w:val="-1"/>
        </w:rPr>
        <w:t xml:space="preserve"> </w:t>
      </w:r>
      <w:r>
        <w:t>оптики</w:t>
      </w:r>
    </w:p>
    <w:p w:rsidR="00C50F67" w:rsidRPr="00AE478A" w:rsidRDefault="00497D09">
      <w:pPr>
        <w:pStyle w:val="a5"/>
        <w:ind w:right="753"/>
        <w:jc w:val="left"/>
      </w:pPr>
      <w:r>
        <w:t>Фотоны.</w:t>
      </w:r>
      <w:r>
        <w:rPr>
          <w:spacing w:val="54"/>
        </w:rPr>
        <w:t xml:space="preserve"> </w:t>
      </w:r>
      <w:r>
        <w:t>Формула</w:t>
      </w:r>
      <w:r>
        <w:rPr>
          <w:spacing w:val="55"/>
        </w:rPr>
        <w:t xml:space="preserve"> </w:t>
      </w:r>
      <w:r>
        <w:t>Планка</w:t>
      </w:r>
      <w:r>
        <w:rPr>
          <w:spacing w:val="54"/>
        </w:rPr>
        <w:t xml:space="preserve"> </w:t>
      </w:r>
      <w:r>
        <w:t>связи</w:t>
      </w:r>
      <w:r>
        <w:rPr>
          <w:spacing w:val="56"/>
        </w:rPr>
        <w:t xml:space="preserve"> </w:t>
      </w:r>
      <w:r>
        <w:t>энергии</w:t>
      </w:r>
      <w:r>
        <w:rPr>
          <w:spacing w:val="56"/>
        </w:rPr>
        <w:t xml:space="preserve"> </w:t>
      </w:r>
      <w:r>
        <w:t>фотона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частотой.</w:t>
      </w:r>
      <w:r>
        <w:rPr>
          <w:spacing w:val="55"/>
        </w:rPr>
        <w:t xml:space="preserve"> </w:t>
      </w:r>
      <w:r>
        <w:t>Энергия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импульс</w:t>
      </w:r>
      <w:r>
        <w:rPr>
          <w:spacing w:val="-57"/>
        </w:rPr>
        <w:t xml:space="preserve"> </w:t>
      </w:r>
      <w:r>
        <w:t>фотона.</w:t>
      </w:r>
    </w:p>
    <w:p w:rsidR="00C50F67" w:rsidRPr="00AE478A" w:rsidRDefault="00497D09">
      <w:pPr>
        <w:pStyle w:val="a5"/>
        <w:ind w:left="1046" w:firstLine="0"/>
        <w:jc w:val="left"/>
      </w:pPr>
      <w:r>
        <w:t>Открытие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исследование</w:t>
      </w:r>
      <w:r>
        <w:rPr>
          <w:spacing w:val="46"/>
        </w:rPr>
        <w:t xml:space="preserve"> </w:t>
      </w:r>
      <w:r>
        <w:t>фотоэффекта.</w:t>
      </w:r>
      <w:r>
        <w:rPr>
          <w:spacing w:val="47"/>
        </w:rPr>
        <w:t xml:space="preserve"> </w:t>
      </w:r>
      <w:r>
        <w:t>Опыты</w:t>
      </w:r>
      <w:r>
        <w:rPr>
          <w:spacing w:val="46"/>
        </w:rPr>
        <w:t xml:space="preserve"> </w:t>
      </w:r>
      <w:r>
        <w:t>А.Г.</w:t>
      </w:r>
      <w:r>
        <w:rPr>
          <w:spacing w:val="2"/>
        </w:rPr>
        <w:t xml:space="preserve"> </w:t>
      </w:r>
      <w:r>
        <w:t>Столетова.</w:t>
      </w:r>
      <w:r>
        <w:rPr>
          <w:spacing w:val="47"/>
        </w:rPr>
        <w:t xml:space="preserve"> </w:t>
      </w:r>
      <w:r>
        <w:t>Законы</w:t>
      </w:r>
      <w:r>
        <w:rPr>
          <w:spacing w:val="46"/>
        </w:rPr>
        <w:t xml:space="preserve"> </w:t>
      </w:r>
      <w:r>
        <w:t>фотоэффекта.</w:t>
      </w:r>
    </w:p>
    <w:p w:rsidR="00C50F67" w:rsidRPr="00AE478A" w:rsidRDefault="00497D09">
      <w:pPr>
        <w:pStyle w:val="a5"/>
        <w:ind w:firstLine="0"/>
        <w:jc w:val="left"/>
      </w:pPr>
      <w:r>
        <w:t>Уравнение</w:t>
      </w:r>
      <w:r>
        <w:rPr>
          <w:spacing w:val="-4"/>
        </w:rPr>
        <w:t xml:space="preserve"> </w:t>
      </w:r>
      <w:r>
        <w:t>Эйнштейна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фотоэффекта.</w:t>
      </w:r>
      <w:r>
        <w:rPr>
          <w:spacing w:val="-2"/>
        </w:rPr>
        <w:t xml:space="preserve"> </w:t>
      </w:r>
      <w:r>
        <w:t>«Красная</w:t>
      </w:r>
      <w:r>
        <w:rPr>
          <w:spacing w:val="-2"/>
        </w:rPr>
        <w:t xml:space="preserve"> </w:t>
      </w:r>
      <w:r>
        <w:t>граница»</w:t>
      </w:r>
      <w:r>
        <w:rPr>
          <w:spacing w:val="-10"/>
        </w:rPr>
        <w:t xml:space="preserve"> </w:t>
      </w:r>
      <w:r>
        <w:t>фотоэффекта.</w:t>
      </w:r>
    </w:p>
    <w:p w:rsidR="00C50F67" w:rsidRPr="00AE478A" w:rsidRDefault="00497D09">
      <w:pPr>
        <w:pStyle w:val="a5"/>
        <w:ind w:left="1046" w:right="5950" w:firstLine="0"/>
        <w:jc w:val="left"/>
      </w:pPr>
      <w:r>
        <w:t>Давление света. Опыты П.Н. Лебедева.</w:t>
      </w:r>
      <w:r>
        <w:rPr>
          <w:spacing w:val="-57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света.</w:t>
      </w:r>
    </w:p>
    <w:p w:rsidR="00C50F67" w:rsidRPr="00AE478A" w:rsidRDefault="00497D09">
      <w:pPr>
        <w:pStyle w:val="a5"/>
        <w:tabs>
          <w:tab w:val="left" w:pos="2583"/>
          <w:tab w:val="left" w:pos="3927"/>
          <w:tab w:val="left" w:pos="4274"/>
          <w:tab w:val="left" w:pos="5876"/>
          <w:tab w:val="left" w:pos="7396"/>
          <w:tab w:val="left" w:pos="8994"/>
        </w:tabs>
        <w:ind w:right="77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фотоэлемент,</w:t>
      </w:r>
      <w:r>
        <w:tab/>
      </w:r>
      <w:r>
        <w:rPr>
          <w:spacing w:val="-1"/>
        </w:rPr>
        <w:t>фотодатчик,</w:t>
      </w:r>
      <w:r>
        <w:rPr>
          <w:spacing w:val="-57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батарея,</w:t>
      </w:r>
      <w:r>
        <w:rPr>
          <w:spacing w:val="2"/>
        </w:rPr>
        <w:t xml:space="preserve"> </w:t>
      </w:r>
      <w:r>
        <w:t>светодиод.</w:t>
      </w:r>
    </w:p>
    <w:p w:rsidR="00C50F67" w:rsidRPr="00AE478A" w:rsidRDefault="00497D09">
      <w:pPr>
        <w:pStyle w:val="a5"/>
        <w:ind w:left="1046" w:firstLine="0"/>
        <w:jc w:val="left"/>
      </w:pPr>
      <w:r>
        <w:t>Демонстрации.</w:t>
      </w:r>
    </w:p>
    <w:p w:rsidR="00C50F67" w:rsidRPr="00AE478A" w:rsidRDefault="00497D09">
      <w:pPr>
        <w:pStyle w:val="a5"/>
        <w:ind w:left="1046" w:right="4908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фотоэффекта.</w:t>
      </w:r>
    </w:p>
    <w:p w:rsidR="00C50F67" w:rsidRPr="00AE478A" w:rsidRDefault="00497D09">
      <w:pPr>
        <w:pStyle w:val="a5"/>
        <w:ind w:left="1046" w:right="7982" w:firstLine="0"/>
        <w:jc w:val="left"/>
      </w:pPr>
      <w:r>
        <w:t>Светодиод.</w:t>
      </w:r>
    </w:p>
    <w:p w:rsidR="00C50F67" w:rsidRPr="00AE478A" w:rsidRDefault="00497D09">
      <w:pPr>
        <w:pStyle w:val="a5"/>
        <w:ind w:left="1046" w:right="7982" w:firstLine="0"/>
        <w:jc w:val="left"/>
      </w:pPr>
      <w:r>
        <w:t>Солнечная</w:t>
      </w:r>
      <w:r>
        <w:rPr>
          <w:spacing w:val="-14"/>
        </w:rPr>
        <w:t xml:space="preserve"> </w:t>
      </w:r>
      <w:r>
        <w:t>батарея.</w:t>
      </w:r>
    </w:p>
    <w:p w:rsidR="00C50F67" w:rsidRPr="00AE478A" w:rsidRDefault="00497D09">
      <w:pPr>
        <w:pStyle w:val="a5"/>
        <w:ind w:left="1046" w:firstLine="0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атома.</w:t>
      </w:r>
    </w:p>
    <w:p w:rsidR="00C50F67" w:rsidRPr="00AE478A" w:rsidRDefault="00497D09">
      <w:pPr>
        <w:pStyle w:val="a5"/>
        <w:ind w:right="769"/>
      </w:pPr>
      <w:r>
        <w:t>Модель атома Томсона. Опыты Резерфорда по рассеянию α -частиц. Планетарная модель</w:t>
      </w:r>
      <w:r>
        <w:rPr>
          <w:spacing w:val="-57"/>
        </w:rPr>
        <w:t xml:space="preserve"> </w:t>
      </w:r>
      <w:r>
        <w:t>атома. Постулаты Бора. Излучение и поглощение фотонов при переходе атома с одного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спектров.</w:t>
      </w:r>
      <w:r>
        <w:rPr>
          <w:spacing w:val="-2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атома</w:t>
      </w:r>
      <w:r>
        <w:rPr>
          <w:spacing w:val="-3"/>
        </w:rPr>
        <w:t xml:space="preserve"> </w:t>
      </w:r>
      <w:r>
        <w:t>водорода.</w:t>
      </w:r>
    </w:p>
    <w:p w:rsidR="00C50F67" w:rsidRPr="00AE478A" w:rsidRDefault="00497D09">
      <w:pPr>
        <w:pStyle w:val="a5"/>
        <w:spacing w:before="1"/>
        <w:ind w:left="1046" w:right="1622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 вынужденное</w:t>
      </w:r>
      <w:r>
        <w:rPr>
          <w:spacing w:val="-1"/>
        </w:rPr>
        <w:t xml:space="preserve"> </w:t>
      </w:r>
      <w:r>
        <w:t>излучение.</w:t>
      </w:r>
    </w:p>
    <w:p w:rsidR="00C50F67" w:rsidRPr="00AE478A" w:rsidRDefault="00497D09">
      <w:pPr>
        <w:pStyle w:val="a5"/>
        <w:tabs>
          <w:tab w:val="left" w:pos="2669"/>
          <w:tab w:val="left" w:pos="4099"/>
          <w:tab w:val="left" w:pos="4533"/>
          <w:tab w:val="left" w:pos="6219"/>
          <w:tab w:val="left" w:pos="7825"/>
          <w:tab w:val="left" w:pos="9567"/>
        </w:tabs>
        <w:ind w:right="774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спектральный</w:t>
      </w:r>
      <w:r>
        <w:tab/>
      </w:r>
      <w:r>
        <w:rPr>
          <w:spacing w:val="-1"/>
        </w:rPr>
        <w:t>анализ</w:t>
      </w:r>
      <w:r>
        <w:rPr>
          <w:spacing w:val="-57"/>
        </w:rPr>
        <w:t xml:space="preserve"> </w:t>
      </w:r>
      <w:r>
        <w:t>(спектроскоп),</w:t>
      </w:r>
      <w:r>
        <w:rPr>
          <w:spacing w:val="-1"/>
        </w:rPr>
        <w:t xml:space="preserve"> </w:t>
      </w:r>
      <w:r>
        <w:t>лазер, квантовый компьютер.</w:t>
      </w:r>
    </w:p>
    <w:p w:rsidR="00C50F67" w:rsidRPr="00AE478A" w:rsidRDefault="00497D09">
      <w:pPr>
        <w:pStyle w:val="a5"/>
        <w:ind w:left="1046" w:firstLine="0"/>
        <w:jc w:val="left"/>
      </w:pPr>
      <w:r>
        <w:t>Демонстрации.</w:t>
      </w:r>
    </w:p>
    <w:p w:rsidR="00C50F67" w:rsidRPr="00AE478A" w:rsidRDefault="00497D09">
      <w:pPr>
        <w:pStyle w:val="a5"/>
        <w:ind w:left="1046" w:firstLine="0"/>
        <w:jc w:val="left"/>
      </w:pPr>
      <w:r>
        <w:t>Модель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Резерфорда.</w:t>
      </w:r>
    </w:p>
    <w:p w:rsidR="00C50F67" w:rsidRPr="00AE478A" w:rsidRDefault="00497D09">
      <w:pPr>
        <w:pStyle w:val="a5"/>
        <w:ind w:left="1046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лазера.</w:t>
      </w:r>
    </w:p>
    <w:p w:rsidR="00C50F67" w:rsidRPr="00AE478A" w:rsidRDefault="00497D09">
      <w:pPr>
        <w:pStyle w:val="a5"/>
        <w:ind w:left="1046" w:right="5232" w:firstLine="0"/>
        <w:jc w:val="left"/>
      </w:pPr>
      <w:r>
        <w:t>Наблюдение линейчатых спектров излучения.</w:t>
      </w:r>
      <w:r>
        <w:rPr>
          <w:spacing w:val="-57"/>
        </w:rPr>
        <w:t xml:space="preserve"> </w:t>
      </w:r>
      <w:r>
        <w:lastRenderedPageBreak/>
        <w:t>Лазер.</w:t>
      </w:r>
    </w:p>
    <w:p w:rsidR="00C50F67" w:rsidRPr="00AE478A" w:rsidRDefault="00497D09">
      <w:pPr>
        <w:pStyle w:val="a5"/>
        <w:ind w:left="1046" w:right="4830" w:firstLine="0"/>
        <w:jc w:val="left"/>
      </w:pPr>
      <w:r>
        <w:t>Ученический эксперимент, лабораторные работы.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линейчатого</w:t>
      </w:r>
      <w:r>
        <w:rPr>
          <w:spacing w:val="-1"/>
        </w:rPr>
        <w:t xml:space="preserve"> </w:t>
      </w:r>
      <w:r>
        <w:t>спектра.</w:t>
      </w:r>
    </w:p>
    <w:p w:rsidR="00C50F67" w:rsidRPr="00AE478A" w:rsidRDefault="00497D09">
      <w:pPr>
        <w:pStyle w:val="a5"/>
        <w:ind w:left="1046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Атомное</w:t>
      </w:r>
      <w:r>
        <w:rPr>
          <w:spacing w:val="-2"/>
        </w:rPr>
        <w:t xml:space="preserve"> </w:t>
      </w:r>
      <w:r>
        <w:t>ядро.</w:t>
      </w:r>
    </w:p>
    <w:p w:rsidR="00C50F67" w:rsidRPr="00AE478A" w:rsidRDefault="00497D09">
      <w:pPr>
        <w:pStyle w:val="a5"/>
        <w:ind w:right="765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-57"/>
        </w:rPr>
        <w:t xml:space="preserve"> </w:t>
      </w:r>
      <w:r>
        <w:t>Опыты Резерфорда по определению состава радиоактивного излучения. Свойства альфа-,</w:t>
      </w:r>
      <w:r>
        <w:rPr>
          <w:spacing w:val="1"/>
        </w:rPr>
        <w:t xml:space="preserve"> </w:t>
      </w:r>
      <w:r>
        <w:t>б</w:t>
      </w:r>
      <w:r>
        <w:t>е</w:t>
      </w:r>
      <w:r>
        <w:t>та-,</w:t>
      </w:r>
      <w:r>
        <w:rPr>
          <w:spacing w:val="-1"/>
        </w:rPr>
        <w:t xml:space="preserve"> </w:t>
      </w:r>
      <w:r>
        <w:t>гамма-излучения.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радиоактивности на</w:t>
      </w:r>
      <w:r>
        <w:rPr>
          <w:spacing w:val="-1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организмы.</w:t>
      </w:r>
    </w:p>
    <w:p w:rsidR="00C50F67" w:rsidRPr="00AE478A" w:rsidRDefault="00497D09">
      <w:pPr>
        <w:pStyle w:val="a5"/>
        <w:ind w:right="766"/>
      </w:pPr>
      <w:r>
        <w:t>Открытие протона и нейтрона. Нуклонная модель ядра Гейзенберга–Иваненко. Заряд</w:t>
      </w:r>
      <w:r>
        <w:rPr>
          <w:spacing w:val="1"/>
        </w:rPr>
        <w:t xml:space="preserve"> </w:t>
      </w:r>
      <w:r>
        <w:t>я</w:t>
      </w:r>
      <w:r>
        <w:t>д</w:t>
      </w:r>
      <w:r>
        <w:t>ра.</w:t>
      </w:r>
      <w:r>
        <w:rPr>
          <w:spacing w:val="-1"/>
        </w:rPr>
        <w:t xml:space="preserve"> </w:t>
      </w:r>
      <w:r>
        <w:t>Массовое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ядра. Изотопы.</w:t>
      </w:r>
    </w:p>
    <w:p w:rsidR="00C50F67" w:rsidRPr="00AE478A" w:rsidRDefault="00497D09">
      <w:pPr>
        <w:pStyle w:val="a5"/>
        <w:ind w:right="766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ради</w:t>
      </w:r>
      <w:r>
        <w:t>о</w:t>
      </w:r>
      <w:r>
        <w:t>активного</w:t>
      </w:r>
      <w:r>
        <w:rPr>
          <w:spacing w:val="-1"/>
        </w:rPr>
        <w:t xml:space="preserve"> </w:t>
      </w:r>
      <w:r>
        <w:t>распада.</w:t>
      </w:r>
    </w:p>
    <w:p w:rsidR="00C50F67" w:rsidRPr="00AE478A" w:rsidRDefault="00497D09">
      <w:pPr>
        <w:pStyle w:val="a5"/>
        <w:spacing w:before="1"/>
        <w:ind w:left="1046" w:right="3034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58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реакции. 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ядер.</w:t>
      </w:r>
    </w:p>
    <w:p w:rsidR="00C50F67" w:rsidRPr="00AE478A" w:rsidRDefault="00497D09">
      <w:pPr>
        <w:pStyle w:val="a5"/>
        <w:ind w:left="1046" w:firstLine="0"/>
        <w:jc w:val="left"/>
      </w:pPr>
      <w:r>
        <w:t>Ядерный</w:t>
      </w:r>
      <w:r>
        <w:rPr>
          <w:spacing w:val="15"/>
        </w:rPr>
        <w:t xml:space="preserve"> </w:t>
      </w:r>
      <w:r>
        <w:t>реактор.</w:t>
      </w:r>
      <w:r>
        <w:rPr>
          <w:spacing w:val="15"/>
        </w:rPr>
        <w:t xml:space="preserve"> </w:t>
      </w:r>
      <w:r>
        <w:t>Термоядерный</w:t>
      </w:r>
      <w:r>
        <w:rPr>
          <w:spacing w:val="15"/>
        </w:rPr>
        <w:t xml:space="preserve"> </w:t>
      </w:r>
      <w:r>
        <w:t>синтез.</w:t>
      </w:r>
      <w:r>
        <w:rPr>
          <w:spacing w:val="14"/>
        </w:rPr>
        <w:t xml:space="preserve"> </w:t>
      </w:r>
      <w:r>
        <w:t>Проблемы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перспективы</w:t>
      </w:r>
      <w:r>
        <w:rPr>
          <w:spacing w:val="13"/>
        </w:rPr>
        <w:t xml:space="preserve"> </w:t>
      </w:r>
      <w:r>
        <w:t>ядерной</w:t>
      </w:r>
      <w:r>
        <w:rPr>
          <w:spacing w:val="15"/>
        </w:rPr>
        <w:t xml:space="preserve"> </w:t>
      </w:r>
      <w:r>
        <w:t>энергетики.</w:t>
      </w:r>
    </w:p>
    <w:p w:rsidR="00C50F67" w:rsidRPr="00AE478A" w:rsidRDefault="00497D09">
      <w:pPr>
        <w:pStyle w:val="a5"/>
        <w:ind w:firstLine="0"/>
        <w:jc w:val="left"/>
      </w:pPr>
      <w:r>
        <w:t>Экологические</w:t>
      </w:r>
      <w:r>
        <w:rPr>
          <w:spacing w:val="-3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ядерной энергетики.</w:t>
      </w:r>
    </w:p>
    <w:p w:rsidR="00C50F67" w:rsidRPr="00AE478A" w:rsidRDefault="00497D09">
      <w:pPr>
        <w:pStyle w:val="a5"/>
        <w:ind w:left="1046" w:firstLine="0"/>
        <w:jc w:val="left"/>
      </w:pPr>
      <w:r>
        <w:t>Элементарные</w:t>
      </w:r>
      <w:r>
        <w:rPr>
          <w:spacing w:val="-5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позитрона.</w:t>
      </w:r>
    </w:p>
    <w:p w:rsidR="00C50F67" w:rsidRPr="00AE478A" w:rsidRDefault="00497D09">
      <w:pPr>
        <w:pStyle w:val="a5"/>
        <w:ind w:left="1046" w:firstLine="0"/>
        <w:jc w:val="left"/>
      </w:pPr>
      <w:r>
        <w:t>Методы</w:t>
      </w:r>
      <w:r>
        <w:rPr>
          <w:spacing w:val="-3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частиц.</w:t>
      </w:r>
    </w:p>
    <w:p w:rsidR="00C50F67" w:rsidRPr="00AE478A" w:rsidRDefault="00497D09">
      <w:pPr>
        <w:pStyle w:val="a5"/>
        <w:ind w:left="1046" w:firstLine="0"/>
        <w:jc w:val="left"/>
      </w:pPr>
      <w:r>
        <w:t>Фундаментальные</w:t>
      </w:r>
      <w:r>
        <w:rPr>
          <w:spacing w:val="-5"/>
        </w:rPr>
        <w:t xml:space="preserve"> </w:t>
      </w:r>
      <w:r>
        <w:t>взаимодействия.</w:t>
      </w:r>
      <w:r>
        <w:rPr>
          <w:spacing w:val="-2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мира.</w:t>
      </w:r>
    </w:p>
    <w:p w:rsidR="00C50F67" w:rsidRPr="00AE478A" w:rsidRDefault="00497D09">
      <w:pPr>
        <w:pStyle w:val="a5"/>
        <w:ind w:right="753"/>
        <w:jc w:val="left"/>
      </w:pPr>
      <w:r>
        <w:t>Технические</w:t>
      </w:r>
      <w:r>
        <w:rPr>
          <w:spacing w:val="51"/>
        </w:rPr>
        <w:t xml:space="preserve"> </w:t>
      </w:r>
      <w:r>
        <w:t>устройства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практическое</w:t>
      </w:r>
      <w:r>
        <w:rPr>
          <w:spacing w:val="47"/>
        </w:rPr>
        <w:t xml:space="preserve"> </w:t>
      </w:r>
      <w:r>
        <w:t>применение:</w:t>
      </w:r>
      <w:r>
        <w:rPr>
          <w:spacing w:val="48"/>
        </w:rPr>
        <w:t xml:space="preserve"> </w:t>
      </w:r>
      <w:r>
        <w:t>дозиметр,</w:t>
      </w:r>
      <w:r>
        <w:rPr>
          <w:spacing w:val="46"/>
        </w:rPr>
        <w:t xml:space="preserve"> </w:t>
      </w:r>
      <w:r>
        <w:t>камера</w:t>
      </w:r>
      <w:r>
        <w:rPr>
          <w:spacing w:val="51"/>
        </w:rPr>
        <w:t xml:space="preserve"> </w:t>
      </w:r>
      <w:r>
        <w:t>Вильсона,</w:t>
      </w:r>
      <w:r>
        <w:rPr>
          <w:spacing w:val="-57"/>
        </w:rPr>
        <w:t xml:space="preserve"> </w:t>
      </w:r>
      <w:r>
        <w:t>ядерный</w:t>
      </w:r>
      <w:r>
        <w:rPr>
          <w:spacing w:val="-1"/>
        </w:rPr>
        <w:t xml:space="preserve"> </w:t>
      </w:r>
      <w:r>
        <w:t>реактор, атомная бомба.</w:t>
      </w:r>
    </w:p>
    <w:p w:rsidR="006A0F51" w:rsidRDefault="00497D09" w:rsidP="006A0F51">
      <w:pPr>
        <w:pStyle w:val="a5"/>
        <w:ind w:left="1046" w:firstLine="0"/>
        <w:jc w:val="left"/>
      </w:pPr>
      <w:r>
        <w:t>Демонстрации.</w:t>
      </w:r>
      <w:r w:rsidR="006A0F51">
        <w:t xml:space="preserve"> </w:t>
      </w:r>
    </w:p>
    <w:p w:rsidR="00C50F67" w:rsidRPr="00AE478A" w:rsidRDefault="00497D09" w:rsidP="006A0F51">
      <w:pPr>
        <w:pStyle w:val="a5"/>
        <w:ind w:left="1046" w:firstLine="0"/>
        <w:jc w:val="left"/>
      </w:pPr>
      <w:r>
        <w:t>Счётчик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2"/>
        </w:rPr>
        <w:t xml:space="preserve"> </w:t>
      </w:r>
      <w:r>
        <w:t>частиц.</w:t>
      </w:r>
    </w:p>
    <w:p w:rsidR="00C50F67" w:rsidRPr="00AE478A" w:rsidRDefault="00497D09">
      <w:pPr>
        <w:pStyle w:val="a5"/>
        <w:ind w:left="1046" w:right="4139" w:firstLine="0"/>
        <w:jc w:val="left"/>
      </w:pP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</w:t>
      </w:r>
      <w:r>
        <w:t>с</w:t>
      </w:r>
      <w:r>
        <w:t>следование треков частиц (по готовым фотографиям).</w:t>
      </w:r>
      <w:r>
        <w:rPr>
          <w:spacing w:val="-58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астрономии</w:t>
      </w:r>
      <w:r>
        <w:rPr>
          <w:spacing w:val="-3"/>
        </w:rPr>
        <w:t xml:space="preserve"> </w:t>
      </w:r>
      <w:r>
        <w:t>и астрофизики.</w:t>
      </w:r>
    </w:p>
    <w:p w:rsidR="00C50F67" w:rsidRPr="00AE478A" w:rsidRDefault="00497D09">
      <w:pPr>
        <w:pStyle w:val="a5"/>
        <w:spacing w:before="1"/>
        <w:ind w:left="1046" w:right="1161" w:firstLine="0"/>
        <w:jc w:val="left"/>
      </w:pPr>
      <w:r>
        <w:t>Этапы развития астрономии. Прикладное и мировоззренческое значение 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звёздного</w:t>
      </w:r>
      <w:r>
        <w:rPr>
          <w:spacing w:val="-1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звёзды,</w:t>
      </w:r>
      <w:r>
        <w:rPr>
          <w:spacing w:val="-4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 видимое</w:t>
      </w:r>
      <w:r>
        <w:rPr>
          <w:spacing w:val="-2"/>
        </w:rPr>
        <w:t xml:space="preserve"> </w:t>
      </w:r>
      <w:r>
        <w:t>движение.</w:t>
      </w:r>
    </w:p>
    <w:p w:rsidR="00C50F67" w:rsidRPr="00AE478A" w:rsidRDefault="00497D09">
      <w:pPr>
        <w:pStyle w:val="a5"/>
        <w:ind w:left="1046" w:firstLine="0"/>
        <w:jc w:val="left"/>
      </w:pPr>
      <w:r>
        <w:t>Солнечная</w:t>
      </w:r>
      <w:r>
        <w:rPr>
          <w:spacing w:val="-3"/>
        </w:rPr>
        <w:t xml:space="preserve"> </w:t>
      </w:r>
      <w:r>
        <w:t>система.</w:t>
      </w:r>
    </w:p>
    <w:p w:rsidR="00C50F67" w:rsidRPr="00AE478A" w:rsidRDefault="00497D09">
      <w:pPr>
        <w:pStyle w:val="a5"/>
        <w:ind w:right="765"/>
      </w:pPr>
      <w:r>
        <w:t>Солнце. Солнечная активность. Источник энергии Солнца и звёзд. Звёзды, их 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</w:t>
      </w:r>
      <w:r>
        <w:t>а</w:t>
      </w:r>
      <w:r>
        <w:t>тельности.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«масса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</w:t>
      </w:r>
      <w:r>
        <w:t>т</w:t>
      </w:r>
      <w:r>
        <w:t>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и эволюции</w:t>
      </w:r>
      <w:r>
        <w:rPr>
          <w:spacing w:val="-1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звёзд. Этапы жизни</w:t>
      </w:r>
      <w:r>
        <w:rPr>
          <w:spacing w:val="-3"/>
        </w:rPr>
        <w:t xml:space="preserve"> </w:t>
      </w:r>
      <w:r>
        <w:t>звёзд.</w:t>
      </w:r>
    </w:p>
    <w:p w:rsidR="00C50F67" w:rsidRPr="00AE478A" w:rsidRDefault="00497D09">
      <w:pPr>
        <w:pStyle w:val="a5"/>
        <w:ind w:right="769"/>
      </w:pPr>
      <w:r>
        <w:t>Млечный Путь – наша Галактика. Положение и движение Солнца в Галактике. Типы</w:t>
      </w:r>
      <w:r>
        <w:rPr>
          <w:spacing w:val="1"/>
        </w:rPr>
        <w:t xml:space="preserve"> </w:t>
      </w:r>
      <w:r>
        <w:t>г</w:t>
      </w:r>
      <w:r>
        <w:t>а</w:t>
      </w:r>
      <w:r>
        <w:t>лактик.</w:t>
      </w:r>
      <w:r>
        <w:rPr>
          <w:spacing w:val="-1"/>
        </w:rPr>
        <w:t xml:space="preserve"> </w:t>
      </w:r>
      <w:r>
        <w:t>Радиогалактики и</w:t>
      </w:r>
      <w:r>
        <w:rPr>
          <w:spacing w:val="-2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Чёрные</w:t>
      </w:r>
      <w:r>
        <w:rPr>
          <w:spacing w:val="-2"/>
        </w:rPr>
        <w:t xml:space="preserve"> </w:t>
      </w:r>
      <w:r>
        <w:t>дыры в</w:t>
      </w:r>
      <w:r>
        <w:rPr>
          <w:spacing w:val="-3"/>
        </w:rPr>
        <w:t xml:space="preserve"> </w:t>
      </w:r>
      <w:r>
        <w:t>ядрах</w:t>
      </w:r>
      <w:r>
        <w:rPr>
          <w:spacing w:val="2"/>
        </w:rPr>
        <w:t xml:space="preserve"> </w:t>
      </w:r>
      <w:r>
        <w:t>галактик.</w:t>
      </w:r>
    </w:p>
    <w:p w:rsidR="00C50F67" w:rsidRPr="00AE478A" w:rsidRDefault="00497D09">
      <w:pPr>
        <w:pStyle w:val="a5"/>
        <w:ind w:right="764"/>
      </w:pPr>
      <w:r>
        <w:t>Вселенная.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Хаббла.</w:t>
      </w:r>
      <w:r>
        <w:rPr>
          <w:spacing w:val="1"/>
        </w:rPr>
        <w:t xml:space="preserve"> </w:t>
      </w:r>
      <w:r>
        <w:t>Разбегание</w:t>
      </w:r>
      <w:r>
        <w:rPr>
          <w:spacing w:val="1"/>
        </w:rPr>
        <w:t xml:space="preserve"> </w:t>
      </w:r>
      <w:r>
        <w:t>галактик.</w:t>
      </w:r>
      <w:r>
        <w:rPr>
          <w:spacing w:val="6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Больш</w:t>
      </w:r>
      <w:r>
        <w:t>о</w:t>
      </w:r>
      <w:r>
        <w:t>го</w:t>
      </w:r>
      <w:r>
        <w:rPr>
          <w:spacing w:val="-1"/>
        </w:rPr>
        <w:t xml:space="preserve"> </w:t>
      </w:r>
      <w:r>
        <w:t>взрыва. Реликтовое</w:t>
      </w:r>
      <w:r>
        <w:rPr>
          <w:spacing w:val="-1"/>
        </w:rPr>
        <w:t xml:space="preserve"> </w:t>
      </w:r>
      <w:r>
        <w:t>излучение.</w:t>
      </w:r>
    </w:p>
    <w:p w:rsidR="00C50F67" w:rsidRPr="00AE478A" w:rsidRDefault="00497D09">
      <w:pPr>
        <w:pStyle w:val="a5"/>
        <w:ind w:left="1046" w:right="4730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Нерешённые</w:t>
      </w:r>
      <w:r>
        <w:rPr>
          <w:spacing w:val="-3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астрономии.</w:t>
      </w:r>
    </w:p>
    <w:p w:rsidR="00C50F67" w:rsidRPr="00AE478A" w:rsidRDefault="00497D09">
      <w:pPr>
        <w:pStyle w:val="a5"/>
        <w:ind w:left="1046" w:firstLine="0"/>
      </w:pPr>
      <w:r>
        <w:t>Ученические</w:t>
      </w:r>
      <w:r>
        <w:rPr>
          <w:spacing w:val="-5"/>
        </w:rPr>
        <w:t xml:space="preserve"> </w:t>
      </w:r>
      <w:r>
        <w:t>наблюдения.</w:t>
      </w:r>
    </w:p>
    <w:p w:rsidR="00C50F67" w:rsidRPr="00AE478A" w:rsidRDefault="00497D09">
      <w:pPr>
        <w:pStyle w:val="a5"/>
        <w:ind w:right="772"/>
      </w:pPr>
      <w:r>
        <w:t>Наблюдения невооружённым глазом с использованием компьютерных приложений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дату: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созвездия</w:t>
      </w:r>
      <w:r>
        <w:rPr>
          <w:spacing w:val="1"/>
        </w:rPr>
        <w:t xml:space="preserve"> </w:t>
      </w:r>
      <w:r>
        <w:t>Севе</w:t>
      </w:r>
      <w:r>
        <w:t>р</w:t>
      </w:r>
      <w:r>
        <w:t>ного</w:t>
      </w:r>
      <w:r>
        <w:rPr>
          <w:spacing w:val="-1"/>
        </w:rPr>
        <w:t xml:space="preserve"> </w:t>
      </w:r>
      <w:r>
        <w:t>полушария</w:t>
      </w:r>
      <w:r>
        <w:rPr>
          <w:spacing w:val="2"/>
        </w:rPr>
        <w:t xml:space="preserve"> </w:t>
      </w:r>
      <w:r>
        <w:t>и яркие</w:t>
      </w:r>
      <w:r>
        <w:rPr>
          <w:spacing w:val="-1"/>
        </w:rPr>
        <w:t xml:space="preserve"> </w:t>
      </w:r>
      <w:r>
        <w:t>звёзды.</w:t>
      </w:r>
    </w:p>
    <w:p w:rsidR="00C50F67" w:rsidRPr="00AE478A" w:rsidRDefault="00497D09">
      <w:pPr>
        <w:pStyle w:val="a5"/>
        <w:spacing w:before="1"/>
        <w:ind w:left="1046" w:right="4300" w:firstLine="0"/>
      </w:pPr>
      <w:r>
        <w:t>Наблюдения в телескоп Луны, планет, Млечного П</w:t>
      </w:r>
      <w:r>
        <w:t>у</w:t>
      </w:r>
      <w:r>
        <w:t>ти.</w:t>
      </w:r>
      <w:r>
        <w:rPr>
          <w:spacing w:val="-57"/>
        </w:rPr>
        <w:t xml:space="preserve"> </w:t>
      </w:r>
      <w:r>
        <w:t>Обобщающее</w:t>
      </w:r>
      <w:r>
        <w:rPr>
          <w:spacing w:val="-2"/>
        </w:rPr>
        <w:t xml:space="preserve"> </w:t>
      </w:r>
      <w:r>
        <w:t>повторение.</w:t>
      </w:r>
    </w:p>
    <w:p w:rsidR="00C50F67" w:rsidRPr="00AE478A" w:rsidRDefault="00497D09">
      <w:pPr>
        <w:pStyle w:val="a5"/>
        <w:ind w:right="764"/>
      </w:pPr>
      <w:r>
        <w:t>Роль физики и астрономии в экономической, технологической, социальной и этической</w:t>
      </w:r>
      <w:r>
        <w:rPr>
          <w:spacing w:val="1"/>
        </w:rPr>
        <w:t xml:space="preserve"> </w:t>
      </w:r>
      <w:r>
        <w:t>сферах деятельности человека, роль и место физики и астрономии в современной 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</w:t>
      </w:r>
      <w:r>
        <w:t>и</w:t>
      </w:r>
      <w:r>
        <w:t>не мира, место физической картины мира в общем ряду современных естественно-</w:t>
      </w:r>
      <w:r>
        <w:rPr>
          <w:spacing w:val="1"/>
        </w:rPr>
        <w:t xml:space="preserve"> </w:t>
      </w:r>
      <w:r>
        <w:t>научных представлений о природе.</w:t>
      </w:r>
    </w:p>
    <w:p w:rsidR="00C50F67" w:rsidRPr="00AE478A" w:rsidRDefault="00497D09">
      <w:pPr>
        <w:pStyle w:val="a5"/>
        <w:ind w:left="1046" w:firstLine="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C50F67" w:rsidRPr="00AE478A" w:rsidRDefault="00497D09">
      <w:pPr>
        <w:pStyle w:val="a5"/>
        <w:ind w:right="773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содерж</w:t>
      </w:r>
      <w:r>
        <w:t>а</w:t>
      </w:r>
      <w:r>
        <w:lastRenderedPageBreak/>
        <w:t>тельных межпредметных связей с курсами математики, биологии, химии, географии</w:t>
      </w:r>
      <w:r>
        <w:rPr>
          <w:spacing w:val="1"/>
        </w:rPr>
        <w:t xml:space="preserve"> </w:t>
      </w:r>
      <w:r>
        <w:t>и те</w:t>
      </w:r>
      <w:r>
        <w:t>х</w:t>
      </w:r>
      <w:r>
        <w:t>нологии.</w:t>
      </w:r>
    </w:p>
    <w:p w:rsidR="00C50F67" w:rsidRPr="00AE478A" w:rsidRDefault="00497D09">
      <w:pPr>
        <w:pStyle w:val="a5"/>
        <w:ind w:right="767"/>
      </w:pPr>
      <w:r>
        <w:t>Межпредметные понятия,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</w:t>
      </w:r>
      <w:r>
        <w:t>о</w:t>
      </w:r>
      <w:r>
        <w:t>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C50F67" w:rsidRPr="00AE478A" w:rsidRDefault="00497D09">
      <w:pPr>
        <w:pStyle w:val="a5"/>
        <w:ind w:right="769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6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</w:t>
      </w:r>
      <w:r>
        <w:t>и</w:t>
      </w:r>
      <w:r>
        <w:t>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треугольников,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площади плоских</w:t>
      </w:r>
      <w:r>
        <w:rPr>
          <w:spacing w:val="-3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тел.</w:t>
      </w:r>
    </w:p>
    <w:p w:rsidR="00C50F67" w:rsidRPr="00AE478A" w:rsidRDefault="00497D09">
      <w:pPr>
        <w:pStyle w:val="a5"/>
        <w:spacing w:before="1"/>
        <w:ind w:right="767"/>
      </w:pPr>
      <w:r>
        <w:t>Биология: электрические явления в живой природе, колебательные движения в живой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радиации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организмы.</w:t>
      </w:r>
    </w:p>
    <w:p w:rsidR="00C50F67" w:rsidRPr="00AE478A" w:rsidRDefault="00497D09">
      <w:pPr>
        <w:pStyle w:val="a5"/>
        <w:ind w:right="770"/>
      </w:pPr>
      <w:r>
        <w:t>Химия: строение атомов и молекул, кристаллическая структура твёрдых тел, 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 решётки, спектральный</w:t>
      </w:r>
      <w:r>
        <w:rPr>
          <w:spacing w:val="-1"/>
        </w:rPr>
        <w:t xml:space="preserve"> </w:t>
      </w:r>
      <w:r>
        <w:t>анализ.</w:t>
      </w:r>
    </w:p>
    <w:p w:rsidR="00C50F67" w:rsidRPr="00AE478A" w:rsidRDefault="00497D09">
      <w:pPr>
        <w:pStyle w:val="a5"/>
        <w:ind w:right="771"/>
      </w:pPr>
      <w:r>
        <w:t>География: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</w:t>
      </w:r>
      <w:r>
        <w:t>о</w:t>
      </w:r>
      <w:r>
        <w:t>верхности,</w:t>
      </w:r>
      <w:r>
        <w:rPr>
          <w:spacing w:val="-1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землетрясений.</w:t>
      </w:r>
    </w:p>
    <w:p w:rsidR="00C50F67" w:rsidRPr="00AE478A" w:rsidRDefault="00497D09">
      <w:pPr>
        <w:pStyle w:val="a5"/>
        <w:ind w:right="766"/>
      </w:pPr>
      <w:r>
        <w:t>Технология: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</w:t>
      </w:r>
      <w:r>
        <w:t>н</w:t>
      </w:r>
      <w:r>
        <w:t>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</w:t>
      </w:r>
      <w:r>
        <w:t>и</w:t>
      </w:r>
      <w:r>
        <w:t>онный</w:t>
      </w:r>
      <w:r>
        <w:rPr>
          <w:spacing w:val="-1"/>
        </w:rPr>
        <w:t xml:space="preserve"> </w:t>
      </w:r>
      <w:r>
        <w:t>аппарат,</w:t>
      </w:r>
      <w:r>
        <w:rPr>
          <w:spacing w:val="-2"/>
        </w:rPr>
        <w:t xml:space="preserve"> </w:t>
      </w:r>
      <w:r>
        <w:t>волоконная</w:t>
      </w:r>
      <w:r>
        <w:rPr>
          <w:spacing w:val="-1"/>
        </w:rPr>
        <w:t xml:space="preserve"> </w:t>
      </w:r>
      <w:r>
        <w:t>оптика, солнечная</w:t>
      </w:r>
      <w:r>
        <w:rPr>
          <w:spacing w:val="-1"/>
        </w:rPr>
        <w:t xml:space="preserve"> </w:t>
      </w:r>
      <w:r>
        <w:t>батарея.</w:t>
      </w:r>
    </w:p>
    <w:p w:rsidR="006A0F51" w:rsidRDefault="00497D09" w:rsidP="006A0F51">
      <w:pPr>
        <w:pStyle w:val="a5"/>
        <w:ind w:right="773"/>
      </w:pPr>
      <w:r>
        <w:t>Планируемые результаты освоения программы по физике на уровне среднего общего</w:t>
      </w:r>
      <w:r>
        <w:rPr>
          <w:spacing w:val="1"/>
        </w:rPr>
        <w:t xml:space="preserve"> </w:t>
      </w:r>
      <w:r>
        <w:t>образования.</w:t>
      </w:r>
      <w:r w:rsidR="006A0F51">
        <w:t xml:space="preserve"> </w:t>
      </w:r>
    </w:p>
    <w:p w:rsidR="00C50F67" w:rsidRPr="00AE478A" w:rsidRDefault="00497D09" w:rsidP="006A0F51">
      <w:pPr>
        <w:pStyle w:val="a5"/>
        <w:ind w:right="773"/>
      </w:pPr>
      <w:r>
        <w:t>Освоение учебного предмета «Физика» на уровне среднего общего образования (баз</w:t>
      </w:r>
      <w:r>
        <w:t>о</w:t>
      </w:r>
      <w:r>
        <w:t>вый</w:t>
      </w:r>
      <w:r>
        <w:rPr>
          <w:spacing w:val="-57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образовательных</w:t>
      </w:r>
      <w:r>
        <w:rPr>
          <w:spacing w:val="2"/>
        </w:rPr>
        <w:t xml:space="preserve"> </w:t>
      </w:r>
      <w:r>
        <w:t>результатов.</w:t>
      </w:r>
    </w:p>
    <w:p w:rsidR="00C50F67" w:rsidRPr="00AE478A" w:rsidRDefault="00497D09">
      <w:pPr>
        <w:pStyle w:val="a5"/>
        <w:spacing w:before="1"/>
        <w:ind w:right="76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</w:t>
      </w:r>
      <w:r>
        <w:t>в</w:t>
      </w:r>
      <w:r>
        <w:t>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</w:t>
      </w:r>
      <w:r>
        <w:t>и</w:t>
      </w:r>
      <w:r>
        <w:t>ей личности, системой ценностных ориентаций, позитивных внутренних убеждений,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ветствующих традиционным ценностям российского общества, расширение жизненного</w:t>
      </w:r>
      <w:r>
        <w:rPr>
          <w:spacing w:val="1"/>
        </w:rPr>
        <w:t xml:space="preserve"> </w:t>
      </w:r>
      <w:r>
        <w:t>опыта и опыта деятельности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C50F67" w:rsidRDefault="00497D09" w:rsidP="00C02DD5">
      <w:pPr>
        <w:pStyle w:val="af2"/>
        <w:numPr>
          <w:ilvl w:val="0"/>
          <w:numId w:val="46"/>
        </w:numPr>
        <w:tabs>
          <w:tab w:val="left" w:pos="1306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53"/>
        <w:jc w:val="left"/>
      </w:pPr>
      <w:r>
        <w:t>сформированность</w:t>
      </w:r>
      <w:r>
        <w:rPr>
          <w:spacing w:val="10"/>
        </w:rPr>
        <w:t xml:space="preserve"> </w:t>
      </w:r>
      <w:r>
        <w:t>гражданской</w:t>
      </w:r>
      <w:r>
        <w:rPr>
          <w:spacing w:val="11"/>
        </w:rPr>
        <w:t xml:space="preserve"> </w:t>
      </w:r>
      <w:r>
        <w:t>позиции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активного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C50F67" w:rsidRPr="00AE478A" w:rsidRDefault="00497D09">
      <w:pPr>
        <w:pStyle w:val="a5"/>
        <w:tabs>
          <w:tab w:val="left" w:pos="2235"/>
          <w:tab w:val="left" w:pos="3964"/>
          <w:tab w:val="left" w:pos="6113"/>
          <w:tab w:val="left" w:pos="8118"/>
          <w:tab w:val="left" w:pos="8477"/>
        </w:tabs>
        <w:ind w:right="766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  <w:t>гуманистических</w:t>
      </w:r>
      <w:r>
        <w:tab/>
        <w:t>и</w:t>
      </w:r>
      <w:r>
        <w:tab/>
        <w:t>демократических</w:t>
      </w:r>
      <w:r>
        <w:rPr>
          <w:spacing w:val="-57"/>
        </w:rPr>
        <w:t xml:space="preserve"> </w:t>
      </w:r>
      <w:r>
        <w:t>ценностей;</w:t>
      </w:r>
    </w:p>
    <w:p w:rsidR="00C50F67" w:rsidRPr="00AE478A" w:rsidRDefault="00497D09">
      <w:pPr>
        <w:pStyle w:val="a5"/>
        <w:ind w:right="1270"/>
        <w:jc w:val="left"/>
      </w:pPr>
      <w:r>
        <w:t>готовность</w:t>
      </w:r>
      <w:r>
        <w:rPr>
          <w:spacing w:val="12"/>
        </w:rPr>
        <w:t xml:space="preserve"> </w:t>
      </w:r>
      <w:r>
        <w:t>вести</w:t>
      </w:r>
      <w:r>
        <w:rPr>
          <w:spacing w:val="12"/>
        </w:rPr>
        <w:t xml:space="preserve"> </w:t>
      </w:r>
      <w:r>
        <w:t>совместную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3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50F67" w:rsidRPr="00AE478A" w:rsidRDefault="00497D09">
      <w:pPr>
        <w:pStyle w:val="a5"/>
        <w:ind w:right="753"/>
        <w:jc w:val="left"/>
      </w:pPr>
      <w:r>
        <w:t>умение</w:t>
      </w:r>
      <w:r>
        <w:rPr>
          <w:spacing w:val="14"/>
        </w:rPr>
        <w:t xml:space="preserve"> </w:t>
      </w:r>
      <w:r>
        <w:t>взаимодействовать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институтами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функциями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50F67" w:rsidRPr="00AE478A" w:rsidRDefault="00497D09">
      <w:pPr>
        <w:pStyle w:val="a5"/>
        <w:ind w:left="1046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C50F67" w:rsidRDefault="00497D09" w:rsidP="00C02DD5">
      <w:pPr>
        <w:pStyle w:val="af2"/>
        <w:numPr>
          <w:ilvl w:val="0"/>
          <w:numId w:val="46"/>
        </w:numPr>
        <w:tabs>
          <w:tab w:val="left" w:pos="1306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spacing w:before="1"/>
        <w:ind w:left="1046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идентичности,</w:t>
      </w:r>
      <w:r>
        <w:rPr>
          <w:spacing w:val="-8"/>
        </w:rPr>
        <w:t xml:space="preserve"> </w:t>
      </w:r>
      <w:r>
        <w:t>патриотизма;</w:t>
      </w:r>
    </w:p>
    <w:p w:rsidR="00C50F67" w:rsidRPr="00AE478A" w:rsidRDefault="00497D09">
      <w:pPr>
        <w:pStyle w:val="a5"/>
        <w:ind w:right="753"/>
        <w:jc w:val="left"/>
      </w:pPr>
      <w:r>
        <w:t>ценностное отношение к государственным символам, достижениям российских учёных в</w:t>
      </w:r>
      <w:r>
        <w:rPr>
          <w:spacing w:val="-57"/>
        </w:rPr>
        <w:t xml:space="preserve"> </w:t>
      </w:r>
      <w:r>
        <w:t>области физики и</w:t>
      </w:r>
      <w:r>
        <w:rPr>
          <w:spacing w:val="-2"/>
        </w:rPr>
        <w:t xml:space="preserve"> </w:t>
      </w:r>
      <w:r>
        <w:t>технике;</w:t>
      </w:r>
    </w:p>
    <w:p w:rsidR="00C50F67" w:rsidRDefault="00497D09" w:rsidP="00C02DD5">
      <w:pPr>
        <w:pStyle w:val="af2"/>
        <w:numPr>
          <w:ilvl w:val="0"/>
          <w:numId w:val="46"/>
        </w:numPr>
        <w:tabs>
          <w:tab w:val="left" w:pos="1306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left="1046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C50F67" w:rsidRPr="00AE478A" w:rsidRDefault="00497D09">
      <w:pPr>
        <w:pStyle w:val="a5"/>
        <w:ind w:right="775"/>
        <w:jc w:val="left"/>
      </w:pPr>
      <w:r>
        <w:t>способность</w:t>
      </w:r>
      <w:r>
        <w:rPr>
          <w:spacing w:val="45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ситуацию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принимать</w:t>
      </w:r>
      <w:r>
        <w:rPr>
          <w:spacing w:val="45"/>
        </w:rPr>
        <w:t xml:space="preserve"> </w:t>
      </w:r>
      <w:r>
        <w:t>осознанные</w:t>
      </w:r>
      <w:r>
        <w:rPr>
          <w:spacing w:val="43"/>
        </w:rPr>
        <w:t xml:space="preserve"> </w:t>
      </w:r>
      <w:r>
        <w:t>решения,</w:t>
      </w:r>
      <w:r>
        <w:rPr>
          <w:spacing w:val="44"/>
        </w:rPr>
        <w:t xml:space="preserve"> </w:t>
      </w:r>
      <w:r>
        <w:t>ориентируясь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ценности,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учёного;</w:t>
      </w:r>
    </w:p>
    <w:p w:rsidR="00C50F67" w:rsidRPr="00AE478A" w:rsidRDefault="00497D09">
      <w:pPr>
        <w:pStyle w:val="a5"/>
        <w:ind w:left="1046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C50F67" w:rsidRDefault="00497D09" w:rsidP="00C02DD5">
      <w:pPr>
        <w:pStyle w:val="af2"/>
        <w:numPr>
          <w:ilvl w:val="0"/>
          <w:numId w:val="46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53"/>
        <w:jc w:val="left"/>
      </w:pPr>
      <w:r>
        <w:t>эстетическое</w:t>
      </w:r>
      <w:r>
        <w:rPr>
          <w:spacing w:val="10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миру,</w:t>
      </w:r>
      <w:r>
        <w:rPr>
          <w:spacing w:val="11"/>
        </w:rPr>
        <w:t xml:space="preserve"> </w:t>
      </w:r>
      <w:r>
        <w:t>включая</w:t>
      </w:r>
      <w:r>
        <w:rPr>
          <w:spacing w:val="11"/>
        </w:rPr>
        <w:t xml:space="preserve"> </w:t>
      </w:r>
      <w:r>
        <w:t>эстетику</w:t>
      </w:r>
      <w:r>
        <w:rPr>
          <w:spacing w:val="3"/>
        </w:rPr>
        <w:t xml:space="preserve"> </w:t>
      </w:r>
      <w:r>
        <w:t>научного</w:t>
      </w:r>
      <w:r>
        <w:rPr>
          <w:spacing w:val="11"/>
        </w:rPr>
        <w:t xml:space="preserve"> </w:t>
      </w:r>
      <w:r>
        <w:t>творчества,</w:t>
      </w:r>
      <w:r>
        <w:rPr>
          <w:spacing w:val="11"/>
        </w:rPr>
        <w:t xml:space="preserve"> </w:t>
      </w:r>
      <w:r>
        <w:t>присущего</w:t>
      </w:r>
      <w:r>
        <w:rPr>
          <w:spacing w:val="-57"/>
        </w:rPr>
        <w:t xml:space="preserve"> </w:t>
      </w:r>
      <w:r>
        <w:t>ф</w:t>
      </w:r>
      <w:r>
        <w:t>и</w:t>
      </w:r>
      <w:r>
        <w:t>зической</w:t>
      </w:r>
      <w:r>
        <w:rPr>
          <w:spacing w:val="-1"/>
        </w:rPr>
        <w:t xml:space="preserve"> </w:t>
      </w:r>
      <w:r>
        <w:t>науке;</w:t>
      </w:r>
    </w:p>
    <w:p w:rsidR="00C50F67" w:rsidRDefault="00497D09" w:rsidP="00C02DD5">
      <w:pPr>
        <w:pStyle w:val="af2"/>
        <w:numPr>
          <w:ilvl w:val="0"/>
          <w:numId w:val="46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ind w:right="768"/>
      </w:pPr>
      <w:r>
        <w:lastRenderedPageBreak/>
        <w:t>интерес к различным сферам профессиональной деятельности, в том числе связанным 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</w:t>
      </w:r>
      <w:r>
        <w:t>ы</w:t>
      </w:r>
      <w:r>
        <w:t>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C50F67" w:rsidRPr="00AE478A" w:rsidRDefault="00497D09">
      <w:pPr>
        <w:pStyle w:val="a5"/>
        <w:ind w:right="771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</w:t>
      </w:r>
      <w:r>
        <w:t>о</w:t>
      </w:r>
      <w:r>
        <w:t>тяжении</w:t>
      </w:r>
      <w:r>
        <w:rPr>
          <w:spacing w:val="-1"/>
        </w:rPr>
        <w:t xml:space="preserve"> </w:t>
      </w:r>
      <w:r>
        <w:t>всей жизни;</w:t>
      </w:r>
    </w:p>
    <w:p w:rsidR="00C50F67" w:rsidRDefault="00497D09" w:rsidP="00C02DD5">
      <w:pPr>
        <w:pStyle w:val="af2"/>
        <w:numPr>
          <w:ilvl w:val="0"/>
          <w:numId w:val="46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Pr="00AE478A" w:rsidRDefault="00497D09">
      <w:pPr>
        <w:pStyle w:val="a5"/>
        <w:tabs>
          <w:tab w:val="left" w:pos="3272"/>
          <w:tab w:val="left" w:pos="5061"/>
          <w:tab w:val="left" w:pos="6375"/>
          <w:tab w:val="left" w:pos="7701"/>
          <w:tab w:val="left" w:pos="9246"/>
        </w:tabs>
        <w:ind w:right="769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C50F67" w:rsidRPr="00AE478A" w:rsidRDefault="00497D09">
      <w:pPr>
        <w:pStyle w:val="a5"/>
        <w:spacing w:before="1"/>
        <w:jc w:val="left"/>
      </w:pPr>
      <w:r>
        <w:t>планирование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осуществление</w:t>
      </w:r>
      <w:r>
        <w:rPr>
          <w:spacing w:val="29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окружающей</w:t>
      </w:r>
      <w:r>
        <w:rPr>
          <w:spacing w:val="29"/>
        </w:rPr>
        <w:t xml:space="preserve"> </w:t>
      </w:r>
      <w:r>
        <w:t>среде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</w:t>
      </w:r>
      <w:r>
        <w:t>й</w:t>
      </w:r>
      <w:r>
        <w:t>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C50F67" w:rsidRPr="00AE478A" w:rsidRDefault="00497D09">
      <w:pPr>
        <w:pStyle w:val="a5"/>
        <w:ind w:right="753"/>
        <w:jc w:val="left"/>
      </w:pPr>
      <w:r>
        <w:t>Расширение</w:t>
      </w:r>
      <w:r>
        <w:rPr>
          <w:spacing w:val="31"/>
        </w:rPr>
        <w:t xml:space="preserve"> </w:t>
      </w:r>
      <w:r>
        <w:t>опыта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экологической</w:t>
      </w:r>
      <w:r>
        <w:rPr>
          <w:spacing w:val="33"/>
        </w:rPr>
        <w:t xml:space="preserve"> </w:t>
      </w:r>
      <w:r>
        <w:t>направленности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физике;</w:t>
      </w:r>
    </w:p>
    <w:p w:rsidR="00C50F67" w:rsidRDefault="00497D09" w:rsidP="00C02DD5">
      <w:pPr>
        <w:pStyle w:val="af2"/>
        <w:numPr>
          <w:ilvl w:val="0"/>
          <w:numId w:val="46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6A0F51" w:rsidRDefault="00497D09">
      <w:pPr>
        <w:pStyle w:val="a5"/>
        <w:jc w:val="left"/>
        <w:rPr>
          <w:spacing w:val="-57"/>
        </w:rPr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</w:p>
    <w:p w:rsidR="00C50F67" w:rsidRPr="00AE478A" w:rsidRDefault="00497D09">
      <w:pPr>
        <w:pStyle w:val="a5"/>
        <w:jc w:val="left"/>
      </w:pP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6A0F51" w:rsidRDefault="00497D09" w:rsidP="006A0F51">
      <w:pPr>
        <w:pStyle w:val="a5"/>
        <w:jc w:val="left"/>
        <w:rPr>
          <w:spacing w:val="-57"/>
        </w:rPr>
      </w:pPr>
      <w:r>
        <w:t>осознание</w:t>
      </w:r>
      <w:r>
        <w:rPr>
          <w:spacing w:val="10"/>
        </w:rPr>
        <w:t xml:space="preserve"> </w:t>
      </w:r>
      <w:r>
        <w:t>ценности</w:t>
      </w:r>
      <w:r>
        <w:rPr>
          <w:spacing w:val="14"/>
        </w:rPr>
        <w:t xml:space="preserve"> </w:t>
      </w:r>
      <w:r>
        <w:t>научной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готовность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физики</w:t>
      </w:r>
      <w:r>
        <w:rPr>
          <w:spacing w:val="-57"/>
        </w:rPr>
        <w:t xml:space="preserve"> </w:t>
      </w:r>
    </w:p>
    <w:p w:rsidR="006A0F51" w:rsidRDefault="00497D09" w:rsidP="006A0F51">
      <w:pPr>
        <w:pStyle w:val="a5"/>
        <w:jc w:val="left"/>
      </w:pPr>
      <w:r>
        <w:t>осуществлять</w:t>
      </w:r>
      <w:r>
        <w:rPr>
          <w:spacing w:val="-2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 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  <w:r w:rsidR="006A0F51">
        <w:t xml:space="preserve"> </w:t>
      </w:r>
    </w:p>
    <w:p w:rsidR="006A0F51" w:rsidRDefault="00497D09" w:rsidP="006A0F51">
      <w:pPr>
        <w:pStyle w:val="a5"/>
        <w:jc w:val="left"/>
        <w:rPr>
          <w:spacing w:val="1"/>
        </w:rPr>
      </w:pPr>
      <w:r>
        <w:t>В процессе достижения личностных результатов освоения программы по физике для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jc w:val="left"/>
        <w:rPr>
          <w:spacing w:val="1"/>
        </w:rPr>
      </w:pP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</w:p>
    <w:p w:rsidR="00C50F67" w:rsidRPr="00AE478A" w:rsidRDefault="00497D09" w:rsidP="006A0F51">
      <w:pPr>
        <w:pStyle w:val="a5"/>
        <w:jc w:val="left"/>
      </w:pPr>
      <w:r>
        <w:t>интеллект,</w:t>
      </w:r>
      <w:r>
        <w:rPr>
          <w:spacing w:val="-3"/>
        </w:rPr>
        <w:t xml:space="preserve"> </w:t>
      </w:r>
      <w:r>
        <w:t>предполагающий</w:t>
      </w:r>
      <w:r>
        <w:rPr>
          <w:spacing w:val="3"/>
        </w:rPr>
        <w:t xml:space="preserve"> </w:t>
      </w:r>
      <w:r>
        <w:t>сформированность:</w:t>
      </w:r>
    </w:p>
    <w:p w:rsidR="00C50F67" w:rsidRPr="00AE478A" w:rsidRDefault="00497D09">
      <w:pPr>
        <w:pStyle w:val="a5"/>
        <w:spacing w:before="1"/>
        <w:ind w:right="771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</w:t>
      </w:r>
      <w:r>
        <w:t>и</w:t>
      </w:r>
      <w:r>
        <w:t>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C50F67" w:rsidRPr="00AE478A" w:rsidRDefault="00497D09">
      <w:pPr>
        <w:pStyle w:val="a5"/>
        <w:ind w:right="767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</w:t>
      </w:r>
      <w:r>
        <w:t>б</w:t>
      </w:r>
      <w:r>
        <w:t>кость,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50F67" w:rsidRPr="00AE478A" w:rsidRDefault="00497D09">
      <w:pPr>
        <w:pStyle w:val="a5"/>
        <w:ind w:right="77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</w:t>
      </w:r>
      <w:r>
        <w:t>и</w:t>
      </w:r>
      <w:r>
        <w:t>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50F67" w:rsidRPr="00AE478A" w:rsidRDefault="00497D09">
      <w:pPr>
        <w:pStyle w:val="a5"/>
        <w:ind w:right="77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</w:t>
      </w:r>
      <w:r>
        <w:t>ы</w:t>
      </w:r>
      <w:r>
        <w:t>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сопереживанию;</w:t>
      </w:r>
    </w:p>
    <w:p w:rsidR="00C50F67" w:rsidRPr="00AE478A" w:rsidRDefault="00497D09">
      <w:pPr>
        <w:pStyle w:val="a5"/>
        <w:ind w:right="76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C50F67" w:rsidRPr="00AE478A" w:rsidRDefault="00497D09">
      <w:pPr>
        <w:pStyle w:val="a5"/>
        <w:ind w:right="769"/>
      </w:pPr>
      <w:r>
        <w:t>Метапредметные результаты освоения программы среднего общего образования должны</w:t>
      </w:r>
      <w:r>
        <w:rPr>
          <w:spacing w:val="-57"/>
        </w:rPr>
        <w:t xml:space="preserve"> </w:t>
      </w:r>
      <w:r>
        <w:t>отражать:</w:t>
      </w:r>
    </w:p>
    <w:p w:rsidR="00C50F67" w:rsidRDefault="00497D09">
      <w:pPr>
        <w:pStyle w:val="a5"/>
        <w:ind w:left="1046" w:firstLine="0"/>
        <w:rPr>
          <w:lang w:val="en-US"/>
        </w:rPr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C50F67" w:rsidRDefault="00497D09" w:rsidP="00C02DD5">
      <w:pPr>
        <w:pStyle w:val="af2"/>
        <w:numPr>
          <w:ilvl w:val="0"/>
          <w:numId w:val="45"/>
        </w:numPr>
        <w:tabs>
          <w:tab w:val="left" w:pos="1306"/>
        </w:tabs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C50F67" w:rsidRPr="00AE478A" w:rsidRDefault="00497D09">
      <w:pPr>
        <w:pStyle w:val="a5"/>
        <w:ind w:right="7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</w:t>
      </w:r>
      <w:r>
        <w:t>о</w:t>
      </w:r>
      <w:r>
        <w:t>ронне;</w:t>
      </w:r>
    </w:p>
    <w:p w:rsidR="00C50F67" w:rsidRPr="00AE478A" w:rsidRDefault="00497D09">
      <w:pPr>
        <w:pStyle w:val="a5"/>
        <w:spacing w:before="1"/>
        <w:ind w:left="1046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C50F67" w:rsidRPr="00AE478A" w:rsidRDefault="00497D09">
      <w:pPr>
        <w:pStyle w:val="a5"/>
        <w:ind w:left="1046" w:right="772" w:firstLine="0"/>
      </w:pPr>
      <w:r>
        <w:t>выявлять закономерности и противоречия в рассматриваемых физических явлениях;</w:t>
      </w:r>
      <w:r>
        <w:rPr>
          <w:spacing w:val="1"/>
        </w:rPr>
        <w:t xml:space="preserve"> </w:t>
      </w:r>
      <w:r>
        <w:t>ра</w:t>
      </w:r>
      <w:r>
        <w:t>з</w:t>
      </w:r>
      <w:r>
        <w:t>рабатывать</w:t>
      </w:r>
      <w:r>
        <w:rPr>
          <w:spacing w:val="39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проблемы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8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имеющихся</w:t>
      </w:r>
      <w:r>
        <w:rPr>
          <w:spacing w:val="37"/>
        </w:rPr>
        <w:t xml:space="preserve"> </w:t>
      </w:r>
      <w:r>
        <w:t>материальных</w:t>
      </w:r>
      <w:r>
        <w:rPr>
          <w:spacing w:val="37"/>
        </w:rPr>
        <w:t xml:space="preserve"> </w:t>
      </w:r>
      <w:r>
        <w:t>и</w:t>
      </w:r>
    </w:p>
    <w:p w:rsidR="00C50F67" w:rsidRPr="00AE478A" w:rsidRDefault="00497D09">
      <w:pPr>
        <w:pStyle w:val="a5"/>
        <w:ind w:firstLine="0"/>
      </w:pP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C50F67" w:rsidRPr="00AE478A" w:rsidRDefault="00497D09">
      <w:pPr>
        <w:pStyle w:val="a5"/>
        <w:tabs>
          <w:tab w:val="left" w:pos="6624"/>
        </w:tabs>
        <w:ind w:right="775"/>
        <w:jc w:val="left"/>
      </w:pPr>
      <w:r>
        <w:t xml:space="preserve">вносить  </w:t>
      </w:r>
      <w:r>
        <w:rPr>
          <w:spacing w:val="15"/>
        </w:rPr>
        <w:t xml:space="preserve"> </w:t>
      </w:r>
      <w:r>
        <w:t xml:space="preserve">коррективы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деятельность,  </w:t>
      </w:r>
      <w:r>
        <w:rPr>
          <w:spacing w:val="15"/>
        </w:rPr>
        <w:t xml:space="preserve"> </w:t>
      </w:r>
      <w:r>
        <w:t>оценивать</w:t>
      </w:r>
      <w:r>
        <w:tab/>
        <w:t>соответствие</w:t>
      </w:r>
      <w:r>
        <w:rPr>
          <w:spacing w:val="15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C50F67" w:rsidRPr="00AE478A" w:rsidRDefault="00497D09">
      <w:pPr>
        <w:pStyle w:val="a5"/>
        <w:tabs>
          <w:tab w:val="left" w:pos="2950"/>
          <w:tab w:val="left" w:pos="3326"/>
          <w:tab w:val="left" w:pos="4669"/>
          <w:tab w:val="left" w:pos="5607"/>
          <w:tab w:val="left" w:pos="5976"/>
          <w:tab w:val="left" w:pos="7161"/>
          <w:tab w:val="left" w:pos="8494"/>
          <w:tab w:val="left" w:pos="10128"/>
        </w:tabs>
        <w:ind w:right="76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C50F67" w:rsidRPr="00AE478A" w:rsidRDefault="00497D09">
      <w:pPr>
        <w:pStyle w:val="a5"/>
        <w:ind w:left="1046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C50F67" w:rsidRDefault="00497D09" w:rsidP="00C02DD5">
      <w:pPr>
        <w:pStyle w:val="af2"/>
        <w:numPr>
          <w:ilvl w:val="0"/>
          <w:numId w:val="45"/>
        </w:numPr>
        <w:tabs>
          <w:tab w:val="left" w:pos="1306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C50F67" w:rsidRPr="00AE478A" w:rsidRDefault="00497D09">
      <w:pPr>
        <w:pStyle w:val="a5"/>
        <w:ind w:left="1046" w:right="753" w:firstLine="0"/>
        <w:jc w:val="left"/>
      </w:pPr>
      <w:r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t>владеть</w:t>
      </w:r>
      <w:r>
        <w:rPr>
          <w:spacing w:val="48"/>
        </w:rPr>
        <w:t xml:space="preserve"> </w:t>
      </w:r>
      <w:r>
        <w:t>навыками</w:t>
      </w:r>
      <w:r>
        <w:rPr>
          <w:spacing w:val="49"/>
        </w:rPr>
        <w:t xml:space="preserve"> </w:t>
      </w:r>
      <w:r>
        <w:t>учебно-исследовательской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проектной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области</w:t>
      </w:r>
    </w:p>
    <w:p w:rsidR="006A0F51" w:rsidRDefault="00497D09">
      <w:pPr>
        <w:pStyle w:val="a5"/>
        <w:ind w:firstLine="0"/>
        <w:jc w:val="left"/>
      </w:pPr>
      <w:r>
        <w:t>физики,</w:t>
      </w:r>
      <w:r>
        <w:rPr>
          <w:spacing w:val="43"/>
        </w:rPr>
        <w:t xml:space="preserve"> </w:t>
      </w:r>
      <w:r>
        <w:t>способностью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готовностью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самостоятельному</w:t>
      </w:r>
      <w:r>
        <w:rPr>
          <w:spacing w:val="37"/>
        </w:rPr>
        <w:t xml:space="preserve"> </w:t>
      </w:r>
      <w:r>
        <w:t>поиску</w:t>
      </w:r>
      <w:r>
        <w:rPr>
          <w:spacing w:val="40"/>
        </w:rPr>
        <w:t xml:space="preserve"> </w:t>
      </w:r>
      <w:r>
        <w:t>методов</w:t>
      </w:r>
      <w:r>
        <w:rPr>
          <w:spacing w:val="42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задач</w:t>
      </w:r>
    </w:p>
    <w:p w:rsidR="00C50F67" w:rsidRPr="00AE478A" w:rsidRDefault="00497D09">
      <w:pPr>
        <w:pStyle w:val="a5"/>
        <w:ind w:firstLine="0"/>
        <w:jc w:val="left"/>
      </w:pP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C50F67" w:rsidRPr="00AE478A" w:rsidRDefault="00497D09">
      <w:pPr>
        <w:pStyle w:val="a5"/>
        <w:ind w:right="766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</w:t>
      </w:r>
      <w:r>
        <w:t>а</w:t>
      </w:r>
      <w:r>
        <w:lastRenderedPageBreak/>
        <w:t>зованию 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учебных проектов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</w:p>
    <w:p w:rsidR="00C50F67" w:rsidRPr="00AE478A" w:rsidRDefault="00497D09">
      <w:pPr>
        <w:pStyle w:val="a5"/>
        <w:ind w:right="771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C50F67" w:rsidRPr="00AE478A" w:rsidRDefault="00497D09">
      <w:pPr>
        <w:pStyle w:val="a5"/>
        <w:spacing w:before="1"/>
        <w:ind w:right="774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C50F67" w:rsidRPr="00AE478A" w:rsidRDefault="00497D09">
      <w:pPr>
        <w:pStyle w:val="a5"/>
        <w:ind w:right="767"/>
      </w:pPr>
      <w:r>
        <w:t>ставить и формулировать собственные задачи в образовательной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изучении физики;</w:t>
      </w:r>
    </w:p>
    <w:p w:rsidR="00C50F67" w:rsidRPr="00AE478A" w:rsidRDefault="00497D09">
      <w:pPr>
        <w:pStyle w:val="a5"/>
        <w:ind w:left="1046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C50F67" w:rsidRPr="00AE478A" w:rsidRDefault="00497D09">
      <w:pPr>
        <w:pStyle w:val="a5"/>
        <w:ind w:left="1046" w:right="1640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7"/>
        </w:rPr>
        <w:t xml:space="preserve"> </w:t>
      </w:r>
      <w:r>
        <w:t>уметь интегрировать 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предметных областей;</w:t>
      </w:r>
    </w:p>
    <w:p w:rsidR="00C50F67" w:rsidRPr="00AE478A" w:rsidRDefault="00497D09">
      <w:pPr>
        <w:pStyle w:val="a5"/>
        <w:ind w:left="1046" w:right="2758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C50F67" w:rsidRPr="006A0F51" w:rsidRDefault="00497D09" w:rsidP="00C02DD5">
      <w:pPr>
        <w:pStyle w:val="af2"/>
        <w:numPr>
          <w:ilvl w:val="0"/>
          <w:numId w:val="45"/>
        </w:numPr>
        <w:tabs>
          <w:tab w:val="left" w:pos="567"/>
        </w:tabs>
        <w:spacing w:before="62"/>
        <w:ind w:left="567" w:right="772" w:firstLine="479"/>
        <w:rPr>
          <w:sz w:val="24"/>
          <w:szCs w:val="24"/>
        </w:rPr>
      </w:pPr>
      <w:r w:rsidRPr="006A0F51">
        <w:rPr>
          <w:sz w:val="24"/>
          <w:szCs w:val="24"/>
        </w:rPr>
        <w:t>работа</w:t>
      </w:r>
      <w:r w:rsidRPr="006A0F51">
        <w:rPr>
          <w:spacing w:val="-3"/>
          <w:sz w:val="24"/>
          <w:szCs w:val="24"/>
        </w:rPr>
        <w:t xml:space="preserve"> </w:t>
      </w:r>
      <w:r w:rsidRPr="006A0F51">
        <w:rPr>
          <w:sz w:val="24"/>
          <w:szCs w:val="24"/>
        </w:rPr>
        <w:t>с</w:t>
      </w:r>
      <w:r w:rsidRPr="006A0F51">
        <w:rPr>
          <w:spacing w:val="-2"/>
          <w:sz w:val="24"/>
          <w:szCs w:val="24"/>
        </w:rPr>
        <w:t xml:space="preserve"> </w:t>
      </w:r>
      <w:r w:rsidRPr="006A0F51">
        <w:rPr>
          <w:sz w:val="24"/>
          <w:szCs w:val="24"/>
        </w:rPr>
        <w:t>информацией:</w:t>
      </w:r>
      <w:r w:rsidR="006A0F51" w:rsidRPr="006A0F51">
        <w:rPr>
          <w:sz w:val="24"/>
          <w:szCs w:val="24"/>
        </w:rPr>
        <w:t xml:space="preserve"> </w:t>
      </w:r>
      <w:r w:rsidRPr="006A0F51">
        <w:rPr>
          <w:sz w:val="24"/>
          <w:szCs w:val="24"/>
        </w:rPr>
        <w:t>владеть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навыками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получения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информации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физического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с</w:t>
      </w:r>
      <w:r w:rsidRPr="006A0F51">
        <w:rPr>
          <w:sz w:val="24"/>
          <w:szCs w:val="24"/>
        </w:rPr>
        <w:t>о</w:t>
      </w:r>
      <w:r w:rsidRPr="006A0F51">
        <w:rPr>
          <w:sz w:val="24"/>
          <w:szCs w:val="24"/>
        </w:rPr>
        <w:t>держания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из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источников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разных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типов,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самостоятельно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осуществлять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поиск,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анализ,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систем</w:t>
      </w:r>
      <w:r w:rsidRPr="006A0F51">
        <w:rPr>
          <w:sz w:val="24"/>
          <w:szCs w:val="24"/>
        </w:rPr>
        <w:t>а</w:t>
      </w:r>
      <w:r w:rsidRPr="006A0F51">
        <w:rPr>
          <w:sz w:val="24"/>
          <w:szCs w:val="24"/>
        </w:rPr>
        <w:t>тизацию</w:t>
      </w:r>
      <w:r w:rsidRPr="006A0F51">
        <w:rPr>
          <w:spacing w:val="61"/>
          <w:sz w:val="24"/>
          <w:szCs w:val="24"/>
        </w:rPr>
        <w:t xml:space="preserve"> </w:t>
      </w:r>
      <w:r w:rsidRPr="006A0F51">
        <w:rPr>
          <w:sz w:val="24"/>
          <w:szCs w:val="24"/>
        </w:rPr>
        <w:t>и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интерпретацию</w:t>
      </w:r>
      <w:r w:rsidRPr="006A0F51">
        <w:rPr>
          <w:spacing w:val="-3"/>
          <w:sz w:val="24"/>
          <w:szCs w:val="24"/>
        </w:rPr>
        <w:t xml:space="preserve"> </w:t>
      </w:r>
      <w:r w:rsidRPr="006A0F51">
        <w:rPr>
          <w:sz w:val="24"/>
          <w:szCs w:val="24"/>
        </w:rPr>
        <w:t>информации различных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видов</w:t>
      </w:r>
      <w:r w:rsidRPr="006A0F51">
        <w:rPr>
          <w:spacing w:val="-3"/>
          <w:sz w:val="24"/>
          <w:szCs w:val="24"/>
        </w:rPr>
        <w:t xml:space="preserve"> </w:t>
      </w:r>
      <w:r w:rsidRPr="006A0F51">
        <w:rPr>
          <w:sz w:val="24"/>
          <w:szCs w:val="24"/>
        </w:rPr>
        <w:t>и</w:t>
      </w:r>
      <w:r w:rsidRPr="006A0F51">
        <w:rPr>
          <w:spacing w:val="-1"/>
          <w:sz w:val="24"/>
          <w:szCs w:val="24"/>
        </w:rPr>
        <w:t xml:space="preserve"> </w:t>
      </w:r>
      <w:r w:rsidRPr="006A0F51">
        <w:rPr>
          <w:sz w:val="24"/>
          <w:szCs w:val="24"/>
        </w:rPr>
        <w:t>форм представления;</w:t>
      </w:r>
    </w:p>
    <w:p w:rsidR="00C50F67" w:rsidRDefault="00497D09">
      <w:pPr>
        <w:pStyle w:val="a5"/>
        <w:spacing w:before="1"/>
        <w:ind w:left="1046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C50F67" w:rsidRDefault="00497D09">
      <w:pPr>
        <w:pStyle w:val="a5"/>
        <w:ind w:right="774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</w:t>
      </w:r>
      <w:r>
        <w:t>о</w:t>
      </w:r>
      <w:r>
        <w:t>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C50F67" w:rsidRDefault="00497D09">
      <w:pPr>
        <w:pStyle w:val="a5"/>
        <w:ind w:right="767"/>
      </w:pPr>
      <w:r>
        <w:t>создавать тексты физического содержания в различных форматах с учётом 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</w:t>
      </w:r>
      <w:r>
        <w:t>а</w:t>
      </w:r>
      <w:r>
        <w:t>ции.</w:t>
      </w:r>
    </w:p>
    <w:p w:rsidR="00C50F67" w:rsidRDefault="00497D09">
      <w:pPr>
        <w:pStyle w:val="a5"/>
        <w:ind w:left="1046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C50F67" w:rsidRDefault="00497D09" w:rsidP="00C02DD5">
      <w:pPr>
        <w:pStyle w:val="af2"/>
        <w:numPr>
          <w:ilvl w:val="0"/>
          <w:numId w:val="44"/>
        </w:numPr>
        <w:tabs>
          <w:tab w:val="left" w:pos="1306"/>
        </w:tabs>
        <w:rPr>
          <w:sz w:val="24"/>
        </w:rPr>
      </w:pPr>
      <w:r>
        <w:rPr>
          <w:sz w:val="24"/>
        </w:rPr>
        <w:t>общение:</w:t>
      </w:r>
    </w:p>
    <w:p w:rsidR="00C50F67" w:rsidRDefault="00497D09">
      <w:pPr>
        <w:pStyle w:val="a5"/>
        <w:ind w:left="1046" w:right="1270" w:firstLine="0"/>
        <w:jc w:val="left"/>
      </w:pPr>
      <w:r>
        <w:t>осуществлять общение на уроках физики и во вне</w:t>
      </w:r>
      <w:r>
        <w:softHyphen/>
        <w:t>урочной деятельности;</w:t>
      </w:r>
      <w:r>
        <w:rPr>
          <w:spacing w:val="1"/>
        </w:rPr>
        <w:t xml:space="preserve"> </w:t>
      </w:r>
      <w:r>
        <w:t>распозн</w:t>
      </w:r>
      <w:r>
        <w:t>а</w:t>
      </w:r>
      <w:r>
        <w:t>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:rsidR="00C50F67" w:rsidRDefault="00497D09">
      <w:pPr>
        <w:pStyle w:val="a5"/>
        <w:ind w:left="1046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C50F67" w:rsidRDefault="00497D09" w:rsidP="00C02DD5">
      <w:pPr>
        <w:pStyle w:val="af2"/>
        <w:numPr>
          <w:ilvl w:val="0"/>
          <w:numId w:val="44"/>
        </w:numPr>
        <w:tabs>
          <w:tab w:val="left" w:pos="1306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C50F67" w:rsidRDefault="00497D09">
      <w:pPr>
        <w:pStyle w:val="a5"/>
        <w:ind w:left="1046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C50F67" w:rsidRDefault="00497D09">
      <w:pPr>
        <w:pStyle w:val="a5"/>
        <w:ind w:right="769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t>з</w:t>
      </w:r>
      <w:r>
        <w:t>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C50F67" w:rsidRDefault="00497D09">
      <w:pPr>
        <w:pStyle w:val="a5"/>
        <w:spacing w:before="1"/>
        <w:ind w:right="771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</w:t>
      </w:r>
      <w:r>
        <w:t>и</w:t>
      </w:r>
      <w:r>
        <w:t>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результаты совместной работы;</w:t>
      </w:r>
    </w:p>
    <w:p w:rsidR="00C50F67" w:rsidRDefault="00497D09">
      <w:pPr>
        <w:pStyle w:val="a5"/>
        <w:ind w:right="77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C50F67" w:rsidRDefault="00497D09">
      <w:pPr>
        <w:pStyle w:val="a5"/>
        <w:ind w:right="77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</w:t>
      </w:r>
      <w:r>
        <w:t>и</w:t>
      </w:r>
      <w:r>
        <w:t>ческой</w:t>
      </w:r>
      <w:r>
        <w:rPr>
          <w:spacing w:val="-3"/>
        </w:rPr>
        <w:t xml:space="preserve"> </w:t>
      </w:r>
      <w:r>
        <w:t>значимости;</w:t>
      </w:r>
    </w:p>
    <w:p w:rsidR="00C50F67" w:rsidRDefault="00497D09">
      <w:pPr>
        <w:pStyle w:val="a5"/>
        <w:ind w:right="773"/>
      </w:pPr>
      <w:r>
        <w:t>осуществлять позитивное стратегическое поведение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C50F67" w:rsidRDefault="00497D09">
      <w:pPr>
        <w:pStyle w:val="a5"/>
        <w:ind w:left="1046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C50F67" w:rsidRDefault="00497D09" w:rsidP="00C02DD5">
      <w:pPr>
        <w:pStyle w:val="af2"/>
        <w:numPr>
          <w:ilvl w:val="0"/>
          <w:numId w:val="43"/>
        </w:numPr>
        <w:tabs>
          <w:tab w:val="left" w:pos="1306"/>
        </w:tabs>
        <w:rPr>
          <w:sz w:val="24"/>
        </w:rPr>
      </w:pPr>
      <w:r>
        <w:rPr>
          <w:sz w:val="24"/>
        </w:rPr>
        <w:t>самоорганизация:</w:t>
      </w:r>
    </w:p>
    <w:p w:rsidR="00C50F67" w:rsidRDefault="00497D09">
      <w:pPr>
        <w:pStyle w:val="a5"/>
        <w:ind w:right="76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</w:t>
      </w:r>
      <w:r>
        <w:t>о</w:t>
      </w:r>
      <w:r>
        <w:t>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 ставить 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:rsidR="00C50F67" w:rsidRDefault="00497D09">
      <w:pPr>
        <w:pStyle w:val="a5"/>
        <w:ind w:right="77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</w:t>
      </w:r>
      <w:r>
        <w:t>л</w:t>
      </w:r>
      <w:r>
        <w:t>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6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C50F67" w:rsidRDefault="00497D09">
      <w:pPr>
        <w:pStyle w:val="a5"/>
        <w:ind w:left="1046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C50F67" w:rsidRDefault="00497D09">
      <w:pPr>
        <w:pStyle w:val="a5"/>
        <w:ind w:left="1046" w:firstLine="0"/>
      </w:pPr>
      <w:r>
        <w:lastRenderedPageBreak/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C50F67" w:rsidRDefault="00497D09">
      <w:pPr>
        <w:pStyle w:val="a5"/>
        <w:ind w:right="769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ние;</w:t>
      </w:r>
    </w:p>
    <w:p w:rsidR="00C50F67" w:rsidRDefault="00497D09">
      <w:pPr>
        <w:pStyle w:val="a5"/>
        <w:spacing w:before="1"/>
        <w:ind w:left="1046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C50F67" w:rsidRDefault="00497D09">
      <w:pPr>
        <w:pStyle w:val="a5"/>
        <w:ind w:right="769"/>
      </w:pPr>
      <w:r>
        <w:t>способствовать формированию и проявлению эрудиции в области физики, постоянно</w:t>
      </w:r>
      <w:r>
        <w:rPr>
          <w:spacing w:val="1"/>
        </w:rPr>
        <w:t xml:space="preserve"> </w:t>
      </w:r>
      <w:r>
        <w:t>повышать свой образовательный и</w:t>
      </w:r>
      <w:r>
        <w:rPr>
          <w:spacing w:val="-3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C50F67" w:rsidRDefault="00497D09" w:rsidP="00C02DD5">
      <w:pPr>
        <w:pStyle w:val="af2"/>
        <w:numPr>
          <w:ilvl w:val="0"/>
          <w:numId w:val="43"/>
        </w:numPr>
        <w:tabs>
          <w:tab w:val="left" w:pos="1306"/>
        </w:tabs>
        <w:rPr>
          <w:sz w:val="24"/>
        </w:rPr>
      </w:pPr>
      <w:r>
        <w:rPr>
          <w:sz w:val="24"/>
        </w:rPr>
        <w:t>самоконтроль:</w:t>
      </w:r>
    </w:p>
    <w:p w:rsidR="00C50F67" w:rsidRDefault="00497D09">
      <w:pPr>
        <w:pStyle w:val="a5"/>
        <w:ind w:right="77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C50F67" w:rsidRDefault="00497D09">
      <w:pPr>
        <w:pStyle w:val="a5"/>
        <w:ind w:right="770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C50F67" w:rsidRDefault="00497D09" w:rsidP="006A0F51">
      <w:pPr>
        <w:pStyle w:val="a5"/>
        <w:ind w:left="1046" w:right="1103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оц</w:t>
      </w:r>
      <w:r>
        <w:t>е</w:t>
      </w:r>
      <w:r>
        <w:t>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</w:t>
      </w:r>
      <w:r w:rsidR="006A0F51">
        <w:t>им</w:t>
      </w:r>
      <w:r>
        <w:t>ать мот</w:t>
      </w:r>
      <w:r>
        <w:t>и</w:t>
      </w:r>
      <w:r>
        <w:t>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  <w:r w:rsidR="006A0F51">
        <w:t xml:space="preserve"> </w:t>
      </w: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</w:t>
      </w:r>
      <w:r>
        <w:t>у</w:t>
      </w:r>
      <w:r>
        <w:t>гих:</w:t>
      </w:r>
    </w:p>
    <w:p w:rsidR="00C50F67" w:rsidRDefault="00497D09">
      <w:pPr>
        <w:pStyle w:val="a5"/>
        <w:ind w:left="1046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C50F67" w:rsidRDefault="00497D09">
      <w:pPr>
        <w:pStyle w:val="a5"/>
        <w:ind w:left="1046" w:right="1839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ошибку.</w:t>
      </w:r>
    </w:p>
    <w:p w:rsidR="00C50F67" w:rsidRDefault="00497D09">
      <w:pPr>
        <w:pStyle w:val="a5"/>
        <w:spacing w:before="1"/>
        <w:ind w:right="773"/>
      </w:pPr>
      <w:r>
        <w:t>Предметные результаты освоения программы по физике. В процессе изучения курса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 базового</w:t>
      </w:r>
      <w:r>
        <w:rPr>
          <w:spacing w:val="-3"/>
        </w:rPr>
        <w:t xml:space="preserve"> </w:t>
      </w:r>
      <w:r>
        <w:t>уровня в</w:t>
      </w:r>
      <w:r>
        <w:rPr>
          <w:spacing w:val="-2"/>
        </w:rPr>
        <w:t xml:space="preserve"> </w:t>
      </w:r>
      <w:r>
        <w:t>10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C50F67" w:rsidRDefault="00497D09">
      <w:pPr>
        <w:pStyle w:val="a5"/>
        <w:ind w:right="768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</w:t>
      </w:r>
      <w:r>
        <w:t>ч</w:t>
      </w:r>
      <w:r>
        <w:t>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</w:t>
      </w:r>
      <w:r>
        <w:t>ь</w:t>
      </w:r>
      <w:r>
        <w:t>ности людей;</w:t>
      </w:r>
    </w:p>
    <w:p w:rsidR="00C50F67" w:rsidRDefault="00497D09">
      <w:pPr>
        <w:pStyle w:val="a5"/>
        <w:ind w:right="771"/>
      </w:pPr>
      <w:r>
        <w:t>учитывать границы применения изученных физических моделей: материальная точка,</w:t>
      </w:r>
      <w:r>
        <w:rPr>
          <w:spacing w:val="1"/>
        </w:rPr>
        <w:t xml:space="preserve"> </w:t>
      </w:r>
      <w:r>
        <w:t>инерциальная система отсчёта, абсолютно твёрдое тело, идеальный газ, модели строения</w:t>
      </w:r>
      <w:r>
        <w:rPr>
          <w:spacing w:val="1"/>
        </w:rPr>
        <w:t xml:space="preserve"> </w:t>
      </w:r>
      <w:r>
        <w:t>г</w:t>
      </w:r>
      <w:r>
        <w:t>а</w:t>
      </w:r>
      <w:r>
        <w:t>зов, жидкостей и твёрдых тел, точечный электрический заряд при решении физических</w:t>
      </w:r>
      <w:r>
        <w:rPr>
          <w:spacing w:val="1"/>
        </w:rPr>
        <w:t xml:space="preserve"> </w:t>
      </w:r>
      <w:r>
        <w:t>з</w:t>
      </w:r>
      <w:r>
        <w:t>а</w:t>
      </w:r>
      <w:r>
        <w:t>дач;</w:t>
      </w:r>
    </w:p>
    <w:p w:rsidR="00C50F67" w:rsidRDefault="00497D09">
      <w:pPr>
        <w:pStyle w:val="a5"/>
        <w:ind w:right="770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механ</w:t>
      </w:r>
      <w:r>
        <w:t>и</w:t>
      </w:r>
      <w:r>
        <w:t>ки,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 и равноускоренное прямолинейное движение, свободное падение тел, движение</w:t>
      </w:r>
      <w:r>
        <w:rPr>
          <w:spacing w:val="-57"/>
        </w:rPr>
        <w:t xml:space="preserve"> </w:t>
      </w:r>
      <w:r>
        <w:t>по окружн</w:t>
      </w:r>
      <w:r>
        <w:t>о</w:t>
      </w:r>
      <w:r>
        <w:t>сти, инерция, взаимодействие тел, диффузия, броуновское движение, строение</w:t>
      </w:r>
      <w:r>
        <w:rPr>
          <w:spacing w:val="1"/>
        </w:rPr>
        <w:t xml:space="preserve"> </w:t>
      </w:r>
      <w:r>
        <w:t>жидкостей и твёрдых тел, изменение объёма тел при нагревании (охлаждении), 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</w:t>
      </w:r>
      <w:r>
        <w:t>с</w:t>
      </w:r>
      <w:r>
        <w:t>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параметрами</w:t>
      </w:r>
      <w:r>
        <w:rPr>
          <w:spacing w:val="-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г</w:t>
      </w:r>
      <w:r>
        <w:t>а</w:t>
      </w:r>
      <w:r>
        <w:t>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изопроцессах,</w:t>
      </w:r>
      <w:r>
        <w:rPr>
          <w:spacing w:val="-2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зарядов;</w:t>
      </w:r>
    </w:p>
    <w:p w:rsidR="00C50F67" w:rsidRDefault="00497D09">
      <w:pPr>
        <w:pStyle w:val="a5"/>
        <w:spacing w:before="1"/>
        <w:ind w:right="770"/>
      </w:pPr>
      <w:r>
        <w:t>описывать механическое движение, используя физические величины: координата, путь,</w:t>
      </w:r>
      <w:r>
        <w:rPr>
          <w:spacing w:val="1"/>
        </w:rPr>
        <w:t xml:space="preserve"> </w:t>
      </w:r>
      <w:r>
        <w:t>перемещение, скорость, ускорение, масса тела, сила, импульс тела, кинетическая 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вильно трактовать физический смысл используемых величин, их обозначения и 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C50F67" w:rsidRDefault="00497D09">
      <w:pPr>
        <w:pStyle w:val="a5"/>
        <w:ind w:right="768"/>
      </w:pPr>
      <w:r>
        <w:t>описывать изученные тепловые свойства тел и тепловые явления,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61"/>
        </w:rPr>
        <w:t xml:space="preserve"> </w:t>
      </w:r>
      <w:r>
        <w:t>энергия</w:t>
      </w:r>
      <w:r>
        <w:rPr>
          <w:spacing w:val="6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</w:t>
      </w:r>
      <w:r>
        <w:t>е</w:t>
      </w:r>
      <w:r>
        <w:t>ния молекул, среднеквадратичная скорость молекул, количество теплоты, внутренняя</w:t>
      </w:r>
      <w:r>
        <w:rPr>
          <w:spacing w:val="1"/>
        </w:rPr>
        <w:t xml:space="preserve"> </w:t>
      </w:r>
      <w:r>
        <w:t>эне</w:t>
      </w:r>
      <w:r>
        <w:t>р</w:t>
      </w:r>
      <w:r>
        <w:t>гия, работа газа, коэффициент полезного действия теплового двигателя; при описании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вильно трактовать физический смысл используемых величин, их обозначения и 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величинам;</w:t>
      </w:r>
    </w:p>
    <w:p w:rsidR="00C50F67" w:rsidRDefault="00497D09">
      <w:pPr>
        <w:pStyle w:val="a5"/>
        <w:ind w:right="766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(пр</w:t>
      </w:r>
      <w:r>
        <w:t>о</w:t>
      </w:r>
      <w:r>
        <w:t>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</w:t>
      </w:r>
      <w:r>
        <w:t>я</w:t>
      </w:r>
      <w:r>
        <w:t>жённость поля, потенциал, разность потенциалов; при описании правильно трактовать</w:t>
      </w:r>
      <w:r>
        <w:rPr>
          <w:spacing w:val="1"/>
        </w:rPr>
        <w:t xml:space="preserve"> </w:t>
      </w:r>
      <w:r>
        <w:t>физ</w:t>
      </w:r>
      <w:r>
        <w:t>и</w:t>
      </w:r>
      <w:r>
        <w:t>ческий смысл используемых величин, их обозначения и единицы; указывать формулы,</w:t>
      </w:r>
      <w:r>
        <w:rPr>
          <w:spacing w:val="1"/>
        </w:rPr>
        <w:t xml:space="preserve"> </w:t>
      </w:r>
      <w:r>
        <w:t>св</w:t>
      </w:r>
      <w:r>
        <w:t>я</w:t>
      </w:r>
      <w:r>
        <w:t>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 другими величинами;</w:t>
      </w:r>
    </w:p>
    <w:p w:rsidR="00C50F67" w:rsidRDefault="00497D09">
      <w:pPr>
        <w:pStyle w:val="a5"/>
        <w:ind w:right="767"/>
      </w:pP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принц</w:t>
      </w:r>
      <w:r>
        <w:t>и</w:t>
      </w:r>
      <w:r>
        <w:lastRenderedPageBreak/>
        <w:t>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 энергии, закон сохранения импульса, принцип суперпозиции сил, 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вещества, газ</w:t>
      </w:r>
      <w:r>
        <w:t>о</w:t>
      </w:r>
      <w:r>
        <w:t>вые законы, связь средней кинетической энергии теплового движения молекул</w:t>
      </w:r>
      <w:r>
        <w:rPr>
          <w:spacing w:val="-57"/>
        </w:rPr>
        <w:t xml:space="preserve"> </w:t>
      </w:r>
      <w:r>
        <w:t>с абсолютной температурой, первый закон термодинамики, закон сохранения электрического</w:t>
      </w:r>
      <w:r>
        <w:rPr>
          <w:spacing w:val="-57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</w:t>
      </w:r>
      <w:r>
        <w:t>е</w:t>
      </w:r>
      <w:r>
        <w:t>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(границы, области)</w:t>
      </w:r>
      <w:r>
        <w:rPr>
          <w:spacing w:val="-1"/>
        </w:rPr>
        <w:t xml:space="preserve"> </w:t>
      </w:r>
      <w:r>
        <w:t>применимости;</w:t>
      </w:r>
    </w:p>
    <w:p w:rsidR="00C50F67" w:rsidRDefault="00497D09">
      <w:pPr>
        <w:pStyle w:val="a5"/>
        <w:spacing w:before="1"/>
        <w:ind w:right="774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57"/>
        </w:rPr>
        <w:t xml:space="preserve"> </w:t>
      </w:r>
      <w:r>
        <w:t>ра</w:t>
      </w:r>
      <w:r>
        <w:t>з</w:t>
      </w:r>
      <w:r>
        <w:t>личать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C50F67" w:rsidRDefault="00497D09" w:rsidP="006A0F51">
      <w:pPr>
        <w:pStyle w:val="a5"/>
        <w:ind w:right="771"/>
      </w:pPr>
      <w:r>
        <w:t>выполнять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</w:t>
      </w:r>
      <w:r>
        <w:t>о</w:t>
      </w:r>
      <w:r>
        <w:t>ванием прямых, и косвенных измерений, при этом формулировать 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</w:t>
      </w:r>
      <w:r>
        <w:t>о</w:t>
      </w:r>
      <w:r>
        <w:t>тезу 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 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выводы;</w:t>
      </w:r>
      <w:r w:rsidR="006A0F51">
        <w:t xml:space="preserve"> </w:t>
      </w:r>
      <w:r>
        <w:t>осуществлять прямые и косвенные измерения физических величин, при этом 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</w:t>
      </w:r>
      <w:r>
        <w:t>е</w:t>
      </w:r>
      <w:r>
        <w:t>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57"/>
        </w:rPr>
        <w:t xml:space="preserve"> </w:t>
      </w:r>
      <w:r>
        <w:t>измерений;</w:t>
      </w:r>
    </w:p>
    <w:p w:rsidR="00C50F67" w:rsidRDefault="00497D09">
      <w:pPr>
        <w:pStyle w:val="a5"/>
        <w:spacing w:before="1"/>
        <w:ind w:right="769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</w:t>
      </w:r>
      <w:r>
        <w:t>и</w:t>
      </w:r>
      <w:r>
        <w:t>симости физических величин в виде таблиц и графиков, делать выводы по результатам</w:t>
      </w:r>
      <w:r>
        <w:rPr>
          <w:spacing w:val="1"/>
        </w:rPr>
        <w:t xml:space="preserve"> </w:t>
      </w:r>
      <w:r>
        <w:t>и</w:t>
      </w:r>
      <w:r>
        <w:t>с</w:t>
      </w:r>
      <w:r>
        <w:t>следования;</w:t>
      </w:r>
    </w:p>
    <w:p w:rsidR="00C50F67" w:rsidRDefault="00497D09">
      <w:pPr>
        <w:pStyle w:val="a5"/>
        <w:ind w:right="767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</w:t>
      </w:r>
      <w:r>
        <w:t>е</w:t>
      </w:r>
      <w:r>
        <w:t>рительных</w:t>
      </w:r>
      <w:r>
        <w:rPr>
          <w:spacing w:val="2"/>
        </w:rPr>
        <w:t xml:space="preserve"> </w:t>
      </w:r>
      <w:r>
        <w:t>устройств и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-1"/>
        </w:rPr>
        <w:t xml:space="preserve"> </w:t>
      </w:r>
      <w:r>
        <w:t>оборудования;</w:t>
      </w:r>
    </w:p>
    <w:p w:rsidR="00C50F67" w:rsidRDefault="00497D09">
      <w:pPr>
        <w:pStyle w:val="a5"/>
        <w:ind w:right="772"/>
      </w:pPr>
      <w:r>
        <w:t>решать расчётные задачи с явно заданной физической моделью, используя 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</w:t>
      </w:r>
      <w:r>
        <w:t>е</w:t>
      </w:r>
      <w:r>
        <w:t>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60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и оценивать реальность полученного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C50F67" w:rsidRDefault="00497D09">
      <w:pPr>
        <w:pStyle w:val="a5"/>
        <w:ind w:right="768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</w:t>
      </w:r>
      <w:r>
        <w:t>у</w:t>
      </w:r>
      <w:r>
        <w:t>ждений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законов,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явлений;</w:t>
      </w:r>
    </w:p>
    <w:p w:rsidR="00C50F67" w:rsidRDefault="00497D09">
      <w:pPr>
        <w:pStyle w:val="a5"/>
        <w:ind w:right="764"/>
      </w:pPr>
      <w:r>
        <w:t>использовать</w:t>
      </w:r>
      <w:r>
        <w:rPr>
          <w:spacing w:val="1"/>
        </w:rPr>
        <w:t xml:space="preserve"> </w:t>
      </w:r>
      <w:r>
        <w:t>при решении</w:t>
      </w:r>
      <w:r>
        <w:rPr>
          <w:spacing w:val="60"/>
        </w:rPr>
        <w:t xml:space="preserve"> </w:t>
      </w:r>
      <w:r>
        <w:t>учебных задач современные информационные 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</w:t>
      </w:r>
      <w:r>
        <w:t>р</w:t>
      </w:r>
      <w:r>
        <w:t>ной информации, полученной из различных источников, критически анализировать</w:t>
      </w:r>
      <w:r>
        <w:rPr>
          <w:spacing w:val="1"/>
        </w:rPr>
        <w:t xml:space="preserve"> </w:t>
      </w:r>
      <w:r>
        <w:t>получа</w:t>
      </w:r>
      <w:r>
        <w:t>е</w:t>
      </w:r>
      <w:r>
        <w:t>мую</w:t>
      </w:r>
      <w:r>
        <w:rPr>
          <w:spacing w:val="-1"/>
        </w:rPr>
        <w:t xml:space="preserve"> </w:t>
      </w:r>
      <w:r>
        <w:t>информацию;</w:t>
      </w:r>
    </w:p>
    <w:p w:rsidR="00C50F67" w:rsidRDefault="00497D09">
      <w:pPr>
        <w:pStyle w:val="a5"/>
        <w:spacing w:before="1"/>
        <w:ind w:right="769"/>
      </w:pPr>
      <w:r>
        <w:t>приводить примеры вклада российских и зарубежных учёных-физиков в развитие науки,</w:t>
      </w:r>
      <w:r>
        <w:rPr>
          <w:spacing w:val="1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процессов окружающего</w:t>
      </w:r>
      <w:r>
        <w:rPr>
          <w:spacing w:val="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техники и</w:t>
      </w:r>
      <w:r>
        <w:rPr>
          <w:spacing w:val="-1"/>
        </w:rPr>
        <w:t xml:space="preserve"> </w:t>
      </w:r>
      <w:r>
        <w:t>технологий;</w:t>
      </w:r>
    </w:p>
    <w:p w:rsidR="00C50F67" w:rsidRDefault="00497D09">
      <w:pPr>
        <w:pStyle w:val="a5"/>
        <w:ind w:right="771"/>
      </w:pPr>
      <w:r>
        <w:t>использовать теоретические знания по физике в повседневной жизни для 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для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C50F67" w:rsidRDefault="00497D09">
      <w:pPr>
        <w:pStyle w:val="a5"/>
        <w:ind w:right="767"/>
      </w:pPr>
      <w:r>
        <w:t>работать в группе с выполнением различных социальных ролей, планировать 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</w:t>
      </w:r>
      <w:r>
        <w:t>т</w:t>
      </w:r>
      <w:r>
        <w:t>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проблемы.</w:t>
      </w:r>
    </w:p>
    <w:p w:rsidR="00C50F67" w:rsidRDefault="00497D09">
      <w:pPr>
        <w:pStyle w:val="a5"/>
        <w:ind w:right="773"/>
      </w:pPr>
      <w:r>
        <w:t>Предметные результаты освоения программы по физике. В процессе изучения курса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 базового</w:t>
      </w:r>
      <w:r>
        <w:rPr>
          <w:spacing w:val="-3"/>
        </w:rPr>
        <w:t xml:space="preserve"> </w:t>
      </w:r>
      <w:r>
        <w:t>уровня в</w:t>
      </w:r>
      <w:r>
        <w:rPr>
          <w:spacing w:val="-2"/>
        </w:rPr>
        <w:t xml:space="preserve"> </w:t>
      </w:r>
      <w:r>
        <w:t>11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научится:</w:t>
      </w:r>
    </w:p>
    <w:p w:rsidR="00C50F67" w:rsidRDefault="00497D09">
      <w:pPr>
        <w:pStyle w:val="a5"/>
        <w:ind w:right="77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</w:t>
      </w:r>
      <w:r>
        <w:t>ч</w:t>
      </w:r>
      <w:r>
        <w:t>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</w:t>
      </w:r>
      <w:r>
        <w:t>ь</w:t>
      </w:r>
      <w:r>
        <w:t>ности людей,</w:t>
      </w:r>
      <w:r>
        <w:rPr>
          <w:spacing w:val="-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единство физической</w:t>
      </w:r>
      <w:r>
        <w:rPr>
          <w:spacing w:val="-3"/>
        </w:rPr>
        <w:t xml:space="preserve"> </w:t>
      </w:r>
      <w:r>
        <w:t>картины мира;</w:t>
      </w:r>
    </w:p>
    <w:p w:rsidR="00C50F67" w:rsidRDefault="00497D09">
      <w:pPr>
        <w:pStyle w:val="a5"/>
        <w:ind w:right="76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</w:t>
      </w:r>
      <w:r>
        <w:t>е</w:t>
      </w:r>
      <w:r>
        <w:t>ский заряд, луч света, точечный источник света, ядерная модель атома, 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атомного ядра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задач;</w:t>
      </w:r>
    </w:p>
    <w:p w:rsidR="00C50F67" w:rsidRDefault="00497D09">
      <w:pPr>
        <w:pStyle w:val="a5"/>
        <w:ind w:right="770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</w:t>
      </w:r>
      <w:r>
        <w:t>о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</w:t>
      </w:r>
      <w:r>
        <w:t>е</w:t>
      </w:r>
      <w:r>
        <w:t>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</w:t>
      </w:r>
      <w:r>
        <w:t>й</w:t>
      </w:r>
      <w:r>
        <w:lastRenderedPageBreak/>
        <w:t>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 кол</w:t>
      </w:r>
      <w:r>
        <w:t>е</w:t>
      </w:r>
      <w:r>
        <w:t>бания и волны, прямолинейное распространение света, 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</w:t>
      </w:r>
      <w:r>
        <w:t>е</w:t>
      </w:r>
      <w:r>
        <w:t>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</w:t>
      </w:r>
      <w:r>
        <w:t>о</w:t>
      </w:r>
      <w:r>
        <w:t>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-57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водорода, естестве</w:t>
      </w:r>
      <w:r>
        <w:t>н</w:t>
      </w:r>
      <w:r>
        <w:t>ная</w:t>
      </w:r>
      <w:r>
        <w:rPr>
          <w:spacing w:val="-1"/>
        </w:rPr>
        <w:t xml:space="preserve"> </w:t>
      </w:r>
      <w:r>
        <w:t>и искусственная</w:t>
      </w:r>
      <w:r>
        <w:rPr>
          <w:spacing w:val="-1"/>
        </w:rPr>
        <w:t xml:space="preserve"> </w:t>
      </w:r>
      <w:r>
        <w:t>радиоактивность;</w:t>
      </w:r>
    </w:p>
    <w:p w:rsidR="00C50F67" w:rsidRDefault="00497D09" w:rsidP="006A0F51">
      <w:pPr>
        <w:pStyle w:val="a5"/>
        <w:spacing w:before="1"/>
        <w:ind w:right="765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</w:t>
      </w:r>
      <w:r>
        <w:t>к</w:t>
      </w:r>
      <w:r>
        <w:t>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61"/>
        </w:rPr>
        <w:t xml:space="preserve"> </w:t>
      </w:r>
      <w:r>
        <w:t>тока,</w:t>
      </w:r>
      <w:r>
        <w:rPr>
          <w:spacing w:val="6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 электрическое сопротивление, разность потенциалов, электродвижущая сила,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60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31"/>
        </w:rPr>
        <w:t xml:space="preserve"> </w:t>
      </w:r>
      <w:r>
        <w:t>энергия</w:t>
      </w:r>
      <w:r>
        <w:rPr>
          <w:spacing w:val="28"/>
        </w:rPr>
        <w:t xml:space="preserve"> </w:t>
      </w:r>
      <w:r>
        <w:t>электрического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магнитного</w:t>
      </w:r>
      <w:r>
        <w:rPr>
          <w:spacing w:val="31"/>
        </w:rPr>
        <w:t xml:space="preserve"> </w:t>
      </w:r>
      <w:r>
        <w:t>полей,</w:t>
      </w:r>
      <w:r>
        <w:rPr>
          <w:spacing w:val="31"/>
        </w:rPr>
        <w:t xml:space="preserve"> </w:t>
      </w:r>
      <w:r>
        <w:t>период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частота</w:t>
      </w:r>
      <w:r>
        <w:rPr>
          <w:spacing w:val="30"/>
        </w:rPr>
        <w:t xml:space="preserve"> </w:t>
      </w:r>
      <w:r>
        <w:t>колебаний</w:t>
      </w:r>
      <w:r>
        <w:rPr>
          <w:spacing w:val="30"/>
        </w:rPr>
        <w:t xml:space="preserve"> </w:t>
      </w:r>
      <w:r>
        <w:t>в</w:t>
      </w:r>
      <w:r w:rsidR="006A0F51"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</w:t>
      </w:r>
      <w:r>
        <w:t>с</w:t>
      </w:r>
      <w:r>
        <w:t>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 физический смысл используемых величин, их обозначения и единицы, указывать</w:t>
      </w:r>
      <w:r>
        <w:rPr>
          <w:spacing w:val="1"/>
        </w:rPr>
        <w:t xml:space="preserve"> </w:t>
      </w:r>
      <w:r>
        <w:t>формулы, связывающие</w:t>
      </w:r>
      <w:r>
        <w:rPr>
          <w:spacing w:val="-2"/>
        </w:rPr>
        <w:t xml:space="preserve"> </w:t>
      </w:r>
      <w:r>
        <w:t>да</w:t>
      </w:r>
      <w:r>
        <w:t>н</w:t>
      </w:r>
      <w:r>
        <w:t>ную</w:t>
      </w:r>
      <w:r>
        <w:rPr>
          <w:spacing w:val="-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C50F67" w:rsidRDefault="00497D09">
      <w:pPr>
        <w:pStyle w:val="a5"/>
        <w:spacing w:before="1"/>
        <w:ind w:right="769"/>
      </w:pPr>
      <w:r>
        <w:t>описывать изученные квантовые явления и процессы, используя физические величины:</w:t>
      </w:r>
      <w:r>
        <w:rPr>
          <w:spacing w:val="1"/>
        </w:rPr>
        <w:t xml:space="preserve"> </w:t>
      </w:r>
      <w:r>
        <w:t>скорость электромагнитных волн, длина волны и частота света, энергия и импульс фотона,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</w:t>
      </w:r>
      <w:r>
        <w:t>и</w:t>
      </w:r>
      <w:r>
        <w:t>ческий смысл используемых величин, их обозначения и единицы, указывать формулы,</w:t>
      </w:r>
      <w:r>
        <w:rPr>
          <w:spacing w:val="1"/>
        </w:rPr>
        <w:t xml:space="preserve"> </w:t>
      </w:r>
      <w:r>
        <w:t>св</w:t>
      </w:r>
      <w:r>
        <w:t>я</w:t>
      </w:r>
      <w:r>
        <w:t>зывающие 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 с другими</w:t>
      </w:r>
      <w:r>
        <w:rPr>
          <w:spacing w:val="1"/>
        </w:rPr>
        <w:t xml:space="preserve"> </w:t>
      </w:r>
      <w:r>
        <w:t>величинами, 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</w:t>
      </w:r>
      <w:r>
        <w:t>и</w:t>
      </w:r>
      <w:r>
        <w:t>ческой</w:t>
      </w:r>
      <w:r>
        <w:rPr>
          <w:spacing w:val="-1"/>
        </w:rPr>
        <w:t xml:space="preserve"> </w:t>
      </w:r>
      <w:r>
        <w:t>величины;</w:t>
      </w:r>
    </w:p>
    <w:p w:rsidR="00C50F67" w:rsidRDefault="00497D09">
      <w:pPr>
        <w:pStyle w:val="a5"/>
        <w:ind w:right="767"/>
      </w:pP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принц</w:t>
      </w:r>
      <w:r>
        <w:t>и</w:t>
      </w:r>
      <w:r>
        <w:t>пы: закон Ома, законы последовательного и параллельного соединения 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 для фот</w:t>
      </w:r>
      <w:r>
        <w:t>о</w:t>
      </w:r>
      <w:r>
        <w:t>эффекта, закон сохранения энергии, закон сохранения импульса, закон</w:t>
      </w:r>
      <w:r>
        <w:rPr>
          <w:spacing w:val="1"/>
        </w:rPr>
        <w:t xml:space="preserve"> </w:t>
      </w:r>
      <w:r>
        <w:t>сохранения электр</w:t>
      </w:r>
      <w:r>
        <w:t>и</w:t>
      </w:r>
      <w:r>
        <w:t>ческого заряда, закон сохранения массового числа, постулаты Бора, закон</w:t>
      </w:r>
      <w:r>
        <w:rPr>
          <w:spacing w:val="-57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распада,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</w:t>
      </w:r>
      <w:r>
        <w:t>е</w:t>
      </w:r>
      <w:r>
        <w:t>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 (границы,</w:t>
      </w:r>
      <w:r>
        <w:rPr>
          <w:spacing w:val="-1"/>
        </w:rPr>
        <w:t xml:space="preserve"> </w:t>
      </w:r>
      <w:r>
        <w:t>области) применимости;</w:t>
      </w:r>
    </w:p>
    <w:p w:rsidR="00C50F67" w:rsidRDefault="00497D09">
      <w:pPr>
        <w:pStyle w:val="a5"/>
        <w:ind w:right="772"/>
      </w:pPr>
      <w:r>
        <w:t>определять направление вектора индукции магнитного поля проводника с током, силы</w:t>
      </w:r>
      <w:r>
        <w:rPr>
          <w:spacing w:val="1"/>
        </w:rPr>
        <w:t xml:space="preserve"> </w:t>
      </w:r>
      <w:r>
        <w:t>Ампера</w:t>
      </w:r>
      <w:r>
        <w:rPr>
          <w:spacing w:val="-2"/>
        </w:rPr>
        <w:t xml:space="preserve"> </w:t>
      </w:r>
      <w:r>
        <w:t>и силы</w:t>
      </w:r>
      <w:r>
        <w:rPr>
          <w:spacing w:val="-1"/>
        </w:rPr>
        <w:t xml:space="preserve"> </w:t>
      </w:r>
      <w:r>
        <w:t>Лоренца;</w:t>
      </w:r>
    </w:p>
    <w:p w:rsidR="00C50F67" w:rsidRDefault="00497D09">
      <w:pPr>
        <w:pStyle w:val="a5"/>
        <w:spacing w:before="1"/>
        <w:ind w:left="1046" w:right="767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</w:t>
      </w:r>
      <w:r>
        <w:t>ы</w:t>
      </w:r>
      <w:r>
        <w:t>полнять</w:t>
      </w:r>
      <w:r>
        <w:rPr>
          <w:spacing w:val="20"/>
        </w:rPr>
        <w:t xml:space="preserve"> </w:t>
      </w:r>
      <w:r>
        <w:t>эксперименты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исследованию</w:t>
      </w:r>
      <w:r>
        <w:rPr>
          <w:spacing w:val="19"/>
        </w:rPr>
        <w:t xml:space="preserve"> </w:t>
      </w:r>
      <w:r>
        <w:t>физических</w:t>
      </w:r>
      <w:r>
        <w:rPr>
          <w:spacing w:val="21"/>
        </w:rPr>
        <w:t xml:space="preserve"> </w:t>
      </w:r>
      <w:r>
        <w:t>явлений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процессов</w:t>
      </w:r>
      <w:r>
        <w:rPr>
          <w:spacing w:val="18"/>
        </w:rPr>
        <w:t xml:space="preserve"> </w:t>
      </w:r>
      <w:r>
        <w:t>с</w:t>
      </w:r>
    </w:p>
    <w:p w:rsidR="00C50F67" w:rsidRDefault="00497D09">
      <w:pPr>
        <w:pStyle w:val="a5"/>
        <w:ind w:right="771" w:firstLine="0"/>
      </w:pPr>
      <w:r>
        <w:t>использованием прямых, и косвенных измерений: при этом формулировать 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 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 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выводы;</w:t>
      </w:r>
    </w:p>
    <w:p w:rsidR="00C50F67" w:rsidRDefault="00497D09">
      <w:pPr>
        <w:pStyle w:val="a5"/>
        <w:ind w:right="770"/>
      </w:pPr>
      <w:r>
        <w:t>осуществлять прямые и косвенные измерения физических величин, при этом 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57"/>
        </w:rPr>
        <w:t xml:space="preserve"> </w:t>
      </w:r>
      <w:r>
        <w:t>и</w:t>
      </w:r>
      <w:r>
        <w:t>з</w:t>
      </w:r>
      <w:r>
        <w:t>мерений;</w:t>
      </w:r>
    </w:p>
    <w:p w:rsidR="00C50F67" w:rsidRDefault="00497D09">
      <w:pPr>
        <w:pStyle w:val="a5"/>
        <w:tabs>
          <w:tab w:val="left" w:pos="1343"/>
          <w:tab w:val="left" w:pos="3208"/>
          <w:tab w:val="left" w:pos="4549"/>
          <w:tab w:val="left" w:pos="6103"/>
          <w:tab w:val="left" w:pos="7494"/>
          <w:tab w:val="left" w:pos="8964"/>
        </w:tabs>
        <w:ind w:right="770"/>
        <w:jc w:val="right"/>
      </w:pPr>
      <w:r>
        <w:t>исследовать</w:t>
      </w:r>
      <w:r>
        <w:rPr>
          <w:spacing w:val="3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прямых</w:t>
      </w:r>
      <w:r>
        <w:rPr>
          <w:spacing w:val="3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этом</w:t>
      </w:r>
      <w:r>
        <w:tab/>
        <w:t>конструировать</w:t>
      </w:r>
      <w:r>
        <w:tab/>
        <w:t>установку,</w:t>
      </w:r>
      <w:r>
        <w:tab/>
        <w:t>фиксировать</w:t>
      </w:r>
      <w:r>
        <w:tab/>
        <w:t>результаты</w:t>
      </w:r>
      <w:r>
        <w:tab/>
        <w:t>полученной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физических величин в виде таблиц и графиков, делать выводы по результатам исследования;</w:t>
      </w:r>
      <w:r>
        <w:rPr>
          <w:spacing w:val="1"/>
        </w:rPr>
        <w:t xml:space="preserve"> </w:t>
      </w:r>
      <w:r>
        <w:t>соблюдать</w:t>
      </w:r>
      <w:r>
        <w:rPr>
          <w:spacing w:val="17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проведении</w:t>
      </w:r>
      <w:r>
        <w:rPr>
          <w:spacing w:val="17"/>
        </w:rPr>
        <w:t xml:space="preserve"> </w:t>
      </w:r>
      <w:r>
        <w:t>исследований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59"/>
        </w:rPr>
        <w:t xml:space="preserve"> </w:t>
      </w:r>
      <w:r>
        <w:t>учебно-исследовательской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проектной</w:t>
      </w:r>
      <w:r>
        <w:rPr>
          <w:spacing w:val="58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использованием</w:t>
      </w:r>
    </w:p>
    <w:p w:rsidR="00C50F67" w:rsidRDefault="00497D09">
      <w:pPr>
        <w:pStyle w:val="a5"/>
        <w:ind w:firstLine="0"/>
      </w:pPr>
      <w:r>
        <w:t>измерительных</w:t>
      </w:r>
      <w:r>
        <w:rPr>
          <w:spacing w:val="-1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лабораторного</w:t>
      </w:r>
      <w:r>
        <w:rPr>
          <w:spacing w:val="-3"/>
        </w:rPr>
        <w:t xml:space="preserve"> </w:t>
      </w:r>
      <w:r>
        <w:t>оборудования;</w:t>
      </w:r>
    </w:p>
    <w:p w:rsidR="00C50F67" w:rsidRDefault="00497D09">
      <w:pPr>
        <w:pStyle w:val="a5"/>
        <w:ind w:right="768"/>
      </w:pPr>
      <w:r>
        <w:t>решать расчётные задачи с явно заданной физической моделью, используя 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</w:t>
      </w:r>
      <w:r>
        <w:t>е</w:t>
      </w:r>
      <w:r>
        <w:t>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60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и оценивать реальность полученного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C50F67" w:rsidRDefault="00497D09">
      <w:pPr>
        <w:pStyle w:val="a5"/>
        <w:ind w:right="771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</w:t>
      </w:r>
      <w:r>
        <w:t>у</w:t>
      </w:r>
      <w:r>
        <w:t>ждений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законов,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C50F67" w:rsidRDefault="00497D09">
      <w:pPr>
        <w:pStyle w:val="a5"/>
        <w:spacing w:before="1"/>
        <w:ind w:right="764"/>
      </w:pPr>
      <w:r>
        <w:t>использовать</w:t>
      </w:r>
      <w:r>
        <w:rPr>
          <w:spacing w:val="1"/>
        </w:rPr>
        <w:t xml:space="preserve"> </w:t>
      </w:r>
      <w:r>
        <w:t>при решении</w:t>
      </w:r>
      <w:r>
        <w:rPr>
          <w:spacing w:val="60"/>
        </w:rPr>
        <w:t xml:space="preserve"> </w:t>
      </w:r>
      <w:r>
        <w:t>учебных задач современные информационные технологии</w:t>
      </w:r>
      <w:r>
        <w:rPr>
          <w:spacing w:val="1"/>
        </w:rPr>
        <w:t xml:space="preserve"> </w:t>
      </w:r>
      <w:r>
        <w:lastRenderedPageBreak/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</w:t>
      </w:r>
      <w:r>
        <w:t>р</w:t>
      </w:r>
      <w:r>
        <w:t>ной информации, полученной из различных источников, критически анализировать</w:t>
      </w:r>
      <w:r>
        <w:rPr>
          <w:spacing w:val="1"/>
        </w:rPr>
        <w:t xml:space="preserve"> </w:t>
      </w:r>
      <w:r>
        <w:t>получа</w:t>
      </w:r>
      <w:r>
        <w:t>е</w:t>
      </w:r>
      <w:r>
        <w:t>мую</w:t>
      </w:r>
      <w:r>
        <w:rPr>
          <w:spacing w:val="-1"/>
        </w:rPr>
        <w:t xml:space="preserve"> </w:t>
      </w:r>
      <w:r>
        <w:t>информацию;</w:t>
      </w:r>
    </w:p>
    <w:p w:rsidR="00C50F67" w:rsidRDefault="00497D09">
      <w:pPr>
        <w:pStyle w:val="a5"/>
        <w:ind w:right="773"/>
      </w:pPr>
      <w:r>
        <w:t>объяснять принципы действия машин, приборов 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</w:t>
      </w:r>
      <w:r>
        <w:t>с</w:t>
      </w:r>
      <w:r>
        <w:t>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C50F67" w:rsidRDefault="00497D09">
      <w:pPr>
        <w:pStyle w:val="a5"/>
        <w:ind w:right="769"/>
      </w:pPr>
      <w:r>
        <w:t>приводить примеры вклада российских и зарубежных учёных-физиков в развитие науки,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процессов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 технологий;</w:t>
      </w:r>
    </w:p>
    <w:p w:rsidR="00C50F67" w:rsidRDefault="00497D09" w:rsidP="006A0F51">
      <w:pPr>
        <w:pStyle w:val="a5"/>
        <w:ind w:right="766"/>
      </w:pPr>
      <w:r>
        <w:t>использовать теоретические знания по физике в повседневной жизни для 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для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  <w:r w:rsidR="006A0F51">
        <w:t xml:space="preserve"> </w:t>
      </w:r>
      <w:r>
        <w:t>работать в группе с выполнением различных социальных ролей, планировать 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</w:t>
      </w:r>
      <w:r>
        <w:t>о</w:t>
      </w:r>
      <w:r>
        <w:t>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проблемы.</w:t>
      </w:r>
    </w:p>
    <w:p w:rsidR="00C50F67" w:rsidRDefault="00C50F67">
      <w:pPr>
        <w:pStyle w:val="a5"/>
        <w:spacing w:before="62"/>
        <w:ind w:right="767"/>
      </w:pPr>
    </w:p>
    <w:p w:rsidR="00C50F67" w:rsidRDefault="00497D09">
      <w:pPr>
        <w:pStyle w:val="1"/>
        <w:tabs>
          <w:tab w:val="left" w:pos="1766"/>
        </w:tabs>
        <w:spacing w:before="4"/>
        <w:ind w:right="772" w:firstLine="427"/>
      </w:pPr>
      <w:r>
        <w:t xml:space="preserve">       2.1.11. </w:t>
      </w:r>
      <w:r w:rsidR="009E1A7D">
        <w:t>Р</w:t>
      </w:r>
      <w:r>
        <w:t>абочая программа по учебному предмету «Химия» (базовый</w:t>
      </w:r>
      <w:r>
        <w:rPr>
          <w:spacing w:val="1"/>
        </w:rPr>
        <w:t xml:space="preserve"> </w:t>
      </w:r>
      <w:r>
        <w:t>уровень).</w:t>
      </w:r>
    </w:p>
    <w:p w:rsidR="00C50F67" w:rsidRDefault="00497D09">
      <w:pPr>
        <w:pStyle w:val="a5"/>
        <w:ind w:right="76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 «Естественно-научные предметы») (далее соответственно – программа</w:t>
      </w:r>
      <w:r>
        <w:rPr>
          <w:spacing w:val="1"/>
        </w:rPr>
        <w:t xml:space="preserve"> </w:t>
      </w:r>
      <w:r>
        <w:t>по химии, химия)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зультаты</w:t>
      </w:r>
      <w:r>
        <w:rPr>
          <w:spacing w:val="-1"/>
        </w:rPr>
        <w:t xml:space="preserve"> </w:t>
      </w:r>
      <w:r>
        <w:t>освоения программы по химии.</w:t>
      </w:r>
    </w:p>
    <w:p w:rsidR="00C50F67" w:rsidRDefault="00497D09">
      <w:pPr>
        <w:pStyle w:val="a5"/>
        <w:ind w:right="766"/>
      </w:pPr>
      <w:r>
        <w:t>Пояснительная записка отражает общие цели и задачи изучения химии, характеристику</w:t>
      </w:r>
      <w:r>
        <w:rPr>
          <w:spacing w:val="1"/>
        </w:rPr>
        <w:t xml:space="preserve"> </w:t>
      </w:r>
      <w:r>
        <w:t>психологических предпосылок к её изучению обучающимися, место в структуре учебного</w:t>
      </w:r>
      <w:r>
        <w:rPr>
          <w:spacing w:val="1"/>
        </w:rPr>
        <w:t xml:space="preserve"> </w:t>
      </w:r>
      <w:r>
        <w:t>плана, а также подходы к отбору содержания, к определению планируемых результатов и к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C50F67" w:rsidRDefault="00497D09">
      <w:pPr>
        <w:pStyle w:val="a5"/>
        <w:ind w:right="773"/>
      </w:pPr>
      <w:r>
        <w:t>Содержание 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7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</w:t>
      </w:r>
      <w:r>
        <w:t>а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Default="00497D09">
      <w:pPr>
        <w:pStyle w:val="a5"/>
        <w:ind w:right="762"/>
      </w:pPr>
      <w:r>
        <w:t>Программа по химии на уровне среднего общего образования разработана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тр</w:t>
      </w:r>
      <w:r>
        <w:t>е</w:t>
      </w:r>
      <w:r>
        <w:t>бований к результатам освоения основной образовательной программы среднего общего</w:t>
      </w:r>
      <w:r>
        <w:rPr>
          <w:spacing w:val="1"/>
        </w:rPr>
        <w:t xml:space="preserve"> </w:t>
      </w:r>
      <w:r>
        <w:t>о</w:t>
      </w:r>
      <w:r>
        <w:t>б</w:t>
      </w:r>
      <w:r>
        <w:t>разования, представленных в ФГОС СОО, с учётом Концепции преподавания учебного</w:t>
      </w:r>
      <w:r>
        <w:rPr>
          <w:spacing w:val="1"/>
        </w:rPr>
        <w:t xml:space="preserve"> </w:t>
      </w:r>
      <w:r>
        <w:t>предмета «Химия» в образовательных организациях Российской Федерации, 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</w:t>
      </w:r>
      <w:r>
        <w:t>о</w:t>
      </w:r>
      <w:r>
        <w:t>граммы</w:t>
      </w:r>
      <w:r>
        <w:rPr>
          <w:spacing w:val="-1"/>
        </w:rPr>
        <w:t xml:space="preserve"> </w:t>
      </w:r>
      <w:r>
        <w:t>воспитания.</w:t>
      </w:r>
    </w:p>
    <w:p w:rsidR="00C50F67" w:rsidRDefault="00497D09">
      <w:pPr>
        <w:pStyle w:val="a5"/>
        <w:ind w:right="771"/>
      </w:pPr>
      <w:r>
        <w:t>Основу подходов к разработке программы по химии, к определению общей 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учебного предмета «Химия» для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</w:t>
      </w:r>
      <w:r>
        <w:t>и</w:t>
      </w:r>
      <w:r>
        <w:t>мообусловленности целей, содержания, результатов обучения и требований к уровню</w:t>
      </w:r>
      <w:r>
        <w:rPr>
          <w:spacing w:val="1"/>
        </w:rPr>
        <w:t xml:space="preserve"> </w:t>
      </w:r>
      <w:r>
        <w:t>подг</w:t>
      </w:r>
      <w:r>
        <w:t>о</w:t>
      </w:r>
      <w:r>
        <w:t>товки</w:t>
      </w:r>
      <w:r>
        <w:rPr>
          <w:spacing w:val="-1"/>
        </w:rPr>
        <w:t xml:space="preserve"> </w:t>
      </w:r>
      <w:r>
        <w:t>выпускников.</w:t>
      </w:r>
    </w:p>
    <w:p w:rsidR="00C50F67" w:rsidRDefault="00497D09">
      <w:pPr>
        <w:pStyle w:val="a5"/>
        <w:spacing w:before="62"/>
        <w:ind w:right="773"/>
      </w:pPr>
      <w:r>
        <w:t>В соответствии</w:t>
      </w:r>
      <w:r>
        <w:rPr>
          <w:spacing w:val="1"/>
        </w:rPr>
        <w:t xml:space="preserve"> </w:t>
      </w:r>
      <w:r>
        <w:t>с данными</w:t>
      </w:r>
      <w:r>
        <w:rPr>
          <w:spacing w:val="1"/>
        </w:rPr>
        <w:t xml:space="preserve"> </w:t>
      </w:r>
      <w:r>
        <w:t>положениями программа</w:t>
      </w:r>
      <w:r>
        <w:rPr>
          <w:spacing w:val="1"/>
        </w:rPr>
        <w:t xml:space="preserve"> </w:t>
      </w:r>
      <w:r>
        <w:t>по химии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образования:</w:t>
      </w:r>
    </w:p>
    <w:p w:rsidR="00C50F67" w:rsidRDefault="00497D09">
      <w:pPr>
        <w:pStyle w:val="a5"/>
        <w:ind w:right="770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</w:t>
      </w:r>
      <w:r>
        <w:t>е</w:t>
      </w:r>
      <w:r>
        <w:t>ственные и качественные его характеристики на каждом этапе изучения предмета,</w:t>
      </w:r>
      <w:r>
        <w:rPr>
          <w:spacing w:val="1"/>
        </w:rPr>
        <w:t xml:space="preserve"> </w:t>
      </w:r>
      <w:r>
        <w:t>пред</w:t>
      </w:r>
      <w:r>
        <w:t>у</w:t>
      </w:r>
      <w:r>
        <w:t>сматривает принципы структурирования содержания и распределения его по классам,</w:t>
      </w:r>
      <w:r>
        <w:rPr>
          <w:spacing w:val="1"/>
        </w:rPr>
        <w:t xml:space="preserve"> </w:t>
      </w:r>
      <w:r>
        <w:t>осно</w:t>
      </w:r>
      <w:r>
        <w:t>в</w:t>
      </w:r>
      <w:r>
        <w:t>ным</w:t>
      </w:r>
      <w:r>
        <w:rPr>
          <w:spacing w:val="-3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1"/>
        </w:rPr>
        <w:t xml:space="preserve"> </w:t>
      </w:r>
      <w:r>
        <w:t>курса;</w:t>
      </w:r>
    </w:p>
    <w:p w:rsidR="00C50F67" w:rsidRDefault="00497D09">
      <w:pPr>
        <w:pStyle w:val="a5"/>
        <w:spacing w:before="1"/>
        <w:ind w:right="768"/>
      </w:pPr>
      <w:r>
        <w:t>даёт примерное распределение учебных часов по тематическим разделам, рекомендует</w:t>
      </w:r>
      <w:r>
        <w:rPr>
          <w:spacing w:val="1"/>
        </w:rPr>
        <w:t xml:space="preserve"> </w:t>
      </w:r>
      <w:r>
        <w:t>примерную последовательность изучения отдельных тем курса с учётом межпредметных 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</w:t>
      </w:r>
      <w:r>
        <w:t>х</w:t>
      </w:r>
      <w:r>
        <w:t>ся</w:t>
      </w:r>
      <w:r>
        <w:rPr>
          <w:spacing w:val="-1"/>
        </w:rPr>
        <w:t xml:space="preserve"> </w:t>
      </w:r>
      <w:r>
        <w:t>10–11 классов;</w:t>
      </w:r>
    </w:p>
    <w:p w:rsidR="00C50F67" w:rsidRDefault="00497D09">
      <w:pPr>
        <w:pStyle w:val="a5"/>
        <w:ind w:right="765"/>
      </w:pPr>
      <w:r>
        <w:t>даёт методическую интерпретацию целей изучения предмета на уровне современных</w:t>
      </w:r>
      <w:r>
        <w:rPr>
          <w:spacing w:val="1"/>
        </w:rPr>
        <w:t xml:space="preserve"> </w:t>
      </w:r>
      <w:r>
        <w:lastRenderedPageBreak/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</w:t>
      </w:r>
      <w:r>
        <w:t>а</w:t>
      </w:r>
      <w:r>
        <w:t>нируемых результатов освоения основной образовательной программы среднего общего</w:t>
      </w:r>
      <w:r>
        <w:rPr>
          <w:spacing w:val="1"/>
        </w:rPr>
        <w:t xml:space="preserve"> </w:t>
      </w:r>
      <w:r>
        <w:t>о</w:t>
      </w:r>
      <w:r>
        <w:t>б</w:t>
      </w:r>
      <w:r>
        <w:t>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</w:t>
      </w:r>
      <w:r>
        <w:t>а</w:t>
      </w:r>
      <w:r>
        <w:t>тельной деятельности обучающегося по освоению содержания предмета. По всем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 орган</w:t>
      </w:r>
      <w:r>
        <w:t>и</w:t>
      </w:r>
      <w:r>
        <w:t>заций, базовый</w:t>
      </w:r>
      <w:r>
        <w:rPr>
          <w:spacing w:val="3"/>
        </w:rPr>
        <w:t xml:space="preserve"> </w:t>
      </w:r>
      <w:r>
        <w:t>уровень).</w:t>
      </w:r>
    </w:p>
    <w:p w:rsidR="00C50F67" w:rsidRDefault="00497D09">
      <w:pPr>
        <w:pStyle w:val="a5"/>
        <w:ind w:right="772"/>
      </w:pPr>
      <w:r>
        <w:t>Программа по химии является ориентиром для составления рабочих программ, авторы</w:t>
      </w:r>
      <w:r>
        <w:rPr>
          <w:spacing w:val="1"/>
        </w:rPr>
        <w:t xml:space="preserve"> </w:t>
      </w:r>
      <w:r>
        <w:t>которых могут предложить свой подход к структурированию и последовательности изучения</w:t>
      </w:r>
      <w:r>
        <w:rPr>
          <w:spacing w:val="-57"/>
        </w:rPr>
        <w:t xml:space="preserve"> </w:t>
      </w:r>
      <w:r>
        <w:t>учебного материала, а также своё видение относительно возможности выбора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60"/>
        </w:rPr>
        <w:t xml:space="preserve"> </w:t>
      </w:r>
      <w:r>
        <w:t>содержания предмета дополнительно к обязательной (инвариантной) части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содержания.</w:t>
      </w:r>
    </w:p>
    <w:p w:rsidR="00C50F67" w:rsidRDefault="00497D09">
      <w:pPr>
        <w:pStyle w:val="a5"/>
        <w:spacing w:before="1"/>
        <w:ind w:right="769"/>
      </w:pPr>
      <w:r>
        <w:t>Химическое образование, получаемое выпускниками общеобразовательной организации,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реализ</w:t>
      </w:r>
      <w:r>
        <w:t>а</w:t>
      </w:r>
      <w:r>
        <w:t>ции на соответствующем базовом уровне ключевых ценностей, присущих целостной</w:t>
      </w:r>
      <w:r>
        <w:rPr>
          <w:spacing w:val="1"/>
        </w:rPr>
        <w:t xml:space="preserve"> </w:t>
      </w:r>
      <w:r>
        <w:t>системе химического образования. Ключевые ценности касаются познания законов природы,</w:t>
      </w:r>
      <w:r>
        <w:rPr>
          <w:spacing w:val="-57"/>
        </w:rPr>
        <w:t xml:space="preserve"> </w:t>
      </w:r>
      <w:r>
        <w:t>форм</w:t>
      </w:r>
      <w:r>
        <w:t>и</w:t>
      </w:r>
      <w:r>
        <w:t>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 отношения к своему здоровью и природной среде. Реализуется 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 «Химия», содержание и построение которого определены в программе по химии с</w:t>
      </w:r>
      <w:r>
        <w:rPr>
          <w:spacing w:val="1"/>
        </w:rPr>
        <w:t xml:space="preserve"> </w:t>
      </w:r>
      <w:r>
        <w:t>учётом специфики науки химии, её значения в познании природы и в материальной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системы сре</w:t>
      </w:r>
      <w:r>
        <w:t>д</w:t>
      </w:r>
      <w:r>
        <w:t>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50F67" w:rsidRDefault="00497D09">
      <w:pPr>
        <w:pStyle w:val="a5"/>
        <w:ind w:right="77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сп</w:t>
      </w:r>
      <w:r>
        <w:t>е</w:t>
      </w:r>
      <w:r>
        <w:t>цифике</w:t>
      </w:r>
      <w:r>
        <w:rPr>
          <w:spacing w:val="-2"/>
        </w:rPr>
        <w:t xml:space="preserve"> </w:t>
      </w:r>
      <w:r>
        <w:t>и значении</w:t>
      </w:r>
      <w:r>
        <w:rPr>
          <w:spacing w:val="-2"/>
        </w:rPr>
        <w:t xml:space="preserve"> </w:t>
      </w:r>
      <w:r>
        <w:t>науки химии.</w:t>
      </w:r>
    </w:p>
    <w:p w:rsidR="00C50F67" w:rsidRDefault="00497D09">
      <w:pPr>
        <w:pStyle w:val="a5"/>
        <w:ind w:right="766"/>
      </w:pPr>
      <w:r>
        <w:t>Химия как элемент системы естественных наук играет особую роль в создании новой</w:t>
      </w:r>
      <w:r>
        <w:rPr>
          <w:spacing w:val="1"/>
        </w:rPr>
        <w:t xml:space="preserve"> </w:t>
      </w:r>
      <w:r>
        <w:t>б</w:t>
      </w:r>
      <w:r>
        <w:t>а</w:t>
      </w:r>
      <w:r>
        <w:t>зы материальной культуры, вносит свой вклад в формирование рационального 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</w:t>
      </w:r>
      <w:r>
        <w:t>и</w:t>
      </w:r>
      <w:r>
        <w:t>роды и человека, которое формируется в химии на основе понимания 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и возможными областями применения.</w:t>
      </w:r>
    </w:p>
    <w:p w:rsidR="00C50F67" w:rsidRDefault="00497D09">
      <w:pPr>
        <w:pStyle w:val="a5"/>
        <w:spacing w:before="1"/>
        <w:ind w:right="765"/>
      </w:pPr>
      <w:r>
        <w:t>Современная химия как наука созидательная, наука высоких технологий направлена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</w:t>
      </w:r>
      <w:r>
        <w:t>е</w:t>
      </w:r>
      <w:r>
        <w:t>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</w:t>
      </w:r>
      <w:r>
        <w:t>е</w:t>
      </w:r>
      <w:r>
        <w:t>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C50F67" w:rsidRDefault="00497D09">
      <w:pPr>
        <w:pStyle w:val="a5"/>
        <w:ind w:right="7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содерж</w:t>
      </w:r>
      <w:r>
        <w:t>а</w:t>
      </w:r>
      <w:r>
        <w:t>ние предмета «Химия» (10–11 классы, базовый уровень изучения) ориентировано</w:t>
      </w:r>
      <w:r>
        <w:rPr>
          <w:spacing w:val="1"/>
        </w:rPr>
        <w:t xml:space="preserve"> </w:t>
      </w:r>
      <w:r>
        <w:t>преимущ</w:t>
      </w:r>
      <w:r>
        <w:t>е</w:t>
      </w:r>
      <w:r>
        <w:t>ственно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общекультурную</w:t>
      </w:r>
      <w:r>
        <w:rPr>
          <w:spacing w:val="35"/>
        </w:rPr>
        <w:t xml:space="preserve"> </w:t>
      </w:r>
      <w:r>
        <w:t>подготовку</w:t>
      </w:r>
      <w:r>
        <w:rPr>
          <w:spacing w:val="27"/>
        </w:rPr>
        <w:t xml:space="preserve"> </w:t>
      </w:r>
      <w:r>
        <w:t>обучающихся,</w:t>
      </w:r>
      <w:r>
        <w:rPr>
          <w:spacing w:val="29"/>
        </w:rPr>
        <w:t xml:space="preserve"> </w:t>
      </w:r>
      <w:r>
        <w:t>необходимую</w:t>
      </w:r>
      <w:r>
        <w:rPr>
          <w:spacing w:val="32"/>
        </w:rPr>
        <w:t xml:space="preserve"> </w:t>
      </w:r>
      <w:r>
        <w:t>им</w:t>
      </w:r>
      <w:r>
        <w:rPr>
          <w:spacing w:val="31"/>
        </w:rPr>
        <w:t xml:space="preserve"> </w:t>
      </w:r>
      <w:r>
        <w:t>для выработки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</w:t>
      </w:r>
      <w:r>
        <w:t>а</w:t>
      </w:r>
      <w:r>
        <w:t>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областях,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химией.</w:t>
      </w:r>
    </w:p>
    <w:p w:rsidR="00C50F67" w:rsidRDefault="00497D09">
      <w:pPr>
        <w:pStyle w:val="a5"/>
        <w:ind w:left="1046" w:firstLine="0"/>
      </w:pPr>
      <w:r>
        <w:t>Составляющими</w:t>
      </w:r>
      <w:r>
        <w:rPr>
          <w:spacing w:val="12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«Химия»</w:t>
      </w:r>
      <w:r>
        <w:rPr>
          <w:spacing w:val="6"/>
        </w:rPr>
        <w:t xml:space="preserve"> </w:t>
      </w:r>
      <w:r>
        <w:t>являются</w:t>
      </w:r>
      <w:r>
        <w:rPr>
          <w:spacing w:val="12"/>
        </w:rPr>
        <w:t xml:space="preserve"> </w:t>
      </w:r>
      <w:r>
        <w:t>базовые</w:t>
      </w:r>
      <w:r>
        <w:rPr>
          <w:spacing w:val="10"/>
        </w:rPr>
        <w:t xml:space="preserve"> </w:t>
      </w:r>
      <w:r>
        <w:t>курсы</w:t>
      </w:r>
      <w:r>
        <w:rPr>
          <w:spacing w:val="15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«Органическая</w:t>
      </w:r>
      <w:r>
        <w:rPr>
          <w:spacing w:val="12"/>
        </w:rPr>
        <w:t xml:space="preserve"> </w:t>
      </w:r>
      <w:r>
        <w:t>химия»</w:t>
      </w:r>
      <w:r>
        <w:rPr>
          <w:spacing w:val="3"/>
        </w:rPr>
        <w:t xml:space="preserve"> </w:t>
      </w:r>
      <w:r>
        <w:t>и</w:t>
      </w:r>
    </w:p>
    <w:p w:rsidR="00C50F67" w:rsidRDefault="00497D09">
      <w:pPr>
        <w:pStyle w:val="a5"/>
        <w:spacing w:before="1"/>
        <w:ind w:right="772" w:firstLine="0"/>
      </w:pPr>
      <w:r>
        <w:t>«Общая и неорганическая химия», основным компонентом содержания которых являются</w:t>
      </w:r>
      <w:r>
        <w:rPr>
          <w:spacing w:val="1"/>
        </w:rPr>
        <w:t xml:space="preserve"> </w:t>
      </w:r>
      <w:r>
        <w:t>основы базовой науки: система знаний по неорганической химии (с включением знаний из</w:t>
      </w:r>
      <w:r>
        <w:rPr>
          <w:spacing w:val="1"/>
        </w:rPr>
        <w:t xml:space="preserve"> </w:t>
      </w:r>
      <w:r>
        <w:t>общей химии) и органической химии. Формирование данной системы знаний при изучении</w:t>
      </w:r>
      <w:r>
        <w:rPr>
          <w:spacing w:val="1"/>
        </w:rPr>
        <w:t xml:space="preserve"> </w:t>
      </w:r>
      <w:r>
        <w:t>предмета обеспечивает возможность рассмотрения всего многообразия веществ на 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понятий, законов</w:t>
      </w:r>
      <w:r>
        <w:rPr>
          <w:spacing w:val="-1"/>
        </w:rPr>
        <w:t xml:space="preserve"> </w:t>
      </w:r>
      <w:r>
        <w:t>и теорий</w:t>
      </w:r>
      <w:r>
        <w:rPr>
          <w:spacing w:val="-2"/>
        </w:rPr>
        <w:t xml:space="preserve"> </w:t>
      </w:r>
      <w:r>
        <w:t>химии.</w:t>
      </w:r>
    </w:p>
    <w:p w:rsidR="00C50F67" w:rsidRDefault="00497D09">
      <w:pPr>
        <w:pStyle w:val="a5"/>
        <w:ind w:right="764"/>
      </w:pPr>
      <w:r>
        <w:t>Структура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«Органическая</w:t>
      </w:r>
      <w:r>
        <w:rPr>
          <w:spacing w:val="1"/>
        </w:rPr>
        <w:t xml:space="preserve"> </w:t>
      </w:r>
      <w:r>
        <w:t>химия» 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</w:t>
      </w:r>
      <w:r>
        <w:t>и</w:t>
      </w:r>
      <w:r>
        <w:t>мия» сформирована в программе по химии на основе системного подхода к изучению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обоснованным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</w:t>
      </w:r>
      <w:r>
        <w:t>н</w:t>
      </w:r>
      <w:r>
        <w:t>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соединений,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стере</w:t>
      </w:r>
      <w:r>
        <w:t>о</w:t>
      </w:r>
      <w:r>
        <w:lastRenderedPageBreak/>
        <w:t>химических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углеводородов</w:t>
      </w:r>
      <w:r>
        <w:rPr>
          <w:spacing w:val="6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</w:t>
      </w:r>
      <w:r>
        <w:t>с</w:t>
      </w:r>
      <w:r>
        <w:t>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57"/>
        </w:rPr>
        <w:t xml:space="preserve"> </w:t>
      </w:r>
      <w:r>
        <w:t>представления о химической связи, классиф</w:t>
      </w:r>
      <w:r>
        <w:t>и</w:t>
      </w:r>
      <w:r>
        <w:t>кационных признаках веществ, 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веществ от их</w:t>
      </w:r>
      <w:r>
        <w:rPr>
          <w:spacing w:val="2"/>
        </w:rPr>
        <w:t xml:space="preserve"> </w:t>
      </w:r>
      <w:r>
        <w:t>строения,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химической реакции.</w:t>
      </w:r>
    </w:p>
    <w:p w:rsidR="00C50F67" w:rsidRDefault="00497D09">
      <w:pPr>
        <w:pStyle w:val="a5"/>
        <w:ind w:right="765"/>
      </w:pPr>
      <w:r>
        <w:t>В предмете «Химия» базового уровня рассматривается изученный на уровне основного</w:t>
      </w:r>
      <w:r>
        <w:rPr>
          <w:spacing w:val="1"/>
        </w:rPr>
        <w:t xml:space="preserve"> </w:t>
      </w:r>
      <w:r>
        <w:t>общего образования теоретический материал и фактологические сведения о веществах и</w:t>
      </w:r>
      <w:r>
        <w:rPr>
          <w:spacing w:val="1"/>
        </w:rPr>
        <w:t xml:space="preserve"> </w:t>
      </w:r>
      <w:r>
        <w:t>х</w:t>
      </w:r>
      <w:r>
        <w:t>и</w:t>
      </w:r>
      <w:r>
        <w:t>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общетеоретич</w:t>
      </w:r>
      <w:r>
        <w:t>е</w:t>
      </w:r>
      <w:r>
        <w:t>ских и методологических позиций, глубже понять историческое изменение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 обобщающей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объясняющей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прогнозирующей.</w:t>
      </w:r>
    </w:p>
    <w:p w:rsidR="00C50F67" w:rsidRDefault="00497D09">
      <w:pPr>
        <w:pStyle w:val="a5"/>
        <w:spacing w:before="1"/>
        <w:ind w:right="763"/>
      </w:pP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</w:t>
      </w:r>
      <w:r>
        <w:t>и</w:t>
      </w:r>
      <w:r>
        <w:t>менении, а также о химических реакциях, их сущности и закономерностях протекания</w:t>
      </w:r>
      <w:r>
        <w:rPr>
          <w:spacing w:val="1"/>
        </w:rPr>
        <w:t xml:space="preserve"> </w:t>
      </w:r>
      <w:r>
        <w:t>д</w:t>
      </w:r>
      <w:r>
        <w:t>о</w:t>
      </w:r>
      <w:r>
        <w:t>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</w:t>
      </w:r>
      <w:r>
        <w:t>о</w:t>
      </w:r>
      <w:r>
        <w:t>собствуют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выпускнику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</w:t>
      </w:r>
      <w:r>
        <w:t>а</w:t>
      </w:r>
      <w:r>
        <w:t>чимых</w:t>
      </w:r>
      <w:r>
        <w:rPr>
          <w:spacing w:val="1"/>
        </w:rPr>
        <w:t xml:space="preserve"> </w:t>
      </w:r>
      <w:r>
        <w:t>проблемах,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химией,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исследовател</w:t>
      </w:r>
      <w:r>
        <w:t>ь</w:t>
      </w:r>
      <w:r>
        <w:t>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ориентиров</w:t>
      </w:r>
      <w:r>
        <w:t>а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</w:t>
      </w:r>
      <w:r>
        <w:t>ф</w:t>
      </w:r>
      <w:r>
        <w:t>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неорганического</w:t>
      </w:r>
      <w:r>
        <w:rPr>
          <w:spacing w:val="1"/>
        </w:rPr>
        <w:t xml:space="preserve"> </w:t>
      </w:r>
      <w:r>
        <w:t>и 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t>у</w:t>
      </w:r>
      <w:r>
        <w:t>словленность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 их составом и строением, познаваемость природных явлений путём эксперимента 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теоретическими</w:t>
      </w:r>
      <w:r>
        <w:rPr>
          <w:spacing w:val="61"/>
        </w:rPr>
        <w:t xml:space="preserve"> </w:t>
      </w:r>
      <w:r>
        <w:t>предпосылками,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сбережения</w:t>
      </w:r>
      <w:r>
        <w:rPr>
          <w:spacing w:val="-57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сырья, создания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материалов.</w:t>
      </w:r>
    </w:p>
    <w:p w:rsidR="00C50F67" w:rsidRDefault="00497D09">
      <w:pPr>
        <w:pStyle w:val="a5"/>
        <w:spacing w:before="1"/>
        <w:ind w:right="765"/>
      </w:pPr>
      <w:r>
        <w:t>В плане решения задач воспитания, развития и социализации обучающихся принятые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пред</w:t>
      </w:r>
      <w:r>
        <w:t>у</w:t>
      </w:r>
      <w:r>
        <w:t>сматривают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имеющих б</w:t>
      </w:r>
      <w:r>
        <w:t>а</w:t>
      </w:r>
      <w:r>
        <w:t>зовое значение для различных видов деятельности: решения проблем, поиска,</w:t>
      </w:r>
      <w:r>
        <w:rPr>
          <w:spacing w:val="1"/>
        </w:rPr>
        <w:t xml:space="preserve"> </w:t>
      </w:r>
      <w:r>
        <w:t>анализа и о</w:t>
      </w:r>
      <w:r>
        <w:t>б</w:t>
      </w:r>
      <w:r>
        <w:t>работки информации, необходимых для приобретения опыта практической и</w:t>
      </w:r>
      <w:r>
        <w:rPr>
          <w:spacing w:val="1"/>
        </w:rPr>
        <w:t xml:space="preserve"> </w:t>
      </w:r>
      <w:r>
        <w:t>исследовател</w:t>
      </w:r>
      <w:r>
        <w:t>ь</w:t>
      </w:r>
      <w:r>
        <w:t>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занимающей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химии.</w:t>
      </w:r>
    </w:p>
    <w:p w:rsidR="00C50F67" w:rsidRDefault="00497D09">
      <w:pPr>
        <w:pStyle w:val="a5"/>
        <w:ind w:right="762"/>
      </w:pPr>
      <w:r>
        <w:t>В практике преподавания химии как на уровне основного общего образования так 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ц</w:t>
      </w:r>
      <w:r>
        <w:t>е</w:t>
      </w:r>
      <w:r>
        <w:t>лей</w:t>
      </w:r>
      <w:r>
        <w:rPr>
          <w:spacing w:val="12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направлением</w:t>
      </w:r>
      <w:r>
        <w:rPr>
          <w:spacing w:val="13"/>
        </w:rPr>
        <w:t xml:space="preserve"> </w:t>
      </w:r>
      <w:r>
        <w:t>первостепенной</w:t>
      </w:r>
      <w:r>
        <w:rPr>
          <w:spacing w:val="12"/>
        </w:rPr>
        <w:t xml:space="preserve"> </w:t>
      </w:r>
      <w:r>
        <w:t>значимости</w:t>
      </w:r>
      <w:r>
        <w:rPr>
          <w:spacing w:val="13"/>
        </w:rPr>
        <w:t xml:space="preserve"> </w:t>
      </w:r>
      <w:r>
        <w:t>традиционно признаётся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 практич</w:t>
      </w:r>
      <w:r>
        <w:t>е</w:t>
      </w:r>
      <w:r>
        <w:t>ской деятельности человека и как одного из компонентов 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является вполне</w:t>
      </w:r>
      <w:r>
        <w:rPr>
          <w:spacing w:val="-1"/>
        </w:rPr>
        <w:t xml:space="preserve"> </w:t>
      </w:r>
      <w:r>
        <w:t>оправданным.</w:t>
      </w:r>
    </w:p>
    <w:p w:rsidR="00C50F67" w:rsidRDefault="00497D09">
      <w:pPr>
        <w:pStyle w:val="a5"/>
        <w:spacing w:before="1"/>
        <w:ind w:right="763"/>
      </w:pPr>
      <w:r>
        <w:t>Главными целями изучения предмета «Химия» на уровне среднего общего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 уровне</w:t>
      </w:r>
      <w:r>
        <w:rPr>
          <w:spacing w:val="-1"/>
        </w:rPr>
        <w:t xml:space="preserve"> </w:t>
      </w:r>
      <w:r>
        <w:t>являются:</w:t>
      </w:r>
    </w:p>
    <w:p w:rsidR="00C50F67" w:rsidRDefault="00497D09">
      <w:pPr>
        <w:pStyle w:val="a5"/>
        <w:ind w:right="762"/>
      </w:pPr>
      <w:r>
        <w:t>формирование системы химических знаний как важнейшей составляющей естественно-</w:t>
      </w:r>
      <w:r>
        <w:rPr>
          <w:spacing w:val="1"/>
        </w:rPr>
        <w:t xml:space="preserve"> </w:t>
      </w:r>
      <w:r>
        <w:t>научной картины мира, в основе которой лежат ключевые понятия, фундаментальные законы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</w:t>
      </w:r>
      <w:r>
        <w:t>е</w:t>
      </w:r>
      <w:r>
        <w:t>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становления;</w:t>
      </w:r>
    </w:p>
    <w:p w:rsidR="00C50F67" w:rsidRDefault="00497D09">
      <w:pPr>
        <w:pStyle w:val="a5"/>
        <w:ind w:right="76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</w:t>
      </w:r>
      <w:r>
        <w:t>и</w:t>
      </w:r>
      <w:r>
        <w:t>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 и химических явлений, имеющих место в природе, в практической и повседневной</w:t>
      </w:r>
      <w:r>
        <w:rPr>
          <w:spacing w:val="1"/>
        </w:rPr>
        <w:t xml:space="preserve"> </w:t>
      </w:r>
      <w:r>
        <w:t>жизни;</w:t>
      </w:r>
    </w:p>
    <w:p w:rsidR="00C50F67" w:rsidRDefault="00497D09">
      <w:pPr>
        <w:pStyle w:val="a5"/>
        <w:ind w:right="771"/>
      </w:pPr>
      <w:r>
        <w:t>развитие умений и способов деятельности, связанных с наблюдением и объяснением</w:t>
      </w:r>
      <w:r>
        <w:rPr>
          <w:spacing w:val="1"/>
        </w:rPr>
        <w:t xml:space="preserve"> </w:t>
      </w:r>
      <w:r>
        <w:t>х</w:t>
      </w:r>
      <w:r>
        <w:t>и</w:t>
      </w:r>
      <w:r>
        <w:t>мического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веществами.</w:t>
      </w:r>
    </w:p>
    <w:p w:rsidR="00C50F67" w:rsidRDefault="00497D09">
      <w:pPr>
        <w:pStyle w:val="a5"/>
        <w:ind w:right="771"/>
      </w:pPr>
      <w:r>
        <w:lastRenderedPageBreak/>
        <w:t>Содержательная характеристика целей и задач изучения предмета в программе по химии</w:t>
      </w:r>
      <w:r>
        <w:rPr>
          <w:spacing w:val="-57"/>
        </w:rPr>
        <w:t xml:space="preserve"> </w:t>
      </w:r>
      <w:r>
        <w:t>уточнена и</w:t>
      </w:r>
      <w:r>
        <w:rPr>
          <w:spacing w:val="1"/>
        </w:rPr>
        <w:t xml:space="preserve"> </w:t>
      </w:r>
      <w:r>
        <w:t>скорректирована в соответствии</w:t>
      </w:r>
      <w:r>
        <w:rPr>
          <w:spacing w:val="1"/>
        </w:rPr>
        <w:t xml:space="preserve"> </w:t>
      </w:r>
      <w:r>
        <w:t>с новыми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</w:t>
      </w:r>
      <w:r>
        <w:t>б</w:t>
      </w:r>
      <w:r>
        <w:t>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 выпускн</w:t>
      </w:r>
      <w:r>
        <w:t>и</w:t>
      </w:r>
      <w:r>
        <w:t>ка оющеобразовательной организации, владеющего не набором знаний,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60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C50F67" w:rsidRDefault="00497D09">
      <w:pPr>
        <w:pStyle w:val="a5"/>
        <w:spacing w:before="1"/>
        <w:ind w:right="774"/>
      </w:pPr>
      <w:r>
        <w:t>В этой связи при изучении предмета «Химия» доминирующее значение приобретают</w:t>
      </w:r>
      <w:r>
        <w:rPr>
          <w:spacing w:val="1"/>
        </w:rPr>
        <w:t xml:space="preserve"> </w:t>
      </w:r>
      <w:r>
        <w:t>т</w:t>
      </w:r>
      <w:r>
        <w:t>а</w:t>
      </w:r>
      <w:r>
        <w:t>кие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 задачи, как:</w:t>
      </w:r>
    </w:p>
    <w:p w:rsidR="00C50F67" w:rsidRDefault="00497D09">
      <w:pPr>
        <w:pStyle w:val="a5"/>
        <w:ind w:right="770"/>
      </w:pPr>
      <w:r>
        <w:t>адаптация обучающихся к условиям динамично развивающегося мира, 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-57"/>
        </w:rPr>
        <w:t xml:space="preserve"> </w:t>
      </w:r>
      <w:r>
        <w:t>самосто</w:t>
      </w:r>
      <w:r>
        <w:t>я</w:t>
      </w:r>
      <w:r>
        <w:t>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веществами и их</w:t>
      </w:r>
      <w:r>
        <w:rPr>
          <w:spacing w:val="-1"/>
        </w:rPr>
        <w:t xml:space="preserve"> </w:t>
      </w:r>
      <w:r>
        <w:t>применением;</w:t>
      </w:r>
    </w:p>
    <w:p w:rsidR="00C50F67" w:rsidRDefault="00497D09">
      <w:pPr>
        <w:pStyle w:val="a5"/>
        <w:ind w:right="770"/>
      </w:pPr>
      <w:r>
        <w:t>формирование у обучающихся ключевых навыков (ключевых компетенций), 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</w:t>
      </w:r>
      <w:r>
        <w:t>а</w:t>
      </w:r>
      <w:r>
        <w:t>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природную среду;</w:t>
      </w:r>
    </w:p>
    <w:p w:rsidR="00C50F67" w:rsidRDefault="00497D09">
      <w:pPr>
        <w:pStyle w:val="a5"/>
        <w:ind w:right="769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жизненными потребностями, использовать</w:t>
      </w:r>
      <w:r>
        <w:rPr>
          <w:spacing w:val="1"/>
        </w:rPr>
        <w:t xml:space="preserve"> </w:t>
      </w:r>
      <w:r>
        <w:t>современные информационные</w:t>
      </w:r>
      <w:r>
        <w:rPr>
          <w:spacing w:val="1"/>
        </w:rPr>
        <w:t xml:space="preserve"> </w:t>
      </w:r>
      <w:r>
        <w:t>технологии для поиска и анализа учебной и научно-популярной информации химического</w:t>
      </w:r>
      <w:r>
        <w:rPr>
          <w:spacing w:val="1"/>
        </w:rPr>
        <w:t xml:space="preserve"> </w:t>
      </w:r>
      <w:r>
        <w:t>содержания;</w:t>
      </w:r>
    </w:p>
    <w:p w:rsidR="00C50F67" w:rsidRDefault="00497D09">
      <w:pPr>
        <w:pStyle w:val="a5"/>
        <w:spacing w:before="1"/>
        <w:ind w:right="77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</w:t>
      </w:r>
      <w:r>
        <w:t>а</w:t>
      </w:r>
      <w:r>
        <w:t>блюдательности, собранности, аккуратности, которые особенно необходимы, в частности,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планировании 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эксперимента;</w:t>
      </w:r>
    </w:p>
    <w:p w:rsidR="00C50F67" w:rsidRDefault="00497D09">
      <w:pPr>
        <w:pStyle w:val="a5"/>
        <w:ind w:right="766"/>
      </w:pPr>
      <w:r>
        <w:t>воспитание у обучающихся убеждённости в гуманистической направленности химии, 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</w:t>
      </w:r>
      <w:r>
        <w:t>е</w:t>
      </w:r>
      <w:r>
        <w:t>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</w:t>
      </w:r>
      <w:r>
        <w:t>о</w:t>
      </w:r>
      <w:r>
        <w:t>сти бережного отношения к природе и своему здоровью, а также приобретения</w:t>
      </w:r>
      <w:r>
        <w:rPr>
          <w:spacing w:val="1"/>
        </w:rPr>
        <w:t xml:space="preserve"> </w:t>
      </w:r>
      <w:r>
        <w:t>опыта и</w:t>
      </w:r>
      <w:r>
        <w:t>с</w:t>
      </w:r>
      <w:r>
        <w:t>пользования полученных знаний для принятия грамотных решений в ситуациях,</w:t>
      </w:r>
      <w:r>
        <w:rPr>
          <w:spacing w:val="1"/>
        </w:rPr>
        <w:t xml:space="preserve"> </w:t>
      </w:r>
      <w:r>
        <w:t>связанных с</w:t>
      </w:r>
      <w:r>
        <w:rPr>
          <w:spacing w:val="-4"/>
        </w:rPr>
        <w:t xml:space="preserve"> </w:t>
      </w:r>
      <w:r>
        <w:t>химическими явлениями.</w:t>
      </w:r>
    </w:p>
    <w:p w:rsidR="00C50F67" w:rsidRDefault="00497D09">
      <w:pPr>
        <w:pStyle w:val="a5"/>
        <w:spacing w:before="62"/>
        <w:ind w:right="77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подробную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</w:t>
      </w:r>
      <w:r>
        <w:t>р</w:t>
      </w:r>
      <w:r>
        <w:t>претацию в разделе «Планируемые результаты освоения программы по химии», таким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зом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прямое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реализации конкретной цели.</w:t>
      </w:r>
    </w:p>
    <w:p w:rsidR="00C50F67" w:rsidRDefault="00497D09">
      <w:pPr>
        <w:pStyle w:val="a5"/>
        <w:spacing w:before="1"/>
        <w:ind w:right="771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базового</w:t>
      </w:r>
      <w:r>
        <w:rPr>
          <w:spacing w:val="60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вх</w:t>
      </w:r>
      <w:r>
        <w:t>о</w:t>
      </w:r>
      <w:r>
        <w:t>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«Естественно-научные</w:t>
      </w:r>
      <w:r>
        <w:rPr>
          <w:spacing w:val="-3"/>
        </w:rPr>
        <w:t xml:space="preserve"> </w:t>
      </w:r>
      <w:r>
        <w:t>предметы».</w:t>
      </w:r>
    </w:p>
    <w:p w:rsidR="00C50F67" w:rsidRDefault="00497D09">
      <w:pPr>
        <w:pStyle w:val="a5"/>
        <w:ind w:right="765"/>
      </w:pPr>
      <w:r>
        <w:t xml:space="preserve">Общее число часов, рекомендованных для изучения химии – </w:t>
      </w:r>
      <w:r>
        <w:rPr>
          <w:position w:val="1"/>
        </w:rPr>
        <w:t>68 часов: в 10 классе – 34</w:t>
      </w:r>
      <w:r>
        <w:rPr>
          <w:spacing w:val="1"/>
          <w:position w:val="1"/>
        </w:rPr>
        <w:t xml:space="preserve"> </w:t>
      </w:r>
      <w:r>
        <w:t>часа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 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C50F67" w:rsidRDefault="00497D09">
      <w:pPr>
        <w:pStyle w:val="a5"/>
        <w:ind w:left="1046" w:right="6427" w:firstLine="0"/>
        <w:jc w:val="left"/>
      </w:pPr>
      <w:r>
        <w:t>Содержание обучения в 10 классе.</w:t>
      </w:r>
      <w:r>
        <w:rPr>
          <w:spacing w:val="-58"/>
        </w:rPr>
        <w:t xml:space="preserve"> </w:t>
      </w:r>
      <w:r>
        <w:t>Органическая</w:t>
      </w:r>
      <w:r>
        <w:rPr>
          <w:spacing w:val="-1"/>
        </w:rPr>
        <w:t xml:space="preserve"> </w:t>
      </w:r>
      <w:r>
        <w:t>химия.</w:t>
      </w:r>
    </w:p>
    <w:p w:rsidR="00C50F67" w:rsidRDefault="00497D09">
      <w:pPr>
        <w:pStyle w:val="a5"/>
        <w:spacing w:line="275" w:lineRule="exact"/>
        <w:ind w:left="1046" w:firstLine="0"/>
        <w:jc w:val="left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3"/>
        </w:rPr>
        <w:t xml:space="preserve"> </w:t>
      </w:r>
      <w:r>
        <w:t>химии.</w:t>
      </w:r>
    </w:p>
    <w:p w:rsidR="00C50F67" w:rsidRDefault="00497D09">
      <w:pPr>
        <w:pStyle w:val="a5"/>
        <w:ind w:right="769"/>
      </w:pP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</w:t>
      </w:r>
      <w:r>
        <w:t>о</w:t>
      </w:r>
      <w:r>
        <w:t>вых веществ и материалов. Теория строения органических соединений А.М. Бутлерова, её</w:t>
      </w:r>
      <w:r>
        <w:rPr>
          <w:spacing w:val="1"/>
        </w:rPr>
        <w:t xml:space="preserve"> </w:t>
      </w:r>
      <w:r>
        <w:t>основные положения. Структурные формулы органических веществ. Гомология, изомерия.</w:t>
      </w:r>
      <w:r>
        <w:rPr>
          <w:spacing w:val="1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3"/>
        </w:rPr>
        <w:t xml:space="preserve"> </w:t>
      </w:r>
      <w:r>
        <w:t>– одинарные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кратные</w:t>
      </w:r>
      <w:r>
        <w:rPr>
          <w:spacing w:val="-2"/>
        </w:rPr>
        <w:t xml:space="preserve"> </w:t>
      </w:r>
      <w:r>
        <w:t>связи.</w:t>
      </w:r>
    </w:p>
    <w:p w:rsidR="00C50F67" w:rsidRDefault="00497D09">
      <w:pPr>
        <w:pStyle w:val="a5"/>
        <w:ind w:right="77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</w:t>
      </w:r>
      <w:r>
        <w:t>о</w:t>
      </w:r>
      <w:r>
        <w:t>единений (систематическая) и тривиальные названия важнейших представителей классов</w:t>
      </w:r>
      <w:r>
        <w:rPr>
          <w:spacing w:val="1"/>
        </w:rPr>
        <w:t xml:space="preserve"> </w:t>
      </w:r>
      <w:r>
        <w:t>о</w:t>
      </w:r>
      <w:r>
        <w:t>р</w:t>
      </w:r>
      <w:r>
        <w:t>ганических</w:t>
      </w:r>
      <w:r>
        <w:rPr>
          <w:spacing w:val="1"/>
        </w:rPr>
        <w:t xml:space="preserve"> </w:t>
      </w:r>
      <w:r>
        <w:t>веществ.</w:t>
      </w:r>
    </w:p>
    <w:p w:rsidR="00C50F67" w:rsidRDefault="00497D09">
      <w:pPr>
        <w:pStyle w:val="a5"/>
        <w:ind w:right="766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</w:t>
      </w:r>
      <w:r>
        <w:t>б</w:t>
      </w:r>
      <w:r>
        <w:lastRenderedPageBreak/>
        <w:t>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</w:t>
      </w:r>
      <w:r>
        <w:t>и</w:t>
      </w:r>
      <w:r>
        <w:t>ческих веществ, наблюдение и описание демонстрационных опытов по превращению</w:t>
      </w:r>
      <w:r>
        <w:rPr>
          <w:spacing w:val="1"/>
        </w:rPr>
        <w:t xml:space="preserve"> </w:t>
      </w:r>
      <w:r>
        <w:t>орг</w:t>
      </w:r>
      <w:r>
        <w:t>а</w:t>
      </w:r>
      <w:r>
        <w:t>нических веществ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(плавление,</w:t>
      </w:r>
      <w:r>
        <w:rPr>
          <w:spacing w:val="-1"/>
        </w:rPr>
        <w:t xml:space="preserve"> </w:t>
      </w:r>
      <w:r>
        <w:t>обугливание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горение).</w:t>
      </w:r>
    </w:p>
    <w:p w:rsidR="00C50F67" w:rsidRDefault="00497D09">
      <w:pPr>
        <w:pStyle w:val="a5"/>
        <w:ind w:left="1046" w:firstLine="0"/>
        <w:jc w:val="left"/>
      </w:pPr>
      <w:r>
        <w:t>Углеводороды.</w:t>
      </w:r>
    </w:p>
    <w:p w:rsidR="00C50F67" w:rsidRDefault="00497D09">
      <w:pPr>
        <w:pStyle w:val="a5"/>
        <w:ind w:right="763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</w:t>
      </w:r>
      <w:r>
        <w:t>и</w:t>
      </w:r>
      <w:r>
        <w:t>тели алканов: физические и химические свойства (реакции замещения и горения),</w:t>
      </w:r>
      <w:r>
        <w:rPr>
          <w:spacing w:val="1"/>
        </w:rPr>
        <w:t xml:space="preserve"> </w:t>
      </w:r>
      <w:r>
        <w:t>нахожд</w:t>
      </w:r>
      <w:r>
        <w:t>е</w:t>
      </w:r>
      <w:r>
        <w:t>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 применение.</w:t>
      </w:r>
    </w:p>
    <w:p w:rsidR="00C50F67" w:rsidRDefault="00497D09">
      <w:pPr>
        <w:pStyle w:val="a5"/>
        <w:ind w:right="763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</w:t>
      </w:r>
      <w:r>
        <w:t>о</w:t>
      </w:r>
      <w:r>
        <w:t>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2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полимеризации),</w:t>
      </w:r>
      <w:r>
        <w:rPr>
          <w:spacing w:val="-2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:rsidR="00C50F67" w:rsidRDefault="00497D09">
      <w:pPr>
        <w:pStyle w:val="a5"/>
        <w:ind w:right="767"/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</w:t>
      </w:r>
      <w:r>
        <w:t>й</w:t>
      </w:r>
      <w:r>
        <w:t>ства</w:t>
      </w:r>
      <w:r>
        <w:rPr>
          <w:spacing w:val="-3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синтетического</w:t>
      </w:r>
      <w:r>
        <w:rPr>
          <w:spacing w:val="-1"/>
        </w:rPr>
        <w:t xml:space="preserve"> </w:t>
      </w:r>
      <w:r>
        <w:t>каучука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резины.</w:t>
      </w:r>
    </w:p>
    <w:p w:rsidR="00C50F67" w:rsidRDefault="00497D09">
      <w:pPr>
        <w:pStyle w:val="a5"/>
        <w:ind w:right="765"/>
      </w:pPr>
      <w:r>
        <w:t>Алкины: состав и особенности строения, гомологический ряд. Ацетилен – 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</w:t>
      </w:r>
      <w:r>
        <w:t>д</w:t>
      </w:r>
      <w:r>
        <w:t>рирования,</w:t>
      </w:r>
      <w:r>
        <w:rPr>
          <w:spacing w:val="-2"/>
        </w:rPr>
        <w:t xml:space="preserve"> </w:t>
      </w:r>
      <w:r>
        <w:t>галогенирования,</w:t>
      </w:r>
      <w:r>
        <w:rPr>
          <w:spacing w:val="-1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C50F67" w:rsidRDefault="00497D09">
      <w:pPr>
        <w:pStyle w:val="a5"/>
        <w:ind w:right="772"/>
      </w:pPr>
      <w:r>
        <w:t>Арены.</w:t>
      </w:r>
      <w:r>
        <w:rPr>
          <w:spacing w:val="1"/>
        </w:rPr>
        <w:t xml:space="preserve"> </w:t>
      </w:r>
      <w:r>
        <w:t>Бензол: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галоген</w:t>
      </w:r>
      <w:r>
        <w:t>и</w:t>
      </w:r>
      <w:r>
        <w:t>рования и нитрования), получение и применение. Токсичность аренов. Генетическая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углеводородами, принадлежащими</w:t>
      </w:r>
      <w:r>
        <w:rPr>
          <w:spacing w:val="-1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классам.</w:t>
      </w:r>
    </w:p>
    <w:p w:rsidR="00C50F67" w:rsidRDefault="00497D09">
      <w:pPr>
        <w:pStyle w:val="a5"/>
        <w:ind w:right="770"/>
      </w:pPr>
      <w:r>
        <w:t>Природные источники углеводородов. Природный газ и попутные нефтяные газы. Нефть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</w:t>
      </w:r>
      <w:r>
        <w:t>и</w:t>
      </w:r>
      <w:r>
        <w:t>тический), пиролиз. Продукты переработки нефти, их применение в 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 Каменный</w:t>
      </w:r>
      <w:r>
        <w:rPr>
          <w:spacing w:val="1"/>
        </w:rPr>
        <w:t xml:space="preserve"> </w:t>
      </w:r>
      <w:r>
        <w:t>уголь и продукты его</w:t>
      </w:r>
      <w:r>
        <w:rPr>
          <w:spacing w:val="-2"/>
        </w:rPr>
        <w:t xml:space="preserve"> </w:t>
      </w:r>
      <w:r>
        <w:t>переработки.</w:t>
      </w:r>
    </w:p>
    <w:p w:rsidR="00C50F67" w:rsidRDefault="00497D09">
      <w:pPr>
        <w:pStyle w:val="a5"/>
        <w:ind w:right="76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</w:t>
      </w:r>
      <w:r>
        <w:t>б</w:t>
      </w:r>
      <w:r>
        <w:t>разцами пластмасс, каучуков и резины, коллекции «Нефть» и «Уголь», моделирование</w:t>
      </w:r>
      <w:r>
        <w:rPr>
          <w:spacing w:val="1"/>
        </w:rPr>
        <w:t xml:space="preserve"> </w:t>
      </w:r>
      <w:r>
        <w:t>мол</w:t>
      </w:r>
      <w:r>
        <w:t>е</w:t>
      </w:r>
      <w:r>
        <w:t>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6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 изучение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свойств.</w:t>
      </w:r>
    </w:p>
    <w:p w:rsidR="00C50F67" w:rsidRDefault="00497D09">
      <w:pPr>
        <w:pStyle w:val="a5"/>
        <w:ind w:left="1046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C50F67" w:rsidRDefault="00497D09">
      <w:pPr>
        <w:pStyle w:val="a5"/>
        <w:ind w:right="772"/>
      </w:pPr>
      <w:r>
        <w:t>Вычисления по уравнению химической реакции (массы, объёма, количества 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объёму, количеству одного из исходных</w:t>
      </w:r>
      <w:r>
        <w:rPr>
          <w:spacing w:val="-57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реакции).</w:t>
      </w:r>
    </w:p>
    <w:p w:rsidR="00C50F67" w:rsidRDefault="00497D09">
      <w:pPr>
        <w:pStyle w:val="a5"/>
        <w:ind w:left="1046" w:firstLine="0"/>
      </w:pPr>
      <w:r>
        <w:t>Кислородсодержащие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соединения.</w:t>
      </w:r>
    </w:p>
    <w:p w:rsidR="00C50F67" w:rsidRDefault="00497D09">
      <w:pPr>
        <w:pStyle w:val="a5"/>
        <w:spacing w:before="62"/>
        <w:ind w:right="766"/>
      </w:pPr>
      <w:r>
        <w:t>Предельные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</w:t>
      </w:r>
      <w:r>
        <w:t>е</w:t>
      </w:r>
      <w:r>
        <w:t>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 Водородные связи между молекулами спиртов. Действие метанола и этанола 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</w:t>
      </w:r>
      <w:r>
        <w:t>е</w:t>
      </w:r>
      <w:r>
        <w:t>ловека.</w:t>
      </w:r>
    </w:p>
    <w:p w:rsidR="00C50F67" w:rsidRDefault="00497D09">
      <w:pPr>
        <w:pStyle w:val="a5"/>
        <w:spacing w:before="1"/>
        <w:ind w:right="768"/>
      </w:pPr>
      <w:r>
        <w:t>Многоатомные спирты. Этиленгликоль и глицерин: строение, физические и химические</w:t>
      </w:r>
      <w:r>
        <w:rPr>
          <w:spacing w:val="1"/>
        </w:rPr>
        <w:t xml:space="preserve"> </w:t>
      </w:r>
      <w:r>
        <w:t>свойства (взаимодействие со щелочными металлами, качественная реакция на многоатомные</w:t>
      </w:r>
      <w:r>
        <w:rPr>
          <w:spacing w:val="-57"/>
        </w:rPr>
        <w:t xml:space="preserve"> </w:t>
      </w:r>
      <w:r>
        <w:t>спирты).</w:t>
      </w:r>
      <w:r>
        <w:rPr>
          <w:spacing w:val="-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глицерина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этиленгликоля.</w:t>
      </w:r>
    </w:p>
    <w:p w:rsidR="00C50F67" w:rsidRDefault="00497D09">
      <w:pPr>
        <w:pStyle w:val="a5"/>
        <w:ind w:left="1046" w:firstLine="0"/>
      </w:pPr>
      <w:r>
        <w:t>Фенол:</w:t>
      </w:r>
      <w:r>
        <w:rPr>
          <w:spacing w:val="47"/>
        </w:rPr>
        <w:t xml:space="preserve"> </w:t>
      </w:r>
      <w:r>
        <w:t>строение</w:t>
      </w:r>
      <w:r>
        <w:rPr>
          <w:spacing w:val="47"/>
        </w:rPr>
        <w:t xml:space="preserve"> </w:t>
      </w:r>
      <w:r>
        <w:t>молекулы,</w:t>
      </w:r>
      <w:r>
        <w:rPr>
          <w:spacing w:val="46"/>
        </w:rPr>
        <w:t xml:space="preserve"> </w:t>
      </w:r>
      <w:r>
        <w:t>физические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химические</w:t>
      </w:r>
      <w:r>
        <w:rPr>
          <w:spacing w:val="46"/>
        </w:rPr>
        <w:t xml:space="preserve"> </w:t>
      </w:r>
      <w:r>
        <w:t>свойства.</w:t>
      </w:r>
      <w:r>
        <w:rPr>
          <w:spacing w:val="48"/>
        </w:rPr>
        <w:t xml:space="preserve"> </w:t>
      </w:r>
      <w:r>
        <w:t>Токсичность</w:t>
      </w:r>
      <w:r>
        <w:rPr>
          <w:spacing w:val="48"/>
        </w:rPr>
        <w:t xml:space="preserve"> </w:t>
      </w:r>
      <w:r>
        <w:t>фенола.</w:t>
      </w:r>
    </w:p>
    <w:p w:rsidR="00C50F67" w:rsidRDefault="00497D09">
      <w:pPr>
        <w:pStyle w:val="a5"/>
        <w:ind w:firstLine="0"/>
      </w:pP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:rsidR="00C50F67" w:rsidRDefault="00497D09">
      <w:pPr>
        <w:pStyle w:val="a5"/>
        <w:ind w:right="767"/>
      </w:pPr>
      <w:r>
        <w:t>Альдегиды. Формальдегид, ацетальдегид: строение, физические и химические 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-2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восстановления,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реакции),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применение.</w:t>
      </w:r>
    </w:p>
    <w:p w:rsidR="00C50F67" w:rsidRDefault="00497D09">
      <w:pPr>
        <w:pStyle w:val="a5"/>
        <w:ind w:right="767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 физические и химические свойства (свойства, общие для класса кислот, реакция</w:t>
      </w:r>
      <w:r>
        <w:rPr>
          <w:spacing w:val="1"/>
        </w:rPr>
        <w:t xml:space="preserve"> </w:t>
      </w:r>
      <w:r>
        <w:t>этерификации),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</w:t>
      </w:r>
      <w:r>
        <w:t>и</w:t>
      </w:r>
      <w:r>
        <w:t>тели высших карбоновых кислот. Мыла как соли высших карбоновых кислот, их</w:t>
      </w:r>
      <w:r>
        <w:rPr>
          <w:spacing w:val="1"/>
        </w:rPr>
        <w:t xml:space="preserve"> </w:t>
      </w:r>
      <w:r>
        <w:t>моющее</w:t>
      </w:r>
      <w:r>
        <w:rPr>
          <w:spacing w:val="-2"/>
        </w:rPr>
        <w:t xml:space="preserve"> </w:t>
      </w:r>
      <w:r>
        <w:t>действие.</w:t>
      </w:r>
    </w:p>
    <w:p w:rsidR="00C50F67" w:rsidRDefault="00497D09">
      <w:pPr>
        <w:pStyle w:val="a5"/>
        <w:ind w:left="1046" w:firstLine="0"/>
      </w:pPr>
      <w:r>
        <w:t>Сложные</w:t>
      </w:r>
      <w:r>
        <w:rPr>
          <w:spacing w:val="30"/>
        </w:rPr>
        <w:t xml:space="preserve"> </w:t>
      </w:r>
      <w:r>
        <w:t>эфиры</w:t>
      </w:r>
      <w:r>
        <w:rPr>
          <w:spacing w:val="88"/>
        </w:rPr>
        <w:t xml:space="preserve"> </w:t>
      </w:r>
      <w:r>
        <w:t>как</w:t>
      </w:r>
      <w:r>
        <w:rPr>
          <w:spacing w:val="87"/>
        </w:rPr>
        <w:t xml:space="preserve"> </w:t>
      </w:r>
      <w:r>
        <w:t>производные</w:t>
      </w:r>
      <w:r>
        <w:rPr>
          <w:spacing w:val="89"/>
        </w:rPr>
        <w:t xml:space="preserve"> </w:t>
      </w:r>
      <w:r>
        <w:t>карбоновых</w:t>
      </w:r>
      <w:r>
        <w:rPr>
          <w:spacing w:val="95"/>
        </w:rPr>
        <w:t xml:space="preserve"> </w:t>
      </w:r>
      <w:r>
        <w:t>кислот.</w:t>
      </w:r>
      <w:r>
        <w:rPr>
          <w:spacing w:val="88"/>
        </w:rPr>
        <w:t xml:space="preserve"> </w:t>
      </w:r>
      <w:r>
        <w:t>Гидролиз</w:t>
      </w:r>
      <w:r>
        <w:rPr>
          <w:spacing w:val="90"/>
        </w:rPr>
        <w:t xml:space="preserve"> </w:t>
      </w:r>
      <w:r>
        <w:t>сложных</w:t>
      </w:r>
      <w:r>
        <w:rPr>
          <w:spacing w:val="90"/>
        </w:rPr>
        <w:t xml:space="preserve"> </w:t>
      </w:r>
      <w:r>
        <w:t>эфиров.</w:t>
      </w:r>
    </w:p>
    <w:p w:rsidR="00C50F67" w:rsidRDefault="00497D09">
      <w:pPr>
        <w:pStyle w:val="a5"/>
        <w:ind w:firstLine="0"/>
      </w:pPr>
      <w:r>
        <w:t>Жиры.</w:t>
      </w:r>
      <w:r>
        <w:rPr>
          <w:spacing w:val="-3"/>
        </w:rPr>
        <w:t xml:space="preserve"> </w:t>
      </w: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жиров.</w:t>
      </w:r>
    </w:p>
    <w:p w:rsidR="00C50F67" w:rsidRDefault="00497D09">
      <w:pPr>
        <w:pStyle w:val="a5"/>
        <w:ind w:right="763"/>
      </w:pPr>
      <w:r>
        <w:t>Углеводы: состав, классификация углеводов (моно-, ди- и полисахариды). Глюкоза –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моносахарид: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</w:t>
      </w:r>
      <w:r>
        <w:t>й</w:t>
      </w:r>
      <w:r>
        <w:lastRenderedPageBreak/>
        <w:t>ства (взаимодействие с гидроксидом меди(II), окисление аммиачным раствором оксида</w:t>
      </w:r>
      <w:r>
        <w:rPr>
          <w:spacing w:val="1"/>
        </w:rPr>
        <w:t xml:space="preserve"> </w:t>
      </w:r>
      <w:r>
        <w:t>с</w:t>
      </w:r>
      <w:r>
        <w:t>е</w:t>
      </w:r>
      <w:r>
        <w:t>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-57"/>
        </w:rPr>
        <w:t xml:space="preserve"> </w:t>
      </w:r>
      <w:r>
        <w:t>биолог</w:t>
      </w:r>
      <w:r>
        <w:t>и</w:t>
      </w:r>
      <w:r>
        <w:t>ческая</w:t>
      </w:r>
      <w:r>
        <w:rPr>
          <w:spacing w:val="-1"/>
        </w:rPr>
        <w:t xml:space="preserve"> </w:t>
      </w:r>
      <w:r>
        <w:t>роль. Фотосинтез. Фруктоза</w:t>
      </w:r>
      <w:r>
        <w:rPr>
          <w:spacing w:val="-2"/>
        </w:rPr>
        <w:t xml:space="preserve"> </w:t>
      </w:r>
      <w:r>
        <w:t>как изомер глюкозы.</w:t>
      </w:r>
    </w:p>
    <w:p w:rsidR="00C50F67" w:rsidRDefault="00497D09">
      <w:pPr>
        <w:pStyle w:val="a5"/>
        <w:spacing w:before="1"/>
        <w:ind w:left="1046" w:firstLine="0"/>
      </w:pPr>
      <w:r>
        <w:t>Крахмал</w:t>
      </w:r>
      <w:r>
        <w:rPr>
          <w:spacing w:val="2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целлюлоза</w:t>
      </w:r>
      <w:r>
        <w:rPr>
          <w:spacing w:val="76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природные</w:t>
      </w:r>
      <w:r>
        <w:rPr>
          <w:spacing w:val="78"/>
        </w:rPr>
        <w:t xml:space="preserve"> </w:t>
      </w:r>
      <w:r>
        <w:t>полимеры.</w:t>
      </w:r>
      <w:r>
        <w:rPr>
          <w:spacing w:val="78"/>
        </w:rPr>
        <w:t xml:space="preserve"> </w:t>
      </w:r>
      <w:r>
        <w:t>Строение</w:t>
      </w:r>
      <w:r>
        <w:rPr>
          <w:spacing w:val="78"/>
        </w:rPr>
        <w:t xml:space="preserve"> </w:t>
      </w:r>
      <w:r>
        <w:t>крахмала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целлюлозы.</w:t>
      </w:r>
    </w:p>
    <w:p w:rsidR="00C50F67" w:rsidRDefault="00497D09">
      <w:pPr>
        <w:pStyle w:val="a5"/>
        <w:ind w:firstLine="0"/>
      </w:pP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крахмала</w:t>
      </w:r>
      <w:r>
        <w:rPr>
          <w:spacing w:val="-3"/>
        </w:rPr>
        <w:t xml:space="preserve"> </w:t>
      </w:r>
      <w:r>
        <w:t>(гидролиз,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иодом).</w:t>
      </w:r>
    </w:p>
    <w:p w:rsidR="00C50F67" w:rsidRDefault="00497D09">
      <w:pPr>
        <w:pStyle w:val="a5"/>
        <w:ind w:right="767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наблюд</w:t>
      </w:r>
      <w:r>
        <w:t>е</w:t>
      </w:r>
      <w:r>
        <w:t>ние и описание демонстрационных опытов: горение спиртов, качественные реакции</w:t>
      </w:r>
      <w:r>
        <w:rPr>
          <w:spacing w:val="1"/>
        </w:rPr>
        <w:t xml:space="preserve"> </w:t>
      </w:r>
      <w:r>
        <w:t>одн</w:t>
      </w:r>
      <w:r>
        <w:t>о</w:t>
      </w:r>
      <w:r>
        <w:t>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</w:t>
      </w:r>
      <w:r>
        <w:t>й</w:t>
      </w:r>
      <w:r>
        <w:t>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 о</w:t>
      </w:r>
      <w:r>
        <w:t>к</w:t>
      </w:r>
      <w:r>
        <w:t>сида серебра(I) и гидроксидом меди(II), взаимодействие крахмала с 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 свойства</w:t>
      </w:r>
      <w:r>
        <w:rPr>
          <w:spacing w:val="-2"/>
        </w:rPr>
        <w:t xml:space="preserve"> </w:t>
      </w:r>
      <w:r>
        <w:t>раствора</w:t>
      </w:r>
      <w:r>
        <w:rPr>
          <w:spacing w:val="3"/>
        </w:rPr>
        <w:t xml:space="preserve"> </w:t>
      </w:r>
      <w:r>
        <w:t>уксусной</w:t>
      </w:r>
      <w:r>
        <w:rPr>
          <w:spacing w:val="-1"/>
        </w:rPr>
        <w:t xml:space="preserve"> </w:t>
      </w:r>
      <w:r>
        <w:t>кислоты.</w:t>
      </w:r>
    </w:p>
    <w:p w:rsidR="00C50F67" w:rsidRDefault="00497D09">
      <w:pPr>
        <w:pStyle w:val="a5"/>
        <w:ind w:left="1046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C50F67" w:rsidRDefault="00497D09">
      <w:pPr>
        <w:pStyle w:val="a5"/>
        <w:ind w:right="770"/>
      </w:pPr>
      <w:r>
        <w:t>Вычисления по уравнению химической реакции (массы, объёма, количества 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объёму, количеству одного из исходных</w:t>
      </w:r>
      <w:r>
        <w:rPr>
          <w:spacing w:val="-57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реакции).</w:t>
      </w:r>
    </w:p>
    <w:p w:rsidR="00C50F67" w:rsidRDefault="00497D09">
      <w:pPr>
        <w:pStyle w:val="a5"/>
        <w:ind w:left="1046" w:firstLine="0"/>
      </w:pPr>
      <w:r>
        <w:t>Азотсодержащие</w:t>
      </w:r>
      <w:r>
        <w:rPr>
          <w:spacing w:val="-4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соединения.</w:t>
      </w:r>
    </w:p>
    <w:p w:rsidR="00C50F67" w:rsidRDefault="00497D09">
      <w:pPr>
        <w:pStyle w:val="a5"/>
        <w:ind w:right="769"/>
      </w:pPr>
      <w:r>
        <w:t>Аминокислоты как</w:t>
      </w:r>
      <w:r>
        <w:rPr>
          <w:spacing w:val="1"/>
        </w:rPr>
        <w:t xml:space="preserve"> </w:t>
      </w:r>
      <w:r>
        <w:t>амфотерные 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глицина).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Пепт</w:t>
      </w:r>
      <w:r>
        <w:t>и</w:t>
      </w:r>
      <w:r>
        <w:t>ды.</w:t>
      </w:r>
    </w:p>
    <w:p w:rsidR="00C50F67" w:rsidRDefault="00497D09">
      <w:pPr>
        <w:pStyle w:val="a5"/>
        <w:ind w:right="772"/>
      </w:pP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Первичная,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трети</w:t>
      </w:r>
      <w:r>
        <w:t>ч</w:t>
      </w:r>
      <w:r>
        <w:t>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:rsidR="00C50F67" w:rsidRDefault="00497D09">
      <w:pPr>
        <w:pStyle w:val="a5"/>
        <w:spacing w:before="1"/>
        <w:ind w:right="765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</w:t>
      </w:r>
      <w:r>
        <w:t>а</w:t>
      </w:r>
      <w:r>
        <w:t>ние демонстрационных опытов: денатурация белков при нагревании, цветные реакции</w:t>
      </w:r>
      <w:r>
        <w:rPr>
          <w:spacing w:val="1"/>
        </w:rPr>
        <w:t xml:space="preserve"> </w:t>
      </w:r>
      <w:r>
        <w:t>бе</w:t>
      </w:r>
      <w:r>
        <w:t>л</w:t>
      </w:r>
      <w:r>
        <w:t>ков.</w:t>
      </w:r>
    </w:p>
    <w:p w:rsidR="00C50F67" w:rsidRDefault="00497D09">
      <w:pPr>
        <w:pStyle w:val="a5"/>
        <w:ind w:left="1046" w:firstLine="0"/>
      </w:pPr>
      <w:r>
        <w:t>Высокомолекулярные</w:t>
      </w:r>
      <w:r>
        <w:rPr>
          <w:spacing w:val="-5"/>
        </w:rPr>
        <w:t xml:space="preserve"> </w:t>
      </w:r>
      <w:r>
        <w:t>соединения.</w:t>
      </w:r>
    </w:p>
    <w:p w:rsidR="00C50F67" w:rsidRDefault="00497D09">
      <w:pPr>
        <w:pStyle w:val="a5"/>
        <w:ind w:right="768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</w:t>
      </w:r>
      <w:r>
        <w:t>к</w:t>
      </w:r>
      <w:r>
        <w:t>турное звено, степень полимеризации, средняя молекулярная масса. Основные методы</w:t>
      </w:r>
      <w:r>
        <w:rPr>
          <w:spacing w:val="1"/>
        </w:rPr>
        <w:t xml:space="preserve"> </w:t>
      </w:r>
      <w:r>
        <w:t>си</w:t>
      </w:r>
      <w:r>
        <w:t>н</w:t>
      </w:r>
      <w:r>
        <w:t>теза</w:t>
      </w:r>
      <w:r>
        <w:rPr>
          <w:spacing w:val="-2"/>
        </w:rPr>
        <w:t xml:space="preserve"> </w:t>
      </w:r>
      <w:r>
        <w:t>высокомолекулярных соединений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полимеризация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:rsidR="00C50F67" w:rsidRDefault="00497D09">
      <w:pPr>
        <w:pStyle w:val="a5"/>
        <w:ind w:right="773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</w:t>
      </w:r>
      <w:r>
        <w:t>б</w:t>
      </w:r>
      <w:r>
        <w:t>разцами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 искусственных волокон,</w:t>
      </w:r>
      <w:r>
        <w:rPr>
          <w:spacing w:val="-1"/>
        </w:rPr>
        <w:t xml:space="preserve"> </w:t>
      </w:r>
      <w:r>
        <w:t>пластмасс, каучуков.</w:t>
      </w:r>
    </w:p>
    <w:p w:rsidR="00C50F67" w:rsidRDefault="00497D09">
      <w:pPr>
        <w:pStyle w:val="a5"/>
        <w:spacing w:before="62"/>
        <w:ind w:left="1046" w:firstLine="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C50F67" w:rsidRDefault="00497D09">
      <w:pPr>
        <w:pStyle w:val="a5"/>
        <w:ind w:right="767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</w:t>
      </w:r>
      <w:r>
        <w:t>у</w:t>
      </w:r>
      <w:r>
        <w:t>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2"/>
        </w:rPr>
        <w:t xml:space="preserve"> </w:t>
      </w:r>
      <w:r>
        <w:t>системными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цикла.</w:t>
      </w:r>
    </w:p>
    <w:p w:rsidR="00C50F67" w:rsidRDefault="00497D09">
      <w:pPr>
        <w:pStyle w:val="a5"/>
        <w:spacing w:before="1"/>
        <w:ind w:right="769"/>
      </w:pPr>
      <w:r>
        <w:t>Общие естественно-научные понятия: явление,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</w:t>
      </w:r>
      <w:r>
        <w:t>е</w:t>
      </w:r>
      <w:r>
        <w:t>лирование.</w:t>
      </w:r>
    </w:p>
    <w:p w:rsidR="00C50F67" w:rsidRDefault="00497D09">
      <w:pPr>
        <w:pStyle w:val="a5"/>
        <w:ind w:right="76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-57"/>
        </w:rPr>
        <w:t xml:space="preserve"> </w:t>
      </w:r>
      <w:r>
        <w:t>в</w:t>
      </w:r>
      <w:r>
        <w:t>е</w:t>
      </w:r>
      <w:r>
        <w:t>щество, тело, объём, агрегатное состояние вещества, физические величины и единицы их</w:t>
      </w:r>
      <w:r>
        <w:rPr>
          <w:spacing w:val="1"/>
        </w:rPr>
        <w:t xml:space="preserve"> </w:t>
      </w:r>
      <w:r>
        <w:t>и</w:t>
      </w:r>
      <w:r>
        <w:t>з</w:t>
      </w:r>
      <w:r>
        <w:t>мерения.</w:t>
      </w:r>
    </w:p>
    <w:p w:rsidR="00C50F67" w:rsidRDefault="00497D09">
      <w:pPr>
        <w:pStyle w:val="a5"/>
        <w:ind w:right="770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-57"/>
        </w:rPr>
        <w:t xml:space="preserve"> </w:t>
      </w:r>
      <w:r>
        <w:t>биолог</w:t>
      </w:r>
      <w:r>
        <w:t>и</w:t>
      </w:r>
      <w:r>
        <w:t>чески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(белки,</w:t>
      </w:r>
      <w:r>
        <w:rPr>
          <w:spacing w:val="2"/>
        </w:rPr>
        <w:t xml:space="preserve"> </w:t>
      </w:r>
      <w:r>
        <w:t>углеводы, жиры,</w:t>
      </w:r>
      <w:r>
        <w:rPr>
          <w:spacing w:val="-1"/>
        </w:rPr>
        <w:t xml:space="preserve"> </w:t>
      </w:r>
      <w:r>
        <w:t>ферменты).</w:t>
      </w:r>
    </w:p>
    <w:p w:rsidR="00C50F67" w:rsidRDefault="00497D09">
      <w:pPr>
        <w:pStyle w:val="a5"/>
        <w:ind w:left="1046" w:firstLine="0"/>
      </w:pPr>
      <w:r>
        <w:t>География:</w:t>
      </w:r>
      <w:r>
        <w:rPr>
          <w:spacing w:val="-4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6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5"/>
        </w:rPr>
        <w:t xml:space="preserve"> </w:t>
      </w:r>
      <w:r>
        <w:t>ресурсы.</w:t>
      </w:r>
    </w:p>
    <w:p w:rsidR="00C50F67" w:rsidRDefault="00497D09">
      <w:pPr>
        <w:pStyle w:val="a5"/>
        <w:ind w:right="773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л</w:t>
      </w:r>
      <w:r>
        <w:t>е</w:t>
      </w:r>
      <w:r>
        <w:t>карственные и косметические препараты, материалы из искусственных и синтетических</w:t>
      </w:r>
      <w:r>
        <w:rPr>
          <w:spacing w:val="1"/>
        </w:rPr>
        <w:t xml:space="preserve"> </w:t>
      </w:r>
      <w:r>
        <w:t>в</w:t>
      </w:r>
      <w:r>
        <w:t>о</w:t>
      </w:r>
      <w:r>
        <w:t>локон.</w:t>
      </w:r>
    </w:p>
    <w:p w:rsidR="00C50F67" w:rsidRDefault="00497D09">
      <w:pPr>
        <w:pStyle w:val="a5"/>
        <w:ind w:left="1046" w:right="6442" w:firstLine="0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неорганическая</w:t>
      </w:r>
      <w:r>
        <w:rPr>
          <w:spacing w:val="-2"/>
        </w:rPr>
        <w:t xml:space="preserve"> </w:t>
      </w:r>
      <w:r>
        <w:t>химия.</w:t>
      </w:r>
    </w:p>
    <w:p w:rsidR="00C50F67" w:rsidRDefault="00497D09">
      <w:pPr>
        <w:pStyle w:val="a5"/>
        <w:ind w:left="1046" w:firstLine="0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химии.</w:t>
      </w:r>
    </w:p>
    <w:p w:rsidR="00C50F67" w:rsidRDefault="00497D09">
      <w:pPr>
        <w:pStyle w:val="a5"/>
        <w:ind w:right="767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</w:t>
      </w:r>
      <w:r>
        <w:t>е</w:t>
      </w:r>
      <w:r>
        <w:lastRenderedPageBreak/>
        <w:t>ские уровни, подуровни. Атомные орбитали, s-, p-, d- элементы. Особенности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ко</w:t>
      </w:r>
      <w:r>
        <w:t>н</w:t>
      </w:r>
      <w:r>
        <w:t>фигурация атомов.</w:t>
      </w:r>
    </w:p>
    <w:p w:rsidR="00C50F67" w:rsidRDefault="00497D09">
      <w:pPr>
        <w:pStyle w:val="a5"/>
        <w:spacing w:before="1"/>
        <w:ind w:right="766"/>
      </w:pPr>
      <w:r>
        <w:t>Периодический закон и Периодическая система химических элементов Д.И. Менделеева.</w:t>
      </w:r>
      <w:r>
        <w:rPr>
          <w:spacing w:val="-57"/>
        </w:rPr>
        <w:t xml:space="preserve"> </w:t>
      </w:r>
      <w:r>
        <w:t xml:space="preserve">Связь  </w:t>
      </w:r>
      <w:r>
        <w:rPr>
          <w:spacing w:val="1"/>
        </w:rPr>
        <w:t xml:space="preserve"> </w:t>
      </w:r>
      <w:r>
        <w:t xml:space="preserve">периодического  </w:t>
      </w:r>
      <w:r>
        <w:rPr>
          <w:spacing w:val="1"/>
        </w:rPr>
        <w:t xml:space="preserve"> </w:t>
      </w:r>
      <w:r>
        <w:t xml:space="preserve">закона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Периодической    системы    химических    элементов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теорией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 химических элементов и образуемых ими простых и сложных веществ по группам и</w:t>
      </w:r>
      <w:r>
        <w:rPr>
          <w:spacing w:val="1"/>
        </w:rPr>
        <w:t xml:space="preserve"> </w:t>
      </w:r>
      <w:r>
        <w:t>периодам.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периодического закона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 науки.</w:t>
      </w:r>
    </w:p>
    <w:p w:rsidR="00C50F67" w:rsidRDefault="00497D09">
      <w:pPr>
        <w:pStyle w:val="a5"/>
        <w:ind w:right="766"/>
      </w:pPr>
      <w:r>
        <w:t>Строение вещества. Химическая связь. Виды химической связи (ковалентная неполярная</w:t>
      </w:r>
      <w:r>
        <w:rPr>
          <w:spacing w:val="-57"/>
        </w:rPr>
        <w:t xml:space="preserve"> </w:t>
      </w:r>
      <w:r>
        <w:t>и полярная, ионная, металлическая). Механизмы образования ковалентной химической связи</w:t>
      </w:r>
      <w:r>
        <w:rPr>
          <w:spacing w:val="-57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t>Электроотрицател</w:t>
      </w:r>
      <w:r>
        <w:t>ь</w:t>
      </w:r>
      <w:r>
        <w:t>ность.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окисления.</w:t>
      </w:r>
      <w:r>
        <w:rPr>
          <w:spacing w:val="-3"/>
        </w:rPr>
        <w:t xml:space="preserve"> </w:t>
      </w:r>
      <w:r>
        <w:t>Ионы:</w:t>
      </w:r>
      <w:r>
        <w:rPr>
          <w:spacing w:val="-1"/>
        </w:rPr>
        <w:t xml:space="preserve"> </w:t>
      </w:r>
      <w:r>
        <w:t>катионы и</w:t>
      </w:r>
      <w:r>
        <w:rPr>
          <w:spacing w:val="-1"/>
        </w:rPr>
        <w:t xml:space="preserve"> </w:t>
      </w:r>
      <w:r>
        <w:t>анионы.</w:t>
      </w:r>
    </w:p>
    <w:p w:rsidR="00C50F67" w:rsidRDefault="00497D09">
      <w:pPr>
        <w:pStyle w:val="a5"/>
        <w:ind w:right="771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</w:t>
      </w:r>
      <w:r>
        <w:t>е</w:t>
      </w:r>
      <w:r>
        <w:t>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</w:t>
      </w:r>
      <w:r>
        <w:t>е</w:t>
      </w:r>
      <w:r>
        <w:t>ской</w:t>
      </w:r>
      <w:r>
        <w:rPr>
          <w:spacing w:val="-1"/>
        </w:rPr>
        <w:t xml:space="preserve"> </w:t>
      </w:r>
      <w:r>
        <w:t>решётки.</w:t>
      </w:r>
    </w:p>
    <w:p w:rsidR="00C50F67" w:rsidRDefault="00497D09">
      <w:pPr>
        <w:pStyle w:val="a5"/>
        <w:ind w:right="77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-57"/>
        </w:rPr>
        <w:t xml:space="preserve"> </w:t>
      </w:r>
      <w:r>
        <w:t>в</w:t>
      </w:r>
      <w:r>
        <w:t>е</w:t>
      </w:r>
      <w:r>
        <w:t>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C50F67" w:rsidRDefault="00497D09">
      <w:pPr>
        <w:pStyle w:val="a5"/>
        <w:ind w:left="1046" w:firstLine="0"/>
      </w:pPr>
      <w:r>
        <w:t>Классификация</w:t>
      </w:r>
      <w:r>
        <w:rPr>
          <w:spacing w:val="13"/>
        </w:rPr>
        <w:t xml:space="preserve"> </w:t>
      </w:r>
      <w:r>
        <w:t>неорганических</w:t>
      </w:r>
      <w:r>
        <w:rPr>
          <w:spacing w:val="76"/>
        </w:rPr>
        <w:t xml:space="preserve"> </w:t>
      </w:r>
      <w:r>
        <w:t>соединений.</w:t>
      </w:r>
      <w:r>
        <w:rPr>
          <w:spacing w:val="73"/>
        </w:rPr>
        <w:t xml:space="preserve"> </w:t>
      </w:r>
      <w:r>
        <w:t>Номенклатура</w:t>
      </w:r>
      <w:r>
        <w:rPr>
          <w:spacing w:val="74"/>
        </w:rPr>
        <w:t xml:space="preserve"> </w:t>
      </w:r>
      <w:r>
        <w:t>неорганических</w:t>
      </w:r>
      <w:r>
        <w:rPr>
          <w:spacing w:val="77"/>
        </w:rPr>
        <w:t xml:space="preserve"> </w:t>
      </w:r>
      <w:r>
        <w:t>веществ.</w:t>
      </w:r>
    </w:p>
    <w:p w:rsidR="00C50F67" w:rsidRDefault="00497D09">
      <w:pPr>
        <w:pStyle w:val="a5"/>
        <w:ind w:firstLine="0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принадлежащих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классам.</w:t>
      </w:r>
    </w:p>
    <w:p w:rsidR="00C50F67" w:rsidRDefault="00497D09">
      <w:pPr>
        <w:pStyle w:val="a5"/>
        <w:ind w:right="773"/>
      </w:pPr>
      <w:r>
        <w:t>Химическая</w:t>
      </w:r>
      <w:r>
        <w:rPr>
          <w:spacing w:val="1"/>
        </w:rPr>
        <w:t xml:space="preserve"> </w:t>
      </w:r>
      <w:r>
        <w:t>реакция.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</w:t>
      </w:r>
      <w:r>
        <w:t>е</w:t>
      </w:r>
      <w:r>
        <w:t>ской химии. Закон сохранения массы веществ, закон сохранения и 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 w:rsidR="00C50F67" w:rsidRDefault="00497D09">
      <w:pPr>
        <w:pStyle w:val="a5"/>
        <w:spacing w:before="1"/>
        <w:ind w:right="765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реакции.</w:t>
      </w:r>
      <w:r>
        <w:rPr>
          <w:spacing w:val="-57"/>
        </w:rPr>
        <w:t xml:space="preserve"> </w:t>
      </w:r>
      <w:r>
        <w:t>Химич</w:t>
      </w:r>
      <w:r>
        <w:t>е</w:t>
      </w:r>
      <w:r>
        <w:t>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Ле Шателье.</w:t>
      </w:r>
    </w:p>
    <w:p w:rsidR="00C50F67" w:rsidRDefault="00497D09">
      <w:pPr>
        <w:pStyle w:val="a5"/>
        <w:ind w:right="773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</w:t>
      </w:r>
      <w:r>
        <w:t>о</w:t>
      </w:r>
      <w:r>
        <w:t>ров</w:t>
      </w:r>
      <w:r>
        <w:rPr>
          <w:spacing w:val="-1"/>
        </w:rPr>
        <w:t xml:space="preserve"> </w:t>
      </w:r>
      <w:r>
        <w:t>веществ:</w:t>
      </w:r>
      <w:r>
        <w:rPr>
          <w:spacing w:val="-1"/>
        </w:rPr>
        <w:t xml:space="preserve"> </w:t>
      </w:r>
      <w:r>
        <w:t>кислая, нейтральная,</w:t>
      </w:r>
      <w:r>
        <w:rPr>
          <w:spacing w:val="-1"/>
        </w:rPr>
        <w:t xml:space="preserve"> </w:t>
      </w:r>
      <w:r>
        <w:t>щелочная.</w:t>
      </w:r>
      <w:r>
        <w:rPr>
          <w:spacing w:val="-1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ионного</w:t>
      </w:r>
      <w:r>
        <w:rPr>
          <w:spacing w:val="-4"/>
        </w:rPr>
        <w:t xml:space="preserve"> </w:t>
      </w:r>
      <w:r>
        <w:t>обмена.</w:t>
      </w:r>
    </w:p>
    <w:p w:rsidR="00C50F67" w:rsidRDefault="00497D09">
      <w:pPr>
        <w:pStyle w:val="a5"/>
        <w:ind w:left="1046" w:firstLine="0"/>
        <w:rPr>
          <w:i/>
        </w:rPr>
      </w:pPr>
      <w:r>
        <w:t>Окислительно-восстановительные</w:t>
      </w:r>
      <w:r>
        <w:rPr>
          <w:spacing w:val="-7"/>
        </w:rPr>
        <w:t xml:space="preserve"> </w:t>
      </w:r>
      <w:r>
        <w:t>реакции</w:t>
      </w:r>
      <w:r>
        <w:rPr>
          <w:i/>
        </w:rPr>
        <w:t>.</w:t>
      </w:r>
    </w:p>
    <w:p w:rsidR="00C50F67" w:rsidRDefault="00497D09">
      <w:pPr>
        <w:pStyle w:val="a5"/>
        <w:ind w:left="1046" w:firstLine="0"/>
      </w:pPr>
      <w:r>
        <w:t>Экспериментальные</w:t>
      </w:r>
      <w:r>
        <w:rPr>
          <w:spacing w:val="12"/>
        </w:rPr>
        <w:t xml:space="preserve"> </w:t>
      </w:r>
      <w:r>
        <w:t>методы</w:t>
      </w:r>
      <w:r>
        <w:rPr>
          <w:spacing w:val="14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веществ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превращений:</w:t>
      </w:r>
      <w:r>
        <w:rPr>
          <w:spacing w:val="15"/>
        </w:rPr>
        <w:t xml:space="preserve"> </w:t>
      </w:r>
      <w:r>
        <w:t>демонстрация</w:t>
      </w:r>
      <w:r>
        <w:rPr>
          <w:spacing w:val="14"/>
        </w:rPr>
        <w:t xml:space="preserve"> </w:t>
      </w:r>
      <w:r>
        <w:t>таблиц</w:t>
      </w:r>
    </w:p>
    <w:p w:rsidR="00C50F67" w:rsidRDefault="00497D09">
      <w:pPr>
        <w:pStyle w:val="a5"/>
        <w:ind w:right="770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</w:t>
      </w:r>
      <w:r>
        <w:t>и</w:t>
      </w:r>
      <w:r>
        <w:t>сталлических</w:t>
      </w:r>
      <w:r>
        <w:rPr>
          <w:spacing w:val="91"/>
        </w:rPr>
        <w:t xml:space="preserve"> </w:t>
      </w:r>
      <w:r>
        <w:t>решёток,</w:t>
      </w:r>
      <w:r>
        <w:rPr>
          <w:spacing w:val="90"/>
        </w:rPr>
        <w:t xml:space="preserve"> </w:t>
      </w:r>
      <w:r>
        <w:t>наблюдение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описание</w:t>
      </w:r>
      <w:r>
        <w:rPr>
          <w:spacing w:val="88"/>
        </w:rPr>
        <w:t xml:space="preserve"> </w:t>
      </w:r>
      <w:r>
        <w:t>демонстрационных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лабораторных опытов (разложение пероксида водорода в присутствии катализатора, определение 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</w:t>
      </w:r>
      <w:r>
        <w:t>о</w:t>
      </w:r>
      <w:r>
        <w:t>ведение практической работы «Влияние различных факторов на скорость химической</w:t>
      </w:r>
      <w:r>
        <w:rPr>
          <w:spacing w:val="1"/>
        </w:rPr>
        <w:t xml:space="preserve"> </w:t>
      </w:r>
      <w:r>
        <w:t>реа</w:t>
      </w:r>
      <w:r>
        <w:t>к</w:t>
      </w:r>
      <w:r>
        <w:t>ции».</w:t>
      </w:r>
    </w:p>
    <w:p w:rsidR="00C50F67" w:rsidRDefault="00497D09">
      <w:pPr>
        <w:pStyle w:val="a5"/>
        <w:spacing w:before="1"/>
        <w:ind w:left="1046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C50F67" w:rsidRDefault="00497D09">
      <w:pPr>
        <w:pStyle w:val="a5"/>
        <w:ind w:right="769"/>
      </w:pPr>
      <w:r>
        <w:t>Расчёты по уравнениям химических реакций, в том числе термохимические расчёты,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 вещества».</w:t>
      </w:r>
    </w:p>
    <w:p w:rsidR="00C50F67" w:rsidRDefault="00497D09">
      <w:pPr>
        <w:pStyle w:val="a5"/>
        <w:ind w:left="1046" w:firstLine="0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Неорганическая</w:t>
      </w:r>
      <w:r>
        <w:rPr>
          <w:spacing w:val="-2"/>
        </w:rPr>
        <w:t xml:space="preserve"> </w:t>
      </w:r>
      <w:r>
        <w:t>химия.</w:t>
      </w:r>
    </w:p>
    <w:p w:rsidR="00C50F67" w:rsidRDefault="00497D09">
      <w:pPr>
        <w:pStyle w:val="a5"/>
        <w:ind w:right="765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Алл</w:t>
      </w:r>
      <w:r>
        <w:t>о</w:t>
      </w:r>
      <w:r>
        <w:t>тропия</w:t>
      </w:r>
      <w:r>
        <w:rPr>
          <w:spacing w:val="-4"/>
        </w:rPr>
        <w:t xml:space="preserve"> </w:t>
      </w:r>
      <w:r>
        <w:t>неметаллов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кислорода,</w:t>
      </w:r>
      <w:r>
        <w:rPr>
          <w:spacing w:val="-1"/>
        </w:rPr>
        <w:t xml:space="preserve"> </w:t>
      </w:r>
      <w:r>
        <w:t>серы,</w:t>
      </w:r>
      <w:r>
        <w:rPr>
          <w:spacing w:val="-1"/>
        </w:rPr>
        <w:t xml:space="preserve"> </w:t>
      </w:r>
      <w:r>
        <w:t>фосфора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:rsidR="00C50F67" w:rsidRDefault="00497D09">
      <w:pPr>
        <w:pStyle w:val="a5"/>
        <w:ind w:right="765"/>
      </w:pPr>
      <w:r>
        <w:t>Химические свойства важнейших неметаллов (галогенов, серы, азота, фосфора, углерода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(оксидов,</w:t>
      </w:r>
      <w:r>
        <w:rPr>
          <w:spacing w:val="1"/>
        </w:rPr>
        <w:t xml:space="preserve"> </w:t>
      </w:r>
      <w:r>
        <w:t>кислородсодержащих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водородных</w:t>
      </w:r>
      <w:r>
        <w:rPr>
          <w:spacing w:val="1"/>
        </w:rPr>
        <w:t xml:space="preserve"> </w:t>
      </w:r>
      <w:r>
        <w:t>соедин</w:t>
      </w:r>
      <w:r>
        <w:t>е</w:t>
      </w:r>
      <w:r>
        <w:t>ний).</w:t>
      </w:r>
    </w:p>
    <w:p w:rsidR="00C50F67" w:rsidRDefault="00497D09">
      <w:pPr>
        <w:pStyle w:val="a5"/>
        <w:ind w:left="1046" w:firstLine="0"/>
      </w:pPr>
      <w:r>
        <w:t>Применение</w:t>
      </w:r>
      <w:r>
        <w:rPr>
          <w:spacing w:val="-5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неметаллов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C50F67" w:rsidRDefault="00497D09">
      <w:pPr>
        <w:pStyle w:val="a5"/>
        <w:ind w:right="769"/>
      </w:pPr>
      <w:r>
        <w:t>Металлы.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металлов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Периодической</w:t>
      </w:r>
      <w:r>
        <w:rPr>
          <w:spacing w:val="6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   элементов</w:t>
      </w:r>
      <w:r>
        <w:rPr>
          <w:spacing w:val="-57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ф</w:t>
      </w:r>
      <w:r>
        <w:t>и</w:t>
      </w:r>
      <w:r>
        <w:t>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</w:t>
      </w:r>
      <w:r>
        <w:t>л</w:t>
      </w:r>
      <w:r>
        <w:t>лов.</w:t>
      </w:r>
    </w:p>
    <w:p w:rsidR="00C50F67" w:rsidRDefault="00497D09">
      <w:pPr>
        <w:pStyle w:val="a5"/>
        <w:ind w:right="772"/>
      </w:pPr>
      <w:r>
        <w:t>Химические свойства важнейших металлов (натрий, калий, кальций, магний, 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-4"/>
        </w:rPr>
        <w:t xml:space="preserve"> </w:t>
      </w:r>
      <w:r>
        <w:t>хром, железо, медь)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:rsidR="00C50F67" w:rsidRDefault="00497D09">
      <w:pPr>
        <w:pStyle w:val="a5"/>
        <w:spacing w:before="1"/>
        <w:ind w:left="1046" w:right="775" w:firstLine="0"/>
      </w:pPr>
      <w:r>
        <w:lastRenderedPageBreak/>
        <w:t>Общие способы получения металлов. Применение металлов в быту и технике.</w:t>
      </w:r>
      <w:r>
        <w:rPr>
          <w:spacing w:val="1"/>
        </w:rPr>
        <w:t xml:space="preserve"> </w:t>
      </w:r>
      <w:r>
        <w:t>Экспер</w:t>
      </w:r>
      <w:r>
        <w:t>и</w:t>
      </w:r>
      <w:r>
        <w:t>ментальные</w:t>
      </w:r>
      <w:r>
        <w:rPr>
          <w:spacing w:val="27"/>
        </w:rPr>
        <w:t xml:space="preserve"> </w:t>
      </w:r>
      <w:r>
        <w:t>методы</w:t>
      </w:r>
      <w:r>
        <w:rPr>
          <w:spacing w:val="28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веществ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превращений:</w:t>
      </w:r>
      <w:r>
        <w:rPr>
          <w:spacing w:val="27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коллекции</w:t>
      </w:r>
    </w:p>
    <w:p w:rsidR="00C50F67" w:rsidRDefault="00497D09">
      <w:pPr>
        <w:pStyle w:val="a5"/>
        <w:ind w:right="771" w:firstLine="0"/>
      </w:pPr>
      <w:r>
        <w:t>«Металлы и сплавы», образцов неметаллов, решение экспериментальных задач,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</w:t>
      </w:r>
      <w:r>
        <w:t>и</w:t>
      </w:r>
      <w:r>
        <w:t>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растворами</w:t>
      </w:r>
      <w:r>
        <w:rPr>
          <w:spacing w:val="-1"/>
        </w:rPr>
        <w:t xml:space="preserve"> </w:t>
      </w:r>
      <w:r>
        <w:t>кислот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щелочей,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катионы</w:t>
      </w:r>
      <w:r>
        <w:rPr>
          <w:spacing w:val="-1"/>
        </w:rPr>
        <w:t xml:space="preserve"> </w:t>
      </w:r>
      <w:r>
        <w:t>металлов).</w:t>
      </w:r>
    </w:p>
    <w:p w:rsidR="00C50F67" w:rsidRDefault="00497D09">
      <w:pPr>
        <w:pStyle w:val="a5"/>
        <w:ind w:left="1046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C50F67" w:rsidRDefault="00497D09">
      <w:pPr>
        <w:pStyle w:val="a5"/>
        <w:ind w:right="774"/>
      </w:pPr>
      <w:r>
        <w:t>Расчёты</w:t>
      </w:r>
      <w:r>
        <w:rPr>
          <w:spacing w:val="38"/>
        </w:rPr>
        <w:t xml:space="preserve"> </w:t>
      </w:r>
      <w:r>
        <w:t>массы</w:t>
      </w:r>
      <w:r>
        <w:rPr>
          <w:spacing w:val="38"/>
        </w:rPr>
        <w:t xml:space="preserve"> </w:t>
      </w:r>
      <w:r>
        <w:t>вещества</w:t>
      </w:r>
      <w:r>
        <w:rPr>
          <w:spacing w:val="35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объёма</w:t>
      </w:r>
      <w:r>
        <w:rPr>
          <w:spacing w:val="38"/>
        </w:rPr>
        <w:t xml:space="preserve"> </w:t>
      </w:r>
      <w:r>
        <w:t>газов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известному</w:t>
      </w:r>
      <w:r>
        <w:rPr>
          <w:spacing w:val="31"/>
        </w:rPr>
        <w:t xml:space="preserve"> </w:t>
      </w:r>
      <w:r>
        <w:t>количеству</w:t>
      </w:r>
      <w:r>
        <w:rPr>
          <w:spacing w:val="34"/>
        </w:rPr>
        <w:t xml:space="preserve"> </w:t>
      </w:r>
      <w:r>
        <w:t>вещества,</w:t>
      </w:r>
      <w:r>
        <w:rPr>
          <w:spacing w:val="39"/>
        </w:rPr>
        <w:t xml:space="preserve"> </w:t>
      </w:r>
      <w:r>
        <w:t>массе</w:t>
      </w:r>
      <w:r>
        <w:rPr>
          <w:spacing w:val="-58"/>
        </w:rPr>
        <w:t xml:space="preserve"> </w:t>
      </w:r>
      <w:r>
        <w:t>или объёму одного из участвующих в реакции веществ, расчёты массы (объёма, 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-1"/>
        </w:rPr>
        <w:t xml:space="preserve"> </w:t>
      </w:r>
      <w:r>
        <w:t>продуктов реакции,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 веществ</w:t>
      </w:r>
      <w:r>
        <w:rPr>
          <w:spacing w:val="-1"/>
        </w:rPr>
        <w:t xml:space="preserve"> </w:t>
      </w:r>
      <w:r>
        <w:t>имеет примеси.</w:t>
      </w:r>
    </w:p>
    <w:p w:rsidR="00C50F67" w:rsidRDefault="00497D09">
      <w:pPr>
        <w:pStyle w:val="a5"/>
        <w:ind w:left="1046" w:firstLine="0"/>
      </w:pPr>
      <w:r>
        <w:t>Химия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C50F67" w:rsidRDefault="00497D09">
      <w:pPr>
        <w:pStyle w:val="a5"/>
        <w:ind w:right="772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ра</w:t>
      </w:r>
      <w:r>
        <w:t>з</w:t>
      </w:r>
      <w:r>
        <w:t>витии</w:t>
      </w:r>
      <w:r>
        <w:rPr>
          <w:spacing w:val="-3"/>
        </w:rPr>
        <w:t xml:space="preserve"> </w:t>
      </w:r>
      <w:r>
        <w:t>медицины.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методах познания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 реакций.</w:t>
      </w:r>
    </w:p>
    <w:p w:rsidR="00C50F67" w:rsidRDefault="00497D09">
      <w:pPr>
        <w:pStyle w:val="a5"/>
        <w:ind w:right="774"/>
      </w:pPr>
      <w:r>
        <w:t>Представления об общих научных принципах промышленного получения важнейших</w:t>
      </w:r>
      <w:r>
        <w:rPr>
          <w:spacing w:val="1"/>
        </w:rPr>
        <w:t xml:space="preserve"> </w:t>
      </w:r>
      <w:r>
        <w:t>веществ.</w:t>
      </w:r>
    </w:p>
    <w:p w:rsidR="00C50F67" w:rsidRDefault="00497D09">
      <w:pPr>
        <w:pStyle w:val="a5"/>
        <w:ind w:right="770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</w:t>
      </w:r>
      <w:r>
        <w:t>к</w:t>
      </w:r>
      <w:r>
        <w:t>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1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 минеральные</w:t>
      </w:r>
      <w:r>
        <w:rPr>
          <w:spacing w:val="-3"/>
        </w:rPr>
        <w:t xml:space="preserve"> </w:t>
      </w:r>
      <w:r>
        <w:t>удобрения.</w:t>
      </w:r>
    </w:p>
    <w:p w:rsidR="00C50F67" w:rsidRDefault="00497D09">
      <w:pPr>
        <w:pStyle w:val="a5"/>
        <w:ind w:right="773"/>
      </w:pPr>
      <w:r>
        <w:t>Химия и здоровье человека: правила использования лекарственных препаратов,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препаратов бытовой</w:t>
      </w:r>
      <w:r>
        <w:rPr>
          <w:spacing w:val="-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C50F67" w:rsidRDefault="00497D09">
      <w:pPr>
        <w:pStyle w:val="a5"/>
        <w:spacing w:before="1"/>
        <w:ind w:right="767"/>
      </w:pPr>
      <w:r>
        <w:t>Реализация межпредметных связей при изучении общей и неорганической химии в 11</w:t>
      </w:r>
      <w:r>
        <w:rPr>
          <w:spacing w:val="1"/>
        </w:rPr>
        <w:t xml:space="preserve"> </w:t>
      </w:r>
      <w:r>
        <w:t>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2"/>
        </w:rPr>
        <w:t xml:space="preserve"> </w:t>
      </w:r>
      <w:r>
        <w:t>системными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цикла.</w:t>
      </w:r>
    </w:p>
    <w:p w:rsidR="00C50F67" w:rsidRDefault="00497D09">
      <w:pPr>
        <w:pStyle w:val="a5"/>
        <w:ind w:right="764"/>
      </w:pPr>
      <w:r>
        <w:t>Общие естественно-научные понятия: научный факт, гипотеза, закон, теория, 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</w:t>
      </w:r>
      <w:r>
        <w:t>е</w:t>
      </w:r>
      <w:r>
        <w:t>ние,</w:t>
      </w:r>
      <w:r>
        <w:rPr>
          <w:spacing w:val="-1"/>
        </w:rPr>
        <w:t xml:space="preserve"> </w:t>
      </w:r>
      <w:r>
        <w:t>явление.</w:t>
      </w:r>
    </w:p>
    <w:p w:rsidR="00C50F67" w:rsidRDefault="00497D09">
      <w:pPr>
        <w:pStyle w:val="a5"/>
        <w:ind w:right="76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</w:t>
      </w:r>
      <w:r>
        <w:t>к</w:t>
      </w:r>
      <w:r>
        <w:t>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величины 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измерения, скорость.</w:t>
      </w:r>
    </w:p>
    <w:p w:rsidR="00C50F67" w:rsidRDefault="00497D09">
      <w:pPr>
        <w:pStyle w:val="a5"/>
        <w:ind w:right="765"/>
      </w:pPr>
      <w:r>
        <w:t>Биология: клетка, организм, экосистема, биосфера, макро- и микроэлементы, витамины,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C50F67" w:rsidRDefault="00497D09">
      <w:pPr>
        <w:pStyle w:val="a5"/>
        <w:spacing w:before="62"/>
        <w:ind w:left="1046" w:firstLine="0"/>
      </w:pPr>
      <w:r>
        <w:t>География:</w:t>
      </w:r>
      <w:r>
        <w:rPr>
          <w:spacing w:val="-3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C50F67" w:rsidRDefault="00497D09">
      <w:pPr>
        <w:pStyle w:val="a5"/>
        <w:ind w:right="765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</w:t>
      </w:r>
      <w:r>
        <w:t>а</w:t>
      </w:r>
      <w:r>
        <w:t>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-57"/>
        </w:rPr>
        <w:t xml:space="preserve"> </w:t>
      </w:r>
      <w:r>
        <w:t>фармацевтическая промышленность, производство косметических препаратов, производство</w:t>
      </w:r>
      <w:r>
        <w:rPr>
          <w:spacing w:val="1"/>
        </w:rPr>
        <w:t xml:space="preserve"> </w:t>
      </w:r>
      <w:r>
        <w:t>конструкционных материалов,</w:t>
      </w:r>
      <w:r>
        <w:rPr>
          <w:spacing w:val="-2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C50F67" w:rsidRDefault="00497D09">
      <w:pPr>
        <w:pStyle w:val="a5"/>
        <w:spacing w:before="1"/>
        <w:ind w:right="774"/>
      </w:pPr>
      <w:r>
        <w:t>Планируемые результаты освоения программы по химии на уровне среднего общего</w:t>
      </w:r>
      <w:r>
        <w:rPr>
          <w:spacing w:val="1"/>
        </w:rPr>
        <w:t xml:space="preserve"> </w:t>
      </w:r>
      <w:r>
        <w:t>о</w:t>
      </w:r>
      <w:r>
        <w:t>б</w:t>
      </w:r>
      <w:r>
        <w:t>разования.</w:t>
      </w:r>
    </w:p>
    <w:p w:rsidR="00C50F67" w:rsidRDefault="00497D09">
      <w:pPr>
        <w:pStyle w:val="a5"/>
        <w:ind w:right="769"/>
      </w:pPr>
      <w:r>
        <w:t>ФГОС СОО устанавливает требования к результатам освоения обучающимися 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предметным).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мет</w:t>
      </w:r>
      <w:r>
        <w:t>о</w:t>
      </w:r>
      <w:r>
        <w:t>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является системно-деятельностный</w:t>
      </w:r>
      <w:r>
        <w:rPr>
          <w:spacing w:val="-2"/>
        </w:rPr>
        <w:t xml:space="preserve"> </w:t>
      </w:r>
      <w:r>
        <w:t>подход.</w:t>
      </w:r>
    </w:p>
    <w:p w:rsidR="00C50F67" w:rsidRDefault="00497D09">
      <w:pPr>
        <w:pStyle w:val="a5"/>
        <w:ind w:right="7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</w:t>
      </w:r>
      <w:r>
        <w:t>а</w:t>
      </w:r>
      <w:r>
        <w:t>тов освоения предмета «Химия» на уровне среднего общего образования выделены</w:t>
      </w:r>
      <w:r>
        <w:rPr>
          <w:spacing w:val="1"/>
        </w:rPr>
        <w:t xml:space="preserve"> </w:t>
      </w:r>
      <w:r>
        <w:t>следу</w:t>
      </w:r>
      <w:r>
        <w:t>ю</w:t>
      </w:r>
      <w:r>
        <w:t>щие составляющие:</w:t>
      </w:r>
    </w:p>
    <w:p w:rsidR="00C50F67" w:rsidRDefault="00497D09">
      <w:pPr>
        <w:pStyle w:val="a5"/>
        <w:ind w:right="765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</w:t>
      </w:r>
      <w:r>
        <w:t>о</w:t>
      </w:r>
      <w:r>
        <w:t>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 самоопределению;</w:t>
      </w:r>
    </w:p>
    <w:p w:rsidR="00C50F67" w:rsidRDefault="00497D09">
      <w:pPr>
        <w:pStyle w:val="a5"/>
        <w:ind w:left="1046" w:firstLine="0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:rsidR="00C50F67" w:rsidRDefault="00497D09">
      <w:pPr>
        <w:pStyle w:val="a5"/>
        <w:ind w:right="775"/>
      </w:pP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</w:t>
      </w:r>
      <w:r>
        <w:t>н</w:t>
      </w:r>
      <w:r>
        <w:t>ностей</w:t>
      </w:r>
      <w:r>
        <w:rPr>
          <w:spacing w:val="-3"/>
        </w:rPr>
        <w:t xml:space="preserve"> </w:t>
      </w:r>
      <w:r>
        <w:t>и 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 химии;</w:t>
      </w:r>
    </w:p>
    <w:p w:rsidR="00C50F67" w:rsidRDefault="00497D09">
      <w:pPr>
        <w:pStyle w:val="a5"/>
        <w:ind w:right="771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ценн</w:t>
      </w:r>
      <w:r>
        <w:t>о</w:t>
      </w:r>
      <w:r>
        <w:t>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образования;</w:t>
      </w:r>
    </w:p>
    <w:p w:rsidR="00C50F67" w:rsidRDefault="00497D09">
      <w:pPr>
        <w:pStyle w:val="a5"/>
        <w:spacing w:before="1"/>
        <w:ind w:right="773"/>
      </w:pPr>
      <w:r>
        <w:lastRenderedPageBreak/>
        <w:t>наличие правосознания экологической культуры и способности ставить цели и 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:rsidR="00C50F67" w:rsidRDefault="00497D09">
      <w:pPr>
        <w:pStyle w:val="a5"/>
        <w:ind w:right="764"/>
      </w:pPr>
      <w:r>
        <w:t>Личностные результаты освоения предмета «Химия»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гуманистическими,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д</w:t>
      </w:r>
      <w:r>
        <w:t>у</w:t>
      </w:r>
      <w:r>
        <w:t>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прин</w:t>
      </w:r>
      <w:r>
        <w:t>я</w:t>
      </w:r>
      <w:r>
        <w:t>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</w:t>
      </w:r>
      <w:r>
        <w:t>а</w:t>
      </w:r>
      <w:r>
        <w:t>ния, 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обучающихся.</w:t>
      </w:r>
    </w:p>
    <w:p w:rsidR="00C50F67" w:rsidRDefault="00497D09">
      <w:pPr>
        <w:pStyle w:val="a5"/>
        <w:ind w:right="77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60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оп</w:t>
      </w:r>
      <w:r>
        <w:t>ы</w:t>
      </w:r>
      <w:r>
        <w:t>та познавательной и практической деятельности обучающихся по реализации принятых в</w:t>
      </w:r>
      <w:r>
        <w:rPr>
          <w:spacing w:val="-57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ценностей,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 части:</w:t>
      </w:r>
    </w:p>
    <w:p w:rsidR="00C50F67" w:rsidRDefault="00497D09" w:rsidP="00C02DD5">
      <w:pPr>
        <w:pStyle w:val="af2"/>
        <w:numPr>
          <w:ilvl w:val="0"/>
          <w:numId w:val="42"/>
        </w:numPr>
        <w:tabs>
          <w:tab w:val="left" w:pos="1306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53"/>
        <w:jc w:val="left"/>
      </w:pPr>
      <w:r>
        <w:t>осознания</w:t>
      </w:r>
      <w:r>
        <w:rPr>
          <w:spacing w:val="3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конституционных</w:t>
      </w:r>
      <w:r>
        <w:rPr>
          <w:spacing w:val="6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обязанностей,</w:t>
      </w:r>
      <w:r>
        <w:rPr>
          <w:spacing w:val="6"/>
        </w:rPr>
        <w:t xml:space="preserve"> </w:t>
      </w:r>
      <w:r>
        <w:t>уважения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</w:t>
      </w:r>
      <w:r>
        <w:t>а</w:t>
      </w:r>
      <w:r>
        <w:t>кону</w:t>
      </w:r>
      <w:r>
        <w:rPr>
          <w:spacing w:val="-9"/>
        </w:rPr>
        <w:t xml:space="preserve"> </w:t>
      </w:r>
      <w:r>
        <w:t>и правопорядку;</w:t>
      </w:r>
    </w:p>
    <w:p w:rsidR="00C50F67" w:rsidRDefault="00497D09">
      <w:pPr>
        <w:pStyle w:val="a5"/>
        <w:tabs>
          <w:tab w:val="left" w:pos="2748"/>
          <w:tab w:val="left" w:pos="3070"/>
          <w:tab w:val="left" w:pos="4501"/>
          <w:tab w:val="left" w:pos="5448"/>
          <w:tab w:val="left" w:pos="5779"/>
          <w:tab w:val="left" w:pos="6925"/>
          <w:tab w:val="left" w:pos="8789"/>
          <w:tab w:val="left" w:pos="10139"/>
        </w:tabs>
        <w:ind w:right="771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коллективе;</w:t>
      </w:r>
    </w:p>
    <w:p w:rsidR="00C50F67" w:rsidRDefault="00497D09">
      <w:pPr>
        <w:pStyle w:val="a5"/>
        <w:ind w:right="753"/>
        <w:jc w:val="left"/>
      </w:pPr>
      <w:r>
        <w:t>готовности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творческой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создании</w:t>
      </w:r>
      <w:r>
        <w:rPr>
          <w:spacing w:val="10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</w:t>
      </w:r>
      <w:r>
        <w:t>е</w:t>
      </w:r>
      <w:r>
        <w:t>шении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химических экспериментов;</w:t>
      </w:r>
    </w:p>
    <w:p w:rsidR="00C50F67" w:rsidRDefault="00497D09">
      <w:pPr>
        <w:pStyle w:val="a5"/>
        <w:ind w:right="753"/>
        <w:jc w:val="left"/>
      </w:pPr>
      <w:r>
        <w:t>способности</w:t>
      </w:r>
      <w:r>
        <w:rPr>
          <w:spacing w:val="8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принимать</w:t>
      </w:r>
      <w:r>
        <w:rPr>
          <w:spacing w:val="8"/>
        </w:rPr>
        <w:t xml:space="preserve"> </w:t>
      </w:r>
      <w:r>
        <w:t>мотивы,</w:t>
      </w:r>
      <w:r>
        <w:rPr>
          <w:spacing w:val="6"/>
        </w:rPr>
        <w:t xml:space="preserve"> </w:t>
      </w:r>
      <w:r>
        <w:t>намерения,</w:t>
      </w:r>
      <w:r>
        <w:rPr>
          <w:spacing w:val="7"/>
        </w:rPr>
        <w:t xml:space="preserve"> </w:t>
      </w:r>
      <w:r>
        <w:t>логику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аргументы</w:t>
      </w:r>
      <w:r>
        <w:rPr>
          <w:spacing w:val="7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деятельности;</w:t>
      </w:r>
    </w:p>
    <w:p w:rsidR="00C50F67" w:rsidRDefault="00497D09" w:rsidP="00C02DD5">
      <w:pPr>
        <w:pStyle w:val="af2"/>
        <w:numPr>
          <w:ilvl w:val="0"/>
          <w:numId w:val="42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left="1046" w:right="753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процессу</w:t>
      </w:r>
      <w:r>
        <w:rPr>
          <w:spacing w:val="19"/>
        </w:rPr>
        <w:t xml:space="preserve"> </w:t>
      </w:r>
      <w:r>
        <w:t>творчества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теории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практического</w:t>
      </w:r>
      <w:r>
        <w:rPr>
          <w:spacing w:val="21"/>
        </w:rPr>
        <w:t xml:space="preserve"> </w:t>
      </w:r>
      <w:r>
        <w:t>применения</w:t>
      </w:r>
      <w:r>
        <w:rPr>
          <w:spacing w:val="18"/>
        </w:rPr>
        <w:t xml:space="preserve"> </w:t>
      </w:r>
      <w:r>
        <w:t>химии,</w:t>
      </w:r>
    </w:p>
    <w:p w:rsidR="00C50F67" w:rsidRDefault="00497D09">
      <w:pPr>
        <w:pStyle w:val="a5"/>
        <w:ind w:firstLine="0"/>
        <w:jc w:val="left"/>
      </w:pPr>
      <w:r>
        <w:t>осознания</w:t>
      </w:r>
      <w:r>
        <w:rPr>
          <w:spacing w:val="3"/>
        </w:rPr>
        <w:t xml:space="preserve"> </w:t>
      </w:r>
      <w:r>
        <w:t>того,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есть</w:t>
      </w:r>
      <w:r>
        <w:rPr>
          <w:spacing w:val="5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длительных</w:t>
      </w:r>
      <w:r>
        <w:rPr>
          <w:spacing w:val="6"/>
        </w:rPr>
        <w:t xml:space="preserve"> </w:t>
      </w:r>
      <w:r>
        <w:t>наблюдений,</w:t>
      </w:r>
      <w:r>
        <w:rPr>
          <w:spacing w:val="3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  <w:r>
        <w:t>эксп</w:t>
      </w:r>
      <w:r>
        <w:t>е</w:t>
      </w:r>
      <w:r>
        <w:t>риментальных</w:t>
      </w:r>
      <w:r>
        <w:rPr>
          <w:spacing w:val="-2"/>
        </w:rPr>
        <w:t xml:space="preserve"> </w:t>
      </w:r>
      <w:r>
        <w:t>поисков, постоянного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учёных и практиков;</w:t>
      </w:r>
    </w:p>
    <w:p w:rsidR="00C50F67" w:rsidRDefault="00497D09">
      <w:pPr>
        <w:pStyle w:val="a5"/>
        <w:jc w:val="left"/>
      </w:pPr>
      <w:r>
        <w:t>интереса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мотивов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получении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последующем</w:t>
      </w:r>
      <w:r>
        <w:rPr>
          <w:spacing w:val="4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</w:t>
      </w:r>
      <w:r>
        <w:t>е</w:t>
      </w:r>
      <w:r>
        <w:t>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 отечественной</w:t>
      </w:r>
      <w:r>
        <w:rPr>
          <w:spacing w:val="-3"/>
        </w:rPr>
        <w:t xml:space="preserve"> </w:t>
      </w:r>
      <w:r>
        <w:t>химии;</w:t>
      </w:r>
    </w:p>
    <w:p w:rsidR="00C50F67" w:rsidRDefault="00497D09" w:rsidP="00C02DD5">
      <w:pPr>
        <w:pStyle w:val="af2"/>
        <w:numPr>
          <w:ilvl w:val="0"/>
          <w:numId w:val="42"/>
        </w:numPr>
        <w:tabs>
          <w:tab w:val="left" w:pos="1306"/>
        </w:tabs>
        <w:ind w:left="1046" w:right="5066" w:firstLine="0"/>
        <w:rPr>
          <w:sz w:val="24"/>
        </w:rPr>
      </w:pPr>
      <w:r>
        <w:rPr>
          <w:sz w:val="24"/>
        </w:rPr>
        <w:t>духовно-нравственного 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нравс</w:t>
      </w:r>
      <w:r>
        <w:rPr>
          <w:sz w:val="24"/>
        </w:rPr>
        <w:t>т</w:t>
      </w:r>
      <w:r>
        <w:rPr>
          <w:sz w:val="24"/>
        </w:rPr>
        <w:t>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C50F67" w:rsidRDefault="00497D09">
      <w:pPr>
        <w:pStyle w:val="a5"/>
        <w:spacing w:before="62"/>
        <w:ind w:right="753"/>
        <w:jc w:val="left"/>
      </w:pP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осознанные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C50F67" w:rsidRDefault="00497D09">
      <w:pPr>
        <w:pStyle w:val="a5"/>
        <w:ind w:right="1270"/>
        <w:jc w:val="left"/>
      </w:pPr>
      <w:r>
        <w:t>готовности</w:t>
      </w:r>
      <w:r>
        <w:rPr>
          <w:spacing w:val="15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поступки</w:t>
      </w:r>
      <w:r>
        <w:rPr>
          <w:spacing w:val="14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товарищей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позиций</w:t>
      </w:r>
      <w:r>
        <w:rPr>
          <w:spacing w:val="-57"/>
        </w:rPr>
        <w:t xml:space="preserve"> </w:t>
      </w:r>
      <w:r>
        <w:t>нра</w:t>
      </w:r>
      <w:r>
        <w:t>в</w:t>
      </w:r>
      <w:r>
        <w:t>ственных и</w:t>
      </w:r>
      <w:r>
        <w:rPr>
          <w:spacing w:val="-3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последствий этих</w:t>
      </w:r>
      <w:r>
        <w:rPr>
          <w:spacing w:val="1"/>
        </w:rPr>
        <w:t xml:space="preserve"> </w:t>
      </w:r>
      <w:r>
        <w:t>поступков;</w:t>
      </w:r>
    </w:p>
    <w:p w:rsidR="00C50F67" w:rsidRDefault="00497D09" w:rsidP="00C02DD5">
      <w:pPr>
        <w:pStyle w:val="af2"/>
        <w:numPr>
          <w:ilvl w:val="0"/>
          <w:numId w:val="42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C50F67" w:rsidRDefault="00497D09">
      <w:pPr>
        <w:pStyle w:val="a5"/>
        <w:tabs>
          <w:tab w:val="left" w:pos="2415"/>
          <w:tab w:val="left" w:pos="3707"/>
          <w:tab w:val="left" w:pos="4975"/>
          <w:tab w:val="left" w:pos="5339"/>
          <w:tab w:val="left" w:pos="6827"/>
          <w:tab w:val="left" w:pos="7733"/>
          <w:tab w:val="left" w:pos="8678"/>
        </w:tabs>
        <w:ind w:right="770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 к собственному</w:t>
      </w:r>
      <w:r>
        <w:rPr>
          <w:spacing w:val="-9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C50F67" w:rsidRDefault="00497D09">
      <w:pPr>
        <w:pStyle w:val="a5"/>
        <w:ind w:right="753"/>
        <w:jc w:val="left"/>
      </w:pP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обращения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повседневной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трудовой деятельности;</w:t>
      </w:r>
    </w:p>
    <w:p w:rsidR="00C50F67" w:rsidRDefault="00497D09">
      <w:pPr>
        <w:pStyle w:val="a5"/>
        <w:jc w:val="left"/>
      </w:pPr>
      <w:r>
        <w:t>понимания</w:t>
      </w:r>
      <w:r>
        <w:rPr>
          <w:spacing w:val="2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индивидуального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коллективного</w:t>
      </w:r>
      <w:r>
        <w:rPr>
          <w:spacing w:val="2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</w:t>
      </w:r>
      <w:r>
        <w:t>а</w:t>
      </w:r>
      <w:r>
        <w:t>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C50F67" w:rsidRDefault="00497D09">
      <w:pPr>
        <w:pStyle w:val="a5"/>
        <w:ind w:right="1270"/>
        <w:jc w:val="left"/>
      </w:pPr>
      <w:r>
        <w:t>осознания</w:t>
      </w:r>
      <w:r>
        <w:rPr>
          <w:spacing w:val="8"/>
        </w:rPr>
        <w:t xml:space="preserve"> </w:t>
      </w:r>
      <w:r>
        <w:t>последствий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неприятия</w:t>
      </w:r>
      <w:r>
        <w:rPr>
          <w:spacing w:val="8"/>
        </w:rPr>
        <w:t xml:space="preserve"> </w:t>
      </w:r>
      <w:r>
        <w:t>вредных</w:t>
      </w:r>
      <w:r>
        <w:rPr>
          <w:spacing w:val="10"/>
        </w:rPr>
        <w:t xml:space="preserve"> </w:t>
      </w:r>
      <w:r>
        <w:t>привычек</w:t>
      </w:r>
      <w:r>
        <w:rPr>
          <w:spacing w:val="11"/>
        </w:rPr>
        <w:t xml:space="preserve"> </w:t>
      </w:r>
      <w:r>
        <w:t>(употребления</w:t>
      </w:r>
      <w:r>
        <w:rPr>
          <w:spacing w:val="11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C50F67" w:rsidRDefault="00497D09" w:rsidP="00C02DD5">
      <w:pPr>
        <w:pStyle w:val="af2"/>
        <w:numPr>
          <w:ilvl w:val="0"/>
          <w:numId w:val="42"/>
        </w:numPr>
        <w:tabs>
          <w:tab w:val="left" w:pos="1306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65"/>
      </w:pP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общес</w:t>
      </w:r>
      <w:r>
        <w:t>т</w:t>
      </w:r>
      <w:r>
        <w:t>венно</w:t>
      </w:r>
      <w:r>
        <w:rPr>
          <w:spacing w:val="-1"/>
        </w:rPr>
        <w:t xml:space="preserve"> </w:t>
      </w:r>
      <w:r>
        <w:t>полезной,</w:t>
      </w:r>
      <w:r>
        <w:rPr>
          <w:spacing w:val="-3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72"/>
      </w:pP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</w:t>
      </w:r>
      <w:r>
        <w:t>о</w:t>
      </w:r>
      <w:r>
        <w:t>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:rsidR="00C50F67" w:rsidRDefault="00497D09">
      <w:pPr>
        <w:pStyle w:val="a5"/>
        <w:ind w:right="776"/>
      </w:pPr>
      <w:r>
        <w:t>интереса к практическому изучению профессий различного рода, в том 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по</w:t>
      </w:r>
      <w:r>
        <w:rPr>
          <w:spacing w:val="-3"/>
        </w:rPr>
        <w:t xml:space="preserve"> </w:t>
      </w:r>
      <w:r>
        <w:t>химии;</w:t>
      </w:r>
    </w:p>
    <w:p w:rsidR="00C50F67" w:rsidRDefault="00497D09">
      <w:pPr>
        <w:pStyle w:val="a5"/>
        <w:spacing w:before="1"/>
        <w:ind w:left="1046" w:firstLine="0"/>
      </w:pP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 людям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73"/>
      </w:pPr>
      <w:r>
        <w:t>готовности к осознанному выбору индивидуальной траектории образования, будущей</w:t>
      </w:r>
      <w:r>
        <w:rPr>
          <w:spacing w:val="1"/>
        </w:rPr>
        <w:t xml:space="preserve"> </w:t>
      </w:r>
      <w:r>
        <w:t>профессии и реализации собственных жизненных планов с учётом личностных интересов,</w:t>
      </w:r>
      <w:r>
        <w:rPr>
          <w:spacing w:val="1"/>
        </w:rPr>
        <w:t xml:space="preserve"> </w:t>
      </w:r>
      <w:r>
        <w:lastRenderedPageBreak/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 и потребностей общества;</w:t>
      </w:r>
    </w:p>
    <w:p w:rsidR="00C50F67" w:rsidRDefault="00497D09" w:rsidP="00C02DD5">
      <w:pPr>
        <w:pStyle w:val="af2"/>
        <w:numPr>
          <w:ilvl w:val="0"/>
          <w:numId w:val="42"/>
        </w:numPr>
        <w:tabs>
          <w:tab w:val="left" w:pos="1306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71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:rsidR="00C50F67" w:rsidRDefault="00497D09">
      <w:pPr>
        <w:pStyle w:val="a5"/>
        <w:ind w:right="773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</w:t>
      </w:r>
      <w:r>
        <w:t>о</w:t>
      </w:r>
      <w:r>
        <w:t>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 и социальной</w:t>
      </w:r>
      <w:r>
        <w:rPr>
          <w:spacing w:val="-1"/>
        </w:rPr>
        <w:t xml:space="preserve"> </w:t>
      </w:r>
      <w:r>
        <w:t>среды;</w:t>
      </w:r>
    </w:p>
    <w:p w:rsidR="00C50F67" w:rsidRDefault="00497D09">
      <w:pPr>
        <w:pStyle w:val="a5"/>
        <w:ind w:right="771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</w:t>
      </w:r>
      <w:r>
        <w:t>а</w:t>
      </w:r>
      <w:r>
        <w:t>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C50F67" w:rsidRDefault="00497D09">
      <w:pPr>
        <w:pStyle w:val="a5"/>
        <w:ind w:right="767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 и</w:t>
      </w:r>
      <w:r>
        <w:rPr>
          <w:spacing w:val="1"/>
        </w:rPr>
        <w:t xml:space="preserve"> </w:t>
      </w:r>
      <w:r>
        <w:t>предотвращать их;</w:t>
      </w:r>
    </w:p>
    <w:p w:rsidR="00C50F67" w:rsidRDefault="00497D09">
      <w:pPr>
        <w:pStyle w:val="a5"/>
        <w:ind w:right="766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</w:t>
      </w:r>
      <w:r>
        <w:t>ь</w:t>
      </w:r>
      <w:r>
        <w:t>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 и социальной практике, способности и умения активно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</w:t>
      </w:r>
      <w:r>
        <w:rPr>
          <w:spacing w:val="-2"/>
        </w:rPr>
        <w:t xml:space="preserve"> </w:t>
      </w:r>
      <w:r>
        <w:t>хемофобии;</w:t>
      </w:r>
    </w:p>
    <w:p w:rsidR="00C50F67" w:rsidRDefault="00497D09" w:rsidP="00C02DD5">
      <w:pPr>
        <w:pStyle w:val="af2"/>
        <w:numPr>
          <w:ilvl w:val="0"/>
          <w:numId w:val="42"/>
        </w:numPr>
        <w:tabs>
          <w:tab w:val="left" w:pos="1306"/>
        </w:tabs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C50F67" w:rsidRDefault="00497D09">
      <w:pPr>
        <w:pStyle w:val="a5"/>
        <w:ind w:right="770"/>
      </w:pPr>
      <w:r>
        <w:t>сформированности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практики;</w:t>
      </w:r>
    </w:p>
    <w:p w:rsidR="00C50F67" w:rsidRDefault="00497D09">
      <w:pPr>
        <w:pStyle w:val="a5"/>
        <w:spacing w:before="1"/>
        <w:ind w:right="765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</w:t>
      </w:r>
      <w:r>
        <w:t>ь</w:t>
      </w:r>
      <w:r>
        <w:t>ного научного мышления, создании целостного представления об окружающем</w:t>
      </w:r>
      <w:r>
        <w:rPr>
          <w:spacing w:val="1"/>
        </w:rPr>
        <w:t xml:space="preserve"> </w:t>
      </w:r>
      <w:r>
        <w:t>мире как о единстве природы и человека, в познании природных закономерностей и решении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природного равновесия;</w:t>
      </w:r>
    </w:p>
    <w:p w:rsidR="00C50F67" w:rsidRDefault="00497D09">
      <w:pPr>
        <w:pStyle w:val="a5"/>
        <w:ind w:right="765"/>
      </w:pP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гуман</w:t>
      </w:r>
      <w:r>
        <w:t>и</w:t>
      </w:r>
      <w:r>
        <w:t>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 решении глобальных проблем устойчивого развития 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</w:t>
      </w:r>
      <w:r>
        <w:t>е</w:t>
      </w:r>
      <w:r>
        <w:t>ской, пищевой и экологической безопасности, в развитии медицины, 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общества;</w:t>
      </w:r>
    </w:p>
    <w:p w:rsidR="00C50F67" w:rsidRDefault="00497D09">
      <w:pPr>
        <w:pStyle w:val="a5"/>
        <w:spacing w:before="62"/>
        <w:ind w:right="765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</w:t>
      </w:r>
      <w:r>
        <w:t>е</w:t>
      </w:r>
      <w:r>
        <w:t>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 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и объяснения явлений окружающего мира и происходящих в нём изменений, умения</w:t>
      </w:r>
      <w:r>
        <w:rPr>
          <w:spacing w:val="-57"/>
        </w:rPr>
        <w:t xml:space="preserve"> </w:t>
      </w:r>
      <w:r>
        <w:t>делать обоснованные заключения на основе научных фактов и имеющихся данных с целью</w:t>
      </w:r>
      <w:r>
        <w:rPr>
          <w:spacing w:val="1"/>
        </w:rPr>
        <w:t xml:space="preserve"> </w:t>
      </w:r>
      <w:r>
        <w:t>получ</w:t>
      </w:r>
      <w:r>
        <w:t>е</w:t>
      </w:r>
      <w:r>
        <w:t>ния</w:t>
      </w:r>
      <w:r>
        <w:rPr>
          <w:spacing w:val="-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выводов;</w:t>
      </w:r>
    </w:p>
    <w:p w:rsidR="00C50F67" w:rsidRDefault="00497D09">
      <w:pPr>
        <w:pStyle w:val="a5"/>
        <w:spacing w:before="1"/>
        <w:ind w:right="768"/>
      </w:pPr>
      <w:r>
        <w:t>способности самостоятельно использовать химические знания для решения проблем в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C50F67" w:rsidRDefault="00497D09">
      <w:pPr>
        <w:pStyle w:val="a5"/>
        <w:ind w:left="1046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73"/>
      </w:pP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</w:t>
      </w:r>
      <w:r>
        <w:t>о</w:t>
      </w:r>
      <w:r>
        <w:t>му</w:t>
      </w:r>
      <w:r>
        <w:rPr>
          <w:spacing w:val="-10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потребностями;</w:t>
      </w:r>
    </w:p>
    <w:p w:rsidR="00C50F67" w:rsidRDefault="00497D09">
      <w:pPr>
        <w:pStyle w:val="a5"/>
        <w:ind w:left="1046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 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C50F67" w:rsidRDefault="00497D09">
      <w:pPr>
        <w:pStyle w:val="a5"/>
        <w:ind w:right="773"/>
      </w:pPr>
      <w:r>
        <w:t>Метапредметные результаты освоения учебного предмета «Химия»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включают:</w:t>
      </w:r>
    </w:p>
    <w:p w:rsidR="00C50F67" w:rsidRDefault="00497D09">
      <w:pPr>
        <w:pStyle w:val="a5"/>
        <w:ind w:right="763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57"/>
        </w:rPr>
        <w:t xml:space="preserve"> </w:t>
      </w:r>
      <w:r>
        <w:t>(ме</w:t>
      </w:r>
      <w:r>
        <w:t>ж</w:t>
      </w:r>
      <w:r>
        <w:t>предметные) общенаучные понятия, отражающие целостность научной картины мира и</w:t>
      </w:r>
      <w:r>
        <w:rPr>
          <w:spacing w:val="1"/>
        </w:rPr>
        <w:t xml:space="preserve"> </w:t>
      </w:r>
      <w:r>
        <w:t>сп</w:t>
      </w:r>
      <w:r>
        <w:t>е</w:t>
      </w:r>
      <w:r>
        <w:t>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</w:t>
      </w:r>
      <w:r>
        <w:t>р</w:t>
      </w:r>
      <w:r>
        <w:t>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60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-1"/>
        </w:rPr>
        <w:t xml:space="preserve"> </w:t>
      </w:r>
      <w:r>
        <w:t>теория,</w:t>
      </w:r>
      <w:r>
        <w:rPr>
          <w:spacing w:val="-4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C50F67" w:rsidRDefault="00497D09">
      <w:pPr>
        <w:pStyle w:val="a5"/>
        <w:ind w:right="765"/>
      </w:pPr>
      <w:r>
        <w:t>универсальные учебные действия (познавательные, коммуникативные, регулятивные),</w:t>
      </w:r>
      <w:r>
        <w:rPr>
          <w:spacing w:val="1"/>
        </w:rPr>
        <w:t xml:space="preserve"> </w:t>
      </w:r>
      <w:r>
        <w:t>обеспечивающие формирование функциональной грамотности и социальной компетенции</w:t>
      </w:r>
      <w:r>
        <w:rPr>
          <w:spacing w:val="1"/>
        </w:rPr>
        <w:t xml:space="preserve"> </w:t>
      </w:r>
      <w:r>
        <w:t>обучающихся;</w:t>
      </w:r>
    </w:p>
    <w:p w:rsidR="00C50F67" w:rsidRDefault="00497D09">
      <w:pPr>
        <w:pStyle w:val="a5"/>
        <w:spacing w:before="1"/>
        <w:ind w:right="771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</w:t>
      </w:r>
      <w:r>
        <w:t>н</w:t>
      </w:r>
      <w:r>
        <w:t>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C50F67" w:rsidRDefault="00497D09">
      <w:pPr>
        <w:pStyle w:val="a5"/>
        <w:ind w:right="773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</w:t>
      </w:r>
      <w:r>
        <w:t>а</w:t>
      </w:r>
      <w:r>
        <w:lastRenderedPageBreak/>
        <w:t>тельными,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и регулятивными</w:t>
      </w:r>
      <w:r>
        <w:rPr>
          <w:spacing w:val="-1"/>
        </w:rPr>
        <w:t xml:space="preserve"> </w:t>
      </w:r>
      <w:r>
        <w:t>действиями.</w:t>
      </w:r>
    </w:p>
    <w:p w:rsidR="00C50F67" w:rsidRDefault="00497D09">
      <w:pPr>
        <w:pStyle w:val="a5"/>
        <w:ind w:left="1046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C50F67" w:rsidRDefault="00497D09" w:rsidP="00C02DD5">
      <w:pPr>
        <w:pStyle w:val="af2"/>
        <w:numPr>
          <w:ilvl w:val="0"/>
          <w:numId w:val="41"/>
        </w:numPr>
        <w:tabs>
          <w:tab w:val="left" w:pos="1306"/>
        </w:tabs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C50F67" w:rsidRDefault="00497D09">
      <w:pPr>
        <w:pStyle w:val="a5"/>
        <w:ind w:right="77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рассматр</w:t>
      </w:r>
      <w:r>
        <w:t>и</w:t>
      </w:r>
      <w:r>
        <w:t>вать;</w:t>
      </w:r>
    </w:p>
    <w:p w:rsidR="00C50F67" w:rsidRDefault="00497D09">
      <w:pPr>
        <w:pStyle w:val="a5"/>
        <w:ind w:right="769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</w:t>
      </w:r>
      <w:r>
        <w:t>о</w:t>
      </w:r>
      <w:r>
        <w:t>сить результаты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 целями;</w:t>
      </w:r>
    </w:p>
    <w:p w:rsidR="00C50F67" w:rsidRDefault="00497D09">
      <w:pPr>
        <w:pStyle w:val="a5"/>
        <w:ind w:right="76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</w:t>
      </w:r>
      <w:r>
        <w:t>р</w:t>
      </w:r>
      <w:r>
        <w:t>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</w:t>
      </w:r>
      <w:r>
        <w:t>о</w:t>
      </w:r>
      <w:r>
        <w:t>нятия для</w:t>
      </w:r>
      <w:r>
        <w:rPr>
          <w:spacing w:val="-1"/>
        </w:rPr>
        <w:t xml:space="preserve"> </w:t>
      </w:r>
      <w:r>
        <w:t>объяснения отдельных</w:t>
      </w:r>
      <w:r>
        <w:rPr>
          <w:spacing w:val="-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явлений;</w:t>
      </w:r>
    </w:p>
    <w:p w:rsidR="00C50F67" w:rsidRDefault="00497D09">
      <w:pPr>
        <w:pStyle w:val="a5"/>
        <w:ind w:left="1046" w:right="1308" w:firstLine="0"/>
      </w:pPr>
      <w:r>
        <w:t>выбирать основания и критерии для классификации веществ и химических реа</w:t>
      </w:r>
      <w:r>
        <w:t>к</w:t>
      </w:r>
      <w:r>
        <w:t>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явлениями;</w:t>
      </w:r>
    </w:p>
    <w:p w:rsidR="00C50F67" w:rsidRDefault="00497D09">
      <w:pPr>
        <w:pStyle w:val="a5"/>
        <w:ind w:right="769"/>
      </w:pPr>
      <w:r>
        <w:t>строить логические рассуждения (индуктивные, дедуктивные, по аналогии), 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</w:t>
      </w:r>
      <w:r>
        <w:t>а</w:t>
      </w:r>
      <w:r>
        <w:t>ключения;</w:t>
      </w:r>
    </w:p>
    <w:p w:rsidR="00C50F67" w:rsidRDefault="00497D09">
      <w:pPr>
        <w:pStyle w:val="a5"/>
        <w:spacing w:before="1"/>
        <w:ind w:right="767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</w:t>
      </w:r>
      <w:r>
        <w:t>е</w:t>
      </w:r>
      <w:r>
        <w:t>ли, преобразовывать модельные представления – химический знак (символ) элемента,</w:t>
      </w:r>
      <w:r>
        <w:rPr>
          <w:spacing w:val="1"/>
        </w:rPr>
        <w:t xml:space="preserve"> </w:t>
      </w:r>
      <w:r>
        <w:t>хим</w:t>
      </w:r>
      <w:r>
        <w:t>и</w:t>
      </w:r>
      <w:r>
        <w:t>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и практических задач, применять названные модельные представления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хара</w:t>
      </w:r>
      <w:r>
        <w:t>к</w:t>
      </w:r>
      <w:r>
        <w:t>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 веществ и химических</w:t>
      </w:r>
      <w:r>
        <w:rPr>
          <w:spacing w:val="-2"/>
        </w:rPr>
        <w:t xml:space="preserve"> </w:t>
      </w:r>
      <w:r>
        <w:t>реакций.</w:t>
      </w:r>
    </w:p>
    <w:p w:rsidR="00C50F67" w:rsidRDefault="00497D09" w:rsidP="00C02DD5">
      <w:pPr>
        <w:pStyle w:val="af2"/>
        <w:numPr>
          <w:ilvl w:val="0"/>
          <w:numId w:val="41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C50F67" w:rsidRDefault="00497D09">
      <w:pPr>
        <w:pStyle w:val="a5"/>
        <w:ind w:left="1046" w:firstLine="0"/>
      </w:pPr>
      <w:r>
        <w:t>владеть</w:t>
      </w:r>
      <w:r>
        <w:rPr>
          <w:spacing w:val="-2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C50F67" w:rsidRDefault="00497D09">
      <w:pPr>
        <w:pStyle w:val="a5"/>
        <w:ind w:right="767"/>
      </w:pP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</w:t>
      </w:r>
      <w:r>
        <w:t>я</w:t>
      </w:r>
      <w:r>
        <w:t>тельно сформулированные вопросы в качестве инструмента познания и основы для</w:t>
      </w:r>
      <w:r>
        <w:rPr>
          <w:spacing w:val="1"/>
        </w:rPr>
        <w:t xml:space="preserve"> </w:t>
      </w:r>
      <w:r>
        <w:t>форм</w:t>
      </w:r>
      <w:r>
        <w:t>и</w:t>
      </w:r>
      <w:r>
        <w:t>рования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 высказываемых суждений;</w:t>
      </w:r>
    </w:p>
    <w:p w:rsidR="00C50F67" w:rsidRDefault="00497D09">
      <w:pPr>
        <w:pStyle w:val="a5"/>
        <w:spacing w:before="62"/>
        <w:ind w:right="77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</w:t>
      </w:r>
      <w:r>
        <w:t>и</w:t>
      </w:r>
      <w:r>
        <w:t>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</w:t>
      </w:r>
      <w:r>
        <w:t>и</w:t>
      </w:r>
      <w:r>
        <w:t>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отчёт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-57"/>
        </w:rPr>
        <w:t xml:space="preserve"> </w:t>
      </w:r>
      <w:r>
        <w:t>работе;</w:t>
      </w:r>
    </w:p>
    <w:p w:rsidR="00C50F67" w:rsidRDefault="00497D09">
      <w:pPr>
        <w:pStyle w:val="a5"/>
        <w:spacing w:before="1"/>
        <w:ind w:right="771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 и готовность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познания.</w:t>
      </w:r>
    </w:p>
    <w:p w:rsidR="00C50F67" w:rsidRDefault="00497D09" w:rsidP="00C02DD5">
      <w:pPr>
        <w:pStyle w:val="af2"/>
        <w:numPr>
          <w:ilvl w:val="0"/>
          <w:numId w:val="41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C50F67" w:rsidRDefault="00497D09">
      <w:pPr>
        <w:pStyle w:val="a5"/>
        <w:ind w:right="766"/>
      </w:pPr>
      <w:r>
        <w:t>ориентироваться в различных источниках информации (научно-популярная 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</w:t>
      </w:r>
      <w:r>
        <w:t>р</w:t>
      </w:r>
      <w:r>
        <w:t>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 и непротиворечивость;</w:t>
      </w:r>
    </w:p>
    <w:p w:rsidR="00C50F67" w:rsidRDefault="00497D09">
      <w:pPr>
        <w:pStyle w:val="a5"/>
        <w:ind w:right="77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</w:t>
      </w:r>
      <w:r>
        <w:t>а</w:t>
      </w:r>
      <w:r>
        <w:t>ции,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типа;</w:t>
      </w:r>
    </w:p>
    <w:p w:rsidR="00C50F67" w:rsidRDefault="00497D09">
      <w:pPr>
        <w:pStyle w:val="a5"/>
        <w:ind w:right="7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систем;</w:t>
      </w:r>
    </w:p>
    <w:p w:rsidR="00C50F67" w:rsidRDefault="00497D09">
      <w:pPr>
        <w:pStyle w:val="a5"/>
        <w:ind w:right="77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</w:t>
      </w:r>
      <w:r>
        <w:t>а</w:t>
      </w:r>
      <w:r>
        <w:t>фики,</w:t>
      </w:r>
      <w:r>
        <w:rPr>
          <w:spacing w:val="-1"/>
        </w:rPr>
        <w:t xml:space="preserve"> </w:t>
      </w:r>
      <w:r>
        <w:t>диаграммы, таблицы, рисунки и</w:t>
      </w:r>
      <w:r>
        <w:rPr>
          <w:spacing w:val="-1"/>
        </w:rPr>
        <w:t xml:space="preserve"> </w:t>
      </w:r>
      <w:r>
        <w:t>другие);</w:t>
      </w:r>
    </w:p>
    <w:p w:rsidR="00C50F67" w:rsidRDefault="00497D09">
      <w:pPr>
        <w:pStyle w:val="a5"/>
        <w:ind w:right="773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</w:t>
      </w:r>
      <w:r>
        <w:t>б</w:t>
      </w:r>
      <w:r>
        <w:t>бревиатуры,</w:t>
      </w:r>
      <w:r>
        <w:rPr>
          <w:spacing w:val="-1"/>
        </w:rPr>
        <w:t xml:space="preserve"> </w:t>
      </w:r>
      <w:r>
        <w:t>номенклатуру;</w:t>
      </w:r>
    </w:p>
    <w:p w:rsidR="00C50F67" w:rsidRDefault="00497D09">
      <w:pPr>
        <w:pStyle w:val="a5"/>
        <w:spacing w:before="1"/>
        <w:ind w:left="1046" w:right="1785" w:firstLine="0"/>
      </w:pPr>
      <w:r>
        <w:t>использовать и преобразовывать знаково-символические средства наглядности.</w:t>
      </w:r>
      <w:r>
        <w:rPr>
          <w:spacing w:val="-57"/>
        </w:rPr>
        <w:t xml:space="preserve"> </w:t>
      </w:r>
      <w:r>
        <w:t>Овладение универсальными</w:t>
      </w:r>
      <w:r>
        <w:rPr>
          <w:spacing w:val="-1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действиями:</w:t>
      </w:r>
    </w:p>
    <w:p w:rsidR="00C50F67" w:rsidRDefault="00497D09">
      <w:pPr>
        <w:pStyle w:val="a5"/>
        <w:ind w:right="770"/>
      </w:pP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</w:t>
      </w:r>
      <w:r>
        <w:t>ы</w:t>
      </w:r>
      <w:r>
        <w:t>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C50F67" w:rsidRDefault="00497D09">
      <w:pPr>
        <w:pStyle w:val="a5"/>
        <w:ind w:right="772"/>
      </w:pPr>
      <w:r>
        <w:lastRenderedPageBreak/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</w:t>
      </w:r>
      <w:r>
        <w:t>о</w:t>
      </w:r>
      <w:r>
        <w:t>стоятельно или совместно со сверстниками при выполнении химического эксперимента,</w:t>
      </w:r>
      <w:r>
        <w:rPr>
          <w:spacing w:val="-57"/>
        </w:rPr>
        <w:t xml:space="preserve"> </w:t>
      </w:r>
      <w:r>
        <w:t>практической работы по исследованию свойств изучаемых веществ, реализации 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-57"/>
        </w:rPr>
        <w:t xml:space="preserve"> </w:t>
      </w:r>
      <w:r>
        <w:t>соглас</w:t>
      </w:r>
      <w:r>
        <w:t>о</w:t>
      </w:r>
      <w:r>
        <w:t>вания</w:t>
      </w:r>
      <w:r>
        <w:rPr>
          <w:spacing w:val="-1"/>
        </w:rPr>
        <w:t xml:space="preserve"> </w:t>
      </w:r>
      <w:r>
        <w:t>позиций 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обсуждения и обмена</w:t>
      </w:r>
      <w:r>
        <w:rPr>
          <w:spacing w:val="-2"/>
        </w:rPr>
        <w:t xml:space="preserve"> </w:t>
      </w:r>
      <w:r>
        <w:t>мнениями.</w:t>
      </w:r>
    </w:p>
    <w:p w:rsidR="00C50F67" w:rsidRDefault="00497D09">
      <w:pPr>
        <w:pStyle w:val="a5"/>
        <w:ind w:left="1046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C50F67" w:rsidRDefault="00497D09">
      <w:pPr>
        <w:pStyle w:val="a5"/>
        <w:ind w:right="771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</w:t>
      </w:r>
      <w:r>
        <w:t>е</w:t>
      </w:r>
      <w:r>
        <w:t>деляя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</w:t>
      </w:r>
      <w:r>
        <w:t>а</w:t>
      </w:r>
      <w:r>
        <w:t>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 наиболее эффективный способ их решения с учётом получения новых знаний 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:rsidR="00C50F67" w:rsidRDefault="00497D09">
      <w:pPr>
        <w:pStyle w:val="a5"/>
        <w:ind w:left="1046" w:firstLine="0"/>
      </w:pPr>
      <w:r>
        <w:t>осуществлять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самооценки.</w:t>
      </w:r>
    </w:p>
    <w:p w:rsidR="00C50F67" w:rsidRDefault="00497D09">
      <w:pPr>
        <w:pStyle w:val="a5"/>
        <w:ind w:right="764"/>
      </w:pPr>
      <w:r>
        <w:t>Предметные результаты освоения программы среднего общего образования по химии на</w:t>
      </w:r>
      <w:r>
        <w:rPr>
          <w:spacing w:val="1"/>
        </w:rPr>
        <w:t xml:space="preserve"> </w:t>
      </w:r>
      <w:r>
        <w:t>базовом уровне ориентированы на обеспечение преимущественно общеобразовательной 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«Химия» научные знания, умения и способы действий по освоению, интерпретации</w:t>
      </w:r>
      <w:r>
        <w:rPr>
          <w:spacing w:val="-57"/>
        </w:rPr>
        <w:t xml:space="preserve"> </w:t>
      </w:r>
      <w:r>
        <w:t>и преобразованию знаний, виды деятельности по получению нового знания и применению</w:t>
      </w:r>
      <w:r>
        <w:rPr>
          <w:spacing w:val="1"/>
        </w:rPr>
        <w:t xml:space="preserve"> </w:t>
      </w:r>
      <w:r>
        <w:t>знаний в различных</w:t>
      </w:r>
      <w:r>
        <w:rPr>
          <w:spacing w:val="1"/>
        </w:rPr>
        <w:t xml:space="preserve"> </w:t>
      </w:r>
      <w:r>
        <w:t>учебных и реальных жизненных ситуациях, связанных с химией. В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 предметные</w:t>
      </w:r>
      <w:r>
        <w:rPr>
          <w:spacing w:val="-3"/>
        </w:rPr>
        <w:t xml:space="preserve"> </w:t>
      </w:r>
      <w:r>
        <w:t>результаты представлены</w:t>
      </w:r>
      <w:r>
        <w:rPr>
          <w:spacing w:val="-1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изучения.</w:t>
      </w:r>
    </w:p>
    <w:p w:rsidR="00C50F67" w:rsidRDefault="00497D09">
      <w:pPr>
        <w:pStyle w:val="a5"/>
        <w:spacing w:before="1"/>
        <w:ind w:right="774"/>
      </w:pPr>
      <w:r>
        <w:t>К концу обучения в 10 классе предметные результаты освоения курса 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-8"/>
        </w:rPr>
        <w:t xml:space="preserve"> </w:t>
      </w:r>
      <w:r>
        <w:t>отражают:</w:t>
      </w:r>
    </w:p>
    <w:p w:rsidR="00C50F67" w:rsidRDefault="00497D09">
      <w:pPr>
        <w:pStyle w:val="a5"/>
        <w:ind w:right="76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</w:t>
      </w:r>
      <w:r>
        <w:t>ь</w:t>
      </w:r>
      <w:r>
        <w:t>туры</w:t>
      </w:r>
      <w:r>
        <w:rPr>
          <w:spacing w:val="6"/>
        </w:rPr>
        <w:t xml:space="preserve"> </w:t>
      </w:r>
      <w:r>
        <w:t>личности,</w:t>
      </w:r>
      <w:r>
        <w:rPr>
          <w:spacing w:val="7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функциональной</w:t>
      </w:r>
      <w:r>
        <w:rPr>
          <w:spacing w:val="6"/>
        </w:rPr>
        <w:t xml:space="preserve"> </w:t>
      </w:r>
      <w:r>
        <w:t>грамотности,</w:t>
      </w:r>
      <w:r>
        <w:rPr>
          <w:spacing w:val="4"/>
        </w:rPr>
        <w:t xml:space="preserve"> </w:t>
      </w:r>
      <w:r>
        <w:t>необходимой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C50F67" w:rsidRDefault="00497D09">
      <w:pPr>
        <w:pStyle w:val="a5"/>
        <w:ind w:left="1046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включает:</w:t>
      </w:r>
    </w:p>
    <w:p w:rsidR="00C50F67" w:rsidRDefault="00497D09">
      <w:pPr>
        <w:pStyle w:val="a5"/>
        <w:spacing w:before="1"/>
        <w:ind w:right="766"/>
      </w:pPr>
      <w:r>
        <w:t>основополагающие понятия (химический элемент, атом, электронная оболочка 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 и сокращённая), моль, молярная масса, молярный объём, углеродный 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</w:t>
      </w:r>
      <w:r>
        <w:t>е</w:t>
      </w:r>
      <w:r>
        <w:t>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-1"/>
        </w:rPr>
        <w:t xml:space="preserve"> </w:t>
      </w:r>
      <w:r>
        <w:t>высокомолекулярные</w:t>
      </w:r>
      <w:r>
        <w:rPr>
          <w:spacing w:val="-2"/>
        </w:rPr>
        <w:t xml:space="preserve"> </w:t>
      </w:r>
      <w:r>
        <w:t>соединения);</w:t>
      </w:r>
    </w:p>
    <w:p w:rsidR="00C50F67" w:rsidRDefault="00497D09">
      <w:pPr>
        <w:pStyle w:val="a5"/>
        <w:ind w:right="765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сохран</w:t>
      </w:r>
      <w:r>
        <w:t>е</w:t>
      </w:r>
      <w:r>
        <w:t>ния</w:t>
      </w:r>
      <w:r>
        <w:rPr>
          <w:spacing w:val="-1"/>
        </w:rPr>
        <w:t xml:space="preserve"> </w:t>
      </w:r>
      <w:r>
        <w:t>массы веществ);</w:t>
      </w:r>
    </w:p>
    <w:p w:rsidR="00C50F67" w:rsidRDefault="00497D09">
      <w:pPr>
        <w:pStyle w:val="a5"/>
        <w:ind w:left="1046" w:firstLine="0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химии;</w:t>
      </w:r>
    </w:p>
    <w:p w:rsidR="00C50F67" w:rsidRDefault="00497D09">
      <w:pPr>
        <w:pStyle w:val="a5"/>
        <w:ind w:right="768"/>
      </w:pPr>
      <w:r>
        <w:t>мировоззренческие знания, лежащие в основе понимания причинности и 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</w:t>
      </w:r>
      <w:r>
        <w:t>с</w:t>
      </w:r>
      <w:r>
        <w:t>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человека;</w:t>
      </w:r>
    </w:p>
    <w:p w:rsidR="00C50F67" w:rsidRDefault="00497D09">
      <w:pPr>
        <w:pStyle w:val="a5"/>
        <w:ind w:right="769"/>
      </w:pPr>
      <w:r>
        <w:t>сформированность умений выявлять характерные признаки понятий, устанавливать 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</w:t>
      </w:r>
      <w:r>
        <w:t>е</w:t>
      </w:r>
      <w:r>
        <w:t>вращений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соединений;</w:t>
      </w:r>
    </w:p>
    <w:p w:rsidR="00C50F67" w:rsidRDefault="00497D09">
      <w:pPr>
        <w:pStyle w:val="a5"/>
        <w:ind w:right="77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</w:t>
      </w:r>
      <w:r>
        <w:t>е</w:t>
      </w:r>
      <w:r>
        <w:t>кулярных и структурных (развёрнутой, сокращённой) формул органических веществ и</w:t>
      </w:r>
      <w:r>
        <w:rPr>
          <w:spacing w:val="1"/>
        </w:rPr>
        <w:t xml:space="preserve"> </w:t>
      </w:r>
      <w:r>
        <w:t>ура</w:t>
      </w:r>
      <w:r>
        <w:t>в</w:t>
      </w:r>
      <w:r>
        <w:t>нений химических реакций, изготавливать модели молекул органических веществ для</w:t>
      </w:r>
      <w:r>
        <w:rPr>
          <w:spacing w:val="1"/>
        </w:rPr>
        <w:t xml:space="preserve"> </w:t>
      </w:r>
      <w:r>
        <w:t>илл</w:t>
      </w:r>
      <w:r>
        <w:t>ю</w:t>
      </w:r>
      <w:r>
        <w:t>страции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химического и</w:t>
      </w:r>
      <w:r>
        <w:rPr>
          <w:spacing w:val="-1"/>
        </w:rPr>
        <w:t xml:space="preserve"> </w:t>
      </w:r>
      <w:r>
        <w:t>пространственного строения;</w:t>
      </w:r>
    </w:p>
    <w:p w:rsidR="00C50F67" w:rsidRDefault="00497D09">
      <w:pPr>
        <w:pStyle w:val="a5"/>
        <w:spacing w:before="1"/>
        <w:ind w:right="76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</w:t>
      </w:r>
      <w:r>
        <w:t>е</w:t>
      </w:r>
      <w:r>
        <w:t>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 кислород и азотсодержащие соединения, высокомолекулярные 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</w:t>
      </w:r>
      <w:r>
        <w:t>а</w:t>
      </w:r>
      <w:r>
        <w:t>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 глицерин, фенол, формальдегид, ацетальдегид, муравьиная кислота, уксусная</w:t>
      </w:r>
      <w:r>
        <w:rPr>
          <w:spacing w:val="-57"/>
        </w:rPr>
        <w:t xml:space="preserve"> </w:t>
      </w:r>
      <w:r>
        <w:t>кислота, олеиновая кисл</w:t>
      </w:r>
      <w:r>
        <w:t>о</w:t>
      </w:r>
      <w:r>
        <w:lastRenderedPageBreak/>
        <w:t>та, стеариновая кислота, глюкоза, фруктоза, крахмал, целлюлоза,</w:t>
      </w:r>
      <w:r>
        <w:rPr>
          <w:spacing w:val="1"/>
        </w:rPr>
        <w:t xml:space="preserve"> </w:t>
      </w:r>
      <w:r>
        <w:t>глицин);</w:t>
      </w:r>
    </w:p>
    <w:p w:rsidR="00C50F67" w:rsidRDefault="00497D09">
      <w:pPr>
        <w:pStyle w:val="a5"/>
        <w:ind w:right="773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</w:t>
      </w:r>
      <w:r>
        <w:t>е</w:t>
      </w:r>
      <w:r>
        <w:t>ниях</w:t>
      </w:r>
      <w:r>
        <w:rPr>
          <w:spacing w:val="1"/>
        </w:rPr>
        <w:t xml:space="preserve"> </w:t>
      </w:r>
      <w:r>
        <w:t>(одинарные</w:t>
      </w:r>
      <w:r>
        <w:rPr>
          <w:spacing w:val="-2"/>
        </w:rPr>
        <w:t xml:space="preserve"> </w:t>
      </w:r>
      <w:r>
        <w:t>и кратные);</w:t>
      </w:r>
    </w:p>
    <w:p w:rsidR="00C50F67" w:rsidRDefault="00497D09">
      <w:pPr>
        <w:pStyle w:val="a5"/>
        <w:ind w:right="766"/>
      </w:pPr>
      <w:r>
        <w:t>сформированность умения применять положения теории строения органических веществ</w:t>
      </w:r>
      <w:r>
        <w:rPr>
          <w:spacing w:val="-57"/>
        </w:rPr>
        <w:t xml:space="preserve"> </w:t>
      </w:r>
      <w:r>
        <w:t>А.М. Бутлерова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строения;</w:t>
      </w:r>
      <w:r>
        <w:rPr>
          <w:spacing w:val="-57"/>
        </w:rPr>
        <w:t xml:space="preserve"> </w:t>
      </w:r>
      <w:r>
        <w:t>з</w:t>
      </w:r>
      <w:r>
        <w:t>а</w:t>
      </w:r>
      <w:r>
        <w:t>кон</w:t>
      </w:r>
      <w:r>
        <w:rPr>
          <w:spacing w:val="-1"/>
        </w:rPr>
        <w:t xml:space="preserve"> </w:t>
      </w:r>
      <w:r>
        <w:t>сохранения массы веществ;</w:t>
      </w:r>
    </w:p>
    <w:p w:rsidR="00C50F67" w:rsidRDefault="00497D09">
      <w:pPr>
        <w:pStyle w:val="a5"/>
        <w:ind w:right="768"/>
      </w:pPr>
      <w:r>
        <w:t>сформированность умений характеризовать состав, строение, физические и химические</w:t>
      </w:r>
      <w:r>
        <w:rPr>
          <w:spacing w:val="1"/>
        </w:rPr>
        <w:t xml:space="preserve"> </w:t>
      </w:r>
      <w:r>
        <w:t>свойства типичных представителей различных классов органических веществ (метан, 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эт</w:t>
      </w:r>
      <w:r>
        <w:t>и</w:t>
      </w:r>
      <w:r>
        <w:t>ленгликоль, глицерин, фенол, ацетальдегид, муравьиная и уксусная кислоты, глюкоза,</w:t>
      </w:r>
      <w:r>
        <w:rPr>
          <w:spacing w:val="1"/>
        </w:rPr>
        <w:t xml:space="preserve"> </w:t>
      </w:r>
      <w:r>
        <w:t>кра</w:t>
      </w:r>
      <w:r>
        <w:t>х</w:t>
      </w:r>
      <w:r>
        <w:t>мал, целлюлоза, аминоуксусная кислота), иллюстрировать генетическую связь между</w:t>
      </w:r>
      <w:r>
        <w:rPr>
          <w:spacing w:val="1"/>
        </w:rPr>
        <w:t xml:space="preserve"> </w:t>
      </w:r>
      <w:r>
        <w:t>ними уравнениями соответствующих химических реакций с использованием структурных</w:t>
      </w:r>
      <w:r>
        <w:rPr>
          <w:spacing w:val="1"/>
        </w:rPr>
        <w:t xml:space="preserve"> </w:t>
      </w:r>
      <w:r>
        <w:t>формул;</w:t>
      </w:r>
    </w:p>
    <w:p w:rsidR="00C50F67" w:rsidRDefault="00497D09">
      <w:pPr>
        <w:pStyle w:val="a5"/>
        <w:spacing w:before="1"/>
        <w:ind w:right="771"/>
      </w:pPr>
      <w:r>
        <w:t>сформированность умения характеризовать источники углеводородного сырья 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</w:t>
      </w:r>
      <w:r>
        <w:t>е</w:t>
      </w:r>
      <w:r>
        <w:t>работки;</w:t>
      </w:r>
    </w:p>
    <w:p w:rsidR="00C50F67" w:rsidRDefault="00497D09">
      <w:pPr>
        <w:pStyle w:val="a5"/>
        <w:ind w:right="771"/>
      </w:pPr>
      <w:r>
        <w:t>сформированность умений проводить вычисления по химическим уравнениям (массы,</w:t>
      </w:r>
      <w:r>
        <w:rPr>
          <w:spacing w:val="1"/>
        </w:rPr>
        <w:t xml:space="preserve"> </w:t>
      </w:r>
      <w:r>
        <w:t>объёма, количества исходного вещества или продукта реакции по известным массе, объёму,</w:t>
      </w:r>
      <w:r>
        <w:rPr>
          <w:spacing w:val="1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одного из исходных</w:t>
      </w:r>
      <w:r>
        <w:rPr>
          <w:spacing w:val="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 реакции);</w:t>
      </w:r>
    </w:p>
    <w:p w:rsidR="00C50F67" w:rsidRDefault="00497D09">
      <w:pPr>
        <w:pStyle w:val="a5"/>
        <w:ind w:right="76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</w:t>
      </w:r>
      <w:r>
        <w:t>о</w:t>
      </w:r>
      <w:r>
        <w:t>знания,</w:t>
      </w:r>
      <w:r>
        <w:rPr>
          <w:spacing w:val="-2"/>
        </w:rPr>
        <w:t xml:space="preserve"> </w:t>
      </w:r>
      <w:r>
        <w:t>используемых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 при 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 измерение, эксперимент, моделирование), использовать системные химические знания 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</w:t>
      </w:r>
      <w:r>
        <w:t>и</w:t>
      </w:r>
      <w:r>
        <w:t>менением;</w:t>
      </w:r>
    </w:p>
    <w:p w:rsidR="00C50F67" w:rsidRDefault="00497D09">
      <w:pPr>
        <w:pStyle w:val="a5"/>
        <w:spacing w:before="1"/>
        <w:ind w:right="77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</w:t>
      </w:r>
      <w:r>
        <w:t>о</w:t>
      </w:r>
      <w:r>
        <w:t>раторным оборудованием, а также правила обращения с веществами в соответствии с</w:t>
      </w:r>
      <w:r>
        <w:rPr>
          <w:spacing w:val="1"/>
        </w:rPr>
        <w:t xml:space="preserve"> </w:t>
      </w:r>
      <w:r>
        <w:t>инс</w:t>
      </w:r>
      <w:r>
        <w:t>т</w:t>
      </w:r>
      <w:r>
        <w:t>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опытов;</w:t>
      </w:r>
    </w:p>
    <w:p w:rsidR="00C50F67" w:rsidRDefault="00497D09">
      <w:pPr>
        <w:pStyle w:val="a5"/>
        <w:ind w:right="77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</w:t>
      </w:r>
      <w:r>
        <w:t>а</w:t>
      </w:r>
      <w:r>
        <w:t>щения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свойств, к</w:t>
      </w:r>
      <w:r>
        <w:t>а</w:t>
      </w:r>
      <w:r>
        <w:t>чественные реакции органических веществ, денатурация белков при 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2"/>
        </w:rPr>
        <w:t xml:space="preserve"> </w:t>
      </w:r>
      <w:r>
        <w:t>р</w:t>
      </w:r>
      <w:r>
        <w:t>е</w:t>
      </w:r>
      <w:r>
        <w:t>акции</w:t>
      </w:r>
      <w:r>
        <w:rPr>
          <w:spacing w:val="14"/>
        </w:rPr>
        <w:t xml:space="preserve"> </w:t>
      </w:r>
      <w:r>
        <w:t>белков)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правилами</w:t>
      </w:r>
      <w:r>
        <w:rPr>
          <w:spacing w:val="14"/>
        </w:rPr>
        <w:t xml:space="preserve"> </w:t>
      </w:r>
      <w:r>
        <w:t>техники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обращении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</w:t>
      </w:r>
      <w:r>
        <w:t>т</w:t>
      </w:r>
      <w:r>
        <w:t>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результатов;</w:t>
      </w:r>
    </w:p>
    <w:p w:rsidR="00C50F67" w:rsidRDefault="00497D09">
      <w:pPr>
        <w:pStyle w:val="a5"/>
        <w:ind w:right="77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</w:t>
      </w:r>
      <w:r>
        <w:t>у</w:t>
      </w:r>
      <w:r>
        <w:t>чаемую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C50F67" w:rsidRDefault="00497D09">
      <w:pPr>
        <w:pStyle w:val="a5"/>
        <w:ind w:right="765"/>
      </w:pPr>
      <w:r>
        <w:t>сформированность умений соблюдать правила экологически целесообразного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</w:t>
      </w:r>
      <w:r>
        <w:t>д</w:t>
      </w:r>
      <w:r>
        <w:t>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 живые 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</w:t>
      </w:r>
      <w:r>
        <w:rPr>
          <w:spacing w:val="1"/>
        </w:rPr>
        <w:t xml:space="preserve"> </w:t>
      </w:r>
      <w:r>
        <w:t>(предельно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концентрации), поя</w:t>
      </w:r>
      <w:r>
        <w:t>с</w:t>
      </w:r>
      <w:r>
        <w:t>нять на примерах способы уменьшения и предотвращения их 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</w:t>
      </w:r>
      <w:r>
        <w:t>а</w:t>
      </w:r>
      <w:r>
        <w:t>низм</w:t>
      </w:r>
      <w:r>
        <w:rPr>
          <w:spacing w:val="-1"/>
        </w:rPr>
        <w:t xml:space="preserve"> </w:t>
      </w:r>
      <w:r>
        <w:t>человека;</w:t>
      </w:r>
    </w:p>
    <w:p w:rsidR="00C50F67" w:rsidRDefault="00497D09">
      <w:pPr>
        <w:pStyle w:val="a5"/>
        <w:spacing w:before="1"/>
        <w:ind w:right="771"/>
      </w:pPr>
      <w:r>
        <w:t>для обучающихся с ограниченными возможностями здоровья: умение применять знания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 доступных методах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:rsidR="00C50F67" w:rsidRDefault="00497D09">
      <w:pPr>
        <w:pStyle w:val="a5"/>
        <w:ind w:right="771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 слабовидящих</w:t>
      </w:r>
      <w:r>
        <w:rPr>
          <w:spacing w:val="1"/>
        </w:rPr>
        <w:t xml:space="preserve"> </w:t>
      </w:r>
      <w:r>
        <w:t>обучающихся: умение использовать 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1"/>
        </w:rPr>
        <w:t xml:space="preserve"> </w:t>
      </w:r>
      <w:r>
        <w:t>Брайля</w:t>
      </w:r>
      <w:r>
        <w:rPr>
          <w:spacing w:val="-1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формул.</w:t>
      </w:r>
    </w:p>
    <w:p w:rsidR="00C50F67" w:rsidRDefault="00497D09">
      <w:pPr>
        <w:pStyle w:val="a5"/>
        <w:ind w:right="77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</w:t>
      </w:r>
      <w:r>
        <w:t>а</w:t>
      </w:r>
      <w:r>
        <w:t>ническая</w:t>
      </w:r>
      <w:r>
        <w:rPr>
          <w:spacing w:val="-1"/>
        </w:rPr>
        <w:t xml:space="preserve"> </w:t>
      </w:r>
      <w:r>
        <w:t>химия»</w:t>
      </w:r>
      <w:r>
        <w:rPr>
          <w:spacing w:val="-5"/>
        </w:rPr>
        <w:t xml:space="preserve"> </w:t>
      </w:r>
      <w:r>
        <w:t>отражают:</w:t>
      </w:r>
    </w:p>
    <w:p w:rsidR="00C50F67" w:rsidRDefault="00497D09">
      <w:pPr>
        <w:pStyle w:val="a5"/>
        <w:ind w:right="764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</w:t>
      </w:r>
      <w:r>
        <w:t>ь</w:t>
      </w:r>
      <w:r>
        <w:t>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C50F67" w:rsidRDefault="00497D09">
      <w:pPr>
        <w:pStyle w:val="a5"/>
        <w:ind w:left="1046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включает:</w:t>
      </w:r>
    </w:p>
    <w:p w:rsidR="00C50F67" w:rsidRDefault="00497D09">
      <w:pPr>
        <w:pStyle w:val="a5"/>
        <w:ind w:right="762"/>
      </w:pPr>
      <w:r>
        <w:lastRenderedPageBreak/>
        <w:t>основополагающие понятия (химический элемент, атом, изотоп, s-, p-, d- электронные</w:t>
      </w:r>
      <w:r>
        <w:rPr>
          <w:spacing w:val="1"/>
        </w:rPr>
        <w:t xml:space="preserve"> </w:t>
      </w:r>
      <w:r>
        <w:t>орбитали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</w:t>
      </w:r>
      <w:r>
        <w:t>ь</w:t>
      </w:r>
      <w:r>
        <w:t>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</w:t>
      </w:r>
      <w:r>
        <w:t>д</w:t>
      </w:r>
      <w:r>
        <w:t>ная), кристаллическая решётка, типы химических реакций, раствор,</w:t>
      </w:r>
      <w:r>
        <w:rPr>
          <w:spacing w:val="1"/>
        </w:rPr>
        <w:t xml:space="preserve"> </w:t>
      </w:r>
      <w:r>
        <w:t>электролиты, неэлектр</w:t>
      </w:r>
      <w:r>
        <w:t>о</w:t>
      </w:r>
      <w:r>
        <w:t>литы, электролитическая диссоциация, окислитель, восстановитель,</w:t>
      </w:r>
      <w:r>
        <w:rPr>
          <w:spacing w:val="1"/>
        </w:rPr>
        <w:t xml:space="preserve"> </w:t>
      </w:r>
      <w:r>
        <w:t>скорость химической р</w:t>
      </w:r>
      <w:r>
        <w:t>е</w:t>
      </w:r>
      <w:r>
        <w:t>акции,</w:t>
      </w:r>
      <w:r>
        <w:rPr>
          <w:spacing w:val="-3"/>
        </w:rPr>
        <w:t xml:space="preserve"> </w:t>
      </w:r>
      <w:r>
        <w:t>химическое</w:t>
      </w:r>
      <w:r>
        <w:rPr>
          <w:spacing w:val="-1"/>
        </w:rPr>
        <w:t xml:space="preserve"> </w:t>
      </w:r>
      <w:r>
        <w:t>равновесие);</w:t>
      </w:r>
    </w:p>
    <w:p w:rsidR="00C50F67" w:rsidRDefault="00497D09">
      <w:pPr>
        <w:pStyle w:val="a5"/>
        <w:ind w:right="765"/>
      </w:pPr>
      <w:r>
        <w:t>теории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законы</w:t>
      </w:r>
      <w:r>
        <w:rPr>
          <w:spacing w:val="61"/>
        </w:rPr>
        <w:t xml:space="preserve"> </w:t>
      </w:r>
      <w:r>
        <w:t>(теория</w:t>
      </w:r>
      <w:r>
        <w:rPr>
          <w:spacing w:val="61"/>
        </w:rPr>
        <w:t xml:space="preserve"> </w:t>
      </w:r>
      <w:r>
        <w:t>электролитической</w:t>
      </w:r>
      <w:r>
        <w:rPr>
          <w:spacing w:val="61"/>
        </w:rPr>
        <w:t xml:space="preserve"> </w:t>
      </w:r>
      <w:r>
        <w:t>диссоциации,   периодический   закон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</w:t>
      </w:r>
      <w:r>
        <w:t>р</w:t>
      </w:r>
      <w:r>
        <w:t>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</w:t>
      </w:r>
      <w:r>
        <w:t>н</w:t>
      </w:r>
      <w:r>
        <w:t>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</w:t>
      </w:r>
      <w:r>
        <w:t>е</w:t>
      </w:r>
      <w:r>
        <w:t>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C50F67" w:rsidRDefault="00497D09">
      <w:pPr>
        <w:pStyle w:val="a5"/>
        <w:spacing w:before="1"/>
        <w:ind w:right="774"/>
      </w:pPr>
      <w:r>
        <w:t>сформированность умений выявлять характерные признаки понятий, устанавливать 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C50F67" w:rsidRDefault="00497D09">
      <w:pPr>
        <w:pStyle w:val="a5"/>
        <w:ind w:right="76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</w:t>
      </w:r>
      <w:r>
        <w:t>р</w:t>
      </w:r>
      <w:r>
        <w:t>мул</w:t>
      </w:r>
      <w:r>
        <w:rPr>
          <w:spacing w:val="7"/>
        </w:rPr>
        <w:t xml:space="preserve"> </w:t>
      </w:r>
      <w:r>
        <w:t>веществ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уравнений</w:t>
      </w:r>
      <w:r>
        <w:rPr>
          <w:spacing w:val="7"/>
        </w:rPr>
        <w:t xml:space="preserve"> </w:t>
      </w:r>
      <w:r>
        <w:t>химических</w:t>
      </w:r>
      <w:r>
        <w:rPr>
          <w:spacing w:val="9"/>
        </w:rPr>
        <w:t xml:space="preserve"> </w:t>
      </w:r>
      <w:r>
        <w:t>реакций,</w:t>
      </w:r>
      <w:r>
        <w:rPr>
          <w:spacing w:val="5"/>
        </w:rPr>
        <w:t xml:space="preserve"> </w:t>
      </w:r>
      <w:r>
        <w:t>систематическую</w:t>
      </w:r>
      <w:r>
        <w:rPr>
          <w:spacing w:val="9"/>
        </w:rPr>
        <w:t xml:space="preserve"> </w:t>
      </w:r>
      <w:r>
        <w:t>номенклатуру</w:t>
      </w:r>
      <w:r>
        <w:rPr>
          <w:spacing w:val="2"/>
        </w:rPr>
        <w:t xml:space="preserve"> </w:t>
      </w:r>
      <w:r>
        <w:t>(IUPAC) и тривиальные названия отдельных неорганических веществ (угарный газ, углекислый газ,</w:t>
      </w:r>
      <w:r>
        <w:rPr>
          <w:spacing w:val="1"/>
        </w:rPr>
        <w:t xml:space="preserve"> </w:t>
      </w:r>
      <w:r>
        <w:t>а</w:t>
      </w:r>
      <w:r>
        <w:t>м</w:t>
      </w:r>
      <w:r>
        <w:t>миак,</w:t>
      </w:r>
      <w:r>
        <w:rPr>
          <w:spacing w:val="-1"/>
        </w:rPr>
        <w:t xml:space="preserve"> </w:t>
      </w:r>
      <w:r>
        <w:t>гашёная</w:t>
      </w:r>
      <w:r>
        <w:rPr>
          <w:spacing w:val="-1"/>
        </w:rPr>
        <w:t xml:space="preserve"> </w:t>
      </w:r>
      <w:r>
        <w:t>известь,</w:t>
      </w:r>
      <w:r>
        <w:rPr>
          <w:spacing w:val="-1"/>
        </w:rPr>
        <w:t xml:space="preserve"> </w:t>
      </w:r>
      <w:r>
        <w:t>негашёная известь,</w:t>
      </w:r>
      <w:r>
        <w:rPr>
          <w:spacing w:val="-1"/>
        </w:rPr>
        <w:t xml:space="preserve"> </w:t>
      </w:r>
      <w:r>
        <w:t>питьевая</w:t>
      </w:r>
      <w:r>
        <w:rPr>
          <w:spacing w:val="-1"/>
        </w:rPr>
        <w:t xml:space="preserve"> </w:t>
      </w:r>
      <w:r>
        <w:t>сода, пирит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C50F67" w:rsidRDefault="00497D09">
      <w:pPr>
        <w:pStyle w:val="a5"/>
        <w:ind w:right="77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в соединениях различного состава, вид химической связи (ковалентная, 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</w:t>
      </w:r>
      <w:r>
        <w:t>е</w:t>
      </w:r>
      <w:r>
        <w:t>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соединений;</w:t>
      </w:r>
    </w:p>
    <w:p w:rsidR="00C50F67" w:rsidRDefault="00497D09">
      <w:pPr>
        <w:pStyle w:val="a5"/>
        <w:spacing w:before="1"/>
        <w:ind w:right="76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устанавливать принадлежность неорганических веществ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</w:t>
      </w:r>
      <w:r>
        <w:t>е</w:t>
      </w:r>
      <w:r>
        <w:t>таллы,</w:t>
      </w:r>
      <w:r>
        <w:rPr>
          <w:spacing w:val="-1"/>
        </w:rPr>
        <w:t xml:space="preserve"> </w:t>
      </w:r>
      <w:r>
        <w:t>оксиды, основания,</w:t>
      </w:r>
      <w:r>
        <w:rPr>
          <w:spacing w:val="-1"/>
        </w:rPr>
        <w:t xml:space="preserve"> </w:t>
      </w:r>
      <w:r>
        <w:t>кислоты, амфотерные</w:t>
      </w:r>
      <w:r>
        <w:rPr>
          <w:spacing w:val="-2"/>
        </w:rPr>
        <w:t xml:space="preserve"> </w:t>
      </w:r>
      <w:r>
        <w:t>гидроксиды,</w:t>
      </w:r>
      <w:r>
        <w:rPr>
          <w:spacing w:val="-1"/>
        </w:rPr>
        <w:t xml:space="preserve"> </w:t>
      </w:r>
      <w:r>
        <w:t>соли);</w:t>
      </w:r>
    </w:p>
    <w:p w:rsidR="00C50F67" w:rsidRDefault="00497D09">
      <w:pPr>
        <w:pStyle w:val="a5"/>
        <w:ind w:right="767"/>
      </w:pPr>
      <w:r>
        <w:t>сформированность умений раскрывать смысл периодического закона Д.И. Менделеева 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систематизирующую,</w:t>
      </w:r>
      <w:r>
        <w:rPr>
          <w:spacing w:val="-2"/>
        </w:rPr>
        <w:t xml:space="preserve"> </w:t>
      </w:r>
      <w:r>
        <w:t>объяснительную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прогностическую</w:t>
      </w:r>
      <w:r>
        <w:rPr>
          <w:spacing w:val="-2"/>
        </w:rPr>
        <w:t xml:space="preserve"> </w:t>
      </w:r>
      <w:r>
        <w:t>функции;</w:t>
      </w:r>
    </w:p>
    <w:p w:rsidR="00C50F67" w:rsidRDefault="00497D09">
      <w:pPr>
        <w:pStyle w:val="a5"/>
        <w:ind w:right="766"/>
      </w:pPr>
      <w:r>
        <w:t>сформированность умений характеризовать электронное строение атомов химических</w:t>
      </w:r>
      <w:r>
        <w:rPr>
          <w:spacing w:val="1"/>
        </w:rPr>
        <w:t xml:space="preserve"> </w:t>
      </w:r>
      <w:r>
        <w:t>элементов 1–4 периодов Периодической системы химических элементов Д.И. Менделеева,</w:t>
      </w:r>
      <w:r>
        <w:rPr>
          <w:spacing w:val="1"/>
        </w:rPr>
        <w:t xml:space="preserve"> </w:t>
      </w:r>
      <w:r>
        <w:t>используя понятия «s-, p-, d-электронные орбитали», «энергетические уровни», объяснять</w:t>
      </w:r>
      <w:r>
        <w:rPr>
          <w:spacing w:val="1"/>
        </w:rPr>
        <w:t xml:space="preserve"> </w:t>
      </w:r>
      <w:r>
        <w:t>з</w:t>
      </w:r>
      <w:r>
        <w:t>а</w:t>
      </w:r>
      <w:r>
        <w:t>кономерности изменения свойств химических элементов и их соединений по периодам и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 Д.И.</w:t>
      </w:r>
      <w:r>
        <w:rPr>
          <w:spacing w:val="3"/>
        </w:rPr>
        <w:t xml:space="preserve"> </w:t>
      </w:r>
      <w:r>
        <w:t>Менделеева;</w:t>
      </w:r>
    </w:p>
    <w:p w:rsidR="00C50F67" w:rsidRDefault="00497D09">
      <w:pPr>
        <w:pStyle w:val="a5"/>
        <w:ind w:right="76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</w:t>
      </w:r>
      <w:r>
        <w:t>е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C50F67" w:rsidRDefault="00497D09">
      <w:pPr>
        <w:pStyle w:val="a5"/>
        <w:spacing w:before="1"/>
        <w:ind w:right="76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</w:t>
      </w:r>
      <w:r>
        <w:t>и</w:t>
      </w:r>
      <w:r>
        <w:t>знакам (числу и составу реагирующих веществ, тепловому эффекту реакции, изменению</w:t>
      </w:r>
      <w:r>
        <w:rPr>
          <w:spacing w:val="1"/>
        </w:rPr>
        <w:t xml:space="preserve"> </w:t>
      </w:r>
      <w:r>
        <w:t>ст</w:t>
      </w:r>
      <w:r>
        <w:t>е</w:t>
      </w:r>
      <w:r>
        <w:t>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обратимости реакции,</w:t>
      </w:r>
      <w:r>
        <w:rPr>
          <w:spacing w:val="1"/>
        </w:rPr>
        <w:t xml:space="preserve"> </w:t>
      </w:r>
      <w:r>
        <w:t>участию катализатора);</w:t>
      </w:r>
    </w:p>
    <w:p w:rsidR="00C50F67" w:rsidRDefault="00497D09">
      <w:pPr>
        <w:pStyle w:val="a5"/>
        <w:ind w:right="769"/>
      </w:pPr>
      <w:r>
        <w:t>сформированность умений составлять уравнения реакций различных типов, полные 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реа</w:t>
      </w:r>
      <w:r>
        <w:t>к</w:t>
      </w:r>
      <w:r>
        <w:t>ции</w:t>
      </w:r>
      <w:r>
        <w:rPr>
          <w:spacing w:val="-3"/>
        </w:rPr>
        <w:t xml:space="preserve"> </w:t>
      </w:r>
      <w:r>
        <w:t>идут до конца;</w:t>
      </w:r>
    </w:p>
    <w:p w:rsidR="00C50F67" w:rsidRDefault="00497D09">
      <w:pPr>
        <w:pStyle w:val="a5"/>
        <w:ind w:right="773"/>
      </w:pPr>
      <w:r>
        <w:t>сформированность умений проводить реакции, подтверждающие качественный состав</w:t>
      </w:r>
      <w:r>
        <w:rPr>
          <w:spacing w:val="1"/>
        </w:rPr>
        <w:t xml:space="preserve"> </w:t>
      </w:r>
      <w:r>
        <w:t>различных неорганических веществ, распознавать опытным путём ионы, присутствующие в</w:t>
      </w:r>
      <w:r>
        <w:rPr>
          <w:spacing w:val="1"/>
        </w:rPr>
        <w:t xml:space="preserve"> </w:t>
      </w:r>
      <w:r>
        <w:t>водных 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:rsidR="00C50F67" w:rsidRDefault="00497D09">
      <w:pPr>
        <w:pStyle w:val="a5"/>
        <w:ind w:right="76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</w:t>
      </w:r>
      <w:r>
        <w:t>е</w:t>
      </w:r>
      <w:r>
        <w:t>акций</w:t>
      </w:r>
      <w:r>
        <w:rPr>
          <w:spacing w:val="-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составления электронного</w:t>
      </w:r>
      <w:r>
        <w:rPr>
          <w:spacing w:val="-2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C50F67" w:rsidRDefault="00497D09">
      <w:pPr>
        <w:pStyle w:val="a5"/>
        <w:ind w:right="76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личных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воздействия (принцип Ле</w:t>
      </w:r>
      <w:r>
        <w:rPr>
          <w:spacing w:val="1"/>
        </w:rPr>
        <w:t xml:space="preserve"> </w:t>
      </w:r>
      <w:r>
        <w:t>Шателье);</w:t>
      </w:r>
    </w:p>
    <w:p w:rsidR="00C50F67" w:rsidRDefault="00497D09">
      <w:pPr>
        <w:pStyle w:val="a5"/>
        <w:ind w:right="771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 характеризовать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</w:t>
      </w:r>
      <w:r>
        <w:t>в</w:t>
      </w:r>
      <w:r>
        <w:t>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C50F67" w:rsidRDefault="00497D09">
      <w:pPr>
        <w:pStyle w:val="a5"/>
        <w:ind w:right="773"/>
      </w:pPr>
      <w:r>
        <w:t>сформированность умений проводить вычисления с использованием понятия «массовая</w:t>
      </w:r>
      <w:r>
        <w:rPr>
          <w:spacing w:val="1"/>
        </w:rPr>
        <w:t xml:space="preserve"> </w:t>
      </w:r>
      <w:r>
        <w:t>доля вещества в растворе», объёмных отношений газов при химических реакциях, массы</w:t>
      </w:r>
      <w:r>
        <w:rPr>
          <w:spacing w:val="1"/>
        </w:rPr>
        <w:t xml:space="preserve"> </w:t>
      </w:r>
      <w:r>
        <w:t>в</w:t>
      </w:r>
      <w:r>
        <w:t>е</w:t>
      </w:r>
      <w:r>
        <w:t>щества или объёма газов по известному количеству вещества, массе или объёму одного из</w:t>
      </w:r>
      <w:r>
        <w:rPr>
          <w:spacing w:val="1"/>
        </w:rPr>
        <w:t xml:space="preserve"> </w:t>
      </w:r>
      <w:r>
        <w:t>участвующих в реакции веществ, теплового эффекта реакции на основе законов 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веществ, превращения и сохранения</w:t>
      </w:r>
      <w:r>
        <w:rPr>
          <w:spacing w:val="-1"/>
        </w:rPr>
        <w:t xml:space="preserve"> </w:t>
      </w:r>
      <w:r>
        <w:t>энергии;</w:t>
      </w:r>
    </w:p>
    <w:p w:rsidR="00C50F67" w:rsidRDefault="00497D09">
      <w:pPr>
        <w:pStyle w:val="a5"/>
        <w:spacing w:before="1"/>
        <w:ind w:right="76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</w:t>
      </w:r>
      <w:r>
        <w:t>о</w:t>
      </w:r>
      <w:r>
        <w:t>раторным оборудованием, а также правила обращения с веществами в соответствии с</w:t>
      </w:r>
      <w:r>
        <w:rPr>
          <w:spacing w:val="1"/>
        </w:rPr>
        <w:t xml:space="preserve"> </w:t>
      </w:r>
      <w:r>
        <w:t>инс</w:t>
      </w:r>
      <w:r>
        <w:t>т</w:t>
      </w:r>
      <w:r>
        <w:t>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опытов;</w:t>
      </w:r>
    </w:p>
    <w:p w:rsidR="00C50F67" w:rsidRDefault="00497D09">
      <w:pPr>
        <w:pStyle w:val="a5"/>
        <w:ind w:right="76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(разл</w:t>
      </w:r>
      <w:r>
        <w:t>о</w:t>
      </w:r>
      <w:r>
        <w:t>жение пероксида водорода в присутствии катализатора, определение среды растворов</w:t>
      </w:r>
      <w:r>
        <w:rPr>
          <w:spacing w:val="1"/>
        </w:rPr>
        <w:t xml:space="preserve"> </w:t>
      </w:r>
      <w:r>
        <w:t>в</w:t>
      </w:r>
      <w:r>
        <w:t>е</w:t>
      </w:r>
      <w:r>
        <w:t>ществ с помощью универсального индикатора, влияние различных факторов на скорость</w:t>
      </w:r>
      <w:r>
        <w:rPr>
          <w:spacing w:val="1"/>
        </w:rPr>
        <w:t xml:space="preserve"> </w:t>
      </w:r>
      <w:r>
        <w:t>х</w:t>
      </w:r>
      <w:r>
        <w:t>и</w:t>
      </w:r>
      <w:r>
        <w:t>мической</w:t>
      </w:r>
      <w:r>
        <w:rPr>
          <w:spacing w:val="4"/>
        </w:rPr>
        <w:t xml:space="preserve"> </w:t>
      </w:r>
      <w:r>
        <w:t>реакции,</w:t>
      </w:r>
      <w:r>
        <w:rPr>
          <w:spacing w:val="3"/>
        </w:rPr>
        <w:t xml:space="preserve"> </w:t>
      </w:r>
      <w:r>
        <w:t>реакции</w:t>
      </w:r>
      <w:r>
        <w:rPr>
          <w:spacing w:val="3"/>
        </w:rPr>
        <w:t xml:space="preserve"> </w:t>
      </w:r>
      <w:r>
        <w:t>ионного</w:t>
      </w:r>
      <w:r>
        <w:rPr>
          <w:spacing w:val="3"/>
        </w:rPr>
        <w:t xml:space="preserve"> </w:t>
      </w:r>
      <w:r>
        <w:t>обмена,</w:t>
      </w:r>
      <w:r>
        <w:rPr>
          <w:spacing w:val="3"/>
        </w:rPr>
        <w:t xml:space="preserve"> </w:t>
      </w:r>
      <w:r>
        <w:t>качественные</w:t>
      </w:r>
      <w:r>
        <w:rPr>
          <w:spacing w:val="3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сульфат-,</w:t>
      </w:r>
      <w:r>
        <w:rPr>
          <w:spacing w:val="3"/>
        </w:rPr>
        <w:t xml:space="preserve"> </w:t>
      </w:r>
      <w:r>
        <w:t>карбонат- и</w:t>
      </w:r>
      <w:r>
        <w:rPr>
          <w:spacing w:val="59"/>
        </w:rPr>
        <w:t xml:space="preserve"> </w:t>
      </w:r>
      <w:r>
        <w:t>хлорид-анионы,</w:t>
      </w:r>
      <w:r>
        <w:rPr>
          <w:spacing w:val="116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катион</w:t>
      </w:r>
      <w:r>
        <w:rPr>
          <w:spacing w:val="118"/>
        </w:rPr>
        <w:t xml:space="preserve"> </w:t>
      </w:r>
      <w:r>
        <w:t>аммония,</w:t>
      </w:r>
      <w:r>
        <w:rPr>
          <w:spacing w:val="116"/>
        </w:rPr>
        <w:t xml:space="preserve"> </w:t>
      </w:r>
      <w:r>
        <w:t>решение</w:t>
      </w:r>
      <w:r>
        <w:rPr>
          <w:spacing w:val="115"/>
        </w:rPr>
        <w:t xml:space="preserve"> </w:t>
      </w:r>
      <w:r>
        <w:t>экспериментальных</w:t>
      </w:r>
      <w:r>
        <w:rPr>
          <w:spacing w:val="119"/>
        </w:rPr>
        <w:t xml:space="preserve"> </w:t>
      </w:r>
      <w:r>
        <w:t>задач</w:t>
      </w:r>
      <w:r>
        <w:rPr>
          <w:spacing w:val="116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темам</w:t>
      </w:r>
    </w:p>
    <w:p w:rsidR="00C50F67" w:rsidRDefault="00497D09">
      <w:pPr>
        <w:pStyle w:val="a5"/>
        <w:ind w:right="769" w:firstLine="0"/>
      </w:pPr>
      <w:r>
        <w:t>«Металлы»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«Неметаллы»)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</w:t>
      </w:r>
      <w:r>
        <w:t>е</w:t>
      </w:r>
      <w:r>
        <w:t>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</w:t>
      </w:r>
      <w:r>
        <w:t>о</w:t>
      </w:r>
      <w:r>
        <w:t>ды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результатов;</w:t>
      </w:r>
    </w:p>
    <w:p w:rsidR="00C50F67" w:rsidRDefault="00497D09">
      <w:pPr>
        <w:pStyle w:val="a5"/>
        <w:spacing w:before="1"/>
        <w:ind w:right="77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</w:t>
      </w:r>
      <w:r>
        <w:t>у</w:t>
      </w:r>
      <w:r>
        <w:t>чаемую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C50F67" w:rsidRDefault="00497D09">
      <w:pPr>
        <w:pStyle w:val="a5"/>
        <w:ind w:right="767"/>
      </w:pPr>
      <w:r>
        <w:t>сформированность умений соблюдать правила экологически целесообразного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</w:t>
      </w:r>
      <w:r>
        <w:t>д</w:t>
      </w:r>
      <w:r>
        <w:t>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 живые 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веществ, понимая смысл показателя ПДК, пояснять на примерах способы уменьшения и</w:t>
      </w:r>
      <w:r>
        <w:rPr>
          <w:spacing w:val="1"/>
        </w:rPr>
        <w:t xml:space="preserve"> </w:t>
      </w:r>
      <w:r>
        <w:t>предотвр</w:t>
      </w:r>
      <w:r>
        <w:t>а</w:t>
      </w:r>
      <w:r>
        <w:t>щения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вредного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:rsidR="00C50F67" w:rsidRDefault="00497D09">
      <w:pPr>
        <w:pStyle w:val="a5"/>
        <w:ind w:right="771"/>
      </w:pPr>
      <w:r>
        <w:t>для обучающихся с ограниченными возможностями здоровья: умение применять знания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 доступных методах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:rsidR="00C50F67" w:rsidRDefault="00497D09">
      <w:pPr>
        <w:pStyle w:val="a5"/>
        <w:ind w:right="773"/>
      </w:pPr>
      <w:r>
        <w:t>для</w:t>
      </w:r>
      <w:r>
        <w:rPr>
          <w:spacing w:val="1"/>
        </w:rPr>
        <w:t xml:space="preserve"> </w:t>
      </w:r>
      <w:r>
        <w:t>слепых и слабовидящих</w:t>
      </w:r>
      <w:r>
        <w:rPr>
          <w:spacing w:val="1"/>
        </w:rPr>
        <w:t xml:space="preserve"> </w:t>
      </w:r>
      <w:r>
        <w:t>обучающихся: умение использовать рельефно 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1"/>
        </w:rPr>
        <w:t xml:space="preserve"> </w:t>
      </w:r>
      <w:r>
        <w:t>Брайля</w:t>
      </w:r>
      <w:r>
        <w:rPr>
          <w:spacing w:val="-1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формул.</w:t>
      </w:r>
    </w:p>
    <w:p w:rsidR="006A0F51" w:rsidRDefault="006A0F51">
      <w:pPr>
        <w:pStyle w:val="a5"/>
        <w:ind w:right="773"/>
      </w:pPr>
    </w:p>
    <w:p w:rsidR="00C50F67" w:rsidRDefault="00497D09">
      <w:pPr>
        <w:pStyle w:val="a5"/>
        <w:ind w:right="773"/>
        <w:rPr>
          <w:b/>
        </w:rPr>
      </w:pPr>
      <w:r>
        <w:rPr>
          <w:b/>
        </w:rPr>
        <w:t>2.1.12.</w:t>
      </w:r>
      <w:r w:rsidR="009E1A7D">
        <w:rPr>
          <w:b/>
        </w:rPr>
        <w:t>Р</w:t>
      </w:r>
      <w:r>
        <w:rPr>
          <w:b/>
        </w:rPr>
        <w:t>абочая</w:t>
      </w:r>
      <w:r>
        <w:rPr>
          <w:b/>
          <w:spacing w:val="1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учебному</w:t>
      </w:r>
      <w:r>
        <w:rPr>
          <w:b/>
          <w:spacing w:val="1"/>
        </w:rPr>
        <w:t xml:space="preserve"> </w:t>
      </w:r>
      <w:r>
        <w:rPr>
          <w:b/>
        </w:rPr>
        <w:t>предмету</w:t>
      </w:r>
      <w:r>
        <w:rPr>
          <w:b/>
          <w:spacing w:val="1"/>
        </w:rPr>
        <w:t xml:space="preserve"> </w:t>
      </w:r>
      <w:r>
        <w:rPr>
          <w:b/>
        </w:rPr>
        <w:t>«Химия»</w:t>
      </w:r>
      <w:r>
        <w:rPr>
          <w:b/>
          <w:spacing w:val="1"/>
        </w:rPr>
        <w:t xml:space="preserve"> </w:t>
      </w:r>
      <w:r>
        <w:rPr>
          <w:b/>
        </w:rPr>
        <w:t>(углублённый</w:t>
      </w:r>
      <w:r>
        <w:rPr>
          <w:b/>
          <w:spacing w:val="-1"/>
        </w:rPr>
        <w:t xml:space="preserve"> </w:t>
      </w:r>
      <w:r>
        <w:rPr>
          <w:b/>
        </w:rPr>
        <w:t>уровень).</w:t>
      </w:r>
    </w:p>
    <w:p w:rsidR="00C50F67" w:rsidRDefault="00497D09">
      <w:pPr>
        <w:pStyle w:val="a5"/>
        <w:ind w:right="767"/>
      </w:pPr>
      <w:r>
        <w:t>Федеральная рабочая программа по учебному предмету «Химия» (углублённый уровень)</w:t>
      </w:r>
      <w:r>
        <w:rPr>
          <w:spacing w:val="-57"/>
        </w:rPr>
        <w:t xml:space="preserve"> </w:t>
      </w:r>
      <w:r>
        <w:t>(предметная область «Естественно-научные предметы») (далее соответственно – программа</w:t>
      </w:r>
      <w:r>
        <w:rPr>
          <w:spacing w:val="1"/>
        </w:rPr>
        <w:t xml:space="preserve"> </w:t>
      </w:r>
      <w:r>
        <w:t>по химии, химия)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зультаты</w:t>
      </w:r>
      <w:r>
        <w:rPr>
          <w:spacing w:val="-1"/>
        </w:rPr>
        <w:t xml:space="preserve"> </w:t>
      </w:r>
      <w:r>
        <w:t>освоения программы по химии.</w:t>
      </w:r>
    </w:p>
    <w:p w:rsidR="00C50F67" w:rsidRDefault="00497D09">
      <w:pPr>
        <w:pStyle w:val="a5"/>
        <w:ind w:right="768"/>
      </w:pPr>
      <w:r>
        <w:t>Пояснительная записка отражает общие цели и задачи изучения химии, характеристику</w:t>
      </w:r>
      <w:r>
        <w:rPr>
          <w:spacing w:val="1"/>
        </w:rPr>
        <w:t xml:space="preserve"> </w:t>
      </w:r>
      <w:r>
        <w:t>психологических предпосылок к её изучению обучающимися, место в структуре учебного</w:t>
      </w:r>
      <w:r>
        <w:rPr>
          <w:spacing w:val="1"/>
        </w:rPr>
        <w:t xml:space="preserve"> </w:t>
      </w:r>
      <w:r>
        <w:t>плана, а также подходы к отбору содержания, к определению планируемых результатов и к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C50F67" w:rsidRDefault="00497D09">
      <w:pPr>
        <w:pStyle w:val="a5"/>
        <w:ind w:right="773"/>
      </w:pPr>
      <w:r>
        <w:t>Содержание 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6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</w:t>
      </w:r>
      <w:r>
        <w:t>а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</w:t>
      </w:r>
      <w:r>
        <w:t>и</w:t>
      </w:r>
      <w:r>
        <w:t>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подход.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Default="00497D09">
      <w:pPr>
        <w:pStyle w:val="a5"/>
        <w:ind w:right="762"/>
      </w:pPr>
      <w:r>
        <w:t>Программа по химии на уровне среднего общего образования разработана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тр</w:t>
      </w:r>
      <w:r>
        <w:t>е</w:t>
      </w:r>
      <w:r>
        <w:t>бований к результатам освоения основной образовательной программы среднего общего</w:t>
      </w:r>
      <w:r>
        <w:rPr>
          <w:spacing w:val="1"/>
        </w:rPr>
        <w:t xml:space="preserve"> </w:t>
      </w:r>
      <w:r>
        <w:t>о</w:t>
      </w:r>
      <w:r>
        <w:t>б</w:t>
      </w:r>
      <w:r>
        <w:t>разования,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C50F67" w:rsidRDefault="00497D09">
      <w:pPr>
        <w:pStyle w:val="a5"/>
        <w:ind w:right="762"/>
      </w:pPr>
      <w:r>
        <w:lastRenderedPageBreak/>
        <w:t>Химия на уровне углублённого изучения занимает важное место в системе естественно-</w:t>
      </w:r>
      <w:r>
        <w:rPr>
          <w:spacing w:val="1"/>
        </w:rPr>
        <w:t xml:space="preserve"> </w:t>
      </w:r>
      <w:r>
        <w:t>научного образования учащихся 10–11 классов. Изучение предмета, реализуемое в условиях</w:t>
      </w:r>
      <w:r>
        <w:rPr>
          <w:spacing w:val="1"/>
        </w:rPr>
        <w:t xml:space="preserve"> </w:t>
      </w:r>
      <w:r>
        <w:t>дифференцированного,</w:t>
      </w:r>
      <w:r>
        <w:rPr>
          <w:spacing w:val="27"/>
        </w:rPr>
        <w:t xml:space="preserve"> </w:t>
      </w:r>
      <w:r>
        <w:t>профильного</w:t>
      </w:r>
      <w:r>
        <w:rPr>
          <w:spacing w:val="30"/>
        </w:rPr>
        <w:t xml:space="preserve"> </w:t>
      </w:r>
      <w:r>
        <w:t>обучения,</w:t>
      </w:r>
      <w:r>
        <w:rPr>
          <w:spacing w:val="29"/>
        </w:rPr>
        <w:t xml:space="preserve"> </w:t>
      </w:r>
      <w:r>
        <w:t>призвано</w:t>
      </w:r>
      <w:r>
        <w:rPr>
          <w:spacing w:val="30"/>
        </w:rPr>
        <w:t xml:space="preserve"> </w:t>
      </w:r>
      <w:r>
        <w:t>обеспечить</w:t>
      </w:r>
      <w:r>
        <w:rPr>
          <w:spacing w:val="29"/>
        </w:rPr>
        <w:t xml:space="preserve"> </w:t>
      </w:r>
      <w:r>
        <w:t>общеобразовательную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</w:t>
      </w:r>
      <w:r>
        <w:t>т</w:t>
      </w:r>
      <w:r>
        <w:t>ро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</w:t>
      </w:r>
      <w:r>
        <w:t>а</w:t>
      </w:r>
      <w:r>
        <w:t>циях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дисциплин.</w:t>
      </w:r>
    </w:p>
    <w:p w:rsidR="00C50F67" w:rsidRDefault="00497D09">
      <w:pPr>
        <w:pStyle w:val="a5"/>
        <w:ind w:right="76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подробную</w:t>
      </w:r>
      <w:r>
        <w:rPr>
          <w:spacing w:val="1"/>
        </w:rPr>
        <w:t xml:space="preserve"> </w:t>
      </w:r>
      <w:r>
        <w:t>интерпрет</w:t>
      </w:r>
      <w:r>
        <w:t>а</w:t>
      </w:r>
      <w:r>
        <w:t>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основополагающими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</w:t>
      </w:r>
      <w:r>
        <w:t>н</w:t>
      </w:r>
      <w:r>
        <w:t>ности целей, содержания, результатов обучения и требований к 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</w:t>
      </w:r>
      <w:r>
        <w:t>к</w:t>
      </w:r>
      <w:r>
        <w:t>ников.</w:t>
      </w:r>
      <w:r>
        <w:rPr>
          <w:spacing w:val="1"/>
        </w:rPr>
        <w:t xml:space="preserve"> </w:t>
      </w:r>
      <w:r>
        <w:t>Свидетельством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по химии</w:t>
      </w:r>
      <w:r>
        <w:rPr>
          <w:spacing w:val="-2"/>
        </w:rPr>
        <w:t xml:space="preserve"> </w:t>
      </w:r>
      <w:r>
        <w:t>функции:</w:t>
      </w:r>
    </w:p>
    <w:p w:rsidR="00C50F67" w:rsidRDefault="00497D09">
      <w:pPr>
        <w:pStyle w:val="a5"/>
        <w:ind w:left="1046" w:firstLine="0"/>
      </w:pPr>
      <w:r>
        <w:t xml:space="preserve">информационно-методическая,    </w:t>
      </w:r>
      <w:r>
        <w:rPr>
          <w:spacing w:val="29"/>
        </w:rPr>
        <w:t xml:space="preserve"> </w:t>
      </w:r>
      <w:r>
        <w:t xml:space="preserve">реализация     </w:t>
      </w:r>
      <w:r>
        <w:rPr>
          <w:spacing w:val="24"/>
        </w:rPr>
        <w:t xml:space="preserve"> </w:t>
      </w:r>
      <w:r>
        <w:t xml:space="preserve">которой     </w:t>
      </w:r>
      <w:r>
        <w:rPr>
          <w:spacing w:val="28"/>
        </w:rPr>
        <w:t xml:space="preserve"> </w:t>
      </w:r>
      <w:r>
        <w:t xml:space="preserve">обеспечивает     </w:t>
      </w:r>
      <w:r>
        <w:rPr>
          <w:spacing w:val="28"/>
        </w:rPr>
        <w:t xml:space="preserve"> </w:t>
      </w:r>
      <w:r>
        <w:t>получение</w:t>
      </w:r>
    </w:p>
    <w:p w:rsidR="00C50F67" w:rsidRDefault="00497D09">
      <w:pPr>
        <w:pStyle w:val="a5"/>
        <w:spacing w:before="62"/>
        <w:ind w:right="766" w:firstLine="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предмета, изучаемого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профиля;</w:t>
      </w:r>
    </w:p>
    <w:p w:rsidR="00C50F67" w:rsidRDefault="00497D09">
      <w:pPr>
        <w:pStyle w:val="a5"/>
        <w:ind w:left="1046" w:firstLine="0"/>
      </w:pPr>
      <w:r>
        <w:t>организационно-планирующая,</w:t>
      </w:r>
      <w:r>
        <w:rPr>
          <w:spacing w:val="-5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определение:</w:t>
      </w:r>
    </w:p>
    <w:p w:rsidR="00C50F67" w:rsidRDefault="00497D09">
      <w:pPr>
        <w:pStyle w:val="a5"/>
        <w:spacing w:before="1"/>
        <w:ind w:right="773"/>
      </w:pPr>
      <w:r>
        <w:t>принципов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</w:t>
      </w:r>
      <w:r>
        <w:t>о</w:t>
      </w:r>
      <w:r>
        <w:t>личественных</w:t>
      </w:r>
      <w:r>
        <w:rPr>
          <w:spacing w:val="-2"/>
        </w:rPr>
        <w:t xml:space="preserve"> </w:t>
      </w:r>
      <w:r>
        <w:t>и качественных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характеристик;</w:t>
      </w:r>
    </w:p>
    <w:p w:rsidR="00C50F67" w:rsidRDefault="00497D09">
      <w:pPr>
        <w:pStyle w:val="a5"/>
        <w:ind w:right="772"/>
      </w:pPr>
      <w:r>
        <w:t>подходов к формированию содержательной основы контроля и оценки образовательных</w:t>
      </w:r>
      <w:r>
        <w:rPr>
          <w:spacing w:val="1"/>
        </w:rPr>
        <w:t xml:space="preserve"> </w:t>
      </w:r>
      <w:r>
        <w:t>достижений обучающихся в рамках итоговой аттестации в форме единого 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по химии.</w:t>
      </w:r>
    </w:p>
    <w:p w:rsidR="00C50F67" w:rsidRDefault="00497D09">
      <w:pPr>
        <w:pStyle w:val="a5"/>
        <w:ind w:left="1046" w:firstLine="0"/>
      </w:pPr>
      <w:r>
        <w:t>Программа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углублённого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химии:</w:t>
      </w:r>
    </w:p>
    <w:p w:rsidR="00C50F67" w:rsidRDefault="00497D09">
      <w:pPr>
        <w:pStyle w:val="a5"/>
        <w:ind w:right="773"/>
      </w:pPr>
      <w:r>
        <w:t>устанавливает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</w:t>
      </w:r>
      <w:r>
        <w:t>м</w:t>
      </w:r>
      <w:r>
        <w:t>ках отдельных профилей, предусматривает распределение и структурирование его по</w:t>
      </w:r>
      <w:r>
        <w:rPr>
          <w:spacing w:val="1"/>
        </w:rPr>
        <w:t xml:space="preserve"> </w:t>
      </w:r>
      <w:r>
        <w:t>кла</w:t>
      </w:r>
      <w:r>
        <w:t>с</w:t>
      </w:r>
      <w:r>
        <w:t>сам,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содержательным</w:t>
      </w:r>
      <w:r>
        <w:rPr>
          <w:spacing w:val="-2"/>
        </w:rPr>
        <w:t xml:space="preserve"> </w:t>
      </w:r>
      <w:r>
        <w:t>линиям/разделам</w:t>
      </w:r>
      <w:r>
        <w:rPr>
          <w:spacing w:val="-1"/>
        </w:rPr>
        <w:t xml:space="preserve"> </w:t>
      </w:r>
      <w:r>
        <w:t>курса;</w:t>
      </w:r>
    </w:p>
    <w:p w:rsidR="00C50F67" w:rsidRDefault="00497D09">
      <w:pPr>
        <w:pStyle w:val="a5"/>
        <w:ind w:right="769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рекомендуемого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</w:t>
      </w:r>
      <w:r>
        <w:t>ь</w:t>
      </w:r>
      <w:r>
        <w:t>ных</w:t>
      </w:r>
      <w:r>
        <w:rPr>
          <w:spacing w:val="1"/>
        </w:rPr>
        <w:t xml:space="preserve"> </w:t>
      </w:r>
      <w:r>
        <w:t>тем;</w:t>
      </w:r>
    </w:p>
    <w:p w:rsidR="00C50F67" w:rsidRDefault="00497D09">
      <w:pPr>
        <w:pStyle w:val="a5"/>
        <w:ind w:right="774"/>
      </w:pPr>
      <w:r>
        <w:t>предлагает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лог</w:t>
      </w:r>
      <w:r>
        <w:t>и</w:t>
      </w:r>
      <w:r>
        <w:t>ки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курса,</w:t>
      </w:r>
      <w:r>
        <w:rPr>
          <w:spacing w:val="-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связей;</w:t>
      </w:r>
    </w:p>
    <w:p w:rsidR="00C50F67" w:rsidRDefault="00497D09">
      <w:pPr>
        <w:pStyle w:val="a5"/>
        <w:ind w:right="766"/>
      </w:pPr>
      <w:r>
        <w:t>даёт методическую интерпретацию целей и задач изучения предмета на 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</w:t>
      </w:r>
      <w:r>
        <w:t>р</w:t>
      </w:r>
      <w:r>
        <w:t>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среднего общего образования (личностных, 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по осво</w:t>
      </w:r>
      <w:r>
        <w:t>е</w:t>
      </w:r>
      <w:r>
        <w:t>нию содержания</w:t>
      </w:r>
      <w:r>
        <w:rPr>
          <w:spacing w:val="-3"/>
        </w:rPr>
        <w:t xml:space="preserve"> </w:t>
      </w:r>
      <w:r>
        <w:t>предмета.</w:t>
      </w:r>
    </w:p>
    <w:p w:rsidR="00C50F67" w:rsidRDefault="00497D09">
      <w:pPr>
        <w:pStyle w:val="a5"/>
        <w:spacing w:before="1"/>
        <w:ind w:right="774"/>
      </w:pPr>
      <w:r>
        <w:t>По всем позициям в программе по химии предусмотрена преемственность с обучением</w:t>
      </w:r>
      <w:r>
        <w:rPr>
          <w:spacing w:val="1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68"/>
      </w:pPr>
      <w:r>
        <w:t>Программа по химии служит ориентиром для составления авторских рабочих программ.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(инвариантной)</w:t>
      </w:r>
      <w:r>
        <w:rPr>
          <w:spacing w:val="1"/>
        </w:rPr>
        <w:t xml:space="preserve"> </w:t>
      </w:r>
      <w:r>
        <w:t>соста</w:t>
      </w:r>
      <w:r>
        <w:t>в</w:t>
      </w:r>
      <w:r>
        <w:t>ляющей содержания учебного предмета «Химия» остаётся возможность выбора его</w:t>
      </w:r>
      <w:r>
        <w:rPr>
          <w:spacing w:val="1"/>
        </w:rPr>
        <w:t xml:space="preserve"> </w:t>
      </w:r>
      <w:r>
        <w:t>вари</w:t>
      </w:r>
      <w:r>
        <w:t>а</w:t>
      </w:r>
      <w:r>
        <w:t>тивной составляющей, которая должна определяться в соответствии с направлением</w:t>
      </w:r>
      <w:r>
        <w:rPr>
          <w:spacing w:val="1"/>
        </w:rPr>
        <w:t xml:space="preserve"> </w:t>
      </w:r>
      <w:r>
        <w:t>ко</w:t>
      </w:r>
      <w:r>
        <w:t>н</w:t>
      </w:r>
      <w:r>
        <w:t>кретного профиля обучения. Авторами рабочих программ может быть предложен иной</w:t>
      </w:r>
      <w:r>
        <w:rPr>
          <w:spacing w:val="1"/>
        </w:rPr>
        <w:t xml:space="preserve"> </w:t>
      </w:r>
      <w:r>
        <w:t>по</w:t>
      </w:r>
      <w:r>
        <w:t>д</w:t>
      </w:r>
      <w:r>
        <w:t>ход к структурированию учебного материала и последовательности его изучения, своё</w:t>
      </w:r>
      <w:r>
        <w:rPr>
          <w:spacing w:val="1"/>
        </w:rPr>
        <w:t xml:space="preserve"> </w:t>
      </w:r>
      <w:r>
        <w:t>вид</w:t>
      </w:r>
      <w:r>
        <w:t>е</w:t>
      </w:r>
      <w:r>
        <w:t>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деятельности, а также системы способов и методических приёмов по развитию и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обучающихся.</w:t>
      </w:r>
    </w:p>
    <w:p w:rsidR="00C50F67" w:rsidRDefault="00497D09">
      <w:pPr>
        <w:pStyle w:val="a5"/>
        <w:ind w:right="770"/>
      </w:pPr>
      <w:r>
        <w:t>В соответствии с концептуальными положениями ФГОС СОО о назначении предметов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</w:t>
      </w:r>
      <w:r>
        <w:t>д</w:t>
      </w:r>
      <w:r>
        <w:t>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преемственности с последующим этапом получения химического образования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</w:t>
      </w:r>
      <w:r>
        <w:t>у</w:t>
      </w:r>
      <w:r>
        <w:t>чения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</w:t>
      </w:r>
      <w:r>
        <w:rPr>
          <w:spacing w:val="54"/>
        </w:rPr>
        <w:t xml:space="preserve"> </w:t>
      </w:r>
      <w:r>
        <w:lastRenderedPageBreak/>
        <w:t>среднего</w:t>
      </w:r>
      <w:r>
        <w:rPr>
          <w:spacing w:val="53"/>
        </w:rPr>
        <w:t xml:space="preserve"> </w:t>
      </w:r>
      <w:r>
        <w:t>профессионального</w:t>
      </w:r>
      <w:r>
        <w:rPr>
          <w:spacing w:val="50"/>
        </w:rPr>
        <w:t xml:space="preserve"> </w:t>
      </w:r>
      <w:r>
        <w:t>образования.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этой</w:t>
      </w:r>
      <w:r>
        <w:rPr>
          <w:spacing w:val="52"/>
        </w:rPr>
        <w:t xml:space="preserve"> </w:t>
      </w:r>
      <w:r>
        <w:t>связи</w:t>
      </w:r>
      <w:r>
        <w:rPr>
          <w:spacing w:val="51"/>
        </w:rPr>
        <w:t xml:space="preserve"> </w:t>
      </w:r>
      <w:r>
        <w:t>изучение</w:t>
      </w:r>
      <w:r>
        <w:rPr>
          <w:spacing w:val="52"/>
        </w:rPr>
        <w:t xml:space="preserve"> </w:t>
      </w:r>
      <w:r>
        <w:t>предмета</w:t>
      </w:r>
    </w:p>
    <w:p w:rsidR="00C50F67" w:rsidRDefault="00497D09">
      <w:pPr>
        <w:pStyle w:val="a5"/>
        <w:ind w:right="764" w:firstLine="0"/>
      </w:pPr>
      <w:r>
        <w:t>«Химия» ориентировано преимущественно на расширение и углубление теоретической и</w:t>
      </w:r>
      <w:r>
        <w:rPr>
          <w:spacing w:val="1"/>
        </w:rPr>
        <w:t xml:space="preserve"> </w:t>
      </w:r>
      <w:r>
        <w:t>практической подготовки обучающихся, выбравших определённый профиль обучения, в том</w:t>
      </w:r>
      <w:r>
        <w:rPr>
          <w:spacing w:val="1"/>
        </w:rPr>
        <w:t xml:space="preserve"> </w:t>
      </w:r>
      <w:r>
        <w:t>числе с перспективой последующего получения химического образования в организациях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</w:t>
      </w:r>
      <w:r>
        <w:t>а</w:t>
      </w:r>
      <w:r>
        <w:t>там освоения основной образовательной программы среднего общего 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</w:t>
      </w:r>
      <w:r>
        <w:t>и</w:t>
      </w:r>
      <w:r>
        <w:t>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общеинтеллектуальных</w:t>
      </w:r>
      <w:r>
        <w:rPr>
          <w:spacing w:val="-57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раци</w:t>
      </w:r>
      <w:r>
        <w:t>о</w:t>
      </w:r>
      <w:r>
        <w:t>нализации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междисципл</w:t>
      </w:r>
      <w:r>
        <w:t>и</w:t>
      </w:r>
      <w:r>
        <w:t>нарный,</w:t>
      </w:r>
      <w:r>
        <w:rPr>
          <w:spacing w:val="-3"/>
        </w:rPr>
        <w:t xml:space="preserve"> </w:t>
      </w:r>
      <w:r>
        <w:t>надпредметный характер.</w:t>
      </w:r>
    </w:p>
    <w:p w:rsidR="00C50F67" w:rsidRDefault="00497D09">
      <w:pPr>
        <w:pStyle w:val="a5"/>
        <w:spacing w:before="1"/>
        <w:ind w:right="766"/>
      </w:pPr>
      <w:r>
        <w:t>Химия на уровне углублённого изучения включает углублённые курсы – 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</w:t>
      </w:r>
      <w:r>
        <w:t>к</w:t>
      </w:r>
      <w:r>
        <w:t>турной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этих</w:t>
      </w:r>
      <w:r>
        <w:rPr>
          <w:spacing w:val="9"/>
        </w:rPr>
        <w:t xml:space="preserve"> </w:t>
      </w:r>
      <w:r>
        <w:t>курсов</w:t>
      </w:r>
      <w:r>
        <w:rPr>
          <w:spacing w:val="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химии</w:t>
      </w:r>
      <w:r>
        <w:rPr>
          <w:spacing w:val="9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основу</w:t>
      </w:r>
      <w:r>
        <w:rPr>
          <w:spacing w:val="2"/>
        </w:rPr>
        <w:t xml:space="preserve"> </w:t>
      </w:r>
      <w:r>
        <w:t>приняты п</w:t>
      </w:r>
      <w:r>
        <w:t>о</w:t>
      </w:r>
      <w:r>
        <w:t>ложения</w:t>
      </w:r>
      <w:r>
        <w:rPr>
          <w:spacing w:val="-3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различиях</w:t>
      </w:r>
      <w:r>
        <w:rPr>
          <w:spacing w:val="-1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углублённого</w:t>
      </w:r>
      <w:r>
        <w:rPr>
          <w:spacing w:val="-1"/>
        </w:rPr>
        <w:t xml:space="preserve"> </w:t>
      </w:r>
      <w:r>
        <w:t>уровней изучения</w:t>
      </w:r>
      <w:r>
        <w:rPr>
          <w:spacing w:val="-3"/>
        </w:rPr>
        <w:t xml:space="preserve"> </w:t>
      </w:r>
      <w:r>
        <w:t>предмета.</w:t>
      </w:r>
    </w:p>
    <w:p w:rsidR="00C50F67" w:rsidRDefault="00497D09">
      <w:pPr>
        <w:pStyle w:val="a5"/>
        <w:ind w:right="764"/>
      </w:pPr>
      <w:r>
        <w:t>Основу содержания курсов «Органическая химия» и «Общая и неорганическая химия»</w:t>
      </w:r>
      <w:r>
        <w:rPr>
          <w:spacing w:val="1"/>
        </w:rPr>
        <w:t xml:space="preserve"> </w:t>
      </w:r>
      <w:r>
        <w:t>составляет совокупность предметных знаний и умений, относящихся к базовому уровню</w:t>
      </w:r>
      <w:r>
        <w:rPr>
          <w:spacing w:val="1"/>
        </w:rPr>
        <w:t xml:space="preserve"> </w:t>
      </w:r>
      <w:r>
        <w:t>изучения предмета. Эта система знаний получает определённое теоретическое дополнение,</w:t>
      </w:r>
      <w:r>
        <w:rPr>
          <w:spacing w:val="1"/>
        </w:rPr>
        <w:t xml:space="preserve"> </w:t>
      </w:r>
      <w:r>
        <w:t>позволяющее осознанно освоить существенно больший объём фактологического материала.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увелич</w:t>
      </w:r>
      <w:r>
        <w:t>е</w:t>
      </w:r>
      <w:r>
        <w:t>ния объёма знаний о химических элементах и свойствах их соединений на основе</w:t>
      </w:r>
      <w:r>
        <w:rPr>
          <w:spacing w:val="1"/>
        </w:rPr>
        <w:t xml:space="preserve"> </w:t>
      </w:r>
      <w:r>
        <w:t>расшир</w:t>
      </w:r>
      <w:r>
        <w:t>е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6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кинетики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</w:t>
      </w:r>
      <w:r>
        <w:t>а</w:t>
      </w:r>
      <w:r>
        <w:t>мики.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химических элементов б</w:t>
      </w:r>
      <w:r>
        <w:t>а</w:t>
      </w:r>
      <w:r>
        <w:t>зируется на современных квантовомеханических представлениях 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атома. Химич</w:t>
      </w:r>
      <w:r>
        <w:t>е</w:t>
      </w:r>
      <w:r>
        <w:t>ская связь</w:t>
      </w:r>
      <w:r>
        <w:rPr>
          <w:spacing w:val="1"/>
        </w:rPr>
        <w:t xml:space="preserve"> </w:t>
      </w:r>
      <w:r>
        <w:t>объясняется с точки</w:t>
      </w:r>
      <w:r>
        <w:rPr>
          <w:spacing w:val="60"/>
        </w:rPr>
        <w:t xml:space="preserve"> </w:t>
      </w:r>
      <w:r>
        <w:t>зрения энергетических изменений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</w:t>
      </w:r>
      <w:r>
        <w:t>з</w:t>
      </w:r>
      <w:r>
        <w:t>рушении,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Изучение типов реакций д</w:t>
      </w:r>
      <w:r>
        <w:t>о</w:t>
      </w:r>
      <w:r>
        <w:t>полняется формированием представлений об электрохимических</w:t>
      </w:r>
      <w:r>
        <w:rPr>
          <w:spacing w:val="1"/>
        </w:rPr>
        <w:t xml:space="preserve"> </w:t>
      </w:r>
      <w:r>
        <w:t>процессах и электролизе расплавов и растворов веществ. В курсе органической химии при</w:t>
      </w:r>
      <w:r>
        <w:rPr>
          <w:spacing w:val="1"/>
        </w:rPr>
        <w:t xml:space="preserve"> </w:t>
      </w:r>
      <w:r>
        <w:t>рассмотрении реакционной способности</w:t>
      </w:r>
      <w:r>
        <w:rPr>
          <w:spacing w:val="60"/>
        </w:rPr>
        <w:t xml:space="preserve"> </w:t>
      </w:r>
      <w:r>
        <w:t>соединений</w:t>
      </w:r>
      <w:r>
        <w:rPr>
          <w:spacing w:val="60"/>
        </w:rPr>
        <w:t xml:space="preserve"> </w:t>
      </w:r>
      <w:r>
        <w:t>уделяется особое внимание вопросам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электронных эффектах,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взаимном</w:t>
      </w:r>
      <w:r>
        <w:rPr>
          <w:spacing w:val="-3"/>
        </w:rPr>
        <w:t xml:space="preserve"> </w:t>
      </w:r>
      <w:r>
        <w:t>влиянии</w:t>
      </w:r>
      <w:r>
        <w:rPr>
          <w:spacing w:val="-4"/>
        </w:rPr>
        <w:t xml:space="preserve"> </w:t>
      </w:r>
      <w:r>
        <w:t>атомов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молекулах и</w:t>
      </w:r>
      <w:r>
        <w:rPr>
          <w:spacing w:val="-2"/>
        </w:rPr>
        <w:t xml:space="preserve"> </w:t>
      </w:r>
      <w:r>
        <w:t>механизмах реакций.</w:t>
      </w:r>
    </w:p>
    <w:p w:rsidR="00C50F67" w:rsidRDefault="00497D09">
      <w:pPr>
        <w:pStyle w:val="a5"/>
        <w:spacing w:before="1"/>
        <w:ind w:right="767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</w:t>
      </w:r>
      <w:r>
        <w:t>е</w:t>
      </w:r>
      <w:r>
        <w:t>ния для классов определённого профиля (главным образом на их структуру и характер</w:t>
      </w:r>
      <w:r>
        <w:rPr>
          <w:spacing w:val="1"/>
        </w:rPr>
        <w:t xml:space="preserve"> </w:t>
      </w:r>
      <w:r>
        <w:t>д</w:t>
      </w:r>
      <w:r>
        <w:t>о</w:t>
      </w:r>
      <w:r>
        <w:t>полнений к общей системе предметных знаний) оказывают влияние смежные предметы.</w:t>
      </w:r>
      <w:r>
        <w:rPr>
          <w:spacing w:val="1"/>
        </w:rPr>
        <w:t xml:space="preserve"> </w:t>
      </w:r>
      <w:r>
        <w:t>Так, например, в содержании предмета для классов химико-физического профиля большое</w:t>
      </w:r>
      <w:r>
        <w:rPr>
          <w:spacing w:val="1"/>
        </w:rPr>
        <w:t xml:space="preserve"> </w:t>
      </w:r>
      <w:r>
        <w:t>знач</w:t>
      </w:r>
      <w:r>
        <w:t>е</w:t>
      </w:r>
      <w:r>
        <w:t>ние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 в данном случае акцент будет сделан на общность методов познания, общность</w:t>
      </w:r>
      <w:r>
        <w:rPr>
          <w:spacing w:val="1"/>
        </w:rPr>
        <w:t xml:space="preserve"> </w:t>
      </w:r>
      <w:r>
        <w:t>законов и те</w:t>
      </w:r>
      <w:r>
        <w:t>о</w:t>
      </w:r>
      <w:r>
        <w:t>рий в химии и в физике: атомно-молекулярная теория (молекулярная теория в</w:t>
      </w:r>
      <w:r>
        <w:rPr>
          <w:spacing w:val="1"/>
        </w:rPr>
        <w:t xml:space="preserve"> </w:t>
      </w:r>
      <w:r>
        <w:t>физике),</w:t>
      </w:r>
      <w:r>
        <w:rPr>
          <w:spacing w:val="1"/>
        </w:rPr>
        <w:t xml:space="preserve"> </w:t>
      </w:r>
      <w:r>
        <w:t>зак</w:t>
      </w:r>
      <w:r>
        <w:t>о</w:t>
      </w:r>
      <w:r>
        <w:t>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электролиза,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строении веществ и</w:t>
      </w:r>
      <w:r>
        <w:rPr>
          <w:spacing w:val="1"/>
        </w:rPr>
        <w:t xml:space="preserve"> </w:t>
      </w:r>
      <w:r>
        <w:t>другое.</w:t>
      </w:r>
    </w:p>
    <w:p w:rsidR="00C50F67" w:rsidRDefault="00497D09">
      <w:pPr>
        <w:pStyle w:val="a5"/>
        <w:spacing w:before="1"/>
        <w:ind w:right="766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химико-биологического</w:t>
      </w:r>
      <w:r>
        <w:rPr>
          <w:spacing w:val="1"/>
        </w:rPr>
        <w:t xml:space="preserve"> </w:t>
      </w:r>
      <w:r>
        <w:t>профиля</w:t>
      </w:r>
      <w:r>
        <w:rPr>
          <w:spacing w:val="6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удел</w:t>
      </w:r>
      <w:r>
        <w:t>ь</w:t>
      </w:r>
      <w:r>
        <w:t>ный вес будет иметь органическая химия. В этом случае предоставляется возможность</w:t>
      </w:r>
      <w:r>
        <w:rPr>
          <w:spacing w:val="1"/>
        </w:rPr>
        <w:t xml:space="preserve"> </w:t>
      </w:r>
      <w:r>
        <w:t>для более обстоятельного рассмотрения химической организации клетки как биологической</w:t>
      </w:r>
      <w:r>
        <w:rPr>
          <w:spacing w:val="1"/>
        </w:rPr>
        <w:t xml:space="preserve"> </w:t>
      </w:r>
      <w:r>
        <w:t>си</w:t>
      </w:r>
      <w:r>
        <w:t>с</w:t>
      </w:r>
      <w:r>
        <w:t>темы, в состав которой входят, к примеру, такие структурные компоненты, как липиды,</w:t>
      </w:r>
      <w:r>
        <w:rPr>
          <w:spacing w:val="1"/>
        </w:rPr>
        <w:t xml:space="preserve"> </w:t>
      </w:r>
      <w:r>
        <w:t>бе</w:t>
      </w:r>
      <w:r>
        <w:t>л</w:t>
      </w:r>
      <w:r>
        <w:t>ки, углеводы, нуклеиновые кислоты и другие. При этом знания о составе и свойствах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ставителей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сущности процессов фотосинтеза, дыхания,</w:t>
      </w:r>
      <w:r>
        <w:rPr>
          <w:spacing w:val="-3"/>
        </w:rPr>
        <w:t xml:space="preserve"> </w:t>
      </w:r>
      <w:r>
        <w:t>пищеварения.</w:t>
      </w:r>
    </w:p>
    <w:p w:rsidR="00C50F67" w:rsidRDefault="00497D09">
      <w:pPr>
        <w:pStyle w:val="a5"/>
        <w:ind w:right="766"/>
      </w:pPr>
      <w:r>
        <w:t>В плане формирования основ научного мировоззрения, освоения общенаучных методов</w:t>
      </w:r>
      <w:r>
        <w:rPr>
          <w:spacing w:val="1"/>
        </w:rPr>
        <w:t xml:space="preserve"> </w:t>
      </w:r>
      <w:r>
        <w:t>познания и опыта практического применения научных</w:t>
      </w:r>
      <w:r>
        <w:rPr>
          <w:spacing w:val="1"/>
        </w:rPr>
        <w:t xml:space="preserve"> </w:t>
      </w:r>
      <w:r>
        <w:t>знаний изучение предмета</w:t>
      </w:r>
      <w:r>
        <w:rPr>
          <w:spacing w:val="60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вход</w:t>
      </w:r>
      <w:r>
        <w:t>я</w:t>
      </w:r>
      <w:r>
        <w:t>щими в состав предметных областей «Естественно-научные предметы», «Математика и</w:t>
      </w:r>
      <w:r>
        <w:rPr>
          <w:spacing w:val="-57"/>
        </w:rPr>
        <w:t xml:space="preserve"> </w:t>
      </w:r>
      <w:r>
        <w:t>и</w:t>
      </w:r>
      <w:r>
        <w:t>н</w:t>
      </w:r>
      <w:r>
        <w:t>форматика»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«Русский язык</w:t>
      </w:r>
      <w:r>
        <w:rPr>
          <w:spacing w:val="-1"/>
        </w:rPr>
        <w:t xml:space="preserve"> </w:t>
      </w:r>
      <w:r>
        <w:t>и литература».</w:t>
      </w:r>
    </w:p>
    <w:p w:rsidR="00C50F67" w:rsidRDefault="00497D09">
      <w:pPr>
        <w:pStyle w:val="a5"/>
        <w:ind w:right="771"/>
      </w:pPr>
      <w:r>
        <w:t>При изучении учебного предмета «Химия» на углублённом уровне также, как на уровне</w:t>
      </w:r>
      <w:r>
        <w:rPr>
          <w:spacing w:val="1"/>
        </w:rPr>
        <w:t xml:space="preserve"> </w:t>
      </w:r>
      <w:r>
        <w:lastRenderedPageBreak/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уровне),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-57"/>
        </w:rPr>
        <w:t xml:space="preserve"> </w:t>
      </w:r>
      <w:r>
        <w:t>зн</w:t>
      </w:r>
      <w:r>
        <w:t>а</w:t>
      </w:r>
      <w:r>
        <w:t>чимости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</w:t>
      </w:r>
      <w:r>
        <w:t>а</w:t>
      </w:r>
      <w:r>
        <w:t>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 Р</w:t>
      </w:r>
      <w:r>
        <w:t>е</w:t>
      </w:r>
      <w:r>
        <w:t>шение этой задачи на углублённом уровне изучения предмета предполагает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т</w:t>
      </w:r>
      <w:r>
        <w:t>а</w:t>
      </w:r>
      <w:r>
        <w:t>ких</w:t>
      </w:r>
      <w:r>
        <w:rPr>
          <w:spacing w:val="2"/>
        </w:rPr>
        <w:t xml:space="preserve"> </w:t>
      </w:r>
      <w:r>
        <w:t>целей, как:</w:t>
      </w:r>
    </w:p>
    <w:p w:rsidR="00C50F67" w:rsidRDefault="00497D09">
      <w:pPr>
        <w:pStyle w:val="a5"/>
        <w:spacing w:before="1"/>
        <w:ind w:left="1046" w:firstLine="0"/>
      </w:pPr>
      <w:r>
        <w:t>формирование</w:t>
      </w:r>
      <w:r>
        <w:rPr>
          <w:spacing w:val="-4"/>
        </w:rPr>
        <w:t xml:space="preserve"> </w:t>
      </w:r>
      <w:r>
        <w:t>представлений:</w:t>
      </w:r>
    </w:p>
    <w:p w:rsidR="00C50F67" w:rsidRDefault="00497D09">
      <w:pPr>
        <w:pStyle w:val="a5"/>
        <w:ind w:right="765"/>
      </w:pPr>
      <w:r>
        <w:t>о материальном единстве мира, закономерностях и познаваемости явлений природы, о</w:t>
      </w:r>
      <w:r>
        <w:rPr>
          <w:spacing w:val="1"/>
        </w:rPr>
        <w:t xml:space="preserve"> </w:t>
      </w:r>
      <w:r>
        <w:t>месте химии в системе естественных наук и её ведущей роли в обеспечении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</w:t>
      </w:r>
      <w:r>
        <w:t>о</w:t>
      </w:r>
      <w:r>
        <w:t>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энергии, в обеспечении рационального природопользования, в формировании мировоззрения</w:t>
      </w:r>
      <w:r>
        <w:rPr>
          <w:spacing w:val="-5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общей</w:t>
      </w:r>
      <w:r>
        <w:rPr>
          <w:spacing w:val="8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экологически</w:t>
      </w:r>
      <w:r>
        <w:rPr>
          <w:spacing w:val="10"/>
        </w:rPr>
        <w:t xml:space="preserve"> </w:t>
      </w:r>
      <w:r>
        <w:t>обоснованного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своему здоровью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среде;</w:t>
      </w:r>
    </w:p>
    <w:p w:rsidR="00C50F67" w:rsidRDefault="00497D09">
      <w:pPr>
        <w:pStyle w:val="a5"/>
        <w:ind w:right="762"/>
      </w:pPr>
      <w:r>
        <w:t>освоение системы знаний, лежащих в основе химической составляющей естественно-</w:t>
      </w:r>
      <w:r>
        <w:rPr>
          <w:spacing w:val="1"/>
        </w:rPr>
        <w:t xml:space="preserve"> </w:t>
      </w:r>
      <w:r>
        <w:t>научной картины мира: фундаментальных понятий, законов и теорий химии, современных</w:t>
      </w:r>
      <w:r>
        <w:rPr>
          <w:spacing w:val="1"/>
        </w:rPr>
        <w:t xml:space="preserve"> </w:t>
      </w:r>
      <w:r>
        <w:t>представлений о строении вещества на разных уровнях – атомном, ионно-молекулярном,</w:t>
      </w:r>
      <w:r>
        <w:rPr>
          <w:spacing w:val="1"/>
        </w:rPr>
        <w:t xml:space="preserve"> </w:t>
      </w:r>
      <w:r>
        <w:t>надмолекулярном,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термодинамических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</w:t>
      </w:r>
      <w:r>
        <w:t>и</w:t>
      </w:r>
      <w:r>
        <w:t>ческих реакций, о химическом равновесии, растворах и дисперсных системах, об общих</w:t>
      </w:r>
      <w:r>
        <w:rPr>
          <w:spacing w:val="-57"/>
        </w:rPr>
        <w:t xml:space="preserve"> </w:t>
      </w:r>
      <w:r>
        <w:t>н</w:t>
      </w:r>
      <w:r>
        <w:t>а</w:t>
      </w:r>
      <w:r>
        <w:t>учных принципах</w:t>
      </w:r>
      <w:r>
        <w:rPr>
          <w:spacing w:val="-1"/>
        </w:rPr>
        <w:t xml:space="preserve"> </w:t>
      </w:r>
      <w:r>
        <w:t>химического производства;</w:t>
      </w:r>
    </w:p>
    <w:p w:rsidR="00C50F67" w:rsidRDefault="00497D09">
      <w:pPr>
        <w:pStyle w:val="a5"/>
        <w:spacing w:before="1"/>
        <w:ind w:right="76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востребованности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</w:t>
      </w:r>
      <w:r>
        <w:t>ъ</w:t>
      </w:r>
      <w:r>
        <w:t>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природу;</w:t>
      </w:r>
      <w:r>
        <w:rPr>
          <w:spacing w:val="1"/>
        </w:rPr>
        <w:t xml:space="preserve"> </w:t>
      </w:r>
      <w:r>
        <w:t>грамотного решения проблем, связанных с химией, прогнозирования, анализа и оценки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</w:t>
      </w:r>
      <w:r>
        <w:t>о</w:t>
      </w:r>
      <w:r>
        <w:t>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производством,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переработкой</w:t>
      </w:r>
      <w:r>
        <w:rPr>
          <w:spacing w:val="-1"/>
        </w:rPr>
        <w:t xml:space="preserve"> </w:t>
      </w:r>
      <w:r>
        <w:t>веществ;</w:t>
      </w:r>
    </w:p>
    <w:p w:rsidR="00C50F67" w:rsidRDefault="00497D09">
      <w:pPr>
        <w:pStyle w:val="a5"/>
        <w:ind w:right="771"/>
      </w:pPr>
      <w:r>
        <w:t>углубление представлений о научных методах познания, необходимых для приобретения</w:t>
      </w:r>
      <w:r>
        <w:rPr>
          <w:spacing w:val="-57"/>
        </w:rPr>
        <w:t xml:space="preserve"> </w:t>
      </w:r>
      <w:r>
        <w:t>умений ориентироваться в мире веществ и объяснения химических явлений, имеющих место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C50F67" w:rsidRDefault="00497D09">
      <w:pPr>
        <w:pStyle w:val="a5"/>
        <w:ind w:right="773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первоочередных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6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целос</w:t>
      </w:r>
      <w:r>
        <w:t>т</w:t>
      </w:r>
      <w:r>
        <w:t>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 уровне</w:t>
      </w:r>
      <w:r>
        <w:rPr>
          <w:spacing w:val="-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актуальность приобретают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как:</w:t>
      </w:r>
    </w:p>
    <w:p w:rsidR="00C50F67" w:rsidRDefault="00497D09">
      <w:pPr>
        <w:pStyle w:val="a5"/>
        <w:spacing w:before="1"/>
        <w:ind w:right="772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 в области теоретических и прикладных исследований в химии, формирование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-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науки;</w:t>
      </w:r>
    </w:p>
    <w:p w:rsidR="00C50F67" w:rsidRDefault="00497D09">
      <w:pPr>
        <w:pStyle w:val="a5"/>
        <w:ind w:right="774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</w:t>
      </w:r>
      <w:r>
        <w:t>с</w:t>
      </w:r>
      <w:r>
        <w:t>питанию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усвоения общечеловеческих</w:t>
      </w:r>
      <w:r>
        <w:rPr>
          <w:spacing w:val="-1"/>
        </w:rPr>
        <w:t xml:space="preserve"> </w:t>
      </w:r>
      <w:r>
        <w:t>ценностей;</w:t>
      </w:r>
    </w:p>
    <w:p w:rsidR="00C50F67" w:rsidRDefault="00497D09">
      <w:pPr>
        <w:pStyle w:val="a5"/>
        <w:ind w:right="769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</w:t>
      </w:r>
      <w:r>
        <w:t>в</w:t>
      </w:r>
      <w:r>
        <w:t>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C50F67" w:rsidRDefault="00497D09">
      <w:pPr>
        <w:pStyle w:val="a5"/>
        <w:ind w:right="764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экологич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деятельности.</w:t>
      </w:r>
    </w:p>
    <w:p w:rsidR="00C50F67" w:rsidRDefault="00497D09">
      <w:pPr>
        <w:pStyle w:val="a5"/>
        <w:ind w:right="763"/>
      </w:pPr>
      <w:r>
        <w:t xml:space="preserve">Общее число часов, рекомендованных для изучения химии на углубленном уровне, – </w:t>
      </w:r>
      <w:r>
        <w:rPr>
          <w:position w:val="1"/>
        </w:rPr>
        <w:t>204</w:t>
      </w:r>
      <w:r>
        <w:rPr>
          <w:spacing w:val="-57"/>
          <w:position w:val="1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– 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 часа в</w:t>
      </w:r>
      <w:r>
        <w:rPr>
          <w:spacing w:val="-2"/>
        </w:rPr>
        <w:t xml:space="preserve"> </w:t>
      </w:r>
      <w:r>
        <w:t>неделю).</w:t>
      </w:r>
    </w:p>
    <w:p w:rsidR="00C50F67" w:rsidRDefault="00497D09">
      <w:pPr>
        <w:pStyle w:val="a5"/>
        <w:ind w:left="1046" w:right="6427" w:firstLine="0"/>
        <w:jc w:val="left"/>
      </w:pPr>
      <w:r>
        <w:t>Содержание обучения в 10 классе.</w:t>
      </w:r>
      <w:r>
        <w:rPr>
          <w:spacing w:val="-58"/>
        </w:rPr>
        <w:t xml:space="preserve"> </w:t>
      </w:r>
      <w:r>
        <w:t>Органическая</w:t>
      </w:r>
      <w:r>
        <w:rPr>
          <w:spacing w:val="-1"/>
        </w:rPr>
        <w:t xml:space="preserve"> </w:t>
      </w:r>
      <w:r>
        <w:t>химия.</w:t>
      </w:r>
    </w:p>
    <w:p w:rsidR="00C50F67" w:rsidRDefault="00497D09">
      <w:pPr>
        <w:pStyle w:val="a5"/>
        <w:ind w:left="1046" w:firstLine="0"/>
        <w:jc w:val="left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3"/>
        </w:rPr>
        <w:t xml:space="preserve"> </w:t>
      </w:r>
      <w:r>
        <w:t>химии.</w:t>
      </w:r>
    </w:p>
    <w:p w:rsidR="00C50F67" w:rsidRDefault="00497D09">
      <w:pPr>
        <w:pStyle w:val="a5"/>
        <w:ind w:right="774"/>
      </w:pPr>
      <w:r>
        <w:t>Предмет и значение органической химии, представление о многообразии органических</w:t>
      </w:r>
      <w:r>
        <w:rPr>
          <w:spacing w:val="1"/>
        </w:rPr>
        <w:t xml:space="preserve"> </w:t>
      </w:r>
      <w:r>
        <w:t>соединений.</w:t>
      </w:r>
    </w:p>
    <w:p w:rsidR="00C50F67" w:rsidRDefault="00497D09">
      <w:pPr>
        <w:pStyle w:val="a5"/>
        <w:spacing w:before="1"/>
        <w:ind w:right="763"/>
      </w:pPr>
      <w:r>
        <w:t>Электронное строение атома углерода: основное и возбуждённое состояния. Валентные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гибрид</w:t>
      </w:r>
      <w:r>
        <w:t>и</w:t>
      </w:r>
      <w:r>
        <w:lastRenderedPageBreak/>
        <w:t>зации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 и донорно-акцепторный). Типы перекрывания атомных орбиталей, σ- и π-связи.</w:t>
      </w:r>
      <w:r>
        <w:rPr>
          <w:spacing w:val="1"/>
        </w:rPr>
        <w:t xml:space="preserve"> </w:t>
      </w:r>
      <w:r>
        <w:t>Одинарная, двойная и тройная связь. Способы разрыва связей в молекулах 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Пон</w:t>
      </w:r>
      <w:r>
        <w:t>я</w:t>
      </w:r>
      <w:r>
        <w:t>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свободном</w:t>
      </w:r>
      <w:r>
        <w:rPr>
          <w:spacing w:val="-1"/>
        </w:rPr>
        <w:t xml:space="preserve"> </w:t>
      </w:r>
      <w:r>
        <w:t>радикале,</w:t>
      </w:r>
      <w:r>
        <w:rPr>
          <w:spacing w:val="-1"/>
        </w:rPr>
        <w:t xml:space="preserve"> </w:t>
      </w:r>
      <w:r>
        <w:t>нуклеофиле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электрофиле.</w:t>
      </w:r>
    </w:p>
    <w:p w:rsidR="00C50F67" w:rsidRDefault="00497D09">
      <w:pPr>
        <w:pStyle w:val="a5"/>
        <w:ind w:right="766"/>
      </w:pP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</w:t>
      </w:r>
      <w:r>
        <w:t>е</w:t>
      </w:r>
      <w:r>
        <w:t>ния о структуре молекул. Значение теории строения органических соединений.</w:t>
      </w:r>
      <w:r>
        <w:rPr>
          <w:spacing w:val="1"/>
        </w:rPr>
        <w:t xml:space="preserve"> </w:t>
      </w:r>
      <w:r>
        <w:t>Молекуля</w:t>
      </w:r>
      <w:r>
        <w:t>р</w:t>
      </w:r>
      <w:r>
        <w:t>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развёрнутая, сокр</w:t>
      </w:r>
      <w:r>
        <w:t>а</w:t>
      </w:r>
      <w:r>
        <w:t>щённая, скелетная.</w:t>
      </w:r>
    </w:p>
    <w:p w:rsidR="00C50F67" w:rsidRDefault="00497D09">
      <w:pPr>
        <w:pStyle w:val="a5"/>
        <w:ind w:left="1046" w:firstLine="0"/>
      </w:pPr>
      <w:r>
        <w:t>Изомерия.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изомерии:</w:t>
      </w:r>
      <w:r>
        <w:rPr>
          <w:spacing w:val="-3"/>
        </w:rPr>
        <w:t xml:space="preserve"> </w:t>
      </w:r>
      <w:r>
        <w:t>структурная,</w:t>
      </w:r>
      <w:r>
        <w:rPr>
          <w:spacing w:val="-3"/>
        </w:rPr>
        <w:t xml:space="preserve"> </w:t>
      </w:r>
      <w:r>
        <w:t>пространственная.</w:t>
      </w:r>
    </w:p>
    <w:p w:rsidR="006A0F51" w:rsidRDefault="00497D09">
      <w:pPr>
        <w:pStyle w:val="a5"/>
        <w:ind w:left="1046" w:firstLine="0"/>
        <w:rPr>
          <w:spacing w:val="-1"/>
        </w:rPr>
      </w:pPr>
      <w:r>
        <w:t xml:space="preserve"> Электронные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молекулах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(индуктивный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мезомерный</w:t>
      </w:r>
    </w:p>
    <w:p w:rsidR="00C50F67" w:rsidRDefault="00497D09">
      <w:pPr>
        <w:pStyle w:val="a5"/>
        <w:ind w:left="1046" w:firstLine="0"/>
      </w:pPr>
      <w:r>
        <w:t>эффекты).</w:t>
      </w:r>
    </w:p>
    <w:p w:rsidR="00C50F67" w:rsidRDefault="00497D09">
      <w:pPr>
        <w:pStyle w:val="a5"/>
        <w:ind w:right="76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Гомология.</w:t>
      </w:r>
      <w:r>
        <w:rPr>
          <w:spacing w:val="1"/>
        </w:rPr>
        <w:t xml:space="preserve"> </w:t>
      </w:r>
      <w:r>
        <w:t>Гомологические</w:t>
      </w:r>
      <w:r>
        <w:rPr>
          <w:spacing w:val="1"/>
        </w:rPr>
        <w:t xml:space="preserve"> </w:t>
      </w:r>
      <w:r>
        <w:t>ряды.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</w:t>
      </w:r>
      <w:r>
        <w:t>о</w:t>
      </w:r>
      <w:r>
        <w:t>единений</w:t>
      </w:r>
      <w:r>
        <w:rPr>
          <w:spacing w:val="-1"/>
        </w:rPr>
        <w:t xml:space="preserve"> </w:t>
      </w:r>
      <w:r>
        <w:t>(IUPAC)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-2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представителей.</w:t>
      </w:r>
    </w:p>
    <w:p w:rsidR="00C50F67" w:rsidRDefault="00497D09">
      <w:pPr>
        <w:pStyle w:val="a5"/>
        <w:spacing w:before="1"/>
        <w:ind w:right="762"/>
      </w:pPr>
      <w:r>
        <w:t>Особенности и классификация органических реакций. Окислительно-восстановительные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органической химии.</w:t>
      </w:r>
    </w:p>
    <w:p w:rsidR="00C50F67" w:rsidRDefault="00497D09">
      <w:pPr>
        <w:pStyle w:val="a5"/>
        <w:ind w:right="765"/>
      </w:pPr>
      <w:r>
        <w:rPr>
          <w:u w:val="thick"/>
        </w:rPr>
        <w:t>Экспериментальные</w:t>
      </w:r>
      <w:r>
        <w:rPr>
          <w:spacing w:val="1"/>
          <w:u w:val="thick"/>
        </w:rPr>
        <w:t xml:space="preserve"> </w:t>
      </w:r>
      <w:r>
        <w:rPr>
          <w:u w:val="thick"/>
        </w:rPr>
        <w:t>методы</w:t>
      </w:r>
      <w:r>
        <w:rPr>
          <w:spacing w:val="1"/>
          <w:u w:val="thick"/>
        </w:rPr>
        <w:t xml:space="preserve"> </w:t>
      </w:r>
      <w:r>
        <w:rPr>
          <w:u w:val="thick"/>
        </w:rPr>
        <w:t>изучения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веществ</w:t>
      </w:r>
      <w:r>
        <w:rPr>
          <w:spacing w:val="1"/>
          <w:u w:val="thick"/>
        </w:rPr>
        <w:t xml:space="preserve"> </w:t>
      </w:r>
      <w:r>
        <w:rPr>
          <w:u w:val="thick"/>
        </w:rPr>
        <w:t>и</w:t>
      </w:r>
      <w:r>
        <w:rPr>
          <w:spacing w:val="1"/>
          <w:u w:val="thick"/>
        </w:rPr>
        <w:t xml:space="preserve"> </w:t>
      </w:r>
      <w:r>
        <w:rPr>
          <w:u w:val="thick"/>
        </w:rPr>
        <w:t>их</w:t>
      </w:r>
      <w:r>
        <w:rPr>
          <w:spacing w:val="1"/>
          <w:u w:val="thick"/>
        </w:rPr>
        <w:t xml:space="preserve"> </w:t>
      </w:r>
      <w:r>
        <w:rPr>
          <w:u w:val="thick"/>
        </w:rP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</w:t>
      </w:r>
      <w:r>
        <w:t>б</w:t>
      </w:r>
      <w:r>
        <w:t>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</w:t>
      </w:r>
      <w:r>
        <w:t>и</w:t>
      </w:r>
      <w:r>
        <w:t>ческих веществ при нагревании (плавление, обугливание и горение), конструирование</w:t>
      </w:r>
      <w:r>
        <w:rPr>
          <w:spacing w:val="-57"/>
        </w:rPr>
        <w:t xml:space="preserve"> </w:t>
      </w:r>
      <w:r>
        <w:t>мод</w:t>
      </w:r>
      <w:r>
        <w:t>е</w:t>
      </w:r>
      <w:r>
        <w:t>лей</w:t>
      </w:r>
      <w:r>
        <w:rPr>
          <w:spacing w:val="-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веществ.</w:t>
      </w:r>
    </w:p>
    <w:p w:rsidR="00C50F67" w:rsidRDefault="00497D09">
      <w:pPr>
        <w:pStyle w:val="a5"/>
        <w:ind w:left="1046" w:firstLine="0"/>
        <w:jc w:val="left"/>
      </w:pPr>
      <w:r>
        <w:t>Углеводороды.</w:t>
      </w:r>
    </w:p>
    <w:p w:rsidR="00C50F67" w:rsidRDefault="00497D09">
      <w:pPr>
        <w:pStyle w:val="a5"/>
        <w:ind w:right="767"/>
      </w:pPr>
      <w:r>
        <w:t>Алканы.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Эле</w:t>
      </w:r>
      <w:r>
        <w:t>к</w:t>
      </w:r>
      <w:r>
        <w:t>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sp</w:t>
      </w:r>
      <w:r>
        <w:rPr>
          <w:vertAlign w:val="superscript"/>
        </w:rPr>
        <w:t>3</w:t>
      </w:r>
      <w:r>
        <w:t>-гибридизация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</w:t>
      </w:r>
      <w:r>
        <w:t>а</w:t>
      </w:r>
      <w:r>
        <w:t>лей</w:t>
      </w:r>
      <w:r>
        <w:rPr>
          <w:spacing w:val="2"/>
        </w:rPr>
        <w:t xml:space="preserve"> </w:t>
      </w:r>
      <w:r>
        <w:t>углерода, σ-связь. Физические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алканов.</w:t>
      </w:r>
    </w:p>
    <w:p w:rsidR="00C50F67" w:rsidRDefault="00497D09">
      <w:pPr>
        <w:pStyle w:val="a5"/>
        <w:ind w:right="766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изомеризации,</w:t>
      </w:r>
      <w:r>
        <w:rPr>
          <w:spacing w:val="1"/>
        </w:rPr>
        <w:t xml:space="preserve"> </w:t>
      </w:r>
      <w:r>
        <w:t>дегидрирования,</w:t>
      </w:r>
      <w:r>
        <w:rPr>
          <w:spacing w:val="1"/>
        </w:rPr>
        <w:t xml:space="preserve"> </w:t>
      </w:r>
      <w:r>
        <w:t>ци</w:t>
      </w:r>
      <w:r>
        <w:t>к</w:t>
      </w:r>
      <w:r>
        <w:t>лизации,</w:t>
      </w:r>
      <w:r>
        <w:rPr>
          <w:spacing w:val="-4"/>
        </w:rPr>
        <w:t xml:space="preserve"> </w:t>
      </w:r>
      <w:r>
        <w:t>пиролиза, крекинга, горения.</w:t>
      </w:r>
    </w:p>
    <w:p w:rsidR="00C50F67" w:rsidRDefault="00497D09">
      <w:pPr>
        <w:pStyle w:val="a5"/>
        <w:ind w:left="1046" w:firstLine="0"/>
      </w:pPr>
      <w:r>
        <w:t>Нахождение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алканов.</w:t>
      </w:r>
    </w:p>
    <w:p w:rsidR="00C50F67" w:rsidRDefault="00497D09">
      <w:pPr>
        <w:pStyle w:val="a5"/>
        <w:ind w:right="769"/>
      </w:pPr>
      <w:r>
        <w:t>Циклоалканы.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</w:t>
      </w:r>
      <w:r>
        <w:t>и</w:t>
      </w:r>
      <w:r>
        <w:t>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(циклопропан,</w:t>
      </w:r>
      <w:r>
        <w:rPr>
          <w:spacing w:val="1"/>
        </w:rPr>
        <w:t xml:space="preserve"> </w:t>
      </w:r>
      <w:r>
        <w:t>циклобутан)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(циклопентан,</w:t>
      </w:r>
      <w:r>
        <w:rPr>
          <w:spacing w:val="1"/>
        </w:rPr>
        <w:t xml:space="preserve"> </w:t>
      </w:r>
      <w:r>
        <w:t>циклогексан)</w:t>
      </w:r>
      <w:r>
        <w:rPr>
          <w:spacing w:val="-1"/>
        </w:rPr>
        <w:t xml:space="preserve"> </w:t>
      </w:r>
      <w:r>
        <w:t>циклоалканов.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циклоалканов.</w:t>
      </w:r>
    </w:p>
    <w:p w:rsidR="00C50F67" w:rsidRDefault="00497D09">
      <w:pPr>
        <w:pStyle w:val="a5"/>
        <w:spacing w:before="1"/>
        <w:ind w:right="768"/>
      </w:pPr>
      <w:r>
        <w:t>Алкены. Гомологический ряд алкенов, общая формула, номенклатура. Электронное и</w:t>
      </w:r>
      <w:r>
        <w:rPr>
          <w:spacing w:val="1"/>
        </w:rPr>
        <w:t xml:space="preserve"> </w:t>
      </w:r>
      <w:r>
        <w:t>пространственное строение молекул алкенов, sp</w:t>
      </w:r>
      <w:r>
        <w:rPr>
          <w:vertAlign w:val="superscript"/>
        </w:rPr>
        <w:t>2</w:t>
      </w:r>
      <w:r>
        <w:t>-гибридизация атомных орбиталей углерода,</w:t>
      </w:r>
      <w:r>
        <w:rPr>
          <w:spacing w:val="-57"/>
        </w:rPr>
        <w:t xml:space="preserve"> </w:t>
      </w:r>
      <w:r>
        <w:t>σ- и π-связи. Структурная и геометрическая (цис-транс-) изомерия. Физические свойства</w:t>
      </w:r>
      <w:r>
        <w:rPr>
          <w:spacing w:val="1"/>
        </w:rPr>
        <w:t xml:space="preserve"> </w:t>
      </w:r>
      <w:r>
        <w:t>а</w:t>
      </w:r>
      <w:r>
        <w:t>л</w:t>
      </w:r>
      <w:r>
        <w:t>кенов.</w:t>
      </w:r>
    </w:p>
    <w:p w:rsidR="00C50F67" w:rsidRDefault="00497D09">
      <w:pPr>
        <w:pStyle w:val="a5"/>
        <w:ind w:right="766"/>
      </w:pPr>
      <w:r>
        <w:t>Химические свойства: реакции присоединения, замещения в α-положение при двойной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полимеризации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Марковникова.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дво</w:t>
      </w:r>
      <w:r>
        <w:t>й</w:t>
      </w:r>
      <w:r>
        <w:t>ную</w:t>
      </w:r>
      <w:r>
        <w:rPr>
          <w:spacing w:val="-1"/>
        </w:rPr>
        <w:t xml:space="preserve"> </w:t>
      </w:r>
      <w:r>
        <w:t>связь.</w:t>
      </w:r>
    </w:p>
    <w:p w:rsidR="00C50F67" w:rsidRDefault="00497D09">
      <w:pPr>
        <w:pStyle w:val="a5"/>
        <w:ind w:left="1046" w:firstLine="0"/>
      </w:pP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алкенов.</w:t>
      </w:r>
    </w:p>
    <w:p w:rsidR="00C50F67" w:rsidRDefault="00497D09">
      <w:pPr>
        <w:pStyle w:val="a5"/>
        <w:ind w:right="764"/>
      </w:pPr>
      <w:r>
        <w:t>Алкадиены.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алкадиенов</w:t>
      </w:r>
      <w:r>
        <w:rPr>
          <w:spacing w:val="1"/>
        </w:rPr>
        <w:t xml:space="preserve"> </w:t>
      </w:r>
      <w:r>
        <w:t>(сопряжённые,</w:t>
      </w:r>
      <w:r>
        <w:rPr>
          <w:spacing w:val="1"/>
        </w:rPr>
        <w:t xml:space="preserve"> </w:t>
      </w:r>
      <w:r>
        <w:t>изолированные).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сопряжённых</w:t>
      </w:r>
      <w:r>
        <w:rPr>
          <w:spacing w:val="1"/>
        </w:rPr>
        <w:t xml:space="preserve"> </w:t>
      </w:r>
      <w:r>
        <w:t>диенов,</w:t>
      </w:r>
      <w:r>
        <w:rPr>
          <w:spacing w:val="1"/>
        </w:rPr>
        <w:t xml:space="preserve"> </w:t>
      </w:r>
      <w:r>
        <w:t>1,2-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1,4-</w:t>
      </w:r>
      <w:r>
        <w:rPr>
          <w:spacing w:val="1"/>
        </w:rPr>
        <w:t xml:space="preserve"> </w:t>
      </w:r>
      <w:r>
        <w:t>присоедин</w:t>
      </w:r>
      <w:r>
        <w:t>е</w:t>
      </w:r>
      <w:r>
        <w:t>ние.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сопряжённых</w:t>
      </w:r>
      <w:r>
        <w:rPr>
          <w:spacing w:val="1"/>
        </w:rPr>
        <w:t xml:space="preserve"> </w:t>
      </w:r>
      <w:r>
        <w:t>диенов.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алкадиенов.</w:t>
      </w:r>
    </w:p>
    <w:p w:rsidR="00C50F67" w:rsidRDefault="00497D09">
      <w:pPr>
        <w:pStyle w:val="a5"/>
        <w:ind w:right="767"/>
      </w:pPr>
      <w:r>
        <w:t>Алкины.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Эле</w:t>
      </w:r>
      <w:r>
        <w:t>к</w:t>
      </w:r>
      <w:r>
        <w:t>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sp-гибридизация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</w:t>
      </w:r>
      <w:r>
        <w:rPr>
          <w:spacing w:val="2"/>
        </w:rPr>
        <w:t xml:space="preserve"> </w:t>
      </w:r>
      <w:r>
        <w:t>углерода. Физические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алкинов.</w:t>
      </w:r>
    </w:p>
    <w:p w:rsidR="00C50F67" w:rsidRDefault="00497D09">
      <w:pPr>
        <w:pStyle w:val="a5"/>
        <w:ind w:right="771"/>
      </w:pP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присоединения,</w:t>
      </w:r>
      <w:r>
        <w:rPr>
          <w:spacing w:val="1"/>
        </w:rPr>
        <w:t xml:space="preserve"> </w:t>
      </w:r>
      <w:r>
        <w:t>димеризации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тримеризации,</w:t>
      </w:r>
      <w:r>
        <w:rPr>
          <w:spacing w:val="1"/>
        </w:rPr>
        <w:t xml:space="preserve"> </w:t>
      </w:r>
      <w:r>
        <w:t>окисл</w:t>
      </w:r>
      <w:r>
        <w:t>е</w:t>
      </w:r>
      <w:r>
        <w:t>ния. Кислотные свойства алкинов, имеющих концевую тройную связь. Качественные</w:t>
      </w:r>
      <w:r>
        <w:rPr>
          <w:spacing w:val="1"/>
        </w:rPr>
        <w:t xml:space="preserve"> </w:t>
      </w:r>
      <w:r>
        <w:t>реа</w:t>
      </w:r>
      <w:r>
        <w:t>к</w:t>
      </w:r>
      <w:r>
        <w:t>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тройную связь.</w:t>
      </w:r>
    </w:p>
    <w:p w:rsidR="00C50F67" w:rsidRDefault="00497D09">
      <w:pPr>
        <w:pStyle w:val="a5"/>
        <w:ind w:left="1046" w:firstLine="0"/>
      </w:pP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алкинов.</w:t>
      </w:r>
    </w:p>
    <w:p w:rsidR="00C50F67" w:rsidRDefault="00497D09">
      <w:pPr>
        <w:pStyle w:val="a5"/>
        <w:spacing w:before="1"/>
        <w:ind w:right="772"/>
      </w:pPr>
      <w:r>
        <w:t>Ароматические</w:t>
      </w:r>
      <w:r>
        <w:rPr>
          <w:spacing w:val="1"/>
        </w:rPr>
        <w:t xml:space="preserve"> </w:t>
      </w:r>
      <w:r>
        <w:t>углеводороды</w:t>
      </w:r>
      <w:r>
        <w:rPr>
          <w:spacing w:val="1"/>
        </w:rPr>
        <w:t xml:space="preserve"> </w:t>
      </w:r>
      <w:r>
        <w:t>(арены).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аренов,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</w:t>
      </w:r>
      <w:r>
        <w:t>о</w:t>
      </w:r>
      <w:r>
        <w:t>менклатура и</w:t>
      </w:r>
      <w:r>
        <w:rPr>
          <w:spacing w:val="1"/>
        </w:rPr>
        <w:t xml:space="preserve"> </w:t>
      </w:r>
      <w:r>
        <w:t>изомерия. Электронное и пространственное строение молекулы бензола.</w:t>
      </w:r>
      <w:r>
        <w:rPr>
          <w:spacing w:val="1"/>
        </w:rPr>
        <w:t xml:space="preserve"> </w:t>
      </w:r>
      <w:r>
        <w:t>Ф</w:t>
      </w:r>
      <w:r>
        <w:t>и</w:t>
      </w:r>
      <w:r>
        <w:t>зические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аренов.</w:t>
      </w:r>
    </w:p>
    <w:p w:rsidR="00C50F67" w:rsidRDefault="00497D09">
      <w:pPr>
        <w:pStyle w:val="a5"/>
        <w:ind w:right="767"/>
      </w:pPr>
      <w:r>
        <w:t>Химические свойства бензола и его гомологов: реакции замещения в бензольном кольце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углеводородном</w:t>
      </w:r>
      <w:r>
        <w:rPr>
          <w:spacing w:val="1"/>
        </w:rPr>
        <w:t xml:space="preserve"> </w:t>
      </w:r>
      <w:r>
        <w:t>радикале,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гомологов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ставление об ориентирующем действии заместителей в бензольном кольце на примере</w:t>
      </w:r>
      <w:r>
        <w:rPr>
          <w:spacing w:val="1"/>
        </w:rPr>
        <w:t xml:space="preserve"> </w:t>
      </w:r>
      <w:r>
        <w:t>а</w:t>
      </w:r>
      <w:r>
        <w:t>л</w:t>
      </w:r>
      <w:r>
        <w:t>кильных</w:t>
      </w:r>
      <w:r>
        <w:rPr>
          <w:spacing w:val="1"/>
        </w:rPr>
        <w:t xml:space="preserve"> </w:t>
      </w:r>
      <w:r>
        <w:t>радикалов,</w:t>
      </w:r>
      <w:r>
        <w:rPr>
          <w:spacing w:val="1"/>
        </w:rPr>
        <w:t xml:space="preserve"> </w:t>
      </w:r>
      <w:r>
        <w:t>карбоксильной,</w:t>
      </w:r>
      <w:r>
        <w:rPr>
          <w:spacing w:val="1"/>
        </w:rPr>
        <w:t xml:space="preserve"> </w:t>
      </w:r>
      <w:r>
        <w:t>гидроксильной,</w:t>
      </w:r>
      <w:r>
        <w:rPr>
          <w:spacing w:val="1"/>
        </w:rPr>
        <w:t xml:space="preserve"> </w:t>
      </w:r>
      <w:r>
        <w:t>амино-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нитрогруппы,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галог</w:t>
      </w:r>
      <w:r>
        <w:t>е</w:t>
      </w:r>
      <w:r>
        <w:t>нов.</w:t>
      </w:r>
    </w:p>
    <w:p w:rsidR="00C50F67" w:rsidRDefault="00497D09">
      <w:pPr>
        <w:pStyle w:val="a5"/>
        <w:ind w:left="1046" w:right="2949" w:firstLine="0"/>
        <w:jc w:val="left"/>
      </w:pPr>
      <w:r>
        <w:t>Особенности химических свойств стирола. Полимеризация стирола.</w:t>
      </w:r>
      <w:r>
        <w:rPr>
          <w:spacing w:val="-5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ароматических углеводородов.</w:t>
      </w:r>
    </w:p>
    <w:p w:rsidR="006A0F51" w:rsidRDefault="00497D09" w:rsidP="006A0F51">
      <w:pPr>
        <w:pStyle w:val="a5"/>
        <w:ind w:left="1046" w:firstLine="0"/>
        <w:jc w:val="left"/>
      </w:pPr>
      <w:r>
        <w:t>Природный</w:t>
      </w:r>
      <w:r>
        <w:rPr>
          <w:spacing w:val="-3"/>
        </w:rPr>
        <w:t xml:space="preserve"> </w:t>
      </w:r>
      <w:r>
        <w:t>газ.</w:t>
      </w:r>
      <w:r>
        <w:rPr>
          <w:spacing w:val="-2"/>
        </w:rPr>
        <w:t xml:space="preserve"> </w:t>
      </w:r>
      <w:r>
        <w:t>Попутные</w:t>
      </w:r>
      <w:r>
        <w:rPr>
          <w:spacing w:val="-5"/>
        </w:rPr>
        <w:t xml:space="preserve"> </w:t>
      </w:r>
      <w:r>
        <w:t>нефтяные</w:t>
      </w:r>
      <w:r>
        <w:rPr>
          <w:spacing w:val="-4"/>
        </w:rPr>
        <w:t xml:space="preserve"> </w:t>
      </w:r>
      <w:r>
        <w:t>газы.</w:t>
      </w:r>
      <w:r>
        <w:rPr>
          <w:spacing w:val="-3"/>
        </w:rPr>
        <w:t xml:space="preserve"> </w:t>
      </w:r>
      <w:r>
        <w:t>Нефть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происхождение.</w:t>
      </w:r>
      <w:r>
        <w:rPr>
          <w:spacing w:val="-2"/>
        </w:rPr>
        <w:t xml:space="preserve"> </w:t>
      </w:r>
      <w:r>
        <w:t>Каменный</w:t>
      </w:r>
      <w:r>
        <w:rPr>
          <w:spacing w:val="-1"/>
        </w:rPr>
        <w:t xml:space="preserve"> </w:t>
      </w:r>
      <w:r>
        <w:t>уголь</w:t>
      </w:r>
      <w:r>
        <w:rPr>
          <w:spacing w:val="-2"/>
        </w:rPr>
        <w:t xml:space="preserve"> </w:t>
      </w:r>
      <w:r>
        <w:t>и</w:t>
      </w:r>
      <w:r w:rsidR="006A0F51">
        <w:t xml:space="preserve"> </w:t>
      </w:r>
    </w:p>
    <w:p w:rsidR="00C50F67" w:rsidRDefault="00497D09" w:rsidP="006A0F51">
      <w:pPr>
        <w:pStyle w:val="a5"/>
        <w:ind w:left="1046" w:firstLine="0"/>
        <w:jc w:val="left"/>
      </w:pPr>
      <w:r>
        <w:t>продукты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переработки.</w:t>
      </w:r>
    </w:p>
    <w:p w:rsidR="00C50F67" w:rsidRDefault="00497D09">
      <w:pPr>
        <w:pStyle w:val="a5"/>
        <w:ind w:right="769"/>
      </w:pP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rPr>
          <w:spacing w:val="1"/>
        </w:rPr>
        <w:t xml:space="preserve"> </w:t>
      </w:r>
      <w:r>
        <w:t>р</w:t>
      </w:r>
      <w:r>
        <w:t>и</w:t>
      </w:r>
      <w:r>
        <w:t>форминг, пиролиз. Продукты переработки нефти, их применение в промышленности и в</w:t>
      </w:r>
      <w:r>
        <w:rPr>
          <w:spacing w:val="1"/>
        </w:rPr>
        <w:t xml:space="preserve"> </w:t>
      </w:r>
      <w:r>
        <w:t>б</w:t>
      </w:r>
      <w:r>
        <w:t>ы</w:t>
      </w:r>
      <w:r>
        <w:t>ту.</w:t>
      </w:r>
    </w:p>
    <w:p w:rsidR="00C50F67" w:rsidRDefault="00497D09">
      <w:pPr>
        <w:pStyle w:val="a5"/>
        <w:spacing w:before="1"/>
        <w:ind w:left="1046" w:firstLine="0"/>
      </w:pPr>
      <w:r>
        <w:t>Генетическая</w:t>
      </w:r>
      <w:r>
        <w:rPr>
          <w:spacing w:val="-6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углеводородов.</w:t>
      </w:r>
    </w:p>
    <w:p w:rsidR="00C50F67" w:rsidRDefault="00497D09">
      <w:pPr>
        <w:pStyle w:val="a5"/>
        <w:ind w:right="768"/>
      </w:pPr>
      <w:r>
        <w:t>Электронное строение галогенпроизводных углеводородов. Реакции замещения галогена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гидроксогруппу.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галогенпроизводные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спиртового</w:t>
      </w:r>
      <w:r>
        <w:rPr>
          <w:spacing w:val="60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щёл</w:t>
      </w:r>
      <w:r>
        <w:t>о</w:t>
      </w:r>
      <w:r>
        <w:t>чи.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дигалогеналканов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магнием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цинком.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галогенпрои</w:t>
      </w:r>
      <w:r>
        <w:t>з</w:t>
      </w:r>
      <w:r>
        <w:t>водных углеводородов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синтезе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веществ.</w:t>
      </w:r>
    </w:p>
    <w:p w:rsidR="00C50F67" w:rsidRDefault="00497D09">
      <w:pPr>
        <w:pStyle w:val="a5"/>
        <w:ind w:right="767"/>
      </w:pPr>
      <w:r>
        <w:rPr>
          <w:u w:val="thick"/>
        </w:rPr>
        <w:t>Экспериментальные методы изучения веществ и их превращений:</w:t>
      </w:r>
      <w:r>
        <w:t xml:space="preserve"> изучение 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углеводородов (растворимость), качественных реакций</w:t>
      </w:r>
      <w:r>
        <w:rPr>
          <w:spacing w:val="1"/>
        </w:rPr>
        <w:t xml:space="preserve"> </w:t>
      </w:r>
      <w:r>
        <w:t>углеводородов 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(обесцвечивание</w:t>
      </w:r>
      <w:r>
        <w:rPr>
          <w:spacing w:val="1"/>
        </w:rPr>
        <w:t xml:space="preserve"> </w:t>
      </w:r>
      <w:r>
        <w:t>бромной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иодной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перманганата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взаим</w:t>
      </w:r>
      <w:r>
        <w:t>о</w:t>
      </w:r>
      <w:r>
        <w:t>действие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серебра(I)),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обнаружение углерода и водорода в органических веществах, получение этилена и изучение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коллекциями</w:t>
      </w:r>
      <w:r>
        <w:rPr>
          <w:spacing w:val="1"/>
        </w:rPr>
        <w:t xml:space="preserve"> </w:t>
      </w:r>
      <w:r>
        <w:t>«Нефть»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галогенпроизводных</w:t>
      </w:r>
      <w:r>
        <w:rPr>
          <w:spacing w:val="1"/>
        </w:rPr>
        <w:t xml:space="preserve"> </w:t>
      </w:r>
      <w:r>
        <w:t>углеводородов.</w:t>
      </w:r>
    </w:p>
    <w:p w:rsidR="00C50F67" w:rsidRDefault="00497D09">
      <w:pPr>
        <w:pStyle w:val="a5"/>
        <w:ind w:left="1046" w:firstLine="0"/>
      </w:pPr>
      <w:r>
        <w:t>Кислородсодержащие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соединения.</w:t>
      </w:r>
    </w:p>
    <w:p w:rsidR="00C50F67" w:rsidRDefault="00497D09">
      <w:pPr>
        <w:pStyle w:val="a5"/>
        <w:ind w:right="768"/>
      </w:pPr>
      <w:r>
        <w:t>Предельные одноатомные спирты. Строение молекул (на примере метанола и этанола).</w:t>
      </w:r>
      <w:r>
        <w:rPr>
          <w:spacing w:val="1"/>
        </w:rPr>
        <w:t xml:space="preserve"> </w:t>
      </w:r>
      <w:r>
        <w:t>Гомологический ряд, общая формула, изомерия, номенклатура и классификация. Физические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предельных</w:t>
      </w:r>
      <w:r>
        <w:rPr>
          <w:spacing w:val="-2"/>
        </w:rPr>
        <w:t xml:space="preserve"> </w:t>
      </w:r>
      <w:r>
        <w:t>одноатомных</w:t>
      </w:r>
      <w:r>
        <w:rPr>
          <w:spacing w:val="-1"/>
        </w:rPr>
        <w:t xml:space="preserve"> </w:t>
      </w:r>
      <w:r>
        <w:t>спиртов.</w:t>
      </w:r>
      <w:r>
        <w:rPr>
          <w:spacing w:val="-2"/>
        </w:rPr>
        <w:t xml:space="preserve"> </w:t>
      </w:r>
      <w:r>
        <w:t>Водородные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молекулами</w:t>
      </w:r>
      <w:r>
        <w:rPr>
          <w:spacing w:val="-2"/>
        </w:rPr>
        <w:t xml:space="preserve"> </w:t>
      </w:r>
      <w:r>
        <w:t>спиртов.</w:t>
      </w:r>
    </w:p>
    <w:p w:rsidR="00C50F67" w:rsidRDefault="00497D09">
      <w:pPr>
        <w:pStyle w:val="a5"/>
        <w:spacing w:before="1"/>
        <w:ind w:right="765"/>
      </w:pPr>
      <w:r>
        <w:t>Химические свойства: реакции замещения, дегидратации, окисления, взаимодействие с</w:t>
      </w:r>
      <w:r>
        <w:rPr>
          <w:spacing w:val="1"/>
        </w:rPr>
        <w:t xml:space="preserve"> </w:t>
      </w:r>
      <w:r>
        <w:t>органическими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</w:t>
      </w:r>
      <w:r>
        <w:t>р</w:t>
      </w:r>
      <w:r>
        <w:t>ты.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</w:p>
    <w:p w:rsidR="00C50F67" w:rsidRDefault="00497D09">
      <w:pPr>
        <w:pStyle w:val="a5"/>
        <w:ind w:right="774"/>
      </w:pPr>
      <w:r>
        <w:t>Простые</w:t>
      </w:r>
      <w:r>
        <w:rPr>
          <w:spacing w:val="1"/>
        </w:rPr>
        <w:t xml:space="preserve"> </w:t>
      </w:r>
      <w:r>
        <w:t>эфиры,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свойств.</w:t>
      </w:r>
    </w:p>
    <w:p w:rsidR="00C50F67" w:rsidRDefault="00497D09">
      <w:pPr>
        <w:pStyle w:val="a5"/>
        <w:ind w:right="768"/>
      </w:pPr>
      <w:r>
        <w:t>Многоатомные спирты – этиленгликоль и глицерин. Физические и химические 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кач</w:t>
      </w:r>
      <w:r>
        <w:t>е</w:t>
      </w:r>
      <w:r>
        <w:t>ственная реакция на многоатомные спирты. Действие на организм человека. Способы</w:t>
      </w:r>
      <w:r>
        <w:rPr>
          <w:spacing w:val="1"/>
        </w:rPr>
        <w:t xml:space="preserve"> </w:t>
      </w:r>
      <w:r>
        <w:t>пол</w:t>
      </w:r>
      <w:r>
        <w:t>у</w:t>
      </w:r>
      <w:r>
        <w:t>чения</w:t>
      </w:r>
      <w:r>
        <w:rPr>
          <w:spacing w:val="-1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</w:p>
    <w:p w:rsidR="00C50F67" w:rsidRDefault="00497D09">
      <w:pPr>
        <w:pStyle w:val="a5"/>
        <w:ind w:right="770"/>
      </w:pPr>
      <w:r>
        <w:t>Фенол.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гидроксогруппы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бензольного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Ф</w:t>
      </w:r>
      <w:r>
        <w:t>и</w:t>
      </w:r>
      <w:r>
        <w:t>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фенол.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Фенолформальд</w:t>
      </w:r>
      <w:r>
        <w:t>е</w:t>
      </w:r>
      <w:r>
        <w:t>гидная</w:t>
      </w:r>
      <w:r>
        <w:rPr>
          <w:spacing w:val="-1"/>
        </w:rPr>
        <w:t xml:space="preserve"> </w:t>
      </w:r>
      <w:r>
        <w:t>смола.</w:t>
      </w:r>
    </w:p>
    <w:p w:rsidR="00C50F67" w:rsidRDefault="00497D09">
      <w:pPr>
        <w:pStyle w:val="a5"/>
        <w:ind w:right="770"/>
      </w:pPr>
      <w:r>
        <w:t>Карбонильные соединения – альдегиды и кетоны. Электронное строение карбонильной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</w:t>
      </w:r>
      <w:r>
        <w:t>а</w:t>
      </w:r>
      <w:r>
        <w:t>тура.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альдегидов</w:t>
      </w:r>
      <w:r>
        <w:rPr>
          <w:spacing w:val="-1"/>
        </w:rPr>
        <w:t xml:space="preserve"> </w:t>
      </w:r>
      <w:r>
        <w:t>и кетонов.</w:t>
      </w:r>
    </w:p>
    <w:p w:rsidR="00C50F67" w:rsidRDefault="00497D09">
      <w:pPr>
        <w:pStyle w:val="a5"/>
        <w:ind w:right="765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присоединения.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альд</w:t>
      </w:r>
      <w:r>
        <w:t>е</w:t>
      </w:r>
      <w:r>
        <w:t>гидов,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альдегиды.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альдегидов</w:t>
      </w:r>
      <w:r>
        <w:rPr>
          <w:spacing w:val="-1"/>
        </w:rPr>
        <w:t xml:space="preserve"> </w:t>
      </w:r>
      <w:r>
        <w:t>и кетонов.</w:t>
      </w:r>
    </w:p>
    <w:p w:rsidR="00C50F67" w:rsidRDefault="00497D09">
      <w:pPr>
        <w:pStyle w:val="a5"/>
        <w:spacing w:before="1"/>
        <w:ind w:right="767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карб</w:t>
      </w:r>
      <w:r>
        <w:t>о</w:t>
      </w:r>
      <w:r>
        <w:t>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предельных карбоновых кислот.</w:t>
      </w:r>
      <w:r>
        <w:rPr>
          <w:spacing w:val="-2"/>
        </w:rPr>
        <w:t xml:space="preserve"> </w:t>
      </w:r>
      <w:r>
        <w:t>Водородные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молекулами</w:t>
      </w:r>
      <w:r>
        <w:rPr>
          <w:spacing w:val="-2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</w:p>
    <w:p w:rsidR="00C50F67" w:rsidRDefault="00497D09">
      <w:pPr>
        <w:pStyle w:val="a5"/>
        <w:ind w:right="776"/>
      </w:pPr>
      <w:r>
        <w:t>Химические свойства: кислотные свойства, реакция этерификации, реакции с участием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-1"/>
        </w:rPr>
        <w:t xml:space="preserve"> </w:t>
      </w:r>
      <w:r>
        <w:t>радикала.</w:t>
      </w:r>
    </w:p>
    <w:p w:rsidR="00C50F67" w:rsidRDefault="00497D09">
      <w:pPr>
        <w:pStyle w:val="a5"/>
        <w:ind w:left="1046" w:firstLine="0"/>
      </w:pPr>
      <w:r>
        <w:lastRenderedPageBreak/>
        <w:t>Особенности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муравьиной</w:t>
      </w:r>
      <w:r>
        <w:rPr>
          <w:spacing w:val="-4"/>
        </w:rPr>
        <w:t xml:space="preserve"> </w:t>
      </w:r>
      <w:r>
        <w:t>кислоты.</w:t>
      </w:r>
    </w:p>
    <w:p w:rsidR="00C50F67" w:rsidRDefault="00497D09">
      <w:pPr>
        <w:pStyle w:val="a5"/>
        <w:ind w:left="1046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производных карбоновых</w:t>
      </w:r>
      <w:r>
        <w:rPr>
          <w:spacing w:val="-4"/>
        </w:rPr>
        <w:t xml:space="preserve"> </w:t>
      </w:r>
      <w:r>
        <w:t>кислот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эфирах.</w:t>
      </w:r>
    </w:p>
    <w:p w:rsidR="00C50F67" w:rsidRDefault="00497D09" w:rsidP="006A0F51">
      <w:pPr>
        <w:pStyle w:val="a5"/>
        <w:ind w:right="769"/>
      </w:pPr>
      <w:r>
        <w:t>Многообразие карбоновых кислот. Особенности свойств непредельных и ароматических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дикарбоновых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гидроксикарбоновых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высших</w:t>
      </w:r>
      <w:r>
        <w:rPr>
          <w:spacing w:val="23"/>
        </w:rPr>
        <w:t xml:space="preserve"> </w:t>
      </w:r>
      <w:r>
        <w:t>карбоновых</w:t>
      </w:r>
      <w:r>
        <w:rPr>
          <w:spacing w:val="23"/>
        </w:rPr>
        <w:t xml:space="preserve"> </w:t>
      </w:r>
      <w:r>
        <w:t>кислот:</w:t>
      </w:r>
      <w:r>
        <w:rPr>
          <w:spacing w:val="22"/>
        </w:rPr>
        <w:t xml:space="preserve"> </w:t>
      </w:r>
      <w:r>
        <w:t>стеариновая,</w:t>
      </w:r>
      <w:r>
        <w:rPr>
          <w:spacing w:val="21"/>
        </w:rPr>
        <w:t xml:space="preserve"> </w:t>
      </w:r>
      <w:r>
        <w:t>пальмитиновая,</w:t>
      </w:r>
      <w:r>
        <w:rPr>
          <w:spacing w:val="21"/>
        </w:rPr>
        <w:t xml:space="preserve"> </w:t>
      </w:r>
      <w:r>
        <w:t>олеиновая</w:t>
      </w:r>
      <w:r>
        <w:rPr>
          <w:spacing w:val="21"/>
        </w:rPr>
        <w:t xml:space="preserve"> </w:t>
      </w:r>
      <w:r>
        <w:t>кислоты.</w:t>
      </w:r>
      <w:r>
        <w:rPr>
          <w:spacing w:val="21"/>
        </w:rPr>
        <w:t xml:space="preserve"> </w:t>
      </w:r>
      <w:r>
        <w:t>Способы</w:t>
      </w:r>
      <w:r w:rsidR="006A0F51">
        <w:t xml:space="preserve"> </w:t>
      </w:r>
      <w:r>
        <w:t>п</w:t>
      </w:r>
      <w:r>
        <w:t>о</w:t>
      </w:r>
      <w:r>
        <w:t>лучения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карбоновых</w:t>
      </w:r>
      <w:r>
        <w:rPr>
          <w:spacing w:val="-3"/>
        </w:rPr>
        <w:t xml:space="preserve"> </w:t>
      </w:r>
      <w:r>
        <w:t>кислот.</w:t>
      </w:r>
    </w:p>
    <w:p w:rsidR="00C50F67" w:rsidRDefault="00497D09">
      <w:pPr>
        <w:pStyle w:val="a5"/>
        <w:ind w:left="1046" w:firstLine="0"/>
      </w:pPr>
      <w:r>
        <w:t>Сложные</w:t>
      </w:r>
      <w:r>
        <w:rPr>
          <w:spacing w:val="29"/>
        </w:rPr>
        <w:t xml:space="preserve"> </w:t>
      </w:r>
      <w:r>
        <w:t>эфиры.</w:t>
      </w:r>
      <w:r>
        <w:rPr>
          <w:spacing w:val="88"/>
        </w:rPr>
        <w:t xml:space="preserve"> </w:t>
      </w:r>
      <w:r>
        <w:t>Гомологический</w:t>
      </w:r>
      <w:r>
        <w:rPr>
          <w:spacing w:val="91"/>
        </w:rPr>
        <w:t xml:space="preserve"> </w:t>
      </w:r>
      <w:r>
        <w:t>ряд,</w:t>
      </w:r>
      <w:r>
        <w:rPr>
          <w:spacing w:val="90"/>
        </w:rPr>
        <w:t xml:space="preserve"> </w:t>
      </w:r>
      <w:r>
        <w:t>общая</w:t>
      </w:r>
      <w:r>
        <w:rPr>
          <w:spacing w:val="90"/>
        </w:rPr>
        <w:t xml:space="preserve"> </w:t>
      </w:r>
      <w:r>
        <w:t>формула,</w:t>
      </w:r>
      <w:r>
        <w:rPr>
          <w:spacing w:val="90"/>
        </w:rPr>
        <w:t xml:space="preserve"> </w:t>
      </w:r>
      <w:r>
        <w:t>изомерия</w:t>
      </w:r>
      <w:r>
        <w:rPr>
          <w:spacing w:val="89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номенклатура.</w:t>
      </w:r>
    </w:p>
    <w:p w:rsidR="00C50F67" w:rsidRDefault="00497D09">
      <w:pPr>
        <w:pStyle w:val="a5"/>
        <w:ind w:firstLine="0"/>
      </w:pP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свойства:</w:t>
      </w:r>
      <w:r>
        <w:rPr>
          <w:spacing w:val="-2"/>
        </w:rPr>
        <w:t xml:space="preserve"> </w:t>
      </w:r>
      <w:r>
        <w:t>гидролиз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кислой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щелочной среде.</w:t>
      </w:r>
    </w:p>
    <w:p w:rsidR="00C50F67" w:rsidRDefault="00497D09">
      <w:pPr>
        <w:pStyle w:val="a5"/>
        <w:spacing w:before="1"/>
        <w:ind w:right="771"/>
      </w:pPr>
      <w:r>
        <w:t>Жиры.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жиров: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</w:t>
      </w:r>
      <w:r>
        <w:t>е</w:t>
      </w:r>
      <w:r>
        <w:t>лочной среде. Особенности свойств жиров, содержащих остатки непредельных жирных</w:t>
      </w:r>
      <w:r>
        <w:rPr>
          <w:spacing w:val="1"/>
        </w:rPr>
        <w:t xml:space="preserve"> </w:t>
      </w:r>
      <w:r>
        <w:t>к</w:t>
      </w:r>
      <w:r>
        <w:t>и</w:t>
      </w:r>
      <w:r>
        <w:t>слот.</w:t>
      </w:r>
      <w:r>
        <w:rPr>
          <w:spacing w:val="-1"/>
        </w:rPr>
        <w:t xml:space="preserve"> </w:t>
      </w:r>
      <w:r>
        <w:t>Жиры в</w:t>
      </w:r>
      <w:r>
        <w:rPr>
          <w:spacing w:val="-1"/>
        </w:rPr>
        <w:t xml:space="preserve"> </w:t>
      </w:r>
      <w:r>
        <w:t>природе.</w:t>
      </w:r>
    </w:p>
    <w:p w:rsidR="00C50F67" w:rsidRDefault="00497D09">
      <w:pPr>
        <w:pStyle w:val="a5"/>
        <w:spacing w:line="296" w:lineRule="exact"/>
        <w:ind w:left="1046" w:firstLine="0"/>
      </w:pPr>
      <w:r>
        <w:t>Мыла</w:t>
      </w:r>
      <w:r>
        <w:rPr>
          <w:position w:val="-3"/>
        </w:rPr>
        <w:t>́</w:t>
      </w:r>
      <w:r>
        <w:rPr>
          <w:spacing w:val="13"/>
          <w:position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соли</w:t>
      </w:r>
      <w:r>
        <w:rPr>
          <w:spacing w:val="-3"/>
        </w:rPr>
        <w:t xml:space="preserve"> </w:t>
      </w:r>
      <w:r>
        <w:t>высших</w:t>
      </w:r>
      <w:r>
        <w:rPr>
          <w:spacing w:val="-4"/>
        </w:rPr>
        <w:t xml:space="preserve"> </w:t>
      </w:r>
      <w:r>
        <w:t>карбоновых</w:t>
      </w:r>
      <w:r>
        <w:rPr>
          <w:spacing w:val="-5"/>
        </w:rPr>
        <w:t xml:space="preserve"> </w:t>
      </w:r>
      <w:r>
        <w:t>кислот,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моющее</w:t>
      </w:r>
      <w:r>
        <w:rPr>
          <w:spacing w:val="-4"/>
        </w:rPr>
        <w:t xml:space="preserve"> </w:t>
      </w:r>
      <w:r>
        <w:t>действие.</w:t>
      </w:r>
    </w:p>
    <w:p w:rsidR="006A0F51" w:rsidRDefault="00497D09">
      <w:pPr>
        <w:pStyle w:val="a5"/>
        <w:spacing w:line="256" w:lineRule="exact"/>
        <w:ind w:left="1046" w:firstLine="0"/>
        <w:rPr>
          <w:spacing w:val="37"/>
        </w:rPr>
      </w:pPr>
      <w:r>
        <w:t xml:space="preserve">Общая  </w:t>
      </w:r>
      <w:r>
        <w:rPr>
          <w:spacing w:val="42"/>
        </w:rPr>
        <w:t xml:space="preserve"> </w:t>
      </w:r>
      <w:r>
        <w:t xml:space="preserve">характеристика   </w:t>
      </w:r>
      <w:r>
        <w:rPr>
          <w:spacing w:val="42"/>
        </w:rPr>
        <w:t xml:space="preserve"> </w:t>
      </w:r>
      <w:r>
        <w:t xml:space="preserve">углеводов.   </w:t>
      </w:r>
      <w:r>
        <w:rPr>
          <w:spacing w:val="42"/>
        </w:rPr>
        <w:t xml:space="preserve"> </w:t>
      </w:r>
      <w:r>
        <w:t xml:space="preserve">Классификация   </w:t>
      </w:r>
      <w:r>
        <w:rPr>
          <w:spacing w:val="42"/>
        </w:rPr>
        <w:t xml:space="preserve"> </w:t>
      </w:r>
      <w:r>
        <w:t xml:space="preserve">углеводов   </w:t>
      </w:r>
      <w:r>
        <w:rPr>
          <w:spacing w:val="43"/>
        </w:rPr>
        <w:t xml:space="preserve"> </w:t>
      </w:r>
      <w:r>
        <w:t xml:space="preserve">(моно-,   </w:t>
      </w:r>
      <w:r>
        <w:rPr>
          <w:spacing w:val="40"/>
        </w:rPr>
        <w:t xml:space="preserve"> </w:t>
      </w:r>
      <w:r>
        <w:t xml:space="preserve">ди-   </w:t>
      </w:r>
      <w:r>
        <w:rPr>
          <w:spacing w:val="37"/>
        </w:rPr>
        <w:t xml:space="preserve"> </w:t>
      </w:r>
    </w:p>
    <w:p w:rsidR="00C50F67" w:rsidRDefault="006A0F51" w:rsidP="006A0F51">
      <w:pPr>
        <w:pStyle w:val="a5"/>
        <w:spacing w:line="256" w:lineRule="exact"/>
        <w:ind w:left="1046" w:firstLine="0"/>
      </w:pPr>
      <w:r>
        <w:t xml:space="preserve">и </w:t>
      </w:r>
      <w:r w:rsidR="00497D09">
        <w:t>полисахариды).</w:t>
      </w:r>
    </w:p>
    <w:p w:rsidR="00C50F67" w:rsidRDefault="00497D09">
      <w:pPr>
        <w:pStyle w:val="a5"/>
        <w:ind w:left="1046" w:firstLine="0"/>
        <w:jc w:val="left"/>
      </w:pPr>
      <w:r>
        <w:t>Моносахариды:</w:t>
      </w:r>
      <w:r>
        <w:rPr>
          <w:spacing w:val="26"/>
        </w:rPr>
        <w:t xml:space="preserve"> </w:t>
      </w:r>
      <w:r>
        <w:t>глюкоза,</w:t>
      </w:r>
      <w:r>
        <w:rPr>
          <w:spacing w:val="85"/>
        </w:rPr>
        <w:t xml:space="preserve"> </w:t>
      </w:r>
      <w:r>
        <w:t>фруктоза.</w:t>
      </w:r>
      <w:r>
        <w:rPr>
          <w:spacing w:val="85"/>
        </w:rPr>
        <w:t xml:space="preserve"> </w:t>
      </w:r>
      <w:r>
        <w:t>Физические</w:t>
      </w:r>
      <w:r>
        <w:rPr>
          <w:spacing w:val="84"/>
        </w:rPr>
        <w:t xml:space="preserve"> </w:t>
      </w:r>
      <w:r>
        <w:t>свойства</w:t>
      </w:r>
      <w:r>
        <w:rPr>
          <w:spacing w:val="8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нахождение</w:t>
      </w:r>
      <w:r>
        <w:rPr>
          <w:spacing w:val="84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природе.</w:t>
      </w:r>
    </w:p>
    <w:p w:rsidR="00C50F67" w:rsidRDefault="00497D09">
      <w:pPr>
        <w:pStyle w:val="a5"/>
        <w:ind w:firstLine="0"/>
        <w:jc w:val="left"/>
      </w:pPr>
      <w:r>
        <w:t>Фотосинтез.</w:t>
      </w:r>
    </w:p>
    <w:p w:rsidR="00C50F67" w:rsidRDefault="00497D09">
      <w:pPr>
        <w:pStyle w:val="a5"/>
        <w:ind w:right="767"/>
      </w:pPr>
      <w:r>
        <w:t>Химические свойства глюкозы: реакции с участием спиртовых и альдегидной групп,</w:t>
      </w:r>
      <w:r>
        <w:rPr>
          <w:spacing w:val="1"/>
        </w:rPr>
        <w:t xml:space="preserve"> </w:t>
      </w:r>
      <w:r>
        <w:t>спиртовое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молочнокислое</w:t>
      </w:r>
      <w:r>
        <w:rPr>
          <w:spacing w:val="1"/>
        </w:rPr>
        <w:t xml:space="preserve"> </w:t>
      </w:r>
      <w:r>
        <w:t>брожение.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глюкозы,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</w:t>
      </w:r>
      <w:r>
        <w:t>о</w:t>
      </w:r>
      <w:r>
        <w:t>сти организма.</w:t>
      </w:r>
    </w:p>
    <w:p w:rsidR="00C50F67" w:rsidRDefault="00497D09">
      <w:pPr>
        <w:pStyle w:val="a5"/>
        <w:ind w:right="771"/>
      </w:pPr>
      <w:r>
        <w:t>Дисахариды:</w:t>
      </w:r>
      <w:r>
        <w:rPr>
          <w:spacing w:val="1"/>
        </w:rPr>
        <w:t xml:space="preserve"> </w:t>
      </w:r>
      <w:r>
        <w:t>сахароза,</w:t>
      </w:r>
      <w:r>
        <w:rPr>
          <w:spacing w:val="1"/>
        </w:rPr>
        <w:t xml:space="preserve"> </w:t>
      </w:r>
      <w:r>
        <w:t>мальтоза.</w:t>
      </w:r>
      <w:r>
        <w:rPr>
          <w:spacing w:val="1"/>
        </w:rPr>
        <w:t xml:space="preserve"> </w:t>
      </w:r>
      <w:r>
        <w:t>Восстанавливающие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невосстанавливающие</w:t>
      </w:r>
      <w:r>
        <w:rPr>
          <w:spacing w:val="1"/>
        </w:rPr>
        <w:t xml:space="preserve"> </w:t>
      </w:r>
      <w:r>
        <w:t>дисах</w:t>
      </w:r>
      <w:r>
        <w:t>а</w:t>
      </w:r>
      <w:r>
        <w:t>риды.</w:t>
      </w:r>
      <w:r>
        <w:rPr>
          <w:spacing w:val="-1"/>
        </w:rPr>
        <w:t xml:space="preserve"> </w:t>
      </w:r>
      <w:r>
        <w:t>Гидролиз</w:t>
      </w:r>
      <w:r>
        <w:rPr>
          <w:spacing w:val="-2"/>
        </w:rPr>
        <w:t xml:space="preserve"> </w:t>
      </w:r>
      <w:r>
        <w:t>дисахаридов. Нахождение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C50F67" w:rsidRDefault="00497D09">
      <w:pPr>
        <w:pStyle w:val="a5"/>
        <w:ind w:right="765"/>
      </w:pPr>
      <w:r>
        <w:t>Полисахариды: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гликоген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макромолекул</w:t>
      </w:r>
      <w:r>
        <w:rPr>
          <w:spacing w:val="1"/>
        </w:rPr>
        <w:t xml:space="preserve"> </w:t>
      </w:r>
      <w:r>
        <w:t>крахмала,</w:t>
      </w:r>
      <w:r>
        <w:rPr>
          <w:spacing w:val="1"/>
        </w:rPr>
        <w:t xml:space="preserve"> </w:t>
      </w:r>
      <w:r>
        <w:t>гл</w:t>
      </w:r>
      <w:r>
        <w:t>и</w:t>
      </w:r>
      <w:r>
        <w:t>когена и целлюлозы. Физические свойства крахмала и целлюлозы. Химические свойства</w:t>
      </w:r>
      <w:r>
        <w:rPr>
          <w:spacing w:val="1"/>
        </w:rPr>
        <w:t xml:space="preserve"> </w:t>
      </w:r>
      <w:r>
        <w:t>крахмала: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целлюлозы:</w:t>
      </w:r>
      <w:r>
        <w:rPr>
          <w:spacing w:val="1"/>
        </w:rPr>
        <w:t xml:space="preserve"> </w:t>
      </w:r>
      <w:r>
        <w:t>гидр</w:t>
      </w:r>
      <w:r>
        <w:t>о</w:t>
      </w:r>
      <w:r>
        <w:t>лиз,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целлюлозы.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волокнах</w:t>
      </w:r>
      <w:r>
        <w:rPr>
          <w:spacing w:val="1"/>
        </w:rPr>
        <w:t xml:space="preserve"> </w:t>
      </w:r>
      <w:r>
        <w:t>(вискоза,</w:t>
      </w:r>
      <w:r>
        <w:rPr>
          <w:spacing w:val="1"/>
        </w:rPr>
        <w:t xml:space="preserve"> </w:t>
      </w:r>
      <w:r>
        <w:t>ацетатный</w:t>
      </w:r>
      <w:r>
        <w:rPr>
          <w:spacing w:val="-1"/>
        </w:rPr>
        <w:t xml:space="preserve"> </w:t>
      </w:r>
      <w:r>
        <w:t>шёлк).</w:t>
      </w:r>
    </w:p>
    <w:p w:rsidR="00C50F67" w:rsidRDefault="00497D09">
      <w:pPr>
        <w:pStyle w:val="a5"/>
        <w:spacing w:before="1"/>
        <w:ind w:right="765"/>
      </w:pPr>
      <w:r>
        <w:rPr>
          <w:u w:val="thick"/>
        </w:rPr>
        <w:t>Экспериментальные</w:t>
      </w:r>
      <w:r>
        <w:rPr>
          <w:spacing w:val="1"/>
          <w:u w:val="thick"/>
        </w:rPr>
        <w:t xml:space="preserve"> </w:t>
      </w:r>
      <w:r>
        <w:rPr>
          <w:u w:val="thick"/>
        </w:rPr>
        <w:t>методы</w:t>
      </w:r>
      <w:r>
        <w:rPr>
          <w:spacing w:val="1"/>
          <w:u w:val="thick"/>
        </w:rPr>
        <w:t xml:space="preserve"> </w:t>
      </w:r>
      <w:r>
        <w:rPr>
          <w:u w:val="thick"/>
        </w:rPr>
        <w:t>изучения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веществ</w:t>
      </w:r>
      <w:r>
        <w:rPr>
          <w:spacing w:val="1"/>
          <w:u w:val="thick"/>
        </w:rPr>
        <w:t xml:space="preserve"> </w:t>
      </w:r>
      <w:r>
        <w:rPr>
          <w:u w:val="thick"/>
        </w:rPr>
        <w:t>и</w:t>
      </w:r>
      <w:r>
        <w:rPr>
          <w:spacing w:val="1"/>
          <w:u w:val="thick"/>
        </w:rPr>
        <w:t xml:space="preserve"> </w:t>
      </w:r>
      <w:r>
        <w:rPr>
          <w:u w:val="thick"/>
        </w:rPr>
        <w:t>их</w:t>
      </w:r>
      <w:r>
        <w:rPr>
          <w:spacing w:val="1"/>
          <w:u w:val="thick"/>
        </w:rPr>
        <w:t xml:space="preserve"> </w:t>
      </w:r>
      <w:r>
        <w:rPr>
          <w:u w:val="thick"/>
        </w:rPr>
        <w:t>превращений: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личных спиртов в воде, взаимодействие этанола с натрием, окисление этилового спирта в</w:t>
      </w:r>
      <w:r>
        <w:rPr>
          <w:spacing w:val="1"/>
        </w:rPr>
        <w:t xml:space="preserve"> </w:t>
      </w:r>
      <w:r>
        <w:t>альдегид на раскалённой медной проволоке, окисление этилового спирта дихроматом калия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альдегиды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гидр</w:t>
      </w:r>
      <w:r>
        <w:t>о</w:t>
      </w:r>
      <w:r>
        <w:t>ксидом диамминсеребра(I) и гидроксидом меди(II)), реакция глицерина с гидроксидом</w:t>
      </w:r>
      <w:r>
        <w:rPr>
          <w:spacing w:val="1"/>
        </w:rPr>
        <w:t xml:space="preserve"> </w:t>
      </w:r>
      <w:r>
        <w:t>м</w:t>
      </w:r>
      <w:r>
        <w:t>е</w:t>
      </w:r>
      <w:r>
        <w:t>ди(II),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глюкозы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 задач по темам «Спирты и фенолы», «Карбоновые кислоты. Сложные</w:t>
      </w:r>
      <w:r>
        <w:rPr>
          <w:spacing w:val="1"/>
        </w:rPr>
        <w:t xml:space="preserve"> </w:t>
      </w:r>
      <w:r>
        <w:t>эфиры».</w:t>
      </w:r>
    </w:p>
    <w:p w:rsidR="00C50F67" w:rsidRDefault="00497D09">
      <w:pPr>
        <w:pStyle w:val="a5"/>
        <w:ind w:left="1046" w:firstLine="0"/>
      </w:pPr>
      <w:r>
        <w:t>Азотсодержащие</w:t>
      </w:r>
      <w:r>
        <w:rPr>
          <w:spacing w:val="-4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соединения.</w:t>
      </w:r>
    </w:p>
    <w:p w:rsidR="00C50F67" w:rsidRDefault="00497D09">
      <w:pPr>
        <w:pStyle w:val="a5"/>
        <w:ind w:right="768"/>
      </w:pPr>
      <w:r>
        <w:t>Амины – органические производные аммиака. Классификация аминов: алифатические и</w:t>
      </w:r>
      <w:r>
        <w:rPr>
          <w:spacing w:val="1"/>
        </w:rPr>
        <w:t xml:space="preserve"> </w:t>
      </w:r>
      <w:r>
        <w:t>ароматические;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третичные.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-57"/>
        </w:rPr>
        <w:t xml:space="preserve"> </w:t>
      </w:r>
      <w:r>
        <w:t>из</w:t>
      </w:r>
      <w:r>
        <w:t>о</w:t>
      </w:r>
      <w:r>
        <w:t>мерия,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алифатических</w:t>
      </w:r>
      <w:r>
        <w:rPr>
          <w:spacing w:val="1"/>
        </w:rPr>
        <w:t xml:space="preserve"> </w:t>
      </w:r>
      <w:r>
        <w:t>аминов: основные свойства, алкилирование, взаимодействие первичных аминов с азотистой</w:t>
      </w:r>
      <w:r>
        <w:rPr>
          <w:spacing w:val="1"/>
        </w:rPr>
        <w:t xml:space="preserve"> </w:t>
      </w:r>
      <w:r>
        <w:t>кисл</w:t>
      </w:r>
      <w:r>
        <w:t>о</w:t>
      </w:r>
      <w:r>
        <w:t>той.</w:t>
      </w:r>
      <w:r>
        <w:rPr>
          <w:spacing w:val="-4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алкиламмония.</w:t>
      </w:r>
    </w:p>
    <w:p w:rsidR="00C50F67" w:rsidRDefault="00497D09">
      <w:pPr>
        <w:pStyle w:val="a5"/>
        <w:ind w:right="769"/>
      </w:pPr>
      <w:r>
        <w:t>Анилин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ароматического</w:t>
      </w:r>
      <w:r>
        <w:rPr>
          <w:spacing w:val="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анилина.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анилина.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анилина.</w:t>
      </w:r>
      <w:r>
        <w:rPr>
          <w:spacing w:val="1"/>
        </w:rPr>
        <w:t xml:space="preserve"> </w:t>
      </w:r>
      <w:r>
        <w:t>Кач</w:t>
      </w:r>
      <w:r>
        <w:t>е</w:t>
      </w:r>
      <w:r>
        <w:t>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анилин.</w:t>
      </w:r>
    </w:p>
    <w:p w:rsidR="00C50F67" w:rsidRDefault="00497D09">
      <w:pPr>
        <w:pStyle w:val="a5"/>
        <w:ind w:right="773"/>
      </w:pP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алифатических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анилина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нитр</w:t>
      </w:r>
      <w:r>
        <w:t>о</w:t>
      </w:r>
      <w:r>
        <w:t>бензола.</w:t>
      </w:r>
    </w:p>
    <w:p w:rsidR="00C50F67" w:rsidRDefault="00497D09">
      <w:pPr>
        <w:pStyle w:val="a5"/>
        <w:spacing w:before="1"/>
        <w:ind w:right="764"/>
      </w:pPr>
      <w:r>
        <w:t>Аминокислоты.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α-аминокислот:</w:t>
      </w:r>
      <w:r>
        <w:rPr>
          <w:spacing w:val="-57"/>
        </w:rPr>
        <w:t xml:space="preserve"> </w:t>
      </w:r>
      <w:r>
        <w:t>глицин, аланин. Физические свойства аминокислот. Химические свойства аминокислот как</w:t>
      </w:r>
      <w:r>
        <w:rPr>
          <w:spacing w:val="1"/>
        </w:rPr>
        <w:t xml:space="preserve"> </w:t>
      </w:r>
      <w:r>
        <w:t>амфотерных органических соединений, реакция поликонденсации, образование пептидной</w:t>
      </w:r>
      <w:r>
        <w:rPr>
          <w:spacing w:val="1"/>
        </w:rPr>
        <w:t xml:space="preserve"> </w:t>
      </w:r>
      <w:r>
        <w:t>связи.</w:t>
      </w:r>
      <w:r>
        <w:rPr>
          <w:spacing w:val="-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аминокислот.</w:t>
      </w:r>
      <w:r>
        <w:rPr>
          <w:spacing w:val="-4"/>
        </w:rPr>
        <w:t xml:space="preserve"> </w:t>
      </w:r>
      <w:r>
        <w:t>Синтез и</w:t>
      </w:r>
      <w:r>
        <w:rPr>
          <w:spacing w:val="-1"/>
        </w:rPr>
        <w:t xml:space="preserve"> </w:t>
      </w:r>
      <w:r>
        <w:t>гидролиз</w:t>
      </w:r>
      <w:r>
        <w:rPr>
          <w:spacing w:val="-1"/>
        </w:rPr>
        <w:t xml:space="preserve"> </w:t>
      </w:r>
      <w:r>
        <w:t>пептидов.</w:t>
      </w:r>
    </w:p>
    <w:p w:rsidR="00C50F67" w:rsidRDefault="00497D09">
      <w:pPr>
        <w:pStyle w:val="a5"/>
        <w:ind w:left="1046" w:firstLine="0"/>
      </w:pPr>
      <w:r>
        <w:t>Белки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природные</w:t>
      </w:r>
      <w:r>
        <w:rPr>
          <w:spacing w:val="32"/>
        </w:rPr>
        <w:t xml:space="preserve"> </w:t>
      </w:r>
      <w:r>
        <w:t>полимеры.</w:t>
      </w:r>
      <w:r>
        <w:rPr>
          <w:spacing w:val="33"/>
        </w:rPr>
        <w:t xml:space="preserve"> </w:t>
      </w:r>
      <w:r>
        <w:t>Первичная,</w:t>
      </w:r>
      <w:r>
        <w:rPr>
          <w:spacing w:val="35"/>
        </w:rPr>
        <w:t xml:space="preserve"> </w:t>
      </w:r>
      <w:r>
        <w:t>вторичная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третичная</w:t>
      </w:r>
      <w:r>
        <w:rPr>
          <w:spacing w:val="33"/>
        </w:rPr>
        <w:t xml:space="preserve"> </w:t>
      </w:r>
      <w:r>
        <w:t>структура</w:t>
      </w:r>
      <w:r>
        <w:rPr>
          <w:spacing w:val="34"/>
        </w:rPr>
        <w:t xml:space="preserve"> </w:t>
      </w:r>
      <w:r>
        <w:t>белков.</w:t>
      </w:r>
    </w:p>
    <w:p w:rsidR="00C50F67" w:rsidRDefault="00497D09">
      <w:pPr>
        <w:pStyle w:val="a5"/>
        <w:ind w:firstLine="0"/>
      </w:pP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белков:</w:t>
      </w:r>
      <w:r>
        <w:rPr>
          <w:spacing w:val="-3"/>
        </w:rPr>
        <w:t xml:space="preserve"> </w:t>
      </w:r>
      <w:r>
        <w:t>гидролиз,</w:t>
      </w:r>
      <w:r>
        <w:rPr>
          <w:spacing w:val="-2"/>
        </w:rPr>
        <w:t xml:space="preserve"> </w:t>
      </w:r>
      <w:r>
        <w:t>денатурация,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белки.</w:t>
      </w:r>
    </w:p>
    <w:p w:rsidR="00C50F67" w:rsidRDefault="00497D09">
      <w:pPr>
        <w:pStyle w:val="a5"/>
        <w:ind w:right="768"/>
      </w:pPr>
      <w:r>
        <w:rPr>
          <w:u w:val="thick"/>
        </w:rPr>
        <w:t>Экспериментальные методы изучения веществ и их превращений:</w:t>
      </w:r>
      <w:r>
        <w:t xml:space="preserve"> растворение белков в</w:t>
      </w:r>
      <w:r>
        <w:rPr>
          <w:spacing w:val="1"/>
        </w:rPr>
        <w:t xml:space="preserve"> </w:t>
      </w:r>
      <w:r>
        <w:lastRenderedPageBreak/>
        <w:t>воде,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</w:t>
      </w:r>
      <w:r>
        <w:t>н</w:t>
      </w:r>
      <w:r>
        <w:t>тальных</w:t>
      </w:r>
      <w:r>
        <w:rPr>
          <w:spacing w:val="28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темам</w:t>
      </w:r>
      <w:r>
        <w:rPr>
          <w:spacing w:val="32"/>
        </w:rPr>
        <w:t xml:space="preserve"> </w:t>
      </w:r>
      <w:r>
        <w:t>«Азотсодержащие</w:t>
      </w:r>
      <w:r>
        <w:rPr>
          <w:spacing w:val="25"/>
        </w:rPr>
        <w:t xml:space="preserve"> </w:t>
      </w:r>
      <w:r>
        <w:t>органические</w:t>
      </w:r>
      <w:r>
        <w:rPr>
          <w:spacing w:val="25"/>
        </w:rPr>
        <w:t xml:space="preserve"> </w:t>
      </w:r>
      <w:r>
        <w:t>соединения»</w:t>
      </w:r>
      <w:r>
        <w:rPr>
          <w:spacing w:val="21"/>
        </w:rPr>
        <w:t xml:space="preserve"> </w:t>
      </w:r>
      <w:r>
        <w:t>и</w:t>
      </w:r>
    </w:p>
    <w:p w:rsidR="00C50F67" w:rsidRDefault="00497D09">
      <w:pPr>
        <w:pStyle w:val="a5"/>
        <w:ind w:firstLine="0"/>
      </w:pPr>
      <w:r>
        <w:t>«Распознавание</w:t>
      </w:r>
      <w:r>
        <w:rPr>
          <w:spacing w:val="-8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соединений».</w:t>
      </w:r>
    </w:p>
    <w:p w:rsidR="00C50F67" w:rsidRDefault="00497D09">
      <w:pPr>
        <w:pStyle w:val="a5"/>
        <w:spacing w:before="62"/>
        <w:ind w:left="1046" w:firstLine="0"/>
      </w:pPr>
      <w:r>
        <w:t>Высокомолекулярные</w:t>
      </w:r>
      <w:r>
        <w:rPr>
          <w:spacing w:val="-5"/>
        </w:rPr>
        <w:t xml:space="preserve"> </w:t>
      </w:r>
      <w:r>
        <w:t>соединения.</w:t>
      </w:r>
    </w:p>
    <w:p w:rsidR="00C50F67" w:rsidRDefault="00497D09">
      <w:pPr>
        <w:pStyle w:val="a5"/>
        <w:ind w:right="766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</w:t>
      </w:r>
      <w:r>
        <w:t>к</w:t>
      </w:r>
      <w:r>
        <w:t>турное звено, степень полимеризации, средняя молекулярная масса. Основные методы</w:t>
      </w:r>
      <w:r>
        <w:rPr>
          <w:spacing w:val="1"/>
        </w:rPr>
        <w:t xml:space="preserve"> </w:t>
      </w:r>
      <w:r>
        <w:t>си</w:t>
      </w:r>
      <w:r>
        <w:t>н</w:t>
      </w:r>
      <w:r>
        <w:t>теза</w:t>
      </w:r>
      <w:r>
        <w:rPr>
          <w:spacing w:val="-2"/>
        </w:rPr>
        <w:t xml:space="preserve"> </w:t>
      </w:r>
      <w:r>
        <w:t>высокомолекулярных соединений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полимеризация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:rsidR="00C50F67" w:rsidRDefault="00497D09">
      <w:pPr>
        <w:pStyle w:val="a5"/>
        <w:spacing w:before="1"/>
        <w:ind w:right="769"/>
      </w:pPr>
      <w:r>
        <w:t>Полимерные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Пластмассы</w:t>
      </w:r>
      <w:r>
        <w:rPr>
          <w:spacing w:val="1"/>
        </w:rPr>
        <w:t xml:space="preserve"> </w:t>
      </w:r>
      <w:r>
        <w:t>(полиэтилен,</w:t>
      </w:r>
      <w:r>
        <w:rPr>
          <w:spacing w:val="1"/>
        </w:rPr>
        <w:t xml:space="preserve"> </w:t>
      </w:r>
      <w:r>
        <w:t>полипропилен,</w:t>
      </w:r>
      <w:r>
        <w:rPr>
          <w:spacing w:val="1"/>
        </w:rPr>
        <w:t xml:space="preserve"> </w:t>
      </w:r>
      <w:r>
        <w:t>поливинилхлорид,</w:t>
      </w:r>
      <w:r>
        <w:rPr>
          <w:spacing w:val="1"/>
        </w:rPr>
        <w:t xml:space="preserve"> </w:t>
      </w:r>
      <w:r>
        <w:t>полистирол, полиметилметакрилат, поликарбонаты, полиэтилентерефталат). Утилизация и</w:t>
      </w:r>
      <w:r>
        <w:rPr>
          <w:spacing w:val="1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пластика.</w:t>
      </w:r>
    </w:p>
    <w:p w:rsidR="00C50F67" w:rsidRDefault="00497D09">
      <w:pPr>
        <w:pStyle w:val="a5"/>
        <w:ind w:right="774"/>
      </w:pPr>
      <w:r>
        <w:t>Эластомеры: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каучук,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каучуки</w:t>
      </w:r>
      <w:r>
        <w:rPr>
          <w:spacing w:val="1"/>
        </w:rPr>
        <w:t xml:space="preserve"> </w:t>
      </w:r>
      <w:r>
        <w:t>(бутадиеновый,</w:t>
      </w:r>
      <w:r>
        <w:rPr>
          <w:spacing w:val="1"/>
        </w:rPr>
        <w:t xml:space="preserve"> </w:t>
      </w:r>
      <w:r>
        <w:t>хлоропрен</w:t>
      </w:r>
      <w:r>
        <w:t>о</w:t>
      </w:r>
      <w:r>
        <w:t>вый,</w:t>
      </w:r>
      <w:r>
        <w:rPr>
          <w:spacing w:val="-1"/>
        </w:rPr>
        <w:t xml:space="preserve"> </w:t>
      </w:r>
      <w:r>
        <w:t>изопреновый). Резина.</w:t>
      </w:r>
    </w:p>
    <w:p w:rsidR="00C50F67" w:rsidRDefault="00497D09">
      <w:pPr>
        <w:pStyle w:val="a5"/>
        <w:ind w:right="771"/>
      </w:pPr>
      <w:r>
        <w:t>Волокна: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(хлопок,</w:t>
      </w:r>
      <w:r>
        <w:rPr>
          <w:spacing w:val="1"/>
        </w:rPr>
        <w:t xml:space="preserve"> </w:t>
      </w:r>
      <w:r>
        <w:t>шерсть,</w:t>
      </w:r>
      <w:r>
        <w:rPr>
          <w:spacing w:val="1"/>
        </w:rPr>
        <w:t xml:space="preserve"> </w:t>
      </w:r>
      <w:r>
        <w:t>шёлк),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(вискоза,</w:t>
      </w:r>
      <w:r>
        <w:rPr>
          <w:spacing w:val="1"/>
        </w:rPr>
        <w:t xml:space="preserve"> </w:t>
      </w:r>
      <w:r>
        <w:t>ацетатное</w:t>
      </w:r>
      <w:r>
        <w:rPr>
          <w:spacing w:val="1"/>
        </w:rPr>
        <w:t xml:space="preserve"> </w:t>
      </w:r>
      <w:r>
        <w:t>в</w:t>
      </w:r>
      <w:r>
        <w:t>о</w:t>
      </w:r>
      <w:r>
        <w:t>локно),</w:t>
      </w:r>
      <w:r>
        <w:rPr>
          <w:spacing w:val="-1"/>
        </w:rPr>
        <w:t xml:space="preserve"> </w:t>
      </w:r>
      <w:r>
        <w:t>синтетические</w:t>
      </w:r>
      <w:r>
        <w:rPr>
          <w:spacing w:val="-1"/>
        </w:rPr>
        <w:t xml:space="preserve"> </w:t>
      </w:r>
      <w:r>
        <w:t>(капрон и лавсан).</w:t>
      </w:r>
    </w:p>
    <w:p w:rsidR="00C50F67" w:rsidRDefault="00497D09">
      <w:pPr>
        <w:pStyle w:val="a5"/>
        <w:ind w:right="765"/>
      </w:pPr>
      <w:r>
        <w:rPr>
          <w:u w:val="thick"/>
        </w:rPr>
        <w:t>Экспериментальные</w:t>
      </w:r>
      <w:r>
        <w:rPr>
          <w:spacing w:val="1"/>
          <w:u w:val="thick"/>
        </w:rPr>
        <w:t xml:space="preserve"> </w:t>
      </w:r>
      <w:r>
        <w:rPr>
          <w:u w:val="thick"/>
        </w:rPr>
        <w:t>методы</w:t>
      </w:r>
      <w:r>
        <w:rPr>
          <w:spacing w:val="1"/>
          <w:u w:val="thick"/>
        </w:rPr>
        <w:t xml:space="preserve"> </w:t>
      </w:r>
      <w:r>
        <w:rPr>
          <w:u w:val="thick"/>
        </w:rPr>
        <w:t>изучения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веществ</w:t>
      </w:r>
      <w:r>
        <w:rPr>
          <w:spacing w:val="1"/>
          <w:u w:val="thick"/>
        </w:rPr>
        <w:t xml:space="preserve"> </w:t>
      </w:r>
      <w:r>
        <w:rPr>
          <w:u w:val="thick"/>
        </w:rPr>
        <w:t>и</w:t>
      </w:r>
      <w:r>
        <w:rPr>
          <w:spacing w:val="1"/>
          <w:u w:val="thick"/>
        </w:rPr>
        <w:t xml:space="preserve"> </w:t>
      </w:r>
      <w:r>
        <w:rPr>
          <w:u w:val="thick"/>
        </w:rPr>
        <w:t>их</w:t>
      </w:r>
      <w:r>
        <w:rPr>
          <w:spacing w:val="1"/>
          <w:u w:val="thick"/>
        </w:rPr>
        <w:t xml:space="preserve"> </w:t>
      </w:r>
      <w:r>
        <w:rPr>
          <w:u w:val="thick"/>
        </w:rP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</w:t>
      </w:r>
      <w:r>
        <w:t>б</w:t>
      </w:r>
      <w:r>
        <w:t>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</w:t>
      </w:r>
      <w:r>
        <w:t>н</w:t>
      </w:r>
      <w:r>
        <w:t>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«Распознавание</w:t>
      </w:r>
      <w:r>
        <w:rPr>
          <w:spacing w:val="-2"/>
        </w:rPr>
        <w:t xml:space="preserve"> </w:t>
      </w:r>
      <w:r>
        <w:t>пластмасс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волокон».</w:t>
      </w:r>
    </w:p>
    <w:p w:rsidR="00C50F67" w:rsidRDefault="00497D09">
      <w:pPr>
        <w:pStyle w:val="a5"/>
        <w:ind w:left="1046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C50F67" w:rsidRDefault="00497D09">
      <w:pPr>
        <w:pStyle w:val="a5"/>
        <w:ind w:right="769"/>
      </w:pPr>
      <w:r>
        <w:t>Нахождение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долям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</w:t>
      </w:r>
      <w:r>
        <w:t>о</w:t>
      </w:r>
      <w:r>
        <w:t>единения по массе (объёму) продуктов сгорания, по количеству вещества (массе, объёму)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</w:t>
      </w:r>
      <w:r>
        <w:t>е</w:t>
      </w:r>
      <w:r>
        <w:t>ского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</w:t>
      </w:r>
      <w:r>
        <w:t>о</w:t>
      </w:r>
      <w:r>
        <w:t>ли</w:t>
      </w:r>
      <w:r>
        <w:rPr>
          <w:spacing w:val="1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продукта реакции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теоретически</w:t>
      </w:r>
      <w:r>
        <w:rPr>
          <w:spacing w:val="-1"/>
        </w:rPr>
        <w:t xml:space="preserve"> </w:t>
      </w:r>
      <w:r>
        <w:t>возможного.</w:t>
      </w:r>
    </w:p>
    <w:p w:rsidR="00C50F67" w:rsidRDefault="00497D09">
      <w:pPr>
        <w:pStyle w:val="a5"/>
        <w:spacing w:before="1"/>
        <w:ind w:left="1046" w:firstLine="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C50F67" w:rsidRDefault="00497D09">
      <w:pPr>
        <w:pStyle w:val="a5"/>
        <w:ind w:right="767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</w:t>
      </w:r>
      <w:r>
        <w:t>у</w:t>
      </w:r>
      <w:r>
        <w:t>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C50F67" w:rsidRDefault="00497D09">
      <w:pPr>
        <w:pStyle w:val="a5"/>
        <w:ind w:right="769"/>
      </w:pPr>
      <w:r>
        <w:t>Общие естественно-научные понятия: явление, научный факт, гипотеза, теория, 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моделиров</w:t>
      </w:r>
      <w:r>
        <w:t>а</w:t>
      </w:r>
      <w:r>
        <w:t>ние.</w:t>
      </w:r>
    </w:p>
    <w:p w:rsidR="00C50F67" w:rsidRDefault="00497D09">
      <w:pPr>
        <w:pStyle w:val="a5"/>
        <w:ind w:right="772"/>
      </w:pPr>
      <w:r>
        <w:t>Физика: материя, атом, электрон, протон, нейтрон, молекула, энергетический 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t>з</w:t>
      </w:r>
      <w:r>
        <w:t>мерения,</w:t>
      </w:r>
      <w:r>
        <w:rPr>
          <w:spacing w:val="-1"/>
        </w:rPr>
        <w:t xml:space="preserve"> </w:t>
      </w:r>
      <w:r>
        <w:t>скорость, энергия, масса.</w:t>
      </w:r>
    </w:p>
    <w:p w:rsidR="00C50F67" w:rsidRDefault="00497D09">
      <w:pPr>
        <w:pStyle w:val="a5"/>
        <w:ind w:right="770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авт</w:t>
      </w:r>
      <w:r>
        <w:t>о</w:t>
      </w:r>
      <w:r>
        <w:t>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брожение,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углеводы,</w:t>
      </w:r>
      <w:r>
        <w:rPr>
          <w:spacing w:val="-2"/>
        </w:rPr>
        <w:t xml:space="preserve"> </w:t>
      </w:r>
      <w:r>
        <w:t>жиры, нуклеиновые</w:t>
      </w:r>
      <w:r>
        <w:rPr>
          <w:spacing w:val="-1"/>
        </w:rPr>
        <w:t xml:space="preserve"> </w:t>
      </w:r>
      <w:r>
        <w:t>кислоты, ферменты.</w:t>
      </w:r>
    </w:p>
    <w:p w:rsidR="00C50F67" w:rsidRDefault="00497D09">
      <w:pPr>
        <w:pStyle w:val="a5"/>
        <w:ind w:left="1046" w:firstLine="0"/>
      </w:pPr>
      <w:r>
        <w:t>География:</w:t>
      </w:r>
      <w:r>
        <w:rPr>
          <w:spacing w:val="-4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топливо.</w:t>
      </w:r>
    </w:p>
    <w:p w:rsidR="00C50F67" w:rsidRDefault="00497D09">
      <w:pPr>
        <w:pStyle w:val="a5"/>
        <w:ind w:right="773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м</w:t>
      </w:r>
      <w:r>
        <w:t>а</w:t>
      </w:r>
      <w:r>
        <w:t>териалы</w:t>
      </w:r>
      <w:r>
        <w:rPr>
          <w:spacing w:val="-2"/>
        </w:rPr>
        <w:t xml:space="preserve"> </w:t>
      </w:r>
      <w:r>
        <w:t>из искусственных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 волокон.</w:t>
      </w:r>
    </w:p>
    <w:p w:rsidR="00C50F67" w:rsidRDefault="00497D09">
      <w:pPr>
        <w:pStyle w:val="a5"/>
        <w:ind w:left="1046" w:right="6427" w:firstLine="0"/>
        <w:jc w:val="left"/>
      </w:pPr>
      <w:r>
        <w:t>Содержание обучения в 11 классе.</w:t>
      </w:r>
      <w:r>
        <w:rPr>
          <w:spacing w:val="-58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неорганическая</w:t>
      </w:r>
      <w:r>
        <w:rPr>
          <w:spacing w:val="-2"/>
        </w:rPr>
        <w:t xml:space="preserve"> </w:t>
      </w:r>
      <w:r>
        <w:t>химия.</w:t>
      </w:r>
    </w:p>
    <w:p w:rsidR="00C50F67" w:rsidRDefault="00497D09">
      <w:pPr>
        <w:pStyle w:val="a5"/>
        <w:ind w:left="1046" w:firstLine="0"/>
        <w:jc w:val="left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химии.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Атом.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атомных</w:t>
      </w:r>
      <w:r>
        <w:rPr>
          <w:spacing w:val="-1"/>
        </w:rPr>
        <w:t xml:space="preserve"> </w:t>
      </w:r>
      <w:r>
        <w:t>ядер.</w:t>
      </w:r>
      <w:r>
        <w:rPr>
          <w:spacing w:val="-3"/>
        </w:rPr>
        <w:t xml:space="preserve"> </w:t>
      </w:r>
      <w:r>
        <w:t>Химический</w:t>
      </w:r>
      <w:r>
        <w:rPr>
          <w:spacing w:val="-2"/>
        </w:rPr>
        <w:t xml:space="preserve"> </w:t>
      </w:r>
      <w:r>
        <w:t>элемент.</w:t>
      </w:r>
      <w:r>
        <w:rPr>
          <w:spacing w:val="-2"/>
        </w:rPr>
        <w:t xml:space="preserve"> </w:t>
      </w:r>
      <w:r>
        <w:t>Изотопы.</w:t>
      </w:r>
    </w:p>
    <w:p w:rsidR="00C50F67" w:rsidRDefault="00497D09">
      <w:pPr>
        <w:pStyle w:val="a5"/>
        <w:ind w:right="764"/>
      </w:pP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</w:t>
      </w:r>
      <w:r>
        <w:t>о</w:t>
      </w:r>
      <w:r>
        <w:t>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d-,</w:t>
      </w:r>
      <w:r>
        <w:rPr>
          <w:spacing w:val="1"/>
        </w:rPr>
        <w:t xml:space="preserve"> </w:t>
      </w:r>
      <w:r>
        <w:t>f-</w:t>
      </w:r>
      <w:r>
        <w:rPr>
          <w:spacing w:val="-57"/>
        </w:rPr>
        <w:t xml:space="preserve"> </w:t>
      </w:r>
      <w:r>
        <w:t>элементы). Распределение электронов по атомным орбиталям. Электронные конфигурации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</w:t>
      </w:r>
      <w:r>
        <w:t>е</w:t>
      </w:r>
      <w:r>
        <w:t>ментов</w:t>
      </w:r>
      <w:r>
        <w:rPr>
          <w:spacing w:val="1"/>
        </w:rPr>
        <w:t xml:space="preserve"> </w:t>
      </w:r>
      <w:r>
        <w:t>первого–четвёртого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возбуждённом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конфигурации</w:t>
      </w:r>
      <w:r>
        <w:rPr>
          <w:spacing w:val="-2"/>
        </w:rPr>
        <w:t xml:space="preserve"> </w:t>
      </w:r>
      <w:r>
        <w:t>ионов.</w:t>
      </w:r>
    </w:p>
    <w:p w:rsidR="00C50F67" w:rsidRDefault="00497D09">
      <w:pPr>
        <w:pStyle w:val="a5"/>
        <w:ind w:left="1046" w:firstLine="0"/>
        <w:jc w:val="left"/>
      </w:pPr>
      <w:r>
        <w:t>Электроотрицательность.</w:t>
      </w:r>
    </w:p>
    <w:p w:rsidR="00C50F67" w:rsidRDefault="00497D09" w:rsidP="006A0F51">
      <w:pPr>
        <w:pStyle w:val="a5"/>
        <w:ind w:right="766"/>
      </w:pPr>
      <w:r>
        <w:t>Периодический закон и Периодическая система химических элементов Д.И. Менделеева.</w:t>
      </w:r>
      <w:r>
        <w:rPr>
          <w:spacing w:val="-57"/>
        </w:rPr>
        <w:t xml:space="preserve"> </w:t>
      </w:r>
      <w:r>
        <w:lastRenderedPageBreak/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</w:t>
      </w:r>
      <w:r>
        <w:t>н</w:t>
      </w:r>
      <w:r>
        <w:t>ной</w:t>
      </w:r>
      <w:r>
        <w:rPr>
          <w:spacing w:val="1"/>
        </w:rPr>
        <w:t xml:space="preserve"> </w:t>
      </w:r>
      <w:r>
        <w:t>теорией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образуемых</w:t>
      </w:r>
      <w:r>
        <w:rPr>
          <w:spacing w:val="8"/>
        </w:rPr>
        <w:t xml:space="preserve"> </w:t>
      </w:r>
      <w:r>
        <w:t>ими</w:t>
      </w:r>
      <w:r>
        <w:rPr>
          <w:spacing w:val="8"/>
        </w:rPr>
        <w:t xml:space="preserve"> </w:t>
      </w:r>
      <w:r>
        <w:t>простых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сложных</w:t>
      </w:r>
      <w:r>
        <w:rPr>
          <w:spacing w:val="10"/>
        </w:rPr>
        <w:t xml:space="preserve"> </w:t>
      </w:r>
      <w:r>
        <w:t>веществ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группам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периодам.</w:t>
      </w:r>
      <w:r>
        <w:rPr>
          <w:spacing w:val="8"/>
        </w:rPr>
        <w:t xml:space="preserve"> </w:t>
      </w:r>
      <w:r>
        <w:t>Значение</w:t>
      </w:r>
      <w:r w:rsidR="006A0F51">
        <w:t xml:space="preserve"> </w:t>
      </w:r>
      <w:r>
        <w:t>периодич</w:t>
      </w:r>
      <w:r>
        <w:t>е</w:t>
      </w:r>
      <w:r>
        <w:t>ского</w:t>
      </w:r>
      <w:r>
        <w:rPr>
          <w:spacing w:val="-3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:rsidR="00C50F67" w:rsidRDefault="00497D09">
      <w:pPr>
        <w:pStyle w:val="a5"/>
        <w:ind w:right="764"/>
      </w:pP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металлическая.</w:t>
      </w:r>
      <w:r>
        <w:rPr>
          <w:spacing w:val="-57"/>
        </w:rPr>
        <w:t xml:space="preserve"> </w:t>
      </w:r>
      <w:r>
        <w:t>Мех</w:t>
      </w:r>
      <w:r>
        <w:t>а</w:t>
      </w:r>
      <w:r>
        <w:t>низмы образования ковалентной связи: обменный и донорно-акцепторный. Энергия и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Полярность,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насыщаемость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связи.</w:t>
      </w:r>
      <w:r>
        <w:rPr>
          <w:spacing w:val="60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  <w:r>
        <w:rPr>
          <w:spacing w:val="-1"/>
        </w:rPr>
        <w:t xml:space="preserve"> </w:t>
      </w:r>
      <w:r>
        <w:t>В</w:t>
      </w:r>
      <w:r>
        <w:t>о</w:t>
      </w:r>
      <w:r>
        <w:t>дородная связь. Межмолекулярные</w:t>
      </w:r>
      <w:r>
        <w:rPr>
          <w:spacing w:val="-2"/>
        </w:rPr>
        <w:t xml:space="preserve"> </w:t>
      </w:r>
      <w:r>
        <w:t>взаимодействия.</w:t>
      </w:r>
    </w:p>
    <w:p w:rsidR="00C50F67" w:rsidRDefault="00497D09">
      <w:pPr>
        <w:pStyle w:val="a5"/>
        <w:spacing w:before="1"/>
        <w:ind w:right="772"/>
      </w:pPr>
      <w:r>
        <w:t>Валентность и валентные возможности атомов. Связь электронной структуры молекул с</w:t>
      </w:r>
      <w:r>
        <w:rPr>
          <w:spacing w:val="1"/>
        </w:rPr>
        <w:t xml:space="preserve"> </w:t>
      </w:r>
      <w:r>
        <w:t>их геометрическим</w:t>
      </w:r>
      <w:r>
        <w:rPr>
          <w:spacing w:val="-2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соединений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периода).</w:t>
      </w:r>
    </w:p>
    <w:p w:rsidR="00C50F67" w:rsidRDefault="00497D09">
      <w:pPr>
        <w:pStyle w:val="a5"/>
        <w:ind w:right="76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иона:</w:t>
      </w:r>
      <w:r>
        <w:rPr>
          <w:spacing w:val="1"/>
        </w:rPr>
        <w:t xml:space="preserve"> </w:t>
      </w:r>
      <w:r>
        <w:t>комплексообр</w:t>
      </w:r>
      <w:r>
        <w:t>а</w:t>
      </w:r>
      <w:r>
        <w:t>зователь,</w:t>
      </w:r>
      <w:r>
        <w:rPr>
          <w:spacing w:val="1"/>
        </w:rPr>
        <w:t xml:space="preserve"> </w:t>
      </w:r>
      <w:r>
        <w:t>лиганды.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-3"/>
        </w:rPr>
        <w:t xml:space="preserve"> </w:t>
      </w:r>
      <w:r>
        <w:t>химии.</w:t>
      </w:r>
    </w:p>
    <w:p w:rsidR="00C50F67" w:rsidRDefault="00497D09">
      <w:pPr>
        <w:pStyle w:val="a5"/>
        <w:ind w:right="770"/>
      </w:pPr>
      <w:r>
        <w:t>Вещества молекулярного и немолекулярного строения. Типы кристаллических решёток</w:t>
      </w:r>
      <w:r>
        <w:rPr>
          <w:spacing w:val="1"/>
        </w:rPr>
        <w:t xml:space="preserve"> </w:t>
      </w:r>
      <w:r>
        <w:t>(структур)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веществ.</w:t>
      </w:r>
    </w:p>
    <w:p w:rsidR="00C50F67" w:rsidRDefault="00497D09">
      <w:pPr>
        <w:pStyle w:val="a5"/>
        <w:ind w:right="76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концентр</w:t>
      </w:r>
      <w:r>
        <w:t>а</w:t>
      </w:r>
      <w:r>
        <w:t>ции</w:t>
      </w:r>
      <w:r>
        <w:rPr>
          <w:spacing w:val="1"/>
        </w:rPr>
        <w:t xml:space="preserve"> </w:t>
      </w:r>
      <w:r>
        <w:t>растворов: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концентрация.</w:t>
      </w:r>
      <w:r>
        <w:rPr>
          <w:spacing w:val="1"/>
        </w:rPr>
        <w:t xml:space="preserve"> </w:t>
      </w:r>
      <w:r>
        <w:t>Насыщенные</w:t>
      </w:r>
      <w:r>
        <w:rPr>
          <w:spacing w:val="-3"/>
        </w:rPr>
        <w:t xml:space="preserve"> </w:t>
      </w:r>
      <w:r>
        <w:t>и ненасыщенные</w:t>
      </w:r>
      <w:r>
        <w:rPr>
          <w:spacing w:val="-3"/>
        </w:rPr>
        <w:t xml:space="preserve"> </w:t>
      </w:r>
      <w:r>
        <w:t>растворы, растворимость.</w:t>
      </w:r>
      <w:r>
        <w:rPr>
          <w:spacing w:val="-1"/>
        </w:rPr>
        <w:t xml:space="preserve"> </w:t>
      </w:r>
      <w:r>
        <w:t>Кристаллогидраты.</w:t>
      </w:r>
    </w:p>
    <w:p w:rsidR="00C50F67" w:rsidRDefault="00497D09">
      <w:pPr>
        <w:pStyle w:val="a5"/>
        <w:ind w:right="765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</w:t>
      </w:r>
      <w:r>
        <w:t>ь</w:t>
      </w:r>
      <w:r>
        <w:t>ных</w:t>
      </w:r>
      <w:r>
        <w:rPr>
          <w:spacing w:val="1"/>
        </w:rPr>
        <w:t xml:space="preserve"> </w:t>
      </w:r>
      <w:r>
        <w:t>представителей неорганических</w:t>
      </w:r>
      <w:r>
        <w:rPr>
          <w:spacing w:val="2"/>
        </w:rPr>
        <w:t xml:space="preserve"> </w:t>
      </w:r>
      <w:r>
        <w:t>веществ.</w:t>
      </w:r>
    </w:p>
    <w:p w:rsidR="00C50F67" w:rsidRDefault="00497D09">
      <w:pPr>
        <w:pStyle w:val="a5"/>
        <w:ind w:right="774"/>
      </w:pPr>
      <w:r>
        <w:t>Классификация химических</w:t>
      </w:r>
      <w:r>
        <w:rPr>
          <w:spacing w:val="1"/>
        </w:rPr>
        <w:t xml:space="preserve"> </w:t>
      </w:r>
      <w:r>
        <w:t>реакций в неорганической и органической химии. Закон</w:t>
      </w:r>
      <w:r>
        <w:rPr>
          <w:spacing w:val="1"/>
        </w:rPr>
        <w:t xml:space="preserve"> </w:t>
      </w:r>
      <w:r>
        <w:t>с</w:t>
      </w:r>
      <w:r>
        <w:t>о</w:t>
      </w:r>
      <w:r>
        <w:t>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</w:t>
      </w:r>
      <w:r>
        <w:t>и</w:t>
      </w:r>
      <w:r>
        <w:t>ях.</w:t>
      </w:r>
      <w:r>
        <w:rPr>
          <w:spacing w:val="-1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эффекты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-1"/>
        </w:rPr>
        <w:t xml:space="preserve"> </w:t>
      </w:r>
      <w:r>
        <w:t>Термохимические</w:t>
      </w:r>
      <w:r>
        <w:rPr>
          <w:spacing w:val="-5"/>
        </w:rPr>
        <w:t xml:space="preserve"> </w:t>
      </w:r>
      <w:r>
        <w:t>уравнения.</w:t>
      </w:r>
    </w:p>
    <w:p w:rsidR="00C50F67" w:rsidRDefault="00497D09">
      <w:pPr>
        <w:pStyle w:val="a5"/>
        <w:spacing w:before="1"/>
        <w:ind w:right="776"/>
      </w:pPr>
      <w:r>
        <w:t>Скорость химической реакции, её зависимость от различных факторов. Гомогенные 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-3"/>
        </w:rPr>
        <w:t xml:space="preserve"> </w:t>
      </w:r>
      <w:r>
        <w:t>реакции.</w:t>
      </w:r>
      <w:r>
        <w:rPr>
          <w:spacing w:val="-3"/>
        </w:rPr>
        <w:t xml:space="preserve"> </w:t>
      </w:r>
      <w:r>
        <w:t>Катализ и</w:t>
      </w:r>
      <w:r>
        <w:rPr>
          <w:spacing w:val="-2"/>
        </w:rPr>
        <w:t xml:space="preserve"> </w:t>
      </w:r>
      <w:r>
        <w:t>катализаторы.</w:t>
      </w:r>
    </w:p>
    <w:p w:rsidR="00C50F67" w:rsidRDefault="00497D09">
      <w:pPr>
        <w:pStyle w:val="a5"/>
        <w:ind w:right="770"/>
      </w:pPr>
      <w:r>
        <w:t>Обратимые и необратимые реакции. Химическое равновесие. Факторы, влияющие на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равновесия: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учас</w:t>
      </w:r>
      <w:r>
        <w:t>т</w:t>
      </w:r>
      <w:r>
        <w:t>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реакции. Принцип Ле</w:t>
      </w:r>
      <w:r>
        <w:rPr>
          <w:spacing w:val="2"/>
        </w:rPr>
        <w:t xml:space="preserve"> </w:t>
      </w:r>
      <w:r>
        <w:t>Шателье.</w:t>
      </w:r>
    </w:p>
    <w:p w:rsidR="00C50F67" w:rsidRDefault="00497D09">
      <w:pPr>
        <w:pStyle w:val="a5"/>
        <w:ind w:right="767"/>
      </w:pPr>
      <w:r>
        <w:t>Электролитическая диссоциация. Сильные и слабые электролиты. Степень диссоциации.</w:t>
      </w:r>
      <w:r>
        <w:rPr>
          <w:spacing w:val="1"/>
        </w:rPr>
        <w:t xml:space="preserve"> </w:t>
      </w:r>
      <w:r>
        <w:t>Среда водных растворов: кислотная, нейтральная, щелочная. Водородный показатель (pH)</w:t>
      </w:r>
      <w:r>
        <w:rPr>
          <w:spacing w:val="1"/>
        </w:rPr>
        <w:t xml:space="preserve"> </w:t>
      </w:r>
      <w:r>
        <w:t>раствора.</w:t>
      </w:r>
      <w:r>
        <w:rPr>
          <w:spacing w:val="-1"/>
        </w:rPr>
        <w:t xml:space="preserve"> </w:t>
      </w:r>
      <w:r>
        <w:t>Гидролиз солей. Реакции ионного</w:t>
      </w:r>
      <w:r>
        <w:rPr>
          <w:spacing w:val="-1"/>
        </w:rPr>
        <w:t xml:space="preserve"> </w:t>
      </w:r>
      <w:r>
        <w:t>обмена.</w:t>
      </w:r>
    </w:p>
    <w:p w:rsidR="00C50F67" w:rsidRDefault="00497D09">
      <w:pPr>
        <w:pStyle w:val="a5"/>
        <w:ind w:right="771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</w:t>
      </w:r>
      <w:r>
        <w:t>о</w:t>
      </w:r>
      <w:r>
        <w:t>витель.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окислители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восстановители.</w:t>
      </w:r>
      <w:r>
        <w:rPr>
          <w:spacing w:val="-3"/>
        </w:rPr>
        <w:t xml:space="preserve"> </w:t>
      </w:r>
      <w:r>
        <w:t>Метод электронного</w:t>
      </w:r>
      <w:r>
        <w:rPr>
          <w:spacing w:val="-5"/>
        </w:rPr>
        <w:t xml:space="preserve"> </w:t>
      </w:r>
      <w:r>
        <w:t>баланса.</w:t>
      </w:r>
      <w:r>
        <w:rPr>
          <w:spacing w:val="-2"/>
        </w:rPr>
        <w:t xml:space="preserve"> </w:t>
      </w:r>
      <w:r>
        <w:t>Электролиз</w:t>
      </w:r>
      <w:r>
        <w:rPr>
          <w:spacing w:val="-2"/>
        </w:rPr>
        <w:t xml:space="preserve"> </w:t>
      </w:r>
      <w:r>
        <w:t>растворов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расплавов</w:t>
      </w:r>
      <w:r>
        <w:rPr>
          <w:spacing w:val="-3"/>
        </w:rPr>
        <w:t xml:space="preserve"> </w:t>
      </w:r>
      <w:r>
        <w:t>веществ.</w:t>
      </w:r>
    </w:p>
    <w:p w:rsidR="00C50F67" w:rsidRDefault="00497D09">
      <w:pPr>
        <w:pStyle w:val="a5"/>
        <w:ind w:right="763"/>
      </w:pPr>
      <w:r>
        <w:rPr>
          <w:u w:val="thick"/>
        </w:rPr>
        <w:t>Экспериментальные методы изучения веществ и их превращений:</w:t>
      </w:r>
      <w:r>
        <w:t xml:space="preserve"> разложение пероксида</w:t>
      </w:r>
      <w:r>
        <w:rPr>
          <w:spacing w:val="-57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6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реа</w:t>
      </w:r>
      <w:r>
        <w:t>к</w:t>
      </w:r>
      <w:r>
        <w:t>ций ионного обмена, определение среды растворов с помощью индикаторов, изучение</w:t>
      </w:r>
      <w:r>
        <w:rPr>
          <w:spacing w:val="1"/>
        </w:rPr>
        <w:t xml:space="preserve"> </w:t>
      </w:r>
      <w:r>
        <w:t>вли</w:t>
      </w:r>
      <w:r>
        <w:t>я</w:t>
      </w:r>
      <w:r>
        <w:t>ния различных факторов на скорость химической реакции и положение химического</w:t>
      </w:r>
      <w:r>
        <w:rPr>
          <w:spacing w:val="1"/>
        </w:rPr>
        <w:t xml:space="preserve"> </w:t>
      </w:r>
      <w:r>
        <w:t>равн</w:t>
      </w:r>
      <w:r>
        <w:t>о</w:t>
      </w:r>
      <w:r>
        <w:t>весия.</w:t>
      </w:r>
    </w:p>
    <w:p w:rsidR="00C50F67" w:rsidRDefault="00497D09">
      <w:pPr>
        <w:pStyle w:val="a5"/>
        <w:ind w:left="1046" w:firstLine="0"/>
      </w:pPr>
      <w:r>
        <w:t>Неорганическая</w:t>
      </w:r>
      <w:r>
        <w:rPr>
          <w:spacing w:val="-3"/>
        </w:rPr>
        <w:t xml:space="preserve"> </w:t>
      </w:r>
      <w:r>
        <w:t>химия.</w:t>
      </w:r>
    </w:p>
    <w:p w:rsidR="00C50F67" w:rsidRDefault="00497D09">
      <w:pPr>
        <w:pStyle w:val="a5"/>
        <w:ind w:right="770"/>
      </w:pPr>
      <w:r>
        <w:t xml:space="preserve">Положение   </w:t>
      </w:r>
      <w:r>
        <w:rPr>
          <w:spacing w:val="1"/>
        </w:rPr>
        <w:t xml:space="preserve"> </w:t>
      </w:r>
      <w:r>
        <w:t xml:space="preserve">неметаллов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Периодической     системе     химических     элементов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А</w:t>
      </w:r>
      <w:r>
        <w:t>л</w:t>
      </w:r>
      <w:r>
        <w:t>лотропия</w:t>
      </w:r>
      <w:r>
        <w:rPr>
          <w:spacing w:val="-4"/>
        </w:rPr>
        <w:t xml:space="preserve"> </w:t>
      </w:r>
      <w:r>
        <w:t>неметаллов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кислорода,</w:t>
      </w:r>
      <w:r>
        <w:rPr>
          <w:spacing w:val="-1"/>
        </w:rPr>
        <w:t xml:space="preserve"> </w:t>
      </w:r>
      <w:r>
        <w:t>серы,</w:t>
      </w:r>
      <w:r>
        <w:rPr>
          <w:spacing w:val="-1"/>
        </w:rPr>
        <w:t xml:space="preserve"> </w:t>
      </w:r>
      <w:r>
        <w:t>фосфора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:rsidR="00C50F67" w:rsidRDefault="00497D09">
      <w:pPr>
        <w:pStyle w:val="a5"/>
        <w:spacing w:before="1"/>
        <w:ind w:right="772"/>
      </w:pPr>
      <w:r>
        <w:t>Водород.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</w:t>
      </w:r>
      <w:r>
        <w:t>е</w:t>
      </w:r>
      <w:r>
        <w:t>таллами,</w:t>
      </w:r>
      <w:r>
        <w:rPr>
          <w:spacing w:val="-1"/>
        </w:rPr>
        <w:t xml:space="preserve"> </w:t>
      </w:r>
      <w:r>
        <w:t>восстановительные</w:t>
      </w:r>
      <w:r>
        <w:rPr>
          <w:spacing w:val="-2"/>
        </w:rPr>
        <w:t xml:space="preserve"> </w:t>
      </w:r>
      <w:r>
        <w:t>свойства. Гидриды.</w:t>
      </w:r>
    </w:p>
    <w:p w:rsidR="00C50F67" w:rsidRDefault="00497D09">
      <w:pPr>
        <w:pStyle w:val="a5"/>
        <w:ind w:right="771"/>
      </w:pPr>
      <w:r>
        <w:t>Галогены.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</w:t>
      </w:r>
      <w:r>
        <w:t>й</w:t>
      </w:r>
      <w:r>
        <w:t>ства.</w:t>
      </w:r>
      <w:r>
        <w:rPr>
          <w:spacing w:val="1"/>
        </w:rPr>
        <w:t xml:space="preserve"> </w:t>
      </w:r>
      <w:r>
        <w:t>Галогеноводороды.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кислородсодержащие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Лабор</w:t>
      </w:r>
      <w:r>
        <w:t>а</w:t>
      </w:r>
      <w:r>
        <w:t>торные и промышленные способы получения галогенов. Применение галогенов и их</w:t>
      </w:r>
      <w:r>
        <w:rPr>
          <w:spacing w:val="1"/>
        </w:rPr>
        <w:t xml:space="preserve"> </w:t>
      </w:r>
      <w:r>
        <w:t>соед</w:t>
      </w:r>
      <w:r>
        <w:t>и</w:t>
      </w:r>
      <w:r>
        <w:t>нений.</w:t>
      </w:r>
    </w:p>
    <w:p w:rsidR="00C50F67" w:rsidRDefault="00497D09">
      <w:pPr>
        <w:pStyle w:val="a5"/>
        <w:ind w:left="1046" w:firstLine="0"/>
      </w:pPr>
      <w:r>
        <w:t>Кислород,</w:t>
      </w:r>
      <w:r>
        <w:rPr>
          <w:spacing w:val="68"/>
        </w:rPr>
        <w:t xml:space="preserve"> </w:t>
      </w:r>
      <w:r>
        <w:t xml:space="preserve">озон.  </w:t>
      </w:r>
      <w:r>
        <w:rPr>
          <w:spacing w:val="6"/>
        </w:rPr>
        <w:t xml:space="preserve"> </w:t>
      </w:r>
      <w:r>
        <w:t xml:space="preserve">Лабораторные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промышленные  </w:t>
      </w:r>
      <w:r>
        <w:rPr>
          <w:spacing w:val="5"/>
        </w:rPr>
        <w:t xml:space="preserve"> </w:t>
      </w:r>
      <w:r>
        <w:t xml:space="preserve">способы  </w:t>
      </w:r>
      <w:r>
        <w:rPr>
          <w:spacing w:val="6"/>
        </w:rPr>
        <w:t xml:space="preserve"> </w:t>
      </w:r>
      <w:r>
        <w:t xml:space="preserve">получения  </w:t>
      </w:r>
      <w:r>
        <w:rPr>
          <w:spacing w:val="6"/>
        </w:rPr>
        <w:t xml:space="preserve"> </w:t>
      </w:r>
      <w:r>
        <w:t>кислорода.</w:t>
      </w:r>
    </w:p>
    <w:p w:rsidR="00C50F67" w:rsidRDefault="00497D09">
      <w:pPr>
        <w:pStyle w:val="a5"/>
        <w:ind w:firstLine="0"/>
      </w:pP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кислорода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озона.</w:t>
      </w:r>
      <w:r>
        <w:rPr>
          <w:spacing w:val="-2"/>
        </w:rPr>
        <w:t xml:space="preserve"> </w:t>
      </w:r>
      <w:r>
        <w:t>Оксиды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пероксиды.</w:t>
      </w:r>
    </w:p>
    <w:p w:rsidR="00C50F67" w:rsidRDefault="00497D09" w:rsidP="006A0F51">
      <w:pPr>
        <w:pStyle w:val="a5"/>
        <w:ind w:right="773"/>
      </w:pPr>
      <w:r>
        <w:t>Сера. Нахождение в природе, способы получения, физические и химические свойства.</w:t>
      </w:r>
      <w:r>
        <w:rPr>
          <w:spacing w:val="1"/>
        </w:rPr>
        <w:t xml:space="preserve"> </w:t>
      </w:r>
      <w:r>
        <w:t>Сероводород, сульфиды. Оксид серы(IV), оксид серы(VI). Сернистая и серная кислоты и их</w:t>
      </w:r>
      <w:r>
        <w:rPr>
          <w:spacing w:val="1"/>
        </w:rPr>
        <w:t xml:space="preserve"> </w:t>
      </w:r>
      <w:r>
        <w:lastRenderedPageBreak/>
        <w:t>соли.</w:t>
      </w:r>
      <w:r>
        <w:rPr>
          <w:spacing w:val="-1"/>
        </w:rPr>
        <w:t xml:space="preserve"> </w:t>
      </w:r>
      <w:r>
        <w:t>Особенности свойств</w:t>
      </w:r>
      <w:r>
        <w:rPr>
          <w:spacing w:val="-1"/>
        </w:rPr>
        <w:t xml:space="preserve"> </w:t>
      </w:r>
      <w:r>
        <w:t>серной кислоты.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серы</w:t>
      </w:r>
      <w:r>
        <w:rPr>
          <w:spacing w:val="-1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соединений.</w:t>
      </w:r>
      <w:r w:rsidR="006A0F51">
        <w:t xml:space="preserve"> </w:t>
      </w:r>
      <w:r>
        <w:t>Азот. Нах</w:t>
      </w:r>
      <w:r>
        <w:t>о</w:t>
      </w:r>
      <w:r>
        <w:t>ждение в природе, способы получения, физические и химические свойства.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нитр</w:t>
      </w:r>
      <w:r>
        <w:t>и</w:t>
      </w:r>
      <w:r>
        <w:t>ды.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азота.</w:t>
      </w:r>
      <w:r>
        <w:rPr>
          <w:spacing w:val="1"/>
        </w:rPr>
        <w:t xml:space="preserve"> </w:t>
      </w:r>
      <w:r>
        <w:t>Азотистая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азотной</w:t>
      </w:r>
      <w:r>
        <w:rPr>
          <w:spacing w:val="-1"/>
        </w:rPr>
        <w:t xml:space="preserve"> </w:t>
      </w:r>
      <w:r>
        <w:t>к</w:t>
      </w:r>
      <w:r>
        <w:t>и</w:t>
      </w:r>
      <w:r>
        <w:t>слоты.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соединений.</w:t>
      </w:r>
      <w:r>
        <w:rPr>
          <w:spacing w:val="-1"/>
        </w:rPr>
        <w:t xml:space="preserve"> </w:t>
      </w:r>
      <w:r>
        <w:t>Азотные</w:t>
      </w:r>
      <w:r>
        <w:rPr>
          <w:spacing w:val="1"/>
        </w:rPr>
        <w:t xml:space="preserve"> </w:t>
      </w:r>
      <w:r>
        <w:t>удобрения.</w:t>
      </w:r>
    </w:p>
    <w:p w:rsidR="00C50F67" w:rsidRDefault="00497D09">
      <w:pPr>
        <w:pStyle w:val="a5"/>
        <w:spacing w:before="1"/>
        <w:ind w:right="770"/>
      </w:pPr>
      <w:r>
        <w:t>Фосфор. Нахождение в природе, способы получения, физические и химические свойства.</w:t>
      </w:r>
      <w:r>
        <w:rPr>
          <w:spacing w:val="-57"/>
        </w:rPr>
        <w:t xml:space="preserve"> </w:t>
      </w:r>
      <w:r>
        <w:t>Фосфиды и фосфин. Оксиды фосфора, фосфорная кислота и её соли. Применение фосфора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соединений. Фосфорные удобрения.</w:t>
      </w:r>
    </w:p>
    <w:p w:rsidR="00C50F67" w:rsidRDefault="00497D09">
      <w:pPr>
        <w:pStyle w:val="a5"/>
        <w:ind w:right="771"/>
      </w:pPr>
      <w:r>
        <w:t>Углерод, нахождение в природе. Аллотропные модификации. Физические и химические</w:t>
      </w:r>
      <w:r>
        <w:rPr>
          <w:spacing w:val="1"/>
        </w:rPr>
        <w:t xml:space="preserve"> </w:t>
      </w:r>
      <w:r>
        <w:t>свойства простых веществ, образованных углеродом. Оксид углерода(II), оксид углерода(IV),</w:t>
      </w:r>
      <w:r>
        <w:rPr>
          <w:spacing w:val="-57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Активированный</w:t>
      </w:r>
      <w:r>
        <w:rPr>
          <w:spacing w:val="1"/>
        </w:rPr>
        <w:t xml:space="preserve"> </w:t>
      </w:r>
      <w:r>
        <w:t>уголь.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ванных</w:t>
      </w:r>
      <w:r>
        <w:rPr>
          <w:spacing w:val="2"/>
        </w:rPr>
        <w:t xml:space="preserve"> </w:t>
      </w:r>
      <w:r>
        <w:t>углеродом, и его</w:t>
      </w:r>
      <w:r>
        <w:rPr>
          <w:spacing w:val="-1"/>
        </w:rPr>
        <w:t xml:space="preserve"> </w:t>
      </w:r>
      <w:r>
        <w:t>соединений.</w:t>
      </w:r>
    </w:p>
    <w:p w:rsidR="00C50F67" w:rsidRDefault="00497D09">
      <w:pPr>
        <w:pStyle w:val="a5"/>
        <w:ind w:right="767"/>
      </w:pPr>
      <w:r>
        <w:t>Кремний.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</w:t>
      </w:r>
      <w:r>
        <w:t>т</w:t>
      </w:r>
      <w:r>
        <w:t>ва. Оксид кремния(IV), кремниевая кислота, силикаты. Применение</w:t>
      </w:r>
      <w:r>
        <w:rPr>
          <w:spacing w:val="1"/>
        </w:rPr>
        <w:t xml:space="preserve"> </w:t>
      </w:r>
      <w:r>
        <w:t>кремния и его</w:t>
      </w:r>
      <w:r>
        <w:rPr>
          <w:spacing w:val="1"/>
        </w:rPr>
        <w:t xml:space="preserve"> </w:t>
      </w:r>
      <w:r>
        <w:t>соедин</w:t>
      </w:r>
      <w:r>
        <w:t>е</w:t>
      </w:r>
      <w:r>
        <w:t>ний.</w:t>
      </w:r>
      <w:r>
        <w:rPr>
          <w:spacing w:val="-4"/>
        </w:rPr>
        <w:t xml:space="preserve"> </w:t>
      </w:r>
      <w:r>
        <w:t>Стекло, его получение, виды стекла.</w:t>
      </w:r>
    </w:p>
    <w:p w:rsidR="00C50F67" w:rsidRDefault="00497D09">
      <w:pPr>
        <w:pStyle w:val="a5"/>
        <w:ind w:right="772"/>
      </w:pP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оболочек атомов металлов.</w:t>
      </w:r>
    </w:p>
    <w:p w:rsidR="00C50F67" w:rsidRDefault="00497D09">
      <w:pPr>
        <w:pStyle w:val="a5"/>
        <w:ind w:right="763"/>
      </w:pPr>
      <w:r>
        <w:t>Общие физические свойства металлов. Применение металлов в быту и технике. Сплавы</w:t>
      </w:r>
      <w:r>
        <w:rPr>
          <w:spacing w:val="1"/>
        </w:rPr>
        <w:t xml:space="preserve"> </w:t>
      </w:r>
      <w:r>
        <w:t>металлов.</w:t>
      </w:r>
    </w:p>
    <w:p w:rsidR="00C50F67" w:rsidRDefault="00497D09">
      <w:pPr>
        <w:pStyle w:val="a5"/>
        <w:ind w:right="769"/>
      </w:pPr>
      <w:r>
        <w:t>Электрохимический 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гидрометаллургия,</w:t>
      </w:r>
      <w:r>
        <w:rPr>
          <w:spacing w:val="1"/>
        </w:rPr>
        <w:t xml:space="preserve"> </w:t>
      </w:r>
      <w:r>
        <w:t>пирометаллургия,</w:t>
      </w:r>
      <w:r>
        <w:rPr>
          <w:spacing w:val="1"/>
        </w:rPr>
        <w:t xml:space="preserve"> </w:t>
      </w:r>
      <w:r>
        <w:t>электрометаллургия.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 от</w:t>
      </w:r>
      <w:r>
        <w:rPr>
          <w:spacing w:val="-2"/>
        </w:rPr>
        <w:t xml:space="preserve"> </w:t>
      </w:r>
      <w:r>
        <w:t>коррозии.</w:t>
      </w:r>
    </w:p>
    <w:p w:rsidR="00C50F67" w:rsidRDefault="00497D09">
      <w:pPr>
        <w:pStyle w:val="a5"/>
        <w:spacing w:before="1"/>
        <w:ind w:right="76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IA-группы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</w:t>
      </w:r>
      <w:r>
        <w:t>е</w:t>
      </w:r>
      <w:r>
        <w:t>ментов.</w:t>
      </w:r>
      <w:r>
        <w:rPr>
          <w:spacing w:val="1"/>
        </w:rPr>
        <w:t xml:space="preserve"> </w:t>
      </w:r>
      <w:r>
        <w:t>Натрий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калий: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</w:t>
      </w:r>
      <w:r>
        <w:t>о</w:t>
      </w:r>
      <w:r>
        <w:t>стых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:rsidR="00C50F67" w:rsidRDefault="00497D09">
      <w:pPr>
        <w:pStyle w:val="a5"/>
        <w:ind w:right="77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IIA-группы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>эл</w:t>
      </w:r>
      <w:r>
        <w:t>е</w:t>
      </w:r>
      <w:r>
        <w:t>ментов. Магний и кальций: получение, физические и химические свойства, применение</w:t>
      </w:r>
      <w:r>
        <w:rPr>
          <w:spacing w:val="1"/>
        </w:rPr>
        <w:t xml:space="preserve"> </w:t>
      </w:r>
      <w:r>
        <w:t>пр</w:t>
      </w:r>
      <w:r>
        <w:t>о</w:t>
      </w:r>
      <w:r>
        <w:t>стых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соединений.</w:t>
      </w:r>
      <w:r>
        <w:rPr>
          <w:spacing w:val="-1"/>
        </w:rPr>
        <w:t xml:space="preserve"> </w:t>
      </w:r>
      <w:r>
        <w:t>Жёсткость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устранения.</w:t>
      </w:r>
    </w:p>
    <w:p w:rsidR="00C50F67" w:rsidRDefault="00497D09">
      <w:pPr>
        <w:pStyle w:val="a5"/>
        <w:ind w:right="766"/>
      </w:pPr>
      <w:r>
        <w:t>Алюминий: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вещ</w:t>
      </w:r>
      <w:r>
        <w:t>е</w:t>
      </w:r>
      <w:r>
        <w:t>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алюминия,</w:t>
      </w:r>
      <w:r>
        <w:rPr>
          <w:spacing w:val="-57"/>
        </w:rPr>
        <w:t xml:space="preserve"> </w:t>
      </w:r>
      <w:r>
        <w:t>гидроксоко</w:t>
      </w:r>
      <w:r>
        <w:t>м</w:t>
      </w:r>
      <w:r>
        <w:t>плексы</w:t>
      </w:r>
      <w:r>
        <w:rPr>
          <w:spacing w:val="-1"/>
        </w:rPr>
        <w:t xml:space="preserve"> </w:t>
      </w:r>
      <w:r>
        <w:t>алюминия.</w:t>
      </w:r>
    </w:p>
    <w:p w:rsidR="00C50F67" w:rsidRDefault="00497D09">
      <w:pPr>
        <w:pStyle w:val="a5"/>
        <w:ind w:right="768"/>
      </w:pPr>
      <w:r>
        <w:t>Общая характеристика металлов побочных подгрупп (Б-групп)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элементов.</w:t>
      </w:r>
    </w:p>
    <w:p w:rsidR="00C50F67" w:rsidRDefault="00497D09">
      <w:pPr>
        <w:pStyle w:val="a5"/>
        <w:ind w:right="772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хрома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гидроксиды</w:t>
      </w:r>
      <w:r>
        <w:rPr>
          <w:spacing w:val="-57"/>
        </w:rPr>
        <w:t xml:space="preserve"> </w:t>
      </w:r>
      <w:r>
        <w:t>хр</w:t>
      </w:r>
      <w:r>
        <w:t>о</w:t>
      </w:r>
      <w:r>
        <w:t>ма(II),</w:t>
      </w:r>
      <w:r>
        <w:rPr>
          <w:spacing w:val="1"/>
        </w:rPr>
        <w:t xml:space="preserve"> </w:t>
      </w:r>
      <w:r>
        <w:t>хрома(III)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хрома(VI).</w:t>
      </w:r>
      <w:r>
        <w:rPr>
          <w:spacing w:val="1"/>
        </w:rPr>
        <w:t xml:space="preserve"> </w:t>
      </w:r>
      <w:r>
        <w:t>Хроматы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дихроматы,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окислительные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хрома.</w:t>
      </w:r>
    </w:p>
    <w:p w:rsidR="00C50F67" w:rsidRDefault="00497D09">
      <w:pPr>
        <w:pStyle w:val="a5"/>
        <w:ind w:right="773"/>
      </w:pPr>
      <w:r>
        <w:t>Физические и химические свойства марганца и его соединений. Важнейшие соединения</w:t>
      </w:r>
      <w:r>
        <w:rPr>
          <w:spacing w:val="1"/>
        </w:rPr>
        <w:t xml:space="preserve"> </w:t>
      </w:r>
      <w:r>
        <w:t>марганца(II),</w:t>
      </w:r>
      <w:r>
        <w:rPr>
          <w:spacing w:val="1"/>
        </w:rPr>
        <w:t xml:space="preserve"> </w:t>
      </w:r>
      <w:r>
        <w:t>марганца(IV),</w:t>
      </w:r>
      <w:r>
        <w:rPr>
          <w:spacing w:val="1"/>
        </w:rPr>
        <w:t xml:space="preserve"> </w:t>
      </w:r>
      <w:r>
        <w:t>марганца(VI)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марганца(VII).</w:t>
      </w:r>
      <w:r>
        <w:rPr>
          <w:spacing w:val="1"/>
        </w:rPr>
        <w:t xml:space="preserve"> </w:t>
      </w:r>
      <w:r>
        <w:t>Перманганат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окисл</w:t>
      </w:r>
      <w:r>
        <w:t>и</w:t>
      </w:r>
      <w:r>
        <w:t>тельные</w:t>
      </w:r>
      <w:r>
        <w:rPr>
          <w:spacing w:val="-3"/>
        </w:rPr>
        <w:t xml:space="preserve"> </w:t>
      </w:r>
      <w:r>
        <w:t>свойства.</w:t>
      </w:r>
    </w:p>
    <w:p w:rsidR="00C50F67" w:rsidRDefault="00497D09">
      <w:pPr>
        <w:pStyle w:val="a5"/>
        <w:ind w:right="773"/>
      </w:pPr>
      <w:r>
        <w:t>Физические и химические свойства железа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Оксиды,</w:t>
      </w:r>
      <w:r>
        <w:rPr>
          <w:spacing w:val="60"/>
        </w:rPr>
        <w:t xml:space="preserve"> </w:t>
      </w:r>
      <w:r>
        <w:t>гидроксиды и</w:t>
      </w:r>
      <w:r>
        <w:rPr>
          <w:spacing w:val="1"/>
        </w:rPr>
        <w:t xml:space="preserve"> </w:t>
      </w:r>
      <w:r>
        <w:t>с</w:t>
      </w:r>
      <w:r>
        <w:t>о</w:t>
      </w:r>
      <w:r>
        <w:t>ли железа(II) и</w:t>
      </w:r>
      <w:r>
        <w:rPr>
          <w:spacing w:val="-1"/>
        </w:rPr>
        <w:t xml:space="preserve"> </w:t>
      </w:r>
      <w:r>
        <w:t>железа(III). Получение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железа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сплавов.</w:t>
      </w:r>
    </w:p>
    <w:p w:rsidR="00C50F67" w:rsidRDefault="00497D09">
      <w:pPr>
        <w:pStyle w:val="a5"/>
        <w:ind w:right="772"/>
      </w:pPr>
      <w:r>
        <w:t>Физические и химические свойства меди</w:t>
      </w:r>
      <w:r>
        <w:rPr>
          <w:spacing w:val="60"/>
        </w:rPr>
        <w:t xml:space="preserve"> </w:t>
      </w:r>
      <w:r>
        <w:t>и её соединений. Получение и применение</w:t>
      </w:r>
      <w:r>
        <w:rPr>
          <w:spacing w:val="1"/>
        </w:rPr>
        <w:t xml:space="preserve"> </w:t>
      </w:r>
      <w:r>
        <w:t>м</w:t>
      </w:r>
      <w:r>
        <w:t>е</w:t>
      </w:r>
      <w:r>
        <w:t>ди и её</w:t>
      </w:r>
      <w:r>
        <w:rPr>
          <w:spacing w:val="-1"/>
        </w:rPr>
        <w:t xml:space="preserve"> </w:t>
      </w:r>
      <w:r>
        <w:t>соединений.</w:t>
      </w:r>
    </w:p>
    <w:p w:rsidR="00C50F67" w:rsidRDefault="00497D09">
      <w:pPr>
        <w:pStyle w:val="a5"/>
        <w:spacing w:before="1"/>
        <w:ind w:right="776"/>
      </w:pPr>
      <w:r>
        <w:t>Цинк: получение, физические и химические свойства. Амфотерные свойства оксида и</w:t>
      </w:r>
      <w:r>
        <w:rPr>
          <w:spacing w:val="1"/>
        </w:rPr>
        <w:t xml:space="preserve"> </w:t>
      </w:r>
      <w:r>
        <w:t>гидроксида</w:t>
      </w:r>
      <w:r>
        <w:rPr>
          <w:spacing w:val="-3"/>
        </w:rPr>
        <w:t xml:space="preserve"> </w:t>
      </w:r>
      <w:r>
        <w:t>цинка,</w:t>
      </w:r>
      <w:r>
        <w:rPr>
          <w:spacing w:val="-1"/>
        </w:rPr>
        <w:t xml:space="preserve"> </w:t>
      </w:r>
      <w:r>
        <w:t>гидроксокомплексы</w:t>
      </w:r>
      <w:r>
        <w:rPr>
          <w:spacing w:val="-1"/>
        </w:rPr>
        <w:t xml:space="preserve"> </w:t>
      </w:r>
      <w:r>
        <w:t>цинка.</w:t>
      </w:r>
      <w:r>
        <w:rPr>
          <w:spacing w:val="-4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цинка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соединений.</w:t>
      </w:r>
    </w:p>
    <w:p w:rsidR="00C50F67" w:rsidRDefault="00497D09">
      <w:pPr>
        <w:pStyle w:val="a5"/>
        <w:ind w:right="766"/>
      </w:pPr>
      <w:r>
        <w:rPr>
          <w:u w:val="thick"/>
        </w:rPr>
        <w:t>Экспериментальные методы изучения веществ и их превращений:</w:t>
      </w:r>
      <w:r>
        <w:t xml:space="preserve"> изучение образцов</w:t>
      </w:r>
      <w:r>
        <w:rPr>
          <w:spacing w:val="1"/>
        </w:rPr>
        <w:t xml:space="preserve"> </w:t>
      </w:r>
      <w:r>
        <w:t>неметаллов,</w:t>
      </w:r>
      <w:r>
        <w:rPr>
          <w:spacing w:val="87"/>
        </w:rPr>
        <w:t xml:space="preserve"> </w:t>
      </w:r>
      <w:r>
        <w:t>горение</w:t>
      </w:r>
      <w:r>
        <w:rPr>
          <w:spacing w:val="87"/>
        </w:rPr>
        <w:t xml:space="preserve"> </w:t>
      </w:r>
      <w:r>
        <w:t>серы,</w:t>
      </w:r>
      <w:r>
        <w:rPr>
          <w:spacing w:val="87"/>
        </w:rPr>
        <w:t xml:space="preserve"> </w:t>
      </w:r>
      <w:r>
        <w:t>фосфора,</w:t>
      </w:r>
      <w:r>
        <w:rPr>
          <w:spacing w:val="87"/>
        </w:rPr>
        <w:t xml:space="preserve"> </w:t>
      </w:r>
      <w:r>
        <w:t>железа,</w:t>
      </w:r>
      <w:r>
        <w:rPr>
          <w:spacing w:val="91"/>
        </w:rPr>
        <w:t xml:space="preserve"> </w:t>
      </w:r>
      <w:r>
        <w:t>магния</w:t>
      </w:r>
      <w:r>
        <w:rPr>
          <w:spacing w:val="8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кислороде,</w:t>
      </w:r>
      <w:r>
        <w:rPr>
          <w:spacing w:val="85"/>
        </w:rPr>
        <w:t xml:space="preserve"> </w:t>
      </w:r>
      <w:r>
        <w:t>изучение</w:t>
      </w:r>
      <w:r>
        <w:rPr>
          <w:spacing w:val="88"/>
        </w:rPr>
        <w:t xml:space="preserve"> </w:t>
      </w:r>
      <w:r>
        <w:t>коллекции</w:t>
      </w:r>
    </w:p>
    <w:p w:rsidR="00C50F67" w:rsidRDefault="00497D09">
      <w:pPr>
        <w:pStyle w:val="a5"/>
        <w:ind w:right="772" w:firstLine="0"/>
      </w:pPr>
      <w:r>
        <w:t>«Металлы</w:t>
      </w:r>
      <w:r>
        <w:rPr>
          <w:spacing w:val="1"/>
        </w:rPr>
        <w:t xml:space="preserve"> </w:t>
      </w:r>
      <w:r>
        <w:t>и сплавы»,</w:t>
      </w:r>
      <w:r>
        <w:rPr>
          <w:spacing w:val="1"/>
        </w:rPr>
        <w:t xml:space="preserve"> </w:t>
      </w:r>
      <w:r>
        <w:t>взаимодействие щелочных</w:t>
      </w:r>
      <w:r>
        <w:rPr>
          <w:spacing w:val="1"/>
        </w:rPr>
        <w:t xml:space="preserve"> </w:t>
      </w:r>
      <w:r>
        <w:t>и щелочноземельных</w:t>
      </w:r>
      <w:r>
        <w:rPr>
          <w:spacing w:val="1"/>
        </w:rPr>
        <w:t xml:space="preserve"> </w:t>
      </w:r>
      <w:r>
        <w:t>металлов с водой</w:t>
      </w:r>
      <w:r>
        <w:rPr>
          <w:spacing w:val="1"/>
        </w:rPr>
        <w:t xml:space="preserve"> </w:t>
      </w:r>
      <w:r>
        <w:t>(возможно использование видеоматериалов), взаимодействие цинка и железа с растворами</w:t>
      </w:r>
      <w:r>
        <w:rPr>
          <w:spacing w:val="1"/>
        </w:rPr>
        <w:t xml:space="preserve"> </w:t>
      </w:r>
      <w:r>
        <w:t>кислот и щелочей, качественные реакции на неорганические анионы, катион водорода и</w:t>
      </w:r>
      <w:r>
        <w:rPr>
          <w:spacing w:val="1"/>
        </w:rPr>
        <w:t xml:space="preserve"> </w:t>
      </w:r>
      <w:r>
        <w:t>к</w:t>
      </w:r>
      <w:r>
        <w:t>а</w:t>
      </w:r>
      <w:r>
        <w:t>тионы металлов, взаимодействие гидроксидов алюминия и цинка с растворами кислот и</w:t>
      </w:r>
      <w:r>
        <w:rPr>
          <w:spacing w:val="1"/>
        </w:rPr>
        <w:t xml:space="preserve"> </w:t>
      </w:r>
      <w:r>
        <w:t>щ</w:t>
      </w:r>
      <w:r>
        <w:t>е</w:t>
      </w:r>
      <w:r>
        <w:t>лочей,</w:t>
      </w:r>
      <w:r>
        <w:rPr>
          <w:spacing w:val="9"/>
        </w:rPr>
        <w:t xml:space="preserve"> </w:t>
      </w:r>
      <w:r>
        <w:t>решение</w:t>
      </w:r>
      <w:r>
        <w:rPr>
          <w:spacing w:val="9"/>
        </w:rPr>
        <w:t xml:space="preserve"> </w:t>
      </w:r>
      <w:r>
        <w:t>экспериментальных</w:t>
      </w:r>
      <w:r>
        <w:rPr>
          <w:spacing w:val="12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темам</w:t>
      </w:r>
      <w:r>
        <w:rPr>
          <w:spacing w:val="13"/>
        </w:rPr>
        <w:t xml:space="preserve"> </w:t>
      </w:r>
      <w:r>
        <w:t>«Галогены»,</w:t>
      </w:r>
      <w:r>
        <w:rPr>
          <w:spacing w:val="17"/>
        </w:rPr>
        <w:t xml:space="preserve"> </w:t>
      </w:r>
      <w:r>
        <w:t>«Сера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соединения»,</w:t>
      </w:r>
    </w:p>
    <w:p w:rsidR="006A0F51" w:rsidRDefault="00497D09">
      <w:pPr>
        <w:pStyle w:val="a5"/>
        <w:ind w:firstLine="0"/>
        <w:rPr>
          <w:spacing w:val="61"/>
        </w:rPr>
      </w:pPr>
      <w:r>
        <w:t>«Азот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фосфор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соединения»,</w:t>
      </w:r>
      <w:r>
        <w:rPr>
          <w:spacing w:val="65"/>
        </w:rPr>
        <w:t xml:space="preserve"> </w:t>
      </w:r>
      <w:r>
        <w:t>«Металлы</w:t>
      </w:r>
      <w:r>
        <w:rPr>
          <w:spacing w:val="60"/>
        </w:rPr>
        <w:t xml:space="preserve"> </w:t>
      </w:r>
      <w:r>
        <w:t>главных</w:t>
      </w:r>
      <w:r>
        <w:rPr>
          <w:spacing w:val="63"/>
        </w:rPr>
        <w:t xml:space="preserve"> </w:t>
      </w:r>
      <w:r>
        <w:t>подгрупп»,</w:t>
      </w:r>
      <w:r>
        <w:rPr>
          <w:spacing w:val="67"/>
        </w:rPr>
        <w:t xml:space="preserve"> </w:t>
      </w:r>
      <w:r>
        <w:t>«Металлы</w:t>
      </w:r>
      <w:r>
        <w:rPr>
          <w:spacing w:val="61"/>
        </w:rPr>
        <w:t xml:space="preserve"> </w:t>
      </w:r>
      <w:r w:rsidR="006A0F51">
        <w:rPr>
          <w:spacing w:val="61"/>
        </w:rPr>
        <w:t xml:space="preserve"> </w:t>
      </w:r>
    </w:p>
    <w:p w:rsidR="00C50F67" w:rsidRDefault="006A0F51" w:rsidP="006A0F51">
      <w:pPr>
        <w:pStyle w:val="a5"/>
        <w:ind w:firstLine="0"/>
      </w:pPr>
      <w:r>
        <w:rPr>
          <w:spacing w:val="61"/>
        </w:rPr>
        <w:lastRenderedPageBreak/>
        <w:t>п</w:t>
      </w:r>
      <w:r w:rsidR="00497D09">
        <w:t>обочных</w:t>
      </w:r>
      <w:r>
        <w:t xml:space="preserve"> </w:t>
      </w:r>
      <w:r w:rsidR="00497D09">
        <w:t>подгрупп».</w:t>
      </w:r>
    </w:p>
    <w:p w:rsidR="00C50F67" w:rsidRDefault="00497D09">
      <w:pPr>
        <w:pStyle w:val="a5"/>
        <w:ind w:left="1046" w:firstLine="0"/>
        <w:jc w:val="left"/>
      </w:pP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жизнь.</w:t>
      </w:r>
    </w:p>
    <w:p w:rsidR="00C50F67" w:rsidRDefault="00497D09">
      <w:pPr>
        <w:pStyle w:val="a5"/>
        <w:ind w:left="1046" w:firstLine="0"/>
        <w:jc w:val="left"/>
      </w:pPr>
      <w:r>
        <w:t>Роль</w:t>
      </w:r>
      <w:r>
        <w:rPr>
          <w:spacing w:val="-6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человечества.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методологии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исследования.</w:t>
      </w:r>
    </w:p>
    <w:p w:rsidR="00C50F67" w:rsidRDefault="00497D09">
      <w:pPr>
        <w:pStyle w:val="a5"/>
        <w:ind w:right="766"/>
      </w:pPr>
      <w:r>
        <w:t>Научные принципы организации химического производства. Промышленные 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метан</w:t>
      </w:r>
      <w:r>
        <w:t>о</w:t>
      </w:r>
      <w:r>
        <w:t>ла). Промышленные способы получения металлов и сплавов. Химическое загрязнение</w:t>
      </w:r>
      <w:r>
        <w:rPr>
          <w:spacing w:val="-57"/>
        </w:rPr>
        <w:t xml:space="preserve"> </w:t>
      </w:r>
      <w:r>
        <w:t>окр</w:t>
      </w:r>
      <w:r>
        <w:t>у</w:t>
      </w:r>
      <w:r>
        <w:t>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безопасности.</w:t>
      </w:r>
    </w:p>
    <w:p w:rsidR="00C50F67" w:rsidRDefault="00497D09">
      <w:pPr>
        <w:pStyle w:val="a5"/>
        <w:ind w:right="770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лекарс</w:t>
      </w:r>
      <w:r>
        <w:t>т</w:t>
      </w:r>
      <w:r>
        <w:t>венных препаратов. Роль</w:t>
      </w:r>
      <w:r>
        <w:rPr>
          <w:spacing w:val="-3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медицины.</w:t>
      </w:r>
    </w:p>
    <w:p w:rsidR="00C50F67" w:rsidRDefault="00497D09">
      <w:pPr>
        <w:pStyle w:val="a5"/>
        <w:ind w:right="773"/>
      </w:pPr>
      <w:r>
        <w:t>Химия</w:t>
      </w:r>
      <w:r>
        <w:rPr>
          <w:spacing w:val="1"/>
        </w:rPr>
        <w:t xml:space="preserve"> </w:t>
      </w:r>
      <w:r>
        <w:t>пищи: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добавки.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п</w:t>
      </w:r>
      <w:r>
        <w:t>и</w:t>
      </w:r>
      <w:r>
        <w:t>щевой</w:t>
      </w:r>
      <w:r>
        <w:rPr>
          <w:spacing w:val="-1"/>
        </w:rPr>
        <w:t xml:space="preserve"> </w:t>
      </w:r>
      <w:r>
        <w:t>безопасности.</w:t>
      </w:r>
    </w:p>
    <w:p w:rsidR="00C50F67" w:rsidRDefault="00497D09">
      <w:pPr>
        <w:pStyle w:val="a5"/>
        <w:ind w:right="773"/>
      </w:pPr>
      <w:r>
        <w:t>Косметические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химия.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зования</w:t>
      </w:r>
      <w:r>
        <w:rPr>
          <w:spacing w:val="-1"/>
        </w:rPr>
        <w:t xml:space="preserve"> </w:t>
      </w:r>
      <w:r>
        <w:t>препаратов бытовой</w:t>
      </w:r>
      <w:r>
        <w:rPr>
          <w:spacing w:val="-3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C50F67" w:rsidRDefault="00497D09">
      <w:pPr>
        <w:pStyle w:val="a5"/>
        <w:ind w:left="1046" w:right="1940" w:firstLine="0"/>
        <w:jc w:val="left"/>
      </w:pPr>
      <w:r>
        <w:t>Химия в строительстве: важнейшие строительные материалы (цемент, бетон).</w:t>
      </w:r>
      <w:r>
        <w:rPr>
          <w:spacing w:val="-57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Органические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удобрения.</w:t>
      </w:r>
    </w:p>
    <w:p w:rsidR="00C50F67" w:rsidRDefault="00497D09">
      <w:pPr>
        <w:pStyle w:val="a5"/>
        <w:ind w:left="1046" w:right="2554"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конструкционные</w:t>
      </w:r>
      <w:r>
        <w:rPr>
          <w:spacing w:val="-6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краски,</w:t>
      </w:r>
      <w:r>
        <w:rPr>
          <w:spacing w:val="-5"/>
        </w:rPr>
        <w:t xml:space="preserve"> </w:t>
      </w:r>
      <w:r>
        <w:t>стекло,</w:t>
      </w:r>
      <w:r>
        <w:rPr>
          <w:spacing w:val="-4"/>
        </w:rPr>
        <w:t xml:space="preserve"> </w:t>
      </w:r>
      <w:r>
        <w:t>керамика.</w:t>
      </w:r>
      <w:r>
        <w:rPr>
          <w:spacing w:val="-57"/>
        </w:rPr>
        <w:t xml:space="preserve"> </w:t>
      </w: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C50F67" w:rsidRDefault="00497D09">
      <w:pPr>
        <w:pStyle w:val="a5"/>
        <w:ind w:right="769"/>
      </w:pPr>
      <w:r>
        <w:t>Расчёты: массы вещества или объёма газов по известному количеству вещества, массе</w:t>
      </w:r>
      <w:r>
        <w:rPr>
          <w:spacing w:val="1"/>
        </w:rPr>
        <w:t xml:space="preserve"> </w:t>
      </w:r>
      <w:r>
        <w:t>или объёму одного из участвующих в реакции веществ, массы (объёма, количества вещества)</w:t>
      </w:r>
      <w:r>
        <w:rPr>
          <w:spacing w:val="-57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примеси,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</w:t>
      </w:r>
      <w:r>
        <w:t>е</w:t>
      </w:r>
      <w:r>
        <w:t>ства) продукта реакции, если одно из веществ дано в виде раствора с определённой</w:t>
      </w:r>
      <w:r>
        <w:rPr>
          <w:spacing w:val="1"/>
        </w:rPr>
        <w:t xml:space="preserve"> </w:t>
      </w:r>
      <w:r>
        <w:t>массовой долей растворённого вещества, массовой доли и молярной концентрации вещества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</w:t>
      </w:r>
      <w:r>
        <w:t>о</w:t>
      </w:r>
      <w:r>
        <w:t>ре, доли выхода</w:t>
      </w:r>
      <w:r>
        <w:rPr>
          <w:spacing w:val="-1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реакции от теоретически</w:t>
      </w:r>
      <w:r>
        <w:rPr>
          <w:spacing w:val="-1"/>
        </w:rPr>
        <w:t xml:space="preserve"> </w:t>
      </w:r>
      <w:r>
        <w:t>возможного.</w:t>
      </w:r>
    </w:p>
    <w:p w:rsidR="00C50F67" w:rsidRDefault="00497D09">
      <w:pPr>
        <w:pStyle w:val="a5"/>
        <w:spacing w:before="1"/>
        <w:ind w:left="1046" w:firstLine="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C50F67" w:rsidRDefault="00497D09">
      <w:pPr>
        <w:pStyle w:val="a5"/>
        <w:ind w:right="767"/>
      </w:pPr>
      <w:r>
        <w:t>Реализация межпредметных связей при изучении общей и неорганической химии в 11</w:t>
      </w:r>
      <w:r>
        <w:rPr>
          <w:spacing w:val="1"/>
        </w:rPr>
        <w:t xml:space="preserve"> </w:t>
      </w:r>
      <w:r>
        <w:t>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C50F67" w:rsidRDefault="00497D09">
      <w:pPr>
        <w:pStyle w:val="a5"/>
        <w:ind w:right="769"/>
      </w:pPr>
      <w:r>
        <w:t>Общие естественно-научные понятия: явление, научный факт, гипотеза, теория, 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</w:t>
      </w:r>
      <w:r>
        <w:t>о</w:t>
      </w:r>
      <w:r>
        <w:t>дель,</w:t>
      </w:r>
      <w:r>
        <w:rPr>
          <w:spacing w:val="-1"/>
        </w:rPr>
        <w:t xml:space="preserve"> </w:t>
      </w:r>
      <w:r>
        <w:t>моделирование.</w:t>
      </w:r>
    </w:p>
    <w:p w:rsidR="00C50F67" w:rsidRDefault="00497D09">
      <w:pPr>
        <w:pStyle w:val="a5"/>
        <w:ind w:right="767"/>
      </w:pPr>
      <w:r>
        <w:t>Физика: материя, микромир, макромир, атом, электрон, протон, нейтрон, ион, 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</w:t>
      </w:r>
      <w:r>
        <w:t>о</w:t>
      </w:r>
      <w:r>
        <w:t>стояние вещества, идеальный газ, физические величины, единицы измерения, скорость,</w:t>
      </w:r>
      <w:r>
        <w:rPr>
          <w:spacing w:val="1"/>
        </w:rPr>
        <w:t xml:space="preserve"> </w:t>
      </w:r>
      <w:r>
        <w:t>эне</w:t>
      </w:r>
      <w:r>
        <w:t>р</w:t>
      </w:r>
      <w:r>
        <w:t>гия,</w:t>
      </w:r>
      <w:r>
        <w:rPr>
          <w:spacing w:val="-1"/>
        </w:rPr>
        <w:t xml:space="preserve"> </w:t>
      </w:r>
      <w:r>
        <w:t>масса.</w:t>
      </w:r>
    </w:p>
    <w:p w:rsidR="00C50F67" w:rsidRDefault="00497D09">
      <w:pPr>
        <w:pStyle w:val="a5"/>
        <w:ind w:right="764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макро-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микроэлеме</w:t>
      </w:r>
      <w:r>
        <w:t>н</w:t>
      </w:r>
      <w:r>
        <w:t>ты,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поток энергии в</w:t>
      </w:r>
      <w:r>
        <w:rPr>
          <w:spacing w:val="-1"/>
        </w:rPr>
        <w:t xml:space="preserve"> </w:t>
      </w:r>
      <w:r>
        <w:t>экосистемах.</w:t>
      </w:r>
    </w:p>
    <w:p w:rsidR="00C50F67" w:rsidRDefault="00497D09">
      <w:pPr>
        <w:pStyle w:val="a5"/>
        <w:ind w:left="1046" w:firstLine="0"/>
      </w:pPr>
      <w:r>
        <w:t>География:</w:t>
      </w:r>
      <w:r>
        <w:rPr>
          <w:spacing w:val="-4"/>
        </w:rPr>
        <w:t xml:space="preserve"> </w:t>
      </w:r>
      <w:r>
        <w:t>минералы,</w:t>
      </w:r>
      <w:r>
        <w:rPr>
          <w:spacing w:val="-2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C50F67" w:rsidRDefault="00497D09">
      <w:pPr>
        <w:pStyle w:val="a5"/>
        <w:spacing w:before="1"/>
        <w:ind w:right="769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сел</w:t>
      </w:r>
      <w:r>
        <w:t>ь</w:t>
      </w:r>
      <w:r>
        <w:t>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</w:t>
      </w:r>
      <w:r>
        <w:t>н</w:t>
      </w:r>
      <w:r>
        <w:t>ность, производство косметических препаратов, производство 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 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C50F67" w:rsidRDefault="00497D09">
      <w:pPr>
        <w:pStyle w:val="a5"/>
        <w:ind w:right="77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образования.»</w:t>
      </w:r>
    </w:p>
    <w:p w:rsidR="00C50F67" w:rsidRDefault="00497D09">
      <w:pPr>
        <w:pStyle w:val="a5"/>
        <w:ind w:right="765"/>
      </w:pPr>
      <w:r>
        <w:t>ФГОС СОО устанавливает требования к результатам освоения обучающимися 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  <w:r>
        <w:rPr>
          <w:spacing w:val="-1"/>
        </w:rPr>
        <w:t xml:space="preserve"> </w:t>
      </w:r>
      <w:r>
        <w:t>личностным, метапредметным</w:t>
      </w:r>
      <w:r>
        <w:rPr>
          <w:spacing w:val="-3"/>
        </w:rPr>
        <w:t xml:space="preserve"> </w:t>
      </w:r>
      <w:r>
        <w:t>и предметным.</w:t>
      </w:r>
    </w:p>
    <w:p w:rsidR="00C50F67" w:rsidRDefault="00497D09" w:rsidP="006A0F51">
      <w:pPr>
        <w:pStyle w:val="a5"/>
        <w:ind w:right="770" w:firstLine="48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</w:t>
      </w:r>
      <w:r>
        <w:t>ь</w:t>
      </w:r>
      <w:r>
        <w:t>татов освоения предмета «Химия» на уровне среднего общего образования выделены</w:t>
      </w:r>
      <w:r>
        <w:rPr>
          <w:spacing w:val="1"/>
        </w:rPr>
        <w:t xml:space="preserve"> </w:t>
      </w:r>
      <w:r>
        <w:t>сл</w:t>
      </w:r>
      <w:r>
        <w:t>е</w:t>
      </w:r>
      <w:r>
        <w:t>дующие составляющие:</w:t>
      </w:r>
      <w:r w:rsidR="006A0F51">
        <w:t xml:space="preserve"> </w:t>
      </w:r>
      <w:r>
        <w:t>осознание обучающимися российской гражданской идентичности;</w:t>
      </w:r>
      <w:r>
        <w:rPr>
          <w:spacing w:val="1"/>
        </w:rPr>
        <w:t xml:space="preserve"> </w:t>
      </w:r>
      <w:r>
        <w:t>готовность к саморазвитию, самостоятельности и самоопределению;</w:t>
      </w:r>
      <w:r>
        <w:rPr>
          <w:spacing w:val="-58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мотивации к обучению;</w:t>
      </w:r>
    </w:p>
    <w:p w:rsidR="00C50F67" w:rsidRDefault="00497D09">
      <w:pPr>
        <w:pStyle w:val="a5"/>
        <w:spacing w:before="1"/>
        <w:ind w:right="753"/>
        <w:jc w:val="left"/>
      </w:pPr>
      <w:r>
        <w:lastRenderedPageBreak/>
        <w:t>готовность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руководствоваться</w:t>
      </w:r>
      <w:r>
        <w:rPr>
          <w:spacing w:val="34"/>
        </w:rPr>
        <w:t xml:space="preserve"> </w:t>
      </w:r>
      <w:r>
        <w:t>принятыми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 нормами поведения;</w:t>
      </w:r>
    </w:p>
    <w:p w:rsidR="00C50F67" w:rsidRDefault="00497D09">
      <w:pPr>
        <w:pStyle w:val="a5"/>
        <w:ind w:left="1046" w:right="4055" w:firstLine="0"/>
        <w:jc w:val="left"/>
      </w:pPr>
      <w:r>
        <w:t>наличие правосознания, экологической культуры;</w:t>
      </w:r>
      <w:r>
        <w:rPr>
          <w:spacing w:val="1"/>
        </w:rPr>
        <w:t xml:space="preserve"> </w:t>
      </w:r>
      <w:r>
        <w:t>сп</w:t>
      </w:r>
      <w:r>
        <w:t>о</w:t>
      </w:r>
      <w:r>
        <w:t>собность</w:t>
      </w:r>
      <w:r>
        <w:rPr>
          <w:spacing w:val="-2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планы.</w:t>
      </w:r>
    </w:p>
    <w:p w:rsidR="00C50F67" w:rsidRDefault="00497D09">
      <w:pPr>
        <w:pStyle w:val="a5"/>
        <w:ind w:right="76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60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оп</w:t>
      </w:r>
      <w:r>
        <w:t>ы</w:t>
      </w:r>
      <w:r>
        <w:t>та познавательной и практической деятельности обучающихся в процессе реализации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зовательной</w:t>
      </w:r>
      <w:r>
        <w:rPr>
          <w:spacing w:val="-1"/>
        </w:rPr>
        <w:t xml:space="preserve"> </w:t>
      </w:r>
      <w:r>
        <w:t>деятельности.</w:t>
      </w:r>
    </w:p>
    <w:p w:rsidR="00C50F67" w:rsidRDefault="00497D09">
      <w:pPr>
        <w:pStyle w:val="a5"/>
        <w:ind w:right="77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60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оп</w:t>
      </w:r>
      <w:r>
        <w:t>ы</w:t>
      </w:r>
      <w:r>
        <w:t>та познавательной и практической деятельности обучающихся в процессе реализации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C50F67" w:rsidRDefault="00497D09" w:rsidP="00C02DD5">
      <w:pPr>
        <w:pStyle w:val="af2"/>
        <w:numPr>
          <w:ilvl w:val="0"/>
          <w:numId w:val="40"/>
        </w:numPr>
        <w:tabs>
          <w:tab w:val="left" w:pos="1306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53"/>
        <w:jc w:val="left"/>
      </w:pPr>
      <w:r>
        <w:t>осознания</w:t>
      </w:r>
      <w:r>
        <w:rPr>
          <w:spacing w:val="3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конституционных</w:t>
      </w:r>
      <w:r>
        <w:rPr>
          <w:spacing w:val="6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обязанностей,</w:t>
      </w:r>
      <w:r>
        <w:rPr>
          <w:spacing w:val="6"/>
        </w:rPr>
        <w:t xml:space="preserve"> </w:t>
      </w:r>
      <w:r>
        <w:t>уважения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</w:t>
      </w:r>
      <w:r>
        <w:t>а</w:t>
      </w:r>
      <w:r>
        <w:t>кону</w:t>
      </w:r>
      <w:r>
        <w:rPr>
          <w:spacing w:val="-9"/>
        </w:rPr>
        <w:t xml:space="preserve"> </w:t>
      </w:r>
      <w:r>
        <w:t>и правопорядку;</w:t>
      </w:r>
    </w:p>
    <w:p w:rsidR="00C50F67" w:rsidRDefault="00497D09">
      <w:pPr>
        <w:pStyle w:val="a5"/>
        <w:tabs>
          <w:tab w:val="left" w:pos="2748"/>
          <w:tab w:val="left" w:pos="3070"/>
          <w:tab w:val="left" w:pos="4501"/>
          <w:tab w:val="left" w:pos="5448"/>
          <w:tab w:val="left" w:pos="5779"/>
          <w:tab w:val="left" w:pos="6925"/>
          <w:tab w:val="left" w:pos="8789"/>
          <w:tab w:val="left" w:pos="10139"/>
        </w:tabs>
        <w:ind w:right="771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коллективе;</w:t>
      </w:r>
    </w:p>
    <w:p w:rsidR="00C50F67" w:rsidRDefault="00497D09">
      <w:pPr>
        <w:pStyle w:val="a5"/>
        <w:ind w:right="753"/>
        <w:jc w:val="left"/>
      </w:pPr>
      <w:r>
        <w:t>готовности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творческой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создании</w:t>
      </w:r>
      <w:r>
        <w:rPr>
          <w:spacing w:val="9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</w:t>
      </w:r>
      <w:r>
        <w:t>е</w:t>
      </w:r>
      <w:r>
        <w:t>шении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химических экспериментов;</w:t>
      </w:r>
    </w:p>
    <w:p w:rsidR="00C50F67" w:rsidRDefault="00497D09">
      <w:pPr>
        <w:pStyle w:val="a5"/>
        <w:spacing w:before="1"/>
        <w:ind w:right="753"/>
        <w:jc w:val="left"/>
      </w:pPr>
      <w:r>
        <w:t>способности</w:t>
      </w:r>
      <w:r>
        <w:rPr>
          <w:spacing w:val="8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принимать</w:t>
      </w:r>
      <w:r>
        <w:rPr>
          <w:spacing w:val="8"/>
        </w:rPr>
        <w:t xml:space="preserve"> </w:t>
      </w:r>
      <w:r>
        <w:t>мотивы,</w:t>
      </w:r>
      <w:r>
        <w:rPr>
          <w:spacing w:val="6"/>
        </w:rPr>
        <w:t xml:space="preserve"> </w:t>
      </w:r>
      <w:r>
        <w:t>намерения,</w:t>
      </w:r>
      <w:r>
        <w:rPr>
          <w:spacing w:val="7"/>
        </w:rPr>
        <w:t xml:space="preserve"> </w:t>
      </w:r>
      <w:r>
        <w:t>логику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аргументы</w:t>
      </w:r>
      <w:r>
        <w:rPr>
          <w:spacing w:val="7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деятельности;</w:t>
      </w:r>
    </w:p>
    <w:p w:rsidR="00C50F67" w:rsidRDefault="00497D09" w:rsidP="00C02DD5">
      <w:pPr>
        <w:pStyle w:val="af2"/>
        <w:numPr>
          <w:ilvl w:val="0"/>
          <w:numId w:val="40"/>
        </w:numPr>
        <w:tabs>
          <w:tab w:val="left" w:pos="1306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left="1046" w:right="753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процессу</w:t>
      </w:r>
      <w:r>
        <w:rPr>
          <w:spacing w:val="16"/>
        </w:rPr>
        <w:t xml:space="preserve"> </w:t>
      </w:r>
      <w:r>
        <w:t>творчества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теории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практического</w:t>
      </w:r>
      <w:r>
        <w:rPr>
          <w:spacing w:val="21"/>
        </w:rPr>
        <w:t xml:space="preserve"> </w:t>
      </w:r>
      <w:r>
        <w:t>приложения</w:t>
      </w:r>
      <w:r>
        <w:rPr>
          <w:spacing w:val="19"/>
        </w:rPr>
        <w:t xml:space="preserve"> </w:t>
      </w:r>
      <w:r>
        <w:t>химии,</w:t>
      </w:r>
    </w:p>
    <w:p w:rsidR="006A0F51" w:rsidRDefault="00497D09">
      <w:pPr>
        <w:pStyle w:val="a5"/>
        <w:ind w:firstLine="0"/>
        <w:jc w:val="left"/>
        <w:rPr>
          <w:spacing w:val="-57"/>
        </w:rPr>
      </w:pPr>
      <w:r>
        <w:t>осознания</w:t>
      </w:r>
      <w:r>
        <w:rPr>
          <w:spacing w:val="53"/>
        </w:rPr>
        <w:t xml:space="preserve"> </w:t>
      </w:r>
      <w:r>
        <w:t>того,</w:t>
      </w:r>
      <w:r>
        <w:rPr>
          <w:spacing w:val="56"/>
        </w:rPr>
        <w:t xml:space="preserve"> </w:t>
      </w:r>
      <w:r>
        <w:t>что</w:t>
      </w:r>
      <w:r>
        <w:rPr>
          <w:spacing w:val="56"/>
        </w:rPr>
        <w:t xml:space="preserve"> </w:t>
      </w:r>
      <w:r>
        <w:t>данные</w:t>
      </w:r>
      <w:r>
        <w:rPr>
          <w:spacing w:val="55"/>
        </w:rPr>
        <w:t xml:space="preserve"> </w:t>
      </w:r>
      <w:r>
        <w:t>науки</w:t>
      </w:r>
      <w:r>
        <w:rPr>
          <w:spacing w:val="56"/>
        </w:rPr>
        <w:t xml:space="preserve"> </w:t>
      </w:r>
      <w:r>
        <w:t>есть</w:t>
      </w:r>
      <w:r>
        <w:rPr>
          <w:spacing w:val="57"/>
        </w:rPr>
        <w:t xml:space="preserve"> </w:t>
      </w:r>
      <w:r>
        <w:t>результат</w:t>
      </w:r>
      <w:r>
        <w:rPr>
          <w:spacing w:val="56"/>
        </w:rPr>
        <w:t xml:space="preserve"> </w:t>
      </w:r>
      <w:r>
        <w:t>длительных</w:t>
      </w:r>
      <w:r>
        <w:rPr>
          <w:spacing w:val="3"/>
        </w:rPr>
        <w:t xml:space="preserve"> </w:t>
      </w:r>
      <w:r>
        <w:t>наблюдений,</w:t>
      </w:r>
      <w:r>
        <w:rPr>
          <w:spacing w:val="56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</w:p>
    <w:p w:rsidR="00C50F67" w:rsidRDefault="00497D09">
      <w:pPr>
        <w:pStyle w:val="a5"/>
        <w:ind w:firstLine="0"/>
        <w:jc w:val="left"/>
      </w:pPr>
      <w:r>
        <w:t>экспериментальных</w:t>
      </w:r>
      <w:r>
        <w:rPr>
          <w:spacing w:val="-2"/>
        </w:rPr>
        <w:t xml:space="preserve"> </w:t>
      </w:r>
      <w:r>
        <w:t>поисков, постоянного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учёных и практиков;</w:t>
      </w:r>
    </w:p>
    <w:p w:rsidR="006A0F51" w:rsidRDefault="00497D09">
      <w:pPr>
        <w:pStyle w:val="a5"/>
        <w:jc w:val="left"/>
      </w:pPr>
      <w:r>
        <w:t>интереса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мотивов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получении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последующем</w:t>
      </w:r>
      <w:r>
        <w:rPr>
          <w:spacing w:val="4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информации</w:t>
      </w:r>
    </w:p>
    <w:p w:rsidR="00C50F67" w:rsidRDefault="00497D09">
      <w:pPr>
        <w:pStyle w:val="a5"/>
        <w:jc w:val="left"/>
      </w:pPr>
      <w:r>
        <w:rPr>
          <w:spacing w:val="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 отечественной</w:t>
      </w:r>
      <w:r>
        <w:rPr>
          <w:spacing w:val="-3"/>
        </w:rPr>
        <w:t xml:space="preserve"> </w:t>
      </w:r>
      <w:r>
        <w:t>химии;</w:t>
      </w:r>
    </w:p>
    <w:p w:rsidR="00C50F67" w:rsidRDefault="00497D09" w:rsidP="00C02DD5">
      <w:pPr>
        <w:pStyle w:val="af2"/>
        <w:numPr>
          <w:ilvl w:val="0"/>
          <w:numId w:val="40"/>
        </w:numPr>
        <w:tabs>
          <w:tab w:val="left" w:pos="1306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left="1046" w:firstLine="0"/>
        <w:jc w:val="left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C50F67" w:rsidRDefault="00497D09">
      <w:pPr>
        <w:pStyle w:val="a5"/>
        <w:ind w:right="753"/>
        <w:jc w:val="left"/>
      </w:pP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осознанные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C50F67" w:rsidRDefault="00497D09">
      <w:pPr>
        <w:pStyle w:val="a5"/>
        <w:ind w:right="1270"/>
        <w:jc w:val="left"/>
      </w:pPr>
      <w:r>
        <w:t>готовности</w:t>
      </w:r>
      <w:r>
        <w:rPr>
          <w:spacing w:val="15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поступки</w:t>
      </w:r>
      <w:r>
        <w:rPr>
          <w:spacing w:val="14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товарищей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позиций</w:t>
      </w:r>
      <w:r>
        <w:rPr>
          <w:spacing w:val="-57"/>
        </w:rPr>
        <w:t xml:space="preserve"> </w:t>
      </w:r>
      <w:r>
        <w:t>нра</w:t>
      </w:r>
      <w:r>
        <w:t>в</w:t>
      </w:r>
      <w:r>
        <w:t>ственных и</w:t>
      </w:r>
      <w:r>
        <w:rPr>
          <w:spacing w:val="-3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и с 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C50F67" w:rsidRDefault="00497D09" w:rsidP="00C02DD5">
      <w:pPr>
        <w:pStyle w:val="af2"/>
        <w:numPr>
          <w:ilvl w:val="0"/>
          <w:numId w:val="40"/>
        </w:numPr>
        <w:tabs>
          <w:tab w:val="left" w:pos="1306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C50F67" w:rsidRDefault="00497D09">
      <w:pPr>
        <w:pStyle w:val="a5"/>
        <w:tabs>
          <w:tab w:val="left" w:pos="2415"/>
          <w:tab w:val="left" w:pos="3707"/>
          <w:tab w:val="left" w:pos="4975"/>
          <w:tab w:val="left" w:pos="5339"/>
          <w:tab w:val="left" w:pos="6827"/>
          <w:tab w:val="left" w:pos="7733"/>
          <w:tab w:val="left" w:pos="8678"/>
        </w:tabs>
        <w:ind w:right="770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:rsidR="006A0F51" w:rsidRDefault="00497D09">
      <w:pPr>
        <w:pStyle w:val="a5"/>
        <w:jc w:val="left"/>
      </w:pPr>
      <w:r>
        <w:t xml:space="preserve">соблюдения правил безопасного обращения с веществами в быту, повседневной жизни, </w:t>
      </w:r>
    </w:p>
    <w:p w:rsidR="00C50F67" w:rsidRDefault="00497D09">
      <w:pPr>
        <w:pStyle w:val="a5"/>
        <w:jc w:val="left"/>
      </w:pPr>
      <w:r>
        <w:t>в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6A0F51" w:rsidRDefault="00497D09">
      <w:pPr>
        <w:pStyle w:val="a5"/>
        <w:spacing w:before="1"/>
        <w:jc w:val="left"/>
        <w:rPr>
          <w:spacing w:val="5"/>
        </w:rPr>
      </w:pPr>
      <w:r>
        <w:t>понимания</w:t>
      </w:r>
      <w:r>
        <w:rPr>
          <w:spacing w:val="2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индивидуального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коллективного</w:t>
      </w:r>
      <w:r>
        <w:rPr>
          <w:spacing w:val="2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5"/>
        </w:rPr>
        <w:t xml:space="preserve"> </w:t>
      </w:r>
    </w:p>
    <w:p w:rsidR="00C50F67" w:rsidRDefault="00497D09">
      <w:pPr>
        <w:pStyle w:val="a5"/>
        <w:spacing w:before="1"/>
        <w:jc w:val="left"/>
      </w:pP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C50F67" w:rsidRDefault="00497D09">
      <w:pPr>
        <w:pStyle w:val="a5"/>
        <w:ind w:right="1270"/>
        <w:jc w:val="left"/>
      </w:pPr>
      <w:r>
        <w:t>осознания</w:t>
      </w:r>
      <w:r>
        <w:rPr>
          <w:spacing w:val="8"/>
        </w:rPr>
        <w:t xml:space="preserve"> </w:t>
      </w:r>
      <w:r>
        <w:t>последствий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неприятия</w:t>
      </w:r>
      <w:r>
        <w:rPr>
          <w:spacing w:val="8"/>
        </w:rPr>
        <w:t xml:space="preserve"> </w:t>
      </w:r>
      <w:r>
        <w:t>вредных</w:t>
      </w:r>
      <w:r>
        <w:rPr>
          <w:spacing w:val="10"/>
        </w:rPr>
        <w:t xml:space="preserve"> </w:t>
      </w:r>
      <w:r>
        <w:t>привычек</w:t>
      </w:r>
      <w:r>
        <w:rPr>
          <w:spacing w:val="11"/>
        </w:rPr>
        <w:t xml:space="preserve"> </w:t>
      </w:r>
      <w:r>
        <w:t>(употребления</w:t>
      </w:r>
      <w:r>
        <w:rPr>
          <w:spacing w:val="11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C50F67" w:rsidRDefault="00497D09" w:rsidP="00C02DD5">
      <w:pPr>
        <w:pStyle w:val="af2"/>
        <w:numPr>
          <w:ilvl w:val="0"/>
          <w:numId w:val="40"/>
        </w:numPr>
        <w:tabs>
          <w:tab w:val="left" w:pos="1306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tabs>
          <w:tab w:val="left" w:pos="3261"/>
          <w:tab w:val="left" w:pos="5271"/>
          <w:tab w:val="left" w:pos="5738"/>
          <w:tab w:val="left" w:pos="8831"/>
        </w:tabs>
        <w:ind w:right="765"/>
        <w:jc w:val="left"/>
      </w:pPr>
      <w:r>
        <w:t>коммуникативной</w:t>
      </w:r>
      <w:r>
        <w:tab/>
        <w:t>компетентности</w:t>
      </w:r>
      <w:r>
        <w:tab/>
        <w:t>в</w:t>
      </w:r>
      <w:r>
        <w:tab/>
        <w:t>учебно-исследовательской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полезной,</w:t>
      </w:r>
      <w:r>
        <w:rPr>
          <w:spacing w:val="-3"/>
        </w:rPr>
        <w:t xml:space="preserve"> </w:t>
      </w:r>
      <w:r>
        <w:t>творческой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tabs>
          <w:tab w:val="left" w:pos="2345"/>
          <w:tab w:val="left" w:pos="2837"/>
          <w:tab w:val="left" w:pos="4019"/>
          <w:tab w:val="left" w:pos="5065"/>
          <w:tab w:val="left" w:pos="5434"/>
          <w:tab w:val="left" w:pos="6592"/>
          <w:tab w:val="left" w:pos="8249"/>
          <w:tab w:val="left" w:pos="9055"/>
        </w:tabs>
        <w:ind w:right="773"/>
        <w:jc w:val="left"/>
      </w:pPr>
      <w:r>
        <w:t>установки</w:t>
      </w:r>
      <w:r>
        <w:tab/>
        <w:t>на</w:t>
      </w:r>
      <w:r>
        <w:tab/>
        <w:t>активное</w:t>
      </w:r>
      <w:r>
        <w:tab/>
        <w:t>участие</w:t>
      </w:r>
      <w:r>
        <w:tab/>
        <w:t>в</w:t>
      </w:r>
      <w:r>
        <w:tab/>
        <w:t>решении</w:t>
      </w:r>
      <w:r>
        <w:tab/>
        <w:t>практических</w:t>
      </w:r>
      <w:r>
        <w:tab/>
        <w:t>задач</w:t>
      </w:r>
      <w:r>
        <w:tab/>
      </w:r>
      <w:r>
        <w:rPr>
          <w:spacing w:val="-1"/>
        </w:rPr>
        <w:t>социальной</w:t>
      </w:r>
      <w:r>
        <w:rPr>
          <w:spacing w:val="-57"/>
        </w:rPr>
        <w:t xml:space="preserve"> </w:t>
      </w:r>
      <w:r>
        <w:t>направленности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:rsidR="006A0F51" w:rsidRDefault="00497D09">
      <w:pPr>
        <w:pStyle w:val="a5"/>
        <w:jc w:val="left"/>
        <w:rPr>
          <w:spacing w:val="-57"/>
        </w:rPr>
      </w:pPr>
      <w:r>
        <w:t>интереса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практическому</w:t>
      </w:r>
      <w:r>
        <w:rPr>
          <w:spacing w:val="9"/>
        </w:rPr>
        <w:t xml:space="preserve"> </w:t>
      </w:r>
      <w:r>
        <w:t>изучению</w:t>
      </w:r>
      <w:r>
        <w:rPr>
          <w:spacing w:val="16"/>
        </w:rPr>
        <w:t xml:space="preserve"> </w:t>
      </w:r>
      <w:r>
        <w:t>профессий</w:t>
      </w:r>
      <w:r>
        <w:rPr>
          <w:spacing w:val="15"/>
        </w:rPr>
        <w:t xml:space="preserve"> </w:t>
      </w:r>
      <w:r>
        <w:t>различного</w:t>
      </w:r>
      <w:r>
        <w:rPr>
          <w:spacing w:val="14"/>
        </w:rPr>
        <w:t xml:space="preserve"> </w:t>
      </w:r>
      <w:r>
        <w:t>рода,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  <w:sectPr w:rsidR="00C50F67">
          <w:footerReference w:type="default" r:id="rId108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по</w:t>
      </w:r>
      <w:r>
        <w:rPr>
          <w:spacing w:val="-3"/>
        </w:rPr>
        <w:t xml:space="preserve"> </w:t>
      </w:r>
      <w:r>
        <w:t>химии;</w:t>
      </w:r>
    </w:p>
    <w:p w:rsidR="00C50F67" w:rsidRDefault="00497D09">
      <w:pPr>
        <w:pStyle w:val="a5"/>
        <w:spacing w:before="62"/>
        <w:ind w:left="1046" w:firstLine="0"/>
      </w:pPr>
      <w:r>
        <w:lastRenderedPageBreak/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73"/>
      </w:pPr>
      <w:r>
        <w:t>готовности к осознанному выбору индивидуальной траектории образования, будущей</w:t>
      </w:r>
      <w:r>
        <w:rPr>
          <w:spacing w:val="1"/>
        </w:rPr>
        <w:t xml:space="preserve"> </w:t>
      </w:r>
      <w:r>
        <w:t>профессии и реализации собственных жизненных планов с учётом личностных 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 и</w:t>
      </w:r>
      <w:r>
        <w:rPr>
          <w:spacing w:val="2"/>
        </w:rPr>
        <w:t xml:space="preserve"> </w:t>
      </w:r>
      <w:r>
        <w:t>потребностей общества;</w:t>
      </w:r>
    </w:p>
    <w:p w:rsidR="00C50F67" w:rsidRDefault="00497D09" w:rsidP="00C02DD5">
      <w:pPr>
        <w:pStyle w:val="af2"/>
        <w:numPr>
          <w:ilvl w:val="0"/>
          <w:numId w:val="40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74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жи</w:t>
      </w:r>
      <w:r>
        <w:t>з</w:t>
      </w:r>
      <w:r>
        <w:t>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:rsidR="00C50F67" w:rsidRDefault="00497D09">
      <w:pPr>
        <w:pStyle w:val="a5"/>
        <w:ind w:right="773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</w:t>
      </w:r>
      <w:r>
        <w:t>о</w:t>
      </w:r>
      <w:r>
        <w:t>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и социальной среды;</w:t>
      </w:r>
    </w:p>
    <w:p w:rsidR="00C50F67" w:rsidRDefault="00497D09">
      <w:pPr>
        <w:pStyle w:val="a5"/>
        <w:ind w:right="771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</w:t>
      </w:r>
      <w:r>
        <w:t>а</w:t>
      </w:r>
      <w:r>
        <w:t>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C50F67" w:rsidRDefault="00497D09">
      <w:pPr>
        <w:pStyle w:val="a5"/>
        <w:ind w:right="768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 и</w:t>
      </w:r>
      <w:r>
        <w:rPr>
          <w:spacing w:val="1"/>
        </w:rPr>
        <w:t xml:space="preserve"> </w:t>
      </w:r>
      <w:r>
        <w:t>предотвращать их;</w:t>
      </w:r>
    </w:p>
    <w:p w:rsidR="00C50F67" w:rsidRDefault="00497D09">
      <w:pPr>
        <w:pStyle w:val="a5"/>
        <w:ind w:right="766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</w:t>
      </w:r>
      <w:r>
        <w:t>ь</w:t>
      </w:r>
      <w:r>
        <w:t>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 и социальной практике, способности и умения активно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</w:t>
      </w:r>
      <w:r>
        <w:rPr>
          <w:spacing w:val="-2"/>
        </w:rPr>
        <w:t xml:space="preserve"> </w:t>
      </w:r>
      <w:r>
        <w:t>хемофобии;</w:t>
      </w:r>
    </w:p>
    <w:p w:rsidR="00C50F67" w:rsidRDefault="00497D09" w:rsidP="00C02DD5">
      <w:pPr>
        <w:pStyle w:val="af2"/>
        <w:numPr>
          <w:ilvl w:val="0"/>
          <w:numId w:val="40"/>
        </w:numPr>
        <w:tabs>
          <w:tab w:val="left" w:pos="1306"/>
        </w:tabs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C50F67" w:rsidRDefault="00497D09">
      <w:pPr>
        <w:pStyle w:val="a5"/>
        <w:ind w:right="772"/>
      </w:pP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t>н</w:t>
      </w:r>
      <w:r>
        <w:t>ной</w:t>
      </w:r>
      <w:r>
        <w:rPr>
          <w:spacing w:val="-1"/>
        </w:rPr>
        <w:t xml:space="preserve"> </w:t>
      </w:r>
      <w:r>
        <w:t>практики;</w:t>
      </w:r>
    </w:p>
    <w:p w:rsidR="00C50F67" w:rsidRDefault="00497D09">
      <w:pPr>
        <w:pStyle w:val="a5"/>
        <w:spacing w:before="1"/>
        <w:ind w:right="764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</w:t>
      </w:r>
      <w:r>
        <w:t>ь</w:t>
      </w:r>
      <w:r>
        <w:t>ного научного мышления, создании целостного представления об окружающем</w:t>
      </w:r>
      <w:r>
        <w:rPr>
          <w:spacing w:val="1"/>
        </w:rPr>
        <w:t xml:space="preserve"> </w:t>
      </w:r>
      <w:r>
        <w:t>мире как о единстве природы и человека, в познании природных закономерностей и решении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природного равновесия;</w:t>
      </w:r>
    </w:p>
    <w:p w:rsidR="00C50F67" w:rsidRDefault="00497D09">
      <w:pPr>
        <w:pStyle w:val="a5"/>
        <w:ind w:right="767"/>
      </w:pP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гуман</w:t>
      </w:r>
      <w:r>
        <w:t>и</w:t>
      </w:r>
      <w:r>
        <w:t>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 в решении глобальных проблем устойчивого развития человечества – сырьевой,</w:t>
      </w:r>
      <w:r>
        <w:rPr>
          <w:spacing w:val="1"/>
        </w:rPr>
        <w:t xml:space="preserve"> </w:t>
      </w:r>
      <w:r>
        <w:t>энергетич</w:t>
      </w:r>
      <w:r>
        <w:t>е</w:t>
      </w:r>
      <w:r>
        <w:t>ской, пищевой и экологической безопасности, в развитии медицины, 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:rsidR="00C50F67" w:rsidRDefault="00497D09">
      <w:pPr>
        <w:pStyle w:val="a5"/>
        <w:ind w:right="764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</w:t>
      </w:r>
      <w:r>
        <w:t>е</w:t>
      </w:r>
      <w:r>
        <w:t>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анализа и объяснения явлений окружающего мира и происходящих в нём изменений, умения</w:t>
      </w:r>
      <w:r>
        <w:rPr>
          <w:spacing w:val="-57"/>
        </w:rPr>
        <w:t xml:space="preserve"> </w:t>
      </w:r>
      <w:r>
        <w:t>делать обоснованные заключения на основе научных фактов и имеющихся данных с целью</w:t>
      </w:r>
      <w:r>
        <w:rPr>
          <w:spacing w:val="1"/>
        </w:rPr>
        <w:t xml:space="preserve"> </w:t>
      </w:r>
      <w:r>
        <w:t>получ</w:t>
      </w:r>
      <w:r>
        <w:t>е</w:t>
      </w:r>
      <w:r>
        <w:t>ния</w:t>
      </w:r>
      <w:r>
        <w:rPr>
          <w:spacing w:val="-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выводов;</w:t>
      </w:r>
    </w:p>
    <w:p w:rsidR="00C50F67" w:rsidRDefault="00497D09">
      <w:pPr>
        <w:pStyle w:val="a5"/>
        <w:ind w:right="768"/>
      </w:pPr>
      <w:r>
        <w:t>способности самостоятельно использовать химические знания для решения проблем в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C50F67" w:rsidRDefault="00497D09">
      <w:pPr>
        <w:pStyle w:val="a5"/>
        <w:ind w:left="1046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познанию,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73"/>
      </w:pP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</w:t>
      </w:r>
      <w:r>
        <w:t>о</w:t>
      </w:r>
      <w:r>
        <w:t>му</w:t>
      </w:r>
      <w:r>
        <w:rPr>
          <w:spacing w:val="-10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жизненными</w:t>
      </w:r>
      <w:r>
        <w:rPr>
          <w:spacing w:val="6"/>
        </w:rPr>
        <w:t xml:space="preserve"> </w:t>
      </w:r>
      <w:r>
        <w:t>потребностями;</w:t>
      </w:r>
    </w:p>
    <w:p w:rsidR="00C50F67" w:rsidRDefault="00497D09">
      <w:pPr>
        <w:pStyle w:val="a5"/>
        <w:spacing w:before="1"/>
        <w:ind w:left="1046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 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C50F67" w:rsidRDefault="00497D09">
      <w:pPr>
        <w:pStyle w:val="a5"/>
        <w:ind w:right="773"/>
      </w:pPr>
      <w:r>
        <w:t>Метапредметные результаты освоения программы по химии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включают:</w:t>
      </w:r>
    </w:p>
    <w:p w:rsidR="00C50F67" w:rsidRDefault="00497D09">
      <w:pPr>
        <w:pStyle w:val="a5"/>
        <w:ind w:right="761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57"/>
        </w:rPr>
        <w:t xml:space="preserve"> </w:t>
      </w:r>
      <w:r>
        <w:t>(ме</w:t>
      </w:r>
      <w:r>
        <w:t>ж</w:t>
      </w:r>
      <w:r>
        <w:t>предметные) общенаучные понятия, отражающие целостность научной картины мира и</w:t>
      </w:r>
      <w:r>
        <w:rPr>
          <w:spacing w:val="1"/>
        </w:rPr>
        <w:t xml:space="preserve"> </w:t>
      </w:r>
      <w:r>
        <w:t>сп</w:t>
      </w:r>
      <w:r>
        <w:t>е</w:t>
      </w:r>
      <w:r>
        <w:t>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</w:t>
      </w:r>
      <w:r>
        <w:t>р</w:t>
      </w:r>
      <w:r>
        <w:t>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60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-1"/>
        </w:rPr>
        <w:t xml:space="preserve"> </w:t>
      </w:r>
      <w:r>
        <w:t>теория,</w:t>
      </w:r>
      <w:r>
        <w:rPr>
          <w:spacing w:val="-4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C50F67" w:rsidRDefault="00497D09">
      <w:pPr>
        <w:pStyle w:val="a5"/>
        <w:ind w:right="773"/>
        <w:sectPr w:rsidR="00C50F67">
          <w:footerReference w:type="default" r:id="rId109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универсальные учебные действия (познавательные, коммуникативные, регулятивные),</w:t>
      </w:r>
      <w:r>
        <w:rPr>
          <w:spacing w:val="1"/>
        </w:rPr>
        <w:t xml:space="preserve"> </w:t>
      </w:r>
      <w:r>
        <w:t>обеспечивающие формирование функциональной грамотности и социальной компетенции</w:t>
      </w:r>
      <w:r>
        <w:rPr>
          <w:spacing w:val="1"/>
        </w:rPr>
        <w:t xml:space="preserve"> </w:t>
      </w:r>
      <w:r>
        <w:t>обучающихся;</w:t>
      </w:r>
    </w:p>
    <w:p w:rsidR="00C50F67" w:rsidRDefault="00497D09">
      <w:pPr>
        <w:pStyle w:val="a5"/>
        <w:spacing w:before="62"/>
        <w:ind w:right="771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</w:t>
      </w:r>
      <w:r>
        <w:t>н</w:t>
      </w:r>
      <w:r>
        <w:t>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C50F67" w:rsidRDefault="00497D09">
      <w:pPr>
        <w:pStyle w:val="a5"/>
        <w:spacing w:before="1"/>
        <w:ind w:right="773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</w:t>
      </w:r>
      <w:r>
        <w:t>а</w:t>
      </w:r>
      <w:r>
        <w:t>тельными,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и регулятивными</w:t>
      </w:r>
      <w:r>
        <w:rPr>
          <w:spacing w:val="-1"/>
        </w:rPr>
        <w:t xml:space="preserve"> </w:t>
      </w:r>
      <w:r>
        <w:t>действиями.</w:t>
      </w:r>
    </w:p>
    <w:p w:rsidR="00C50F67" w:rsidRDefault="00497D09">
      <w:pPr>
        <w:pStyle w:val="a5"/>
        <w:ind w:left="1046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C50F67" w:rsidRDefault="00497D09" w:rsidP="00C02DD5">
      <w:pPr>
        <w:pStyle w:val="af2"/>
        <w:numPr>
          <w:ilvl w:val="0"/>
          <w:numId w:val="39"/>
        </w:numPr>
        <w:tabs>
          <w:tab w:val="left" w:pos="1306"/>
        </w:tabs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C50F67" w:rsidRDefault="00497D09">
      <w:pPr>
        <w:pStyle w:val="a5"/>
        <w:ind w:right="7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</w:t>
      </w:r>
      <w:r>
        <w:t>о</w:t>
      </w:r>
      <w:r>
        <w:t>ронне;</w:t>
      </w:r>
    </w:p>
    <w:p w:rsidR="00C50F67" w:rsidRDefault="00497D09">
      <w:pPr>
        <w:pStyle w:val="a5"/>
        <w:ind w:right="76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</w:t>
      </w:r>
      <w:r>
        <w:t>о</w:t>
      </w:r>
      <w:r>
        <w:t>сить результаты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 целями;</w:t>
      </w:r>
    </w:p>
    <w:p w:rsidR="00C50F67" w:rsidRDefault="00497D09">
      <w:pPr>
        <w:pStyle w:val="a5"/>
        <w:ind w:right="77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</w:t>
      </w:r>
      <w:r>
        <w:t>р</w:t>
      </w:r>
      <w:r>
        <w:t>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</w:t>
      </w:r>
      <w:r>
        <w:t>о</w:t>
      </w:r>
      <w:r>
        <w:t>нятия для</w:t>
      </w:r>
      <w:r>
        <w:rPr>
          <w:spacing w:val="-1"/>
        </w:rPr>
        <w:t xml:space="preserve"> </w:t>
      </w:r>
      <w:r>
        <w:t>объяснения отдельных</w:t>
      </w:r>
      <w:r>
        <w:rPr>
          <w:spacing w:val="-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явлений;</w:t>
      </w:r>
    </w:p>
    <w:p w:rsidR="00C50F67" w:rsidRDefault="00497D09">
      <w:pPr>
        <w:pStyle w:val="a5"/>
        <w:ind w:left="1046" w:right="1308" w:firstLine="0"/>
      </w:pPr>
      <w:r>
        <w:t>выбирать основания и критерии для классификации веществ и химических реа</w:t>
      </w:r>
      <w:r>
        <w:t>к</w:t>
      </w:r>
      <w:r>
        <w:t>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явлениями;</w:t>
      </w:r>
    </w:p>
    <w:p w:rsidR="00C50F67" w:rsidRDefault="00497D09">
      <w:pPr>
        <w:pStyle w:val="a5"/>
        <w:ind w:right="767"/>
      </w:pPr>
      <w:r>
        <w:t>строить логические рассуждения (индуктивные, дедуктивные, по аналогии), 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</w:t>
      </w:r>
      <w:r>
        <w:t>а</w:t>
      </w:r>
      <w:r>
        <w:t>ключения;</w:t>
      </w:r>
    </w:p>
    <w:p w:rsidR="00C50F67" w:rsidRDefault="00497D09">
      <w:pPr>
        <w:pStyle w:val="a5"/>
        <w:ind w:right="767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</w:t>
      </w:r>
      <w:r>
        <w:t>е</w:t>
      </w:r>
      <w:r>
        <w:t>ли, преобразовывать модельные представления – химический знак (символ) элемента,</w:t>
      </w:r>
      <w:r>
        <w:rPr>
          <w:spacing w:val="1"/>
        </w:rPr>
        <w:t xml:space="preserve"> </w:t>
      </w:r>
      <w:r>
        <w:t>хим</w:t>
      </w:r>
      <w:r>
        <w:t>и</w:t>
      </w:r>
      <w:r>
        <w:t>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и практических задач, применять названные модельные представления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хара</w:t>
      </w:r>
      <w:r>
        <w:t>к</w:t>
      </w:r>
      <w:r>
        <w:t>терных</w:t>
      </w:r>
      <w:r>
        <w:rPr>
          <w:spacing w:val="1"/>
        </w:rPr>
        <w:t xml:space="preserve"> </w:t>
      </w:r>
      <w:r>
        <w:t>признаков изучаемых 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реакций.</w:t>
      </w:r>
    </w:p>
    <w:p w:rsidR="00C50F67" w:rsidRDefault="00497D09" w:rsidP="00C02DD5">
      <w:pPr>
        <w:pStyle w:val="af2"/>
        <w:numPr>
          <w:ilvl w:val="0"/>
          <w:numId w:val="39"/>
        </w:numPr>
        <w:tabs>
          <w:tab w:val="left" w:pos="1306"/>
        </w:tabs>
        <w:spacing w:before="1"/>
        <w:ind w:left="1305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C50F67" w:rsidRDefault="00497D09">
      <w:pPr>
        <w:pStyle w:val="a5"/>
        <w:ind w:left="1046" w:firstLine="0"/>
      </w:pPr>
      <w:r>
        <w:t>владеть</w:t>
      </w:r>
      <w:r>
        <w:rPr>
          <w:spacing w:val="-2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C50F67" w:rsidRDefault="00497D09">
      <w:pPr>
        <w:pStyle w:val="a5"/>
        <w:ind w:right="764"/>
      </w:pP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</w:t>
      </w:r>
      <w:r>
        <w:t>я</w:t>
      </w:r>
      <w:r>
        <w:t>тельно сформулированные вопросы в качестве инструмента познания и основы для</w:t>
      </w:r>
      <w:r>
        <w:rPr>
          <w:spacing w:val="1"/>
        </w:rPr>
        <w:t xml:space="preserve"> </w:t>
      </w:r>
      <w:r>
        <w:t>форм</w:t>
      </w:r>
      <w:r>
        <w:t>и</w:t>
      </w:r>
      <w:r>
        <w:t>рования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 высказываемых суждений;</w:t>
      </w:r>
    </w:p>
    <w:p w:rsidR="00C50F67" w:rsidRDefault="00497D09">
      <w:pPr>
        <w:pStyle w:val="a5"/>
        <w:ind w:right="77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</w:t>
      </w:r>
      <w:r>
        <w:t>и</w:t>
      </w:r>
      <w:r>
        <w:t>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</w:t>
      </w:r>
      <w:r>
        <w:t>и</w:t>
      </w:r>
      <w:r>
        <w:t>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отчёт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-57"/>
        </w:rPr>
        <w:t xml:space="preserve"> </w:t>
      </w:r>
      <w:r>
        <w:t>работе;</w:t>
      </w:r>
    </w:p>
    <w:p w:rsidR="00C50F67" w:rsidRDefault="00497D09">
      <w:pPr>
        <w:pStyle w:val="a5"/>
        <w:ind w:right="771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 и готовность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познания.</w:t>
      </w:r>
    </w:p>
    <w:p w:rsidR="00C50F67" w:rsidRDefault="00497D09" w:rsidP="00C02DD5">
      <w:pPr>
        <w:pStyle w:val="af2"/>
        <w:numPr>
          <w:ilvl w:val="0"/>
          <w:numId w:val="39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C50F67" w:rsidRDefault="00497D09">
      <w:pPr>
        <w:pStyle w:val="a5"/>
        <w:ind w:right="766"/>
      </w:pPr>
      <w:r>
        <w:t>ориентироваться в различных источниках информации (научно-популярная 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</w:t>
      </w:r>
      <w:r>
        <w:t>р</w:t>
      </w:r>
      <w:r>
        <w:t>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 и непротиворечивость;</w:t>
      </w:r>
    </w:p>
    <w:p w:rsidR="00C50F67" w:rsidRDefault="00497D09">
      <w:pPr>
        <w:pStyle w:val="a5"/>
        <w:spacing w:before="1"/>
        <w:ind w:right="77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</w:t>
      </w:r>
      <w:r>
        <w:t>а</w:t>
      </w:r>
      <w:r>
        <w:t>ции,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типа;</w:t>
      </w:r>
    </w:p>
    <w:p w:rsidR="00C50F67" w:rsidRDefault="00497D09">
      <w:pPr>
        <w:pStyle w:val="a5"/>
        <w:ind w:right="7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систем;</w:t>
      </w:r>
    </w:p>
    <w:p w:rsidR="00C50F67" w:rsidRDefault="00497D09">
      <w:pPr>
        <w:pStyle w:val="a5"/>
        <w:ind w:right="77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</w:t>
      </w:r>
      <w:r>
        <w:t>а</w:t>
      </w:r>
      <w:r>
        <w:t>фики,</w:t>
      </w:r>
      <w:r>
        <w:rPr>
          <w:spacing w:val="-1"/>
        </w:rPr>
        <w:t xml:space="preserve"> </w:t>
      </w:r>
      <w:r>
        <w:t>диаграммы, таблицы, рисунки</w:t>
      </w:r>
      <w:r>
        <w:rPr>
          <w:spacing w:val="-1"/>
        </w:rPr>
        <w:t xml:space="preserve"> </w:t>
      </w:r>
      <w:r>
        <w:t>и другие);</w:t>
      </w:r>
    </w:p>
    <w:p w:rsidR="00C50F67" w:rsidRDefault="00497D09">
      <w:pPr>
        <w:pStyle w:val="a5"/>
        <w:ind w:right="773"/>
        <w:sectPr w:rsidR="00C50F67">
          <w:footerReference w:type="default" r:id="rId110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</w:t>
      </w:r>
      <w:r>
        <w:t>б</w:t>
      </w:r>
      <w:r>
        <w:t>бревиатуры,</w:t>
      </w:r>
      <w:r>
        <w:rPr>
          <w:spacing w:val="-1"/>
        </w:rPr>
        <w:t xml:space="preserve"> </w:t>
      </w:r>
      <w:r>
        <w:t>номенклатуру;</w:t>
      </w:r>
    </w:p>
    <w:p w:rsidR="00C50F67" w:rsidRDefault="00497D09">
      <w:pPr>
        <w:pStyle w:val="a5"/>
        <w:spacing w:before="62"/>
        <w:ind w:left="1046" w:right="3640" w:firstLine="0"/>
      </w:pPr>
      <w:r>
        <w:lastRenderedPageBreak/>
        <w:t>использовать знаково-символические средства наглядности.</w:t>
      </w:r>
      <w:r>
        <w:rPr>
          <w:spacing w:val="1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C50F67" w:rsidRDefault="00497D09">
      <w:pPr>
        <w:pStyle w:val="a5"/>
        <w:ind w:right="770"/>
      </w:pP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</w:t>
      </w:r>
      <w:r>
        <w:t>ы</w:t>
      </w:r>
      <w:r>
        <w:t>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C50F67" w:rsidRDefault="00497D09">
      <w:pPr>
        <w:pStyle w:val="a5"/>
        <w:spacing w:before="1"/>
        <w:ind w:right="768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</w:t>
      </w:r>
      <w:r>
        <w:t>о</w:t>
      </w:r>
      <w:r>
        <w:t>стоятельно или совместно со сверстниками при выполнении химического эксперимента,</w:t>
      </w:r>
      <w:r>
        <w:rPr>
          <w:spacing w:val="-57"/>
        </w:rPr>
        <w:t xml:space="preserve"> </w:t>
      </w:r>
      <w:r>
        <w:t>практической работы по исследованию свойств изучаемых веществ, реализации 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</w:t>
      </w:r>
      <w:r>
        <w:t>а</w:t>
      </w:r>
      <w:r>
        <w:t>сования</w:t>
      </w:r>
      <w:r>
        <w:rPr>
          <w:spacing w:val="-1"/>
        </w:rPr>
        <w:t xml:space="preserve"> </w:t>
      </w:r>
      <w:r>
        <w:t>позиций 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обсуждения и обмена</w:t>
      </w:r>
      <w:r>
        <w:rPr>
          <w:spacing w:val="-2"/>
        </w:rPr>
        <w:t xml:space="preserve"> </w:t>
      </w:r>
      <w:r>
        <w:t>мнениями.</w:t>
      </w:r>
    </w:p>
    <w:p w:rsidR="00C50F67" w:rsidRDefault="00497D09">
      <w:pPr>
        <w:pStyle w:val="a5"/>
        <w:ind w:left="1046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C50F67" w:rsidRDefault="00497D09">
      <w:pPr>
        <w:pStyle w:val="a5"/>
        <w:ind w:right="769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</w:t>
      </w:r>
      <w:r>
        <w:t>е</w:t>
      </w:r>
      <w:r>
        <w:t>деляя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</w:t>
      </w:r>
      <w:r>
        <w:t>а</w:t>
      </w:r>
      <w:r>
        <w:t>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 наиболее эффективный способ их решения с учётом получения новых знаний 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:rsidR="00C50F67" w:rsidRDefault="00497D09">
      <w:pPr>
        <w:pStyle w:val="a5"/>
        <w:ind w:left="1046" w:firstLine="0"/>
      </w:pPr>
      <w:r>
        <w:t>осуществлять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самооценки.</w:t>
      </w:r>
    </w:p>
    <w:p w:rsidR="00C50F67" w:rsidRDefault="00497D09">
      <w:pPr>
        <w:pStyle w:val="a5"/>
        <w:ind w:right="77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включают</w:t>
      </w:r>
      <w:r>
        <w:rPr>
          <w:spacing w:val="21"/>
        </w:rPr>
        <w:t xml:space="preserve"> </w:t>
      </w:r>
      <w:r>
        <w:t>специфические</w:t>
      </w:r>
      <w:r>
        <w:rPr>
          <w:spacing w:val="19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</w:t>
      </w:r>
    </w:p>
    <w:p w:rsidR="00C50F67" w:rsidRDefault="00497D09">
      <w:pPr>
        <w:pStyle w:val="a5"/>
        <w:ind w:right="766" w:firstLine="0"/>
      </w:pPr>
      <w:r>
        <w:t>«Химия»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</w:t>
      </w:r>
      <w:r>
        <w:t>б</w:t>
      </w:r>
      <w:r>
        <w:t>разованию знаний, виды деятельности по получению нового знания и 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 с хим</w:t>
      </w:r>
      <w:r>
        <w:t>и</w:t>
      </w:r>
      <w:r>
        <w:t>ей. В программе по химии предметные результаты представлены по годам</w:t>
      </w:r>
      <w:r>
        <w:rPr>
          <w:spacing w:val="1"/>
        </w:rPr>
        <w:t xml:space="preserve"> </w:t>
      </w:r>
      <w:r>
        <w:t>изучения.</w:t>
      </w:r>
    </w:p>
    <w:p w:rsidR="00C50F67" w:rsidRDefault="00497D09">
      <w:pPr>
        <w:pStyle w:val="a5"/>
        <w:spacing w:before="1"/>
        <w:ind w:left="1046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«Органическая</w:t>
      </w:r>
      <w:r>
        <w:rPr>
          <w:spacing w:val="-2"/>
        </w:rPr>
        <w:t xml:space="preserve"> </w:t>
      </w:r>
      <w:r>
        <w:t>химия»</w:t>
      </w:r>
      <w:r>
        <w:rPr>
          <w:spacing w:val="-9"/>
        </w:rPr>
        <w:t xml:space="preserve"> </w:t>
      </w:r>
      <w:r>
        <w:t>отражают:</w:t>
      </w:r>
    </w:p>
    <w:p w:rsidR="00C50F67" w:rsidRDefault="00497D09">
      <w:pPr>
        <w:pStyle w:val="a5"/>
        <w:ind w:right="764"/>
      </w:pPr>
      <w:r>
        <w:t>сформированность представлений: о месте и значении органической химии в системе</w:t>
      </w:r>
      <w:r>
        <w:rPr>
          <w:spacing w:val="1"/>
        </w:rPr>
        <w:t xml:space="preserve"> </w:t>
      </w:r>
      <w:r>
        <w:t>е</w:t>
      </w:r>
      <w:r>
        <w:t>с</w:t>
      </w:r>
      <w:r>
        <w:t>тественных наук и её роли в обеспечении устойчивого развития человечества в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-57"/>
        </w:rPr>
        <w:t xml:space="preserve"> </w:t>
      </w:r>
      <w:r>
        <w:t>со</w:t>
      </w:r>
      <w:r>
        <w:t>з</w:t>
      </w:r>
      <w:r>
        <w:t>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</w:t>
      </w:r>
      <w:r>
        <w:t>о</w:t>
      </w:r>
      <w:r>
        <w:t>допользования, в формировании мировоззрения и общей культуры человека, а также</w:t>
      </w:r>
      <w:r>
        <w:rPr>
          <w:spacing w:val="1"/>
        </w:rPr>
        <w:t xml:space="preserve"> </w:t>
      </w:r>
      <w:r>
        <w:t>экол</w:t>
      </w:r>
      <w:r>
        <w:t>о</w:t>
      </w:r>
      <w:r>
        <w:t>гически</w:t>
      </w:r>
      <w:r>
        <w:rPr>
          <w:spacing w:val="-1"/>
        </w:rPr>
        <w:t xml:space="preserve"> </w:t>
      </w:r>
      <w:r>
        <w:t>обоснованного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природной среде;</w:t>
      </w:r>
    </w:p>
    <w:p w:rsidR="00C50F67" w:rsidRDefault="00497D09">
      <w:pPr>
        <w:pStyle w:val="a5"/>
        <w:ind w:left="1046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включает:</w:t>
      </w:r>
    </w:p>
    <w:p w:rsidR="00C50F67" w:rsidRDefault="00497D09">
      <w:pPr>
        <w:pStyle w:val="a5"/>
        <w:ind w:right="767"/>
      </w:pPr>
      <w:r>
        <w:t>основополагающие понятия – химический элемент, атом, ядро и электронная оболочка</w:t>
      </w:r>
      <w:r>
        <w:rPr>
          <w:spacing w:val="1"/>
        </w:rPr>
        <w:t xml:space="preserve"> </w:t>
      </w:r>
      <w:r>
        <w:t>атома, s-, p-, d-атомные орбитали, основное и возбуждённое состояния атома, 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6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</w:t>
      </w:r>
      <w:r>
        <w:t>е</w:t>
      </w:r>
      <w:r>
        <w:t>ния, химическая связь, моль, молярная масса, молярный объём, углеродный скелет,</w:t>
      </w:r>
      <w:r>
        <w:rPr>
          <w:spacing w:val="1"/>
        </w:rPr>
        <w:t xml:space="preserve"> </w:t>
      </w:r>
      <w:r>
        <w:t>фун</w:t>
      </w:r>
      <w:r>
        <w:t>к</w:t>
      </w:r>
      <w:r>
        <w:t>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(развёрнутые,</w:t>
      </w:r>
      <w:r>
        <w:rPr>
          <w:spacing w:val="1"/>
        </w:rPr>
        <w:t xml:space="preserve"> </w:t>
      </w:r>
      <w:r>
        <w:t>сокращённые,</w:t>
      </w:r>
      <w:r>
        <w:rPr>
          <w:spacing w:val="1"/>
        </w:rPr>
        <w:t xml:space="preserve"> </w:t>
      </w:r>
      <w:r>
        <w:t>скелетные),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(геометрическая),</w:t>
      </w:r>
      <w:r>
        <w:rPr>
          <w:spacing w:val="1"/>
        </w:rPr>
        <w:t xml:space="preserve"> </w:t>
      </w:r>
      <w:r>
        <w:t>изомеры,</w:t>
      </w:r>
      <w:r>
        <w:rPr>
          <w:spacing w:val="-57"/>
        </w:rPr>
        <w:t xml:space="preserve"> </w:t>
      </w:r>
      <w:r>
        <w:t>гомологический ряд, гомологи, углеводороды, кислород- и азотсодержащие органические</w:t>
      </w:r>
      <w:r>
        <w:rPr>
          <w:spacing w:val="1"/>
        </w:rPr>
        <w:t xml:space="preserve"> </w:t>
      </w:r>
      <w:r>
        <w:t>соединения,</w:t>
      </w:r>
      <w:r>
        <w:rPr>
          <w:spacing w:val="-1"/>
        </w:rPr>
        <w:t xml:space="preserve"> </w:t>
      </w:r>
      <w:r>
        <w:t>мономер,</w:t>
      </w:r>
      <w:r>
        <w:rPr>
          <w:spacing w:val="-1"/>
        </w:rPr>
        <w:t xml:space="preserve"> </w:t>
      </w:r>
      <w:r>
        <w:t>полимер,</w:t>
      </w:r>
      <w:r>
        <w:rPr>
          <w:spacing w:val="-1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звено,</w:t>
      </w:r>
      <w:r>
        <w:rPr>
          <w:spacing w:val="-1"/>
        </w:rPr>
        <w:t xml:space="preserve"> </w:t>
      </w:r>
      <w:r>
        <w:t>высокомолекулярные</w:t>
      </w:r>
      <w:r>
        <w:rPr>
          <w:spacing w:val="-3"/>
        </w:rPr>
        <w:t xml:space="preserve"> </w:t>
      </w:r>
      <w:r>
        <w:t>соединения;</w:t>
      </w:r>
    </w:p>
    <w:p w:rsidR="00C50F67" w:rsidRDefault="00497D09">
      <w:pPr>
        <w:pStyle w:val="a5"/>
        <w:spacing w:before="1"/>
        <w:ind w:right="766"/>
      </w:pPr>
      <w:r>
        <w:t>теории, законы (периодический закон Д.И. Менделеева, теория строения органических</w:t>
      </w:r>
      <w:r>
        <w:rPr>
          <w:spacing w:val="1"/>
        </w:rPr>
        <w:t xml:space="preserve"> </w:t>
      </w:r>
      <w:r>
        <w:t>веществ А.М. Бутлерова, закон сохранения массы веществ, закон сохранения и 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</w:t>
      </w:r>
      <w:r>
        <w:t>з</w:t>
      </w:r>
      <w:r>
        <w:t>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:rsidR="00C50F67" w:rsidRDefault="00497D09">
      <w:pPr>
        <w:pStyle w:val="a5"/>
        <w:ind w:right="766"/>
      </w:pPr>
      <w:r>
        <w:t>представления о механизмах химических реакций, термодинамических и кинетических</w:t>
      </w:r>
      <w:r>
        <w:rPr>
          <w:spacing w:val="1"/>
        </w:rPr>
        <w:t xml:space="preserve"> </w:t>
      </w:r>
      <w:r>
        <w:t>закономерностях их протекания, о взаимном влиянии атомов и групп атомов в молекулах</w:t>
      </w:r>
      <w:r>
        <w:rPr>
          <w:spacing w:val="1"/>
        </w:rPr>
        <w:t xml:space="preserve"> </w:t>
      </w:r>
      <w:r>
        <w:t>(индуктивный</w:t>
      </w:r>
      <w:r>
        <w:rPr>
          <w:spacing w:val="-1"/>
        </w:rPr>
        <w:t xml:space="preserve"> </w:t>
      </w:r>
      <w:r>
        <w:t>и мезомерный эффекты,</w:t>
      </w:r>
      <w:r>
        <w:rPr>
          <w:spacing w:val="-1"/>
        </w:rPr>
        <w:t xml:space="preserve"> </w:t>
      </w:r>
      <w:r>
        <w:t>ориентанты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рода);</w:t>
      </w:r>
    </w:p>
    <w:p w:rsidR="00C50F67" w:rsidRDefault="00497D09">
      <w:pPr>
        <w:pStyle w:val="a5"/>
        <w:ind w:right="772"/>
        <w:sectPr w:rsidR="00C50F67">
          <w:footerReference w:type="default" r:id="rId111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 органических веществ в быту и практической деятельности</w:t>
      </w:r>
      <w:r>
        <w:rPr>
          <w:spacing w:val="1"/>
        </w:rPr>
        <w:t xml:space="preserve"> </w:t>
      </w:r>
      <w:r>
        <w:t>человека, общих</w:t>
      </w:r>
      <w:r>
        <w:rPr>
          <w:spacing w:val="1"/>
        </w:rPr>
        <w:t xml:space="preserve"> </w:t>
      </w:r>
      <w:r>
        <w:t>н</w:t>
      </w:r>
      <w:r>
        <w:t>а</w:t>
      </w:r>
      <w:r>
        <w:t>учных</w:t>
      </w:r>
      <w:r>
        <w:rPr>
          <w:spacing w:val="15"/>
        </w:rPr>
        <w:t xml:space="preserve"> </w:t>
      </w:r>
      <w:r>
        <w:t>принципах</w:t>
      </w:r>
      <w:r>
        <w:rPr>
          <w:spacing w:val="13"/>
        </w:rPr>
        <w:t xml:space="preserve"> </w:t>
      </w:r>
      <w:r>
        <w:t>химического</w:t>
      </w:r>
      <w:r>
        <w:rPr>
          <w:spacing w:val="13"/>
        </w:rPr>
        <w:t xml:space="preserve"> </w:t>
      </w:r>
      <w:r>
        <w:t>производства</w:t>
      </w:r>
      <w:r>
        <w:rPr>
          <w:spacing w:val="12"/>
        </w:rPr>
        <w:t xml:space="preserve"> </w:t>
      </w:r>
      <w:r>
        <w:t>(на</w:t>
      </w:r>
      <w:r>
        <w:rPr>
          <w:spacing w:val="13"/>
        </w:rPr>
        <w:t xml:space="preserve"> </w:t>
      </w:r>
      <w:r>
        <w:t>примере</w:t>
      </w:r>
      <w:r>
        <w:rPr>
          <w:spacing w:val="12"/>
        </w:rPr>
        <w:t xml:space="preserve"> </w:t>
      </w:r>
      <w:r>
        <w:t>производства</w:t>
      </w:r>
      <w:r>
        <w:rPr>
          <w:spacing w:val="12"/>
        </w:rPr>
        <w:t xml:space="preserve"> </w:t>
      </w:r>
      <w:r>
        <w:t>метанола,</w:t>
      </w:r>
    </w:p>
    <w:p w:rsidR="00C50F67" w:rsidRDefault="00497D09">
      <w:pPr>
        <w:pStyle w:val="a5"/>
        <w:spacing w:before="62"/>
        <w:ind w:firstLine="0"/>
      </w:pPr>
      <w:r>
        <w:lastRenderedPageBreak/>
        <w:t>переработки</w:t>
      </w:r>
      <w:r>
        <w:rPr>
          <w:spacing w:val="-3"/>
        </w:rPr>
        <w:t xml:space="preserve"> </w:t>
      </w:r>
      <w:r>
        <w:t>нефти);</w:t>
      </w:r>
    </w:p>
    <w:p w:rsidR="00C50F67" w:rsidRDefault="00497D09">
      <w:pPr>
        <w:pStyle w:val="a5"/>
        <w:ind w:right="765"/>
      </w:pPr>
      <w:r>
        <w:t>сформированность умений: выявлять характерные признаки понятий, устанавливать 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соединений;</w:t>
      </w:r>
    </w:p>
    <w:p w:rsidR="00C50F67" w:rsidRDefault="00497D09">
      <w:pPr>
        <w:pStyle w:val="a5"/>
        <w:spacing w:before="1"/>
        <w:ind w:left="1046" w:firstLine="0"/>
      </w:pP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C50F67" w:rsidRDefault="00497D09">
      <w:pPr>
        <w:pStyle w:val="a5"/>
        <w:ind w:right="773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(развёрнутых,</w:t>
      </w:r>
      <w:r>
        <w:rPr>
          <w:spacing w:val="-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и скелетных)</w:t>
      </w:r>
      <w:r>
        <w:rPr>
          <w:spacing w:val="-1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веществ;</w:t>
      </w:r>
    </w:p>
    <w:p w:rsidR="00C50F67" w:rsidRDefault="00497D09">
      <w:pPr>
        <w:pStyle w:val="a5"/>
        <w:ind w:right="762"/>
      </w:pPr>
      <w:r>
        <w:t>составлять уравнения химических реакций и раскрывать</w:t>
      </w:r>
      <w:r>
        <w:rPr>
          <w:spacing w:val="1"/>
        </w:rPr>
        <w:t xml:space="preserve"> </w:t>
      </w:r>
      <w:r>
        <w:t>их сущность: окислительно-</w:t>
      </w:r>
      <w:r>
        <w:rPr>
          <w:spacing w:val="1"/>
        </w:rPr>
        <w:t xml:space="preserve"> </w:t>
      </w:r>
      <w:r>
        <w:t>восстановительных реакций посредством составления электронного баланса этих реакций,</w:t>
      </w:r>
      <w:r>
        <w:rPr>
          <w:spacing w:val="1"/>
        </w:rPr>
        <w:t xml:space="preserve"> </w:t>
      </w:r>
      <w:r>
        <w:t>реакций</w:t>
      </w:r>
      <w:r>
        <w:rPr>
          <w:spacing w:val="-5"/>
        </w:rPr>
        <w:t xml:space="preserve"> </w:t>
      </w:r>
      <w:r>
        <w:t>ионного</w:t>
      </w:r>
      <w:r>
        <w:rPr>
          <w:spacing w:val="-2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сокращённых</w:t>
      </w:r>
      <w:r>
        <w:rPr>
          <w:spacing w:val="-2"/>
        </w:rPr>
        <w:t xml:space="preserve"> </w:t>
      </w:r>
      <w:r>
        <w:t>ионных</w:t>
      </w:r>
      <w:r>
        <w:rPr>
          <w:spacing w:val="2"/>
        </w:rPr>
        <w:t xml:space="preserve"> </w:t>
      </w:r>
      <w:r>
        <w:t>уравнений;</w:t>
      </w:r>
    </w:p>
    <w:p w:rsidR="00C50F67" w:rsidRDefault="00497D09">
      <w:pPr>
        <w:pStyle w:val="a5"/>
        <w:ind w:right="765"/>
      </w:pPr>
      <w:r>
        <w:t>изготавливать</w:t>
      </w:r>
      <w:r>
        <w:rPr>
          <w:spacing w:val="60"/>
        </w:rPr>
        <w:t xml:space="preserve"> </w:t>
      </w:r>
      <w:r>
        <w:t>модели молекул органических веществ для иллюстрации их химического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пространственного строения;</w:t>
      </w:r>
    </w:p>
    <w:p w:rsidR="00C50F67" w:rsidRDefault="00497D09">
      <w:pPr>
        <w:pStyle w:val="a5"/>
        <w:ind w:right="760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</w:t>
      </w:r>
      <w:r>
        <w:t>е</w:t>
      </w:r>
      <w:r>
        <w:t>ществ по их составу и строению к определённому классу/группе соединений, давать им</w:t>
      </w:r>
      <w:r>
        <w:rPr>
          <w:spacing w:val="1"/>
        </w:rPr>
        <w:t xml:space="preserve"> </w:t>
      </w:r>
      <w:r>
        <w:t>н</w:t>
      </w:r>
      <w:r>
        <w:t>а</w:t>
      </w:r>
      <w:r>
        <w:t>звания по систематической номенклатуре (IUPAC) и приводить тривиальные названия 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толуол,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эт</w:t>
      </w:r>
      <w:r>
        <w:t>и</w:t>
      </w:r>
      <w:r>
        <w:t>ленгликоль, фенол, формальдегид, ацетальдегид, ацетон, муравьиная кислота, уксусная</w:t>
      </w:r>
      <w:r>
        <w:rPr>
          <w:spacing w:val="1"/>
        </w:rPr>
        <w:t xml:space="preserve"> </w:t>
      </w:r>
      <w:r>
        <w:t>к</w:t>
      </w:r>
      <w:r>
        <w:t>и</w:t>
      </w:r>
      <w:r>
        <w:t>слота,</w:t>
      </w:r>
      <w:r>
        <w:rPr>
          <w:spacing w:val="1"/>
        </w:rPr>
        <w:t xml:space="preserve"> </w:t>
      </w:r>
      <w:r>
        <w:t>стеариновая,</w:t>
      </w:r>
      <w:r>
        <w:rPr>
          <w:spacing w:val="1"/>
        </w:rPr>
        <w:t xml:space="preserve"> </w:t>
      </w:r>
      <w:r>
        <w:t>олеиновая,</w:t>
      </w:r>
      <w:r>
        <w:rPr>
          <w:spacing w:val="1"/>
        </w:rPr>
        <w:t xml:space="preserve"> </w:t>
      </w:r>
      <w:r>
        <w:t>пальмитиновая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глицин,</w:t>
      </w:r>
      <w:r>
        <w:rPr>
          <w:spacing w:val="1"/>
        </w:rPr>
        <w:t xml:space="preserve"> </w:t>
      </w:r>
      <w:r>
        <w:t>аланин,</w:t>
      </w:r>
      <w:r>
        <w:rPr>
          <w:spacing w:val="1"/>
        </w:rPr>
        <w:t xml:space="preserve"> </w:t>
      </w:r>
      <w:r>
        <w:t>мальтоза,</w:t>
      </w:r>
      <w:r>
        <w:rPr>
          <w:spacing w:val="1"/>
        </w:rPr>
        <w:t xml:space="preserve"> </w:t>
      </w:r>
      <w:r>
        <w:t>фруктоза,</w:t>
      </w:r>
      <w:r>
        <w:rPr>
          <w:spacing w:val="-1"/>
        </w:rPr>
        <w:t xml:space="preserve"> </w:t>
      </w:r>
      <w:r>
        <w:t>анилин, дивинил,</w:t>
      </w:r>
      <w:r>
        <w:rPr>
          <w:spacing w:val="-4"/>
        </w:rPr>
        <w:t xml:space="preserve"> </w:t>
      </w:r>
      <w:r>
        <w:t>изопрен,</w:t>
      </w:r>
      <w:r>
        <w:rPr>
          <w:spacing w:val="-3"/>
        </w:rPr>
        <w:t xml:space="preserve"> </w:t>
      </w:r>
      <w:r>
        <w:t>хлоропрен, стирол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C50F67" w:rsidRDefault="00497D09">
      <w:pPr>
        <w:pStyle w:val="a5"/>
        <w:ind w:right="77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</w:t>
      </w:r>
      <w:r>
        <w:t>и</w:t>
      </w:r>
      <w:r>
        <w:t>ях</w:t>
      </w:r>
      <w:r>
        <w:rPr>
          <w:spacing w:val="1"/>
        </w:rPr>
        <w:t xml:space="preserve"> </w:t>
      </w:r>
      <w:r>
        <w:t>(ковалентная</w:t>
      </w:r>
      <w:r>
        <w:rPr>
          <w:spacing w:val="-1"/>
        </w:rPr>
        <w:t xml:space="preserve"> </w:t>
      </w:r>
      <w:r>
        <w:t>и ионная</w:t>
      </w:r>
      <w:r>
        <w:rPr>
          <w:spacing w:val="-1"/>
        </w:rPr>
        <w:t xml:space="preserve"> </w:t>
      </w:r>
      <w:r>
        <w:t>связь,</w:t>
      </w:r>
      <w:r>
        <w:rPr>
          <w:spacing w:val="-1"/>
        </w:rPr>
        <w:t xml:space="preserve"> </w:t>
      </w:r>
      <w:r>
        <w:t>σ-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π-связь,</w:t>
      </w:r>
      <w:r>
        <w:rPr>
          <w:spacing w:val="-1"/>
        </w:rPr>
        <w:t xml:space="preserve"> </w:t>
      </w:r>
      <w:r>
        <w:t>водородная связь);</w:t>
      </w:r>
    </w:p>
    <w:p w:rsidR="00C50F67" w:rsidRDefault="00497D09">
      <w:pPr>
        <w:pStyle w:val="a5"/>
        <w:spacing w:before="1"/>
        <w:ind w:right="771"/>
      </w:pPr>
      <w:r>
        <w:t>сформированность умения применять положения теории строения органических веществ</w:t>
      </w:r>
      <w:r>
        <w:rPr>
          <w:spacing w:val="-57"/>
        </w:rPr>
        <w:t xml:space="preserve"> </w:t>
      </w:r>
      <w:r>
        <w:t>А.М.</w:t>
      </w:r>
      <w:r>
        <w:rPr>
          <w:spacing w:val="-3"/>
        </w:rPr>
        <w:t xml:space="preserve"> </w:t>
      </w:r>
      <w:r>
        <w:t>Бутлерова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зависимости свойств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строения;</w:t>
      </w:r>
    </w:p>
    <w:p w:rsidR="00C50F67" w:rsidRDefault="00497D09">
      <w:pPr>
        <w:pStyle w:val="a5"/>
        <w:ind w:right="764"/>
      </w:pPr>
      <w:r>
        <w:t>сформированность умений характеризовать состав, строение,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ци</w:t>
      </w:r>
      <w:r>
        <w:t>к</w:t>
      </w:r>
      <w:r>
        <w:t>лоалканов,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алкадиенов,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"/>
        </w:rPr>
        <w:t xml:space="preserve"> </w:t>
      </w:r>
      <w:r>
        <w:t>углеводородов,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альдег</w:t>
      </w:r>
      <w:r>
        <w:t>и</w:t>
      </w:r>
      <w:r>
        <w:t>дов,</w:t>
      </w:r>
      <w:r>
        <w:rPr>
          <w:spacing w:val="1"/>
        </w:rPr>
        <w:t xml:space="preserve"> </w:t>
      </w:r>
      <w:r>
        <w:t>кетонов,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эфиров,</w:t>
      </w:r>
      <w:r>
        <w:rPr>
          <w:spacing w:val="1"/>
        </w:rPr>
        <w:t xml:space="preserve"> </w:t>
      </w:r>
      <w:r>
        <w:t>жиров,</w:t>
      </w:r>
      <w:r>
        <w:rPr>
          <w:spacing w:val="1"/>
        </w:rPr>
        <w:t xml:space="preserve"> </w:t>
      </w:r>
      <w:r>
        <w:t>нитросоединений и аминов, аминокислот, белков, углеводов (моно-, ди- и полисахаридов),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</w:t>
      </w:r>
      <w:r>
        <w:t>е</w:t>
      </w:r>
      <w:r>
        <w:t>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6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</w:t>
      </w:r>
      <w:r>
        <w:t>ь</w:t>
      </w:r>
      <w:r>
        <w:t>зованием</w:t>
      </w:r>
      <w:r>
        <w:rPr>
          <w:spacing w:val="-2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формул;</w:t>
      </w:r>
    </w:p>
    <w:p w:rsidR="00C50F67" w:rsidRDefault="00497D09">
      <w:pPr>
        <w:pStyle w:val="a5"/>
        <w:ind w:right="765"/>
      </w:pPr>
      <w:r>
        <w:t>сформированность умения подтверждать на конкретных примерах характер зависимости</w:t>
      </w:r>
      <w:r>
        <w:rPr>
          <w:spacing w:val="1"/>
        </w:rPr>
        <w:t xml:space="preserve"> </w:t>
      </w:r>
      <w:r>
        <w:t>реакционной способности органических соединений от кратности и типа ковалентной связи</w:t>
      </w:r>
      <w:r>
        <w:rPr>
          <w:spacing w:val="1"/>
        </w:rPr>
        <w:t xml:space="preserve"> </w:t>
      </w:r>
      <w:r>
        <w:t>(σ-</w:t>
      </w:r>
      <w:r>
        <w:rPr>
          <w:spacing w:val="-2"/>
        </w:rPr>
        <w:t xml:space="preserve"> </w:t>
      </w:r>
      <w:r>
        <w:t>и π-связи),</w:t>
      </w:r>
      <w:r>
        <w:rPr>
          <w:spacing w:val="-1"/>
        </w:rPr>
        <w:t xml:space="preserve"> </w:t>
      </w:r>
      <w:r>
        <w:t>взаимного влияния</w:t>
      </w:r>
      <w:r>
        <w:rPr>
          <w:spacing w:val="-1"/>
        </w:rPr>
        <w:t xml:space="preserve"> </w:t>
      </w:r>
      <w:r>
        <w:t>атомов и</w:t>
      </w:r>
      <w:r>
        <w:rPr>
          <w:spacing w:val="-2"/>
        </w:rPr>
        <w:t xml:space="preserve"> </w:t>
      </w:r>
      <w:r>
        <w:t>групп атомов в</w:t>
      </w:r>
      <w:r>
        <w:rPr>
          <w:spacing w:val="-2"/>
        </w:rPr>
        <w:t xml:space="preserve"> </w:t>
      </w:r>
      <w:r>
        <w:t>молекулах;</w:t>
      </w:r>
    </w:p>
    <w:p w:rsidR="00C50F67" w:rsidRDefault="00497D09">
      <w:pPr>
        <w:pStyle w:val="a5"/>
        <w:ind w:right="768"/>
      </w:pPr>
      <w:r>
        <w:t>сформированность умения характеризовать источники углеводородного сырья 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</w:t>
      </w:r>
      <w:r>
        <w:t>е</w:t>
      </w:r>
      <w:r>
        <w:t>реработки;</w:t>
      </w:r>
    </w:p>
    <w:p w:rsidR="00C50F67" w:rsidRDefault="00497D09">
      <w:pPr>
        <w:pStyle w:val="a5"/>
        <w:ind w:left="1046" w:firstLine="0"/>
      </w:pPr>
      <w:r>
        <w:t>сформированность</w:t>
      </w:r>
      <w:r>
        <w:rPr>
          <w:spacing w:val="20"/>
        </w:rPr>
        <w:t xml:space="preserve"> </w:t>
      </w:r>
      <w:r>
        <w:t>владения</w:t>
      </w:r>
      <w:r>
        <w:rPr>
          <w:spacing w:val="17"/>
        </w:rPr>
        <w:t xml:space="preserve"> </w:t>
      </w:r>
      <w:r>
        <w:t>системой</w:t>
      </w:r>
      <w:r>
        <w:rPr>
          <w:spacing w:val="19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естественно-научных</w:t>
      </w:r>
      <w:r>
        <w:rPr>
          <w:spacing w:val="19"/>
        </w:rPr>
        <w:t xml:space="preserve"> </w:t>
      </w:r>
      <w:r>
        <w:t>методах</w:t>
      </w:r>
      <w:r>
        <w:rPr>
          <w:spacing w:val="18"/>
        </w:rPr>
        <w:t xml:space="preserve"> </w:t>
      </w:r>
      <w:r>
        <w:t>познания</w:t>
      </w:r>
    </w:p>
    <w:p w:rsidR="00C50F67" w:rsidRDefault="00497D09" w:rsidP="00C02DD5">
      <w:pPr>
        <w:pStyle w:val="af2"/>
        <w:numPr>
          <w:ilvl w:val="0"/>
          <w:numId w:val="61"/>
        </w:numPr>
        <w:tabs>
          <w:tab w:val="left" w:pos="814"/>
        </w:tabs>
        <w:ind w:right="777" w:firstLine="0"/>
        <w:rPr>
          <w:sz w:val="24"/>
        </w:rPr>
      </w:pPr>
      <w:r>
        <w:rPr>
          <w:sz w:val="24"/>
        </w:rPr>
        <w:t>наблюдении, измерении, моделировании, эксперименте (реальном и мысленном) и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:rsidR="00C50F67" w:rsidRDefault="00497D09">
      <w:pPr>
        <w:pStyle w:val="a5"/>
        <w:ind w:right="763"/>
      </w:pPr>
      <w:r>
        <w:t>сформированность умения применять основные операции мыслительной деятельности –</w:t>
      </w:r>
      <w:r>
        <w:rPr>
          <w:spacing w:val="1"/>
        </w:rPr>
        <w:t xml:space="preserve"> </w:t>
      </w:r>
      <w:r>
        <w:t>анализ и синтез, сравнение, обобщение, систематизацию, выявление причинно-следственных</w:t>
      </w:r>
      <w:r>
        <w:rPr>
          <w:spacing w:val="-57"/>
        </w:rPr>
        <w:t xml:space="preserve"> </w:t>
      </w:r>
      <w:r>
        <w:t>связей – для</w:t>
      </w:r>
      <w:r>
        <w:rPr>
          <w:spacing w:val="-1"/>
        </w:rPr>
        <w:t xml:space="preserve"> </w:t>
      </w:r>
      <w:r>
        <w:t>изучения свойств</w:t>
      </w:r>
      <w:r>
        <w:rPr>
          <w:spacing w:val="-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C50F67" w:rsidRDefault="00497D09">
      <w:pPr>
        <w:pStyle w:val="a5"/>
        <w:spacing w:before="1"/>
        <w:ind w:right="766"/>
        <w:jc w:val="right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представлениями</w:t>
      </w:r>
      <w:r>
        <w:rPr>
          <w:spacing w:val="13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естественно-научных</w:t>
      </w:r>
      <w:r>
        <w:rPr>
          <w:spacing w:val="15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более</w:t>
      </w:r>
      <w:r>
        <w:rPr>
          <w:spacing w:val="14"/>
        </w:rPr>
        <w:t xml:space="preserve"> </w:t>
      </w:r>
      <w:r>
        <w:t>осознанного</w:t>
      </w:r>
      <w:r>
        <w:rPr>
          <w:spacing w:val="13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единства мира,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t>системные знания по</w:t>
      </w:r>
      <w:r>
        <w:rPr>
          <w:spacing w:val="1"/>
        </w:rPr>
        <w:t xml:space="preserve"> </w:t>
      </w:r>
      <w:r>
        <w:t>органической</w:t>
      </w:r>
      <w:r>
        <w:rPr>
          <w:spacing w:val="-57"/>
        </w:rPr>
        <w:t xml:space="preserve"> </w:t>
      </w:r>
      <w:r>
        <w:t>химии для объяснения и прогнозирования явлений, имеющих естественно-научную природу;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 формулам и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</w:t>
      </w:r>
      <w:r>
        <w:t>и</w:t>
      </w:r>
      <w:r>
        <w:t>мических</w:t>
      </w:r>
      <w:r>
        <w:rPr>
          <w:spacing w:val="9"/>
        </w:rPr>
        <w:t xml:space="preserve"> </w:t>
      </w:r>
      <w:r>
        <w:t>реакций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величин</w:t>
      </w:r>
      <w:r>
        <w:rPr>
          <w:spacing w:val="11"/>
        </w:rPr>
        <w:t xml:space="preserve"> </w:t>
      </w:r>
      <w:r>
        <w:t>(масса,</w:t>
      </w:r>
      <w:r>
        <w:rPr>
          <w:spacing w:val="10"/>
        </w:rPr>
        <w:t xml:space="preserve"> </w:t>
      </w:r>
      <w:r>
        <w:t>объём</w:t>
      </w:r>
      <w:r>
        <w:rPr>
          <w:spacing w:val="9"/>
        </w:rPr>
        <w:t xml:space="preserve"> </w:t>
      </w:r>
      <w:r>
        <w:t>газов,</w:t>
      </w:r>
      <w:r>
        <w:rPr>
          <w:spacing w:val="9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вещества),</w:t>
      </w:r>
      <w:r>
        <w:rPr>
          <w:spacing w:val="22"/>
        </w:rPr>
        <w:t xml:space="preserve"> </w:t>
      </w:r>
      <w:r>
        <w:t>характеризующих</w:t>
      </w:r>
      <w:r>
        <w:rPr>
          <w:spacing w:val="29"/>
        </w:rPr>
        <w:t xml:space="preserve"> </w:t>
      </w:r>
      <w:r>
        <w:t>вещества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количественной</w:t>
      </w:r>
      <w:r>
        <w:rPr>
          <w:spacing w:val="25"/>
        </w:rPr>
        <w:t xml:space="preserve"> </w:t>
      </w:r>
      <w:r>
        <w:t>стороны:</w:t>
      </w:r>
      <w:r>
        <w:rPr>
          <w:spacing w:val="23"/>
        </w:rPr>
        <w:t xml:space="preserve"> </w:t>
      </w:r>
      <w:r>
        <w:t>расчёты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нахождению</w:t>
      </w:r>
      <w:r>
        <w:rPr>
          <w:spacing w:val="-57"/>
        </w:rPr>
        <w:t xml:space="preserve"> </w:t>
      </w:r>
      <w:r>
        <w:t>химической</w:t>
      </w:r>
      <w:r>
        <w:rPr>
          <w:spacing w:val="26"/>
        </w:rPr>
        <w:t xml:space="preserve"> </w:t>
      </w:r>
      <w:r>
        <w:t>формулы</w:t>
      </w:r>
      <w:r>
        <w:rPr>
          <w:spacing w:val="27"/>
        </w:rPr>
        <w:t xml:space="preserve"> </w:t>
      </w:r>
      <w:r>
        <w:t>вещества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известным</w:t>
      </w:r>
      <w:r>
        <w:rPr>
          <w:spacing w:val="24"/>
        </w:rPr>
        <w:t xml:space="preserve"> </w:t>
      </w:r>
      <w:r>
        <w:t>массовым</w:t>
      </w:r>
      <w:r>
        <w:rPr>
          <w:spacing w:val="24"/>
        </w:rPr>
        <w:t xml:space="preserve"> </w:t>
      </w:r>
      <w:r>
        <w:t>долям</w:t>
      </w:r>
      <w:r>
        <w:rPr>
          <w:spacing w:val="27"/>
        </w:rPr>
        <w:t xml:space="preserve"> </w:t>
      </w:r>
      <w:r>
        <w:t>химических</w:t>
      </w:r>
      <w:r>
        <w:rPr>
          <w:spacing w:val="25"/>
        </w:rPr>
        <w:t xml:space="preserve"> </w:t>
      </w:r>
      <w:r>
        <w:t>элементов,</w:t>
      </w:r>
    </w:p>
    <w:p w:rsidR="006A0F51" w:rsidRDefault="00497D09" w:rsidP="006A0F51">
      <w:pPr>
        <w:pStyle w:val="a5"/>
        <w:ind w:firstLine="0"/>
        <w:rPr>
          <w:spacing w:val="1"/>
        </w:rPr>
      </w:pPr>
      <w:r>
        <w:t>продуктам</w:t>
      </w:r>
      <w:r>
        <w:rPr>
          <w:spacing w:val="-4"/>
        </w:rPr>
        <w:t xml:space="preserve"> </w:t>
      </w:r>
      <w:r>
        <w:t>сгорания,</w:t>
      </w:r>
      <w:r>
        <w:rPr>
          <w:spacing w:val="-5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газообразных</w:t>
      </w:r>
      <w:r>
        <w:rPr>
          <w:spacing w:val="-3"/>
        </w:rPr>
        <w:t xml:space="preserve"> </w:t>
      </w:r>
      <w:r>
        <w:t>веществ;</w:t>
      </w:r>
      <w:r w:rsidR="006A0F51"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firstLine="0"/>
      </w:pPr>
      <w:r>
        <w:lastRenderedPageBreak/>
        <w:t>прогнозировать,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</w:p>
    <w:p w:rsidR="006A0F51" w:rsidRDefault="00497D09" w:rsidP="006A0F51">
      <w:pPr>
        <w:pStyle w:val="a5"/>
        <w:ind w:firstLine="0"/>
      </w:pP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человека, связанной с переработкой веществ, </w:t>
      </w:r>
    </w:p>
    <w:p w:rsidR="006A0F51" w:rsidRDefault="00497D09" w:rsidP="006A0F51">
      <w:pPr>
        <w:pStyle w:val="a5"/>
        <w:ind w:firstLine="0"/>
      </w:pPr>
      <w:r>
        <w:t>использовать полученные знания для принятия</w:t>
      </w:r>
      <w:r>
        <w:rPr>
          <w:spacing w:val="1"/>
        </w:rPr>
        <w:t xml:space="preserve"> </w:t>
      </w:r>
      <w:r>
        <w:t>грамотных решений 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ситуациях, </w:t>
      </w:r>
    </w:p>
    <w:p w:rsidR="00C50F67" w:rsidRDefault="00497D09" w:rsidP="006A0F51">
      <w:pPr>
        <w:pStyle w:val="a5"/>
        <w:ind w:firstLine="0"/>
      </w:pPr>
      <w:r>
        <w:t>связанных с</w:t>
      </w:r>
      <w:r>
        <w:rPr>
          <w:spacing w:val="-4"/>
        </w:rPr>
        <w:t xml:space="preserve"> </w:t>
      </w:r>
      <w:r>
        <w:t>химией;</w:t>
      </w:r>
    </w:p>
    <w:p w:rsidR="00C50F67" w:rsidRDefault="00497D09">
      <w:pPr>
        <w:pStyle w:val="a5"/>
        <w:spacing w:before="1"/>
        <w:ind w:right="766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>эксп</w:t>
      </w:r>
      <w:r>
        <w:t>е</w:t>
      </w:r>
      <w:r>
        <w:t>римент (получение и изучение свойств органических веществ, качественные реакции</w:t>
      </w:r>
      <w:r>
        <w:rPr>
          <w:spacing w:val="1"/>
        </w:rPr>
        <w:t xml:space="preserve"> </w:t>
      </w:r>
      <w:r>
        <w:t>углев</w:t>
      </w:r>
      <w:r>
        <w:t>о</w:t>
      </w:r>
      <w:r>
        <w:t>дородов различных классов и кислородсодержащих органических веществ, решение</w:t>
      </w:r>
      <w:r>
        <w:rPr>
          <w:spacing w:val="1"/>
        </w:rPr>
        <w:t xml:space="preserve"> </w:t>
      </w:r>
      <w:r>
        <w:t>эксп</w:t>
      </w:r>
      <w:r>
        <w:t>е</w:t>
      </w:r>
      <w:r>
        <w:t>риментальных задач по распознаванию органических веществ) с соблюдением правил</w:t>
      </w:r>
      <w:r>
        <w:rPr>
          <w:spacing w:val="1"/>
        </w:rPr>
        <w:t xml:space="preserve"> </w:t>
      </w:r>
      <w:r>
        <w:t>без</w:t>
      </w:r>
      <w:r>
        <w:t>о</w:t>
      </w:r>
      <w:r>
        <w:t>пасного обращения с веществами и лабораторным оборудованием, формулировать цель</w:t>
      </w:r>
      <w:r>
        <w:rPr>
          <w:spacing w:val="1"/>
        </w:rPr>
        <w:t xml:space="preserve"> </w:t>
      </w:r>
      <w:r>
        <w:t>и</w:t>
      </w:r>
      <w:r>
        <w:t>с</w:t>
      </w:r>
      <w:r>
        <w:t>следования, представлять в различной форме результаты эксперимента, анализировать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достоверность;</w:t>
      </w:r>
    </w:p>
    <w:p w:rsidR="00C50F67" w:rsidRDefault="00497D09">
      <w:pPr>
        <w:pStyle w:val="a5"/>
        <w:ind w:left="1046" w:firstLine="0"/>
      </w:pP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C50F67" w:rsidRDefault="00497D09">
      <w:pPr>
        <w:pStyle w:val="a5"/>
        <w:ind w:right="77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C50F67" w:rsidRDefault="00497D09">
      <w:pPr>
        <w:pStyle w:val="a5"/>
        <w:ind w:right="767"/>
      </w:pP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токсического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-57"/>
        </w:rPr>
        <w:t xml:space="preserve"> </w:t>
      </w:r>
      <w:r>
        <w:t>орган</w:t>
      </w:r>
      <w:r>
        <w:t>и</w:t>
      </w:r>
      <w:r>
        <w:t>ческих</w:t>
      </w:r>
      <w:r>
        <w:rPr>
          <w:spacing w:val="1"/>
        </w:rPr>
        <w:t xml:space="preserve"> </w:t>
      </w:r>
      <w:r>
        <w:t>веществ, понимая смысл</w:t>
      </w:r>
      <w:r>
        <w:rPr>
          <w:spacing w:val="-1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ПДК;</w:t>
      </w:r>
    </w:p>
    <w:p w:rsidR="00C50F67" w:rsidRDefault="00497D09">
      <w:pPr>
        <w:pStyle w:val="a5"/>
        <w:ind w:right="773"/>
      </w:pPr>
      <w:r>
        <w:t>анализировать</w:t>
      </w:r>
      <w:r>
        <w:rPr>
          <w:spacing w:val="18"/>
        </w:rPr>
        <w:t xml:space="preserve"> </w:t>
      </w:r>
      <w:r>
        <w:t>целесообразность</w:t>
      </w:r>
      <w:r>
        <w:rPr>
          <w:spacing w:val="21"/>
        </w:rPr>
        <w:t xml:space="preserve"> </w:t>
      </w:r>
      <w:r>
        <w:t>применения</w:t>
      </w:r>
      <w:r>
        <w:rPr>
          <w:spacing w:val="17"/>
        </w:rPr>
        <w:t xml:space="preserve"> </w:t>
      </w:r>
      <w:r>
        <w:t>органических</w:t>
      </w:r>
      <w:r>
        <w:rPr>
          <w:spacing w:val="21"/>
        </w:rPr>
        <w:t xml:space="preserve"> </w:t>
      </w:r>
      <w:r>
        <w:t>веществ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промышленности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3"/>
        </w:rPr>
        <w:t xml:space="preserve"> </w:t>
      </w:r>
      <w:r>
        <w:t>соотношения риск-польза;</w:t>
      </w:r>
    </w:p>
    <w:p w:rsidR="00C50F67" w:rsidRDefault="00497D09">
      <w:pPr>
        <w:pStyle w:val="a5"/>
        <w:ind w:right="766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</w:t>
      </w:r>
      <w:r>
        <w:t>р</w:t>
      </w:r>
      <w:r>
        <w:t>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учебно-научная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</w:t>
      </w:r>
      <w:r>
        <w:t>е</w:t>
      </w:r>
      <w:r>
        <w:t>рерабатывать</w:t>
      </w:r>
      <w:r>
        <w:rPr>
          <w:spacing w:val="1"/>
        </w:rPr>
        <w:t xml:space="preserve"> </w:t>
      </w:r>
      <w:r>
        <w:t>её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C50F67" w:rsidRDefault="00497D09">
      <w:pPr>
        <w:pStyle w:val="a5"/>
        <w:spacing w:before="1"/>
        <w:ind w:left="1046" w:right="1181" w:firstLine="0"/>
      </w:pPr>
      <w:r>
        <w:t>Предметные результаты освоения курса «Общая и неорганическая химия» отражают:</w:t>
      </w:r>
      <w:r>
        <w:rPr>
          <w:spacing w:val="-57"/>
        </w:rPr>
        <w:t xml:space="preserve"> </w:t>
      </w:r>
      <w:r>
        <w:t>сформированность представлений:</w:t>
      </w:r>
    </w:p>
    <w:p w:rsidR="00C50F67" w:rsidRDefault="00497D09">
      <w:pPr>
        <w:pStyle w:val="a5"/>
        <w:ind w:right="771"/>
      </w:pPr>
      <w:r>
        <w:t>о материальном единстве мира, закономерностях и познаваемости явлений природы, о</w:t>
      </w:r>
      <w:r>
        <w:rPr>
          <w:spacing w:val="1"/>
        </w:rPr>
        <w:t xml:space="preserve"> </w:t>
      </w:r>
      <w:r>
        <w:t>месте и значении химии в системе естественных наук и её роли в обеспечении устойчивого</w:t>
      </w:r>
      <w:r>
        <w:rPr>
          <w:spacing w:val="1"/>
        </w:rPr>
        <w:t xml:space="preserve"> </w:t>
      </w:r>
      <w:r>
        <w:t>развития, в решении проблем экологической, энергетической и пищевой безопасности, в</w:t>
      </w:r>
      <w:r>
        <w:rPr>
          <w:spacing w:val="1"/>
        </w:rPr>
        <w:t xml:space="preserve"> </w:t>
      </w:r>
      <w:r>
        <w:t>ра</w:t>
      </w:r>
      <w:r>
        <w:t>з</w:t>
      </w:r>
      <w:r>
        <w:t>витии медицины, создании новых материалов, новых источников энергии, в обеспечении</w:t>
      </w:r>
      <w:r>
        <w:rPr>
          <w:spacing w:val="1"/>
        </w:rPr>
        <w:t xml:space="preserve"> </w:t>
      </w:r>
      <w:r>
        <w:t>р</w:t>
      </w:r>
      <w:r>
        <w:t>а</w:t>
      </w:r>
      <w:r>
        <w:t>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</w:t>
      </w:r>
      <w:r>
        <w:t>о</w:t>
      </w:r>
      <w:r>
        <w:t>века, а также экологически обоснованного отношения к своему здоровью и природной</w:t>
      </w:r>
      <w:r>
        <w:rPr>
          <w:spacing w:val="1"/>
        </w:rPr>
        <w:t xml:space="preserve"> </w:t>
      </w:r>
      <w:r>
        <w:t>среде;</w:t>
      </w:r>
    </w:p>
    <w:p w:rsidR="00C50F67" w:rsidRDefault="00497D09">
      <w:pPr>
        <w:pStyle w:val="a5"/>
        <w:ind w:left="1046" w:right="763" w:firstLine="0"/>
      </w:pPr>
      <w:r>
        <w:t>сформированность владения системой химических знаний, которая включает:</w:t>
      </w:r>
      <w:r>
        <w:rPr>
          <w:spacing w:val="1"/>
        </w:rPr>
        <w:t xml:space="preserve"> </w:t>
      </w:r>
      <w:r>
        <w:t>основоп</w:t>
      </w:r>
      <w:r>
        <w:t>о</w:t>
      </w:r>
      <w:r>
        <w:t>лагающие</w:t>
      </w:r>
      <w:r>
        <w:rPr>
          <w:spacing w:val="14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химический</w:t>
      </w:r>
      <w:r>
        <w:rPr>
          <w:spacing w:val="14"/>
        </w:rPr>
        <w:t xml:space="preserve"> </w:t>
      </w:r>
      <w:r>
        <w:t>элемент,</w:t>
      </w:r>
      <w:r>
        <w:rPr>
          <w:spacing w:val="16"/>
        </w:rPr>
        <w:t xml:space="preserve"> </w:t>
      </w:r>
      <w:r>
        <w:t>атом,</w:t>
      </w:r>
      <w:r>
        <w:rPr>
          <w:spacing w:val="15"/>
        </w:rPr>
        <w:t xml:space="preserve"> </w:t>
      </w:r>
      <w:r>
        <w:t>ядро</w:t>
      </w:r>
      <w:r>
        <w:rPr>
          <w:spacing w:val="15"/>
        </w:rPr>
        <w:t xml:space="preserve"> </w:t>
      </w:r>
      <w:r>
        <w:t>атома,</w:t>
      </w:r>
      <w:r>
        <w:rPr>
          <w:spacing w:val="15"/>
        </w:rPr>
        <w:t xml:space="preserve"> </w:t>
      </w:r>
      <w:r>
        <w:t>изотопы,</w:t>
      </w:r>
    </w:p>
    <w:p w:rsidR="00C50F67" w:rsidRDefault="00497D09">
      <w:pPr>
        <w:pStyle w:val="a5"/>
        <w:ind w:right="768" w:firstLine="0"/>
      </w:pPr>
      <w:r>
        <w:t>электронная оболочка атома, s-, p-, d-атомные орбитали, основное и возбуждённое состояния</w:t>
      </w:r>
      <w:r>
        <w:rPr>
          <w:spacing w:val="-57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</w:t>
      </w:r>
      <w:r>
        <w:t>ь</w:t>
      </w:r>
      <w:r>
        <w:t>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</w:t>
      </w:r>
      <w:r>
        <w:t>д</w:t>
      </w:r>
      <w:r>
        <w:t>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водородный показатель, окислитель, восстановитель, тепловой эффект химической реакции,</w:t>
      </w:r>
      <w:r>
        <w:rPr>
          <w:spacing w:val="1"/>
        </w:rPr>
        <w:t xml:space="preserve"> </w:t>
      </w:r>
      <w:r>
        <w:t>скорость химической реакции,</w:t>
      </w:r>
      <w:r>
        <w:rPr>
          <w:spacing w:val="-3"/>
        </w:rPr>
        <w:t xml:space="preserve"> </w:t>
      </w:r>
      <w:r>
        <w:t>хим</w:t>
      </w:r>
      <w:r>
        <w:t>и</w:t>
      </w:r>
      <w:r>
        <w:t>ческое</w:t>
      </w:r>
      <w:r>
        <w:rPr>
          <w:spacing w:val="-2"/>
        </w:rPr>
        <w:t xml:space="preserve"> </w:t>
      </w:r>
      <w:r>
        <w:t>равновесие;</w:t>
      </w:r>
    </w:p>
    <w:p w:rsidR="00C50F67" w:rsidRDefault="00497D09">
      <w:pPr>
        <w:pStyle w:val="a5"/>
        <w:spacing w:before="1"/>
        <w:ind w:right="765"/>
      </w:pPr>
      <w:r>
        <w:t>теории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законы</w:t>
      </w:r>
      <w:r>
        <w:rPr>
          <w:spacing w:val="61"/>
        </w:rPr>
        <w:t xml:space="preserve"> </w:t>
      </w:r>
      <w:r>
        <w:t>(теория</w:t>
      </w:r>
      <w:r>
        <w:rPr>
          <w:spacing w:val="61"/>
        </w:rPr>
        <w:t xml:space="preserve"> </w:t>
      </w:r>
      <w:r>
        <w:t>электролитической</w:t>
      </w:r>
      <w:r>
        <w:rPr>
          <w:spacing w:val="61"/>
        </w:rPr>
        <w:t xml:space="preserve"> </w:t>
      </w:r>
      <w:r>
        <w:t>диссоциации,   периодический   закон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</w:t>
      </w:r>
      <w:r>
        <w:t>р</w:t>
      </w:r>
      <w:r>
        <w:t>гии при химических реакциях, закон постоянства состава веществ, закон действующих</w:t>
      </w:r>
      <w:r>
        <w:rPr>
          <w:spacing w:val="1"/>
        </w:rPr>
        <w:t xml:space="preserve"> </w:t>
      </w:r>
      <w:r>
        <w:t>масс), закономерности, символический язык химии, мировоззренческие знания, лежащие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 о строении вещества на атомном, ионно-молекулярном и надмолекулярном</w:t>
      </w:r>
      <w:r>
        <w:rPr>
          <w:spacing w:val="1"/>
        </w:rPr>
        <w:t xml:space="preserve"> </w:t>
      </w:r>
      <w:r>
        <w:t>уровнях;</w:t>
      </w:r>
    </w:p>
    <w:p w:rsidR="00C50F67" w:rsidRDefault="00497D09">
      <w:pPr>
        <w:pStyle w:val="a5"/>
        <w:ind w:right="774"/>
        <w:sectPr w:rsidR="00C50F67">
          <w:footerReference w:type="default" r:id="rId112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представления о механизмах химических реакций, термодинамических и кинетических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57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протекания,</w:t>
      </w:r>
      <w:r>
        <w:rPr>
          <w:spacing w:val="55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химическом</w:t>
      </w:r>
      <w:r>
        <w:rPr>
          <w:spacing w:val="54"/>
        </w:rPr>
        <w:t xml:space="preserve"> </w:t>
      </w:r>
      <w:r>
        <w:t>равновесии,</w:t>
      </w:r>
      <w:r>
        <w:rPr>
          <w:spacing w:val="55"/>
        </w:rPr>
        <w:t xml:space="preserve"> </w:t>
      </w:r>
      <w:r>
        <w:t>растворах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дисперсных</w:t>
      </w:r>
    </w:p>
    <w:p w:rsidR="00C50F67" w:rsidRDefault="00497D09">
      <w:pPr>
        <w:pStyle w:val="a5"/>
        <w:spacing w:before="62"/>
        <w:ind w:firstLine="0"/>
        <w:jc w:val="left"/>
      </w:pPr>
      <w:r>
        <w:lastRenderedPageBreak/>
        <w:t>системах;</w:t>
      </w:r>
    </w:p>
    <w:p w:rsidR="00C50F67" w:rsidRDefault="00497D09">
      <w:pPr>
        <w:pStyle w:val="a5"/>
        <w:ind w:right="766"/>
      </w:pPr>
      <w:r>
        <w:t>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 неорганических веществ в быту и практической деятельности человека, общих</w:t>
      </w:r>
      <w:r>
        <w:rPr>
          <w:spacing w:val="1"/>
        </w:rPr>
        <w:t xml:space="preserve"> </w:t>
      </w:r>
      <w:r>
        <w:t>научных принципах</w:t>
      </w:r>
      <w:r>
        <w:rPr>
          <w:spacing w:val="-1"/>
        </w:rPr>
        <w:t xml:space="preserve"> </w:t>
      </w:r>
      <w:r>
        <w:t>химического производства;</w:t>
      </w:r>
    </w:p>
    <w:p w:rsidR="00C50F67" w:rsidRDefault="00497D09">
      <w:pPr>
        <w:pStyle w:val="a5"/>
        <w:spacing w:before="1"/>
        <w:ind w:right="765"/>
      </w:pPr>
      <w:r>
        <w:t>сформированность умений: выявлять характерные признаки понятий, устанавливать 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C50F67" w:rsidRDefault="00497D09">
      <w:pPr>
        <w:pStyle w:val="a5"/>
        <w:ind w:right="77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</w:t>
      </w:r>
      <w:r>
        <w:t>р</w:t>
      </w:r>
      <w:r>
        <w:t>мул веществ и уравнений химических реакций, систематическую номенклатуру (IUPAC)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тривиальные</w:t>
      </w:r>
      <w:r>
        <w:rPr>
          <w:spacing w:val="-2"/>
        </w:rPr>
        <w:t xml:space="preserve"> </w:t>
      </w:r>
      <w:r>
        <w:t>названия отдельных</w:t>
      </w:r>
      <w:r>
        <w:rPr>
          <w:spacing w:val="2"/>
        </w:rPr>
        <w:t xml:space="preserve"> </w:t>
      </w:r>
      <w:r>
        <w:t>веществ;</w:t>
      </w:r>
    </w:p>
    <w:p w:rsidR="00C50F67" w:rsidRDefault="00497D09">
      <w:pPr>
        <w:pStyle w:val="a5"/>
        <w:ind w:right="771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</w:t>
      </w:r>
      <w:r>
        <w:t>о</w:t>
      </w:r>
      <w:r>
        <w:t>родная),</w:t>
      </w:r>
      <w:r>
        <w:rPr>
          <w:spacing w:val="-2"/>
        </w:rPr>
        <w:t xml:space="preserve"> </w:t>
      </w:r>
      <w:r>
        <w:t>тип кристаллической</w:t>
      </w:r>
      <w:r>
        <w:rPr>
          <w:spacing w:val="-1"/>
        </w:rPr>
        <w:t xml:space="preserve"> </w:t>
      </w:r>
      <w:r>
        <w:t>решётки</w:t>
      </w:r>
      <w:r>
        <w:rPr>
          <w:spacing w:val="-1"/>
        </w:rPr>
        <w:t xml:space="preserve"> </w:t>
      </w:r>
      <w:r>
        <w:t>конкретного вещества;</w:t>
      </w:r>
    </w:p>
    <w:p w:rsidR="00C50F67" w:rsidRDefault="00497D09">
      <w:pPr>
        <w:pStyle w:val="a5"/>
        <w:ind w:right="765"/>
      </w:pPr>
      <w:r>
        <w:t>сформированность умения объяснять зависимость свойств веществ от вида 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решётки,</w:t>
      </w:r>
      <w:r>
        <w:rPr>
          <w:spacing w:val="1"/>
        </w:rPr>
        <w:t xml:space="preserve"> </w:t>
      </w:r>
      <w:r>
        <w:t>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зования</w:t>
      </w:r>
      <w:r>
        <w:rPr>
          <w:spacing w:val="-1"/>
        </w:rPr>
        <w:t xml:space="preserve"> </w:t>
      </w:r>
      <w:r>
        <w:t>ковалентной связи;</w:t>
      </w:r>
    </w:p>
    <w:p w:rsidR="00C50F67" w:rsidRDefault="00497D09">
      <w:pPr>
        <w:pStyle w:val="a5"/>
        <w:ind w:left="1046" w:firstLine="0"/>
      </w:pP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C50F67" w:rsidRDefault="00497D09">
      <w:pPr>
        <w:pStyle w:val="a5"/>
        <w:ind w:right="767"/>
      </w:pPr>
      <w:r>
        <w:t>классифицировать: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личным признакам (числу и составу реагирующих веществ, тепловому эффекту реакции,</w:t>
      </w:r>
      <w:r>
        <w:rPr>
          <w:spacing w:val="1"/>
        </w:rPr>
        <w:t xml:space="preserve"> </w:t>
      </w:r>
      <w:r>
        <w:t>и</w:t>
      </w:r>
      <w:r>
        <w:t>з</w:t>
      </w:r>
      <w:r>
        <w:t>менению</w:t>
      </w:r>
      <w:r>
        <w:rPr>
          <w:spacing w:val="-3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обратимости,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катализатора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C50F67" w:rsidRDefault="00497D09">
      <w:pPr>
        <w:pStyle w:val="a5"/>
        <w:spacing w:before="1"/>
        <w:ind w:right="771"/>
      </w:pPr>
      <w:r>
        <w:t>самостоятельно</w:t>
      </w:r>
      <w:r>
        <w:rPr>
          <w:spacing w:val="13"/>
        </w:rPr>
        <w:t xml:space="preserve"> </w:t>
      </w:r>
      <w:r>
        <w:t>выбирать</w:t>
      </w:r>
      <w:r>
        <w:rPr>
          <w:spacing w:val="16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критерии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классификации</w:t>
      </w:r>
      <w:r>
        <w:rPr>
          <w:spacing w:val="9"/>
        </w:rPr>
        <w:t xml:space="preserve"> </w:t>
      </w:r>
      <w:r>
        <w:t>изучаемых</w:t>
      </w:r>
      <w:r>
        <w:rPr>
          <w:spacing w:val="15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C50F67" w:rsidRDefault="00497D09">
      <w:pPr>
        <w:pStyle w:val="a5"/>
        <w:ind w:right="770"/>
      </w:pPr>
      <w:r>
        <w:t>сформированность умения раскрывать смысл периодического закона Д.И. Менделеева 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систематизирующую,</w:t>
      </w:r>
      <w:r>
        <w:rPr>
          <w:spacing w:val="-2"/>
        </w:rPr>
        <w:t xml:space="preserve"> </w:t>
      </w:r>
      <w:r>
        <w:t>объяснительную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прогностическую</w:t>
      </w:r>
      <w:r>
        <w:rPr>
          <w:spacing w:val="-3"/>
        </w:rPr>
        <w:t xml:space="preserve"> </w:t>
      </w:r>
      <w:r>
        <w:t>функции;</w:t>
      </w:r>
    </w:p>
    <w:p w:rsidR="00C50F67" w:rsidRDefault="00497D09">
      <w:pPr>
        <w:pStyle w:val="a5"/>
        <w:ind w:left="1046" w:firstLine="0"/>
      </w:pP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C50F67" w:rsidRDefault="00497D09">
      <w:pPr>
        <w:pStyle w:val="a5"/>
        <w:ind w:right="765"/>
      </w:pPr>
      <w:r>
        <w:t>характеризовать электронное строение атомов и ионов химических элементов первого–</w:t>
      </w:r>
      <w:r>
        <w:rPr>
          <w:spacing w:val="1"/>
        </w:rPr>
        <w:t xml:space="preserve"> </w:t>
      </w:r>
      <w:r>
        <w:t xml:space="preserve">четвёртого  </w:t>
      </w:r>
      <w:r>
        <w:rPr>
          <w:spacing w:val="54"/>
        </w:rPr>
        <w:t xml:space="preserve"> </w:t>
      </w:r>
      <w:r>
        <w:t xml:space="preserve">периодов  </w:t>
      </w:r>
      <w:r>
        <w:rPr>
          <w:spacing w:val="53"/>
        </w:rPr>
        <w:t xml:space="preserve"> </w:t>
      </w:r>
      <w:r>
        <w:t xml:space="preserve">Периодической  </w:t>
      </w:r>
      <w:r>
        <w:rPr>
          <w:spacing w:val="54"/>
        </w:rPr>
        <w:t xml:space="preserve"> </w:t>
      </w:r>
      <w:r>
        <w:t xml:space="preserve">системы  </w:t>
      </w:r>
      <w:r>
        <w:rPr>
          <w:spacing w:val="52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 xml:space="preserve">Менделеева,  </w:t>
      </w:r>
      <w:r>
        <w:rPr>
          <w:spacing w:val="53"/>
        </w:rPr>
        <w:t xml:space="preserve"> </w:t>
      </w:r>
      <w:r>
        <w:t xml:space="preserve">используя  </w:t>
      </w:r>
      <w:r>
        <w:rPr>
          <w:spacing w:val="54"/>
        </w:rPr>
        <w:t xml:space="preserve"> </w:t>
      </w:r>
      <w:r>
        <w:t>понятия</w:t>
      </w:r>
    </w:p>
    <w:p w:rsidR="00C50F67" w:rsidRDefault="00497D09">
      <w:pPr>
        <w:pStyle w:val="a5"/>
        <w:ind w:firstLine="0"/>
      </w:pPr>
      <w:r>
        <w:t>«энергетические</w:t>
      </w:r>
      <w:r>
        <w:rPr>
          <w:spacing w:val="110"/>
        </w:rPr>
        <w:t xml:space="preserve"> </w:t>
      </w:r>
      <w:r>
        <w:t>уровни»,</w:t>
      </w:r>
      <w:r>
        <w:rPr>
          <w:spacing w:val="112"/>
        </w:rPr>
        <w:t xml:space="preserve"> </w:t>
      </w:r>
      <w:r>
        <w:t>«энергетические</w:t>
      </w:r>
      <w:r>
        <w:rPr>
          <w:spacing w:val="110"/>
        </w:rPr>
        <w:t xml:space="preserve"> </w:t>
      </w:r>
      <w:r>
        <w:t>подуровни»,</w:t>
      </w:r>
      <w:r>
        <w:rPr>
          <w:spacing w:val="113"/>
        </w:rPr>
        <w:t xml:space="preserve"> </w:t>
      </w:r>
      <w:r>
        <w:t>«s-,</w:t>
      </w:r>
      <w:r>
        <w:rPr>
          <w:spacing w:val="108"/>
        </w:rPr>
        <w:t xml:space="preserve"> </w:t>
      </w:r>
      <w:r>
        <w:t>p-,</w:t>
      </w:r>
      <w:r>
        <w:rPr>
          <w:spacing w:val="111"/>
        </w:rPr>
        <w:t xml:space="preserve"> </w:t>
      </w:r>
      <w:r>
        <w:t>d-атомные</w:t>
      </w:r>
      <w:r>
        <w:rPr>
          <w:spacing w:val="108"/>
        </w:rPr>
        <w:t xml:space="preserve"> </w:t>
      </w:r>
      <w:r>
        <w:t>орбитали»,</w:t>
      </w:r>
    </w:p>
    <w:p w:rsidR="00C50F67" w:rsidRDefault="00497D09">
      <w:pPr>
        <w:pStyle w:val="a5"/>
        <w:ind w:firstLine="0"/>
      </w:pPr>
      <w:r>
        <w:t>«основное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возбуждённое</w:t>
      </w:r>
      <w:r>
        <w:rPr>
          <w:spacing w:val="-3"/>
        </w:rPr>
        <w:t xml:space="preserve"> </w:t>
      </w:r>
      <w:r>
        <w:t>энергетические</w:t>
      </w:r>
      <w:r>
        <w:rPr>
          <w:spacing w:val="-4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атома»;</w:t>
      </w:r>
    </w:p>
    <w:p w:rsidR="00C50F67" w:rsidRDefault="00497D09">
      <w:pPr>
        <w:pStyle w:val="a5"/>
        <w:ind w:right="767"/>
      </w:pPr>
      <w:r>
        <w:t>объяснять закономерности изменения свойств химических</w:t>
      </w:r>
      <w:r>
        <w:rPr>
          <w:spacing w:val="1"/>
        </w:rPr>
        <w:t xml:space="preserve"> </w:t>
      </w:r>
      <w:r>
        <w:t>элементов и их</w:t>
      </w:r>
      <w:r>
        <w:rPr>
          <w:spacing w:val="60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 периодам и группам Периодической системы Д.И. Менделеева, валентные возможности</w:t>
      </w:r>
      <w:r>
        <w:rPr>
          <w:spacing w:val="1"/>
        </w:rPr>
        <w:t xml:space="preserve"> </w:t>
      </w:r>
      <w:r>
        <w:t>атомов</w:t>
      </w:r>
      <w:r>
        <w:rPr>
          <w:spacing w:val="-1"/>
        </w:rPr>
        <w:t xml:space="preserve"> </w:t>
      </w:r>
      <w:r>
        <w:t>элементов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строения их</w:t>
      </w:r>
      <w:r>
        <w:rPr>
          <w:spacing w:val="2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оболочек;</w:t>
      </w:r>
    </w:p>
    <w:p w:rsidR="00C50F67" w:rsidRDefault="00497D09">
      <w:pPr>
        <w:pStyle w:val="a5"/>
        <w:ind w:right="767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неорг</w:t>
      </w:r>
      <w:r>
        <w:t>а</w:t>
      </w:r>
      <w:r>
        <w:t>ническими</w:t>
      </w:r>
      <w:r>
        <w:rPr>
          <w:spacing w:val="-5"/>
        </w:rPr>
        <w:t xml:space="preserve"> </w:t>
      </w:r>
      <w:r>
        <w:t>веществами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C50F67" w:rsidRDefault="00497D09">
      <w:pPr>
        <w:pStyle w:val="a5"/>
        <w:ind w:left="1046" w:firstLine="0"/>
      </w:pPr>
      <w:r>
        <w:t>сформированность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раскрывать</w:t>
      </w:r>
      <w:r>
        <w:rPr>
          <w:spacing w:val="-2"/>
        </w:rPr>
        <w:t xml:space="preserve"> </w:t>
      </w:r>
      <w:r>
        <w:t>сущность:</w:t>
      </w:r>
    </w:p>
    <w:p w:rsidR="00C50F67" w:rsidRDefault="00497D09">
      <w:pPr>
        <w:pStyle w:val="a5"/>
        <w:ind w:right="770"/>
      </w:pP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</w:t>
      </w:r>
      <w:r>
        <w:t>а</w:t>
      </w:r>
      <w:r>
        <w:t>ланса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сокращённых ионных</w:t>
      </w:r>
      <w:r>
        <w:rPr>
          <w:spacing w:val="4"/>
        </w:rPr>
        <w:t xml:space="preserve"> </w:t>
      </w:r>
      <w:r>
        <w:t>уравнений;</w:t>
      </w:r>
    </w:p>
    <w:p w:rsidR="00C50F67" w:rsidRDefault="00497D09">
      <w:pPr>
        <w:pStyle w:val="a5"/>
        <w:ind w:left="1046" w:firstLine="0"/>
      </w:pPr>
      <w:r>
        <w:t>реакций</w:t>
      </w:r>
      <w:r>
        <w:rPr>
          <w:spacing w:val="-3"/>
        </w:rPr>
        <w:t xml:space="preserve"> </w:t>
      </w:r>
      <w:r>
        <w:t>гидролиза;</w:t>
      </w:r>
    </w:p>
    <w:p w:rsidR="00C50F67" w:rsidRDefault="00497D09">
      <w:pPr>
        <w:pStyle w:val="a5"/>
        <w:spacing w:before="1"/>
        <w:ind w:left="1046" w:firstLine="0"/>
      </w:pPr>
      <w:r>
        <w:t>реакций</w:t>
      </w:r>
      <w:r>
        <w:rPr>
          <w:spacing w:val="-3"/>
        </w:rPr>
        <w:t xml:space="preserve"> </w:t>
      </w:r>
      <w:r>
        <w:t>комплексообразования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гидроксокомплексов</w:t>
      </w:r>
      <w:r>
        <w:rPr>
          <w:spacing w:val="-3"/>
        </w:rPr>
        <w:t xml:space="preserve"> </w:t>
      </w:r>
      <w:r>
        <w:t>цинка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алюминия);</w:t>
      </w:r>
    </w:p>
    <w:p w:rsidR="00C50F67" w:rsidRDefault="00497D09">
      <w:pPr>
        <w:pStyle w:val="a5"/>
        <w:ind w:right="770"/>
      </w:pPr>
      <w:r>
        <w:t>сформированность умения объяснять закономерности протекания химических реакций с</w:t>
      </w:r>
      <w:r>
        <w:rPr>
          <w:spacing w:val="1"/>
        </w:rPr>
        <w:t xml:space="preserve"> </w:t>
      </w:r>
      <w:r>
        <w:t>учётом их энергетических характеристик, характер изменения скорости химической реакции</w:t>
      </w:r>
      <w:r>
        <w:rPr>
          <w:spacing w:val="1"/>
        </w:rPr>
        <w:t xml:space="preserve"> </w:t>
      </w:r>
      <w:r>
        <w:t>в зависимости от различных факторов, а также характер смещения химического равновесия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воздействий</w:t>
      </w:r>
      <w:r>
        <w:rPr>
          <w:spacing w:val="-1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Ле</w:t>
      </w:r>
      <w:r>
        <w:rPr>
          <w:spacing w:val="3"/>
        </w:rPr>
        <w:t xml:space="preserve"> </w:t>
      </w:r>
      <w:r>
        <w:t>Шателье);</w:t>
      </w:r>
    </w:p>
    <w:p w:rsidR="00C50F67" w:rsidRDefault="00497D09">
      <w:pPr>
        <w:pStyle w:val="a5"/>
        <w:ind w:right="766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</w:t>
      </w:r>
      <w:r>
        <w:t>о</w:t>
      </w:r>
      <w:r>
        <w:t>мышленного получения серной кислоты, аммиака, общие научные принципы химических</w:t>
      </w:r>
      <w:r>
        <w:rPr>
          <w:spacing w:val="-57"/>
        </w:rPr>
        <w:t xml:space="preserve"> </w:t>
      </w:r>
      <w:r>
        <w:t>производств; целесообразность применения неорганических веществ в промышленности и в</w:t>
      </w:r>
      <w:r>
        <w:rPr>
          <w:spacing w:val="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 соотношения риск-польза;</w:t>
      </w:r>
    </w:p>
    <w:p w:rsidR="00C50F67" w:rsidRDefault="00497D09">
      <w:pPr>
        <w:pStyle w:val="a5"/>
        <w:ind w:right="767"/>
        <w:sectPr w:rsidR="00C50F67">
          <w:footerReference w:type="default" r:id="rId113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сформированность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пр</w:t>
      </w:r>
      <w:r>
        <w:t>и</w:t>
      </w:r>
      <w:r>
        <w:t>роды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наблюдение,</w:t>
      </w:r>
      <w:r>
        <w:rPr>
          <w:spacing w:val="27"/>
        </w:rPr>
        <w:t xml:space="preserve"> </w:t>
      </w:r>
      <w:r>
        <w:t>измерение,</w:t>
      </w:r>
      <w:r>
        <w:rPr>
          <w:spacing w:val="26"/>
        </w:rPr>
        <w:t xml:space="preserve"> </w:t>
      </w:r>
      <w:r>
        <w:t>моделирование,</w:t>
      </w:r>
      <w:r>
        <w:rPr>
          <w:spacing w:val="27"/>
        </w:rPr>
        <w:t xml:space="preserve"> </w:t>
      </w:r>
      <w:r>
        <w:t>эксперимент</w:t>
      </w:r>
      <w:r>
        <w:rPr>
          <w:spacing w:val="28"/>
        </w:rPr>
        <w:t xml:space="preserve"> </w:t>
      </w:r>
      <w:r>
        <w:t>(реальный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мысленный),</w:t>
      </w:r>
    </w:p>
    <w:p w:rsidR="00C50F67" w:rsidRDefault="00497D09">
      <w:pPr>
        <w:pStyle w:val="a5"/>
        <w:spacing w:before="62"/>
        <w:ind w:right="769" w:firstLine="0"/>
      </w:pPr>
      <w:r>
        <w:lastRenderedPageBreak/>
        <w:t xml:space="preserve">используемых в естественных науках, умения </w:t>
      </w:r>
      <w:r>
        <w:rPr>
          <w:i/>
        </w:rPr>
        <w:t xml:space="preserve">применять </w:t>
      </w:r>
      <w:r>
        <w:t>эти знания при экспериментальном</w:t>
      </w:r>
      <w:r>
        <w:rPr>
          <w:spacing w:val="-57"/>
        </w:rPr>
        <w:t xml:space="preserve"> </w:t>
      </w:r>
      <w:r>
        <w:t>исследовании веществ и для объяснения химических явлений, имеющих место в природе,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C50F67" w:rsidRDefault="00497D09">
      <w:pPr>
        <w:pStyle w:val="a5"/>
        <w:spacing w:before="1"/>
        <w:ind w:right="76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 других естественно-научных предметов для более осознанного понимания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мира;</w:t>
      </w:r>
    </w:p>
    <w:p w:rsidR="00C50F67" w:rsidRDefault="00497D09">
      <w:pPr>
        <w:pStyle w:val="a5"/>
        <w:ind w:left="1046" w:firstLine="0"/>
      </w:pPr>
      <w:r>
        <w:t>сформированность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расчёты:</w:t>
      </w:r>
    </w:p>
    <w:p w:rsidR="00C50F67" w:rsidRDefault="00497D09">
      <w:pPr>
        <w:pStyle w:val="a5"/>
        <w:ind w:right="772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«молярная</w:t>
      </w:r>
      <w:r>
        <w:rPr>
          <w:spacing w:val="1"/>
        </w:rPr>
        <w:t xml:space="preserve"> </w:t>
      </w:r>
      <w:r>
        <w:t>конце</w:t>
      </w:r>
      <w:r>
        <w:t>н</w:t>
      </w:r>
      <w:r>
        <w:t>трация»;</w:t>
      </w:r>
    </w:p>
    <w:p w:rsidR="00C50F67" w:rsidRDefault="00497D09">
      <w:pPr>
        <w:pStyle w:val="a5"/>
        <w:ind w:right="770"/>
      </w:pPr>
      <w:r>
        <w:t>массы вещества или объёма газа по известному количеству вещества, массе или объёму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участвующих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реакции веществ;</w:t>
      </w:r>
    </w:p>
    <w:p w:rsidR="00C50F67" w:rsidRDefault="00497D09">
      <w:pPr>
        <w:pStyle w:val="a5"/>
        <w:ind w:left="1046" w:firstLine="0"/>
      </w:pPr>
      <w:r>
        <w:t>теплового</w:t>
      </w:r>
      <w:r>
        <w:rPr>
          <w:spacing w:val="-5"/>
        </w:rPr>
        <w:t xml:space="preserve"> </w:t>
      </w:r>
      <w:r>
        <w:t>эффекта</w:t>
      </w:r>
      <w:r>
        <w:rPr>
          <w:spacing w:val="-4"/>
        </w:rPr>
        <w:t xml:space="preserve"> </w:t>
      </w:r>
      <w:r>
        <w:t>реакции;</w:t>
      </w:r>
    </w:p>
    <w:p w:rsidR="00C50F67" w:rsidRDefault="00497D09">
      <w:pPr>
        <w:pStyle w:val="a5"/>
        <w:ind w:right="770"/>
      </w:pPr>
      <w:r>
        <w:t>значения водородного показателя растворов кислот и щелочей с известной степенью</w:t>
      </w:r>
      <w:r>
        <w:rPr>
          <w:spacing w:val="1"/>
        </w:rPr>
        <w:t xml:space="preserve"> </w:t>
      </w:r>
      <w:r>
        <w:t>диссоциации;</w:t>
      </w:r>
    </w:p>
    <w:p w:rsidR="00C50F67" w:rsidRDefault="00497D09">
      <w:pPr>
        <w:pStyle w:val="a5"/>
        <w:ind w:right="772"/>
      </w:pPr>
      <w:r>
        <w:t>массы (объёма, количества вещества) продукта реакции, если одно из исходных веществ</w:t>
      </w:r>
      <w:r>
        <w:rPr>
          <w:spacing w:val="1"/>
        </w:rPr>
        <w:t xml:space="preserve"> </w:t>
      </w:r>
      <w:r>
        <w:t>дано в виде раствора с определённой массовой долей растворённого вещества или дано в</w:t>
      </w:r>
      <w:r>
        <w:rPr>
          <w:spacing w:val="1"/>
        </w:rPr>
        <w:t xml:space="preserve"> </w:t>
      </w:r>
      <w:r>
        <w:t>и</w:t>
      </w:r>
      <w:r>
        <w:t>з</w:t>
      </w:r>
      <w:r>
        <w:t>бытке</w:t>
      </w:r>
      <w:r>
        <w:rPr>
          <w:spacing w:val="-2"/>
        </w:rPr>
        <w:t xml:space="preserve"> </w:t>
      </w:r>
      <w:r>
        <w:t>(имеет примеси);</w:t>
      </w:r>
    </w:p>
    <w:p w:rsidR="00C50F67" w:rsidRDefault="00497D09">
      <w:pPr>
        <w:pStyle w:val="a5"/>
        <w:ind w:left="1046" w:right="6724" w:firstLine="0"/>
      </w:pPr>
      <w:r>
        <w:t>доли выхода продукта реакции;</w:t>
      </w:r>
      <w:r>
        <w:rPr>
          <w:spacing w:val="-57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газов;</w:t>
      </w:r>
    </w:p>
    <w:p w:rsidR="00C50F67" w:rsidRDefault="00497D09">
      <w:pPr>
        <w:pStyle w:val="a5"/>
        <w:ind w:right="766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>эксп</w:t>
      </w:r>
      <w:r>
        <w:t>е</w:t>
      </w:r>
      <w:r>
        <w:t>римент (проведение реакций ионного обмена, подтверждение качественного состава</w:t>
      </w:r>
      <w:r>
        <w:rPr>
          <w:spacing w:val="1"/>
        </w:rPr>
        <w:t xml:space="preserve"> </w:t>
      </w:r>
      <w:r>
        <w:t>неорг</w:t>
      </w:r>
      <w:r>
        <w:t>а</w:t>
      </w:r>
      <w:r>
        <w:t>нических веществ, определение среды растворов веществ с помощью индикаторов,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«Металлы»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«Неметаллы»)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обращения с веществами и лабораторным оборудованием, формулировать цель</w:t>
      </w:r>
      <w:r>
        <w:rPr>
          <w:spacing w:val="1"/>
        </w:rPr>
        <w:t xml:space="preserve"> </w:t>
      </w:r>
      <w:r>
        <w:t>исследования, предста</w:t>
      </w:r>
      <w:r>
        <w:t>в</w:t>
      </w:r>
      <w:r>
        <w:t>лять в различной форме результаты эксперимента, анализировать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достове</w:t>
      </w:r>
      <w:r>
        <w:t>р</w:t>
      </w:r>
      <w:r>
        <w:t>ность;</w:t>
      </w:r>
    </w:p>
    <w:p w:rsidR="00C50F67" w:rsidRDefault="00497D09">
      <w:pPr>
        <w:pStyle w:val="a5"/>
        <w:spacing w:before="1"/>
        <w:ind w:right="768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</w:t>
      </w:r>
      <w:r>
        <w:t>а</w:t>
      </w:r>
      <w:r>
        <w:t>бораторным оборудованием, обращения с веществами в соответствии с инструкциями по</w:t>
      </w:r>
      <w:r>
        <w:rPr>
          <w:spacing w:val="1"/>
        </w:rPr>
        <w:t xml:space="preserve"> </w:t>
      </w:r>
      <w:r>
        <w:t>выполнению лабораторных химических опытов, экологически целесообразного поведения в</w:t>
      </w:r>
      <w:r>
        <w:rPr>
          <w:spacing w:val="1"/>
        </w:rPr>
        <w:t xml:space="preserve"> </w:t>
      </w:r>
      <w:r>
        <w:t>быту и трудовой деятельности в целях сохранения своего здоровья, окружающей природной</w:t>
      </w:r>
      <w:r>
        <w:rPr>
          <w:spacing w:val="1"/>
        </w:rPr>
        <w:t xml:space="preserve"> </w:t>
      </w:r>
      <w:r>
        <w:t>среды и достижения её</w:t>
      </w:r>
      <w:r>
        <w:rPr>
          <w:spacing w:val="60"/>
        </w:rPr>
        <w:t xml:space="preserve"> </w:t>
      </w:r>
      <w:r>
        <w:t>устойчивого развития, осознавать опасность токсического 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-57"/>
        </w:rPr>
        <w:t xml:space="preserve"> </w:t>
      </w:r>
      <w:r>
        <w:t>ПДК;</w:t>
      </w:r>
    </w:p>
    <w:p w:rsidR="00C50F67" w:rsidRDefault="00497D09">
      <w:pPr>
        <w:pStyle w:val="a5"/>
        <w:ind w:right="765"/>
      </w:pPr>
      <w:r>
        <w:t>сформированность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</w:t>
      </w:r>
      <w:r>
        <w:t>р</w:t>
      </w:r>
      <w:r>
        <w:t>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учебно-научная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</w:t>
      </w:r>
      <w:r>
        <w:t>е</w:t>
      </w:r>
      <w:r>
        <w:t>рерабатывать</w:t>
      </w:r>
      <w:r>
        <w:rPr>
          <w:spacing w:val="1"/>
        </w:rPr>
        <w:t xml:space="preserve"> </w:t>
      </w:r>
      <w:r>
        <w:t>её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  <w:bookmarkStart w:id="17" w:name="_TOC_250014"/>
    </w:p>
    <w:p w:rsidR="006A0F51" w:rsidRDefault="006A0F51">
      <w:pPr>
        <w:pStyle w:val="a5"/>
        <w:ind w:right="765"/>
        <w:rPr>
          <w:b/>
          <w:bCs/>
        </w:rPr>
      </w:pPr>
    </w:p>
    <w:p w:rsidR="00C50F67" w:rsidRDefault="00497D09">
      <w:pPr>
        <w:pStyle w:val="a5"/>
        <w:ind w:right="765"/>
        <w:rPr>
          <w:b/>
        </w:rPr>
      </w:pPr>
      <w:r>
        <w:rPr>
          <w:b/>
        </w:rPr>
        <w:t xml:space="preserve"> 2.1.13.</w:t>
      </w:r>
      <w:r w:rsidR="009E1A7D">
        <w:rPr>
          <w:b/>
        </w:rPr>
        <w:t>Р</w:t>
      </w:r>
      <w:r>
        <w:rPr>
          <w:b/>
        </w:rPr>
        <w:t>абочая</w:t>
      </w:r>
      <w:r>
        <w:rPr>
          <w:b/>
          <w:spacing w:val="1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учебному</w:t>
      </w:r>
      <w:r>
        <w:rPr>
          <w:b/>
          <w:spacing w:val="1"/>
        </w:rPr>
        <w:t xml:space="preserve"> </w:t>
      </w:r>
      <w:r>
        <w:rPr>
          <w:b/>
        </w:rPr>
        <w:t>предмету</w:t>
      </w:r>
      <w:r>
        <w:rPr>
          <w:b/>
          <w:spacing w:val="61"/>
        </w:rPr>
        <w:t xml:space="preserve"> </w:t>
      </w:r>
      <w:r>
        <w:rPr>
          <w:b/>
        </w:rPr>
        <w:t>«Биология»</w:t>
      </w:r>
      <w:r>
        <w:rPr>
          <w:b/>
          <w:spacing w:val="1"/>
        </w:rPr>
        <w:t xml:space="preserve"> </w:t>
      </w:r>
      <w:r>
        <w:rPr>
          <w:b/>
        </w:rPr>
        <w:t>(базовый</w:t>
      </w:r>
      <w:r>
        <w:rPr>
          <w:b/>
          <w:spacing w:val="-1"/>
        </w:rPr>
        <w:t xml:space="preserve"> </w:t>
      </w:r>
      <w:bookmarkEnd w:id="17"/>
      <w:r>
        <w:rPr>
          <w:b/>
        </w:rPr>
        <w:t>уровень).</w:t>
      </w:r>
    </w:p>
    <w:p w:rsidR="00C50F67" w:rsidRDefault="00497D09">
      <w:pPr>
        <w:pStyle w:val="a5"/>
        <w:ind w:right="767"/>
      </w:pPr>
      <w:r>
        <w:t>Федеральная рабочая программа по учебному предмету «Биология» (базовый уровень)</w:t>
      </w:r>
      <w:r>
        <w:rPr>
          <w:spacing w:val="1"/>
        </w:rPr>
        <w:t xml:space="preserve"> </w:t>
      </w:r>
      <w:r>
        <w:t>(предметная область «Естественно-научные предметы») (далее соответственно –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планиру</w:t>
      </w:r>
      <w:r>
        <w:t>е</w:t>
      </w:r>
      <w:r>
        <w:t>мые</w:t>
      </w:r>
      <w:r>
        <w:rPr>
          <w:spacing w:val="-3"/>
        </w:rPr>
        <w:t xml:space="preserve"> </w:t>
      </w:r>
      <w:r>
        <w:t>результаты освоения программы по биологии.</w:t>
      </w:r>
    </w:p>
    <w:p w:rsidR="00C50F67" w:rsidRDefault="00497D09">
      <w:pPr>
        <w:pStyle w:val="a5"/>
        <w:ind w:right="77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характер</w:t>
      </w:r>
      <w:r>
        <w:t>и</w:t>
      </w:r>
      <w:r>
        <w:t>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57"/>
        </w:rPr>
        <w:t xml:space="preserve"> </w:t>
      </w:r>
      <w:r>
        <w:t>планируемых результатов.</w:t>
      </w:r>
    </w:p>
    <w:p w:rsidR="00C50F67" w:rsidRDefault="00497D09">
      <w:pPr>
        <w:pStyle w:val="a5"/>
        <w:ind w:right="773"/>
        <w:sectPr w:rsidR="00C50F67">
          <w:footerReference w:type="default" r:id="rId114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Содержание 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>
      <w:pPr>
        <w:pStyle w:val="a5"/>
        <w:spacing w:before="62"/>
        <w:ind w:right="771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</w:t>
      </w:r>
      <w:r>
        <w:t>е</w:t>
      </w:r>
      <w:r>
        <w:t>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C50F67" w:rsidRDefault="00497D09">
      <w:pPr>
        <w:pStyle w:val="a5"/>
        <w:spacing w:before="1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Default="00497D09">
      <w:pPr>
        <w:pStyle w:val="a5"/>
        <w:ind w:right="767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</w:t>
      </w:r>
      <w:r>
        <w:t>о</w:t>
      </w:r>
      <w:r>
        <w:t>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составили: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 обучения и требований к уровню подготовки выпускников, положения об общих</w:t>
      </w:r>
      <w:r>
        <w:rPr>
          <w:spacing w:val="-57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</w:t>
      </w:r>
      <w:r>
        <w:t>й</w:t>
      </w:r>
      <w:r>
        <w:t>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биологии,</w:t>
      </w:r>
      <w:r>
        <w:rPr>
          <w:spacing w:val="6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значении в познании живой природы и обеспечении существования человеческого общества.</w:t>
      </w:r>
      <w:r>
        <w:rPr>
          <w:spacing w:val="-57"/>
        </w:rPr>
        <w:t xml:space="preserve"> </w:t>
      </w:r>
      <w:r>
        <w:t>Согласно названным пол</w:t>
      </w:r>
      <w:r>
        <w:t>о</w:t>
      </w:r>
      <w:r>
        <w:t>жениям определены основные функции программы по биологии 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структура.</w:t>
      </w:r>
    </w:p>
    <w:p w:rsidR="00C50F67" w:rsidRDefault="00497D09">
      <w:pPr>
        <w:pStyle w:val="a5"/>
        <w:ind w:right="7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</w:t>
      </w:r>
      <w:r>
        <w:t>с</w:t>
      </w:r>
      <w:r>
        <w:t>питания и развития обучающихся средствами учебного предмета «Биология», определяет</w:t>
      </w:r>
      <w:r>
        <w:rPr>
          <w:spacing w:val="1"/>
        </w:rPr>
        <w:t xml:space="preserve"> </w:t>
      </w:r>
      <w:r>
        <w:t>обязательное предметное содержание, его структуру, распределение по разделам и темам,</w:t>
      </w:r>
      <w:r>
        <w:rPr>
          <w:spacing w:val="1"/>
        </w:rPr>
        <w:t xml:space="preserve"> </w:t>
      </w:r>
      <w:r>
        <w:t>рекомендуемую последовательность изучения учебного материала с учётом 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внутрипредметных</w:t>
      </w:r>
      <w:r>
        <w:rPr>
          <w:spacing w:val="61"/>
        </w:rPr>
        <w:t xml:space="preserve"> </w:t>
      </w:r>
      <w:r>
        <w:t>связей,</w:t>
      </w:r>
      <w:r>
        <w:rPr>
          <w:spacing w:val="61"/>
        </w:rPr>
        <w:t xml:space="preserve"> </w:t>
      </w:r>
      <w:r>
        <w:t>логики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 xml:space="preserve">процесса,  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</w:t>
      </w:r>
      <w:r>
        <w:t>о</w:t>
      </w:r>
      <w:r>
        <w:t>стей 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</w:t>
      </w:r>
      <w:r>
        <w:t>в</w:t>
      </w:r>
      <w:r>
        <w:t>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</w:t>
      </w:r>
      <w:r>
        <w:t>е</w:t>
      </w:r>
      <w:r>
        <w:t>нию содержания</w:t>
      </w:r>
      <w:r>
        <w:rPr>
          <w:spacing w:val="-1"/>
        </w:rPr>
        <w:t xml:space="preserve"> </w:t>
      </w:r>
      <w:r>
        <w:t>биологического образования.</w:t>
      </w:r>
    </w:p>
    <w:p w:rsidR="00C50F67" w:rsidRDefault="00497D09">
      <w:pPr>
        <w:pStyle w:val="a5"/>
        <w:spacing w:before="1"/>
        <w:ind w:right="76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(10–11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</w:t>
      </w:r>
      <w:r>
        <w:t>м</w:t>
      </w:r>
      <w:r>
        <w:t>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</w:t>
      </w:r>
      <w:r>
        <w:t>о</w:t>
      </w:r>
      <w:r>
        <w:t>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6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представлений о здоровом образе жизни и бережным отношением к окружающей природной</w:t>
      </w:r>
      <w:r>
        <w:rPr>
          <w:spacing w:val="1"/>
        </w:rPr>
        <w:t xml:space="preserve"> </w:t>
      </w:r>
      <w:r>
        <w:t>среде. Поэтому наряду с изучен</w:t>
      </w:r>
      <w:r>
        <w:t>и</w:t>
      </w:r>
      <w:r>
        <w:t>ем общебиологических теорий, а также знаний о строении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вним</w:t>
      </w:r>
      <w:r>
        <w:t>а</w:t>
      </w:r>
      <w:r>
        <w:t>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</w:t>
      </w:r>
      <w:r>
        <w:t>а</w:t>
      </w:r>
      <w:r>
        <w:t>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медико-генетического</w:t>
      </w:r>
      <w:r>
        <w:rPr>
          <w:spacing w:val="1"/>
        </w:rPr>
        <w:t xml:space="preserve"> </w:t>
      </w:r>
      <w:r>
        <w:t>консультирования,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</w:t>
      </w:r>
      <w:r>
        <w:t>о</w:t>
      </w:r>
      <w:r>
        <w:t>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</w:t>
      </w:r>
      <w:r>
        <w:t>в</w:t>
      </w:r>
      <w:r>
        <w:t>ленности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</w:t>
      </w:r>
      <w:r>
        <w:t>о</w:t>
      </w:r>
      <w:r>
        <w:t>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 из актуальных задач школьного биологического образования, кот</w:t>
      </w:r>
      <w:r>
        <w:t>о</w:t>
      </w:r>
      <w:r>
        <w:t>рая 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-1"/>
        </w:rPr>
        <w:t xml:space="preserve"> </w:t>
      </w:r>
      <w:r>
        <w:t>современного мира.</w:t>
      </w:r>
    </w:p>
    <w:p w:rsidR="00C50F67" w:rsidRDefault="00497D09">
      <w:pPr>
        <w:pStyle w:val="a5"/>
        <w:ind w:right="76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60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авт</w:t>
      </w:r>
      <w:r>
        <w:t>о</w:t>
      </w:r>
      <w:r>
        <w:t>ры которых могут предложить свой вариант последовательности изучения и структуры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</w:t>
      </w:r>
      <w:r>
        <w:t>д</w:t>
      </w:r>
      <w:r>
        <w:t>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«Биология».</w:t>
      </w:r>
    </w:p>
    <w:p w:rsidR="00C50F67" w:rsidRDefault="00497D09">
      <w:pPr>
        <w:pStyle w:val="a5"/>
        <w:spacing w:before="1"/>
        <w:ind w:right="763"/>
        <w:sectPr w:rsidR="00C50F67">
          <w:footerReference w:type="default" r:id="rId115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Биология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</w:t>
      </w:r>
      <w:r>
        <w:t>и</w:t>
      </w:r>
      <w:r>
        <w:t>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расширяет и обобщает знания о живой природе, её отличительных признаках – 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</w:t>
      </w:r>
      <w:r>
        <w:t>о</w:t>
      </w:r>
      <w:r>
        <w:t>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мы</w:t>
      </w:r>
      <w:r>
        <w:t>ш</w:t>
      </w:r>
      <w:r>
        <w:t>ления,</w:t>
      </w:r>
      <w:r>
        <w:rPr>
          <w:spacing w:val="-1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человеку.</w:t>
      </w:r>
    </w:p>
    <w:p w:rsidR="00C50F67" w:rsidRDefault="00497D09">
      <w:pPr>
        <w:pStyle w:val="a5"/>
        <w:spacing w:before="62"/>
        <w:ind w:right="771"/>
      </w:pPr>
      <w:r>
        <w:lastRenderedPageBreak/>
        <w:t>Большое значение биология имеет также для решения воспитательных и развивающих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</w:t>
      </w:r>
      <w:r>
        <w:t>с</w:t>
      </w:r>
      <w:r>
        <w:t>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</w:t>
      </w:r>
      <w:r>
        <w:t>и</w:t>
      </w:r>
      <w:r>
        <w:t>онных навыков, эстетической культуры, способствует интеграции биологических</w:t>
      </w:r>
      <w:r>
        <w:rPr>
          <w:spacing w:val="1"/>
        </w:rPr>
        <w:t xml:space="preserve"> </w:t>
      </w:r>
      <w:r>
        <w:t>знаний с представлениями из других</w:t>
      </w:r>
      <w:r>
        <w:rPr>
          <w:spacing w:val="1"/>
        </w:rPr>
        <w:t xml:space="preserve"> </w:t>
      </w:r>
      <w:r>
        <w:t>учебных предметов, в частности, физики, химии 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предназначении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составили основу для определения подходов к отбору и структурированию его содержания,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биологии.</w:t>
      </w:r>
    </w:p>
    <w:p w:rsidR="00C50F67" w:rsidRDefault="00497D09">
      <w:pPr>
        <w:pStyle w:val="a5"/>
        <w:spacing w:before="1"/>
        <w:ind w:right="772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 на базовом</w:t>
      </w:r>
      <w:r>
        <w:rPr>
          <w:spacing w:val="1"/>
        </w:rPr>
        <w:t xml:space="preserve"> </w:t>
      </w:r>
      <w:r>
        <w:t>уровне осуществлён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</w:t>
      </w:r>
      <w:r>
        <w:t>о</w:t>
      </w:r>
      <w:r>
        <w:t>зиций</w:t>
      </w:r>
      <w:r>
        <w:rPr>
          <w:spacing w:val="1"/>
        </w:rPr>
        <w:t xml:space="preserve"> </w:t>
      </w:r>
      <w:r>
        <w:t>культуросообразного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осв</w:t>
      </w:r>
      <w:r>
        <w:t>о</w:t>
      </w:r>
      <w:r>
        <w:t>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-57"/>
        </w:rPr>
        <w:t xml:space="preserve"> </w:t>
      </w:r>
      <w:r>
        <w:t>повед</w:t>
      </w:r>
      <w:r>
        <w:t>е</w:t>
      </w:r>
      <w:r>
        <w:t>ние человека в окружающей природной среде, востребованные в повседневной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</w:t>
      </w:r>
      <w:r>
        <w:t>р</w:t>
      </w:r>
      <w:r>
        <w:t>жания,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</w:t>
      </w:r>
      <w:r>
        <w:t>н</w:t>
      </w:r>
      <w:r>
        <w:t>но-научной картине мира и ценностных ориентациях личности, способствующих</w:t>
      </w:r>
      <w:r>
        <w:rPr>
          <w:spacing w:val="1"/>
        </w:rPr>
        <w:t xml:space="preserve"> </w:t>
      </w:r>
      <w:r>
        <w:t>гуманиз</w:t>
      </w:r>
      <w:r>
        <w:t>а</w:t>
      </w:r>
      <w:r>
        <w:t>ции</w:t>
      </w:r>
      <w:r>
        <w:rPr>
          <w:spacing w:val="-1"/>
        </w:rPr>
        <w:t xml:space="preserve"> </w:t>
      </w:r>
      <w:r>
        <w:t>биологического образования.</w:t>
      </w:r>
    </w:p>
    <w:p w:rsidR="00C50F67" w:rsidRDefault="00497D09">
      <w:pPr>
        <w:pStyle w:val="a5"/>
        <w:ind w:right="764"/>
      </w:pPr>
      <w:r>
        <w:t>Структурирование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осущест</w:t>
      </w:r>
      <w:r>
        <w:t>в</w:t>
      </w:r>
      <w:r>
        <w:t>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живой прир</w:t>
      </w:r>
      <w:r>
        <w:t>о</w:t>
      </w:r>
      <w:r>
        <w:t>ды, о её уровневой организации и эволюции. В соответствии с этим в структуре</w:t>
      </w:r>
      <w:r>
        <w:rPr>
          <w:spacing w:val="1"/>
        </w:rPr>
        <w:t xml:space="preserve"> </w:t>
      </w:r>
      <w:r>
        <w:t>учебного предмета «Биология» выделены следующие содержательные линии: «Биология как</w:t>
      </w:r>
      <w:r>
        <w:rPr>
          <w:spacing w:val="1"/>
        </w:rPr>
        <w:t xml:space="preserve"> </w:t>
      </w:r>
      <w:r>
        <w:t>наука. Методы научного познания», «Клетка как биологическая система», «Организм как</w:t>
      </w:r>
      <w:r>
        <w:rPr>
          <w:spacing w:val="1"/>
        </w:rPr>
        <w:t xml:space="preserve"> </w:t>
      </w:r>
      <w:r>
        <w:t>биолог</w:t>
      </w:r>
      <w:r>
        <w:t>и</w:t>
      </w:r>
      <w:r>
        <w:t>ческая система», «Система и многообразие органического мира», «Эволюция живой</w:t>
      </w:r>
      <w:r>
        <w:rPr>
          <w:spacing w:val="1"/>
        </w:rPr>
        <w:t xml:space="preserve"> </w:t>
      </w:r>
      <w:r>
        <w:t>прир</w:t>
      </w:r>
      <w:r>
        <w:t>о</w:t>
      </w:r>
      <w:r>
        <w:t>ды»,</w:t>
      </w:r>
      <w:r>
        <w:rPr>
          <w:spacing w:val="3"/>
        </w:rPr>
        <w:t xml:space="preserve"> </w:t>
      </w:r>
      <w:r>
        <w:t>«Экосистемы и</w:t>
      </w:r>
      <w:r>
        <w:rPr>
          <w:spacing w:val="-1"/>
        </w:rPr>
        <w:t xml:space="preserve"> </w:t>
      </w:r>
      <w:r>
        <w:t>присущие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закономерности».</w:t>
      </w:r>
    </w:p>
    <w:p w:rsidR="00C50F67" w:rsidRDefault="00497D09">
      <w:pPr>
        <w:pStyle w:val="a5"/>
        <w:spacing w:before="1"/>
        <w:ind w:right="762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</w:t>
      </w:r>
      <w:r>
        <w:t>ю</w:t>
      </w:r>
      <w:r>
        <w:t>щимися знаниями о структурно-функциональной организации живых систем разного</w:t>
      </w:r>
      <w:r>
        <w:rPr>
          <w:spacing w:val="1"/>
        </w:rPr>
        <w:t xml:space="preserve"> </w:t>
      </w:r>
      <w:r>
        <w:t>ранга и приобретение умений использовать эти знания для грамотных действий в отношении</w:t>
      </w:r>
      <w:r>
        <w:rPr>
          <w:spacing w:val="-57"/>
        </w:rPr>
        <w:t xml:space="preserve"> </w:t>
      </w:r>
      <w:r>
        <w:t>объе</w:t>
      </w:r>
      <w:r>
        <w:t>к</w:t>
      </w:r>
      <w:r>
        <w:t>тов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решения различных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проблем.</w:t>
      </w:r>
    </w:p>
    <w:p w:rsidR="00C50F67" w:rsidRDefault="00497D09">
      <w:pPr>
        <w:pStyle w:val="a5"/>
        <w:ind w:right="767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</w:t>
      </w:r>
      <w:r>
        <w:t>и</w:t>
      </w:r>
      <w:r>
        <w:t>вается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C50F67" w:rsidRDefault="00497D09">
      <w:pPr>
        <w:pStyle w:val="a5"/>
        <w:ind w:right="767"/>
      </w:pPr>
      <w:r>
        <w:t>освоение обучающимися системы знаний о биологических теориях, учениях, законах,</w:t>
      </w:r>
      <w:r>
        <w:rPr>
          <w:spacing w:val="1"/>
        </w:rPr>
        <w:t xml:space="preserve"> </w:t>
      </w:r>
      <w:r>
        <w:t>закономерностях, гипотезах, правилах, служащих основой для формирования представлений</w:t>
      </w:r>
      <w:r>
        <w:rPr>
          <w:spacing w:val="1"/>
        </w:rPr>
        <w:t xml:space="preserve"> </w:t>
      </w:r>
      <w:r>
        <w:t>о естественно-научной картине мира, о методах научного познания, строении, 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</w:t>
      </w:r>
      <w:r>
        <w:t>е</w:t>
      </w:r>
      <w:r>
        <w:t>менных</w:t>
      </w:r>
      <w:r>
        <w:rPr>
          <w:spacing w:val="-2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</w:p>
    <w:p w:rsidR="00C50F67" w:rsidRDefault="00497D09">
      <w:pPr>
        <w:pStyle w:val="a5"/>
        <w:ind w:right="77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</w:t>
      </w:r>
      <w:r>
        <w:t>б</w:t>
      </w:r>
      <w:r>
        <w:t>ностей в процессе анализа данных о путях развития в биологии научных взглядов,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подходов к</w:t>
      </w:r>
      <w:r>
        <w:rPr>
          <w:spacing w:val="-3"/>
        </w:rPr>
        <w:t xml:space="preserve"> </w:t>
      </w:r>
      <w:r>
        <w:t>изучению живых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 организации;</w:t>
      </w:r>
    </w:p>
    <w:p w:rsidR="00C50F67" w:rsidRDefault="00497D09">
      <w:pPr>
        <w:pStyle w:val="a5"/>
        <w:ind w:right="768"/>
      </w:pPr>
      <w:r>
        <w:t>становление у обучающихся общей культуры, функциональной грамотности, 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опыта, полученных</w:t>
      </w:r>
      <w:r>
        <w:rPr>
          <w:spacing w:val="1"/>
        </w:rPr>
        <w:t xml:space="preserve"> </w:t>
      </w:r>
      <w:r>
        <w:t>при изучении биологии;</w:t>
      </w:r>
    </w:p>
    <w:p w:rsidR="00C50F67" w:rsidRDefault="00497D09">
      <w:pPr>
        <w:pStyle w:val="a5"/>
        <w:spacing w:before="1"/>
        <w:ind w:right="773"/>
      </w:pPr>
      <w:r>
        <w:t>формирование</w:t>
      </w:r>
      <w:r>
        <w:rPr>
          <w:spacing w:val="16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умений</w:t>
      </w:r>
      <w:r>
        <w:rPr>
          <w:spacing w:val="16"/>
        </w:rPr>
        <w:t xml:space="preserve"> </w:t>
      </w:r>
      <w:r>
        <w:t>иллюстрировать</w:t>
      </w:r>
      <w:r>
        <w:rPr>
          <w:spacing w:val="16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биологических</w:t>
      </w:r>
      <w:r>
        <w:rPr>
          <w:spacing w:val="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в практической деятельности человека, развитии современных медицинских технологий и</w:t>
      </w:r>
      <w:r>
        <w:rPr>
          <w:spacing w:val="1"/>
        </w:rPr>
        <w:t xml:space="preserve"> </w:t>
      </w:r>
      <w:r>
        <w:t>агробиотехнологий;</w:t>
      </w:r>
    </w:p>
    <w:p w:rsidR="00C50F67" w:rsidRDefault="00497D09">
      <w:pPr>
        <w:pStyle w:val="a5"/>
        <w:ind w:right="771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</w:t>
      </w:r>
      <w:r>
        <w:t>о</w:t>
      </w:r>
      <w:r>
        <w:t>димости бережного отношения к ней, соблюдения этических норм при проведении</w:t>
      </w:r>
      <w:r>
        <w:rPr>
          <w:spacing w:val="1"/>
        </w:rPr>
        <w:t xml:space="preserve"> </w:t>
      </w:r>
      <w:r>
        <w:t>биолог</w:t>
      </w:r>
      <w:r>
        <w:t>и</w:t>
      </w:r>
      <w:r>
        <w:t>ческих</w:t>
      </w:r>
      <w:r>
        <w:rPr>
          <w:spacing w:val="1"/>
        </w:rPr>
        <w:t xml:space="preserve"> </w:t>
      </w:r>
      <w:r>
        <w:t>исследований;</w:t>
      </w:r>
    </w:p>
    <w:p w:rsidR="00C50F67" w:rsidRDefault="00497D09">
      <w:pPr>
        <w:pStyle w:val="a5"/>
        <w:ind w:right="76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</w:t>
      </w:r>
      <w:r>
        <w:t>ь</w:t>
      </w:r>
      <w:r>
        <w:t>туры,</w:t>
      </w:r>
      <w:r>
        <w:rPr>
          <w:spacing w:val="-1"/>
        </w:rPr>
        <w:t xml:space="preserve"> </w:t>
      </w:r>
      <w:r>
        <w:t>для формирования научного мировоззрения;</w:t>
      </w:r>
    </w:p>
    <w:p w:rsidR="00C50F67" w:rsidRDefault="00497D09">
      <w:pPr>
        <w:pStyle w:val="a5"/>
        <w:ind w:right="772"/>
        <w:sectPr w:rsidR="00C50F67">
          <w:footerReference w:type="default" r:id="rId116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применение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после</w:t>
      </w:r>
      <w:r>
        <w:t>д</w:t>
      </w:r>
      <w:r>
        <w:t>ствий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-57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 профилактики</w:t>
      </w:r>
      <w:r>
        <w:rPr>
          <w:spacing w:val="-3"/>
        </w:rPr>
        <w:t xml:space="preserve"> </w:t>
      </w:r>
      <w:r>
        <w:t>заболеваний.</w:t>
      </w:r>
    </w:p>
    <w:p w:rsidR="00C50F67" w:rsidRDefault="00497D09">
      <w:pPr>
        <w:pStyle w:val="a5"/>
        <w:spacing w:before="62"/>
        <w:ind w:right="753"/>
        <w:jc w:val="left"/>
      </w:pPr>
      <w:r>
        <w:lastRenderedPageBreak/>
        <w:t>В</w:t>
      </w:r>
      <w:r>
        <w:rPr>
          <w:spacing w:val="5"/>
        </w:rPr>
        <w:t xml:space="preserve"> </w:t>
      </w:r>
      <w:r>
        <w:t>системе</w:t>
      </w:r>
      <w:r>
        <w:rPr>
          <w:spacing w:val="6"/>
        </w:rPr>
        <w:t xml:space="preserve"> </w:t>
      </w:r>
      <w:r>
        <w:t>среднего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«Биология»,</w:t>
      </w:r>
      <w:r>
        <w:rPr>
          <w:spacing w:val="7"/>
        </w:rPr>
        <w:t xml:space="preserve"> </w:t>
      </w:r>
      <w:r>
        <w:t>изучаемая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базовом</w:t>
      </w:r>
      <w:r>
        <w:rPr>
          <w:spacing w:val="10"/>
        </w:rPr>
        <w:t xml:space="preserve"> </w:t>
      </w:r>
      <w:r>
        <w:t>уровне,</w:t>
      </w:r>
      <w:r>
        <w:rPr>
          <w:spacing w:val="-57"/>
        </w:rPr>
        <w:t xml:space="preserve"> </w:t>
      </w:r>
      <w:r>
        <w:t>явл</w:t>
      </w:r>
      <w:r>
        <w:t>я</w:t>
      </w:r>
      <w:r>
        <w:t>ется</w:t>
      </w:r>
      <w:r>
        <w:rPr>
          <w:spacing w:val="51"/>
        </w:rPr>
        <w:t xml:space="preserve"> </w:t>
      </w:r>
      <w:r>
        <w:t>обязательным</w:t>
      </w:r>
      <w:r>
        <w:rPr>
          <w:spacing w:val="55"/>
        </w:rPr>
        <w:t xml:space="preserve"> </w:t>
      </w:r>
      <w:r>
        <w:t>учебным</w:t>
      </w:r>
      <w:r>
        <w:rPr>
          <w:spacing w:val="52"/>
        </w:rPr>
        <w:t xml:space="preserve"> </w:t>
      </w:r>
      <w:r>
        <w:t>предметом,</w:t>
      </w:r>
      <w:r>
        <w:rPr>
          <w:spacing w:val="51"/>
        </w:rPr>
        <w:t xml:space="preserve"> </w:t>
      </w:r>
      <w:r>
        <w:t>входящим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состав</w:t>
      </w:r>
      <w:r>
        <w:rPr>
          <w:spacing w:val="51"/>
        </w:rPr>
        <w:t xml:space="preserve"> </w:t>
      </w:r>
      <w:r>
        <w:t>предметной</w:t>
      </w:r>
      <w:r>
        <w:rPr>
          <w:spacing w:val="52"/>
        </w:rPr>
        <w:t xml:space="preserve"> </w:t>
      </w:r>
      <w:r>
        <w:t>области</w:t>
      </w:r>
    </w:p>
    <w:p w:rsidR="00C50F67" w:rsidRDefault="00497D09">
      <w:pPr>
        <w:pStyle w:val="a5"/>
        <w:ind w:firstLine="0"/>
        <w:jc w:val="left"/>
      </w:pPr>
      <w:r>
        <w:t>«Естественно-научные</w:t>
      </w:r>
      <w:r>
        <w:rPr>
          <w:spacing w:val="-8"/>
        </w:rPr>
        <w:t xml:space="preserve"> </w:t>
      </w:r>
      <w:r>
        <w:t>предметы».</w:t>
      </w:r>
    </w:p>
    <w:p w:rsidR="00C50F67" w:rsidRDefault="00497D09">
      <w:pPr>
        <w:pStyle w:val="a5"/>
        <w:spacing w:before="1"/>
        <w:ind w:right="753"/>
        <w:jc w:val="left"/>
      </w:pPr>
      <w:r>
        <w:t>Общее</w:t>
      </w:r>
      <w:r>
        <w:rPr>
          <w:spacing w:val="18"/>
        </w:rPr>
        <w:t xml:space="preserve"> </w:t>
      </w:r>
      <w:r>
        <w:t>число</w:t>
      </w:r>
      <w:r>
        <w:rPr>
          <w:spacing w:val="20"/>
        </w:rPr>
        <w:t xml:space="preserve"> </w:t>
      </w:r>
      <w:r>
        <w:t>часов,</w:t>
      </w:r>
      <w:r>
        <w:rPr>
          <w:spacing w:val="19"/>
        </w:rPr>
        <w:t xml:space="preserve"> </w:t>
      </w:r>
      <w:r>
        <w:t>рекомендованных</w:t>
      </w:r>
      <w:r>
        <w:rPr>
          <w:spacing w:val="18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биологии</w:t>
      </w:r>
      <w:r>
        <w:rPr>
          <w:spacing w:val="23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68</w:t>
      </w:r>
      <w:r>
        <w:rPr>
          <w:spacing w:val="17"/>
        </w:rPr>
        <w:t xml:space="preserve"> </w:t>
      </w:r>
      <w:r>
        <w:t>часов: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1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часов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C50F67" w:rsidRDefault="00497D09">
      <w:pPr>
        <w:pStyle w:val="a5"/>
        <w:ind w:left="1046" w:right="6427" w:firstLine="0"/>
        <w:jc w:val="left"/>
      </w:pPr>
      <w:r>
        <w:t>Содержание обучения в 10 классе.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Биология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наука.</w:t>
      </w:r>
    </w:p>
    <w:p w:rsidR="00C50F67" w:rsidRDefault="00497D09">
      <w:pPr>
        <w:pStyle w:val="a5"/>
        <w:ind w:right="774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</w:t>
      </w:r>
      <w:r>
        <w:t>т</w:t>
      </w:r>
      <w:r>
        <w:t>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этикой,</w:t>
      </w:r>
      <w:r>
        <w:rPr>
          <w:spacing w:val="1"/>
        </w:rPr>
        <w:t xml:space="preserve"> </w:t>
      </w:r>
      <w:r>
        <w:t>эстетикой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наук.</w:t>
      </w:r>
    </w:p>
    <w:p w:rsidR="00C50F67" w:rsidRDefault="00497D09">
      <w:pPr>
        <w:pStyle w:val="a5"/>
        <w:ind w:right="771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 статистическая обработка</w:t>
      </w:r>
      <w:r>
        <w:rPr>
          <w:spacing w:val="-2"/>
        </w:rPr>
        <w:t xml:space="preserve"> </w:t>
      </w:r>
      <w:r>
        <w:t>данных).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left="1046" w:right="2538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познания живой</w:t>
      </w:r>
      <w:r>
        <w:rPr>
          <w:spacing w:val="-1"/>
        </w:rPr>
        <w:t xml:space="preserve"> </w:t>
      </w:r>
      <w:r>
        <w:t>природы».</w:t>
      </w:r>
    </w:p>
    <w:p w:rsidR="00C50F67" w:rsidRDefault="00497D09">
      <w:pPr>
        <w:pStyle w:val="a5"/>
        <w:ind w:left="1046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C50F67" w:rsidRDefault="00497D09">
      <w:pPr>
        <w:pStyle w:val="a5"/>
        <w:ind w:right="76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биологич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объектов».</w:t>
      </w:r>
    </w:p>
    <w:p w:rsidR="00C50F67" w:rsidRDefault="00497D09">
      <w:pPr>
        <w:pStyle w:val="a5"/>
        <w:ind w:left="1046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организация.</w:t>
      </w:r>
    </w:p>
    <w:p w:rsidR="00C50F67" w:rsidRDefault="00497D09">
      <w:pPr>
        <w:pStyle w:val="a5"/>
        <w:ind w:right="773"/>
      </w:pPr>
      <w:r>
        <w:t>Живые</w:t>
      </w:r>
      <w:r>
        <w:rPr>
          <w:spacing w:val="24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(биосистемы)</w:t>
      </w:r>
      <w:r>
        <w:rPr>
          <w:spacing w:val="2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предмет</w:t>
      </w:r>
      <w:r>
        <w:rPr>
          <w:spacing w:val="27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биологии.</w:t>
      </w:r>
      <w:r>
        <w:rPr>
          <w:spacing w:val="26"/>
        </w:rPr>
        <w:t xml:space="preserve"> </w:t>
      </w:r>
      <w:r>
        <w:t>Отличие</w:t>
      </w:r>
      <w:r>
        <w:rPr>
          <w:spacing w:val="24"/>
        </w:rPr>
        <w:t xml:space="preserve"> </w:t>
      </w:r>
      <w:r>
        <w:t>живых</w:t>
      </w:r>
      <w:r>
        <w:rPr>
          <w:spacing w:val="27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неорганической природы.</w:t>
      </w:r>
    </w:p>
    <w:p w:rsidR="00C50F67" w:rsidRDefault="00497D09">
      <w:pPr>
        <w:pStyle w:val="a5"/>
        <w:spacing w:before="1"/>
        <w:ind w:right="763"/>
      </w:pPr>
      <w:r>
        <w:t>Свойства биосистем и их разнообразие. Уровни организации биосистем: 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</w:t>
      </w:r>
      <w:r>
        <w:t>о</w:t>
      </w:r>
      <w:r>
        <w:t>тический),</w:t>
      </w:r>
      <w:r>
        <w:rPr>
          <w:spacing w:val="-1"/>
        </w:rPr>
        <w:t xml:space="preserve"> </w:t>
      </w:r>
      <w:r>
        <w:t>биосферный.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6A0F51" w:rsidRDefault="00497D09">
      <w:pPr>
        <w:pStyle w:val="a5"/>
        <w:ind w:left="1046" w:firstLine="0"/>
        <w:jc w:val="left"/>
      </w:pPr>
      <w:r>
        <w:t>Таблицы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схемы:</w:t>
      </w:r>
      <w:r>
        <w:rPr>
          <w:spacing w:val="-2"/>
        </w:rPr>
        <w:t xml:space="preserve"> </w:t>
      </w:r>
      <w:r>
        <w:t>«Основные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жизни»,</w:t>
      </w:r>
      <w:r>
        <w:rPr>
          <w:spacing w:val="-1"/>
        </w:rPr>
        <w:t xml:space="preserve"> </w:t>
      </w:r>
      <w:r>
        <w:t>«Уровни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природы».</w:t>
      </w:r>
    </w:p>
    <w:p w:rsidR="00C50F67" w:rsidRDefault="00497D09">
      <w:pPr>
        <w:pStyle w:val="a5"/>
        <w:ind w:left="1046" w:firstLine="0"/>
        <w:jc w:val="left"/>
      </w:pPr>
      <w:r>
        <w:rPr>
          <w:spacing w:val="-57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модель молекулы</w:t>
      </w:r>
      <w:r>
        <w:rPr>
          <w:spacing w:val="-1"/>
        </w:rPr>
        <w:t xml:space="preserve"> </w:t>
      </w:r>
      <w:r>
        <w:t>ДНК.</w:t>
      </w:r>
    </w:p>
    <w:p w:rsidR="00C50F67" w:rsidRDefault="00497D09">
      <w:pPr>
        <w:pStyle w:val="a5"/>
        <w:ind w:left="1046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Химический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клетки.</w:t>
      </w:r>
    </w:p>
    <w:p w:rsidR="00C50F67" w:rsidRDefault="00497D09">
      <w:pPr>
        <w:pStyle w:val="a5"/>
        <w:ind w:left="1046" w:firstLine="0"/>
        <w:jc w:val="left"/>
      </w:pPr>
      <w:r>
        <w:t>Химический</w:t>
      </w:r>
      <w:r>
        <w:rPr>
          <w:spacing w:val="20"/>
        </w:rPr>
        <w:t xml:space="preserve"> </w:t>
      </w:r>
      <w:r>
        <w:t>состав</w:t>
      </w:r>
      <w:r>
        <w:rPr>
          <w:spacing w:val="78"/>
        </w:rPr>
        <w:t xml:space="preserve"> </w:t>
      </w:r>
      <w:r>
        <w:t>клетки.</w:t>
      </w:r>
      <w:r>
        <w:rPr>
          <w:spacing w:val="78"/>
        </w:rPr>
        <w:t xml:space="preserve"> </w:t>
      </w:r>
      <w:r>
        <w:t>Химические</w:t>
      </w:r>
      <w:r>
        <w:rPr>
          <w:spacing w:val="77"/>
        </w:rPr>
        <w:t xml:space="preserve"> </w:t>
      </w:r>
      <w:r>
        <w:t>элементы:</w:t>
      </w:r>
      <w:r>
        <w:rPr>
          <w:spacing w:val="79"/>
        </w:rPr>
        <w:t xml:space="preserve"> </w:t>
      </w:r>
      <w:r>
        <w:t>макроэлементы,</w:t>
      </w:r>
      <w:r>
        <w:rPr>
          <w:spacing w:val="79"/>
        </w:rPr>
        <w:t xml:space="preserve"> </w:t>
      </w:r>
      <w:r>
        <w:t>микроэлементы.</w:t>
      </w:r>
    </w:p>
    <w:p w:rsidR="00C50F67" w:rsidRDefault="00497D09">
      <w:pPr>
        <w:pStyle w:val="a5"/>
        <w:ind w:firstLine="0"/>
        <w:jc w:val="left"/>
      </w:pPr>
      <w:r>
        <w:t>Вода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минеральные</w:t>
      </w:r>
      <w:r>
        <w:rPr>
          <w:spacing w:val="-4"/>
        </w:rPr>
        <w:t xml:space="preserve"> </w:t>
      </w:r>
      <w:r>
        <w:t>вещества.</w:t>
      </w:r>
    </w:p>
    <w:p w:rsidR="00C50F67" w:rsidRDefault="00497D09">
      <w:pPr>
        <w:pStyle w:val="a5"/>
        <w:ind w:left="1046" w:firstLine="0"/>
      </w:pPr>
      <w:r>
        <w:t>Функции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осмотического</w:t>
      </w:r>
      <w:r>
        <w:rPr>
          <w:spacing w:val="-3"/>
        </w:rPr>
        <w:t xml:space="preserve"> </w:t>
      </w:r>
      <w:r>
        <w:t>баланса.</w:t>
      </w:r>
    </w:p>
    <w:p w:rsidR="00C50F67" w:rsidRDefault="00497D09">
      <w:pPr>
        <w:pStyle w:val="a5"/>
        <w:ind w:right="769"/>
      </w:pPr>
      <w:r>
        <w:t>Белки. Состав и строение белков. Аминокислоты – мономеры белков. Незаменимые и</w:t>
      </w:r>
      <w:r>
        <w:rPr>
          <w:spacing w:val="1"/>
        </w:rPr>
        <w:t xml:space="preserve"> </w:t>
      </w:r>
      <w:r>
        <w:t>заменимые аминокислоты. Аминокислотный состав. Уровни структуры белковой молекулы</w:t>
      </w:r>
      <w:r>
        <w:rPr>
          <w:spacing w:val="1"/>
        </w:rPr>
        <w:t xml:space="preserve"> </w:t>
      </w:r>
      <w:r>
        <w:t>(первичная, вторичная, третичная и четвертичная структура). Химические свойства 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</w:p>
    <w:p w:rsidR="00C50F67" w:rsidRDefault="00497D09">
      <w:pPr>
        <w:pStyle w:val="a5"/>
        <w:ind w:right="768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су</w:t>
      </w:r>
      <w:r>
        <w:t>б</w:t>
      </w:r>
      <w:r>
        <w:t>стратная</w:t>
      </w:r>
      <w:r>
        <w:rPr>
          <w:spacing w:val="1"/>
        </w:rPr>
        <w:t xml:space="preserve"> </w:t>
      </w:r>
      <w:r>
        <w:t>специфичность.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катализаторов.</w:t>
      </w:r>
    </w:p>
    <w:p w:rsidR="00C50F67" w:rsidRDefault="00497D09">
      <w:pPr>
        <w:pStyle w:val="a5"/>
        <w:ind w:right="770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t>ла</w:t>
      </w:r>
      <w:r>
        <w:t>к</w:t>
      </w:r>
      <w:r>
        <w:t>тоза)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(крахмал,</w:t>
      </w:r>
      <w:r>
        <w:rPr>
          <w:spacing w:val="1"/>
        </w:rPr>
        <w:t xml:space="preserve"> </w:t>
      </w:r>
      <w:r>
        <w:t>гликоген,</w:t>
      </w:r>
      <w:r>
        <w:rPr>
          <w:spacing w:val="1"/>
        </w:rPr>
        <w:t xml:space="preserve"> </w:t>
      </w:r>
      <w:r>
        <w:t>целлюлоза).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6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:rsidR="00C50F67" w:rsidRDefault="00497D09">
      <w:pPr>
        <w:pStyle w:val="a5"/>
        <w:spacing w:before="1"/>
        <w:ind w:right="765"/>
      </w:pPr>
      <w:r>
        <w:t>Липиды: триглицериды, фосфолипиды, стероиды. Гидрофильно-гидрофобные свойства.</w:t>
      </w:r>
      <w:r>
        <w:rPr>
          <w:spacing w:val="1"/>
        </w:rPr>
        <w:t xml:space="preserve"> </w:t>
      </w:r>
      <w:r>
        <w:t>Биологические функции липидов. Сравнение углеводов, белков и липидов как источников</w:t>
      </w:r>
      <w:r>
        <w:rPr>
          <w:spacing w:val="1"/>
        </w:rPr>
        <w:t xml:space="preserve"> </w:t>
      </w:r>
      <w:r>
        <w:t>энергии.</w:t>
      </w:r>
    </w:p>
    <w:p w:rsidR="00C50F67" w:rsidRDefault="00497D09">
      <w:pPr>
        <w:pStyle w:val="a5"/>
        <w:ind w:right="766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ДНК.</w:t>
      </w:r>
      <w:r>
        <w:rPr>
          <w:spacing w:val="-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РНК.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РНК.</w:t>
      </w:r>
      <w:r>
        <w:rPr>
          <w:spacing w:val="-3"/>
        </w:rPr>
        <w:t xml:space="preserve"> </w:t>
      </w:r>
      <w:r>
        <w:t>АТФ: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</w:p>
    <w:p w:rsidR="00C50F67" w:rsidRDefault="00497D09">
      <w:pPr>
        <w:pStyle w:val="a5"/>
        <w:ind w:right="766"/>
      </w:pPr>
      <w:r>
        <w:t>Цитология – наука о клетке. Клеточная теория 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3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изучения клетки.</w:t>
      </w:r>
    </w:p>
    <w:p w:rsidR="00C50F67" w:rsidRDefault="00497D09">
      <w:pPr>
        <w:pStyle w:val="a5"/>
        <w:ind w:right="774"/>
        <w:sectPr w:rsidR="00C50F67">
          <w:footerReference w:type="default" r:id="rId117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</w:t>
      </w:r>
      <w:r>
        <w:t>м</w:t>
      </w:r>
      <w:r>
        <w:t>брана,</w:t>
      </w:r>
      <w:r>
        <w:rPr>
          <w:spacing w:val="-1"/>
        </w:rPr>
        <w:t xml:space="preserve"> </w:t>
      </w:r>
      <w:r>
        <w:t>молекулы ДНК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генетический</w:t>
      </w:r>
      <w:r>
        <w:rPr>
          <w:spacing w:val="-1"/>
        </w:rPr>
        <w:t xml:space="preserve"> </w:t>
      </w:r>
      <w:r>
        <w:t>аппарат, система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белка.</w:t>
      </w:r>
    </w:p>
    <w:p w:rsidR="00C50F67" w:rsidRDefault="00497D09">
      <w:pPr>
        <w:pStyle w:val="a5"/>
        <w:spacing w:before="62"/>
        <w:ind w:right="772"/>
      </w:pPr>
      <w:r>
        <w:lastRenderedPageBreak/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</w:t>
      </w:r>
      <w:r>
        <w:t>и</w:t>
      </w:r>
      <w:r>
        <w:t>ческой клетки. Клеточная стенка бактерий. Строение эукариотической 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</w:t>
      </w:r>
      <w:r>
        <w:t>т</w:t>
      </w:r>
      <w:r>
        <w:t>личия растительной, животной</w:t>
      </w:r>
      <w:r>
        <w:rPr>
          <w:spacing w:val="-3"/>
        </w:rPr>
        <w:t xml:space="preserve"> </w:t>
      </w:r>
      <w:r>
        <w:t>и грибной клетки.</w:t>
      </w:r>
    </w:p>
    <w:p w:rsidR="00C50F67" w:rsidRDefault="00497D09">
      <w:pPr>
        <w:pStyle w:val="a5"/>
        <w:spacing w:before="1"/>
        <w:ind w:right="764"/>
      </w:pPr>
      <w:r>
        <w:t>Поверхностные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стенка,</w:t>
      </w:r>
      <w:r>
        <w:rPr>
          <w:spacing w:val="1"/>
        </w:rPr>
        <w:t xml:space="preserve"> </w:t>
      </w:r>
      <w:r>
        <w:t>гликокаликс,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Плазм</w:t>
      </w:r>
      <w:r>
        <w:t>а</w:t>
      </w:r>
      <w:r>
        <w:t>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 органоиды клетки: ЭПС, аппарат Гольджи, лизосомы. Полуавтономные</w:t>
      </w:r>
      <w:r>
        <w:rPr>
          <w:spacing w:val="1"/>
        </w:rPr>
        <w:t xml:space="preserve"> </w:t>
      </w:r>
      <w:r>
        <w:t>органоиды клетки: митохондрии, пластиды. Происхождение митохондрий и пластид. 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</w:t>
      </w:r>
      <w:r>
        <w:t>м</w:t>
      </w:r>
      <w:r>
        <w:t>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 Функции</w:t>
      </w:r>
      <w:r>
        <w:rPr>
          <w:spacing w:val="-1"/>
        </w:rPr>
        <w:t xml:space="preserve"> </w:t>
      </w:r>
      <w:r>
        <w:t>органоидов клетки. Включения.</w:t>
      </w:r>
    </w:p>
    <w:p w:rsidR="00C50F67" w:rsidRDefault="00497D09">
      <w:pPr>
        <w:pStyle w:val="a5"/>
        <w:ind w:right="770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-57"/>
        </w:rPr>
        <w:t xml:space="preserve"> </w:t>
      </w:r>
      <w:r>
        <w:t>хр</w:t>
      </w:r>
      <w:r>
        <w:t>о</w:t>
      </w:r>
      <w:r>
        <w:t>матин,</w:t>
      </w:r>
      <w:r>
        <w:rPr>
          <w:spacing w:val="-1"/>
        </w:rPr>
        <w:t xml:space="preserve"> </w:t>
      </w:r>
      <w:r>
        <w:t>ядрышко. Хромосомы.</w:t>
      </w:r>
    </w:p>
    <w:p w:rsidR="00C50F67" w:rsidRDefault="00497D09">
      <w:pPr>
        <w:pStyle w:val="a5"/>
        <w:ind w:left="1046" w:right="7036" w:firstLine="0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:rsidR="00C50F67" w:rsidRDefault="00497D09">
      <w:pPr>
        <w:pStyle w:val="a5"/>
        <w:ind w:right="763"/>
      </w:pPr>
      <w:r>
        <w:t>Портреты: А. Левенгук, Р. Гук, Т. Шванн, М. Шлейден, Р. Вирхов, Дж. Уотсон, Ф. Крик,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 Р. Франклин, К.М.</w:t>
      </w:r>
      <w:r>
        <w:rPr>
          <w:spacing w:val="1"/>
        </w:rPr>
        <w:t xml:space="preserve"> </w:t>
      </w:r>
      <w:r>
        <w:t>Бэр.</w:t>
      </w:r>
    </w:p>
    <w:p w:rsidR="00C50F67" w:rsidRDefault="00497D09">
      <w:pPr>
        <w:pStyle w:val="a5"/>
        <w:ind w:left="1046" w:firstLine="0"/>
      </w:pPr>
      <w:r>
        <w:t xml:space="preserve">Диаграммы:   </w:t>
      </w:r>
      <w:r>
        <w:rPr>
          <w:spacing w:val="34"/>
        </w:rPr>
        <w:t xml:space="preserve"> </w:t>
      </w:r>
      <w:r>
        <w:t xml:space="preserve">«Распределение    </w:t>
      </w:r>
      <w:r>
        <w:rPr>
          <w:spacing w:val="27"/>
        </w:rPr>
        <w:t xml:space="preserve"> </w:t>
      </w:r>
      <w:r>
        <w:t xml:space="preserve">химических    </w:t>
      </w:r>
      <w:r>
        <w:rPr>
          <w:spacing w:val="28"/>
        </w:rPr>
        <w:t xml:space="preserve"> </w:t>
      </w:r>
      <w:r>
        <w:t xml:space="preserve">элементов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неживой    </w:t>
      </w:r>
      <w:r>
        <w:rPr>
          <w:spacing w:val="28"/>
        </w:rPr>
        <w:t xml:space="preserve"> </w:t>
      </w:r>
      <w:r>
        <w:t>природе»,</w:t>
      </w:r>
    </w:p>
    <w:p w:rsidR="00C50F67" w:rsidRDefault="00497D09">
      <w:pPr>
        <w:pStyle w:val="a5"/>
        <w:ind w:firstLine="0"/>
      </w:pPr>
      <w:r>
        <w:t>«Распределение</w:t>
      </w:r>
      <w:r>
        <w:rPr>
          <w:spacing w:val="-6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природе».</w:t>
      </w:r>
    </w:p>
    <w:p w:rsidR="00C50F67" w:rsidRDefault="00497D09">
      <w:pPr>
        <w:pStyle w:val="a5"/>
        <w:ind w:right="763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</w:t>
      </w:r>
      <w:r>
        <w:t>у</w:t>
      </w:r>
      <w:r>
        <w:t>лы</w:t>
      </w:r>
      <w:r>
        <w:rPr>
          <w:spacing w:val="42"/>
        </w:rPr>
        <w:t xml:space="preserve"> </w:t>
      </w:r>
      <w:r>
        <w:t>воды»,</w:t>
      </w:r>
      <w:r>
        <w:rPr>
          <w:spacing w:val="50"/>
        </w:rPr>
        <w:t xml:space="preserve"> </w:t>
      </w:r>
      <w:r>
        <w:t>«Биосинтез</w:t>
      </w:r>
      <w:r>
        <w:rPr>
          <w:spacing w:val="44"/>
        </w:rPr>
        <w:t xml:space="preserve"> </w:t>
      </w:r>
      <w:r>
        <w:t>белка»,</w:t>
      </w:r>
      <w:r>
        <w:rPr>
          <w:spacing w:val="47"/>
        </w:rPr>
        <w:t xml:space="preserve"> </w:t>
      </w:r>
      <w:r>
        <w:t>«Строение</w:t>
      </w:r>
      <w:r>
        <w:rPr>
          <w:spacing w:val="43"/>
        </w:rPr>
        <w:t xml:space="preserve"> </w:t>
      </w:r>
      <w:r>
        <w:t>молекулы</w:t>
      </w:r>
      <w:r>
        <w:rPr>
          <w:spacing w:val="43"/>
        </w:rPr>
        <w:t xml:space="preserve"> </w:t>
      </w:r>
      <w:r>
        <w:t>белка»,</w:t>
      </w:r>
      <w:r>
        <w:rPr>
          <w:spacing w:val="52"/>
        </w:rPr>
        <w:t xml:space="preserve"> </w:t>
      </w:r>
      <w:r>
        <w:t>«Строение</w:t>
      </w:r>
      <w:r>
        <w:rPr>
          <w:spacing w:val="42"/>
        </w:rPr>
        <w:t xml:space="preserve"> </w:t>
      </w:r>
      <w:r>
        <w:t>фермента»,</w:t>
      </w:r>
    </w:p>
    <w:p w:rsidR="00C50F67" w:rsidRDefault="00497D09">
      <w:pPr>
        <w:pStyle w:val="a5"/>
        <w:ind w:right="773" w:firstLine="0"/>
      </w:pP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-57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</w:t>
      </w:r>
      <w:r>
        <w:t>а</w:t>
      </w:r>
      <w:r>
        <w:t>риотической</w:t>
      </w:r>
      <w:r>
        <w:rPr>
          <w:spacing w:val="-2"/>
        </w:rPr>
        <w:t xml:space="preserve"> </w:t>
      </w:r>
      <w:r>
        <w:t>клетки»,</w:t>
      </w:r>
      <w:r>
        <w:rPr>
          <w:spacing w:val="2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ядра</w:t>
      </w:r>
      <w:r>
        <w:rPr>
          <w:spacing w:val="-3"/>
        </w:rPr>
        <w:t xml:space="preserve"> </w:t>
      </w:r>
      <w:r>
        <w:t>клетки»,</w:t>
      </w:r>
      <w:r>
        <w:rPr>
          <w:spacing w:val="3"/>
        </w:rPr>
        <w:t xml:space="preserve"> </w:t>
      </w:r>
      <w:r>
        <w:t>«Углеводы»,</w:t>
      </w:r>
      <w:r>
        <w:rPr>
          <w:spacing w:val="4"/>
        </w:rPr>
        <w:t xml:space="preserve"> </w:t>
      </w:r>
      <w:r>
        <w:t>«Липиды».</w:t>
      </w:r>
    </w:p>
    <w:p w:rsidR="00C50F67" w:rsidRDefault="00497D09">
      <w:pPr>
        <w:pStyle w:val="a5"/>
        <w:spacing w:before="1"/>
        <w:ind w:right="769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</w:t>
      </w:r>
      <w:r>
        <w:t>е</w:t>
      </w:r>
      <w:r>
        <w:t>ний,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растительных,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:rsidR="00C50F67" w:rsidRDefault="00497D09">
      <w:pPr>
        <w:pStyle w:val="a5"/>
        <w:ind w:left="1046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C50F67" w:rsidRDefault="00497D09">
      <w:pPr>
        <w:pStyle w:val="a5"/>
        <w:ind w:right="767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каталитической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61"/>
        </w:rPr>
        <w:t xml:space="preserve"> </w:t>
      </w:r>
      <w:r>
        <w:t>ферментов</w:t>
      </w:r>
      <w:r>
        <w:rPr>
          <w:spacing w:val="6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</w:t>
      </w:r>
      <w:r>
        <w:t>и</w:t>
      </w:r>
      <w:r>
        <w:t>мере</w:t>
      </w:r>
      <w:r>
        <w:rPr>
          <w:spacing w:val="-2"/>
        </w:rPr>
        <w:t xml:space="preserve"> </w:t>
      </w:r>
      <w:r>
        <w:t>амилазы или</w:t>
      </w:r>
      <w:r>
        <w:rPr>
          <w:spacing w:val="1"/>
        </w:rPr>
        <w:t xml:space="preserve"> </w:t>
      </w:r>
      <w:r>
        <w:t>каталазы)».</w:t>
      </w:r>
    </w:p>
    <w:p w:rsidR="00C50F67" w:rsidRDefault="00497D09">
      <w:pPr>
        <w:pStyle w:val="a5"/>
        <w:ind w:right="770"/>
      </w:pPr>
      <w:r>
        <w:t>Лабораторная работа № 2. «Изучение строения клеток растений, животных и бактерий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микроскопом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описание».</w:t>
      </w:r>
    </w:p>
    <w:p w:rsidR="00C50F67" w:rsidRDefault="00497D09">
      <w:pPr>
        <w:pStyle w:val="a5"/>
        <w:ind w:left="1046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1"/>
        </w:rPr>
        <w:t xml:space="preserve"> </w:t>
      </w:r>
      <w:r>
        <w:t>клетки.</w:t>
      </w:r>
    </w:p>
    <w:p w:rsidR="00C50F67" w:rsidRDefault="00497D09">
      <w:pPr>
        <w:pStyle w:val="a5"/>
        <w:ind w:right="768"/>
      </w:pPr>
      <w:r>
        <w:t>Обмен веществ, или метаболизм. Ассимиляция (пластический обмен) и 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</w:t>
      </w:r>
      <w:r>
        <w:t>а</w:t>
      </w:r>
      <w:r>
        <w:t>нения</w:t>
      </w:r>
      <w:r>
        <w:rPr>
          <w:spacing w:val="-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понимании метаболизма.</w:t>
      </w:r>
    </w:p>
    <w:p w:rsidR="00C50F67" w:rsidRDefault="00497D09">
      <w:pPr>
        <w:pStyle w:val="a5"/>
        <w:ind w:right="773"/>
      </w:pPr>
      <w:r>
        <w:t>Типы обмена веществ: автотрофный и гетеротрофный. Роль ферментов в обмене веществ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превращении 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клетке.</w:t>
      </w:r>
    </w:p>
    <w:p w:rsidR="00C50F67" w:rsidRDefault="00497D09">
      <w:pPr>
        <w:pStyle w:val="a5"/>
        <w:ind w:right="767"/>
      </w:pPr>
      <w:r>
        <w:t>Фотосинтез.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</w:t>
      </w:r>
      <w:r>
        <w:t>в</w:t>
      </w:r>
      <w:r>
        <w:t>ность фотосинтеза. Значение фотосинтеза для жизни на Земле. Влияние условий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фотосинтез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продуктивности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культурных растений.</w:t>
      </w:r>
    </w:p>
    <w:p w:rsidR="00C50F67" w:rsidRDefault="00497D09">
      <w:pPr>
        <w:pStyle w:val="a5"/>
        <w:ind w:left="1046" w:firstLine="0"/>
      </w:pPr>
      <w:r>
        <w:t>Хемосинтез.</w:t>
      </w:r>
      <w:r>
        <w:rPr>
          <w:spacing w:val="-4"/>
        </w:rPr>
        <w:t xml:space="preserve"> </w:t>
      </w:r>
      <w:r>
        <w:t>Хемосинтезирующие</w:t>
      </w:r>
      <w:r>
        <w:rPr>
          <w:spacing w:val="-4"/>
        </w:rPr>
        <w:t xml:space="preserve"> </w:t>
      </w:r>
      <w:r>
        <w:t>бактерии.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хемосинтеза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C50F67" w:rsidRDefault="00497D09">
      <w:pPr>
        <w:pStyle w:val="a5"/>
        <w:spacing w:before="1"/>
        <w:ind w:right="773"/>
      </w:pPr>
      <w:r>
        <w:t>Энергетический обмен в клетке. Расщепление веществ, выделение и аккумулирование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Гликолиз.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</w:t>
      </w:r>
      <w:r>
        <w:t>о</w:t>
      </w:r>
      <w:r>
        <w:t>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</w:t>
      </w:r>
      <w:r>
        <w:t>в</w:t>
      </w:r>
      <w:r>
        <w:t>ность</w:t>
      </w:r>
      <w:r>
        <w:rPr>
          <w:spacing w:val="-1"/>
        </w:rPr>
        <w:t xml:space="preserve"> </w:t>
      </w:r>
      <w:r>
        <w:t>энергетического обмена.</w:t>
      </w:r>
    </w:p>
    <w:p w:rsidR="00C50F67" w:rsidRDefault="00497D09">
      <w:pPr>
        <w:pStyle w:val="a5"/>
        <w:ind w:right="763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ДНК.</w:t>
      </w:r>
      <w:r>
        <w:rPr>
          <w:spacing w:val="6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генетич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Транскрипция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матричный синтез РНК. Трансляция – биосинтез белка. Этапы трансляции. Кодирование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4"/>
        </w:rPr>
        <w:t xml:space="preserve"> </w:t>
      </w:r>
      <w:r>
        <w:t>Роль рибосом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биосинтезе</w:t>
      </w:r>
      <w:r>
        <w:rPr>
          <w:spacing w:val="-1"/>
        </w:rPr>
        <w:t xml:space="preserve"> </w:t>
      </w:r>
      <w:r>
        <w:t>белка.</w:t>
      </w:r>
    </w:p>
    <w:p w:rsidR="00C50F67" w:rsidRDefault="00497D09">
      <w:pPr>
        <w:pStyle w:val="a5"/>
        <w:ind w:right="764"/>
        <w:sectPr w:rsidR="00C50F67">
          <w:footerReference w:type="default" r:id="rId118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Неклеточные формы жизни</w:t>
      </w:r>
      <w:r>
        <w:rPr>
          <w:spacing w:val="1"/>
        </w:rPr>
        <w:t xml:space="preserve"> </w:t>
      </w:r>
      <w:r>
        <w:t>– вирусы. История открытия вирусов (Д.И. Ивановский).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Бактериофаги.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</w:t>
      </w:r>
      <w:r>
        <w:t>т</w:t>
      </w:r>
      <w:r>
        <w:t>ных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человека,</w:t>
      </w:r>
      <w:r>
        <w:rPr>
          <w:spacing w:val="58"/>
        </w:rPr>
        <w:t xml:space="preserve"> </w:t>
      </w:r>
      <w:r>
        <w:t>вызываемые</w:t>
      </w:r>
      <w:r>
        <w:rPr>
          <w:spacing w:val="57"/>
        </w:rPr>
        <w:t xml:space="preserve"> </w:t>
      </w:r>
      <w:r>
        <w:t>вирусами.</w:t>
      </w:r>
      <w:r>
        <w:rPr>
          <w:spacing w:val="56"/>
        </w:rPr>
        <w:t xml:space="preserve"> </w:t>
      </w:r>
      <w:r>
        <w:t>Вирус</w:t>
      </w:r>
      <w:r>
        <w:rPr>
          <w:spacing w:val="57"/>
        </w:rPr>
        <w:t xml:space="preserve"> </w:t>
      </w:r>
      <w:r>
        <w:t>иммунодефицита</w:t>
      </w:r>
      <w:r>
        <w:rPr>
          <w:spacing w:val="56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(ВИЧ)</w:t>
      </w:r>
      <w:r>
        <w:rPr>
          <w:spacing w:val="8"/>
        </w:rPr>
        <w:t xml:space="preserve"> </w:t>
      </w:r>
      <w:r>
        <w:t>–</w:t>
      </w:r>
    </w:p>
    <w:p w:rsidR="00C50F67" w:rsidRDefault="00497D09">
      <w:pPr>
        <w:pStyle w:val="a5"/>
        <w:tabs>
          <w:tab w:val="left" w:pos="2081"/>
          <w:tab w:val="left" w:pos="3122"/>
          <w:tab w:val="left" w:pos="4297"/>
          <w:tab w:val="left" w:pos="5988"/>
          <w:tab w:val="left" w:pos="7168"/>
          <w:tab w:val="left" w:pos="7499"/>
          <w:tab w:val="left" w:pos="8760"/>
        </w:tabs>
        <w:spacing w:before="62"/>
        <w:ind w:right="768" w:firstLine="0"/>
        <w:jc w:val="left"/>
      </w:pPr>
      <w:r>
        <w:lastRenderedPageBreak/>
        <w:t>возбудитель</w:t>
      </w:r>
      <w:r>
        <w:tab/>
        <w:t>СПИДа.</w:t>
      </w:r>
      <w:r>
        <w:tab/>
        <w:t>Обратная</w:t>
      </w:r>
      <w:r>
        <w:tab/>
        <w:t>транскрипция,</w:t>
      </w:r>
      <w:r>
        <w:tab/>
        <w:t>ревертаза</w:t>
      </w:r>
      <w:r>
        <w:tab/>
        <w:t>и</w:t>
      </w:r>
      <w:r>
        <w:tab/>
        <w:t>интеграза.</w:t>
      </w:r>
      <w:r>
        <w:tab/>
      </w:r>
      <w:r>
        <w:rPr>
          <w:spacing w:val="-1"/>
        </w:rPr>
        <w:t>Профилактика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вирусных</w:t>
      </w:r>
      <w:r>
        <w:rPr>
          <w:spacing w:val="-1"/>
        </w:rPr>
        <w:t xml:space="preserve"> </w:t>
      </w:r>
      <w:r>
        <w:t>заболеваний.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4"/>
        </w:rPr>
        <w:t xml:space="preserve"> </w:t>
      </w:r>
      <w:r>
        <w:t>К.А.</w:t>
      </w:r>
      <w:r>
        <w:rPr>
          <w:spacing w:val="-3"/>
        </w:rPr>
        <w:t xml:space="preserve"> </w:t>
      </w:r>
      <w:r>
        <w:t>Тимирязев.</w:t>
      </w:r>
    </w:p>
    <w:p w:rsidR="00C50F67" w:rsidRDefault="00497D09">
      <w:pPr>
        <w:pStyle w:val="a5"/>
        <w:ind w:right="766"/>
      </w:pPr>
      <w:r>
        <w:t>Таблицы и схемы: «Типы питания», «Метаболизм», «Митохондрия», «Энергетический</w:t>
      </w:r>
      <w:r>
        <w:rPr>
          <w:spacing w:val="1"/>
        </w:rPr>
        <w:t xml:space="preserve"> </w:t>
      </w:r>
      <w:r>
        <w:t>обмен»,</w:t>
      </w:r>
      <w:r>
        <w:rPr>
          <w:spacing w:val="1"/>
        </w:rPr>
        <w:t xml:space="preserve"> </w:t>
      </w:r>
      <w:r>
        <w:t>«Хлоропласт»,</w:t>
      </w:r>
      <w:r>
        <w:rPr>
          <w:spacing w:val="1"/>
        </w:rPr>
        <w:t xml:space="preserve"> </w:t>
      </w:r>
      <w:r>
        <w:t>«Фотосинтез»,</w:t>
      </w:r>
      <w:r>
        <w:rPr>
          <w:spacing w:val="1"/>
        </w:rPr>
        <w:t xml:space="preserve"> </w:t>
      </w:r>
      <w:r>
        <w:t>«Строение ДНК»,</w:t>
      </w:r>
      <w:r>
        <w:rPr>
          <w:spacing w:val="1"/>
        </w:rPr>
        <w:t xml:space="preserve"> </w:t>
      </w:r>
      <w:r>
        <w:t>«Строение и функционирование</w:t>
      </w:r>
      <w:r>
        <w:rPr>
          <w:spacing w:val="1"/>
        </w:rPr>
        <w:t xml:space="preserve"> </w:t>
      </w:r>
      <w:r>
        <w:t>г</w:t>
      </w:r>
      <w:r>
        <w:t>е</w:t>
      </w:r>
      <w:r>
        <w:t>на»,</w:t>
      </w:r>
      <w:r>
        <w:rPr>
          <w:spacing w:val="1"/>
        </w:rPr>
        <w:t xml:space="preserve"> </w:t>
      </w:r>
      <w:r>
        <w:t>«Синтез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«Генетический</w:t>
      </w:r>
      <w:r>
        <w:rPr>
          <w:spacing w:val="1"/>
        </w:rPr>
        <w:t xml:space="preserve"> </w:t>
      </w:r>
      <w:r>
        <w:t>код»,</w:t>
      </w:r>
      <w:r>
        <w:rPr>
          <w:spacing w:val="1"/>
        </w:rPr>
        <w:t xml:space="preserve"> </w:t>
      </w: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</w:t>
      </w:r>
      <w:r>
        <w:t>н</w:t>
      </w:r>
      <w:r>
        <w:t>ный</w:t>
      </w:r>
      <w:r>
        <w:rPr>
          <w:spacing w:val="-3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вируса</w:t>
      </w:r>
      <w:r>
        <w:rPr>
          <w:spacing w:val="-2"/>
        </w:rPr>
        <w:t xml:space="preserve"> </w:t>
      </w:r>
      <w:r>
        <w:t>СПИДа, бактериофага»,</w:t>
      </w:r>
      <w:r>
        <w:rPr>
          <w:spacing w:val="5"/>
        </w:rPr>
        <w:t xml:space="preserve"> </w:t>
      </w:r>
      <w:r>
        <w:t>«Репликация</w:t>
      </w:r>
      <w:r>
        <w:rPr>
          <w:spacing w:val="-1"/>
        </w:rPr>
        <w:t xml:space="preserve"> </w:t>
      </w:r>
      <w:r>
        <w:t>ДНК».</w:t>
      </w:r>
    </w:p>
    <w:p w:rsidR="00C50F67" w:rsidRDefault="00497D09">
      <w:pPr>
        <w:pStyle w:val="a5"/>
        <w:ind w:right="774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«Удвоение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транскрипция»,</w:t>
      </w:r>
      <w:r>
        <w:rPr>
          <w:spacing w:val="1"/>
        </w:rPr>
        <w:t xml:space="preserve"> </w:t>
      </w:r>
      <w:r>
        <w:t>«Биосинтез</w:t>
      </w:r>
      <w:r>
        <w:rPr>
          <w:spacing w:val="1"/>
        </w:rPr>
        <w:t xml:space="preserve"> </w:t>
      </w:r>
      <w:r>
        <w:t>бе</w:t>
      </w:r>
      <w:r>
        <w:t>л</w:t>
      </w:r>
      <w:r>
        <w:t>ка»,</w:t>
      </w:r>
      <w:r>
        <w:rPr>
          <w:spacing w:val="4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клетки», модель</w:t>
      </w:r>
      <w:r>
        <w:rPr>
          <w:spacing w:val="-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ДНК.</w:t>
      </w:r>
    </w:p>
    <w:p w:rsidR="00C50F67" w:rsidRDefault="00497D09">
      <w:pPr>
        <w:pStyle w:val="a5"/>
        <w:ind w:left="1046" w:firstLine="0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организмов.</w:t>
      </w:r>
    </w:p>
    <w:p w:rsidR="00C50F67" w:rsidRDefault="00497D09">
      <w:pPr>
        <w:pStyle w:val="a5"/>
        <w:ind w:right="770"/>
      </w:pPr>
      <w:r>
        <w:t>Клеточный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Интерфаза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</w:t>
      </w:r>
      <w:r>
        <w:t>е</w:t>
      </w:r>
      <w:r>
        <w:t>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наборы.</w:t>
      </w:r>
      <w:r>
        <w:rPr>
          <w:spacing w:val="1"/>
        </w:rPr>
        <w:t xml:space="preserve"> </w:t>
      </w:r>
      <w:r>
        <w:t>Хром</w:t>
      </w:r>
      <w:r>
        <w:t>а</w:t>
      </w:r>
      <w:r>
        <w:t>тиды.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</w:p>
    <w:p w:rsidR="00C50F67" w:rsidRDefault="00497D09">
      <w:pPr>
        <w:pStyle w:val="a5"/>
        <w:ind w:right="772"/>
      </w:pPr>
      <w:r>
        <w:t>Деление клетки – митоз. Стадии митоза. Процессы, происходящие на разных 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митоза.</w:t>
      </w:r>
    </w:p>
    <w:p w:rsidR="00C50F67" w:rsidRDefault="00497D09">
      <w:pPr>
        <w:pStyle w:val="a5"/>
        <w:ind w:left="1046" w:firstLine="0"/>
      </w:pPr>
      <w:r>
        <w:t>Программируемая</w:t>
      </w:r>
      <w:r>
        <w:rPr>
          <w:spacing w:val="-3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 –</w:t>
      </w:r>
      <w:r>
        <w:rPr>
          <w:spacing w:val="-3"/>
        </w:rPr>
        <w:t xml:space="preserve"> </w:t>
      </w:r>
      <w:r>
        <w:t>апоптоз.</w:t>
      </w:r>
    </w:p>
    <w:p w:rsidR="00C50F67" w:rsidRDefault="00497D09">
      <w:pPr>
        <w:pStyle w:val="a5"/>
        <w:ind w:right="771"/>
      </w:pPr>
      <w:r>
        <w:t>Формы размножения организмов: бесполое и половое. Виды бесполого 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</w:t>
      </w:r>
      <w:r>
        <w:t>з</w:t>
      </w:r>
      <w:r>
        <w:t>множение.</w:t>
      </w:r>
      <w:r>
        <w:rPr>
          <w:spacing w:val="-2"/>
        </w:rPr>
        <w:t xml:space="preserve"> </w:t>
      </w:r>
      <w:r>
        <w:t>Искусственное</w:t>
      </w:r>
      <w:r>
        <w:rPr>
          <w:spacing w:val="-2"/>
        </w:rPr>
        <w:t xml:space="preserve"> </w:t>
      </w:r>
      <w:r>
        <w:t>клонирование</w:t>
      </w:r>
      <w:r>
        <w:rPr>
          <w:spacing w:val="-2"/>
        </w:rPr>
        <w:t xml:space="preserve"> </w:t>
      </w:r>
      <w:r>
        <w:t>организмов,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селекции.</w:t>
      </w:r>
    </w:p>
    <w:p w:rsidR="00C50F67" w:rsidRDefault="00497D09">
      <w:pPr>
        <w:pStyle w:val="a5"/>
        <w:spacing w:before="1"/>
        <w:ind w:left="1046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:rsidR="00C50F67" w:rsidRDefault="00497D09">
      <w:pPr>
        <w:pStyle w:val="a5"/>
        <w:ind w:right="770"/>
      </w:pPr>
      <w:r>
        <w:t>Мейоз.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Поведение</w:t>
      </w:r>
      <w:r>
        <w:rPr>
          <w:spacing w:val="-57"/>
        </w:rPr>
        <w:t xml:space="preserve"> </w:t>
      </w:r>
      <w:r>
        <w:t>хром</w:t>
      </w:r>
      <w:r>
        <w:t>о</w:t>
      </w:r>
      <w:r>
        <w:t>сом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мейозе. Кроссинговер.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мейоза.</w:t>
      </w:r>
    </w:p>
    <w:p w:rsidR="00C50F67" w:rsidRDefault="00497D09">
      <w:pPr>
        <w:pStyle w:val="a5"/>
        <w:ind w:right="767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</w:t>
      </w:r>
      <w:r>
        <w:t>е</w:t>
      </w:r>
      <w:r>
        <w:t>менники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яичники.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</w:t>
      </w:r>
      <w:r>
        <w:t>е</w:t>
      </w:r>
      <w:r>
        <w:t>клетка) – сперматогенез и оогенез. Особенности строения яйцеклеток и сперматозоидов.</w:t>
      </w:r>
      <w:r>
        <w:rPr>
          <w:spacing w:val="-57"/>
        </w:rPr>
        <w:t xml:space="preserve"> </w:t>
      </w:r>
      <w:r>
        <w:t>О</w:t>
      </w:r>
      <w:r>
        <w:t>п</w:t>
      </w:r>
      <w:r>
        <w:t>лодотворение.</w:t>
      </w:r>
      <w:r>
        <w:rPr>
          <w:spacing w:val="-1"/>
        </w:rPr>
        <w:t xml:space="preserve"> </w:t>
      </w:r>
      <w:r>
        <w:t>Партеногенез.</w:t>
      </w:r>
    </w:p>
    <w:p w:rsidR="00C50F67" w:rsidRDefault="00497D09">
      <w:pPr>
        <w:pStyle w:val="a5"/>
        <w:ind w:right="770"/>
      </w:pPr>
      <w:r>
        <w:t>Индивидуальное развитие (онтогенез). Эмбриональное развитие (эмбриогенез). Этапы</w:t>
      </w:r>
      <w:r>
        <w:rPr>
          <w:spacing w:val="1"/>
        </w:rPr>
        <w:t xml:space="preserve"> </w:t>
      </w:r>
      <w:r>
        <w:t>эмбрионального развития у позвоночных животных: дробление, гаструляция, 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</w:t>
      </w:r>
      <w:r>
        <w:t>и</w:t>
      </w:r>
      <w:r>
        <w:t>ночное).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врождённые</w:t>
      </w:r>
      <w:r>
        <w:rPr>
          <w:spacing w:val="-1"/>
        </w:rPr>
        <w:t xml:space="preserve"> </w:t>
      </w:r>
      <w:r>
        <w:t>уродства.</w:t>
      </w:r>
    </w:p>
    <w:p w:rsidR="00C50F67" w:rsidRDefault="00497D09">
      <w:pPr>
        <w:pStyle w:val="a5"/>
        <w:ind w:right="772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семени,</w:t>
      </w:r>
      <w:r>
        <w:rPr>
          <w:spacing w:val="1"/>
        </w:rPr>
        <w:t xml:space="preserve"> </w:t>
      </w:r>
      <w:r>
        <w:t>стадии</w:t>
      </w:r>
      <w:r>
        <w:rPr>
          <w:spacing w:val="-57"/>
        </w:rPr>
        <w:t xml:space="preserve"> </w:t>
      </w:r>
      <w:r>
        <w:t>ра</w:t>
      </w:r>
      <w:r>
        <w:t>з</w:t>
      </w:r>
      <w:r>
        <w:t>вития.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right="753"/>
        <w:jc w:val="left"/>
      </w:pPr>
      <w:r>
        <w:t>Таблицы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схемы:</w:t>
      </w:r>
      <w:r>
        <w:rPr>
          <w:spacing w:val="17"/>
        </w:rPr>
        <w:t xml:space="preserve"> </w:t>
      </w:r>
      <w:r>
        <w:t>«Формы</w:t>
      </w:r>
      <w:r>
        <w:rPr>
          <w:spacing w:val="11"/>
        </w:rPr>
        <w:t xml:space="preserve"> </w:t>
      </w:r>
      <w:r>
        <w:t>размножения</w:t>
      </w:r>
      <w:r>
        <w:rPr>
          <w:spacing w:val="12"/>
        </w:rPr>
        <w:t xml:space="preserve"> </w:t>
      </w:r>
      <w:r>
        <w:t>организмов»,</w:t>
      </w:r>
      <w:r>
        <w:rPr>
          <w:spacing w:val="17"/>
        </w:rPr>
        <w:t xml:space="preserve"> </w:t>
      </w:r>
      <w:r>
        <w:t>«Двойное</w:t>
      </w:r>
      <w:r>
        <w:rPr>
          <w:spacing w:val="18"/>
        </w:rPr>
        <w:t xml:space="preserve"> </w:t>
      </w:r>
      <w:r>
        <w:t>оплодотворение</w:t>
      </w:r>
      <w:r>
        <w:rPr>
          <w:spacing w:val="1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rPr>
          <w:spacing w:val="34"/>
        </w:rPr>
        <w:t xml:space="preserve"> </w:t>
      </w:r>
      <w:r>
        <w:t>растений»,</w:t>
      </w:r>
      <w:r>
        <w:rPr>
          <w:spacing w:val="34"/>
        </w:rPr>
        <w:t xml:space="preserve"> </w:t>
      </w:r>
      <w:r>
        <w:t>«Вегетативное</w:t>
      </w:r>
      <w:r>
        <w:rPr>
          <w:spacing w:val="32"/>
        </w:rPr>
        <w:t xml:space="preserve"> </w:t>
      </w:r>
      <w:r>
        <w:t>размножение</w:t>
      </w:r>
      <w:r>
        <w:rPr>
          <w:spacing w:val="32"/>
        </w:rPr>
        <w:t xml:space="preserve"> </w:t>
      </w:r>
      <w:r>
        <w:t>растений»,</w:t>
      </w:r>
      <w:r>
        <w:rPr>
          <w:spacing w:val="36"/>
        </w:rPr>
        <w:t xml:space="preserve"> </w:t>
      </w:r>
      <w:r>
        <w:t>«Деление</w:t>
      </w:r>
      <w:r>
        <w:rPr>
          <w:spacing w:val="32"/>
        </w:rPr>
        <w:t xml:space="preserve"> </w:t>
      </w:r>
      <w:r>
        <w:t>клетки</w:t>
      </w:r>
      <w:r>
        <w:rPr>
          <w:spacing w:val="33"/>
        </w:rPr>
        <w:t xml:space="preserve"> </w:t>
      </w:r>
      <w:r>
        <w:t>бактерий»,</w:t>
      </w:r>
    </w:p>
    <w:p w:rsidR="00C50F67" w:rsidRDefault="00497D09">
      <w:pPr>
        <w:pStyle w:val="a5"/>
        <w:ind w:right="765" w:firstLine="0"/>
      </w:pPr>
      <w:r>
        <w:t>«Строение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хромосомы»,</w:t>
      </w:r>
      <w:r>
        <w:rPr>
          <w:spacing w:val="1"/>
        </w:rPr>
        <w:t xml:space="preserve"> </w:t>
      </w:r>
      <w:r>
        <w:t>«Клеточный</w:t>
      </w:r>
      <w:r>
        <w:rPr>
          <w:spacing w:val="1"/>
        </w:rPr>
        <w:t xml:space="preserve"> </w:t>
      </w:r>
      <w:r>
        <w:t>цикл»,</w:t>
      </w:r>
      <w:r>
        <w:rPr>
          <w:spacing w:val="1"/>
        </w:rPr>
        <w:t xml:space="preserve"> </w:t>
      </w:r>
      <w:r>
        <w:t>«Репликация</w:t>
      </w:r>
      <w:r>
        <w:rPr>
          <w:spacing w:val="1"/>
        </w:rPr>
        <w:t xml:space="preserve"> </w:t>
      </w:r>
      <w:r>
        <w:t>ДНК», «Митоз», «Мейоз», «Прямое и непрямое развитие», «Гаметогенез у млекопитающих и</w:t>
      </w:r>
      <w:r>
        <w:rPr>
          <w:spacing w:val="-57"/>
        </w:rPr>
        <w:t xml:space="preserve"> </w:t>
      </w:r>
      <w:r>
        <w:t>человека»,</w:t>
      </w:r>
      <w:r>
        <w:rPr>
          <w:spacing w:val="5"/>
        </w:rPr>
        <w:t xml:space="preserve"> </w:t>
      </w:r>
      <w:r>
        <w:t>«Основные стадии онтогенеза».</w:t>
      </w:r>
    </w:p>
    <w:p w:rsidR="00C50F67" w:rsidRDefault="00497D09">
      <w:pPr>
        <w:pStyle w:val="a5"/>
        <w:tabs>
          <w:tab w:val="left" w:pos="2861"/>
          <w:tab w:val="left" w:pos="4300"/>
          <w:tab w:val="left" w:pos="6291"/>
          <w:tab w:val="left" w:pos="8301"/>
        </w:tabs>
        <w:spacing w:before="1"/>
        <w:ind w:left="1046" w:firstLine="0"/>
        <w:jc w:val="left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tab/>
        <w:t>млекопитающего»,</w:t>
      </w:r>
    </w:p>
    <w:p w:rsidR="006A0F51" w:rsidRDefault="00497D09">
      <w:pPr>
        <w:pStyle w:val="a5"/>
        <w:ind w:firstLine="0"/>
        <w:jc w:val="left"/>
      </w:pPr>
      <w:r>
        <w:t>«Яйцеклетка</w:t>
      </w:r>
      <w:r>
        <w:rPr>
          <w:spacing w:val="29"/>
        </w:rPr>
        <w:t xml:space="preserve"> </w:t>
      </w:r>
      <w:r>
        <w:t>млекопитающего»,</w:t>
      </w:r>
      <w:r>
        <w:rPr>
          <w:spacing w:val="37"/>
        </w:rPr>
        <w:t xml:space="preserve"> </w:t>
      </w:r>
      <w:r>
        <w:t>«Кариокинез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клетках</w:t>
      </w:r>
      <w:r>
        <w:rPr>
          <w:spacing w:val="32"/>
        </w:rPr>
        <w:t xml:space="preserve"> </w:t>
      </w:r>
      <w:r>
        <w:t>корешка</w:t>
      </w:r>
      <w:r>
        <w:rPr>
          <w:spacing w:val="30"/>
        </w:rPr>
        <w:t xml:space="preserve"> </w:t>
      </w:r>
      <w:r>
        <w:t>лука»,</w:t>
      </w:r>
      <w:r>
        <w:rPr>
          <w:spacing w:val="30"/>
        </w:rPr>
        <w:t xml:space="preserve"> </w:t>
      </w:r>
      <w:r>
        <w:t>магнитная</w:t>
      </w:r>
      <w:r>
        <w:rPr>
          <w:spacing w:val="30"/>
        </w:rPr>
        <w:t xml:space="preserve"> </w:t>
      </w:r>
      <w:r>
        <w:t>модель-</w:t>
      </w:r>
    </w:p>
    <w:p w:rsidR="00C50F67" w:rsidRDefault="00497D09">
      <w:pPr>
        <w:pStyle w:val="a5"/>
        <w:ind w:firstLine="0"/>
        <w:jc w:val="left"/>
      </w:pPr>
      <w:r>
        <w:rPr>
          <w:spacing w:val="-57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-2"/>
        </w:rPr>
        <w:t xml:space="preserve"> </w:t>
      </w:r>
      <w:r>
        <w:t>клетки», модель</w:t>
      </w:r>
      <w:r>
        <w:rPr>
          <w:spacing w:val="-1"/>
        </w:rPr>
        <w:t xml:space="preserve"> </w:t>
      </w:r>
      <w:r>
        <w:t>ДНК,</w:t>
      </w:r>
      <w:r>
        <w:rPr>
          <w:spacing w:val="-1"/>
        </w:rPr>
        <w:t xml:space="preserve"> </w:t>
      </w:r>
      <w:r>
        <w:t>модель</w:t>
      </w:r>
      <w:r>
        <w:rPr>
          <w:spacing w:val="5"/>
        </w:rPr>
        <w:t xml:space="preserve"> </w:t>
      </w:r>
      <w:r>
        <w:t>метафазной</w:t>
      </w:r>
      <w:r>
        <w:rPr>
          <w:spacing w:val="-2"/>
        </w:rPr>
        <w:t xml:space="preserve"> </w:t>
      </w:r>
      <w:r>
        <w:t>хромосомы.</w:t>
      </w:r>
    </w:p>
    <w:p w:rsidR="00C50F67" w:rsidRDefault="00497D09">
      <w:pPr>
        <w:pStyle w:val="a5"/>
        <w:ind w:left="1046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C50F67" w:rsidRDefault="00497D09">
      <w:pPr>
        <w:pStyle w:val="a5"/>
        <w:ind w:right="1270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3.</w:t>
      </w:r>
      <w:r>
        <w:rPr>
          <w:spacing w:val="1"/>
        </w:rPr>
        <w:t xml:space="preserve"> </w:t>
      </w:r>
      <w:r>
        <w:t>«Наблюдение</w:t>
      </w:r>
      <w:r>
        <w:rPr>
          <w:spacing w:val="1"/>
        </w:rPr>
        <w:t xml:space="preserve"> </w:t>
      </w:r>
      <w:r>
        <w:t>митоза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корешка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 микропрепаратах».</w:t>
      </w:r>
    </w:p>
    <w:p w:rsidR="00C50F67" w:rsidRDefault="00497D09">
      <w:pPr>
        <w:pStyle w:val="a5"/>
        <w:tabs>
          <w:tab w:val="left" w:pos="2720"/>
          <w:tab w:val="left" w:pos="3646"/>
          <w:tab w:val="left" w:pos="4367"/>
          <w:tab w:val="left" w:pos="5705"/>
          <w:tab w:val="left" w:pos="6878"/>
          <w:tab w:val="left" w:pos="8008"/>
          <w:tab w:val="left" w:pos="8938"/>
          <w:tab w:val="left" w:pos="9420"/>
        </w:tabs>
        <w:ind w:right="770"/>
        <w:jc w:val="left"/>
      </w:pPr>
      <w:r>
        <w:t>Лабораторная</w:t>
      </w:r>
      <w:r>
        <w:tab/>
        <w:t>работа</w:t>
      </w:r>
      <w:r>
        <w:tab/>
        <w:t>№ 4.</w:t>
      </w:r>
      <w:r>
        <w:tab/>
        <w:t>«Изучение</w:t>
      </w:r>
      <w:r>
        <w:tab/>
        <w:t>строения</w:t>
      </w:r>
      <w:r>
        <w:tab/>
        <w:t>половых</w:t>
      </w:r>
      <w:r>
        <w:tab/>
        <w:t>клеток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C50F67" w:rsidRDefault="00497D09">
      <w:pPr>
        <w:pStyle w:val="a5"/>
        <w:ind w:left="1046" w:firstLine="0"/>
        <w:jc w:val="left"/>
        <w:sectPr w:rsidR="00C50F67">
          <w:footerReference w:type="default" r:id="rId119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Тема</w:t>
      </w:r>
      <w:r>
        <w:rPr>
          <w:spacing w:val="-5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</w:t>
      </w:r>
      <w:r>
        <w:rPr>
          <w:spacing w:val="-2"/>
        </w:rPr>
        <w:t xml:space="preserve"> </w:t>
      </w:r>
      <w:r>
        <w:t>организмов.</w:t>
      </w:r>
    </w:p>
    <w:p w:rsidR="00C50F67" w:rsidRDefault="00497D09">
      <w:pPr>
        <w:pStyle w:val="a5"/>
        <w:spacing w:before="62"/>
        <w:ind w:right="766"/>
      </w:pPr>
      <w:r>
        <w:lastRenderedPageBreak/>
        <w:t>Предмет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генетики.</w:t>
      </w:r>
      <w:r>
        <w:rPr>
          <w:spacing w:val="13"/>
        </w:rPr>
        <w:t xml:space="preserve"> </w:t>
      </w:r>
      <w:r>
        <w:t>История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генетики.</w:t>
      </w:r>
      <w:r>
        <w:rPr>
          <w:spacing w:val="13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цитологии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эмбриологии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</w:t>
      </w:r>
      <w:r>
        <w:t>е</w:t>
      </w:r>
      <w:r>
        <w:t>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молекулярно-генетический).</w:t>
      </w:r>
      <w:r>
        <w:rPr>
          <w:spacing w:val="1"/>
        </w:rPr>
        <w:t xml:space="preserve"> </w:t>
      </w:r>
      <w:r>
        <w:t>Осно</w:t>
      </w:r>
      <w:r>
        <w:t>в</w:t>
      </w:r>
      <w:r>
        <w:t>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скрещиваний.</w:t>
      </w:r>
    </w:p>
    <w:p w:rsidR="00C50F67" w:rsidRDefault="00497D09">
      <w:pPr>
        <w:pStyle w:val="a5"/>
        <w:spacing w:before="1"/>
        <w:ind w:right="764"/>
      </w:pPr>
      <w:r>
        <w:t>Закономерности наследования признаков, установленные Г. Менделем. Моногибридное</w:t>
      </w:r>
      <w:r>
        <w:rPr>
          <w:spacing w:val="1"/>
        </w:rPr>
        <w:t xml:space="preserve"> </w:t>
      </w:r>
      <w:r>
        <w:t>скрещивание. Закон едино</w:t>
      </w:r>
      <w:r>
        <w:softHyphen/>
        <w:t>образия гибридов первого поколения. Правило доминирования.</w:t>
      </w:r>
      <w:r>
        <w:rPr>
          <w:spacing w:val="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расщепления</w:t>
      </w:r>
      <w:r>
        <w:rPr>
          <w:spacing w:val="-2"/>
        </w:rPr>
        <w:t xml:space="preserve"> </w:t>
      </w:r>
      <w:r>
        <w:t>признаков.</w:t>
      </w:r>
      <w:r>
        <w:rPr>
          <w:spacing w:val="-3"/>
        </w:rPr>
        <w:t xml:space="preserve"> </w:t>
      </w:r>
      <w:r>
        <w:t>Гипотеза</w:t>
      </w:r>
      <w:r>
        <w:rPr>
          <w:spacing w:val="-3"/>
        </w:rPr>
        <w:t xml:space="preserve"> </w:t>
      </w:r>
      <w:r>
        <w:t>чистоты</w:t>
      </w:r>
      <w:r>
        <w:rPr>
          <w:spacing w:val="-2"/>
        </w:rPr>
        <w:t xml:space="preserve"> </w:t>
      </w:r>
      <w:r>
        <w:t>гамет.</w:t>
      </w:r>
      <w:r>
        <w:rPr>
          <w:spacing w:val="-3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неполное</w:t>
      </w:r>
      <w:r>
        <w:rPr>
          <w:spacing w:val="-3"/>
        </w:rPr>
        <w:t xml:space="preserve"> </w:t>
      </w:r>
      <w:r>
        <w:t>доминирование.</w:t>
      </w:r>
    </w:p>
    <w:p w:rsidR="00C50F67" w:rsidRDefault="00497D09">
      <w:pPr>
        <w:pStyle w:val="a5"/>
        <w:ind w:right="766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</w:t>
      </w:r>
      <w:r>
        <w:t>е</w:t>
      </w:r>
      <w:r>
        <w:t>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ан</w:t>
      </w:r>
      <w:r>
        <w:t>а</w:t>
      </w:r>
      <w:r>
        <w:t>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2"/>
        </w:rPr>
        <w:t xml:space="preserve"> </w:t>
      </w:r>
      <w:r>
        <w:t>особи.</w:t>
      </w:r>
    </w:p>
    <w:p w:rsidR="00C50F67" w:rsidRDefault="00497D09">
      <w:pPr>
        <w:pStyle w:val="a5"/>
        <w:ind w:right="767"/>
      </w:pPr>
      <w:r>
        <w:t>Сцепленное наследование признаков. Работа Т. Моргана по сцепленному 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 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кроссинговера.</w:t>
      </w:r>
    </w:p>
    <w:p w:rsidR="00C50F67" w:rsidRDefault="00497D09">
      <w:pPr>
        <w:pStyle w:val="a5"/>
        <w:ind w:left="1046" w:firstLine="0"/>
      </w:pPr>
      <w:r>
        <w:t>Хромосомная</w:t>
      </w:r>
      <w:r>
        <w:rPr>
          <w:spacing w:val="-4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наследственности.</w:t>
      </w:r>
      <w:r>
        <w:rPr>
          <w:spacing w:val="-3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:rsidR="00C50F67" w:rsidRDefault="00497D09">
      <w:pPr>
        <w:pStyle w:val="a5"/>
        <w:ind w:right="774"/>
      </w:pPr>
      <w:r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Гом</w:t>
      </w:r>
      <w:r>
        <w:t>о</w:t>
      </w:r>
      <w:r>
        <w:t>гаметные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гетерогаметные</w:t>
      </w:r>
      <w:r>
        <w:rPr>
          <w:spacing w:val="-4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Наследование</w:t>
      </w:r>
      <w:r>
        <w:rPr>
          <w:spacing w:val="-3"/>
        </w:rPr>
        <w:t xml:space="preserve"> </w:t>
      </w:r>
      <w:r>
        <w:t>признаков,</w:t>
      </w:r>
      <w:r>
        <w:rPr>
          <w:spacing w:val="-5"/>
        </w:rPr>
        <w:t xml:space="preserve"> </w:t>
      </w:r>
      <w:r>
        <w:t>сцепленных с</w:t>
      </w:r>
      <w:r>
        <w:rPr>
          <w:spacing w:val="-4"/>
        </w:rPr>
        <w:t xml:space="preserve"> </w:t>
      </w:r>
      <w:r>
        <w:t>полом.</w:t>
      </w:r>
    </w:p>
    <w:p w:rsidR="00C50F67" w:rsidRDefault="00497D09">
      <w:pPr>
        <w:pStyle w:val="a5"/>
        <w:ind w:right="763"/>
      </w:pPr>
      <w:r>
        <w:t>Изменчивость. Виды изменчивости: ненаследственная и наследственная. Роль среды 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-57"/>
        </w:rPr>
        <w:t xml:space="preserve"> </w:t>
      </w:r>
      <w:r>
        <w:t>Вари</w:t>
      </w:r>
      <w:r>
        <w:t>а</w:t>
      </w:r>
      <w:r>
        <w:t>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 вариационная кривая. 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</w:t>
      </w:r>
      <w:r>
        <w:t>т</w:t>
      </w:r>
      <w:r>
        <w:t>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норма</w:t>
      </w:r>
      <w:r>
        <w:rPr>
          <w:spacing w:val="-3"/>
        </w:rPr>
        <w:t xml:space="preserve"> </w:t>
      </w:r>
      <w:r>
        <w:t>реакции.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модификационной</w:t>
      </w:r>
      <w:r>
        <w:rPr>
          <w:spacing w:val="-2"/>
        </w:rPr>
        <w:t xml:space="preserve"> </w:t>
      </w:r>
      <w:r>
        <w:t>изменчивости.</w:t>
      </w:r>
    </w:p>
    <w:p w:rsidR="00C50F67" w:rsidRDefault="00497D09">
      <w:pPr>
        <w:pStyle w:val="a5"/>
        <w:spacing w:before="1"/>
        <w:ind w:right="768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</w:t>
      </w:r>
      <w:r>
        <w:t>и</w:t>
      </w:r>
      <w:r>
        <w:t>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</w:t>
      </w:r>
      <w:r>
        <w:t>а</w:t>
      </w:r>
      <w:r>
        <w:t>ций.</w:t>
      </w:r>
      <w:r>
        <w:rPr>
          <w:spacing w:val="1"/>
        </w:rPr>
        <w:t xml:space="preserve"> </w:t>
      </w:r>
      <w:r>
        <w:t>Мутагенные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-57"/>
        </w:rPr>
        <w:t xml:space="preserve"> </w:t>
      </w:r>
      <w:r>
        <w:t>изменчивости Н.И.</w:t>
      </w:r>
      <w:r>
        <w:rPr>
          <w:spacing w:val="1"/>
        </w:rPr>
        <w:t xml:space="preserve"> </w:t>
      </w:r>
      <w:r>
        <w:t>Вавилова.</w:t>
      </w:r>
    </w:p>
    <w:p w:rsidR="00C50F67" w:rsidRDefault="00497D09">
      <w:pPr>
        <w:pStyle w:val="a5"/>
        <w:ind w:left="1046" w:firstLine="0"/>
      </w:pPr>
      <w:r>
        <w:t>Внеядерная</w:t>
      </w:r>
      <w:r>
        <w:rPr>
          <w:spacing w:val="-4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изменчивость.</w:t>
      </w:r>
    </w:p>
    <w:p w:rsidR="00C50F67" w:rsidRDefault="00497D09">
      <w:pPr>
        <w:pStyle w:val="a5"/>
        <w:ind w:right="764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</w:t>
      </w:r>
      <w:r>
        <w:t>и</w:t>
      </w:r>
      <w:r>
        <w:t>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генетический.</w:t>
      </w:r>
      <w:r>
        <w:rPr>
          <w:spacing w:val="1"/>
        </w:rPr>
        <w:t xml:space="preserve"> </w:t>
      </w:r>
      <w:r>
        <w:t>С</w:t>
      </w:r>
      <w:r>
        <w:t>о</w:t>
      </w:r>
      <w:r>
        <w:t>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человека: генные болезни, б</w:t>
      </w:r>
      <w:r>
        <w:t>о</w:t>
      </w:r>
      <w:r>
        <w:t>лезни с наследственной предрасположенностью, хромосомные</w:t>
      </w:r>
      <w:r>
        <w:rPr>
          <w:spacing w:val="1"/>
        </w:rPr>
        <w:t xml:space="preserve"> </w:t>
      </w:r>
      <w:r>
        <w:t>болезни. Соматические и г</w:t>
      </w:r>
      <w:r>
        <w:t>е</w:t>
      </w:r>
      <w:r>
        <w:t>неративные мутации. Стволовые клетки. Принципы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-1"/>
        </w:rPr>
        <w:t xml:space="preserve"> </w:t>
      </w:r>
      <w:r>
        <w:t>генетических</w:t>
      </w:r>
      <w:r>
        <w:rPr>
          <w:spacing w:val="2"/>
        </w:rPr>
        <w:t xml:space="preserve"> </w:t>
      </w:r>
      <w:r>
        <w:t>заболеваний ч</w:t>
      </w:r>
      <w:r>
        <w:t>е</w:t>
      </w:r>
      <w:r>
        <w:t>ловека.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tabs>
          <w:tab w:val="left" w:pos="2379"/>
          <w:tab w:val="left" w:pos="3862"/>
          <w:tab w:val="left" w:pos="5233"/>
          <w:tab w:val="left" w:pos="6633"/>
          <w:tab w:val="left" w:pos="8634"/>
        </w:tabs>
        <w:ind w:right="767"/>
        <w:jc w:val="left"/>
      </w:pPr>
      <w:r>
        <w:t>Портреты:</w:t>
      </w:r>
      <w:r>
        <w:tab/>
        <w:t>Г.</w:t>
      </w:r>
      <w:r>
        <w:rPr>
          <w:spacing w:val="-1"/>
        </w:rPr>
        <w:t xml:space="preserve"> </w:t>
      </w:r>
      <w:r>
        <w:t>Мендель,</w:t>
      </w:r>
      <w:r>
        <w:tab/>
        <w:t>Т. Морган,</w:t>
      </w:r>
      <w:r>
        <w:tab/>
        <w:t>Г.</w:t>
      </w:r>
      <w:r>
        <w:rPr>
          <w:spacing w:val="1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Фриз,</w:t>
      </w:r>
      <w:r>
        <w:tab/>
        <w:t>С.С.</w:t>
      </w:r>
      <w:r>
        <w:rPr>
          <w:spacing w:val="-1"/>
        </w:rPr>
        <w:t xml:space="preserve"> </w:t>
      </w:r>
      <w:r>
        <w:t>Четвериков,</w:t>
      </w:r>
      <w:r>
        <w:tab/>
        <w:t>Н.В. Тимофеев-</w:t>
      </w:r>
      <w:r>
        <w:rPr>
          <w:spacing w:val="-57"/>
        </w:rPr>
        <w:t xml:space="preserve"> </w:t>
      </w:r>
      <w:r>
        <w:t>Ресовский,</w:t>
      </w:r>
      <w:r>
        <w:rPr>
          <w:spacing w:val="-1"/>
        </w:rPr>
        <w:t xml:space="preserve"> </w:t>
      </w:r>
      <w:r>
        <w:t>Н.И. Вавилов.</w:t>
      </w:r>
    </w:p>
    <w:p w:rsidR="00C50F67" w:rsidRDefault="00497D09">
      <w:pPr>
        <w:pStyle w:val="a5"/>
        <w:ind w:left="1046" w:firstLine="0"/>
        <w:jc w:val="left"/>
      </w:pPr>
      <w:r>
        <w:t>Таблицы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схемы:</w:t>
      </w:r>
      <w:r>
        <w:rPr>
          <w:spacing w:val="87"/>
        </w:rPr>
        <w:t xml:space="preserve"> </w:t>
      </w:r>
      <w:r>
        <w:t>«Моногибридное</w:t>
      </w:r>
      <w:r>
        <w:rPr>
          <w:spacing w:val="82"/>
        </w:rPr>
        <w:t xml:space="preserve"> </w:t>
      </w:r>
      <w:r>
        <w:t>скрещивание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его</w:t>
      </w:r>
      <w:r>
        <w:rPr>
          <w:spacing w:val="84"/>
        </w:rPr>
        <w:t xml:space="preserve"> </w:t>
      </w:r>
      <w:r>
        <w:t>цитогенетическая</w:t>
      </w:r>
      <w:r>
        <w:rPr>
          <w:spacing w:val="84"/>
        </w:rPr>
        <w:t xml:space="preserve"> </w:t>
      </w:r>
      <w:r>
        <w:t>основа»,</w:t>
      </w:r>
    </w:p>
    <w:p w:rsidR="00C50F67" w:rsidRDefault="00497D09">
      <w:pPr>
        <w:pStyle w:val="a5"/>
        <w:tabs>
          <w:tab w:val="left" w:pos="2472"/>
          <w:tab w:val="left" w:pos="4594"/>
          <w:tab w:val="left" w:pos="5669"/>
          <w:tab w:val="left" w:pos="7435"/>
          <w:tab w:val="left" w:pos="9291"/>
        </w:tabs>
        <w:ind w:right="770" w:firstLine="0"/>
        <w:jc w:val="left"/>
      </w:pPr>
      <w:r>
        <w:t>«Закон</w:t>
      </w:r>
      <w:r>
        <w:rPr>
          <w:spacing w:val="6"/>
        </w:rPr>
        <w:t xml:space="preserve"> </w:t>
      </w:r>
      <w:r>
        <w:t>расщепления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цитогенетическая</w:t>
      </w:r>
      <w:r>
        <w:rPr>
          <w:spacing w:val="6"/>
        </w:rPr>
        <w:t xml:space="preserve"> </w:t>
      </w:r>
      <w:r>
        <w:t>основа»,</w:t>
      </w:r>
      <w:r>
        <w:rPr>
          <w:spacing w:val="12"/>
        </w:rPr>
        <w:t xml:space="preserve"> </w:t>
      </w:r>
      <w:r>
        <w:t>«Закон</w:t>
      </w:r>
      <w:r>
        <w:rPr>
          <w:spacing w:val="7"/>
        </w:rPr>
        <w:t xml:space="preserve"> </w:t>
      </w:r>
      <w:r>
        <w:t>чистоты</w:t>
      </w:r>
      <w:r>
        <w:rPr>
          <w:spacing w:val="7"/>
        </w:rPr>
        <w:t xml:space="preserve"> </w:t>
      </w:r>
      <w:r>
        <w:t>гамет»,</w:t>
      </w:r>
      <w:r>
        <w:rPr>
          <w:spacing w:val="12"/>
        </w:rPr>
        <w:t xml:space="preserve"> </w:t>
      </w:r>
      <w:r>
        <w:t>«Дигибридное</w:t>
      </w:r>
      <w:r>
        <w:rPr>
          <w:spacing w:val="-57"/>
        </w:rPr>
        <w:t xml:space="preserve"> </w:t>
      </w:r>
      <w:r>
        <w:t>скрещивание»,</w:t>
      </w:r>
      <w:r>
        <w:tab/>
        <w:t>«Цитологические</w:t>
      </w:r>
      <w:r>
        <w:tab/>
        <w:t>основы</w:t>
      </w:r>
      <w:r>
        <w:tab/>
        <w:t>дигибридного</w:t>
      </w:r>
      <w:r>
        <w:tab/>
        <w:t>скрещивания»,</w:t>
      </w:r>
      <w:r>
        <w:tab/>
      </w:r>
      <w:r>
        <w:rPr>
          <w:spacing w:val="-1"/>
        </w:rPr>
        <w:t>«Мейоз»,</w:t>
      </w:r>
    </w:p>
    <w:p w:rsidR="00C50F67" w:rsidRDefault="00497D09">
      <w:pPr>
        <w:pStyle w:val="a5"/>
        <w:spacing w:before="1"/>
        <w:ind w:firstLine="0"/>
        <w:jc w:val="left"/>
      </w:pPr>
      <w:r>
        <w:t>«Взаимодействие</w:t>
      </w:r>
      <w:r>
        <w:rPr>
          <w:spacing w:val="10"/>
        </w:rPr>
        <w:t xml:space="preserve"> </w:t>
      </w:r>
      <w:r>
        <w:t>аллельных</w:t>
      </w:r>
      <w:r>
        <w:rPr>
          <w:spacing w:val="13"/>
        </w:rPr>
        <w:t xml:space="preserve"> </w:t>
      </w:r>
      <w:r>
        <w:t>генов»,</w:t>
      </w:r>
      <w:r>
        <w:rPr>
          <w:spacing w:val="16"/>
        </w:rPr>
        <w:t xml:space="preserve"> </w:t>
      </w:r>
      <w:r>
        <w:t>«Генетические</w:t>
      </w:r>
      <w:r>
        <w:rPr>
          <w:spacing w:val="11"/>
        </w:rPr>
        <w:t xml:space="preserve"> </w:t>
      </w:r>
      <w:r>
        <w:t>карты</w:t>
      </w:r>
      <w:r>
        <w:rPr>
          <w:spacing w:val="11"/>
        </w:rPr>
        <w:t xml:space="preserve"> </w:t>
      </w:r>
      <w:r>
        <w:t>растений,</w:t>
      </w:r>
      <w:r>
        <w:rPr>
          <w:spacing w:val="12"/>
        </w:rPr>
        <w:t xml:space="preserve"> </w:t>
      </w:r>
      <w:r>
        <w:t>животных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человека»,</w:t>
      </w:r>
    </w:p>
    <w:p w:rsidR="00C50F67" w:rsidRDefault="00497D09">
      <w:pPr>
        <w:pStyle w:val="a5"/>
        <w:tabs>
          <w:tab w:val="left" w:pos="1762"/>
          <w:tab w:val="left" w:pos="2127"/>
          <w:tab w:val="left" w:pos="3590"/>
          <w:tab w:val="left" w:pos="4511"/>
          <w:tab w:val="left" w:pos="6364"/>
          <w:tab w:val="left" w:pos="8659"/>
        </w:tabs>
        <w:ind w:right="766" w:firstLine="0"/>
        <w:jc w:val="left"/>
      </w:pPr>
      <w:r>
        <w:t>«Генетика</w:t>
      </w:r>
      <w:r>
        <w:rPr>
          <w:spacing w:val="43"/>
        </w:rPr>
        <w:t xml:space="preserve"> </w:t>
      </w:r>
      <w:r>
        <w:t>пола»,</w:t>
      </w:r>
      <w:r>
        <w:rPr>
          <w:spacing w:val="49"/>
        </w:rPr>
        <w:t xml:space="preserve"> </w:t>
      </w:r>
      <w:r>
        <w:t>«Закономерности</w:t>
      </w:r>
      <w:r>
        <w:rPr>
          <w:spacing w:val="44"/>
        </w:rPr>
        <w:t xml:space="preserve"> </w:t>
      </w:r>
      <w:r>
        <w:t>наследования,</w:t>
      </w:r>
      <w:r>
        <w:rPr>
          <w:spacing w:val="44"/>
        </w:rPr>
        <w:t xml:space="preserve"> </w:t>
      </w:r>
      <w:r>
        <w:t>сцепленного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полом»,</w:t>
      </w:r>
      <w:r>
        <w:rPr>
          <w:spacing w:val="49"/>
        </w:rPr>
        <w:t xml:space="preserve"> </w:t>
      </w:r>
      <w:r>
        <w:t>«Кариотипы</w:t>
      </w:r>
      <w:r>
        <w:rPr>
          <w:spacing w:val="-57"/>
        </w:rPr>
        <w:t xml:space="preserve"> </w:t>
      </w:r>
      <w:r>
        <w:t>ч</w:t>
      </w:r>
      <w:r>
        <w:t>е</w:t>
      </w:r>
      <w:r>
        <w:t>ловека</w:t>
      </w:r>
      <w:r>
        <w:tab/>
        <w:t>и</w:t>
      </w:r>
      <w:r>
        <w:tab/>
        <w:t>животных»,</w:t>
      </w:r>
      <w:r>
        <w:tab/>
        <w:t>«Виды</w:t>
      </w:r>
      <w:r>
        <w:tab/>
        <w:t>изменчивости»,</w:t>
      </w:r>
      <w:r>
        <w:tab/>
        <w:t>«Модификационная</w:t>
      </w:r>
      <w:r>
        <w:tab/>
        <w:t>изменчивость»,</w:t>
      </w:r>
    </w:p>
    <w:p w:rsidR="00C50F67" w:rsidRDefault="00497D09">
      <w:pPr>
        <w:pStyle w:val="a5"/>
        <w:ind w:firstLine="0"/>
        <w:jc w:val="left"/>
      </w:pPr>
      <w:r>
        <w:t>«Наследование</w:t>
      </w:r>
      <w:r>
        <w:rPr>
          <w:spacing w:val="-8"/>
        </w:rPr>
        <w:t xml:space="preserve"> </w:t>
      </w:r>
      <w:r>
        <w:t>резус-фактора»,</w:t>
      </w:r>
      <w:r>
        <w:rPr>
          <w:spacing w:val="-3"/>
        </w:rPr>
        <w:t xml:space="preserve"> </w:t>
      </w:r>
      <w:r>
        <w:t>«Генетика</w:t>
      </w:r>
      <w:r>
        <w:rPr>
          <w:spacing w:val="-8"/>
        </w:rPr>
        <w:t xml:space="preserve"> </w:t>
      </w:r>
      <w:r>
        <w:t>групп</w:t>
      </w:r>
      <w:r>
        <w:rPr>
          <w:spacing w:val="-7"/>
        </w:rPr>
        <w:t xml:space="preserve"> </w:t>
      </w:r>
      <w:r>
        <w:t>крови»,</w:t>
      </w:r>
      <w:r>
        <w:rPr>
          <w:spacing w:val="-3"/>
        </w:rPr>
        <w:t xml:space="preserve"> </w:t>
      </w:r>
      <w:r>
        <w:t>«Мутационная</w:t>
      </w:r>
      <w:r>
        <w:rPr>
          <w:spacing w:val="-7"/>
        </w:rPr>
        <w:t xml:space="preserve"> </w:t>
      </w:r>
      <w:r>
        <w:t>изменчивость».</w:t>
      </w:r>
    </w:p>
    <w:p w:rsidR="00C50F67" w:rsidRDefault="00497D09">
      <w:pPr>
        <w:pStyle w:val="a5"/>
        <w:ind w:right="764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1"/>
        </w:rPr>
        <w:t xml:space="preserve"> </w:t>
      </w:r>
      <w:r>
        <w:t>дом</w:t>
      </w:r>
      <w:r>
        <w:t>и</w:t>
      </w:r>
      <w:r>
        <w:t>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</w:t>
      </w:r>
      <w:r>
        <w:t>е</w:t>
      </w:r>
      <w:r>
        <w:t>парат</w:t>
      </w:r>
      <w:r>
        <w:rPr>
          <w:spacing w:val="2"/>
        </w:rPr>
        <w:t xml:space="preserve"> </w:t>
      </w:r>
      <w:r>
        <w:t>«Дрозофила»</w:t>
      </w:r>
      <w:r>
        <w:rPr>
          <w:spacing w:val="48"/>
        </w:rPr>
        <w:t xml:space="preserve"> </w:t>
      </w:r>
      <w:r>
        <w:t>(норма,</w:t>
      </w:r>
      <w:r>
        <w:rPr>
          <w:spacing w:val="56"/>
        </w:rPr>
        <w:t xml:space="preserve"> </w:t>
      </w:r>
      <w:r>
        <w:t>мутации</w:t>
      </w:r>
      <w:r>
        <w:rPr>
          <w:spacing w:val="57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крыльев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окраски</w:t>
      </w:r>
      <w:r>
        <w:rPr>
          <w:spacing w:val="57"/>
        </w:rPr>
        <w:t xml:space="preserve"> </w:t>
      </w:r>
      <w:r>
        <w:t>тела),</w:t>
      </w:r>
      <w:r>
        <w:rPr>
          <w:spacing w:val="55"/>
        </w:rPr>
        <w:t xml:space="preserve"> </w:t>
      </w:r>
      <w:r>
        <w:t>гербарий</w:t>
      </w:r>
    </w:p>
    <w:p w:rsidR="00C50F67" w:rsidRDefault="00497D09">
      <w:pPr>
        <w:pStyle w:val="a5"/>
        <w:ind w:firstLine="0"/>
      </w:pPr>
      <w:r>
        <w:t>«Горох</w:t>
      </w:r>
      <w:r>
        <w:rPr>
          <w:spacing w:val="-3"/>
        </w:rPr>
        <w:t xml:space="preserve"> </w:t>
      </w:r>
      <w:r>
        <w:t>посевной».</w:t>
      </w:r>
    </w:p>
    <w:p w:rsidR="006A0F51" w:rsidRDefault="00497D09" w:rsidP="006A0F51">
      <w:pPr>
        <w:pStyle w:val="a5"/>
        <w:ind w:left="1046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  <w:r w:rsidR="006A0F51">
        <w:t xml:space="preserve"> </w:t>
      </w:r>
    </w:p>
    <w:p w:rsidR="006A0F51" w:rsidRDefault="00497D09" w:rsidP="006A0F51">
      <w:pPr>
        <w:pStyle w:val="a5"/>
        <w:ind w:left="1046" w:firstLine="0"/>
        <w:rPr>
          <w:spacing w:val="1"/>
        </w:rPr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5.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</w:p>
    <w:p w:rsidR="00C50F67" w:rsidRDefault="00497D09" w:rsidP="006A0F51">
      <w:pPr>
        <w:pStyle w:val="a5"/>
        <w:ind w:left="1046" w:firstLine="0"/>
      </w:pP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дрозофилы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C50F67" w:rsidRDefault="00497D09">
      <w:pPr>
        <w:pStyle w:val="a5"/>
        <w:ind w:right="768"/>
      </w:pPr>
      <w:r>
        <w:lastRenderedPageBreak/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6.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t>а</w:t>
      </w:r>
      <w:r>
        <w:t>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и вариационной</w:t>
      </w:r>
      <w:r>
        <w:rPr>
          <w:spacing w:val="-2"/>
        </w:rPr>
        <w:t xml:space="preserve"> </w:t>
      </w:r>
      <w:r>
        <w:t>кривой».</w:t>
      </w:r>
    </w:p>
    <w:p w:rsidR="00C50F67" w:rsidRDefault="00497D09">
      <w:pPr>
        <w:pStyle w:val="a5"/>
        <w:spacing w:before="1"/>
        <w:ind w:left="1046" w:right="825" w:firstLine="0"/>
      </w:pPr>
      <w:r>
        <w:t>Лабораторная работа № 7. «Анализ мутаций у дрозофилы на готовых микропрепар</w:t>
      </w:r>
      <w:r>
        <w:t>а</w:t>
      </w:r>
      <w:r>
        <w:t>тах».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1"/>
        </w:rPr>
        <w:t xml:space="preserve"> </w:t>
      </w:r>
      <w:r>
        <w:t>человека».</w:t>
      </w:r>
    </w:p>
    <w:p w:rsidR="00C50F67" w:rsidRDefault="00497D09">
      <w:pPr>
        <w:pStyle w:val="a5"/>
        <w:ind w:left="1106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Селекция</w:t>
      </w:r>
      <w:r>
        <w:rPr>
          <w:spacing w:val="-1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биотехнологии.</w:t>
      </w:r>
    </w:p>
    <w:p w:rsidR="00C50F67" w:rsidRDefault="00497D09">
      <w:pPr>
        <w:pStyle w:val="a5"/>
        <w:ind w:right="772"/>
      </w:pPr>
      <w:r>
        <w:t>Селекция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наука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процесс.</w:t>
      </w:r>
      <w:r>
        <w:rPr>
          <w:spacing w:val="61"/>
        </w:rPr>
        <w:t xml:space="preserve"> </w:t>
      </w:r>
      <w:r>
        <w:t>Зарождение   селекции   и   доместикация.   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</w:t>
      </w:r>
      <w:r>
        <w:t>о</w:t>
      </w:r>
      <w:r>
        <w:t>исхождения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животных. Сорт,</w:t>
      </w:r>
      <w:r>
        <w:rPr>
          <w:spacing w:val="-3"/>
        </w:rPr>
        <w:t xml:space="preserve"> </w:t>
      </w:r>
      <w:r>
        <w:t>порода, штамм.</w:t>
      </w:r>
    </w:p>
    <w:p w:rsidR="00C50F67" w:rsidRDefault="00497D09">
      <w:pPr>
        <w:pStyle w:val="a5"/>
        <w:ind w:right="766"/>
      </w:pP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отборы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</w:t>
      </w:r>
      <w:r>
        <w:t>е</w:t>
      </w:r>
      <w:r>
        <w:t>ний и животных. Оценка экстерьера. Близкородственное скрещивание</w:t>
      </w:r>
      <w:r>
        <w:rPr>
          <w:spacing w:val="1"/>
        </w:rPr>
        <w:t xml:space="preserve"> </w:t>
      </w:r>
      <w:r>
        <w:t>– инбридинг.</w:t>
      </w:r>
      <w:r>
        <w:rPr>
          <w:spacing w:val="1"/>
        </w:rPr>
        <w:t xml:space="preserve"> </w:t>
      </w:r>
      <w:r>
        <w:t>Чистая линия. Скрещивание чистых линий. Гетерозис, или гибридная сила. Неродственное</w:t>
      </w:r>
      <w:r>
        <w:rPr>
          <w:spacing w:val="1"/>
        </w:rPr>
        <w:t xml:space="preserve"> </w:t>
      </w:r>
      <w:r>
        <w:t>скрещ</w:t>
      </w:r>
      <w:r>
        <w:t>и</w:t>
      </w:r>
      <w:r>
        <w:t>вание – аутбридинг. Отдалённая гибридизация и её успехи. Искусственный мутагенез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</w:t>
      </w:r>
      <w:r>
        <w:t>у</w:t>
      </w:r>
      <w:r>
        <w:t>чение</w:t>
      </w:r>
      <w:r>
        <w:rPr>
          <w:spacing w:val="-3"/>
        </w:rPr>
        <w:t xml:space="preserve"> </w:t>
      </w:r>
      <w:r>
        <w:t>полиплоидов.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селекции</w:t>
      </w:r>
      <w:r>
        <w:rPr>
          <w:spacing w:val="-2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микроорганизмов.</w:t>
      </w:r>
    </w:p>
    <w:p w:rsidR="00C50F67" w:rsidRDefault="00497D09">
      <w:pPr>
        <w:pStyle w:val="a5"/>
        <w:ind w:right="768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</w:t>
      </w:r>
      <w:r>
        <w:t>и</w:t>
      </w:r>
      <w:r>
        <w:t>нантной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трансгенных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</w:t>
      </w:r>
      <w:r>
        <w:t>к</w:t>
      </w:r>
      <w:r>
        <w:t>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</w:t>
      </w:r>
      <w:r>
        <w:t>т</w:t>
      </w:r>
      <w:r>
        <w:t>венных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генетически</w:t>
      </w:r>
      <w:r>
        <w:rPr>
          <w:spacing w:val="-1"/>
        </w:rPr>
        <w:t xml:space="preserve"> </w:t>
      </w:r>
      <w:r>
        <w:t>модифиц</w:t>
      </w:r>
      <w:r>
        <w:t>и</w:t>
      </w:r>
      <w:r>
        <w:t>рованные</w:t>
      </w:r>
      <w:r>
        <w:rPr>
          <w:spacing w:val="-2"/>
        </w:rPr>
        <w:t xml:space="preserve"> </w:t>
      </w:r>
      <w:r>
        <w:t>организмы.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left="1046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Иванов.</w:t>
      </w:r>
    </w:p>
    <w:p w:rsidR="00C50F67" w:rsidRDefault="00497D09">
      <w:pPr>
        <w:pStyle w:val="a5"/>
        <w:ind w:right="772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6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</w:t>
      </w:r>
      <w:r>
        <w:t>е</w:t>
      </w:r>
      <w:r>
        <w:t>ний»,</w:t>
      </w:r>
      <w:r>
        <w:rPr>
          <w:spacing w:val="1"/>
        </w:rPr>
        <w:t xml:space="preserve"> </w:t>
      </w:r>
      <w:r>
        <w:t>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«Сорта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«Отдалённая</w:t>
      </w:r>
      <w:r>
        <w:rPr>
          <w:spacing w:val="1"/>
        </w:rPr>
        <w:t xml:space="preserve"> </w:t>
      </w:r>
      <w:r>
        <w:t>гибрид</w:t>
      </w:r>
      <w:r>
        <w:t>и</w:t>
      </w:r>
      <w:r>
        <w:t>зация»,</w:t>
      </w:r>
      <w:r>
        <w:rPr>
          <w:spacing w:val="1"/>
        </w:rPr>
        <w:t xml:space="preserve"> </w:t>
      </w:r>
      <w:r>
        <w:t>«Работы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М.Ф. Иванова»,</w:t>
      </w:r>
      <w:r>
        <w:rPr>
          <w:spacing w:val="1"/>
        </w:rPr>
        <w:t xml:space="preserve"> </w:t>
      </w: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</w:t>
      </w:r>
      <w:r>
        <w:rPr>
          <w:spacing w:val="1"/>
        </w:rPr>
        <w:t xml:space="preserve"> </w:t>
      </w:r>
      <w:r>
        <w:t>«Клеточные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клонирование»,</w:t>
      </w:r>
      <w:r>
        <w:rPr>
          <w:spacing w:val="1"/>
        </w:rPr>
        <w:t xml:space="preserve"> </w:t>
      </w:r>
      <w:r>
        <w:t>«Конструирование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:rsidR="00C50F67" w:rsidRDefault="00497D09">
      <w:pPr>
        <w:pStyle w:val="a5"/>
        <w:ind w:right="772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корнеплодов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раст</w:t>
      </w:r>
      <w:r>
        <w:t>е</w:t>
      </w:r>
      <w:r>
        <w:t>ний,</w:t>
      </w:r>
      <w:r>
        <w:rPr>
          <w:spacing w:val="-1"/>
        </w:rPr>
        <w:t xml:space="preserve"> </w:t>
      </w:r>
      <w:r>
        <w:t>гербарий</w:t>
      </w:r>
      <w:r>
        <w:rPr>
          <w:spacing w:val="3"/>
        </w:rPr>
        <w:t xml:space="preserve"> </w:t>
      </w:r>
      <w:r>
        <w:t>«Сельскохозяйственные</w:t>
      </w:r>
      <w:r>
        <w:rPr>
          <w:spacing w:val="-3"/>
        </w:rPr>
        <w:t xml:space="preserve"> </w:t>
      </w:r>
      <w:r>
        <w:t>растения».</w:t>
      </w:r>
    </w:p>
    <w:p w:rsidR="00C50F67" w:rsidRDefault="00497D09">
      <w:pPr>
        <w:pStyle w:val="a5"/>
        <w:ind w:left="1046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C50F67" w:rsidRDefault="00497D09">
      <w:pPr>
        <w:pStyle w:val="a5"/>
        <w:ind w:right="771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селе</w:t>
      </w:r>
      <w:r>
        <w:t>к</w:t>
      </w:r>
      <w:r>
        <w:t>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1"/>
        </w:rPr>
        <w:t xml:space="preserve"> </w:t>
      </w:r>
      <w:r>
        <w:t>хозяйство,</w:t>
      </w:r>
      <w:r>
        <w:rPr>
          <w:spacing w:val="-1"/>
        </w:rPr>
        <w:t xml:space="preserve"> </w:t>
      </w:r>
      <w:r>
        <w:t>лабораторию агроуниверситета</w:t>
      </w:r>
      <w:r>
        <w:rPr>
          <w:spacing w:val="-1"/>
        </w:rPr>
        <w:t xml:space="preserve"> </w:t>
      </w:r>
      <w:r>
        <w:t>или научного</w:t>
      </w:r>
      <w:r>
        <w:rPr>
          <w:spacing w:val="-1"/>
        </w:rPr>
        <w:t xml:space="preserve"> </w:t>
      </w:r>
      <w:r>
        <w:t>центра)».</w:t>
      </w:r>
    </w:p>
    <w:p w:rsidR="00C50F67" w:rsidRDefault="00497D09">
      <w:pPr>
        <w:pStyle w:val="a5"/>
        <w:ind w:left="1046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классе.</w:t>
      </w:r>
    </w:p>
    <w:p w:rsidR="00C50F67" w:rsidRDefault="00497D09">
      <w:pPr>
        <w:pStyle w:val="a5"/>
        <w:ind w:left="1046" w:right="3627" w:firstLine="0"/>
      </w:pPr>
      <w:r>
        <w:t>1 час в неделю, всего 34 часа, из них 2 часа – резервное вр</w:t>
      </w:r>
      <w:r>
        <w:t>е</w:t>
      </w:r>
      <w:r>
        <w:t>мя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Эволюционная</w:t>
      </w:r>
      <w:r>
        <w:rPr>
          <w:spacing w:val="-3"/>
        </w:rPr>
        <w:t xml:space="preserve"> </w:t>
      </w:r>
      <w:r>
        <w:t>биология.</w:t>
      </w:r>
    </w:p>
    <w:p w:rsidR="00C50F67" w:rsidRDefault="00497D09">
      <w:pPr>
        <w:pStyle w:val="a5"/>
        <w:ind w:right="773"/>
      </w:pPr>
      <w:r>
        <w:t>Предпосылки возникновения эволюционной теории. Эволюционная теория и её место в</w:t>
      </w:r>
      <w:r>
        <w:rPr>
          <w:spacing w:val="1"/>
        </w:rPr>
        <w:t xml:space="preserve"> </w:t>
      </w:r>
      <w:r>
        <w:t>биологии.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эволюционной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наук.</w:t>
      </w:r>
    </w:p>
    <w:p w:rsidR="00C50F67" w:rsidRDefault="00497D09">
      <w:pPr>
        <w:pStyle w:val="a5"/>
        <w:ind w:right="768"/>
      </w:pPr>
      <w:r>
        <w:t>Свидетельства эволюции. Палеонтологические: последовательность появления видов 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</w:t>
      </w:r>
      <w:r>
        <w:rPr>
          <w:spacing w:val="1"/>
        </w:rPr>
        <w:t xml:space="preserve"> </w:t>
      </w:r>
      <w:r>
        <w:t>фаун</w:t>
      </w:r>
      <w:r>
        <w:rPr>
          <w:spacing w:val="-1"/>
        </w:rPr>
        <w:t xml:space="preserve"> </w:t>
      </w:r>
      <w:r>
        <w:t>и флор материков и островов.</w:t>
      </w:r>
    </w:p>
    <w:p w:rsidR="00C50F67" w:rsidRDefault="00497D09">
      <w:pPr>
        <w:pStyle w:val="a5"/>
        <w:spacing w:before="1"/>
        <w:ind w:right="768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</w:t>
      </w:r>
      <w:r>
        <w:t>и</w:t>
      </w:r>
      <w:r>
        <w:t>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 М</w:t>
      </w:r>
      <w:r>
        <w:t>о</w:t>
      </w:r>
      <w:r>
        <w:t>лекулярно-биохимические: сходство механизмов наследственности и основных</w:t>
      </w:r>
      <w:r>
        <w:rPr>
          <w:spacing w:val="-57"/>
        </w:rPr>
        <w:t xml:space="preserve"> </w:t>
      </w:r>
      <w:r>
        <w:t>метаболич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путей у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организмов.</w:t>
      </w:r>
    </w:p>
    <w:p w:rsidR="00C50F67" w:rsidRDefault="00497D09">
      <w:pPr>
        <w:pStyle w:val="a5"/>
        <w:ind w:right="768"/>
      </w:pPr>
      <w:r>
        <w:t>Эволюционная теория Ч. Дарвина. Предпосылки возникновения дарвинизма. Движущие</w:t>
      </w:r>
      <w:r>
        <w:rPr>
          <w:spacing w:val="1"/>
        </w:rPr>
        <w:t xml:space="preserve"> </w:t>
      </w:r>
      <w:r>
        <w:t>силы эволюции видов по Дарвину (избыточное размножение при ограниченности ресурсов,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-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существование,</w:t>
      </w:r>
      <w:r>
        <w:rPr>
          <w:spacing w:val="-1"/>
        </w:rPr>
        <w:t xml:space="preserve"> </w:t>
      </w:r>
      <w:r>
        <w:t>естественный</w:t>
      </w:r>
      <w:r>
        <w:rPr>
          <w:spacing w:val="-3"/>
        </w:rPr>
        <w:t xml:space="preserve"> </w:t>
      </w:r>
      <w:r>
        <w:t>отбор).</w:t>
      </w:r>
    </w:p>
    <w:p w:rsidR="00C50F67" w:rsidRDefault="00497D09" w:rsidP="006A0F51">
      <w:pPr>
        <w:pStyle w:val="a5"/>
        <w:ind w:left="1046" w:right="820" w:firstLine="0"/>
      </w:pPr>
      <w:r>
        <w:t>Синтетическая теория эволюции (СТЭ) и её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</w:t>
      </w:r>
      <w:r>
        <w:t>о</w:t>
      </w:r>
      <w:r>
        <w:t>пуляция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  <w:r w:rsidR="006A0F51">
        <w:t xml:space="preserve"> </w:t>
      </w:r>
      <w:r>
        <w:t>Движущие</w:t>
      </w:r>
      <w:r>
        <w:rPr>
          <w:spacing w:val="42"/>
        </w:rPr>
        <w:t xml:space="preserve"> </w:t>
      </w:r>
      <w:r>
        <w:t>силы</w:t>
      </w:r>
      <w:r>
        <w:rPr>
          <w:spacing w:val="43"/>
        </w:rPr>
        <w:t xml:space="preserve"> </w:t>
      </w:r>
      <w:r>
        <w:t>(факторы)</w:t>
      </w:r>
      <w:r>
        <w:rPr>
          <w:spacing w:val="42"/>
        </w:rPr>
        <w:t xml:space="preserve"> </w:t>
      </w:r>
      <w:r>
        <w:t>эволюции</w:t>
      </w:r>
      <w:r>
        <w:rPr>
          <w:spacing w:val="44"/>
        </w:rPr>
        <w:t xml:space="preserve"> </w:t>
      </w:r>
      <w:r>
        <w:t>видов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природе.</w:t>
      </w:r>
      <w:r>
        <w:rPr>
          <w:spacing w:val="43"/>
        </w:rPr>
        <w:t xml:space="preserve"> </w:t>
      </w:r>
      <w:r>
        <w:t>Мутационный</w:t>
      </w:r>
      <w:r>
        <w:rPr>
          <w:spacing w:val="49"/>
        </w:rPr>
        <w:t xml:space="preserve"> </w:t>
      </w:r>
      <w:r>
        <w:t>процесс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комбинативная</w:t>
      </w:r>
      <w:r>
        <w:rPr>
          <w:spacing w:val="-3"/>
        </w:rPr>
        <w:t xml:space="preserve"> </w:t>
      </w:r>
      <w:r>
        <w:t>изменчивость.</w:t>
      </w:r>
      <w:r>
        <w:rPr>
          <w:spacing w:val="-3"/>
        </w:rPr>
        <w:t xml:space="preserve"> </w:t>
      </w:r>
      <w:r>
        <w:t>Популяционные</w:t>
      </w:r>
      <w:r>
        <w:rPr>
          <w:spacing w:val="-4"/>
        </w:rPr>
        <w:t xml:space="preserve"> </w:t>
      </w:r>
      <w:r>
        <w:t>во</w:t>
      </w:r>
      <w:r>
        <w:t>л</w:t>
      </w:r>
      <w:r>
        <w:t>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дрейф</w:t>
      </w:r>
      <w:r>
        <w:rPr>
          <w:spacing w:val="-3"/>
        </w:rPr>
        <w:t xml:space="preserve"> </w:t>
      </w:r>
      <w:r>
        <w:t>генов.</w:t>
      </w:r>
      <w:r>
        <w:rPr>
          <w:spacing w:val="-3"/>
        </w:rPr>
        <w:t xml:space="preserve"> </w:t>
      </w:r>
      <w:r>
        <w:t>Изоляция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миграция.</w:t>
      </w:r>
    </w:p>
    <w:p w:rsidR="00C50F67" w:rsidRDefault="00497D09">
      <w:pPr>
        <w:pStyle w:val="a5"/>
        <w:ind w:left="1046" w:firstLine="0"/>
        <w:jc w:val="left"/>
      </w:pPr>
      <w:r>
        <w:t>Естественный</w:t>
      </w:r>
      <w:r>
        <w:rPr>
          <w:spacing w:val="-3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направляющий</w:t>
      </w:r>
      <w:r>
        <w:rPr>
          <w:spacing w:val="-3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эволюции.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3"/>
        </w:rPr>
        <w:t xml:space="preserve"> </w:t>
      </w:r>
      <w:r>
        <w:t>отбора.</w:t>
      </w:r>
    </w:p>
    <w:p w:rsidR="006A0F51" w:rsidRDefault="00497D09">
      <w:pPr>
        <w:pStyle w:val="a5"/>
        <w:spacing w:before="1"/>
        <w:jc w:val="left"/>
        <w:rPr>
          <w:spacing w:val="-57"/>
        </w:rPr>
      </w:pPr>
      <w:r>
        <w:t>Приспособленность</w:t>
      </w:r>
      <w:r>
        <w:rPr>
          <w:spacing w:val="51"/>
        </w:rPr>
        <w:t xml:space="preserve"> </w:t>
      </w:r>
      <w:r>
        <w:t>организмов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эволюции.</w:t>
      </w:r>
      <w:r>
        <w:rPr>
          <w:spacing w:val="48"/>
        </w:rPr>
        <w:t xml:space="preserve"> </w:t>
      </w:r>
      <w:r>
        <w:t>Примеры</w:t>
      </w:r>
      <w:r>
        <w:rPr>
          <w:spacing w:val="50"/>
        </w:rPr>
        <w:t xml:space="preserve"> </w:t>
      </w:r>
      <w:r>
        <w:t>приспособлений</w:t>
      </w:r>
      <w:r>
        <w:rPr>
          <w:spacing w:val="52"/>
        </w:rPr>
        <w:t xml:space="preserve"> </w:t>
      </w:r>
      <w:r>
        <w:t>у</w:t>
      </w:r>
      <w:r>
        <w:rPr>
          <w:spacing w:val="-57"/>
        </w:rPr>
        <w:t xml:space="preserve"> </w:t>
      </w:r>
    </w:p>
    <w:p w:rsidR="00C50F67" w:rsidRDefault="00497D09">
      <w:pPr>
        <w:pStyle w:val="a5"/>
        <w:spacing w:before="1"/>
        <w:jc w:val="left"/>
      </w:pPr>
      <w:r>
        <w:t>организмов.</w:t>
      </w:r>
      <w:r>
        <w:rPr>
          <w:spacing w:val="-1"/>
        </w:rPr>
        <w:t xml:space="preserve"> </w:t>
      </w:r>
      <w:r>
        <w:t>Ароморфозы и идио</w:t>
      </w:r>
      <w:r>
        <w:softHyphen/>
        <w:t>адаптации.</w:t>
      </w:r>
    </w:p>
    <w:p w:rsidR="00C50F67" w:rsidRDefault="00497D09">
      <w:pPr>
        <w:pStyle w:val="a5"/>
        <w:tabs>
          <w:tab w:val="left" w:pos="1707"/>
          <w:tab w:val="left" w:pos="2089"/>
          <w:tab w:val="left" w:pos="4152"/>
          <w:tab w:val="left" w:pos="5401"/>
          <w:tab w:val="left" w:pos="6181"/>
          <w:tab w:val="left" w:pos="7469"/>
          <w:tab w:val="left" w:pos="8431"/>
        </w:tabs>
        <w:ind w:right="770"/>
        <w:jc w:val="left"/>
      </w:pPr>
      <w:r>
        <w:lastRenderedPageBreak/>
        <w:t>Вид</w:t>
      </w:r>
      <w:r>
        <w:tab/>
        <w:t>и</w:t>
      </w:r>
      <w:r>
        <w:tab/>
        <w:t>видообразование.</w:t>
      </w:r>
      <w:r>
        <w:tab/>
        <w:t>Критерии</w:t>
      </w:r>
      <w:r>
        <w:tab/>
        <w:t>вида.</w:t>
      </w:r>
      <w:r>
        <w:tab/>
        <w:t>Основные</w:t>
      </w:r>
      <w:r>
        <w:tab/>
        <w:t>формы</w:t>
      </w:r>
      <w:r>
        <w:tab/>
        <w:t>видообразования:</w:t>
      </w:r>
      <w:r>
        <w:rPr>
          <w:spacing w:val="-57"/>
        </w:rPr>
        <w:t xml:space="preserve"> </w:t>
      </w:r>
      <w:r>
        <w:t>географическое,</w:t>
      </w:r>
      <w:r>
        <w:rPr>
          <w:spacing w:val="-1"/>
        </w:rPr>
        <w:t xml:space="preserve"> </w:t>
      </w:r>
      <w:r>
        <w:t>экологическое.</w:t>
      </w:r>
    </w:p>
    <w:p w:rsidR="00C50F67" w:rsidRDefault="00497D09">
      <w:pPr>
        <w:pStyle w:val="a5"/>
        <w:tabs>
          <w:tab w:val="left" w:pos="3024"/>
          <w:tab w:val="left" w:pos="4001"/>
          <w:tab w:val="left" w:pos="5329"/>
          <w:tab w:val="left" w:pos="7032"/>
          <w:tab w:val="left" w:pos="8704"/>
        </w:tabs>
        <w:ind w:right="770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</w:r>
      <w:r>
        <w:rPr>
          <w:spacing w:val="-1"/>
        </w:rP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-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эволюции.</w:t>
      </w:r>
    </w:p>
    <w:p w:rsidR="00C50F67" w:rsidRDefault="00497D09">
      <w:pPr>
        <w:pStyle w:val="a5"/>
        <w:ind w:left="1046" w:firstLine="0"/>
        <w:jc w:val="left"/>
      </w:pPr>
      <w:r>
        <w:t>Происхождение</w:t>
      </w:r>
      <w:r>
        <w:rPr>
          <w:spacing w:val="45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неспециализированных</w:t>
      </w:r>
      <w:r>
        <w:rPr>
          <w:spacing w:val="47"/>
        </w:rPr>
        <w:t xml:space="preserve"> </w:t>
      </w:r>
      <w:r>
        <w:t>предков.</w:t>
      </w:r>
      <w:r>
        <w:rPr>
          <w:spacing w:val="46"/>
        </w:rPr>
        <w:t xml:space="preserve"> </w:t>
      </w:r>
      <w:r>
        <w:t>Прогрессирующая</w:t>
      </w:r>
      <w:r>
        <w:rPr>
          <w:spacing w:val="47"/>
        </w:rPr>
        <w:t xml:space="preserve"> </w:t>
      </w:r>
      <w:r>
        <w:t>специализация.</w:t>
      </w:r>
    </w:p>
    <w:p w:rsidR="00C50F67" w:rsidRDefault="00497D09">
      <w:pPr>
        <w:pStyle w:val="a5"/>
        <w:ind w:firstLine="0"/>
        <w:jc w:val="left"/>
      </w:pPr>
      <w:r>
        <w:t>Адаптивная</w:t>
      </w:r>
      <w:r>
        <w:rPr>
          <w:spacing w:val="-3"/>
        </w:rPr>
        <w:t xml:space="preserve"> </w:t>
      </w:r>
      <w:r>
        <w:t>радиация.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right="753"/>
        <w:jc w:val="left"/>
      </w:pPr>
      <w:r>
        <w:t>Портреты:</w:t>
      </w:r>
      <w:r>
        <w:rPr>
          <w:spacing w:val="24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Линней,</w:t>
      </w:r>
      <w:r>
        <w:rPr>
          <w:spacing w:val="25"/>
        </w:rPr>
        <w:t xml:space="preserve"> </w:t>
      </w:r>
      <w:r>
        <w:t>Ж.Б.</w:t>
      </w:r>
      <w:r>
        <w:rPr>
          <w:spacing w:val="-1"/>
        </w:rPr>
        <w:t xml:space="preserve"> </w:t>
      </w:r>
      <w:r>
        <w:t>Ламарк,</w:t>
      </w:r>
      <w:r>
        <w:rPr>
          <w:spacing w:val="25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Дарвин,</w:t>
      </w:r>
      <w:r>
        <w:rPr>
          <w:spacing w:val="25"/>
        </w:rPr>
        <w:t xml:space="preserve"> </w:t>
      </w:r>
      <w:r>
        <w:t>В.О.</w:t>
      </w:r>
      <w:r>
        <w:rPr>
          <w:spacing w:val="-2"/>
        </w:rPr>
        <w:t xml:space="preserve"> </w:t>
      </w:r>
      <w:r>
        <w:t>Ковалевский,</w:t>
      </w:r>
      <w:r>
        <w:rPr>
          <w:spacing w:val="25"/>
        </w:rPr>
        <w:t xml:space="preserve"> </w:t>
      </w:r>
      <w:r>
        <w:t>К.М.</w:t>
      </w:r>
      <w:r>
        <w:rPr>
          <w:spacing w:val="-1"/>
        </w:rPr>
        <w:t xml:space="preserve"> </w:t>
      </w:r>
      <w:r>
        <w:t>Бэр,</w:t>
      </w:r>
      <w:r>
        <w:rPr>
          <w:spacing w:val="25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Геккель,</w:t>
      </w:r>
      <w:r>
        <w:rPr>
          <w:spacing w:val="-57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Северцов.</w:t>
      </w:r>
    </w:p>
    <w:p w:rsidR="006A0F51" w:rsidRDefault="00497D09">
      <w:pPr>
        <w:pStyle w:val="a5"/>
        <w:jc w:val="left"/>
        <w:rPr>
          <w:spacing w:val="-57"/>
        </w:rPr>
      </w:pPr>
      <w:r>
        <w:t>Таблицы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схемы:</w:t>
      </w:r>
      <w:r>
        <w:rPr>
          <w:spacing w:val="34"/>
        </w:rPr>
        <w:t xml:space="preserve"> </w:t>
      </w:r>
      <w:r>
        <w:t>«Развитие</w:t>
      </w:r>
      <w:r>
        <w:rPr>
          <w:spacing w:val="30"/>
        </w:rPr>
        <w:t xml:space="preserve"> </w:t>
      </w:r>
      <w:r>
        <w:t>органического</w:t>
      </w:r>
      <w:r>
        <w:rPr>
          <w:spacing w:val="32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Земле»,</w:t>
      </w:r>
      <w:r>
        <w:rPr>
          <w:spacing w:val="38"/>
        </w:rPr>
        <w:t xml:space="preserve"> </w:t>
      </w:r>
      <w:r>
        <w:t>«Зародыши</w:t>
      </w:r>
      <w:r>
        <w:rPr>
          <w:spacing w:val="33"/>
        </w:rPr>
        <w:t xml:space="preserve"> </w:t>
      </w:r>
      <w:r>
        <w:t>позвоночных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животных»,</w:t>
      </w:r>
      <w:r>
        <w:rPr>
          <w:spacing w:val="50"/>
        </w:rPr>
        <w:t xml:space="preserve"> </w:t>
      </w:r>
      <w:r>
        <w:t>«Археоптерикс»,</w:t>
      </w:r>
      <w:r>
        <w:rPr>
          <w:spacing w:val="51"/>
        </w:rPr>
        <w:t xml:space="preserve"> </w:t>
      </w:r>
      <w:r>
        <w:t>«Формы</w:t>
      </w:r>
      <w:r>
        <w:rPr>
          <w:spacing w:val="47"/>
        </w:rPr>
        <w:t xml:space="preserve"> </w:t>
      </w:r>
      <w:r>
        <w:t>борьбы</w:t>
      </w:r>
      <w:r>
        <w:rPr>
          <w:spacing w:val="46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существование»,</w:t>
      </w:r>
      <w:r>
        <w:rPr>
          <w:spacing w:val="48"/>
        </w:rPr>
        <w:t xml:space="preserve"> </w:t>
      </w:r>
      <w:r>
        <w:t>«Естественный</w:t>
      </w:r>
      <w:r>
        <w:rPr>
          <w:spacing w:val="48"/>
        </w:rPr>
        <w:t xml:space="preserve"> </w:t>
      </w:r>
      <w:r>
        <w:t>отбор»,</w:t>
      </w:r>
    </w:p>
    <w:p w:rsidR="00C50F67" w:rsidRDefault="00497D09">
      <w:pPr>
        <w:pStyle w:val="a5"/>
        <w:tabs>
          <w:tab w:val="left" w:pos="2441"/>
          <w:tab w:val="left" w:pos="3350"/>
          <w:tab w:val="left" w:pos="4689"/>
          <w:tab w:val="left" w:pos="6511"/>
          <w:tab w:val="left" w:pos="7348"/>
          <w:tab w:val="left" w:pos="8797"/>
        </w:tabs>
        <w:ind w:firstLine="0"/>
        <w:jc w:val="left"/>
      </w:pPr>
      <w:r>
        <w:t>«Многообразие</w:t>
      </w:r>
      <w:r>
        <w:tab/>
        <w:t>сортов</w:t>
      </w:r>
      <w:r>
        <w:tab/>
        <w:t>растений»,</w:t>
      </w:r>
      <w:r>
        <w:tab/>
        <w:t>«Многообразие</w:t>
      </w:r>
      <w:r>
        <w:tab/>
        <w:t>пород</w:t>
      </w:r>
      <w:r>
        <w:tab/>
        <w:t>животных»,</w:t>
      </w:r>
      <w:r>
        <w:tab/>
        <w:t>«Популяции»,</w:t>
      </w:r>
    </w:p>
    <w:p w:rsidR="00C50F67" w:rsidRDefault="00497D09">
      <w:pPr>
        <w:pStyle w:val="a5"/>
        <w:ind w:firstLine="0"/>
        <w:jc w:val="left"/>
      </w:pPr>
      <w:r>
        <w:t>«Мутационная</w:t>
      </w:r>
      <w:r>
        <w:rPr>
          <w:spacing w:val="73"/>
        </w:rPr>
        <w:t xml:space="preserve"> </w:t>
      </w:r>
      <w:r>
        <w:t>изменчивость»,</w:t>
      </w:r>
      <w:r>
        <w:rPr>
          <w:spacing w:val="78"/>
        </w:rPr>
        <w:t xml:space="preserve"> </w:t>
      </w:r>
      <w:r>
        <w:t>«Ароморфозы»,</w:t>
      </w:r>
      <w:r>
        <w:rPr>
          <w:spacing w:val="78"/>
        </w:rPr>
        <w:t xml:space="preserve"> </w:t>
      </w:r>
      <w:r>
        <w:t>«Идиоадаптации»,</w:t>
      </w:r>
      <w:r>
        <w:rPr>
          <w:spacing w:val="87"/>
        </w:rPr>
        <w:t xml:space="preserve"> </w:t>
      </w:r>
      <w:r>
        <w:t>«Общая</w:t>
      </w:r>
      <w:r>
        <w:rPr>
          <w:spacing w:val="74"/>
        </w:rPr>
        <w:t xml:space="preserve"> </w:t>
      </w:r>
      <w:r>
        <w:t>дегенерация»,</w:t>
      </w:r>
    </w:p>
    <w:p w:rsidR="006A0F51" w:rsidRDefault="00497D09">
      <w:pPr>
        <w:pStyle w:val="a5"/>
        <w:ind w:firstLine="0"/>
        <w:jc w:val="left"/>
        <w:rPr>
          <w:spacing w:val="11"/>
        </w:rPr>
      </w:pPr>
      <w:r>
        <w:t>«Движущие</w:t>
      </w:r>
      <w:r>
        <w:rPr>
          <w:spacing w:val="11"/>
        </w:rPr>
        <w:t xml:space="preserve"> </w:t>
      </w:r>
      <w:r>
        <w:t>силы</w:t>
      </w:r>
      <w:r>
        <w:rPr>
          <w:spacing w:val="12"/>
        </w:rPr>
        <w:t xml:space="preserve"> </w:t>
      </w:r>
      <w:r>
        <w:t>эволюции»,</w:t>
      </w:r>
      <w:r>
        <w:rPr>
          <w:spacing w:val="17"/>
        </w:rPr>
        <w:t xml:space="preserve"> </w:t>
      </w:r>
      <w:r>
        <w:t>«Карта-схема</w:t>
      </w:r>
      <w:r>
        <w:rPr>
          <w:spacing w:val="11"/>
        </w:rPr>
        <w:t xml:space="preserve"> </w:t>
      </w:r>
      <w:r>
        <w:t>маршрута</w:t>
      </w:r>
      <w:r>
        <w:rPr>
          <w:spacing w:val="12"/>
        </w:rPr>
        <w:t xml:space="preserve"> </w:t>
      </w:r>
      <w:r>
        <w:t>путешествия</w:t>
      </w:r>
      <w:r>
        <w:rPr>
          <w:spacing w:val="12"/>
        </w:rPr>
        <w:t xml:space="preserve"> </w:t>
      </w:r>
      <w:r>
        <w:t>Ч. Дарвина»,</w:t>
      </w:r>
      <w:r>
        <w:rPr>
          <w:spacing w:val="17"/>
        </w:rPr>
        <w:t xml:space="preserve"> </w:t>
      </w:r>
      <w:r>
        <w:t>«Борьба</w:t>
      </w:r>
      <w:r>
        <w:rPr>
          <w:spacing w:val="11"/>
        </w:rPr>
        <w:t xml:space="preserve"> </w:t>
      </w:r>
    </w:p>
    <w:p w:rsidR="00C50F67" w:rsidRDefault="00497D09">
      <w:pPr>
        <w:pStyle w:val="a5"/>
        <w:ind w:firstLine="0"/>
        <w:jc w:val="left"/>
      </w:pPr>
      <w:r>
        <w:t>за</w:t>
      </w:r>
      <w:r>
        <w:rPr>
          <w:spacing w:val="-57"/>
        </w:rPr>
        <w:t xml:space="preserve"> </w:t>
      </w:r>
      <w:r w:rsidR="006A0F51">
        <w:rPr>
          <w:spacing w:val="-57"/>
        </w:rPr>
        <w:t xml:space="preserve">  </w:t>
      </w:r>
      <w:r>
        <w:t>существование»,</w:t>
      </w:r>
      <w:r>
        <w:rPr>
          <w:spacing w:val="103"/>
        </w:rPr>
        <w:t xml:space="preserve"> </w:t>
      </w:r>
      <w:r>
        <w:t>«Приспособленность</w:t>
      </w:r>
      <w:r>
        <w:rPr>
          <w:spacing w:val="101"/>
        </w:rPr>
        <w:t xml:space="preserve"> </w:t>
      </w:r>
      <w:r>
        <w:t>организмов»,</w:t>
      </w:r>
      <w:r>
        <w:rPr>
          <w:spacing w:val="104"/>
        </w:rPr>
        <w:t xml:space="preserve"> </w:t>
      </w:r>
      <w:r>
        <w:t>«Географическое</w:t>
      </w:r>
      <w:r>
        <w:rPr>
          <w:spacing w:val="99"/>
        </w:rPr>
        <w:t xml:space="preserve"> </w:t>
      </w:r>
      <w:r>
        <w:t>видообразование»,</w:t>
      </w:r>
    </w:p>
    <w:p w:rsidR="00C50F67" w:rsidRDefault="00497D09">
      <w:pPr>
        <w:pStyle w:val="a5"/>
        <w:spacing w:before="1"/>
        <w:ind w:firstLine="0"/>
        <w:jc w:val="left"/>
      </w:pPr>
      <w:r>
        <w:t>«Экологическое</w:t>
      </w:r>
      <w:r>
        <w:rPr>
          <w:spacing w:val="-7"/>
        </w:rPr>
        <w:t xml:space="preserve"> </w:t>
      </w:r>
      <w:r>
        <w:t>видообразование».</w:t>
      </w:r>
    </w:p>
    <w:p w:rsidR="00C50F67" w:rsidRDefault="00497D09">
      <w:pPr>
        <w:pStyle w:val="a5"/>
        <w:ind w:right="769"/>
      </w:pPr>
      <w:r>
        <w:t>Оборудование: коллекция насекомых с различными типами окраски, набор плодов и</w:t>
      </w:r>
      <w:r>
        <w:rPr>
          <w:spacing w:val="1"/>
        </w:rPr>
        <w:t xml:space="preserve"> </w:t>
      </w:r>
      <w:r>
        <w:t>с</w:t>
      </w:r>
      <w:r>
        <w:t>е</w:t>
      </w:r>
      <w:r>
        <w:t>мян, коллекция «Примеры защитных приспособлений у животных», модель «Основные</w:t>
      </w:r>
      <w:r>
        <w:rPr>
          <w:spacing w:val="1"/>
        </w:rPr>
        <w:t xml:space="preserve"> </w:t>
      </w:r>
      <w:r>
        <w:t>н</w:t>
      </w:r>
      <w:r>
        <w:t>а</w:t>
      </w:r>
      <w:r>
        <w:t>правления</w:t>
      </w:r>
      <w:r>
        <w:rPr>
          <w:spacing w:val="-3"/>
        </w:rPr>
        <w:t xml:space="preserve"> </w:t>
      </w:r>
      <w:r>
        <w:t>эволюции», объёмная</w:t>
      </w:r>
      <w:r>
        <w:rPr>
          <w:spacing w:val="-2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«Строение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позвоночных».</w:t>
      </w:r>
    </w:p>
    <w:p w:rsidR="00C50F67" w:rsidRDefault="00497D09">
      <w:pPr>
        <w:pStyle w:val="a5"/>
        <w:ind w:right="768"/>
      </w:pPr>
      <w:r>
        <w:t>Биогеографическая</w:t>
      </w:r>
      <w:r>
        <w:rPr>
          <w:spacing w:val="22"/>
        </w:rPr>
        <w:t xml:space="preserve"> </w:t>
      </w:r>
      <w:r>
        <w:t>карта</w:t>
      </w:r>
      <w:r>
        <w:rPr>
          <w:spacing w:val="20"/>
        </w:rPr>
        <w:t xml:space="preserve"> </w:t>
      </w:r>
      <w:r>
        <w:t>мира,</w:t>
      </w:r>
      <w:r>
        <w:rPr>
          <w:spacing w:val="20"/>
        </w:rPr>
        <w:t xml:space="preserve"> </w:t>
      </w:r>
      <w:r>
        <w:t>коллекция</w:t>
      </w:r>
      <w:r>
        <w:rPr>
          <w:spacing w:val="26"/>
        </w:rPr>
        <w:t xml:space="preserve"> </w:t>
      </w:r>
      <w:r>
        <w:t>«Формы</w:t>
      </w:r>
      <w:r>
        <w:rPr>
          <w:spacing w:val="20"/>
        </w:rPr>
        <w:t xml:space="preserve"> </w:t>
      </w:r>
      <w:r>
        <w:t>сохранности</w:t>
      </w:r>
      <w:r>
        <w:rPr>
          <w:spacing w:val="22"/>
        </w:rPr>
        <w:t xml:space="preserve"> </w:t>
      </w:r>
      <w:r>
        <w:t>ископаемых</w:t>
      </w:r>
      <w:r>
        <w:rPr>
          <w:spacing w:val="22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</w:t>
      </w:r>
      <w:r>
        <w:t>а</w:t>
      </w:r>
      <w:r>
        <w:t>секомого»,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лягушки»,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1"/>
        </w:rPr>
        <w:t xml:space="preserve"> </w:t>
      </w:r>
      <w:r>
        <w:t>«Дрозофила»</w:t>
      </w:r>
      <w:r>
        <w:rPr>
          <w:spacing w:val="1"/>
        </w:rPr>
        <w:t xml:space="preserve"> </w:t>
      </w:r>
      <w:r>
        <w:t>(норма,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крыльев</w:t>
      </w:r>
      <w:r>
        <w:rPr>
          <w:spacing w:val="-2"/>
        </w:rPr>
        <w:t xml:space="preserve"> </w:t>
      </w:r>
      <w:r>
        <w:t>и окраски тела).</w:t>
      </w:r>
    </w:p>
    <w:p w:rsidR="00C50F67" w:rsidRDefault="00497D09">
      <w:pPr>
        <w:pStyle w:val="a5"/>
        <w:ind w:left="1046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C50F67" w:rsidRDefault="00497D09">
      <w:pPr>
        <w:pStyle w:val="a5"/>
        <w:ind w:left="1046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«Сравнение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морфологическому</w:t>
      </w:r>
      <w:r>
        <w:rPr>
          <w:spacing w:val="-6"/>
        </w:rPr>
        <w:t xml:space="preserve"> </w:t>
      </w:r>
      <w:r>
        <w:t>критерию».</w:t>
      </w:r>
    </w:p>
    <w:p w:rsidR="00C50F67" w:rsidRDefault="00497D09">
      <w:pPr>
        <w:pStyle w:val="a5"/>
        <w:ind w:right="77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2.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относительн</w:t>
      </w:r>
      <w:r>
        <w:t>о</w:t>
      </w:r>
      <w:r>
        <w:t>го</w:t>
      </w:r>
      <w:r>
        <w:rPr>
          <w:spacing w:val="-4"/>
        </w:rPr>
        <w:t xml:space="preserve"> </w:t>
      </w:r>
      <w:r>
        <w:t>характера».</w:t>
      </w:r>
    </w:p>
    <w:p w:rsidR="00C50F67" w:rsidRDefault="00497D09">
      <w:pPr>
        <w:pStyle w:val="a5"/>
        <w:ind w:left="1046" w:firstLine="0"/>
      </w:pPr>
      <w:r>
        <w:t>Тема</w:t>
      </w:r>
      <w:r>
        <w:rPr>
          <w:spacing w:val="-4"/>
        </w:rPr>
        <w:t xml:space="preserve"> </w:t>
      </w:r>
      <w:r>
        <w:t>2. Возникновение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:rsidR="00C50F67" w:rsidRDefault="00497D09">
      <w:pPr>
        <w:pStyle w:val="a5"/>
        <w:ind w:right="765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</w:t>
      </w:r>
      <w:r>
        <w:rPr>
          <w:spacing w:val="60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жи</w:t>
      </w:r>
      <w:r>
        <w:t>з</w:t>
      </w:r>
      <w:r>
        <w:t>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</w:t>
      </w:r>
      <w:r>
        <w:t>е</w:t>
      </w:r>
      <w:r>
        <w:t>ских веществ из неорганических. Экспериментальное подтверждение химической</w:t>
      </w:r>
      <w:r>
        <w:rPr>
          <w:spacing w:val="1"/>
        </w:rPr>
        <w:t xml:space="preserve"> </w:t>
      </w:r>
      <w:r>
        <w:t>эволюции. Начальные этапы биологической эволюции. Гипотеза РНК-мира. 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протоклетки.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эволюция.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осно</w:t>
      </w:r>
      <w:r>
        <w:t>в</w:t>
      </w:r>
      <w:r>
        <w:t>ных</w:t>
      </w:r>
      <w:r>
        <w:rPr>
          <w:spacing w:val="1"/>
        </w:rPr>
        <w:t xml:space="preserve"> </w:t>
      </w:r>
      <w:r>
        <w:t>групп живых</w:t>
      </w:r>
      <w:r>
        <w:rPr>
          <w:spacing w:val="2"/>
        </w:rPr>
        <w:t xml:space="preserve"> </w:t>
      </w:r>
      <w:r>
        <w:t>организмов.</w:t>
      </w:r>
    </w:p>
    <w:p w:rsidR="00C50F67" w:rsidRDefault="00497D09">
      <w:pPr>
        <w:pStyle w:val="a5"/>
        <w:ind w:right="771"/>
      </w:pPr>
      <w:r>
        <w:t>Развитие жизни на Земле по эрам и периодам. Катархей. Архейская и протерозойская</w:t>
      </w:r>
      <w:r>
        <w:rPr>
          <w:spacing w:val="1"/>
        </w:rPr>
        <w:t xml:space="preserve"> </w:t>
      </w:r>
      <w:r>
        <w:t>эры. Палеозойская эра и её периоды: кембрийский, ордовикский, силурийский, девонский,</w:t>
      </w:r>
      <w:r>
        <w:rPr>
          <w:spacing w:val="1"/>
        </w:rPr>
        <w:t xml:space="preserve"> </w:t>
      </w:r>
      <w:r>
        <w:t>каменноугольный,</w:t>
      </w:r>
      <w:r>
        <w:rPr>
          <w:spacing w:val="-1"/>
        </w:rPr>
        <w:t xml:space="preserve"> </w:t>
      </w:r>
      <w:r>
        <w:t>пермский.</w:t>
      </w:r>
    </w:p>
    <w:p w:rsidR="00C50F67" w:rsidRDefault="00497D09">
      <w:pPr>
        <w:pStyle w:val="a5"/>
        <w:spacing w:before="1"/>
        <w:ind w:left="1046" w:firstLine="0"/>
      </w:pPr>
      <w:r>
        <w:t>Мезозойская</w:t>
      </w:r>
      <w:r>
        <w:rPr>
          <w:spacing w:val="-3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2"/>
        </w:rPr>
        <w:t xml:space="preserve"> </w:t>
      </w:r>
      <w:r>
        <w:t>юрский,</w:t>
      </w:r>
      <w:r>
        <w:rPr>
          <w:spacing w:val="-2"/>
        </w:rPr>
        <w:t xml:space="preserve"> </w:t>
      </w:r>
      <w:r>
        <w:t>меловой.</w:t>
      </w:r>
    </w:p>
    <w:p w:rsidR="00C50F67" w:rsidRDefault="00497D09">
      <w:pPr>
        <w:pStyle w:val="a5"/>
        <w:ind w:left="1046" w:firstLine="0"/>
      </w:pPr>
      <w:r>
        <w:t>Кайнозойская</w:t>
      </w:r>
      <w:r>
        <w:rPr>
          <w:spacing w:val="-3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периоды:</w:t>
      </w:r>
      <w:r>
        <w:rPr>
          <w:spacing w:val="-3"/>
        </w:rPr>
        <w:t xml:space="preserve"> </w:t>
      </w:r>
      <w:r>
        <w:t>палеогеновый,</w:t>
      </w:r>
      <w:r>
        <w:rPr>
          <w:spacing w:val="-3"/>
        </w:rPr>
        <w:t xml:space="preserve"> </w:t>
      </w:r>
      <w:r>
        <w:t>неогеновый,</w:t>
      </w:r>
      <w:r>
        <w:rPr>
          <w:spacing w:val="-3"/>
        </w:rPr>
        <w:t xml:space="preserve"> </w:t>
      </w:r>
      <w:r>
        <w:t>антропогеновый.</w:t>
      </w:r>
    </w:p>
    <w:p w:rsidR="00C50F67" w:rsidRDefault="00497D09">
      <w:pPr>
        <w:pStyle w:val="a5"/>
        <w:ind w:right="767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</w:t>
      </w:r>
      <w:r>
        <w:t>и</w:t>
      </w:r>
      <w:r>
        <w:t>тельного и животного мира. Ароморфозы у растений и животных. Появление, расцвет и</w:t>
      </w:r>
      <w:r>
        <w:rPr>
          <w:spacing w:val="-57"/>
        </w:rPr>
        <w:t xml:space="preserve"> </w:t>
      </w:r>
      <w:r>
        <w:t>в</w:t>
      </w:r>
      <w:r>
        <w:t>ы</w:t>
      </w:r>
      <w:r>
        <w:t>мирание</w:t>
      </w:r>
      <w:r>
        <w:rPr>
          <w:spacing w:val="-2"/>
        </w:rPr>
        <w:t xml:space="preserve"> </w:t>
      </w:r>
      <w:r>
        <w:t>групп живых</w:t>
      </w:r>
      <w:r>
        <w:rPr>
          <w:spacing w:val="2"/>
        </w:rPr>
        <w:t xml:space="preserve"> </w:t>
      </w:r>
      <w:r>
        <w:t>организмов.</w:t>
      </w:r>
    </w:p>
    <w:p w:rsidR="00C50F67" w:rsidRDefault="00497D09" w:rsidP="006A0F51">
      <w:pPr>
        <w:pStyle w:val="a5"/>
        <w:ind w:right="773"/>
      </w:pP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организмов.</w:t>
      </w:r>
      <w:r w:rsidR="006A0F51">
        <w:t xml:space="preserve"> </w:t>
      </w:r>
      <w:r>
        <w:t>Эволюция человека. Антропология как наука. Развитие представлений о 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человека.</w:t>
      </w:r>
    </w:p>
    <w:p w:rsidR="00C50F67" w:rsidRDefault="00497D09">
      <w:pPr>
        <w:pStyle w:val="a5"/>
        <w:spacing w:before="1"/>
        <w:ind w:right="765"/>
      </w:pPr>
      <w:r>
        <w:t>Движущие силы (факторы) антропогенеза. Наследственная изменчивость и естественный</w:t>
      </w:r>
      <w:r>
        <w:rPr>
          <w:spacing w:val="-57"/>
        </w:rPr>
        <w:t xml:space="preserve"> </w:t>
      </w:r>
      <w:r>
        <w:t>отбор.</w:t>
      </w:r>
      <w:r>
        <w:rPr>
          <w:spacing w:val="-1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орудий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речь.</w:t>
      </w:r>
    </w:p>
    <w:p w:rsidR="00C50F67" w:rsidRDefault="00497D09">
      <w:pPr>
        <w:pStyle w:val="a5"/>
        <w:ind w:right="773"/>
      </w:pPr>
      <w:r>
        <w:t>Основные стадии и ветви эволюции человека: австралопитеки, Человек умелый, Человек</w:t>
      </w:r>
      <w:r>
        <w:rPr>
          <w:spacing w:val="-57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6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</w:t>
      </w:r>
      <w:r>
        <w:t>т</w:t>
      </w:r>
      <w:r>
        <w:t>ков,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орудия.</w:t>
      </w:r>
    </w:p>
    <w:p w:rsidR="00C50F67" w:rsidRDefault="00497D09">
      <w:pPr>
        <w:pStyle w:val="a5"/>
        <w:ind w:right="762"/>
      </w:pPr>
      <w:r>
        <w:lastRenderedPageBreak/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</w:t>
      </w:r>
      <w:r>
        <w:t>т</w:t>
      </w:r>
      <w:r>
        <w:t>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</w:t>
      </w:r>
      <w:r>
        <w:t>н</w:t>
      </w:r>
      <w:r>
        <w:t>ности представителей человеческих рас к условиям существования. 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 Критика</w:t>
      </w:r>
      <w:r>
        <w:rPr>
          <w:spacing w:val="-1"/>
        </w:rPr>
        <w:t xml:space="preserve"> </w:t>
      </w:r>
      <w:r>
        <w:t>расизма.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left="1046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Реди,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Пастер,</w:t>
      </w:r>
      <w:r>
        <w:rPr>
          <w:spacing w:val="-2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 Миллер,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Юри,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Дарвин.</w:t>
      </w:r>
    </w:p>
    <w:p w:rsidR="00C50F67" w:rsidRDefault="00497D09">
      <w:pPr>
        <w:pStyle w:val="a5"/>
        <w:ind w:right="763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«Возникновение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</w:t>
      </w:r>
      <w:r>
        <w:t>и</w:t>
      </w:r>
      <w:r>
        <w:t>ра»,</w:t>
      </w:r>
      <w:r>
        <w:rPr>
          <w:spacing w:val="47"/>
        </w:rPr>
        <w:t xml:space="preserve"> </w:t>
      </w:r>
      <w:r>
        <w:t>«Растительная</w:t>
      </w:r>
      <w:r>
        <w:rPr>
          <w:spacing w:val="43"/>
        </w:rPr>
        <w:t xml:space="preserve"> </w:t>
      </w:r>
      <w:r>
        <w:t>клетка»,</w:t>
      </w:r>
      <w:r>
        <w:rPr>
          <w:spacing w:val="47"/>
        </w:rPr>
        <w:t xml:space="preserve"> </w:t>
      </w:r>
      <w:r>
        <w:t>«Животная</w:t>
      </w:r>
      <w:r>
        <w:rPr>
          <w:spacing w:val="43"/>
        </w:rPr>
        <w:t xml:space="preserve"> </w:t>
      </w:r>
      <w:r>
        <w:t>клетка»,</w:t>
      </w:r>
      <w:r>
        <w:rPr>
          <w:spacing w:val="47"/>
        </w:rPr>
        <w:t xml:space="preserve"> </w:t>
      </w:r>
      <w:r>
        <w:t>«Прокариотическая</w:t>
      </w:r>
      <w:r>
        <w:rPr>
          <w:spacing w:val="43"/>
        </w:rPr>
        <w:t xml:space="preserve"> </w:t>
      </w:r>
      <w:r>
        <w:t>клетка»,</w:t>
      </w:r>
    </w:p>
    <w:p w:rsidR="00C50F67" w:rsidRDefault="00497D09">
      <w:pPr>
        <w:pStyle w:val="a5"/>
        <w:ind w:right="771" w:firstLine="0"/>
      </w:pPr>
      <w:r>
        <w:t>«Современная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анатомических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ч</w:t>
      </w:r>
      <w:r>
        <w:t>е</w:t>
      </w:r>
      <w:r>
        <w:t>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палеонтологических</w:t>
      </w:r>
      <w:r>
        <w:rPr>
          <w:spacing w:val="1"/>
        </w:rPr>
        <w:t xml:space="preserve"> </w:t>
      </w:r>
      <w:r>
        <w:t>находок</w:t>
      </w:r>
      <w:r>
        <w:rPr>
          <w:spacing w:val="1"/>
        </w:rPr>
        <w:t xml:space="preserve"> </w:t>
      </w:r>
      <w:r>
        <w:t>пре</w:t>
      </w:r>
      <w:r>
        <w:t>д</w:t>
      </w:r>
      <w:r>
        <w:t>ков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«Древнейшие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«Древние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«Первые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люди»,</w:t>
      </w:r>
      <w:r>
        <w:rPr>
          <w:spacing w:val="4"/>
        </w:rPr>
        <w:t xml:space="preserve"> </w:t>
      </w:r>
      <w:r>
        <w:t>«Человеческие</w:t>
      </w:r>
      <w:r>
        <w:rPr>
          <w:spacing w:val="-1"/>
        </w:rPr>
        <w:t xml:space="preserve"> </w:t>
      </w:r>
      <w:r>
        <w:t>расы».</w:t>
      </w:r>
    </w:p>
    <w:p w:rsidR="00C50F67" w:rsidRDefault="00497D09">
      <w:pPr>
        <w:pStyle w:val="a5"/>
        <w:spacing w:before="1"/>
        <w:ind w:right="764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«Происхождение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(бюсты</w:t>
      </w:r>
      <w:r>
        <w:rPr>
          <w:spacing w:val="1"/>
        </w:rPr>
        <w:t xml:space="preserve"> </w:t>
      </w:r>
      <w:r>
        <w:t>австралопитека,</w:t>
      </w:r>
      <w:r>
        <w:rPr>
          <w:spacing w:val="1"/>
        </w:rPr>
        <w:t xml:space="preserve"> </w:t>
      </w:r>
      <w:r>
        <w:t>питекантр</w:t>
      </w:r>
      <w:r>
        <w:t>о</w:t>
      </w:r>
      <w:r>
        <w:t>па,</w:t>
      </w:r>
      <w:r>
        <w:rPr>
          <w:spacing w:val="1"/>
        </w:rPr>
        <w:t xml:space="preserve"> </w:t>
      </w:r>
      <w:r>
        <w:t>неандертальца,</w:t>
      </w:r>
      <w:r>
        <w:rPr>
          <w:spacing w:val="1"/>
        </w:rPr>
        <w:t xml:space="preserve"> </w:t>
      </w:r>
      <w:r>
        <w:t>кроманьонца),</w:t>
      </w:r>
      <w:r>
        <w:rPr>
          <w:spacing w:val="1"/>
        </w:rPr>
        <w:t xml:space="preserve"> </w:t>
      </w:r>
      <w:r>
        <w:t>слепки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(камни-чопперы,</w:t>
      </w:r>
      <w:r>
        <w:rPr>
          <w:spacing w:val="1"/>
        </w:rPr>
        <w:t xml:space="preserve"> </w:t>
      </w:r>
      <w:r>
        <w:t>рубила,</w:t>
      </w:r>
      <w:r>
        <w:rPr>
          <w:spacing w:val="1"/>
        </w:rPr>
        <w:t xml:space="preserve"> </w:t>
      </w:r>
      <w:r>
        <w:t>скребла),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</w:t>
      </w:r>
      <w:r>
        <w:t>р</w:t>
      </w:r>
      <w:r>
        <w:t>мы</w:t>
      </w:r>
      <w:r>
        <w:rPr>
          <w:spacing w:val="-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растений».</w:t>
      </w:r>
    </w:p>
    <w:p w:rsidR="00C50F67" w:rsidRDefault="00497D09">
      <w:pPr>
        <w:pStyle w:val="a5"/>
        <w:ind w:left="1046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C50F67" w:rsidRDefault="00497D09">
      <w:pPr>
        <w:pStyle w:val="a5"/>
        <w:ind w:right="76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</w:t>
      </w:r>
      <w:r>
        <w:t>л</w:t>
      </w:r>
      <w:r>
        <w:t>лекциях».</w:t>
      </w:r>
    </w:p>
    <w:p w:rsidR="00C50F67" w:rsidRDefault="00497D09">
      <w:pPr>
        <w:pStyle w:val="a5"/>
        <w:ind w:right="765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</w:t>
      </w:r>
      <w:r>
        <w:t>е</w:t>
      </w:r>
      <w:r>
        <w:t>ведческий</w:t>
      </w:r>
      <w:r>
        <w:rPr>
          <w:spacing w:val="-1"/>
        </w:rPr>
        <w:t xml:space="preserve"> </w:t>
      </w:r>
      <w:r>
        <w:t>музей).</w:t>
      </w:r>
    </w:p>
    <w:p w:rsidR="00C50F67" w:rsidRDefault="00497D09">
      <w:pPr>
        <w:pStyle w:val="a5"/>
        <w:ind w:left="1046" w:firstLine="0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:rsidR="00C50F67" w:rsidRDefault="00497D09">
      <w:pPr>
        <w:pStyle w:val="a5"/>
        <w:ind w:left="1046" w:firstLine="0"/>
      </w:pPr>
      <w:r>
        <w:t>Экология</w:t>
      </w:r>
      <w:r>
        <w:rPr>
          <w:spacing w:val="22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наука.</w:t>
      </w:r>
      <w:r>
        <w:rPr>
          <w:spacing w:val="24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разделы</w:t>
      </w:r>
      <w:r>
        <w:rPr>
          <w:spacing w:val="24"/>
        </w:rPr>
        <w:t xml:space="preserve"> </w:t>
      </w:r>
      <w:r>
        <w:t>экологии.</w:t>
      </w:r>
      <w:r>
        <w:rPr>
          <w:spacing w:val="25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экологических</w:t>
      </w:r>
      <w:r>
        <w:rPr>
          <w:spacing w:val="27"/>
        </w:rPr>
        <w:t xml:space="preserve"> </w:t>
      </w:r>
      <w:r>
        <w:t>исследований.</w:t>
      </w:r>
    </w:p>
    <w:p w:rsidR="00C50F67" w:rsidRDefault="00497D09">
      <w:pPr>
        <w:pStyle w:val="a5"/>
        <w:ind w:firstLine="0"/>
      </w:pPr>
      <w:r>
        <w:t>Экологическое</w:t>
      </w:r>
      <w:r>
        <w:rPr>
          <w:spacing w:val="-4"/>
        </w:rPr>
        <w:t xml:space="preserve"> </w:t>
      </w:r>
      <w:r>
        <w:t>мировоззрение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C50F67" w:rsidRDefault="00497D09">
      <w:pPr>
        <w:pStyle w:val="a5"/>
        <w:ind w:right="769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</w:t>
      </w:r>
      <w:r>
        <w:t>з</w:t>
      </w:r>
      <w:r>
        <w:t>менная.</w:t>
      </w:r>
    </w:p>
    <w:p w:rsidR="00C50F67" w:rsidRDefault="00497D09">
      <w:pPr>
        <w:pStyle w:val="a5"/>
        <w:ind w:right="770"/>
      </w:pP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</w:t>
      </w:r>
      <w:r>
        <w:t>и</w:t>
      </w:r>
      <w:r>
        <w:t>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антропогенные.</w:t>
      </w:r>
      <w:r>
        <w:rPr>
          <w:spacing w:val="-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организмы.</w:t>
      </w:r>
    </w:p>
    <w:p w:rsidR="00C50F67" w:rsidRDefault="00497D09">
      <w:pPr>
        <w:pStyle w:val="a5"/>
        <w:ind w:right="771"/>
      </w:pPr>
      <w:r>
        <w:t>Абиотические факторы: свет, температура, влажность. Фотопериодизм. 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 действию</w:t>
      </w:r>
      <w:r>
        <w:rPr>
          <w:spacing w:val="-3"/>
        </w:rPr>
        <w:t xml:space="preserve"> </w:t>
      </w:r>
      <w:r>
        <w:t>абиотических</w:t>
      </w:r>
      <w:r>
        <w:rPr>
          <w:spacing w:val="2"/>
        </w:rPr>
        <w:t xml:space="preserve"> </w:t>
      </w:r>
      <w:r>
        <w:t>факторов.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ритмы.</w:t>
      </w:r>
    </w:p>
    <w:p w:rsidR="00C50F67" w:rsidRDefault="00497D09">
      <w:pPr>
        <w:pStyle w:val="a5"/>
        <w:ind w:right="770"/>
      </w:pPr>
      <w:r>
        <w:t>Биотические факторы. Виды биотических взаимодействий: конкуренция, хищничество,</w:t>
      </w:r>
      <w:r>
        <w:rPr>
          <w:spacing w:val="1"/>
        </w:rPr>
        <w:t xml:space="preserve"> </w:t>
      </w:r>
      <w:r>
        <w:t>симбиоз и его формы. Паразитизм, кооперация, мутуализм, комменсализм 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</w:t>
      </w:r>
      <w:r>
        <w:t>у</w:t>
      </w:r>
      <w:r>
        <w:t>ществования</w:t>
      </w:r>
      <w:r>
        <w:rPr>
          <w:spacing w:val="-1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:rsidR="00C50F67" w:rsidRDefault="00497D09">
      <w:pPr>
        <w:pStyle w:val="a5"/>
        <w:spacing w:before="1"/>
        <w:ind w:right="765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-57"/>
        </w:rPr>
        <w:t xml:space="preserve"> </w:t>
      </w:r>
      <w:r>
        <w:t>числе</w:t>
      </w:r>
      <w:r>
        <w:t>н</w:t>
      </w:r>
      <w:r>
        <w:t>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численности п</w:t>
      </w:r>
      <w:r>
        <w:t>о</w:t>
      </w:r>
      <w:r>
        <w:t>пуляции и её</w:t>
      </w:r>
      <w:r>
        <w:rPr>
          <w:spacing w:val="-1"/>
        </w:rPr>
        <w:t xml:space="preserve"> </w:t>
      </w:r>
      <w:r>
        <w:t>регуляция.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left="1046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2"/>
        </w:rPr>
        <w:t xml:space="preserve"> </w:t>
      </w:r>
      <w:r>
        <w:t>К.Ф.</w:t>
      </w:r>
      <w:r>
        <w:rPr>
          <w:spacing w:val="-2"/>
        </w:rPr>
        <w:t xml:space="preserve"> </w:t>
      </w:r>
      <w:r>
        <w:t>Рулье,</w:t>
      </w:r>
      <w:r>
        <w:rPr>
          <w:spacing w:val="-2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:rsidR="00C50F67" w:rsidRDefault="00497D09">
      <w:pPr>
        <w:pStyle w:val="a5"/>
        <w:ind w:left="1046" w:firstLine="0"/>
        <w:jc w:val="left"/>
      </w:pPr>
      <w:r>
        <w:t>Таблицы</w:t>
      </w:r>
      <w:r>
        <w:rPr>
          <w:spacing w:val="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схемы:</w:t>
      </w:r>
      <w:r>
        <w:rPr>
          <w:spacing w:val="68"/>
        </w:rPr>
        <w:t xml:space="preserve"> </w:t>
      </w:r>
      <w:r>
        <w:t>карта</w:t>
      </w:r>
      <w:r>
        <w:rPr>
          <w:spacing w:val="74"/>
        </w:rPr>
        <w:t xml:space="preserve"> </w:t>
      </w:r>
      <w:r>
        <w:t>«Природные</w:t>
      </w:r>
      <w:r>
        <w:rPr>
          <w:spacing w:val="67"/>
        </w:rPr>
        <w:t xml:space="preserve"> </w:t>
      </w:r>
      <w:r>
        <w:t>зоны</w:t>
      </w:r>
      <w:r>
        <w:rPr>
          <w:spacing w:val="69"/>
        </w:rPr>
        <w:t xml:space="preserve"> </w:t>
      </w:r>
      <w:r>
        <w:t>Земли»,</w:t>
      </w:r>
      <w:r>
        <w:rPr>
          <w:spacing w:val="73"/>
        </w:rPr>
        <w:t xml:space="preserve"> </w:t>
      </w:r>
      <w:r>
        <w:t>«Среды</w:t>
      </w:r>
      <w:r>
        <w:rPr>
          <w:spacing w:val="68"/>
        </w:rPr>
        <w:t xml:space="preserve"> </w:t>
      </w:r>
      <w:r>
        <w:t>обитания</w:t>
      </w:r>
      <w:r>
        <w:rPr>
          <w:spacing w:val="69"/>
        </w:rPr>
        <w:t xml:space="preserve"> </w:t>
      </w:r>
      <w:r>
        <w:t>организмов»,</w:t>
      </w:r>
    </w:p>
    <w:p w:rsidR="00C50F67" w:rsidRDefault="00497D09" w:rsidP="006A0F51">
      <w:pPr>
        <w:pStyle w:val="a5"/>
        <w:tabs>
          <w:tab w:val="left" w:pos="2851"/>
          <w:tab w:val="left" w:pos="4602"/>
          <w:tab w:val="left" w:pos="6693"/>
          <w:tab w:val="left" w:pos="7545"/>
          <w:tab w:val="left" w:pos="9142"/>
        </w:tabs>
        <w:ind w:right="772" w:firstLine="0"/>
        <w:jc w:val="left"/>
      </w:pPr>
      <w:r>
        <w:t>«Фотопериодизм»,</w:t>
      </w:r>
      <w:r>
        <w:tab/>
        <w:t>«Популяции»,</w:t>
      </w:r>
      <w:r>
        <w:tab/>
        <w:t>«Закономерности</w:t>
      </w:r>
      <w:r>
        <w:tab/>
        <w:t>роста</w:t>
      </w:r>
      <w:r>
        <w:tab/>
        <w:t>численности</w:t>
      </w:r>
      <w:r>
        <w:tab/>
      </w:r>
      <w:r>
        <w:rPr>
          <w:spacing w:val="-1"/>
        </w:rPr>
        <w:t>популяции</w:t>
      </w:r>
      <w:r>
        <w:rPr>
          <w:spacing w:val="-57"/>
        </w:rPr>
        <w:t xml:space="preserve"> </w:t>
      </w:r>
      <w:r>
        <w:t>инфузории-туфельки»,</w:t>
      </w:r>
      <w:r>
        <w:rPr>
          <w:spacing w:val="1"/>
        </w:rPr>
        <w:t xml:space="preserve"> </w:t>
      </w:r>
      <w:r>
        <w:t>«Пищевые</w:t>
      </w:r>
      <w:r>
        <w:rPr>
          <w:spacing w:val="-2"/>
        </w:rPr>
        <w:t xml:space="preserve"> </w:t>
      </w:r>
      <w:r>
        <w:t>цепи».</w:t>
      </w:r>
      <w:r w:rsidR="006A0F51"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C50F67" w:rsidRDefault="00497D09">
      <w:pPr>
        <w:pStyle w:val="a5"/>
        <w:ind w:right="753"/>
        <w:jc w:val="left"/>
      </w:pPr>
      <w:r>
        <w:t>Лабораторная</w:t>
      </w:r>
      <w:r>
        <w:rPr>
          <w:spacing w:val="59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4"/>
        </w:rPr>
        <w:t xml:space="preserve"> </w:t>
      </w:r>
      <w:r>
        <w:t>«Морфологические</w:t>
      </w:r>
      <w:r>
        <w:rPr>
          <w:spacing w:val="58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</w:t>
      </w:r>
      <w:r>
        <w:rPr>
          <w:spacing w:val="-57"/>
        </w:rPr>
        <w:t xml:space="preserve"> </w:t>
      </w:r>
      <w:r>
        <w:t>обитания».</w:t>
      </w:r>
    </w:p>
    <w:p w:rsidR="00C50F67" w:rsidRDefault="00497D09">
      <w:pPr>
        <w:pStyle w:val="a5"/>
        <w:spacing w:before="1"/>
        <w:ind w:left="1046" w:right="1270" w:firstLine="0"/>
        <w:jc w:val="left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«Подсчёт</w:t>
      </w:r>
      <w:r>
        <w:rPr>
          <w:spacing w:val="-4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популяций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растений».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4. Сообщества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1"/>
        </w:rPr>
        <w:t xml:space="preserve"> </w:t>
      </w:r>
      <w:r>
        <w:t>системы.</w:t>
      </w:r>
    </w:p>
    <w:p w:rsidR="00C50F67" w:rsidRDefault="00497D09">
      <w:pPr>
        <w:pStyle w:val="a5"/>
        <w:ind w:right="764"/>
      </w:pPr>
      <w:r>
        <w:t>Сообщество организмов – биоценоз. Структуры биоценоза: видовая, 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</w:t>
      </w:r>
      <w:r>
        <w:rPr>
          <w:spacing w:val="1"/>
        </w:rPr>
        <w:t xml:space="preserve"> </w:t>
      </w:r>
      <w:r>
        <w:t>Виды-доминанты. 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биоценозе.</w:t>
      </w:r>
    </w:p>
    <w:p w:rsidR="00C50F67" w:rsidRDefault="00497D09">
      <w:pPr>
        <w:pStyle w:val="a5"/>
        <w:ind w:right="768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</w:t>
      </w:r>
      <w:r>
        <w:t>к</w:t>
      </w:r>
      <w:r>
        <w:t>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61"/>
        </w:rPr>
        <w:t xml:space="preserve"> </w:t>
      </w:r>
      <w:r>
        <w:t>редуценты.</w:t>
      </w:r>
      <w:r>
        <w:rPr>
          <w:spacing w:val="-57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</w:t>
      </w:r>
      <w:r>
        <w:t>е</w:t>
      </w:r>
      <w:r>
        <w:t>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 xml:space="preserve">экосистемы. Пищевые </w:t>
      </w:r>
      <w:r>
        <w:lastRenderedPageBreak/>
        <w:t>цепи и сети. Основные показатели экосистемы: биомасса, 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</w:t>
      </w:r>
      <w:r>
        <w:t>а</w:t>
      </w:r>
      <w:r>
        <w:t>миды: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биомассы.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экосистем:</w:t>
      </w:r>
      <w:r>
        <w:rPr>
          <w:spacing w:val="1"/>
        </w:rPr>
        <w:t xml:space="preserve"> </w:t>
      </w:r>
      <w:r>
        <w:t>устойчивость,</w:t>
      </w:r>
      <w:r>
        <w:rPr>
          <w:spacing w:val="-1"/>
        </w:rPr>
        <w:t xml:space="preserve"> </w:t>
      </w:r>
      <w:r>
        <w:t>саморегул</w:t>
      </w:r>
      <w:r>
        <w:t>я</w:t>
      </w:r>
      <w:r>
        <w:t>ция, развитие. Сукцессия.</w:t>
      </w:r>
    </w:p>
    <w:p w:rsidR="00C50F67" w:rsidRDefault="00497D09">
      <w:pPr>
        <w:pStyle w:val="a5"/>
        <w:ind w:right="772"/>
      </w:pPr>
      <w:r>
        <w:t>Природные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озёр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широколис</w:t>
      </w:r>
      <w:r>
        <w:t>т</w:t>
      </w:r>
      <w:r>
        <w:t>венного</w:t>
      </w:r>
      <w:r>
        <w:rPr>
          <w:spacing w:val="-1"/>
        </w:rPr>
        <w:t xml:space="preserve"> </w:t>
      </w:r>
      <w:r>
        <w:t>леса.</w:t>
      </w:r>
    </w:p>
    <w:p w:rsidR="00C50F67" w:rsidRDefault="00497D09">
      <w:pPr>
        <w:pStyle w:val="a5"/>
        <w:ind w:right="770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</w:t>
      </w:r>
      <w:r>
        <w:t>й</w:t>
      </w:r>
      <w:r>
        <w:t>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урбоэкосистем.</w:t>
      </w:r>
    </w:p>
    <w:p w:rsidR="00C50F67" w:rsidRDefault="00497D09">
      <w:pPr>
        <w:pStyle w:val="a5"/>
        <w:ind w:right="767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</w:t>
      </w:r>
      <w:r>
        <w:t>з</w:t>
      </w:r>
      <w:r>
        <w:t>нообразия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C50F67" w:rsidRDefault="00497D09">
      <w:pPr>
        <w:pStyle w:val="a5"/>
        <w:spacing w:before="1"/>
        <w:ind w:right="768"/>
      </w:pPr>
      <w:r>
        <w:t>Учение В.И. Вернадского о биосфере. Границы, состав и структура биосферы. Живое</w:t>
      </w:r>
      <w:r>
        <w:rPr>
          <w:spacing w:val="1"/>
        </w:rPr>
        <w:t xml:space="preserve"> </w:t>
      </w:r>
      <w:r>
        <w:t>вещество и его функции. Особенности биосферы как глобальной экосистемы. 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и обратная связь в</w:t>
      </w:r>
      <w:r>
        <w:rPr>
          <w:spacing w:val="-1"/>
        </w:rPr>
        <w:t xml:space="preserve"> </w:t>
      </w:r>
      <w:r>
        <w:t>биосфере.</w:t>
      </w:r>
    </w:p>
    <w:p w:rsidR="00C50F67" w:rsidRDefault="00497D09">
      <w:pPr>
        <w:pStyle w:val="a5"/>
        <w:ind w:left="1046" w:firstLine="0"/>
      </w:pPr>
      <w:r>
        <w:t>Круговороты</w:t>
      </w:r>
      <w:r>
        <w:rPr>
          <w:spacing w:val="96"/>
        </w:rPr>
        <w:t xml:space="preserve"> </w:t>
      </w:r>
      <w:r>
        <w:t xml:space="preserve">веществ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биогеохимические  </w:t>
      </w:r>
      <w:r>
        <w:rPr>
          <w:spacing w:val="35"/>
        </w:rPr>
        <w:t xml:space="preserve"> </w:t>
      </w:r>
      <w:r>
        <w:t xml:space="preserve">циклы  </w:t>
      </w:r>
      <w:r>
        <w:rPr>
          <w:spacing w:val="35"/>
        </w:rPr>
        <w:t xml:space="preserve"> </w:t>
      </w:r>
      <w:r>
        <w:t xml:space="preserve">элементов  </w:t>
      </w:r>
      <w:r>
        <w:rPr>
          <w:spacing w:val="33"/>
        </w:rPr>
        <w:t xml:space="preserve"> </w:t>
      </w:r>
      <w:r>
        <w:t xml:space="preserve">(углерода,  </w:t>
      </w:r>
      <w:r>
        <w:rPr>
          <w:spacing w:val="36"/>
        </w:rPr>
        <w:t xml:space="preserve"> </w:t>
      </w:r>
      <w:r>
        <w:t>азота).</w:t>
      </w:r>
    </w:p>
    <w:p w:rsidR="00C50F67" w:rsidRDefault="00497D09">
      <w:pPr>
        <w:pStyle w:val="a5"/>
        <w:ind w:firstLine="0"/>
      </w:pPr>
      <w:r>
        <w:t>Зональность</w:t>
      </w:r>
      <w:r>
        <w:rPr>
          <w:spacing w:val="-2"/>
        </w:rPr>
        <w:t xml:space="preserve"> </w:t>
      </w:r>
      <w:r>
        <w:t>биосферы.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биомы</w:t>
      </w:r>
      <w:r>
        <w:rPr>
          <w:spacing w:val="-2"/>
        </w:rPr>
        <w:t xml:space="preserve"> </w:t>
      </w:r>
      <w:r>
        <w:t>суши.</w:t>
      </w:r>
    </w:p>
    <w:p w:rsidR="00C50F67" w:rsidRDefault="00497D09">
      <w:pPr>
        <w:pStyle w:val="a5"/>
        <w:ind w:right="768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-57"/>
        </w:rPr>
        <w:t xml:space="preserve"> </w:t>
      </w:r>
      <w:r>
        <w:t>эк</w:t>
      </w:r>
      <w:r>
        <w:t>о</w:t>
      </w:r>
      <w:r>
        <w:t>логические</w:t>
      </w:r>
      <w:r>
        <w:rPr>
          <w:spacing w:val="-2"/>
        </w:rPr>
        <w:t xml:space="preserve"> </w:t>
      </w:r>
      <w:r>
        <w:t>проблемы.</w:t>
      </w:r>
    </w:p>
    <w:p w:rsidR="00C50F67" w:rsidRDefault="00497D09">
      <w:pPr>
        <w:pStyle w:val="a5"/>
        <w:ind w:right="770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</w:t>
      </w:r>
      <w:r>
        <w:t>с</w:t>
      </w:r>
      <w:r>
        <w:t>тойчивости биосферы. Основа рационального управления природными ресурсами и их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пользование.</w:t>
      </w:r>
      <w:r>
        <w:rPr>
          <w:spacing w:val="-1"/>
        </w:rPr>
        <w:t xml:space="preserve"> </w:t>
      </w:r>
      <w:r>
        <w:t>Достижения биологии</w:t>
      </w:r>
      <w:r>
        <w:rPr>
          <w:spacing w:val="-2"/>
        </w:rPr>
        <w:t xml:space="preserve"> </w:t>
      </w:r>
      <w:r>
        <w:t>и охрана</w:t>
      </w:r>
      <w:r>
        <w:rPr>
          <w:spacing w:val="-2"/>
        </w:rPr>
        <w:t xml:space="preserve"> </w:t>
      </w:r>
      <w:r>
        <w:t>природы.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left="1046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А.Д.</w:t>
      </w:r>
      <w:r>
        <w:rPr>
          <w:spacing w:val="-3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2"/>
        </w:rPr>
        <w:t xml:space="preserve"> </w:t>
      </w:r>
      <w:r>
        <w:t>Сукачёв,</w:t>
      </w:r>
      <w:r>
        <w:rPr>
          <w:spacing w:val="-4"/>
        </w:rPr>
        <w:t xml:space="preserve"> </w:t>
      </w:r>
      <w:r>
        <w:t>В.И. Вернадский.</w:t>
      </w:r>
    </w:p>
    <w:p w:rsidR="00C50F67" w:rsidRDefault="00497D09">
      <w:pPr>
        <w:pStyle w:val="a5"/>
        <w:ind w:right="77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</w:t>
      </w:r>
      <w:r>
        <w:t>о</w:t>
      </w:r>
      <w:r>
        <w:t xml:space="preserve">общества»,  </w:t>
      </w:r>
      <w:r>
        <w:rPr>
          <w:spacing w:val="41"/>
        </w:rPr>
        <w:t xml:space="preserve"> </w:t>
      </w:r>
      <w:r>
        <w:t xml:space="preserve">«Цепи  </w:t>
      </w:r>
      <w:r>
        <w:rPr>
          <w:spacing w:val="38"/>
        </w:rPr>
        <w:t xml:space="preserve"> </w:t>
      </w:r>
      <w:r>
        <w:t xml:space="preserve">питания»,  </w:t>
      </w:r>
      <w:r>
        <w:rPr>
          <w:spacing w:val="40"/>
        </w:rPr>
        <w:t xml:space="preserve"> </w:t>
      </w:r>
      <w:r>
        <w:t xml:space="preserve">«Экологическая  </w:t>
      </w:r>
      <w:r>
        <w:rPr>
          <w:spacing w:val="35"/>
        </w:rPr>
        <w:t xml:space="preserve"> </w:t>
      </w:r>
      <w:r>
        <w:t xml:space="preserve">пирамида»,  </w:t>
      </w:r>
      <w:r>
        <w:rPr>
          <w:spacing w:val="39"/>
        </w:rPr>
        <w:t xml:space="preserve"> </w:t>
      </w:r>
      <w:r>
        <w:t xml:space="preserve">«Биосфера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человек»,</w:t>
      </w:r>
    </w:p>
    <w:p w:rsidR="00C50F67" w:rsidRDefault="00497D09">
      <w:pPr>
        <w:pStyle w:val="a5"/>
        <w:ind w:firstLine="0"/>
      </w:pPr>
      <w:r>
        <w:t>«Экосистема</w:t>
      </w:r>
      <w:r>
        <w:rPr>
          <w:spacing w:val="20"/>
        </w:rPr>
        <w:t xml:space="preserve"> </w:t>
      </w:r>
      <w:r>
        <w:t>широколиственного</w:t>
      </w:r>
      <w:r>
        <w:rPr>
          <w:spacing w:val="21"/>
        </w:rPr>
        <w:t xml:space="preserve"> </w:t>
      </w:r>
      <w:r>
        <w:t>леса»,</w:t>
      </w:r>
      <w:r>
        <w:rPr>
          <w:spacing w:val="30"/>
        </w:rPr>
        <w:t xml:space="preserve"> </w:t>
      </w:r>
      <w:r>
        <w:t>«Экосистема</w:t>
      </w:r>
      <w:r>
        <w:rPr>
          <w:spacing w:val="20"/>
        </w:rPr>
        <w:t xml:space="preserve"> </w:t>
      </w:r>
      <w:r>
        <w:t>хвойного</w:t>
      </w:r>
      <w:r>
        <w:rPr>
          <w:spacing w:val="22"/>
        </w:rPr>
        <w:t xml:space="preserve"> </w:t>
      </w:r>
      <w:r>
        <w:t>леса»,</w:t>
      </w:r>
      <w:r>
        <w:rPr>
          <w:spacing w:val="29"/>
        </w:rPr>
        <w:t xml:space="preserve"> </w:t>
      </w:r>
      <w:r>
        <w:t>«Биоценоз</w:t>
      </w:r>
      <w:r>
        <w:rPr>
          <w:spacing w:val="23"/>
        </w:rPr>
        <w:t xml:space="preserve"> </w:t>
      </w:r>
      <w:r>
        <w:t>водоёма»,</w:t>
      </w:r>
    </w:p>
    <w:p w:rsidR="00C50F67" w:rsidRDefault="00497D09">
      <w:pPr>
        <w:pStyle w:val="a5"/>
        <w:ind w:right="773" w:firstLine="0"/>
      </w:pPr>
      <w:r>
        <w:t>«Агроценоз», «Примерные антропогенные воздействия на природу», «Важнейшие источники</w:t>
      </w:r>
      <w:r>
        <w:rPr>
          <w:spacing w:val="-57"/>
        </w:rPr>
        <w:t xml:space="preserve"> </w:t>
      </w:r>
      <w:r>
        <w:t>загрязнения</w:t>
      </w:r>
      <w:r>
        <w:rPr>
          <w:spacing w:val="65"/>
        </w:rPr>
        <w:t xml:space="preserve"> </w:t>
      </w:r>
      <w:r>
        <w:t>воздуха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грунтовых</w:t>
      </w:r>
      <w:r>
        <w:rPr>
          <w:spacing w:val="67"/>
        </w:rPr>
        <w:t xml:space="preserve"> </w:t>
      </w:r>
      <w:r>
        <w:t>вод»,</w:t>
      </w:r>
      <w:r>
        <w:rPr>
          <w:spacing w:val="70"/>
        </w:rPr>
        <w:t xml:space="preserve"> </w:t>
      </w:r>
      <w:r>
        <w:t>«Почва</w:t>
      </w:r>
      <w:r>
        <w:rPr>
          <w:spacing w:val="69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важнейшая</w:t>
      </w:r>
      <w:r>
        <w:rPr>
          <w:spacing w:val="65"/>
        </w:rPr>
        <w:t xml:space="preserve"> </w:t>
      </w:r>
      <w:r>
        <w:t>составляющая</w:t>
      </w:r>
      <w:r>
        <w:rPr>
          <w:spacing w:val="66"/>
        </w:rPr>
        <w:t xml:space="preserve"> </w:t>
      </w:r>
      <w:r>
        <w:t>биосферы»,</w:t>
      </w:r>
    </w:p>
    <w:p w:rsidR="00C50F67" w:rsidRDefault="00497D09">
      <w:pPr>
        <w:pStyle w:val="a5"/>
        <w:ind w:right="772" w:firstLine="0"/>
      </w:pPr>
      <w:r>
        <w:t>«Факторы деградации почв», «Парниковый эффект», «Факторы радиоактивного загрязнения</w:t>
      </w:r>
      <w:r>
        <w:rPr>
          <w:spacing w:val="1"/>
        </w:rPr>
        <w:t xml:space="preserve"> </w:t>
      </w:r>
      <w:r>
        <w:t xml:space="preserve">биосферы»,  </w:t>
      </w:r>
      <w:r>
        <w:rPr>
          <w:spacing w:val="51"/>
        </w:rPr>
        <w:t xml:space="preserve"> </w:t>
      </w:r>
      <w:r>
        <w:t xml:space="preserve">«Общая  </w:t>
      </w:r>
      <w:r>
        <w:rPr>
          <w:spacing w:val="50"/>
        </w:rPr>
        <w:t xml:space="preserve"> </w:t>
      </w:r>
      <w:r>
        <w:t xml:space="preserve">структура  </w:t>
      </w:r>
      <w:r>
        <w:rPr>
          <w:spacing w:val="45"/>
        </w:rPr>
        <w:t xml:space="preserve"> </w:t>
      </w:r>
      <w:r>
        <w:t xml:space="preserve">биосферы»,  </w:t>
      </w:r>
      <w:r>
        <w:rPr>
          <w:spacing w:val="51"/>
        </w:rPr>
        <w:t xml:space="preserve"> </w:t>
      </w:r>
      <w:r>
        <w:t xml:space="preserve">«Распространение  </w:t>
      </w:r>
      <w:r>
        <w:rPr>
          <w:spacing w:val="47"/>
        </w:rPr>
        <w:t xml:space="preserve"> </w:t>
      </w:r>
      <w:r>
        <w:t xml:space="preserve">жизни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>биосфере»,</w:t>
      </w:r>
    </w:p>
    <w:p w:rsidR="00C50F67" w:rsidRDefault="00497D09">
      <w:pPr>
        <w:pStyle w:val="a5"/>
        <w:ind w:right="776" w:firstLine="0"/>
      </w:pPr>
      <w:r>
        <w:t>«Озоновый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и</w:t>
      </w:r>
      <w:r>
        <w:t>роде».</w:t>
      </w:r>
    </w:p>
    <w:p w:rsidR="00C50F67" w:rsidRDefault="00497D09">
      <w:pPr>
        <w:pStyle w:val="a5"/>
        <w:spacing w:before="1"/>
        <w:ind w:right="770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</w:t>
      </w:r>
      <w:r>
        <w:t>о</w:t>
      </w:r>
      <w:r>
        <w:t>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экологическим гру</w:t>
      </w:r>
      <w:r>
        <w:t>п</w:t>
      </w:r>
      <w:r>
        <w:t>пам одного вида, Красная книга Российской Федерации, изображения</w:t>
      </w:r>
      <w:r>
        <w:rPr>
          <w:spacing w:val="1"/>
        </w:rPr>
        <w:t xml:space="preserve"> </w:t>
      </w:r>
      <w:r>
        <w:t>охраняемых видов растений</w:t>
      </w:r>
      <w:r>
        <w:rPr>
          <w:spacing w:val="-2"/>
        </w:rPr>
        <w:t xml:space="preserve"> </w:t>
      </w:r>
      <w:r>
        <w:t>и животных.</w:t>
      </w:r>
    </w:p>
    <w:p w:rsidR="00C50F67" w:rsidRDefault="00497D09">
      <w:pPr>
        <w:pStyle w:val="a5"/>
        <w:ind w:right="772"/>
      </w:pPr>
      <w:r>
        <w:t>Планируемые результаты освоения программы по биологии (базовый уровень)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 w:rsidP="006A0F51">
      <w:pPr>
        <w:pStyle w:val="a5"/>
        <w:ind w:right="771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</w:t>
      </w:r>
      <w:r>
        <w:t>и</w:t>
      </w:r>
      <w:r>
        <w:t>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предметным.</w:t>
      </w:r>
      <w:r w:rsidR="006A0F51"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составляющие: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</w:p>
    <w:p w:rsidR="00C50F67" w:rsidRDefault="00497D09" w:rsidP="00C02DD5">
      <w:pPr>
        <w:pStyle w:val="af2"/>
        <w:numPr>
          <w:ilvl w:val="0"/>
          <w:numId w:val="61"/>
        </w:numPr>
        <w:tabs>
          <w:tab w:val="left" w:pos="814"/>
        </w:tabs>
        <w:ind w:right="764" w:firstLine="0"/>
        <w:rPr>
          <w:sz w:val="24"/>
        </w:rPr>
      </w:pPr>
      <w:r>
        <w:rPr>
          <w:sz w:val="24"/>
        </w:rPr>
        <w:t>готовности к саморазвитию, самостоятельности и самоопределению,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 биологии, целенаправленное развитие внутренних убеждений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</w:t>
      </w:r>
      <w:r>
        <w:rPr>
          <w:sz w:val="24"/>
        </w:rPr>
        <w:t>ы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 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планы.</w:t>
      </w:r>
    </w:p>
    <w:p w:rsidR="00C50F67" w:rsidRDefault="00497D09">
      <w:pPr>
        <w:pStyle w:val="a5"/>
        <w:spacing w:before="1"/>
        <w:ind w:right="766" w:firstLine="1027"/>
      </w:pPr>
      <w:r>
        <w:t>Личностные результаты освоения предмета «Биология» достигаются 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</w:t>
      </w:r>
      <w:r>
        <w:t>о</w:t>
      </w:r>
      <w:r>
        <w:t>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</w:t>
      </w:r>
      <w:r>
        <w:t>б</w:t>
      </w:r>
      <w:r>
        <w:t>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</w:t>
      </w:r>
      <w:r>
        <w:t>с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lastRenderedPageBreak/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 бере</w:t>
      </w:r>
      <w:r>
        <w:t>ж</w:t>
      </w:r>
      <w:r>
        <w:t>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</w:t>
      </w:r>
      <w:r>
        <w:t>й</w:t>
      </w:r>
      <w:r>
        <w:t>ской 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среде.</w:t>
      </w:r>
    </w:p>
    <w:p w:rsidR="00C50F67" w:rsidRDefault="00497D09">
      <w:pPr>
        <w:pStyle w:val="a5"/>
        <w:ind w:right="77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</w:t>
      </w:r>
      <w:r>
        <w:t>о</w:t>
      </w:r>
      <w:r>
        <w:t>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</w:t>
      </w:r>
      <w:r>
        <w:t>и</w:t>
      </w:r>
      <w:r>
        <w:t>цией личности, системой ценностных ориентаций, позитивных внутренних убеждений,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ветствующих традиционным ценностям российского общества, расширение жизненного</w:t>
      </w:r>
      <w:r>
        <w:rPr>
          <w:spacing w:val="1"/>
        </w:rPr>
        <w:t xml:space="preserve"> </w:t>
      </w:r>
      <w:r>
        <w:t>опыта и опыта деятельности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C50F67" w:rsidRDefault="00497D09" w:rsidP="00C02DD5">
      <w:pPr>
        <w:pStyle w:val="af2"/>
        <w:numPr>
          <w:ilvl w:val="0"/>
          <w:numId w:val="38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68"/>
      </w:pPr>
      <w:r>
        <w:t>сформированность гражданской позиции обучающегося как активного и 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C50F67" w:rsidRDefault="00497D09">
      <w:pPr>
        <w:pStyle w:val="a5"/>
        <w:ind w:right="774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</w:t>
      </w:r>
      <w:r>
        <w:t>д</w:t>
      </w:r>
      <w:r>
        <w:t>ка;</w:t>
      </w:r>
    </w:p>
    <w:p w:rsidR="00C50F67" w:rsidRDefault="00497D09">
      <w:pPr>
        <w:pStyle w:val="a5"/>
        <w:ind w:right="77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</w:t>
      </w:r>
      <w:r>
        <w:t>е</w:t>
      </w:r>
      <w:r>
        <w:t>шении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экспериментов;</w:t>
      </w:r>
    </w:p>
    <w:p w:rsidR="00C50F67" w:rsidRDefault="00497D09">
      <w:pPr>
        <w:pStyle w:val="a5"/>
        <w:ind w:right="773"/>
      </w:pPr>
      <w:r>
        <w:t>способность определять собственную позицию по отношению к явлениям 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объяснять</w:t>
      </w:r>
      <w:r>
        <w:rPr>
          <w:spacing w:val="1"/>
        </w:rPr>
        <w:t xml:space="preserve"> </w:t>
      </w:r>
      <w:r>
        <w:t>её;</w:t>
      </w:r>
    </w:p>
    <w:p w:rsidR="00C50F67" w:rsidRDefault="00497D09">
      <w:pPr>
        <w:pStyle w:val="a5"/>
        <w:ind w:right="771"/>
      </w:pPr>
      <w:r>
        <w:t>умение учитывать в своих действиях необходимость конструктивного 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убеждениями,</w:t>
      </w:r>
      <w:r>
        <w:rPr>
          <w:spacing w:val="-1"/>
        </w:rPr>
        <w:t xml:space="preserve"> </w:t>
      </w:r>
      <w:r>
        <w:t>культурными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положением;</w:t>
      </w:r>
    </w:p>
    <w:p w:rsidR="00C50F67" w:rsidRDefault="00497D09">
      <w:pPr>
        <w:pStyle w:val="a5"/>
        <w:ind w:right="77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</w:t>
      </w:r>
      <w:r>
        <w:t>а</w:t>
      </w:r>
      <w:r>
        <w:t>тельных и исследовательских задач, уважительное отношение к мнению 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</w:t>
      </w:r>
      <w:r>
        <w:t>б</w:t>
      </w:r>
      <w:r>
        <w:t>суждении спорных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биологического содержания;</w:t>
      </w:r>
    </w:p>
    <w:p w:rsidR="00C50F67" w:rsidRDefault="00497D09">
      <w:pPr>
        <w:pStyle w:val="a5"/>
        <w:ind w:left="1046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C50F67" w:rsidRDefault="00497D09" w:rsidP="00C02DD5">
      <w:pPr>
        <w:pStyle w:val="af2"/>
        <w:numPr>
          <w:ilvl w:val="0"/>
          <w:numId w:val="38"/>
        </w:numPr>
        <w:tabs>
          <w:tab w:val="left" w:pos="1306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6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C50F67" w:rsidRDefault="00497D09">
      <w:pPr>
        <w:pStyle w:val="a5"/>
        <w:spacing w:before="1"/>
        <w:ind w:right="771"/>
      </w:pPr>
      <w:r>
        <w:t>ценностное отношение к природному наследию и памятникам природы, 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 спорте,</w:t>
      </w:r>
      <w:r>
        <w:rPr>
          <w:spacing w:val="-1"/>
        </w:rPr>
        <w:t xml:space="preserve"> </w:t>
      </w:r>
      <w:r>
        <w:t>технологиях, труде;</w:t>
      </w:r>
    </w:p>
    <w:p w:rsidR="00C50F67" w:rsidRDefault="00497D09">
      <w:pPr>
        <w:pStyle w:val="a5"/>
        <w:ind w:right="768"/>
      </w:pPr>
      <w:r>
        <w:t>способность оценивать вклад российских учёных в становление и развитие биологии,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</w:t>
      </w:r>
      <w:r>
        <w:t>о</w:t>
      </w:r>
      <w:r>
        <w:t>го</w:t>
      </w:r>
      <w:r>
        <w:rPr>
          <w:spacing w:val="-1"/>
        </w:rPr>
        <w:t xml:space="preserve"> </w:t>
      </w:r>
      <w:r>
        <w:t>общества;</w:t>
      </w:r>
    </w:p>
    <w:p w:rsidR="00C50F67" w:rsidRDefault="00497D09">
      <w:pPr>
        <w:pStyle w:val="a5"/>
        <w:ind w:right="773"/>
      </w:pPr>
      <w:r>
        <w:t>идейная убеждённость, готовность к служению Отечеству и его защите,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C50F67" w:rsidRDefault="00497D09" w:rsidP="00C02DD5">
      <w:pPr>
        <w:pStyle w:val="af2"/>
        <w:numPr>
          <w:ilvl w:val="0"/>
          <w:numId w:val="38"/>
        </w:numPr>
        <w:tabs>
          <w:tab w:val="left" w:pos="1306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left="1046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6A0F51" w:rsidRDefault="00497D09" w:rsidP="006A0F51">
      <w:pPr>
        <w:pStyle w:val="a5"/>
        <w:ind w:left="1046" w:firstLine="0"/>
        <w:rPr>
          <w:spacing w:val="45"/>
        </w:rPr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  <w:r w:rsidR="006A0F51">
        <w:t xml:space="preserve"> </w:t>
      </w:r>
      <w:r>
        <w:t>способность</w:t>
      </w:r>
      <w:r>
        <w:rPr>
          <w:spacing w:val="45"/>
        </w:rPr>
        <w:t xml:space="preserve"> </w:t>
      </w:r>
    </w:p>
    <w:p w:rsidR="006A0F51" w:rsidRDefault="00497D09" w:rsidP="006A0F51">
      <w:pPr>
        <w:pStyle w:val="a5"/>
        <w:ind w:left="1046" w:firstLine="0"/>
        <w:rPr>
          <w:spacing w:val="-57"/>
        </w:rPr>
      </w:pPr>
      <w:r>
        <w:t>оценивать</w:t>
      </w:r>
      <w:r>
        <w:rPr>
          <w:spacing w:val="44"/>
        </w:rPr>
        <w:t xml:space="preserve"> </w:t>
      </w:r>
      <w:r w:rsidR="006A0F51">
        <w:rPr>
          <w:spacing w:val="44"/>
        </w:rPr>
        <w:t xml:space="preserve"> </w:t>
      </w:r>
      <w:r>
        <w:t>ситуацию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принимать</w:t>
      </w:r>
      <w:r>
        <w:rPr>
          <w:spacing w:val="45"/>
        </w:rPr>
        <w:t xml:space="preserve"> </w:t>
      </w:r>
      <w:r>
        <w:t>осознанные</w:t>
      </w:r>
      <w:r>
        <w:rPr>
          <w:spacing w:val="43"/>
        </w:rPr>
        <w:t xml:space="preserve"> </w:t>
      </w:r>
      <w:r>
        <w:t>решения,</w:t>
      </w:r>
      <w:r>
        <w:rPr>
          <w:spacing w:val="44"/>
        </w:rPr>
        <w:t xml:space="preserve"> </w:t>
      </w:r>
      <w:r>
        <w:t>ориентируясь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</w:p>
    <w:p w:rsidR="006A0F51" w:rsidRDefault="00497D09" w:rsidP="006A0F51">
      <w:pPr>
        <w:pStyle w:val="a5"/>
        <w:ind w:left="1046" w:firstLine="0"/>
        <w:rPr>
          <w:spacing w:val="-3"/>
        </w:rPr>
      </w:pPr>
      <w:r>
        <w:t>морально-нравственные</w:t>
      </w:r>
      <w:r>
        <w:rPr>
          <w:spacing w:val="-3"/>
        </w:rPr>
        <w:t xml:space="preserve"> </w:t>
      </w:r>
    </w:p>
    <w:p w:rsidR="00C50F67" w:rsidRDefault="00497D09" w:rsidP="006A0F51">
      <w:pPr>
        <w:pStyle w:val="a5"/>
        <w:ind w:left="1046" w:firstLine="0"/>
      </w:pPr>
      <w:r>
        <w:t>нормы и ценности;</w:t>
      </w:r>
    </w:p>
    <w:p w:rsidR="00C50F67" w:rsidRDefault="00497D09">
      <w:pPr>
        <w:pStyle w:val="a5"/>
        <w:ind w:left="1046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A0F51" w:rsidRDefault="00497D09">
      <w:pPr>
        <w:pStyle w:val="a5"/>
        <w:spacing w:before="1"/>
        <w:jc w:val="left"/>
        <w:rPr>
          <w:spacing w:val="-57"/>
        </w:rPr>
      </w:pPr>
      <w:r>
        <w:t>ответственное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своим</w:t>
      </w:r>
      <w:r>
        <w:rPr>
          <w:spacing w:val="42"/>
        </w:rPr>
        <w:t xml:space="preserve"> </w:t>
      </w:r>
      <w:r>
        <w:t>родителям,</w:t>
      </w:r>
      <w:r>
        <w:rPr>
          <w:spacing w:val="43"/>
        </w:rPr>
        <w:t xml:space="preserve"> </w:t>
      </w:r>
      <w:r>
        <w:t>созданию</w:t>
      </w:r>
      <w:r>
        <w:rPr>
          <w:spacing w:val="43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</w:p>
    <w:p w:rsidR="00C50F67" w:rsidRDefault="00497D09">
      <w:pPr>
        <w:pStyle w:val="a5"/>
        <w:spacing w:before="1"/>
        <w:jc w:val="left"/>
      </w:pP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C50F67" w:rsidRDefault="00497D09" w:rsidP="00C02DD5">
      <w:pPr>
        <w:pStyle w:val="af2"/>
        <w:numPr>
          <w:ilvl w:val="0"/>
          <w:numId w:val="38"/>
        </w:numPr>
        <w:tabs>
          <w:tab w:val="left" w:pos="1306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1270"/>
        <w:jc w:val="left"/>
      </w:pPr>
      <w:r>
        <w:t>эстетическое</w:t>
      </w:r>
      <w:r>
        <w:rPr>
          <w:spacing w:val="21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миру,</w:t>
      </w:r>
      <w:r>
        <w:rPr>
          <w:spacing w:val="22"/>
        </w:rPr>
        <w:t xml:space="preserve"> </w:t>
      </w:r>
      <w:r>
        <w:t>включая</w:t>
      </w:r>
      <w:r>
        <w:rPr>
          <w:spacing w:val="25"/>
        </w:rPr>
        <w:t xml:space="preserve"> </w:t>
      </w:r>
      <w:r>
        <w:t>эстетику</w:t>
      </w:r>
      <w:r>
        <w:rPr>
          <w:spacing w:val="15"/>
        </w:rPr>
        <w:t xml:space="preserve"> </w:t>
      </w:r>
      <w:r>
        <w:t>быта,</w:t>
      </w:r>
      <w:r>
        <w:rPr>
          <w:spacing w:val="22"/>
        </w:rPr>
        <w:t xml:space="preserve"> </w:t>
      </w:r>
      <w:r>
        <w:t>научного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C50F67" w:rsidRDefault="00497D09">
      <w:pPr>
        <w:pStyle w:val="a5"/>
        <w:ind w:left="1046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ценности;</w:t>
      </w:r>
    </w:p>
    <w:p w:rsidR="006A0F51" w:rsidRDefault="00497D09">
      <w:pPr>
        <w:pStyle w:val="a5"/>
        <w:jc w:val="left"/>
        <w:rPr>
          <w:spacing w:val="-57"/>
        </w:rPr>
      </w:pPr>
      <w:r>
        <w:t>готовность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самовыражению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искусства,</w:t>
      </w:r>
      <w:r>
        <w:rPr>
          <w:spacing w:val="12"/>
        </w:rPr>
        <w:t xml:space="preserve"> </w:t>
      </w:r>
      <w:r>
        <w:t>стремление</w:t>
      </w:r>
      <w:r>
        <w:rPr>
          <w:spacing w:val="11"/>
        </w:rPr>
        <w:t xml:space="preserve"> </w:t>
      </w:r>
      <w:r>
        <w:t>проявлять</w:t>
      </w:r>
      <w:r>
        <w:rPr>
          <w:spacing w:val="13"/>
        </w:rPr>
        <w:t xml:space="preserve"> </w:t>
      </w:r>
      <w:r>
        <w:t>качества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C50F67" w:rsidRDefault="00497D09" w:rsidP="00C02DD5">
      <w:pPr>
        <w:pStyle w:val="af2"/>
        <w:numPr>
          <w:ilvl w:val="0"/>
          <w:numId w:val="38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67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</w:t>
      </w:r>
      <w:r>
        <w:t>о</w:t>
      </w:r>
      <w:r>
        <w:lastRenderedPageBreak/>
        <w:t>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-57"/>
        </w:rPr>
        <w:t xml:space="preserve"> </w:t>
      </w:r>
      <w:r>
        <w:t>рег</w:t>
      </w:r>
      <w:r>
        <w:t>у</w:t>
      </w:r>
      <w:r>
        <w:t>лярная физическая активность), бережного, ответственного и компетентного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3"/>
        </w:rPr>
        <w:t xml:space="preserve"> </w:t>
      </w:r>
      <w:r>
        <w:t>здоровью;</w:t>
      </w:r>
    </w:p>
    <w:p w:rsidR="00C50F67" w:rsidRDefault="00497D09">
      <w:pPr>
        <w:pStyle w:val="a5"/>
        <w:ind w:right="774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C50F67" w:rsidRDefault="00497D09">
      <w:pPr>
        <w:pStyle w:val="a5"/>
        <w:ind w:right="769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</w:t>
      </w:r>
      <w:r>
        <w:t>о</w:t>
      </w:r>
      <w:r>
        <w:t>тиков,</w:t>
      </w:r>
      <w:r>
        <w:rPr>
          <w:spacing w:val="-1"/>
        </w:rPr>
        <w:t xml:space="preserve"> </w:t>
      </w:r>
      <w:r>
        <w:t>курения);</w:t>
      </w:r>
    </w:p>
    <w:p w:rsidR="00C50F67" w:rsidRDefault="00497D09" w:rsidP="00C02DD5">
      <w:pPr>
        <w:pStyle w:val="af2"/>
        <w:numPr>
          <w:ilvl w:val="0"/>
          <w:numId w:val="38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left="1046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6A0F51" w:rsidRDefault="00497D09">
      <w:pPr>
        <w:pStyle w:val="a5"/>
        <w:jc w:val="left"/>
        <w:rPr>
          <w:spacing w:val="-57"/>
        </w:rPr>
      </w:pP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активной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технологической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деятельность;</w:t>
      </w:r>
    </w:p>
    <w:p w:rsidR="00C50F67" w:rsidRDefault="00497D09">
      <w:pPr>
        <w:pStyle w:val="a5"/>
        <w:ind w:right="753"/>
        <w:jc w:val="left"/>
      </w:pPr>
      <w:r>
        <w:t>интерес</w:t>
      </w:r>
      <w:r>
        <w:rPr>
          <w:spacing w:val="53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различным</w:t>
      </w:r>
      <w:r>
        <w:rPr>
          <w:spacing w:val="53"/>
        </w:rPr>
        <w:t xml:space="preserve"> </w:t>
      </w:r>
      <w:r>
        <w:t>сферам</w:t>
      </w:r>
      <w:r>
        <w:rPr>
          <w:spacing w:val="53"/>
        </w:rPr>
        <w:t xml:space="preserve"> </w:t>
      </w:r>
      <w:r>
        <w:t>профессиональной</w:t>
      </w:r>
      <w:r>
        <w:rPr>
          <w:spacing w:val="53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C50F67" w:rsidRDefault="00497D09">
      <w:pPr>
        <w:pStyle w:val="a5"/>
        <w:ind w:left="1046" w:firstLine="0"/>
        <w:jc w:val="left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C50F67" w:rsidRDefault="00497D09" w:rsidP="00C02DD5">
      <w:pPr>
        <w:pStyle w:val="af2"/>
        <w:numPr>
          <w:ilvl w:val="0"/>
          <w:numId w:val="38"/>
        </w:numPr>
        <w:tabs>
          <w:tab w:val="left" w:pos="1306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1270"/>
        <w:jc w:val="left"/>
      </w:pPr>
      <w:r>
        <w:t>экологически</w:t>
      </w:r>
      <w:r>
        <w:rPr>
          <w:spacing w:val="9"/>
        </w:rPr>
        <w:t xml:space="preserve"> </w:t>
      </w:r>
      <w:r>
        <w:t>целесообразное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природе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источнику</w:t>
      </w:r>
      <w:r>
        <w:rPr>
          <w:spacing w:val="3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C50F67" w:rsidRDefault="00497D09">
      <w:pPr>
        <w:pStyle w:val="a5"/>
        <w:tabs>
          <w:tab w:val="left" w:pos="2441"/>
          <w:tab w:val="left" w:pos="3365"/>
          <w:tab w:val="left" w:pos="5089"/>
          <w:tab w:val="left" w:pos="6341"/>
          <w:tab w:val="left" w:pos="7979"/>
          <w:tab w:val="left" w:pos="8814"/>
        </w:tabs>
        <w:ind w:right="763"/>
        <w:jc w:val="left"/>
      </w:pPr>
      <w:r>
        <w:t>повышение</w:t>
      </w:r>
      <w:r>
        <w:tab/>
        <w:t>уровня</w:t>
      </w:r>
      <w:r>
        <w:tab/>
        <w:t>экологической</w:t>
      </w:r>
      <w:r>
        <w:tab/>
        <w:t>культуры:</w:t>
      </w:r>
      <w:r>
        <w:tab/>
        <w:t>приобретение</w:t>
      </w:r>
      <w:r>
        <w:tab/>
        <w:t>опыта</w:t>
      </w:r>
      <w:r>
        <w:tab/>
        <w:t>планирования</w:t>
      </w:r>
      <w:r>
        <w:rPr>
          <w:spacing w:val="-57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 оценки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C50F67" w:rsidRDefault="00497D09">
      <w:pPr>
        <w:pStyle w:val="a5"/>
        <w:ind w:left="1046" w:right="753" w:firstLine="0"/>
        <w:jc w:val="left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</w:t>
      </w:r>
      <w:r>
        <w:t>б</w:t>
      </w:r>
      <w:r>
        <w:t>ность</w:t>
      </w:r>
      <w:r>
        <w:rPr>
          <w:spacing w:val="20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приобретаемые</w:t>
      </w:r>
      <w:r>
        <w:rPr>
          <w:spacing w:val="17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изучении</w:t>
      </w:r>
      <w:r>
        <w:rPr>
          <w:spacing w:val="20"/>
        </w:rPr>
        <w:t xml:space="preserve"> </w:t>
      </w:r>
      <w:r>
        <w:t>биологии</w:t>
      </w:r>
      <w:r>
        <w:rPr>
          <w:spacing w:val="17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при</w:t>
      </w:r>
    </w:p>
    <w:p w:rsidR="00C50F67" w:rsidRDefault="00497D09">
      <w:pPr>
        <w:pStyle w:val="a5"/>
        <w:ind w:right="768" w:firstLine="0"/>
      </w:pPr>
      <w:r>
        <w:t>решении проблем, связанных с рациональным природопользованием (соблюдение правил</w:t>
      </w:r>
      <w:r>
        <w:rPr>
          <w:spacing w:val="1"/>
        </w:rPr>
        <w:t xml:space="preserve"> </w:t>
      </w:r>
      <w:r>
        <w:t>поведения в природе, направленных на сохранение равновесия в экосистемах, охрану видов,</w:t>
      </w:r>
      <w:r>
        <w:rPr>
          <w:spacing w:val="1"/>
        </w:rPr>
        <w:t xml:space="preserve"> </w:t>
      </w:r>
      <w:r>
        <w:t>экосистем,</w:t>
      </w:r>
      <w:r>
        <w:rPr>
          <w:spacing w:val="-1"/>
        </w:rPr>
        <w:t xml:space="preserve"> </w:t>
      </w:r>
      <w:r>
        <w:t>биосферы);</w:t>
      </w:r>
    </w:p>
    <w:p w:rsidR="00C50F67" w:rsidRDefault="00497D09">
      <w:pPr>
        <w:pStyle w:val="a5"/>
        <w:ind w:right="771"/>
      </w:pPr>
      <w:r>
        <w:t>активное неприятие действий, приносящих вред окружающей природной среде, 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 и</w:t>
      </w:r>
      <w:r>
        <w:rPr>
          <w:spacing w:val="1"/>
        </w:rPr>
        <w:t xml:space="preserve"> </w:t>
      </w:r>
      <w:r>
        <w:t>предотвращать их;</w:t>
      </w:r>
    </w:p>
    <w:p w:rsidR="00C50F67" w:rsidRDefault="00497D09">
      <w:pPr>
        <w:pStyle w:val="a5"/>
        <w:spacing w:before="1"/>
        <w:ind w:right="769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</w:t>
      </w:r>
      <w:r>
        <w:t>ь</w:t>
      </w:r>
      <w:r>
        <w:t>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</w:t>
      </w:r>
      <w:r>
        <w:t>о</w:t>
      </w:r>
      <w:r>
        <w:t>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C50F67" w:rsidRDefault="00497D09" w:rsidP="00C02DD5">
      <w:pPr>
        <w:pStyle w:val="af2"/>
        <w:numPr>
          <w:ilvl w:val="0"/>
          <w:numId w:val="38"/>
        </w:numPr>
        <w:tabs>
          <w:tab w:val="left" w:pos="1306"/>
        </w:tabs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C50F67" w:rsidRDefault="00497D09">
      <w:pPr>
        <w:pStyle w:val="a5"/>
        <w:ind w:right="77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</w:t>
      </w:r>
      <w:r>
        <w:t>а</w:t>
      </w:r>
      <w:r>
        <w:t>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6A0F51" w:rsidRDefault="00497D09" w:rsidP="006A0F51">
      <w:pPr>
        <w:pStyle w:val="a5"/>
        <w:ind w:right="77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м</w:t>
      </w:r>
      <w:r>
        <w:t>е</w:t>
      </w:r>
      <w:r>
        <w:t>жду</w:t>
      </w:r>
      <w:r>
        <w:rPr>
          <w:spacing w:val="-6"/>
        </w:rPr>
        <w:t xml:space="preserve"> </w:t>
      </w:r>
      <w:r>
        <w:t>людьми и познания мира;</w:t>
      </w:r>
      <w:r w:rsidR="006A0F51">
        <w:t xml:space="preserve"> </w:t>
      </w:r>
    </w:p>
    <w:p w:rsidR="00C50F67" w:rsidRDefault="00497D09" w:rsidP="006A0F51">
      <w:pPr>
        <w:pStyle w:val="a5"/>
        <w:ind w:right="773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</w:t>
      </w:r>
      <w:r>
        <w:t>о</w:t>
      </w:r>
      <w:r>
        <w:t>нального научного мышления, создании целостного представления об окружающем</w:t>
      </w:r>
      <w:r>
        <w:rPr>
          <w:spacing w:val="1"/>
        </w:rPr>
        <w:t xml:space="preserve"> </w:t>
      </w:r>
      <w:r>
        <w:t>мире как о единстве природы, человека и общества, в познании природных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</w:t>
      </w:r>
      <w:r>
        <w:t>е</w:t>
      </w:r>
      <w:r>
        <w:t>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:rsidR="00C50F67" w:rsidRDefault="00497D09">
      <w:pPr>
        <w:pStyle w:val="a5"/>
        <w:spacing w:before="1"/>
        <w:ind w:right="768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60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</w:t>
      </w:r>
      <w:r>
        <w:t>о</w:t>
      </w:r>
      <w:r>
        <w:t>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 ресурсные проблемы развития человечества, поиска путей выхода из глобальных</w:t>
      </w:r>
      <w:r>
        <w:rPr>
          <w:spacing w:val="1"/>
        </w:rPr>
        <w:t xml:space="preserve"> </w:t>
      </w:r>
      <w:r>
        <w:t>экологич</w:t>
      </w:r>
      <w:r>
        <w:t>е</w:t>
      </w:r>
      <w:r>
        <w:t>ских проблем и обеспечения перехода к устойчивому развитию, рациональному</w:t>
      </w:r>
      <w:r>
        <w:rPr>
          <w:spacing w:val="1"/>
        </w:rPr>
        <w:t xml:space="preserve"> </w:t>
      </w:r>
      <w:r>
        <w:t>использов</w:t>
      </w:r>
      <w:r>
        <w:t>а</w:t>
      </w:r>
      <w:r>
        <w:t>нию</w:t>
      </w:r>
      <w:r>
        <w:rPr>
          <w:spacing w:val="-3"/>
        </w:rPr>
        <w:t xml:space="preserve"> </w:t>
      </w:r>
      <w:r>
        <w:t>природных 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жизни;</w:t>
      </w:r>
    </w:p>
    <w:p w:rsidR="00C50F67" w:rsidRDefault="00497D09">
      <w:pPr>
        <w:pStyle w:val="a5"/>
        <w:ind w:right="768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</w:t>
      </w:r>
      <w:r>
        <w:t>ь</w:t>
      </w:r>
      <w:r>
        <w:t>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грамотности обучающихся, формируемой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биологии;</w:t>
      </w:r>
    </w:p>
    <w:p w:rsidR="00C50F67" w:rsidRDefault="00497D09">
      <w:pPr>
        <w:pStyle w:val="a5"/>
        <w:ind w:right="771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</w:t>
      </w:r>
      <w:r>
        <w:t>б</w:t>
      </w:r>
      <w:r>
        <w:t>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</w:t>
      </w:r>
      <w:r>
        <w:t>и</w:t>
      </w:r>
      <w:r>
        <w:t>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</w:t>
      </w:r>
      <w:r>
        <w:t>а</w:t>
      </w:r>
      <w:r>
        <w:lastRenderedPageBreak/>
        <w:t>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 выводов;</w:t>
      </w:r>
    </w:p>
    <w:p w:rsidR="00C50F67" w:rsidRDefault="00497D09">
      <w:pPr>
        <w:pStyle w:val="a5"/>
        <w:ind w:right="771"/>
      </w:pPr>
      <w:r>
        <w:t>способность самостоятельно использовать биологические знания для решения проблем 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C50F67" w:rsidRDefault="00497D09">
      <w:pPr>
        <w:pStyle w:val="a5"/>
        <w:ind w:right="77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t>с</w:t>
      </w:r>
      <w:r>
        <w:t>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C50F67" w:rsidRDefault="00497D09">
      <w:pPr>
        <w:pStyle w:val="a5"/>
        <w:spacing w:before="1"/>
        <w:ind w:right="766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</w:t>
      </w:r>
      <w:r>
        <w:t>о</w:t>
      </w:r>
      <w:r>
        <w:t>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потребностями.</w:t>
      </w:r>
    </w:p>
    <w:p w:rsidR="00C50F67" w:rsidRDefault="00497D09">
      <w:pPr>
        <w:pStyle w:val="a5"/>
        <w:ind w:right="771"/>
      </w:pPr>
      <w:r>
        <w:t>В процессе достижения личностных результатов освоения обучающимися программы по</w:t>
      </w:r>
      <w:r>
        <w:rPr>
          <w:spacing w:val="-57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</w:t>
      </w:r>
      <w:r>
        <w:t>о</w:t>
      </w:r>
      <w:r>
        <w:t>циональный</w:t>
      </w:r>
      <w:r>
        <w:rPr>
          <w:spacing w:val="-3"/>
        </w:rPr>
        <w:t xml:space="preserve"> </w:t>
      </w:r>
      <w:r>
        <w:t>интеллект, предполагающий сформированность:</w:t>
      </w:r>
    </w:p>
    <w:p w:rsidR="00C50F67" w:rsidRDefault="00497D09">
      <w:pPr>
        <w:pStyle w:val="a5"/>
        <w:ind w:right="770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</w:t>
      </w:r>
      <w:r>
        <w:t>и</w:t>
      </w:r>
      <w:r>
        <w:t>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C50F67" w:rsidRDefault="00497D09">
      <w:pPr>
        <w:pStyle w:val="a5"/>
        <w:ind w:right="770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</w:t>
      </w:r>
      <w:r>
        <w:t>б</w:t>
      </w:r>
      <w:r>
        <w:t>кость,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50F67" w:rsidRDefault="00497D09">
      <w:pPr>
        <w:pStyle w:val="a5"/>
        <w:ind w:right="77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</w:t>
      </w:r>
      <w:r>
        <w:t>и</w:t>
      </w:r>
      <w:r>
        <w:t>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50F67" w:rsidRDefault="00497D09">
      <w:pPr>
        <w:pStyle w:val="a5"/>
        <w:ind w:right="769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</w:t>
      </w:r>
      <w:r>
        <w:t>ы</w:t>
      </w:r>
      <w:r>
        <w:t>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C50F67" w:rsidRDefault="00497D09">
      <w:pPr>
        <w:pStyle w:val="a5"/>
        <w:ind w:right="774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6A0F51" w:rsidRDefault="00497D09" w:rsidP="006A0F51">
      <w:pPr>
        <w:pStyle w:val="a5"/>
        <w:ind w:right="77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знач</w:t>
      </w:r>
      <w:r>
        <w:t>и</w:t>
      </w:r>
      <w:r>
        <w:t>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 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</w:t>
      </w:r>
      <w:r>
        <w:t>о</w:t>
      </w:r>
      <w:r>
        <w:t>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 процесс, система, научный факт, принцип, гипотеза, закономерность, закон, 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</w:t>
      </w:r>
      <w:r>
        <w:t>а</w:t>
      </w:r>
      <w:r>
        <w:t>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</w:t>
      </w:r>
      <w:r>
        <w:t>а</w:t>
      </w:r>
      <w:r>
        <w:t>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</w:t>
      </w:r>
      <w:r>
        <w:t>ь</w:t>
      </w:r>
      <w:r>
        <w:t>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6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  <w:r w:rsidR="006A0F51">
        <w:t xml:space="preserve"> </w:t>
      </w:r>
    </w:p>
    <w:p w:rsidR="00C50F67" w:rsidRDefault="00497D09" w:rsidP="006A0F51">
      <w:pPr>
        <w:pStyle w:val="a5"/>
        <w:ind w:right="770"/>
      </w:pPr>
      <w:r>
        <w:t>Метапредметные результаты освоения программы среднего общего образования должны</w:t>
      </w:r>
      <w:r>
        <w:rPr>
          <w:spacing w:val="-57"/>
        </w:rPr>
        <w:t xml:space="preserve"> </w:t>
      </w:r>
      <w:r>
        <w:t>отражать:</w:t>
      </w:r>
    </w:p>
    <w:p w:rsidR="00C50F67" w:rsidRDefault="00497D09">
      <w:pPr>
        <w:pStyle w:val="a5"/>
        <w:ind w:left="1046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C50F67" w:rsidRDefault="00497D09" w:rsidP="00C02DD5">
      <w:pPr>
        <w:pStyle w:val="af2"/>
        <w:numPr>
          <w:ilvl w:val="0"/>
          <w:numId w:val="37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C50F67" w:rsidRDefault="00497D09">
      <w:pPr>
        <w:pStyle w:val="a5"/>
        <w:ind w:right="7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</w:t>
      </w:r>
      <w:r>
        <w:t>о</w:t>
      </w:r>
      <w:r>
        <w:t>ронне;</w:t>
      </w:r>
    </w:p>
    <w:p w:rsidR="00C50F67" w:rsidRDefault="00497D09">
      <w:pPr>
        <w:pStyle w:val="a5"/>
        <w:ind w:right="772"/>
      </w:pPr>
      <w:r>
        <w:t>использовать при освоении знаний приёмы логического мышления (анализа, 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6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</w:t>
      </w:r>
      <w:r>
        <w:t>е</w:t>
      </w:r>
      <w:r>
        <w:t>лять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 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понятиями);</w:t>
      </w:r>
    </w:p>
    <w:p w:rsidR="00C50F67" w:rsidRDefault="00497D09">
      <w:pPr>
        <w:pStyle w:val="a5"/>
        <w:ind w:right="77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</w:t>
      </w:r>
      <w:r>
        <w:t>о</w:t>
      </w:r>
      <w:r>
        <w:t>сить результаты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 целями;</w:t>
      </w:r>
    </w:p>
    <w:p w:rsidR="00C50F67" w:rsidRDefault="00497D09">
      <w:pPr>
        <w:pStyle w:val="a5"/>
        <w:ind w:left="1046" w:right="772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50"/>
        </w:rPr>
        <w:t xml:space="preserve"> </w:t>
      </w:r>
      <w:r>
        <w:t>логические</w:t>
      </w:r>
      <w:r>
        <w:rPr>
          <w:spacing w:val="47"/>
        </w:rPr>
        <w:t xml:space="preserve"> </w:t>
      </w:r>
      <w:r>
        <w:t>рассуждения</w:t>
      </w:r>
      <w:r>
        <w:rPr>
          <w:spacing w:val="48"/>
        </w:rPr>
        <w:t xml:space="preserve"> </w:t>
      </w:r>
      <w:r>
        <w:t>(индуктивные,</w:t>
      </w:r>
      <w:r>
        <w:rPr>
          <w:spacing w:val="48"/>
        </w:rPr>
        <w:t xml:space="preserve"> </w:t>
      </w:r>
      <w:r>
        <w:t>дедуктивные,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аналогии),</w:t>
      </w:r>
      <w:r>
        <w:rPr>
          <w:spacing w:val="48"/>
        </w:rPr>
        <w:t xml:space="preserve"> </w:t>
      </w:r>
      <w:r>
        <w:t>выявлять</w:t>
      </w:r>
    </w:p>
    <w:p w:rsidR="00C50F67" w:rsidRDefault="00497D09">
      <w:pPr>
        <w:pStyle w:val="a5"/>
        <w:ind w:right="773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</w:t>
      </w:r>
      <w:r>
        <w:t>а</w:t>
      </w:r>
      <w:r>
        <w:t>ключения;</w:t>
      </w:r>
    </w:p>
    <w:p w:rsidR="00C50F67" w:rsidRDefault="00497D09">
      <w:pPr>
        <w:pStyle w:val="a5"/>
        <w:ind w:right="764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</w:t>
      </w:r>
      <w:r>
        <w:t>о</w:t>
      </w:r>
      <w:r>
        <w:t>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</w:t>
      </w:r>
      <w:r>
        <w:t>н</w:t>
      </w:r>
      <w:r>
        <w:t>ных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C50F67" w:rsidRDefault="00497D09">
      <w:pPr>
        <w:pStyle w:val="a5"/>
        <w:ind w:right="772"/>
      </w:pPr>
      <w:r>
        <w:t>разрабатывать план решения проблемы с учётом анализа имеющихся материальных и</w:t>
      </w:r>
      <w:r>
        <w:rPr>
          <w:spacing w:val="1"/>
        </w:rPr>
        <w:t xml:space="preserve"> </w:t>
      </w:r>
      <w:r>
        <w:t>нематериальных ресурсов;</w:t>
      </w:r>
    </w:p>
    <w:p w:rsidR="00C50F67" w:rsidRDefault="00497D09">
      <w:pPr>
        <w:pStyle w:val="a5"/>
        <w:spacing w:before="1"/>
        <w:ind w:right="77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</w:t>
      </w:r>
      <w:r>
        <w:t>и</w:t>
      </w:r>
      <w:r>
        <w:lastRenderedPageBreak/>
        <w:t>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C50F67" w:rsidRDefault="00497D09">
      <w:pPr>
        <w:pStyle w:val="a5"/>
        <w:ind w:right="772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</w:t>
      </w:r>
      <w:r>
        <w:t>о</w:t>
      </w:r>
      <w:r>
        <w:t>ванного</w:t>
      </w:r>
      <w:r>
        <w:rPr>
          <w:spacing w:val="-1"/>
        </w:rPr>
        <w:t xml:space="preserve"> </w:t>
      </w:r>
      <w:r>
        <w:t>взаимодействия;</w:t>
      </w:r>
    </w:p>
    <w:p w:rsidR="00C50F67" w:rsidRDefault="00497D09">
      <w:pPr>
        <w:pStyle w:val="a5"/>
        <w:ind w:left="1046" w:firstLine="0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 проблем;</w:t>
      </w:r>
    </w:p>
    <w:p w:rsidR="00C50F67" w:rsidRDefault="00497D09" w:rsidP="00C02DD5">
      <w:pPr>
        <w:pStyle w:val="af2"/>
        <w:numPr>
          <w:ilvl w:val="0"/>
          <w:numId w:val="37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C50F67" w:rsidRDefault="00497D09">
      <w:pPr>
        <w:pStyle w:val="a5"/>
        <w:ind w:right="76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</w:t>
      </w:r>
      <w:r>
        <w:t>з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поиску</w:t>
      </w:r>
      <w:r>
        <w:rPr>
          <w:spacing w:val="1"/>
        </w:rPr>
        <w:t xml:space="preserve"> </w:t>
      </w:r>
      <w:r>
        <w:t>мет</w:t>
      </w:r>
      <w:r>
        <w:t>о</w:t>
      </w:r>
      <w:r>
        <w:t>дов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C50F67" w:rsidRDefault="00497D09">
      <w:pPr>
        <w:pStyle w:val="a5"/>
        <w:ind w:right="771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</w:t>
      </w:r>
      <w:r>
        <w:t>е</w:t>
      </w:r>
      <w:r>
        <w:t>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</w:t>
      </w:r>
      <w:r>
        <w:t>б</w:t>
      </w:r>
      <w:r>
        <w:t>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C50F67" w:rsidRDefault="00497D09">
      <w:pPr>
        <w:pStyle w:val="a5"/>
        <w:ind w:right="768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</w:t>
      </w:r>
      <w:r>
        <w:t>о</w:t>
      </w:r>
      <w:r>
        <w:t>нятиями</w:t>
      </w:r>
      <w:r>
        <w:rPr>
          <w:spacing w:val="-1"/>
        </w:rPr>
        <w:t xml:space="preserve"> </w:t>
      </w:r>
      <w:r>
        <w:t>и методами;</w:t>
      </w:r>
    </w:p>
    <w:p w:rsidR="00C50F67" w:rsidRDefault="00497D09">
      <w:pPr>
        <w:pStyle w:val="a5"/>
        <w:ind w:right="77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</w:t>
      </w:r>
      <w:r>
        <w:t>з</w:t>
      </w:r>
      <w:r>
        <w:t>ненных</w:t>
      </w:r>
      <w:r>
        <w:rPr>
          <w:spacing w:val="1"/>
        </w:rPr>
        <w:t xml:space="preserve"> </w:t>
      </w:r>
      <w:r>
        <w:t>ситуациях;</w:t>
      </w:r>
    </w:p>
    <w:p w:rsidR="00C50F67" w:rsidRDefault="00497D09">
      <w:pPr>
        <w:pStyle w:val="a5"/>
        <w:ind w:right="771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C50F67" w:rsidRDefault="00497D09">
      <w:pPr>
        <w:pStyle w:val="a5"/>
        <w:ind w:right="774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C50F67" w:rsidRDefault="00497D09">
      <w:pPr>
        <w:pStyle w:val="a5"/>
        <w:spacing w:before="1"/>
        <w:ind w:left="1046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C50F67" w:rsidRDefault="00497D09">
      <w:pPr>
        <w:pStyle w:val="a5"/>
        <w:ind w:right="775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</w:t>
      </w:r>
      <w:r>
        <w:t>с</w:t>
      </w:r>
      <w:r>
        <w:t>сиональную</w:t>
      </w:r>
      <w:r>
        <w:rPr>
          <w:spacing w:val="-1"/>
        </w:rPr>
        <w:t xml:space="preserve"> </w:t>
      </w:r>
      <w:r>
        <w:t>среду;</w:t>
      </w:r>
    </w:p>
    <w:p w:rsidR="00C50F67" w:rsidRDefault="00497D09">
      <w:pPr>
        <w:pStyle w:val="a5"/>
        <w:ind w:left="1046" w:right="822" w:firstLine="0"/>
      </w:pPr>
      <w:r>
        <w:t>уметь переносить знания в познавательную и практическую области жизнедеятельн</w:t>
      </w:r>
      <w:r>
        <w:t>о</w:t>
      </w:r>
      <w:r>
        <w:t>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 областей;</w:t>
      </w:r>
    </w:p>
    <w:p w:rsidR="00C50F67" w:rsidRDefault="00497D09">
      <w:pPr>
        <w:pStyle w:val="a5"/>
        <w:ind w:right="753"/>
        <w:jc w:val="left"/>
      </w:pPr>
      <w:r>
        <w:t>выдвигать</w:t>
      </w:r>
      <w:r>
        <w:rPr>
          <w:spacing w:val="7"/>
        </w:rPr>
        <w:t xml:space="preserve"> </w:t>
      </w:r>
      <w:r>
        <w:t>новые</w:t>
      </w:r>
      <w:r>
        <w:rPr>
          <w:spacing w:val="6"/>
        </w:rPr>
        <w:t xml:space="preserve"> </w:t>
      </w:r>
      <w:r>
        <w:t>идеи,</w:t>
      </w:r>
      <w:r>
        <w:rPr>
          <w:spacing w:val="7"/>
        </w:rPr>
        <w:t xml:space="preserve"> </w:t>
      </w:r>
      <w:r>
        <w:t>предлагать</w:t>
      </w:r>
      <w:r>
        <w:rPr>
          <w:spacing w:val="8"/>
        </w:rPr>
        <w:t xml:space="preserve"> </w:t>
      </w:r>
      <w:r>
        <w:t>оригинальные</w:t>
      </w:r>
      <w:r>
        <w:rPr>
          <w:spacing w:val="5"/>
        </w:rPr>
        <w:t xml:space="preserve"> </w:t>
      </w:r>
      <w:r>
        <w:t>подходы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решения,</w:t>
      </w:r>
      <w:r>
        <w:rPr>
          <w:spacing w:val="4"/>
        </w:rPr>
        <w:t xml:space="preserve"> </w:t>
      </w:r>
      <w:r>
        <w:t>ставить</w:t>
      </w:r>
      <w:r>
        <w:rPr>
          <w:spacing w:val="8"/>
        </w:rPr>
        <w:t xml:space="preserve"> </w:t>
      </w:r>
      <w:r>
        <w:t>проблемы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решения;</w:t>
      </w:r>
    </w:p>
    <w:p w:rsidR="00C50F67" w:rsidRDefault="00497D09" w:rsidP="00C02DD5">
      <w:pPr>
        <w:pStyle w:val="af2"/>
        <w:numPr>
          <w:ilvl w:val="0"/>
          <w:numId w:val="37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C50F67" w:rsidRDefault="00497D09" w:rsidP="006A0F51">
      <w:pPr>
        <w:pStyle w:val="a5"/>
        <w:ind w:right="771"/>
        <w:jc w:val="left"/>
      </w:pPr>
      <w:r>
        <w:t>ориентироваться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источниках</w:t>
      </w:r>
      <w:r>
        <w:rPr>
          <w:spacing w:val="54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(тексте</w:t>
      </w:r>
      <w:r>
        <w:rPr>
          <w:spacing w:val="51"/>
        </w:rPr>
        <w:t xml:space="preserve"> </w:t>
      </w:r>
      <w:r>
        <w:t>учебного</w:t>
      </w:r>
      <w:r>
        <w:rPr>
          <w:spacing w:val="54"/>
        </w:rPr>
        <w:t xml:space="preserve"> </w:t>
      </w:r>
      <w:r>
        <w:t>пособия,</w:t>
      </w:r>
      <w:r>
        <w:rPr>
          <w:spacing w:val="-57"/>
        </w:rPr>
        <w:t xml:space="preserve"> </w:t>
      </w:r>
      <w:r>
        <w:t>н</w:t>
      </w:r>
      <w:r>
        <w:t>а</w:t>
      </w:r>
      <w:r>
        <w:t>учно-популярной</w:t>
      </w:r>
      <w:r>
        <w:rPr>
          <w:spacing w:val="11"/>
        </w:rPr>
        <w:t xml:space="preserve"> </w:t>
      </w:r>
      <w:r>
        <w:t>литературе,</w:t>
      </w:r>
      <w:r>
        <w:rPr>
          <w:spacing w:val="10"/>
        </w:rPr>
        <w:t xml:space="preserve"> </w:t>
      </w:r>
      <w:r>
        <w:t>биологических</w:t>
      </w:r>
      <w:r>
        <w:rPr>
          <w:spacing w:val="12"/>
        </w:rPr>
        <w:t xml:space="preserve"> </w:t>
      </w:r>
      <w:r>
        <w:t>словарях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справочниках,</w:t>
      </w:r>
      <w:r>
        <w:rPr>
          <w:spacing w:val="10"/>
        </w:rPr>
        <w:t xml:space="preserve"> </w:t>
      </w:r>
      <w:r>
        <w:t>компьютерных</w:t>
      </w:r>
      <w:r w:rsidR="006A0F51"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 её</w:t>
      </w:r>
      <w:r>
        <w:rPr>
          <w:spacing w:val="-2"/>
        </w:rPr>
        <w:t xml:space="preserve"> </w:t>
      </w:r>
      <w:r>
        <w:t>достоверность и</w:t>
      </w:r>
      <w:r>
        <w:rPr>
          <w:spacing w:val="-1"/>
        </w:rPr>
        <w:t xml:space="preserve"> </w:t>
      </w:r>
      <w:r>
        <w:t>непротиворечивость;</w:t>
      </w:r>
    </w:p>
    <w:p w:rsidR="00C50F67" w:rsidRDefault="00497D09">
      <w:pPr>
        <w:pStyle w:val="a5"/>
        <w:ind w:right="767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</w:t>
      </w:r>
      <w:r>
        <w:t>е</w:t>
      </w:r>
      <w:r>
        <w:t>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необходимой 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C50F67" w:rsidRDefault="00497D09">
      <w:pPr>
        <w:pStyle w:val="a5"/>
        <w:spacing w:before="1"/>
        <w:ind w:right="7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</w:t>
      </w:r>
      <w:r>
        <w:t>о</w:t>
      </w:r>
      <w:r>
        <w:t>вершенствовать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C50F67" w:rsidRDefault="00497D09">
      <w:pPr>
        <w:pStyle w:val="a5"/>
        <w:ind w:right="77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57"/>
        </w:rPr>
        <w:t xml:space="preserve"> </w:t>
      </w:r>
      <w:r>
        <w:t>информ</w:t>
      </w:r>
      <w:r>
        <w:t>а</w:t>
      </w:r>
      <w:r>
        <w:t>ции</w:t>
      </w:r>
      <w:r>
        <w:rPr>
          <w:spacing w:val="-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</w:t>
      </w:r>
      <w:r>
        <w:rPr>
          <w:spacing w:val="-1"/>
        </w:rPr>
        <w:t xml:space="preserve"> </w:t>
      </w:r>
      <w:r>
        <w:t>таблицы, рисунки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C50F67" w:rsidRDefault="00497D09">
      <w:pPr>
        <w:pStyle w:val="a5"/>
        <w:ind w:right="764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</w:t>
      </w:r>
      <w:r>
        <w:t>и</w:t>
      </w:r>
      <w:r>
        <w:t>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</w:t>
      </w:r>
      <w:r>
        <w:t>е</w:t>
      </w:r>
      <w:r>
        <w:t>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:rsidR="00C50F67" w:rsidRDefault="00497D09">
      <w:pPr>
        <w:pStyle w:val="a5"/>
        <w:ind w:right="773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C50F67" w:rsidRDefault="00497D09">
      <w:pPr>
        <w:pStyle w:val="a5"/>
        <w:ind w:left="1046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C50F67" w:rsidRDefault="00497D09" w:rsidP="00C02DD5">
      <w:pPr>
        <w:pStyle w:val="af2"/>
        <w:numPr>
          <w:ilvl w:val="0"/>
          <w:numId w:val="36"/>
        </w:numPr>
        <w:tabs>
          <w:tab w:val="left" w:pos="1306"/>
        </w:tabs>
        <w:rPr>
          <w:sz w:val="24"/>
        </w:rPr>
      </w:pPr>
      <w:r>
        <w:rPr>
          <w:sz w:val="24"/>
        </w:rPr>
        <w:t>общение:</w:t>
      </w:r>
    </w:p>
    <w:p w:rsidR="00C50F67" w:rsidRDefault="00497D09">
      <w:pPr>
        <w:pStyle w:val="a5"/>
        <w:ind w:right="769"/>
      </w:pPr>
      <w:r>
        <w:t>осуществлять коммуникации во всех сферах жизни, активно участвовать в диалоге или</w:t>
      </w:r>
      <w:r>
        <w:rPr>
          <w:spacing w:val="1"/>
        </w:rPr>
        <w:t xml:space="preserve"> </w:t>
      </w:r>
      <w:r>
        <w:t>дискуссии по существу обсуждаемой темы (умение задавать вопросы, высказывать суждения</w:t>
      </w:r>
      <w:r>
        <w:rPr>
          <w:spacing w:val="-57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п</w:t>
      </w:r>
      <w:r>
        <w:t>о</w:t>
      </w:r>
      <w:r>
        <w:t>зиций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2"/>
        </w:rPr>
        <w:t xml:space="preserve"> </w:t>
      </w:r>
      <w:r>
        <w:t>или дискуссии);</w:t>
      </w:r>
    </w:p>
    <w:p w:rsidR="00C50F67" w:rsidRDefault="00497D09">
      <w:pPr>
        <w:pStyle w:val="a5"/>
        <w:spacing w:before="1"/>
        <w:ind w:right="765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п</w:t>
      </w:r>
      <w:r>
        <w:t>е</w:t>
      </w:r>
      <w:r>
        <w:lastRenderedPageBreak/>
        <w:t>реговоры;</w:t>
      </w:r>
    </w:p>
    <w:p w:rsidR="00C50F67" w:rsidRDefault="00497D09">
      <w:pPr>
        <w:pStyle w:val="a5"/>
        <w:ind w:right="774"/>
      </w:pPr>
      <w:r>
        <w:t>владеть различными способами общения и взаимодействия, понимать намерения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</w:t>
      </w:r>
      <w:r>
        <w:t>и</w:t>
      </w:r>
      <w:r>
        <w:t>ровать свои возражения;</w:t>
      </w:r>
    </w:p>
    <w:p w:rsidR="00C50F67" w:rsidRDefault="00497D09">
      <w:pPr>
        <w:pStyle w:val="a5"/>
        <w:ind w:left="1046" w:firstLine="0"/>
      </w:pPr>
      <w:r>
        <w:t>развёрнуто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средств;</w:t>
      </w:r>
    </w:p>
    <w:p w:rsidR="00C50F67" w:rsidRDefault="00497D09" w:rsidP="00C02DD5">
      <w:pPr>
        <w:pStyle w:val="af2"/>
        <w:numPr>
          <w:ilvl w:val="0"/>
          <w:numId w:val="36"/>
        </w:numPr>
        <w:tabs>
          <w:tab w:val="left" w:pos="1306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C50F67" w:rsidRDefault="00497D09">
      <w:pPr>
        <w:pStyle w:val="a5"/>
        <w:ind w:right="77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C50F67" w:rsidRDefault="00497D09">
      <w:pPr>
        <w:pStyle w:val="a5"/>
        <w:ind w:right="77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</w:t>
      </w:r>
      <w:r>
        <w:t>ж</w:t>
      </w:r>
      <w:r>
        <w:t>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C50F67" w:rsidRDefault="00497D09">
      <w:pPr>
        <w:pStyle w:val="a5"/>
        <w:ind w:right="766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координировать</w:t>
      </w:r>
      <w:r>
        <w:rPr>
          <w:spacing w:val="3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</w:t>
      </w:r>
      <w:r>
        <w:t>и</w:t>
      </w:r>
      <w:r>
        <w:t>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результаты совместной работы;</w:t>
      </w:r>
    </w:p>
    <w:p w:rsidR="00C50F67" w:rsidRDefault="00497D09">
      <w:pPr>
        <w:pStyle w:val="a5"/>
        <w:ind w:right="77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C50F67" w:rsidRDefault="00497D09">
      <w:pPr>
        <w:pStyle w:val="a5"/>
        <w:ind w:right="763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</w:t>
      </w:r>
      <w:r>
        <w:t>и</w:t>
      </w:r>
      <w:r>
        <w:t>ческой</w:t>
      </w:r>
      <w:r>
        <w:rPr>
          <w:spacing w:val="-3"/>
        </w:rPr>
        <w:t xml:space="preserve"> </w:t>
      </w:r>
      <w:r>
        <w:t>значимости;</w:t>
      </w:r>
    </w:p>
    <w:p w:rsidR="00C50F67" w:rsidRDefault="00497D09">
      <w:pPr>
        <w:pStyle w:val="a5"/>
        <w:spacing w:before="1"/>
        <w:ind w:right="773"/>
      </w:pPr>
      <w:r>
        <w:t>осуществлять позитивное стратегическое поведение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C50F67" w:rsidRDefault="00497D09">
      <w:pPr>
        <w:pStyle w:val="a5"/>
        <w:ind w:left="1046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C50F67" w:rsidRDefault="00497D09" w:rsidP="00C02DD5">
      <w:pPr>
        <w:pStyle w:val="af2"/>
        <w:numPr>
          <w:ilvl w:val="0"/>
          <w:numId w:val="35"/>
        </w:numPr>
        <w:tabs>
          <w:tab w:val="left" w:pos="1306"/>
        </w:tabs>
        <w:rPr>
          <w:sz w:val="24"/>
        </w:rPr>
      </w:pPr>
      <w:r>
        <w:rPr>
          <w:sz w:val="24"/>
        </w:rPr>
        <w:t>самоорганизация:</w:t>
      </w:r>
    </w:p>
    <w:p w:rsidR="00C50F67" w:rsidRDefault="00497D09">
      <w:pPr>
        <w:pStyle w:val="a5"/>
        <w:ind w:right="771"/>
      </w:pPr>
      <w:r>
        <w:t>использовать</w:t>
      </w:r>
      <w:r>
        <w:rPr>
          <w:spacing w:val="16"/>
        </w:rPr>
        <w:t xml:space="preserve"> </w:t>
      </w:r>
      <w:r>
        <w:t>биологические</w:t>
      </w:r>
      <w:r>
        <w:rPr>
          <w:spacing w:val="15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выявления</w:t>
      </w:r>
      <w:r>
        <w:rPr>
          <w:spacing w:val="13"/>
        </w:rPr>
        <w:t xml:space="preserve"> </w:t>
      </w:r>
      <w:r>
        <w:t>проблем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жизненных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C50F67" w:rsidRDefault="00497D09" w:rsidP="006A0F51">
      <w:pPr>
        <w:pStyle w:val="a5"/>
        <w:ind w:right="773"/>
      </w:pPr>
      <w:r>
        <w:t>выбирать</w:t>
      </w:r>
      <w:r>
        <w:rPr>
          <w:spacing w:val="1"/>
        </w:rPr>
        <w:t xml:space="preserve"> </w:t>
      </w:r>
      <w:r>
        <w:t>на основе биологических</w:t>
      </w:r>
      <w:r>
        <w:rPr>
          <w:spacing w:val="1"/>
        </w:rPr>
        <w:t xml:space="preserve"> </w:t>
      </w:r>
      <w:r>
        <w:t>знаний целевые 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</w:t>
      </w:r>
      <w:r>
        <w:t>й</w:t>
      </w:r>
      <w:r>
        <w:t>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</w:t>
      </w:r>
      <w:r>
        <w:t>у</w:t>
      </w:r>
      <w:r>
        <w:t>жающих;</w:t>
      </w:r>
      <w:r w:rsidR="006A0F51"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C50F67" w:rsidRDefault="00497D09">
      <w:pPr>
        <w:pStyle w:val="a5"/>
        <w:spacing w:before="1"/>
        <w:ind w:right="77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</w:t>
      </w:r>
      <w:r>
        <w:t>б</w:t>
      </w:r>
      <w:r>
        <w:t>ственных возможностей и предпочтений;</w:t>
      </w:r>
    </w:p>
    <w:p w:rsidR="00C50F67" w:rsidRDefault="00497D09">
      <w:pPr>
        <w:pStyle w:val="a5"/>
        <w:ind w:left="1046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C50F67" w:rsidRDefault="00497D09">
      <w:pPr>
        <w:pStyle w:val="a5"/>
        <w:ind w:left="1046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C50F67" w:rsidRDefault="00497D09">
      <w:pPr>
        <w:pStyle w:val="a5"/>
        <w:ind w:left="1046" w:right="1398" w:firstLine="0"/>
      </w:pPr>
      <w:r>
        <w:t>делать осознанный выбор, аргументировать его, брать ответственность за реш</w:t>
      </w:r>
      <w:r>
        <w:t>е</w:t>
      </w:r>
      <w:r>
        <w:t>ние;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C50F67" w:rsidRDefault="00497D09">
      <w:pPr>
        <w:pStyle w:val="a5"/>
        <w:ind w:right="77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</w:t>
      </w:r>
      <w:r>
        <w:t>а</w:t>
      </w:r>
      <w:r>
        <w:t>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уровень;</w:t>
      </w:r>
    </w:p>
    <w:p w:rsidR="00C50F67" w:rsidRDefault="00497D09" w:rsidP="00C02DD5">
      <w:pPr>
        <w:pStyle w:val="af2"/>
        <w:numPr>
          <w:ilvl w:val="0"/>
          <w:numId w:val="35"/>
        </w:numPr>
        <w:tabs>
          <w:tab w:val="left" w:pos="1306"/>
        </w:tabs>
        <w:rPr>
          <w:sz w:val="24"/>
        </w:rPr>
      </w:pPr>
      <w:r>
        <w:rPr>
          <w:sz w:val="24"/>
        </w:rPr>
        <w:t>самоконтроль:</w:t>
      </w:r>
    </w:p>
    <w:p w:rsidR="00C50F67" w:rsidRDefault="00497D09">
      <w:pPr>
        <w:pStyle w:val="a5"/>
        <w:ind w:right="77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C50F67" w:rsidRDefault="00497D09">
      <w:pPr>
        <w:pStyle w:val="a5"/>
        <w:ind w:right="771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оснований,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C50F67" w:rsidRDefault="00497D09">
      <w:pPr>
        <w:pStyle w:val="a5"/>
        <w:ind w:left="1046" w:right="1655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</w:t>
      </w:r>
      <w:r>
        <w:t>и</w:t>
      </w:r>
      <w:r>
        <w:t>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C50F67" w:rsidRDefault="00497D09" w:rsidP="00C02DD5">
      <w:pPr>
        <w:pStyle w:val="af2"/>
        <w:numPr>
          <w:ilvl w:val="0"/>
          <w:numId w:val="35"/>
        </w:numPr>
        <w:tabs>
          <w:tab w:val="left" w:pos="1306"/>
        </w:tabs>
        <w:rPr>
          <w:sz w:val="24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C50F67" w:rsidRDefault="00497D09">
      <w:pPr>
        <w:pStyle w:val="a5"/>
        <w:ind w:left="1046" w:right="1839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C50F67" w:rsidRDefault="00497D09">
      <w:pPr>
        <w:pStyle w:val="a5"/>
        <w:ind w:left="1046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C50F67" w:rsidRDefault="00497D09">
      <w:pPr>
        <w:pStyle w:val="a5"/>
        <w:ind w:right="77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прораммы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</w:t>
      </w:r>
      <w:r>
        <w:t>ю</w:t>
      </w:r>
      <w:r>
        <w:t>чают</w:t>
      </w:r>
      <w:r>
        <w:rPr>
          <w:spacing w:val="1"/>
        </w:rPr>
        <w:t xml:space="preserve"> </w:t>
      </w:r>
      <w:r>
        <w:t>специфические 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 научные 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lastRenderedPageBreak/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</w:t>
      </w:r>
      <w:r>
        <w:t>о</w:t>
      </w:r>
      <w:r>
        <w:t>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ситуациях, а также в р</w:t>
      </w:r>
      <w:r>
        <w:t>е</w:t>
      </w:r>
      <w:r>
        <w:t>альных жизненных ситуациях, связанных с биологией. В программе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представленны по годам</w:t>
      </w:r>
      <w:r>
        <w:rPr>
          <w:spacing w:val="-3"/>
        </w:rPr>
        <w:t xml:space="preserve"> </w:t>
      </w:r>
      <w:r>
        <w:t>обучения.</w:t>
      </w:r>
    </w:p>
    <w:p w:rsidR="00C50F67" w:rsidRDefault="00497D09">
      <w:pPr>
        <w:pStyle w:val="a5"/>
        <w:ind w:right="771"/>
      </w:pPr>
      <w:r>
        <w:t>Предметные результаты освоения учебного предмета «Биология» в 10 клвссе должны</w:t>
      </w:r>
      <w:r>
        <w:rPr>
          <w:spacing w:val="1"/>
        </w:rPr>
        <w:t xml:space="preserve"> </w:t>
      </w:r>
      <w:r>
        <w:t>отражать:</w:t>
      </w:r>
    </w:p>
    <w:p w:rsidR="00C50F67" w:rsidRDefault="00497D09">
      <w:pPr>
        <w:pStyle w:val="a5"/>
        <w:ind w:right="767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</w:t>
      </w:r>
      <w:r>
        <w:t>т</w:t>
      </w:r>
      <w:r>
        <w:t>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 мировоззрения, о вкладе российских и зарубежных учёных-биологов в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 человека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задач;</w:t>
      </w:r>
    </w:p>
    <w:p w:rsidR="00C50F67" w:rsidRDefault="00497D09">
      <w:pPr>
        <w:pStyle w:val="a5"/>
        <w:ind w:right="770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</w:t>
      </w:r>
      <w:r>
        <w:t>р</w:t>
      </w:r>
      <w:r>
        <w:t>ганизм, метаболизм (обмен веществ и превращение энергии), гомеостаз 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</w:t>
      </w:r>
      <w:r>
        <w:t>н</w:t>
      </w:r>
      <w:r>
        <w:t>ность,</w:t>
      </w:r>
      <w:r>
        <w:rPr>
          <w:spacing w:val="-1"/>
        </w:rPr>
        <w:t xml:space="preserve"> </w:t>
      </w:r>
      <w:r>
        <w:t>изменчивость, рост и</w:t>
      </w:r>
      <w:r>
        <w:rPr>
          <w:spacing w:val="1"/>
        </w:rPr>
        <w:t xml:space="preserve"> </w:t>
      </w:r>
      <w:r>
        <w:t>развитие;</w:t>
      </w:r>
    </w:p>
    <w:p w:rsidR="00C50F67" w:rsidRDefault="00497D09">
      <w:pPr>
        <w:pStyle w:val="a5"/>
        <w:spacing w:before="1"/>
        <w:ind w:right="765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</w:t>
      </w:r>
      <w:r>
        <w:t>н</w:t>
      </w:r>
      <w:r>
        <w:t xml:space="preserve">тральная   </w:t>
      </w:r>
      <w:r>
        <w:rPr>
          <w:spacing w:val="1"/>
        </w:rPr>
        <w:t xml:space="preserve"> </w:t>
      </w:r>
      <w:r>
        <w:t xml:space="preserve">догма   </w:t>
      </w:r>
      <w:r>
        <w:rPr>
          <w:spacing w:val="1"/>
        </w:rPr>
        <w:t xml:space="preserve"> </w:t>
      </w:r>
      <w:r>
        <w:t xml:space="preserve">молекулярной   </w:t>
      </w:r>
      <w:r>
        <w:rPr>
          <w:spacing w:val="1"/>
        </w:rPr>
        <w:t xml:space="preserve"> </w:t>
      </w:r>
      <w:r>
        <w:t xml:space="preserve">биологии),   </w:t>
      </w:r>
      <w:r>
        <w:rPr>
          <w:spacing w:val="1"/>
        </w:rPr>
        <w:t xml:space="preserve"> </w:t>
      </w:r>
      <w:r>
        <w:t xml:space="preserve">законы   </w:t>
      </w:r>
      <w:r>
        <w:rPr>
          <w:spacing w:val="1"/>
        </w:rPr>
        <w:t xml:space="preserve"> </w:t>
      </w:r>
      <w:r>
        <w:t>(Г. Менделя,     Т. Моргана,</w:t>
      </w:r>
      <w:r>
        <w:rPr>
          <w:spacing w:val="1"/>
        </w:rPr>
        <w:t xml:space="preserve"> </w:t>
      </w:r>
      <w:r>
        <w:t>Н.И. Вавилова) и учения (о центрах многообразия и происхождения культурных растений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Вавилова),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границы их</w:t>
      </w:r>
      <w:r>
        <w:rPr>
          <w:spacing w:val="-2"/>
        </w:rPr>
        <w:t xml:space="preserve"> </w:t>
      </w:r>
      <w:r>
        <w:t>применимости к живым</w:t>
      </w:r>
      <w:r>
        <w:rPr>
          <w:spacing w:val="-2"/>
        </w:rPr>
        <w:t xml:space="preserve"> </w:t>
      </w:r>
      <w:r>
        <w:t>системам;</w:t>
      </w:r>
    </w:p>
    <w:p w:rsidR="00C50F67" w:rsidRDefault="00497D09">
      <w:pPr>
        <w:pStyle w:val="a5"/>
        <w:ind w:right="767"/>
      </w:pPr>
      <w:r>
        <w:t>умение владеть методами научного познания в биологии: наблюдение и описание живых</w:t>
      </w:r>
      <w:r>
        <w:rPr>
          <w:spacing w:val="-57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</w:t>
      </w:r>
      <w:r>
        <w:t>ы</w:t>
      </w:r>
      <w:r>
        <w:t>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</w:t>
      </w:r>
      <w:r>
        <w:t>е</w:t>
      </w:r>
      <w:r>
        <w:t>лать</w:t>
      </w:r>
      <w:r>
        <w:rPr>
          <w:spacing w:val="1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C50F67" w:rsidRDefault="00497D09" w:rsidP="006A0F51">
      <w:pPr>
        <w:pStyle w:val="a5"/>
        <w:ind w:right="770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</w:t>
      </w:r>
      <w:r>
        <w:t>о</w:t>
      </w:r>
      <w:r>
        <w:t>клеточных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многоклеточных</w:t>
      </w:r>
      <w:r>
        <w:rPr>
          <w:spacing w:val="44"/>
        </w:rPr>
        <w:t xml:space="preserve"> </w:t>
      </w:r>
      <w:r>
        <w:t>организмов,</w:t>
      </w:r>
      <w:r>
        <w:rPr>
          <w:spacing w:val="41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процессов:</w:t>
      </w:r>
      <w:r>
        <w:rPr>
          <w:spacing w:val="49"/>
        </w:rPr>
        <w:t xml:space="preserve"> </w:t>
      </w:r>
      <w:r>
        <w:t>обмена</w:t>
      </w:r>
      <w:r>
        <w:rPr>
          <w:spacing w:val="43"/>
        </w:rPr>
        <w:t xml:space="preserve"> </w:t>
      </w:r>
      <w:r>
        <w:t>веществ</w:t>
      </w:r>
      <w:r>
        <w:rPr>
          <w:spacing w:val="43"/>
        </w:rPr>
        <w:t xml:space="preserve"> </w:t>
      </w:r>
      <w:r>
        <w:t>и</w:t>
      </w:r>
      <w:r w:rsidR="006A0F51"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клетке,</w:t>
      </w:r>
      <w:r>
        <w:rPr>
          <w:spacing w:val="1"/>
        </w:rPr>
        <w:t xml:space="preserve"> </w:t>
      </w:r>
      <w:r>
        <w:t>фотосинтеза,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</w:t>
      </w:r>
      <w:r>
        <w:t>о</w:t>
      </w:r>
      <w:r>
        <w:t>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</w:t>
      </w:r>
      <w:r>
        <w:t>з</w:t>
      </w:r>
      <w:r>
        <w:t>ма</w:t>
      </w:r>
      <w:r>
        <w:rPr>
          <w:spacing w:val="-2"/>
        </w:rPr>
        <w:t xml:space="preserve"> </w:t>
      </w:r>
      <w:r>
        <w:t>(онтогенез);</w:t>
      </w:r>
    </w:p>
    <w:p w:rsidR="00C50F67" w:rsidRDefault="00497D09">
      <w:pPr>
        <w:pStyle w:val="a5"/>
        <w:spacing w:before="1"/>
        <w:ind w:right="764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</w:t>
      </w:r>
      <w:r>
        <w:t>е</w:t>
      </w:r>
      <w:r>
        <w:t>ний, для принятия практических решений в повседневной жизни с целью обеспечения</w:t>
      </w:r>
      <w:r>
        <w:rPr>
          <w:spacing w:val="1"/>
        </w:rPr>
        <w:t xml:space="preserve"> </w:t>
      </w:r>
      <w:r>
        <w:t>без</w:t>
      </w:r>
      <w:r>
        <w:t>о</w:t>
      </w:r>
      <w:r>
        <w:t>пасности своего здоровья и здоровья окружающих людей, соблюдения норм грамотного</w:t>
      </w:r>
      <w:r>
        <w:rPr>
          <w:spacing w:val="1"/>
        </w:rPr>
        <w:t xml:space="preserve"> </w:t>
      </w:r>
      <w:r>
        <w:t>п</w:t>
      </w:r>
      <w:r>
        <w:t>о</w:t>
      </w:r>
      <w:r>
        <w:t>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</w:t>
      </w:r>
      <w:r>
        <w:t>и</w:t>
      </w:r>
      <w:r>
        <w:t>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57"/>
        </w:rPr>
        <w:t xml:space="preserve"> </w:t>
      </w:r>
      <w:r>
        <w:t>природопользования;</w:t>
      </w:r>
    </w:p>
    <w:p w:rsidR="00C50F67" w:rsidRDefault="00497D09">
      <w:pPr>
        <w:pStyle w:val="a5"/>
        <w:ind w:right="764"/>
      </w:pPr>
      <w:r>
        <w:t>умение решать элементарные генетические задачи на моно- и дигибридное скрещивание,</w:t>
      </w:r>
      <w:r>
        <w:rPr>
          <w:spacing w:val="-57"/>
        </w:rPr>
        <w:t xml:space="preserve"> </w:t>
      </w:r>
      <w:r>
        <w:t>сцепленное наследование, составлять схемы моногибридного скрещивания для 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организмов;</w:t>
      </w:r>
    </w:p>
    <w:p w:rsidR="00C50F67" w:rsidRDefault="00497D09">
      <w:pPr>
        <w:pStyle w:val="a5"/>
        <w:ind w:right="770"/>
      </w:pPr>
      <w:r>
        <w:t>умение</w:t>
      </w:r>
      <w:r>
        <w:rPr>
          <w:spacing w:val="11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лабораторные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практические</w:t>
      </w:r>
      <w:r>
        <w:rPr>
          <w:spacing w:val="8"/>
        </w:rPr>
        <w:t xml:space="preserve"> </w:t>
      </w:r>
      <w:r>
        <w:t>работы,</w:t>
      </w:r>
      <w:r>
        <w:rPr>
          <w:spacing w:val="9"/>
        </w:rPr>
        <w:t xml:space="preserve"> </w:t>
      </w:r>
      <w:r>
        <w:t>соблюдать</w:t>
      </w:r>
      <w:r>
        <w:rPr>
          <w:spacing w:val="12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 учебным</w:t>
      </w:r>
      <w:r>
        <w:rPr>
          <w:spacing w:val="-2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C50F67" w:rsidRDefault="00497D09">
      <w:pPr>
        <w:pStyle w:val="a5"/>
        <w:ind w:right="770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</w:t>
      </w:r>
      <w:r>
        <w:t>р</w:t>
      </w:r>
      <w:r>
        <w:t>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</w:t>
      </w:r>
      <w:r>
        <w:t>а</w:t>
      </w:r>
      <w:r>
        <w:t>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биологии, медицине, биотехнологии;</w:t>
      </w:r>
    </w:p>
    <w:p w:rsidR="00C50F67" w:rsidRDefault="00497D09">
      <w:pPr>
        <w:pStyle w:val="a5"/>
        <w:ind w:right="763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</w:t>
      </w:r>
      <w:r>
        <w:t>е</w:t>
      </w:r>
      <w:r>
        <w:t>скую информацию из нескольких источников, грамотно использовать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биологии.</w:t>
      </w:r>
    </w:p>
    <w:p w:rsidR="00C50F67" w:rsidRDefault="00497D09">
      <w:pPr>
        <w:pStyle w:val="a5"/>
        <w:spacing w:before="1"/>
        <w:ind w:right="774"/>
      </w:pPr>
      <w:r>
        <w:t>Предметные результаты освоения учебного предмета «Биология» в 11 классе должны</w:t>
      </w:r>
      <w:r>
        <w:rPr>
          <w:spacing w:val="1"/>
        </w:rPr>
        <w:t xml:space="preserve"> </w:t>
      </w:r>
      <w:r>
        <w:t>отражать:</w:t>
      </w:r>
    </w:p>
    <w:p w:rsidR="00C50F67" w:rsidRDefault="00497D09">
      <w:pPr>
        <w:pStyle w:val="a5"/>
        <w:ind w:right="766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</w:t>
      </w:r>
      <w:r>
        <w:t>т</w:t>
      </w:r>
      <w:r>
        <w:t>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 мировоззрения, о вкладе российских и зарубежных учёных-биологов в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 человека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7"/>
        </w:rPr>
        <w:t xml:space="preserve"> </w:t>
      </w:r>
      <w:r>
        <w:t>задач;</w:t>
      </w:r>
    </w:p>
    <w:p w:rsidR="00C50F67" w:rsidRDefault="00497D09">
      <w:pPr>
        <w:pStyle w:val="a5"/>
        <w:ind w:right="773"/>
      </w:pPr>
      <w:r>
        <w:t>умение раскрывать</w:t>
      </w:r>
      <w:r>
        <w:rPr>
          <w:spacing w:val="1"/>
        </w:rPr>
        <w:t xml:space="preserve"> </w:t>
      </w:r>
      <w:r>
        <w:t>содержание 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</w:t>
      </w:r>
      <w:r>
        <w:t>е</w:t>
      </w:r>
      <w:r>
        <w:lastRenderedPageBreak/>
        <w:t>нофонд, эволюция, движущие силы (факторы) эволюции, приспособленность организмов,</w:t>
      </w:r>
      <w:r>
        <w:rPr>
          <w:spacing w:val="1"/>
        </w:rPr>
        <w:t xml:space="preserve"> </w:t>
      </w:r>
      <w:r>
        <w:t>видообразование, экологические факторы, экосистема, продуценты, консументы, редуценты,</w:t>
      </w:r>
      <w:r>
        <w:rPr>
          <w:spacing w:val="-57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питания, экологическая</w:t>
      </w:r>
      <w:r>
        <w:rPr>
          <w:spacing w:val="-1"/>
        </w:rPr>
        <w:t xml:space="preserve"> </w:t>
      </w:r>
      <w:r>
        <w:t>пирамида, биогеоценоз,</w:t>
      </w:r>
      <w:r>
        <w:rPr>
          <w:spacing w:val="-1"/>
        </w:rPr>
        <w:t xml:space="preserve"> </w:t>
      </w:r>
      <w:r>
        <w:t>биосфера;</w:t>
      </w:r>
    </w:p>
    <w:p w:rsidR="00C50F67" w:rsidRDefault="00497D09">
      <w:pPr>
        <w:pStyle w:val="a5"/>
        <w:ind w:right="763"/>
      </w:pPr>
      <w:r>
        <w:t>умение излагать биологические теории (эволюционная теория Ч. Дарвина, синтетическая</w:t>
      </w:r>
      <w:r>
        <w:rPr>
          <w:spacing w:val="-57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61"/>
        </w:rPr>
        <w:t xml:space="preserve"> </w:t>
      </w:r>
      <w:r>
        <w:t>К.М. Бэра,</w:t>
      </w:r>
      <w:r>
        <w:rPr>
          <w:spacing w:val="1"/>
        </w:rPr>
        <w:t xml:space="preserve"> </w:t>
      </w:r>
      <w:r>
        <w:t>чередов</w:t>
      </w:r>
      <w:r>
        <w:t>а</w:t>
      </w:r>
      <w:r>
        <w:t>ния главных направлений 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эволюции А.Н. Северцова,</w:t>
      </w:r>
      <w:r>
        <w:rPr>
          <w:spacing w:val="60"/>
        </w:rPr>
        <w:t xml:space="preserve"> </w:t>
      </w:r>
      <w:r>
        <w:t>учения о биосфере</w:t>
      </w:r>
      <w:r>
        <w:rPr>
          <w:spacing w:val="1"/>
        </w:rPr>
        <w:t xml:space="preserve"> </w:t>
      </w:r>
      <w:r>
        <w:t>В.И. Ве</w:t>
      </w:r>
      <w:r>
        <w:t>р</w:t>
      </w:r>
      <w:r>
        <w:t>надского),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применимости к живым</w:t>
      </w:r>
      <w:r>
        <w:rPr>
          <w:spacing w:val="-2"/>
        </w:rPr>
        <w:t xml:space="preserve"> </w:t>
      </w:r>
      <w:r>
        <w:t>системам;</w:t>
      </w:r>
    </w:p>
    <w:p w:rsidR="00C50F67" w:rsidRDefault="00497D09">
      <w:pPr>
        <w:pStyle w:val="a5"/>
        <w:ind w:right="765"/>
      </w:pPr>
      <w:r>
        <w:t>умение владеть методами научного познания в биологии: наблюдение и описание живых</w:t>
      </w:r>
      <w:r>
        <w:rPr>
          <w:spacing w:val="-57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</w:t>
      </w:r>
      <w:r>
        <w:t>ы</w:t>
      </w:r>
      <w:r>
        <w:t>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</w:t>
      </w:r>
      <w:r>
        <w:t>е</w:t>
      </w:r>
      <w:r>
        <w:t>лать</w:t>
      </w:r>
      <w:r>
        <w:rPr>
          <w:spacing w:val="1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C50F67" w:rsidRDefault="00497D09">
      <w:pPr>
        <w:pStyle w:val="a5"/>
        <w:spacing w:before="1"/>
        <w:ind w:right="770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</w:t>
      </w:r>
      <w:r>
        <w:t>о</w:t>
      </w:r>
      <w:r>
        <w:t>пуляций, продуцентов, консументов, редуцентов, биогеоценозов и экосистем, особенности</w:t>
      </w:r>
      <w:r>
        <w:rPr>
          <w:spacing w:val="-57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</w:t>
      </w:r>
      <w:r>
        <w:t>о</w:t>
      </w:r>
      <w:r>
        <w:t>собленности организмов, действия экологических факторов на организмы, переноса</w:t>
      </w:r>
      <w:r>
        <w:rPr>
          <w:spacing w:val="1"/>
        </w:rPr>
        <w:t xml:space="preserve"> </w:t>
      </w:r>
      <w:r>
        <w:t>веществ и потока энергии в экосистемах, антропогенных изменений в экосистемах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круговорота 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биогеохимических</w:t>
      </w:r>
      <w:r>
        <w:rPr>
          <w:spacing w:val="1"/>
        </w:rPr>
        <w:t xml:space="preserve"> </w:t>
      </w:r>
      <w:r>
        <w:t>циклов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C50F67" w:rsidRDefault="00497D09" w:rsidP="006A0F51">
      <w:pPr>
        <w:pStyle w:val="a5"/>
        <w:ind w:right="766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</w:t>
      </w:r>
      <w:r>
        <w:t>е</w:t>
      </w:r>
      <w:r>
        <w:t>ний, для принятия практических решений в повседневной жизни с целью обеспечения</w:t>
      </w:r>
      <w:r>
        <w:rPr>
          <w:spacing w:val="1"/>
        </w:rPr>
        <w:t xml:space="preserve"> </w:t>
      </w:r>
      <w:r>
        <w:t>без</w:t>
      </w:r>
      <w:r>
        <w:t>о</w:t>
      </w:r>
      <w:r>
        <w:t>пасности своего здоровья и здоровья окружающих людей, соблюдения норм грамотного</w:t>
      </w:r>
      <w:r>
        <w:rPr>
          <w:spacing w:val="1"/>
        </w:rPr>
        <w:t xml:space="preserve"> </w:t>
      </w:r>
      <w:r>
        <w:t>п</w:t>
      </w:r>
      <w:r>
        <w:t>о</w:t>
      </w:r>
      <w:r>
        <w:t>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</w:t>
      </w:r>
      <w:r>
        <w:t>и</w:t>
      </w:r>
      <w:r>
        <w:t>жений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природопользования;</w:t>
      </w:r>
      <w:r w:rsidR="006A0F51">
        <w:t xml:space="preserve"> </w:t>
      </w:r>
      <w:r>
        <w:t>умение решать эл</w:t>
      </w:r>
      <w:r>
        <w:t>е</w:t>
      </w:r>
      <w:r>
        <w:t>ментарные биологические задачи, составлять схемы переноса веществ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экосист</w:t>
      </w:r>
      <w:r>
        <w:t>е</w:t>
      </w:r>
      <w:r>
        <w:t>мах</w:t>
      </w:r>
      <w:r>
        <w:rPr>
          <w:spacing w:val="2"/>
        </w:rPr>
        <w:t xml:space="preserve"> </w:t>
      </w:r>
      <w:r>
        <w:t>(цепи питания);</w:t>
      </w:r>
    </w:p>
    <w:p w:rsidR="00C50F67" w:rsidRDefault="00497D09">
      <w:pPr>
        <w:pStyle w:val="a5"/>
        <w:ind w:right="767"/>
      </w:pPr>
      <w:r>
        <w:t>умение</w:t>
      </w:r>
      <w:r>
        <w:rPr>
          <w:spacing w:val="11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лабораторные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практические</w:t>
      </w:r>
      <w:r>
        <w:rPr>
          <w:spacing w:val="9"/>
        </w:rPr>
        <w:t xml:space="preserve"> </w:t>
      </w:r>
      <w:r>
        <w:t>работы,</w:t>
      </w:r>
      <w:r>
        <w:rPr>
          <w:spacing w:val="9"/>
        </w:rPr>
        <w:t xml:space="preserve"> </w:t>
      </w:r>
      <w:r>
        <w:t>соблюдать</w:t>
      </w:r>
      <w:r>
        <w:rPr>
          <w:spacing w:val="12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учебным</w:t>
      </w:r>
      <w:r>
        <w:rPr>
          <w:spacing w:val="-2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C50F67" w:rsidRDefault="00497D09">
      <w:pPr>
        <w:pStyle w:val="a5"/>
        <w:spacing w:before="1"/>
        <w:ind w:right="771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</w:t>
      </w:r>
      <w:r>
        <w:t>р</w:t>
      </w:r>
      <w:r>
        <w:t>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 современности, формировать по отношению к ним собственную</w:t>
      </w:r>
      <w:r>
        <w:rPr>
          <w:spacing w:val="1"/>
        </w:rPr>
        <w:t xml:space="preserve"> </w:t>
      </w:r>
      <w:r>
        <w:t>позицию;</w:t>
      </w:r>
    </w:p>
    <w:p w:rsidR="00C50F67" w:rsidRDefault="00497D09">
      <w:pPr>
        <w:pStyle w:val="a5"/>
        <w:ind w:right="769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</w:t>
      </w:r>
      <w:r>
        <w:t>е</w:t>
      </w:r>
      <w:r>
        <w:t>скую информацию из нескольких источников, грамотно использовать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биологии.</w:t>
      </w:r>
    </w:p>
    <w:p w:rsidR="006A0F51" w:rsidRDefault="006A0F51">
      <w:pPr>
        <w:pStyle w:val="a5"/>
        <w:ind w:right="769"/>
        <w:rPr>
          <w:b/>
          <w:bCs/>
        </w:rPr>
      </w:pPr>
    </w:p>
    <w:p w:rsidR="00C50F67" w:rsidRDefault="00497D09">
      <w:pPr>
        <w:pStyle w:val="a5"/>
        <w:ind w:right="769"/>
        <w:rPr>
          <w:b/>
        </w:rPr>
      </w:pPr>
      <w:r>
        <w:rPr>
          <w:b/>
        </w:rPr>
        <w:t xml:space="preserve">2.1.14. </w:t>
      </w:r>
      <w:r w:rsidR="009E1A7D">
        <w:rPr>
          <w:b/>
        </w:rPr>
        <w:t>Р</w:t>
      </w:r>
      <w:r>
        <w:rPr>
          <w:b/>
        </w:rPr>
        <w:t>абочая</w:t>
      </w:r>
      <w:r>
        <w:rPr>
          <w:b/>
          <w:spacing w:val="1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учебному</w:t>
      </w:r>
      <w:r>
        <w:rPr>
          <w:b/>
          <w:spacing w:val="1"/>
        </w:rPr>
        <w:t xml:space="preserve"> </w:t>
      </w:r>
      <w:r>
        <w:rPr>
          <w:b/>
        </w:rPr>
        <w:t>предмету</w:t>
      </w:r>
      <w:r>
        <w:rPr>
          <w:b/>
          <w:spacing w:val="1"/>
        </w:rPr>
        <w:t xml:space="preserve"> </w:t>
      </w:r>
      <w:r>
        <w:rPr>
          <w:b/>
        </w:rPr>
        <w:t>«Биология»</w:t>
      </w:r>
      <w:r>
        <w:rPr>
          <w:b/>
          <w:spacing w:val="1"/>
        </w:rPr>
        <w:t xml:space="preserve"> </w:t>
      </w:r>
      <w:r>
        <w:rPr>
          <w:b/>
        </w:rPr>
        <w:t>(углублённый</w:t>
      </w:r>
      <w:r>
        <w:rPr>
          <w:b/>
          <w:spacing w:val="-1"/>
        </w:rPr>
        <w:t xml:space="preserve"> </w:t>
      </w:r>
      <w:r>
        <w:rPr>
          <w:b/>
        </w:rPr>
        <w:t>ур</w:t>
      </w:r>
      <w:r>
        <w:rPr>
          <w:b/>
        </w:rPr>
        <w:t>о</w:t>
      </w:r>
      <w:r>
        <w:rPr>
          <w:b/>
        </w:rPr>
        <w:t>вень).</w:t>
      </w:r>
    </w:p>
    <w:p w:rsidR="00C50F67" w:rsidRDefault="00497D09">
      <w:pPr>
        <w:pStyle w:val="a5"/>
        <w:ind w:right="76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</w:t>
      </w:r>
      <w:r>
        <w:t>о</w:t>
      </w:r>
      <w:r>
        <w:t>вень) (предметная область «Естественно-научные предметы») (далее соответственно –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грамма по биологии, биология)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биологии.</w:t>
      </w:r>
    </w:p>
    <w:p w:rsidR="00C50F67" w:rsidRDefault="00497D09">
      <w:pPr>
        <w:pStyle w:val="a5"/>
        <w:ind w:right="764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характер</w:t>
      </w:r>
      <w:r>
        <w:t>и</w:t>
      </w:r>
      <w:r>
        <w:t>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 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C50F67" w:rsidRDefault="00497D09">
      <w:pPr>
        <w:pStyle w:val="a5"/>
        <w:ind w:right="771"/>
      </w:pPr>
      <w:r>
        <w:t>Содержание 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 линии,</w:t>
      </w:r>
      <w:r>
        <w:rPr>
          <w:spacing w:val="1"/>
        </w:rPr>
        <w:t xml:space="preserve"> </w:t>
      </w:r>
      <w:r>
        <w:t>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7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</w:t>
      </w:r>
      <w:r>
        <w:t>е</w:t>
      </w:r>
      <w:r>
        <w:t>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Default="00497D09">
      <w:pPr>
        <w:pStyle w:val="a5"/>
        <w:ind w:right="764"/>
      </w:pPr>
      <w:r>
        <w:t>Программа по биологии на уровне среднего общего образования разработана на основе</w:t>
      </w:r>
      <w:r>
        <w:rPr>
          <w:spacing w:val="1"/>
        </w:rPr>
        <w:t xml:space="preserve"> </w:t>
      </w:r>
      <w:r>
        <w:lastRenderedPageBreak/>
        <w:t>Федерального закона от 29.12.2012 № 273-ФЗ «Об образовании в Российской 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</w:t>
      </w:r>
      <w:r>
        <w:t>е</w:t>
      </w:r>
      <w:r>
        <w:t>ний</w:t>
      </w:r>
      <w:r>
        <w:rPr>
          <w:spacing w:val="-1"/>
        </w:rPr>
        <w:t xml:space="preserve"> </w:t>
      </w:r>
      <w:r>
        <w:t>федеральной рабочей программы воспитания.</w:t>
      </w:r>
    </w:p>
    <w:p w:rsidR="00C50F67" w:rsidRDefault="00497D09">
      <w:pPr>
        <w:pStyle w:val="a5"/>
        <w:ind w:right="766"/>
      </w:pPr>
      <w:r>
        <w:t>Биология углублённого уровня изучения (10–11 классы) является одним из компонентов</w:t>
      </w:r>
      <w:r>
        <w:rPr>
          <w:spacing w:val="1"/>
        </w:rPr>
        <w:t xml:space="preserve"> </w:t>
      </w:r>
      <w:r>
        <w:t>предметной области «Естественно-научные предметы». Согласно положениям ФГОС СОО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дифференциации обучения на уровне среднего общего образования и призваны обеспечить</w:t>
      </w:r>
      <w:r>
        <w:rPr>
          <w:spacing w:val="1"/>
        </w:rPr>
        <w:t xml:space="preserve"> </w:t>
      </w:r>
      <w:r>
        <w:t>преемственность между основным общим, средним общим, средним профессиональным и</w:t>
      </w:r>
      <w:r>
        <w:rPr>
          <w:spacing w:val="1"/>
        </w:rPr>
        <w:t xml:space="preserve"> </w:t>
      </w:r>
      <w:r>
        <w:t>высшим образованием. В то же время каждый из этих учебных предметов должен быть</w:t>
      </w:r>
      <w:r>
        <w:rPr>
          <w:spacing w:val="1"/>
        </w:rPr>
        <w:t xml:space="preserve"> </w:t>
      </w:r>
      <w:r>
        <w:t>ор</w:t>
      </w:r>
      <w:r>
        <w:t>и</w:t>
      </w:r>
      <w:r>
        <w:t>ентирован на приоритетное решение образовательных, воспитательных и развивающих</w:t>
      </w:r>
      <w:r>
        <w:rPr>
          <w:spacing w:val="1"/>
        </w:rPr>
        <w:t xml:space="preserve"> </w:t>
      </w:r>
      <w:r>
        <w:t>з</w:t>
      </w:r>
      <w:r>
        <w:t>а</w:t>
      </w:r>
      <w:r>
        <w:t>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профориентацией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медициной,</w:t>
      </w:r>
      <w:r>
        <w:rPr>
          <w:spacing w:val="1"/>
        </w:rPr>
        <w:t xml:space="preserve"> </w:t>
      </w:r>
      <w:r>
        <w:t>экологией,</w:t>
      </w:r>
      <w:r>
        <w:rPr>
          <w:spacing w:val="1"/>
        </w:rPr>
        <w:t xml:space="preserve"> </w:t>
      </w:r>
      <w:r>
        <w:t>психологией,</w:t>
      </w:r>
      <w:r>
        <w:rPr>
          <w:spacing w:val="-1"/>
        </w:rPr>
        <w:t xml:space="preserve"> </w:t>
      </w:r>
      <w:r>
        <w:t>спортом или</w:t>
      </w:r>
      <w:r>
        <w:rPr>
          <w:spacing w:val="1"/>
        </w:rPr>
        <w:t xml:space="preserve"> </w:t>
      </w:r>
      <w:r>
        <w:t>военным</w:t>
      </w:r>
      <w:r>
        <w:rPr>
          <w:spacing w:val="-2"/>
        </w:rPr>
        <w:t xml:space="preserve"> </w:t>
      </w:r>
      <w:r>
        <w:t>делом.</w:t>
      </w:r>
    </w:p>
    <w:p w:rsidR="00C50F67" w:rsidRDefault="00497D09">
      <w:pPr>
        <w:pStyle w:val="a5"/>
        <w:ind w:right="76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</w:t>
      </w:r>
      <w:r>
        <w:t>е</w:t>
      </w:r>
      <w:r>
        <w:t>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рек</w:t>
      </w:r>
      <w:r>
        <w:t>о</w:t>
      </w:r>
      <w:r>
        <w:t>мендует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</w:t>
      </w:r>
      <w:r>
        <w:t>т</w:t>
      </w:r>
      <w:r>
        <w:t>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обучающихся. В программе по биологии реализован принцип преемственности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естес</w:t>
      </w:r>
      <w:r>
        <w:t>т</w:t>
      </w:r>
      <w:r>
        <w:t>венно-научного  мировоззрения,  экологического мышления, представлений о здоровом о</w:t>
      </w:r>
      <w:r>
        <w:t>б</w:t>
      </w:r>
      <w:r>
        <w:t>разе жизни, на воспитание бережного отношения 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</w:t>
      </w:r>
      <w:r>
        <w:t>а</w:t>
      </w:r>
      <w:r>
        <w:t>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</w:t>
      </w:r>
      <w:r>
        <w:t>о</w:t>
      </w:r>
      <w:r>
        <w:t>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образования на 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50F67" w:rsidRDefault="00497D09">
      <w:pPr>
        <w:pStyle w:val="a5"/>
        <w:spacing w:before="1"/>
        <w:ind w:right="7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грамм.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</w:t>
      </w:r>
      <w:r>
        <w:t>а</w:t>
      </w:r>
      <w:r>
        <w:t>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формир</w:t>
      </w:r>
      <w:r>
        <w:t>о</w:t>
      </w:r>
      <w:r>
        <w:t>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учебного предмета</w:t>
      </w:r>
      <w:r>
        <w:rPr>
          <w:spacing w:val="3"/>
        </w:rPr>
        <w:t xml:space="preserve"> </w:t>
      </w:r>
      <w:r>
        <w:t>«Биология».</w:t>
      </w:r>
    </w:p>
    <w:p w:rsidR="00C50F67" w:rsidRDefault="00497D09">
      <w:pPr>
        <w:pStyle w:val="a5"/>
        <w:ind w:right="767"/>
      </w:pPr>
      <w:r>
        <w:t>Биология на уровне среднего общего образования завершает биологическое образование</w:t>
      </w:r>
      <w:r>
        <w:rPr>
          <w:spacing w:val="1"/>
        </w:rPr>
        <w:t xml:space="preserve"> </w:t>
      </w:r>
      <w:r>
        <w:t>в школе и ориентирован на расширение и углубление знаний обучающихся о живой природе,</w:t>
      </w:r>
      <w:r>
        <w:rPr>
          <w:spacing w:val="-57"/>
        </w:rPr>
        <w:t xml:space="preserve"> </w:t>
      </w:r>
      <w:r>
        <w:t>основах молекулярной и клеточной биологии, эмбриологии и биологии развития, генетики,</w:t>
      </w:r>
      <w:r>
        <w:rPr>
          <w:spacing w:val="1"/>
        </w:rPr>
        <w:t xml:space="preserve"> </w:t>
      </w:r>
      <w:r>
        <w:t>селекции,</w:t>
      </w:r>
      <w:r>
        <w:rPr>
          <w:spacing w:val="-1"/>
        </w:rPr>
        <w:t xml:space="preserve"> </w:t>
      </w:r>
      <w:r>
        <w:t>биотехнологии, эволюционного</w:t>
      </w:r>
      <w:r>
        <w:rPr>
          <w:spacing w:val="1"/>
        </w:rPr>
        <w:t xml:space="preserve"> </w:t>
      </w:r>
      <w:r>
        <w:t>учения и</w:t>
      </w:r>
      <w:r>
        <w:rPr>
          <w:spacing w:val="-3"/>
        </w:rPr>
        <w:t xml:space="preserve"> </w:t>
      </w:r>
      <w:r>
        <w:t>экологии.</w:t>
      </w:r>
    </w:p>
    <w:p w:rsidR="00C50F67" w:rsidRDefault="00497D09">
      <w:pPr>
        <w:pStyle w:val="a5"/>
        <w:ind w:right="769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</w:t>
      </w:r>
      <w:r>
        <w:t>д</w:t>
      </w:r>
      <w:r>
        <w:t>готовку</w:t>
      </w:r>
      <w:r>
        <w:rPr>
          <w:spacing w:val="12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последующему</w:t>
      </w:r>
      <w:r>
        <w:rPr>
          <w:spacing w:val="15"/>
        </w:rPr>
        <w:t xml:space="preserve"> </w:t>
      </w:r>
      <w:r>
        <w:t>получению</w:t>
      </w:r>
      <w:r>
        <w:rPr>
          <w:spacing w:val="19"/>
        </w:rPr>
        <w:t xml:space="preserve"> </w:t>
      </w:r>
      <w:r>
        <w:t>биологического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вузах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в 10–11 кла</w:t>
      </w:r>
      <w:r>
        <w:t>с</w:t>
      </w:r>
      <w:r>
        <w:t>сах эти знания получают развитие. Так, расширены и углублены</w:t>
      </w:r>
      <w:r>
        <w:rPr>
          <w:spacing w:val="1"/>
        </w:rPr>
        <w:t xml:space="preserve"> </w:t>
      </w:r>
      <w:r>
        <w:t>биологические знания о растениях, животных, грибах, бактериях, организме человека, общих</w:t>
      </w:r>
      <w:r>
        <w:rPr>
          <w:spacing w:val="-57"/>
        </w:rPr>
        <w:t xml:space="preserve"> </w:t>
      </w:r>
      <w:r>
        <w:t>закономерностях жизни, дополнительно включены биологические сведения прикладного 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</w:t>
      </w:r>
      <w:r>
        <w:t>о</w:t>
      </w:r>
      <w:r>
        <w:t>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выбора профессии. Возможна также интеграция биологических знаний с соответствующими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математики.</w:t>
      </w:r>
    </w:p>
    <w:p w:rsidR="00C50F67" w:rsidRDefault="00497D09">
      <w:pPr>
        <w:pStyle w:val="a5"/>
        <w:spacing w:before="1"/>
        <w:ind w:right="766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системно-уровневый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эволюционный</w:t>
      </w:r>
      <w:r>
        <w:rPr>
          <w:spacing w:val="1"/>
        </w:rPr>
        <w:t xml:space="preserve"> </w:t>
      </w:r>
      <w:r>
        <w:t>по</w:t>
      </w:r>
      <w:r>
        <w:t>д</w:t>
      </w:r>
      <w:r>
        <w:t>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характе</w:t>
      </w:r>
      <w:r>
        <w:t>р</w:t>
      </w:r>
      <w:r>
        <w:t>ные для живых систем разного уровня организации, эволюции органического мира</w:t>
      </w:r>
      <w:r>
        <w:rPr>
          <w:spacing w:val="1"/>
        </w:rPr>
        <w:t xml:space="preserve"> </w:t>
      </w:r>
      <w:r>
        <w:t>на Земле, сохранения биологического разнообразия планеты. Так, в 10 классе изучаются</w:t>
      </w:r>
      <w:r>
        <w:rPr>
          <w:spacing w:val="1"/>
        </w:rPr>
        <w:t xml:space="preserve"> </w:t>
      </w:r>
      <w:r>
        <w:t>основы мол</w:t>
      </w:r>
      <w:r>
        <w:t>е</w:t>
      </w:r>
      <w:r>
        <w:lastRenderedPageBreak/>
        <w:t>кулярной и клеточной биологии, эмбриологии и биологии развития, генетики и</w:t>
      </w:r>
      <w:r>
        <w:rPr>
          <w:spacing w:val="1"/>
        </w:rPr>
        <w:t xml:space="preserve"> </w:t>
      </w:r>
      <w:r>
        <w:t>селекции, биотехнологии и синтетической биологии, актуализируются знания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бот</w:t>
      </w:r>
      <w:r>
        <w:t>а</w:t>
      </w:r>
      <w:r>
        <w:t>нике,</w:t>
      </w:r>
      <w:r>
        <w:rPr>
          <w:spacing w:val="1"/>
        </w:rPr>
        <w:t xml:space="preserve"> </w:t>
      </w:r>
      <w:r>
        <w:t>зоологии,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6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эволюционное уч</w:t>
      </w:r>
      <w:r>
        <w:t>е</w:t>
      </w:r>
      <w:r>
        <w:t>ние, основы</w:t>
      </w:r>
      <w:r>
        <w:rPr>
          <w:spacing w:val="-2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 биосфере.</w:t>
      </w:r>
    </w:p>
    <w:p w:rsidR="00C50F67" w:rsidRDefault="00497D09">
      <w:pPr>
        <w:pStyle w:val="a5"/>
        <w:ind w:right="768"/>
      </w:pPr>
      <w:r>
        <w:t>Биология призван обеспечить освоение обучающимися биологических теорий и законов,</w:t>
      </w:r>
      <w:r>
        <w:rPr>
          <w:spacing w:val="-57"/>
        </w:rPr>
        <w:t xml:space="preserve"> </w:t>
      </w:r>
      <w:r>
        <w:t>идей, принципов и правил, лежащих в основе современной естественно-научной 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би</w:t>
      </w:r>
      <w:r>
        <w:t>о</w:t>
      </w:r>
      <w:r>
        <w:t>ценоза, экосистемы, о выдающихся научных достижениях, современных исследованиях в</w:t>
      </w:r>
      <w:r>
        <w:rPr>
          <w:spacing w:val="-57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интер</w:t>
      </w:r>
      <w:r>
        <w:t>е</w:t>
      </w:r>
      <w:r>
        <w:t>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-57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 проблем.</w:t>
      </w:r>
    </w:p>
    <w:p w:rsidR="00C50F67" w:rsidRDefault="00497D09">
      <w:pPr>
        <w:pStyle w:val="a5"/>
        <w:spacing w:before="1"/>
        <w:ind w:right="762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чающимися знаниями о структурно-функциональной организации живых систем разного</w:t>
      </w:r>
      <w:r>
        <w:rPr>
          <w:spacing w:val="1"/>
        </w:rPr>
        <w:t xml:space="preserve"> </w:t>
      </w:r>
      <w:r>
        <w:t>ранга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</w:t>
      </w:r>
      <w:r>
        <w:t>е</w:t>
      </w:r>
      <w:r>
        <w:t>лённой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учебного заведения</w:t>
      </w:r>
      <w:r>
        <w:rPr>
          <w:spacing w:val="-1"/>
        </w:rPr>
        <w:t xml:space="preserve"> </w:t>
      </w:r>
      <w:r>
        <w:t>для продолжения</w:t>
      </w:r>
      <w:r>
        <w:rPr>
          <w:spacing w:val="-4"/>
        </w:rPr>
        <w:t xml:space="preserve"> </w:t>
      </w:r>
      <w:r>
        <w:t>биологического образования.</w:t>
      </w:r>
    </w:p>
    <w:p w:rsidR="006A0F51" w:rsidRDefault="00497D09" w:rsidP="006A0F51">
      <w:pPr>
        <w:pStyle w:val="a5"/>
        <w:ind w:right="775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</w:t>
      </w:r>
      <w:r>
        <w:t>с</w:t>
      </w:r>
      <w:r>
        <w:t>печивается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  <w:r w:rsidR="006A0F51">
        <w:t xml:space="preserve"> </w:t>
      </w:r>
    </w:p>
    <w:p w:rsidR="00C50F67" w:rsidRDefault="00497D09" w:rsidP="006A0F51">
      <w:pPr>
        <w:pStyle w:val="a5"/>
        <w:ind w:right="775"/>
      </w:pPr>
      <w:r>
        <w:t>освоение обучающимися системы биологических знаний: об основных 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концепциях,</w:t>
      </w:r>
      <w:r>
        <w:rPr>
          <w:spacing w:val="1"/>
        </w:rPr>
        <w:t xml:space="preserve"> </w:t>
      </w:r>
      <w:r>
        <w:t>гипотезах,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</w:t>
      </w:r>
      <w:r>
        <w:t>о</w:t>
      </w:r>
      <w:r>
        <w:t>временную естественно-научную картину мира; о строении, многообразии и особенностях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биогеоценоз,</w:t>
      </w:r>
      <w:r>
        <w:rPr>
          <w:spacing w:val="1"/>
        </w:rPr>
        <w:t xml:space="preserve"> </w:t>
      </w:r>
      <w:r>
        <w:t>биосфера);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</w:t>
      </w:r>
      <w:r>
        <w:t>ю</w:t>
      </w:r>
      <w:r>
        <w:t>щихся</w:t>
      </w:r>
      <w:r>
        <w:rPr>
          <w:spacing w:val="-1"/>
        </w:rPr>
        <w:t xml:space="preserve"> </w:t>
      </w:r>
      <w:r>
        <w:t>открытиях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</w:p>
    <w:p w:rsidR="00C50F67" w:rsidRDefault="00497D09">
      <w:pPr>
        <w:pStyle w:val="a5"/>
        <w:spacing w:before="1"/>
        <w:ind w:right="771"/>
      </w:pPr>
      <w:r>
        <w:t>ознакомление обучающихся с методами познания живой природы: исследовательскими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</w:t>
      </w:r>
      <w:r>
        <w:t>о</w:t>
      </w:r>
      <w:r>
        <w:t>гии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биологии,</w:t>
      </w:r>
      <w:r>
        <w:rPr>
          <w:spacing w:val="-57"/>
        </w:rPr>
        <w:t xml:space="preserve"> </w:t>
      </w:r>
      <w:r>
        <w:t>палеонтол</w:t>
      </w:r>
      <w:r>
        <w:t>о</w:t>
      </w:r>
      <w:r>
        <w:t>гии,</w:t>
      </w:r>
      <w:r>
        <w:rPr>
          <w:spacing w:val="1"/>
        </w:rPr>
        <w:t xml:space="preserve"> </w:t>
      </w:r>
      <w:r>
        <w:t>экологии);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</w:t>
      </w:r>
      <w:r>
        <w:t>а</w:t>
      </w:r>
      <w:r>
        <w:t>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моделирование);</w:t>
      </w:r>
    </w:p>
    <w:p w:rsidR="00C50F67" w:rsidRDefault="00497D09">
      <w:pPr>
        <w:pStyle w:val="a5"/>
        <w:ind w:right="764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зовать биологическую информацию; пользоваться биологической терминологией и</w:t>
      </w:r>
      <w:r>
        <w:rPr>
          <w:spacing w:val="1"/>
        </w:rPr>
        <w:t xml:space="preserve"> </w:t>
      </w:r>
      <w:r>
        <w:t>символ</w:t>
      </w:r>
      <w:r>
        <w:t>и</w:t>
      </w:r>
      <w:r>
        <w:t>кой; устанавливать связь между развитием биологии и социально-экономическими и</w:t>
      </w:r>
      <w:r>
        <w:rPr>
          <w:spacing w:val="-57"/>
        </w:rPr>
        <w:t xml:space="preserve"> </w:t>
      </w:r>
      <w:r>
        <w:t>экол</w:t>
      </w:r>
      <w:r>
        <w:t>о</w:t>
      </w:r>
      <w:r>
        <w:t>гическими проблемами человечества; оценивать последствия своей деятельности по</w:t>
      </w:r>
      <w:r>
        <w:rPr>
          <w:spacing w:val="1"/>
        </w:rPr>
        <w:t xml:space="preserve"> </w:t>
      </w:r>
      <w:r>
        <w:t>отнош</w:t>
      </w:r>
      <w:r>
        <w:t>е</w:t>
      </w:r>
      <w:r>
        <w:t>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</w:t>
      </w:r>
      <w:r>
        <w:t>ю</w:t>
      </w:r>
      <w:r>
        <w:t>дей;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</w:t>
      </w:r>
      <w:r>
        <w:t>ы</w:t>
      </w:r>
      <w:r>
        <w:t>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характеризовать современные</w:t>
      </w:r>
      <w:r>
        <w:rPr>
          <w:spacing w:val="-2"/>
        </w:rPr>
        <w:t xml:space="preserve"> </w:t>
      </w:r>
      <w:r>
        <w:t>н</w:t>
      </w:r>
      <w:r>
        <w:t>а</w:t>
      </w:r>
      <w:r>
        <w:t>учные</w:t>
      </w:r>
      <w:r>
        <w:rPr>
          <w:spacing w:val="-2"/>
        </w:rPr>
        <w:t xml:space="preserve"> </w:t>
      </w:r>
      <w:r>
        <w:t>открытия в</w:t>
      </w:r>
      <w:r>
        <w:rPr>
          <w:spacing w:val="-1"/>
        </w:rPr>
        <w:t xml:space="preserve"> </w:t>
      </w:r>
      <w:r>
        <w:t>области биологии;</w:t>
      </w:r>
    </w:p>
    <w:p w:rsidR="00C50F67" w:rsidRDefault="00497D09">
      <w:pPr>
        <w:pStyle w:val="a5"/>
        <w:spacing w:before="1"/>
        <w:ind w:right="770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</w:t>
      </w:r>
      <w:r>
        <w:t>а</w:t>
      </w:r>
      <w:r>
        <w:t>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открытиями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реша</w:t>
      </w:r>
      <w:r>
        <w:t>е</w:t>
      </w:r>
      <w:r>
        <w:t>мыми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проблемами,</w:t>
      </w:r>
      <w:r>
        <w:rPr>
          <w:spacing w:val="1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экспериме</w:t>
      </w:r>
      <w:r>
        <w:t>н</w:t>
      </w:r>
      <w:r>
        <w:t>тальных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</w:t>
      </w:r>
      <w:r>
        <w:t>к</w:t>
      </w:r>
      <w:r>
        <w:t>тов</w:t>
      </w:r>
      <w:r>
        <w:rPr>
          <w:spacing w:val="-1"/>
        </w:rPr>
        <w:t xml:space="preserve"> </w:t>
      </w:r>
      <w:r>
        <w:t>и процессов;</w:t>
      </w:r>
    </w:p>
    <w:p w:rsidR="00C50F67" w:rsidRDefault="00497D09">
      <w:pPr>
        <w:pStyle w:val="a5"/>
        <w:ind w:right="766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</w:t>
      </w:r>
      <w:r>
        <w:t>т</w:t>
      </w:r>
      <w:r>
        <w:t>дельным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знаний;</w:t>
      </w:r>
    </w:p>
    <w:p w:rsidR="00C50F67" w:rsidRDefault="00497D09">
      <w:pPr>
        <w:pStyle w:val="a5"/>
        <w:ind w:right="768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(с</w:t>
      </w:r>
      <w:r>
        <w:t>о</w:t>
      </w:r>
      <w:r>
        <w:t>блюдение правил поведения в природе, охраны видов, экосистем, биосферы), сохранении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</w:t>
      </w:r>
      <w:r>
        <w:t>о</w:t>
      </w:r>
      <w:r>
        <w:t>леваний,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</w:t>
      </w:r>
      <w:r>
        <w:t>д</w:t>
      </w:r>
      <w:r>
        <w:t>ного и техногенного характера) на основе использования биологических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lastRenderedPageBreak/>
        <w:t>повседневной жизни;</w:t>
      </w:r>
    </w:p>
    <w:p w:rsidR="00C50F67" w:rsidRDefault="00497D09">
      <w:pPr>
        <w:pStyle w:val="a5"/>
        <w:tabs>
          <w:tab w:val="left" w:pos="2264"/>
          <w:tab w:val="left" w:pos="2667"/>
          <w:tab w:val="left" w:pos="3398"/>
          <w:tab w:val="left" w:pos="4053"/>
          <w:tab w:val="left" w:pos="4211"/>
          <w:tab w:val="left" w:pos="5627"/>
          <w:tab w:val="left" w:pos="6290"/>
          <w:tab w:val="left" w:pos="6671"/>
          <w:tab w:val="left" w:pos="8177"/>
          <w:tab w:val="left" w:pos="8551"/>
        </w:tabs>
        <w:ind w:right="765"/>
        <w:jc w:val="right"/>
      </w:pPr>
      <w:r>
        <w:t>создание</w:t>
      </w:r>
      <w:r>
        <w:tab/>
        <w:t>условий</w:t>
      </w:r>
      <w:r>
        <w:tab/>
        <w:t>для</w:t>
      </w:r>
      <w:r>
        <w:tab/>
        <w:t>осознанного</w:t>
      </w:r>
      <w:r>
        <w:tab/>
        <w:t>выбора</w:t>
      </w:r>
      <w:r>
        <w:tab/>
        <w:t>обучающимися</w:t>
      </w:r>
      <w:r>
        <w:tab/>
        <w:t>индивидуальной</w:t>
      </w:r>
      <w:r>
        <w:rPr>
          <w:spacing w:val="-57"/>
        </w:rPr>
        <w:t xml:space="preserve"> </w:t>
      </w:r>
      <w:r>
        <w:t>образовательной</w:t>
      </w:r>
      <w:r>
        <w:tab/>
        <w:t>траектории,</w:t>
      </w:r>
      <w:r>
        <w:tab/>
      </w:r>
      <w:r>
        <w:tab/>
        <w:t>способствующей</w:t>
      </w:r>
      <w:r>
        <w:tab/>
        <w:t>последующему</w:t>
      </w:r>
      <w:r>
        <w:tab/>
        <w:t>профессиональному</w:t>
      </w:r>
      <w:r>
        <w:rPr>
          <w:spacing w:val="-57"/>
        </w:rPr>
        <w:t xml:space="preserve"> </w:t>
      </w:r>
      <w:r>
        <w:t>самоопределению, в соответствии с индивидуальными интересами и потребностями региона.</w:t>
      </w:r>
      <w:r>
        <w:rPr>
          <w:spacing w:val="-57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число</w:t>
      </w:r>
      <w:r>
        <w:rPr>
          <w:spacing w:val="9"/>
        </w:rPr>
        <w:t xml:space="preserve"> </w:t>
      </w:r>
      <w:r>
        <w:t>часов,</w:t>
      </w:r>
      <w:r>
        <w:rPr>
          <w:spacing w:val="11"/>
        </w:rPr>
        <w:t xml:space="preserve"> </w:t>
      </w:r>
      <w:r>
        <w:t>рекомендованных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биологии</w:t>
      </w:r>
      <w:r>
        <w:rPr>
          <w:spacing w:val="10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углубленном</w:t>
      </w:r>
      <w:r>
        <w:rPr>
          <w:spacing w:val="13"/>
        </w:rPr>
        <w:t xml:space="preserve"> </w:t>
      </w:r>
      <w:r>
        <w:t>уровне,</w:t>
      </w:r>
      <w:r>
        <w:rPr>
          <w:spacing w:val="19"/>
        </w:rPr>
        <w:t xml:space="preserve"> </w:t>
      </w:r>
      <w:r>
        <w:t>–</w:t>
      </w:r>
    </w:p>
    <w:p w:rsidR="00C50F67" w:rsidRDefault="00497D09">
      <w:pPr>
        <w:pStyle w:val="a5"/>
        <w:ind w:firstLine="0"/>
      </w:pPr>
      <w:r>
        <w:t>204</w:t>
      </w:r>
      <w:r>
        <w:rPr>
          <w:spacing w:val="-1"/>
        </w:rPr>
        <w:t xml:space="preserve"> </w:t>
      </w:r>
      <w:r>
        <w:t>часа: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 часа (3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 11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102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C50F67" w:rsidRDefault="00497D09">
      <w:pPr>
        <w:pStyle w:val="a5"/>
        <w:spacing w:before="1"/>
        <w:ind w:right="769"/>
      </w:pPr>
      <w:r>
        <w:t>Отбор организационных форм, методов и средств обучения биологии осуществляется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организациях 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67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</w:t>
      </w:r>
      <w:r>
        <w:t>е</w:t>
      </w:r>
      <w:r>
        <w:t>дение лабораторных и практических работ. Также участие обучающихся в выполнении</w:t>
      </w:r>
      <w:r>
        <w:rPr>
          <w:spacing w:val="1"/>
        </w:rPr>
        <w:t xml:space="preserve"> </w:t>
      </w:r>
      <w:r>
        <w:t>пр</w:t>
      </w:r>
      <w:r>
        <w:t>о</w:t>
      </w:r>
      <w:r>
        <w:t>ектных и учебно-исследовательских работ, тематика которых определяется учителем на</w:t>
      </w:r>
      <w:r>
        <w:rPr>
          <w:spacing w:val="1"/>
        </w:rPr>
        <w:t xml:space="preserve"> </w:t>
      </w:r>
      <w:r>
        <w:t>о</w:t>
      </w:r>
      <w:r>
        <w:t>с</w:t>
      </w:r>
      <w:r>
        <w:t>нове</w:t>
      </w:r>
      <w:r>
        <w:rPr>
          <w:spacing w:val="-4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материально-технических</w:t>
      </w:r>
      <w:r>
        <w:rPr>
          <w:spacing w:val="-2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местных природных</w:t>
      </w:r>
      <w:r>
        <w:rPr>
          <w:spacing w:val="2"/>
        </w:rPr>
        <w:t xml:space="preserve"> </w:t>
      </w:r>
      <w:r>
        <w:t>условий.</w:t>
      </w:r>
    </w:p>
    <w:p w:rsidR="00C50F67" w:rsidRDefault="00497D09">
      <w:pPr>
        <w:pStyle w:val="a5"/>
        <w:ind w:left="1046" w:right="6320" w:firstLine="0"/>
      </w:pPr>
      <w:r>
        <w:t>Содержание обучения в 10 классе.</w:t>
      </w:r>
      <w:r>
        <w:rPr>
          <w:spacing w:val="1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время.</w:t>
      </w:r>
    </w:p>
    <w:p w:rsidR="006A0F51" w:rsidRDefault="00497D09" w:rsidP="006A0F51">
      <w:pPr>
        <w:pStyle w:val="a5"/>
        <w:ind w:right="772"/>
      </w:pPr>
      <w:r>
        <w:t>Содержание программы, выделенное курсивом, не входит в проверку государственной</w:t>
      </w:r>
      <w:r>
        <w:rPr>
          <w:spacing w:val="1"/>
        </w:rPr>
        <w:t xml:space="preserve"> </w:t>
      </w:r>
      <w:r>
        <w:t>итоговой аттстации (ГИА).</w:t>
      </w:r>
      <w:r w:rsidR="006A0F51">
        <w:t xml:space="preserve"> </w:t>
      </w:r>
    </w:p>
    <w:p w:rsidR="00C50F67" w:rsidRDefault="00497D09" w:rsidP="006A0F51">
      <w:pPr>
        <w:pStyle w:val="a5"/>
        <w:ind w:right="772"/>
      </w:pPr>
      <w:r>
        <w:t>Тема</w:t>
      </w:r>
      <w:r>
        <w:rPr>
          <w:spacing w:val="-4"/>
        </w:rPr>
        <w:t xml:space="preserve"> </w:t>
      </w:r>
      <w:r>
        <w:t>1. Биология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</w:p>
    <w:p w:rsidR="00C50F67" w:rsidRDefault="00497D09">
      <w:pPr>
        <w:pStyle w:val="a5"/>
        <w:ind w:right="769"/>
      </w:pPr>
      <w:r>
        <w:t>Современная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Би</w:t>
      </w:r>
      <w:r>
        <w:t>о</w:t>
      </w:r>
      <w:r>
        <w:t>логические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Фундаментальные,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поисковые</w:t>
      </w:r>
      <w:r>
        <w:rPr>
          <w:spacing w:val="-2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исследования в</w:t>
      </w:r>
      <w:r>
        <w:rPr>
          <w:spacing w:val="-1"/>
        </w:rPr>
        <w:t xml:space="preserve"> </w:t>
      </w:r>
      <w:r>
        <w:t>биологии.</w:t>
      </w:r>
    </w:p>
    <w:p w:rsidR="00C50F67" w:rsidRDefault="00497D09">
      <w:pPr>
        <w:pStyle w:val="a5"/>
        <w:spacing w:before="1"/>
        <w:ind w:right="766"/>
      </w:pPr>
      <w:r>
        <w:t>Значение биологии в формировании современной естественно-научной картины мира.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</w:t>
      </w:r>
      <w:r>
        <w:t>о</w:t>
      </w:r>
      <w:r>
        <w:t>века:</w:t>
      </w:r>
      <w:r>
        <w:rPr>
          <w:spacing w:val="-1"/>
        </w:rPr>
        <w:t xml:space="preserve"> </w:t>
      </w:r>
      <w:r>
        <w:t>медицине,</w:t>
      </w:r>
      <w:r>
        <w:rPr>
          <w:spacing w:val="-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хозяйстве,</w:t>
      </w:r>
      <w:r>
        <w:rPr>
          <w:spacing w:val="-1"/>
        </w:rPr>
        <w:t xml:space="preserve"> </w:t>
      </w:r>
      <w:r>
        <w:t>промышленности,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природы.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right="765"/>
      </w:pPr>
      <w:r>
        <w:t>Портреты:   Аристотель,   Теофраст,   К. Линней,   Ж.Б. Ламарк,   Ч. Дарвин,   У. Гарвей,</w:t>
      </w:r>
      <w:r>
        <w:rPr>
          <w:spacing w:val="1"/>
        </w:rPr>
        <w:t xml:space="preserve"> </w:t>
      </w:r>
      <w:r>
        <w:t>Г. Мендель, В.И. Вернадский, И.П. Павлов, И.И. Мечников, Н.И. Вавилов, Н.В. Тимофеев-</w:t>
      </w:r>
      <w:r>
        <w:rPr>
          <w:spacing w:val="1"/>
        </w:rPr>
        <w:t xml:space="preserve"> </w:t>
      </w:r>
      <w:r>
        <w:t>Ресовский,</w:t>
      </w:r>
      <w:r>
        <w:rPr>
          <w:spacing w:val="-1"/>
        </w:rPr>
        <w:t xml:space="preserve"> </w:t>
      </w:r>
      <w:r>
        <w:t>Дж. Уотсон,</w:t>
      </w:r>
      <w:r>
        <w:rPr>
          <w:spacing w:val="-3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Крик, Д.К.</w:t>
      </w:r>
      <w:r>
        <w:rPr>
          <w:spacing w:val="-1"/>
        </w:rPr>
        <w:t xml:space="preserve"> </w:t>
      </w:r>
      <w:r>
        <w:t>Беляев.</w:t>
      </w:r>
    </w:p>
    <w:p w:rsidR="00C50F67" w:rsidRDefault="00497D09">
      <w:pPr>
        <w:pStyle w:val="a5"/>
        <w:ind w:right="772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науками»,</w:t>
      </w:r>
      <w:r>
        <w:rPr>
          <w:spacing w:val="1"/>
        </w:rPr>
        <w:t xml:space="preserve"> </w:t>
      </w:r>
      <w:r>
        <w:t>«Система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</w:t>
      </w:r>
      <w:r>
        <w:t>а</w:t>
      </w:r>
      <w:r>
        <w:t>ук».</w:t>
      </w:r>
    </w:p>
    <w:p w:rsidR="00C50F67" w:rsidRDefault="00497D09">
      <w:pPr>
        <w:pStyle w:val="a5"/>
        <w:ind w:left="1046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изучение.</w:t>
      </w:r>
    </w:p>
    <w:p w:rsidR="00C50F67" w:rsidRDefault="00497D09">
      <w:pPr>
        <w:pStyle w:val="a5"/>
        <w:ind w:right="767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</w:t>
      </w:r>
      <w:r>
        <w:t>и</w:t>
      </w:r>
      <w:r>
        <w:t>мического состава, дискретность и целостность, сложность и упорядоченность структуры,</w:t>
      </w:r>
      <w:r>
        <w:rPr>
          <w:spacing w:val="1"/>
        </w:rPr>
        <w:t xml:space="preserve"> </w:t>
      </w:r>
      <w:r>
        <w:t>открытость, самоорганизация, самовоспроизведение, раздражимость, изменчивость, рост и</w:t>
      </w:r>
      <w:r>
        <w:rPr>
          <w:spacing w:val="1"/>
        </w:rPr>
        <w:t xml:space="preserve"> </w:t>
      </w:r>
      <w:r>
        <w:t>развитие.</w:t>
      </w:r>
    </w:p>
    <w:p w:rsidR="00C50F67" w:rsidRDefault="00497D09">
      <w:pPr>
        <w:pStyle w:val="a5"/>
        <w:ind w:right="768"/>
      </w:pP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</w:t>
      </w:r>
      <w:r>
        <w:t>н</w:t>
      </w:r>
      <w:r>
        <w:t>ный, популяционно-видовой, экосистемный (биогеоценотический), биосферный.</w:t>
      </w:r>
      <w:r>
        <w:rPr>
          <w:spacing w:val="1"/>
        </w:rPr>
        <w:t xml:space="preserve"> </w:t>
      </w:r>
      <w:r>
        <w:t>Процессы, происходящие в живых системах. Основные признаки живого. Жизнь как форма</w:t>
      </w:r>
      <w:r>
        <w:rPr>
          <w:spacing w:val="1"/>
        </w:rPr>
        <w:t xml:space="preserve"> </w:t>
      </w:r>
      <w:r>
        <w:t>существ</w:t>
      </w:r>
      <w:r>
        <w:t>о</w:t>
      </w:r>
      <w:r>
        <w:t>вания</w:t>
      </w:r>
      <w:r>
        <w:rPr>
          <w:spacing w:val="-3"/>
        </w:rPr>
        <w:t xml:space="preserve"> </w:t>
      </w:r>
      <w:r>
        <w:t>материи.</w:t>
      </w:r>
      <w:r>
        <w:rPr>
          <w:spacing w:val="-3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изучающие</w:t>
      </w:r>
      <w:r>
        <w:rPr>
          <w:spacing w:val="-4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организации.</w:t>
      </w:r>
    </w:p>
    <w:p w:rsidR="00C50F67" w:rsidRDefault="00497D09">
      <w:pPr>
        <w:pStyle w:val="a5"/>
        <w:spacing w:before="1"/>
        <w:ind w:right="764"/>
      </w:pPr>
      <w:r>
        <w:t>Изучение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57"/>
        </w:rPr>
        <w:t xml:space="preserve"> </w:t>
      </w:r>
      <w:r>
        <w:t>эксп</w:t>
      </w:r>
      <w:r>
        <w:t>е</w:t>
      </w:r>
      <w:r>
        <w:t>римент, систематизация, метаанализ. Понятие о зависимой и независимой переменной.</w:t>
      </w:r>
      <w:r>
        <w:rPr>
          <w:spacing w:val="1"/>
        </w:rPr>
        <w:t xml:space="preserve"> </w:t>
      </w:r>
      <w:r>
        <w:t>Пл</w:t>
      </w:r>
      <w:r>
        <w:t>а</w:t>
      </w:r>
      <w:r>
        <w:t>нирование эксперимента. Постановка и проверка гипотез. Нулевая гипотеза. Понятие</w:t>
      </w:r>
      <w:r>
        <w:rPr>
          <w:spacing w:val="1"/>
        </w:rPr>
        <w:t xml:space="preserve"> </w:t>
      </w:r>
      <w:r>
        <w:t>выбо</w:t>
      </w:r>
      <w:r>
        <w:t>р</w:t>
      </w:r>
      <w:r>
        <w:t>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достоверность.</w:t>
      </w:r>
      <w:r>
        <w:rPr>
          <w:spacing w:val="1"/>
        </w:rPr>
        <w:t xml:space="preserve"> </w:t>
      </w:r>
      <w:r>
        <w:t>Разброс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Понятие</w:t>
      </w:r>
      <w:r>
        <w:rPr>
          <w:spacing w:val="-57"/>
        </w:rPr>
        <w:t xml:space="preserve"> </w:t>
      </w:r>
      <w:r>
        <w:t>статистического</w:t>
      </w:r>
      <w:r>
        <w:rPr>
          <w:spacing w:val="-1"/>
        </w:rPr>
        <w:t xml:space="preserve"> </w:t>
      </w:r>
      <w:r>
        <w:t>теста.</w:t>
      </w:r>
    </w:p>
    <w:p w:rsidR="00C50F67" w:rsidRDefault="00497D09">
      <w:pPr>
        <w:pStyle w:val="a5"/>
        <w:ind w:right="771"/>
      </w:pPr>
      <w:r>
        <w:t>Таблицы и схемы: «Основные признаки жизни», «Биологические системы», «Свойства</w:t>
      </w:r>
      <w:r>
        <w:rPr>
          <w:spacing w:val="1"/>
        </w:rPr>
        <w:t xml:space="preserve"> </w:t>
      </w:r>
      <w:r>
        <w:t>живой</w:t>
      </w:r>
      <w:r>
        <w:rPr>
          <w:spacing w:val="66"/>
        </w:rPr>
        <w:t xml:space="preserve"> </w:t>
      </w:r>
      <w:r>
        <w:t>материи»,</w:t>
      </w:r>
      <w:r>
        <w:rPr>
          <w:spacing w:val="70"/>
        </w:rPr>
        <w:t xml:space="preserve"> </w:t>
      </w:r>
      <w:r>
        <w:t>«Уровни</w:t>
      </w:r>
      <w:r>
        <w:rPr>
          <w:spacing w:val="66"/>
        </w:rPr>
        <w:t xml:space="preserve"> </w:t>
      </w:r>
      <w:r>
        <w:t>организации</w:t>
      </w:r>
      <w:r>
        <w:rPr>
          <w:spacing w:val="66"/>
        </w:rPr>
        <w:t xml:space="preserve"> </w:t>
      </w:r>
      <w:r>
        <w:t>живой</w:t>
      </w:r>
      <w:r>
        <w:rPr>
          <w:spacing w:val="66"/>
        </w:rPr>
        <w:t xml:space="preserve"> </w:t>
      </w:r>
      <w:r>
        <w:t>природы»,</w:t>
      </w:r>
      <w:r>
        <w:rPr>
          <w:spacing w:val="70"/>
        </w:rPr>
        <w:t xml:space="preserve"> </w:t>
      </w:r>
      <w:r>
        <w:t>«Строение</w:t>
      </w:r>
      <w:r>
        <w:rPr>
          <w:spacing w:val="64"/>
        </w:rPr>
        <w:t xml:space="preserve"> </w:t>
      </w:r>
      <w:r>
        <w:t>животной</w:t>
      </w:r>
      <w:r>
        <w:rPr>
          <w:spacing w:val="67"/>
        </w:rPr>
        <w:t xml:space="preserve"> </w:t>
      </w:r>
      <w:r>
        <w:t>клетки»,</w:t>
      </w:r>
    </w:p>
    <w:p w:rsidR="00C50F67" w:rsidRDefault="00497D09">
      <w:pPr>
        <w:pStyle w:val="a5"/>
        <w:ind w:firstLine="0"/>
      </w:pPr>
      <w:r>
        <w:t xml:space="preserve">«Ткани   </w:t>
      </w:r>
      <w:r>
        <w:rPr>
          <w:spacing w:val="7"/>
        </w:rPr>
        <w:t xml:space="preserve"> </w:t>
      </w:r>
      <w:r>
        <w:t xml:space="preserve">животных»,   </w:t>
      </w:r>
      <w:r>
        <w:rPr>
          <w:spacing w:val="14"/>
        </w:rPr>
        <w:t xml:space="preserve"> </w:t>
      </w:r>
      <w:r>
        <w:t xml:space="preserve">«Системы   </w:t>
      </w:r>
      <w:r>
        <w:rPr>
          <w:spacing w:val="5"/>
        </w:rPr>
        <w:t xml:space="preserve"> </w:t>
      </w:r>
      <w:r>
        <w:t xml:space="preserve">органов   </w:t>
      </w:r>
      <w:r>
        <w:rPr>
          <w:spacing w:val="8"/>
        </w:rPr>
        <w:t xml:space="preserve"> </w:t>
      </w:r>
      <w:r>
        <w:t xml:space="preserve">человеческого   </w:t>
      </w:r>
      <w:r>
        <w:rPr>
          <w:spacing w:val="7"/>
        </w:rPr>
        <w:t xml:space="preserve"> </w:t>
      </w:r>
      <w:r>
        <w:t xml:space="preserve">организма»,   </w:t>
      </w:r>
      <w:r>
        <w:rPr>
          <w:spacing w:val="11"/>
        </w:rPr>
        <w:t xml:space="preserve"> </w:t>
      </w:r>
      <w:r>
        <w:t>«Биогеоценоз»,</w:t>
      </w:r>
    </w:p>
    <w:p w:rsidR="00C50F67" w:rsidRDefault="00497D09">
      <w:pPr>
        <w:pStyle w:val="a5"/>
        <w:ind w:firstLine="0"/>
      </w:pPr>
      <w:r>
        <w:t>«Биосфера»,</w:t>
      </w:r>
      <w:r>
        <w:rPr>
          <w:spacing w:val="-1"/>
        </w:rPr>
        <w:t xml:space="preserve"> </w:t>
      </w:r>
      <w:r>
        <w:t>«Методы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природы».</w:t>
      </w:r>
    </w:p>
    <w:p w:rsidR="00C50F67" w:rsidRDefault="00497D09">
      <w:pPr>
        <w:pStyle w:val="a5"/>
        <w:ind w:right="769"/>
      </w:pPr>
      <w:r>
        <w:t>Оборудование: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экспериментов.</w:t>
      </w:r>
    </w:p>
    <w:p w:rsidR="00C50F67" w:rsidRDefault="00497D09">
      <w:pPr>
        <w:pStyle w:val="a5"/>
        <w:ind w:left="1046" w:right="888" w:firstLine="0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«Использование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систем».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Биология клетки.</w:t>
      </w:r>
    </w:p>
    <w:p w:rsidR="00C50F67" w:rsidRDefault="00497D09">
      <w:pPr>
        <w:pStyle w:val="a5"/>
        <w:ind w:right="766"/>
      </w:pPr>
      <w:r>
        <w:lastRenderedPageBreak/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структурно-функциональная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60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Раб</w:t>
      </w:r>
      <w:r>
        <w:t>о</w:t>
      </w:r>
      <w:r>
        <w:t>ты</w:t>
      </w:r>
      <w:r>
        <w:rPr>
          <w:spacing w:val="1"/>
        </w:rPr>
        <w:t xml:space="preserve"> </w:t>
      </w:r>
      <w:r>
        <w:t>Р. Гука,</w:t>
      </w:r>
      <w:r>
        <w:rPr>
          <w:spacing w:val="1"/>
        </w:rPr>
        <w:t xml:space="preserve"> </w:t>
      </w:r>
      <w:r>
        <w:t>А. Левенгука.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(Т. Шванн,</w:t>
      </w:r>
      <w:r>
        <w:rPr>
          <w:spacing w:val="1"/>
        </w:rPr>
        <w:t xml:space="preserve"> </w:t>
      </w:r>
      <w:r>
        <w:t>М. Шлейден,</w:t>
      </w:r>
      <w:r>
        <w:rPr>
          <w:spacing w:val="1"/>
        </w:rPr>
        <w:t xml:space="preserve"> </w:t>
      </w:r>
      <w:r>
        <w:t>Р. Вирхов).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положения современной клеточной</w:t>
      </w:r>
      <w:r>
        <w:rPr>
          <w:spacing w:val="-2"/>
        </w:rPr>
        <w:t xml:space="preserve"> </w:t>
      </w:r>
      <w:r>
        <w:t>теории.</w:t>
      </w:r>
    </w:p>
    <w:p w:rsidR="00C50F67" w:rsidRDefault="00497D09">
      <w:pPr>
        <w:pStyle w:val="a5"/>
        <w:ind w:right="763"/>
      </w:pPr>
      <w:r>
        <w:t>Методы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микроскопия,</w:t>
      </w:r>
      <w:r>
        <w:rPr>
          <w:spacing w:val="1"/>
        </w:rPr>
        <w:t xml:space="preserve"> </w:t>
      </w:r>
      <w:r>
        <w:t>хроматография,</w:t>
      </w:r>
      <w:r>
        <w:rPr>
          <w:spacing w:val="1"/>
        </w:rPr>
        <w:t xml:space="preserve"> </w:t>
      </w:r>
      <w:r>
        <w:t>электроф</w:t>
      </w:r>
      <w:r>
        <w:t>о</w:t>
      </w:r>
      <w:r>
        <w:t>рез,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меченых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дифференциальное</w:t>
      </w:r>
      <w:r>
        <w:rPr>
          <w:spacing w:val="1"/>
        </w:rPr>
        <w:t xml:space="preserve"> </w:t>
      </w:r>
      <w:r>
        <w:t>центрифугирование,</w:t>
      </w:r>
      <w:r>
        <w:rPr>
          <w:spacing w:val="-57"/>
        </w:rPr>
        <w:t xml:space="preserve"> </w:t>
      </w:r>
      <w:r>
        <w:t>культивирование</w:t>
      </w:r>
      <w:r>
        <w:rPr>
          <w:spacing w:val="-2"/>
        </w:rPr>
        <w:t xml:space="preserve"> </w:t>
      </w:r>
      <w:r>
        <w:t>клеток. Электронная микроскопия.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left="1046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Гук,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Левенгук,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Шванн,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Шлейден,</w:t>
      </w:r>
      <w:r>
        <w:rPr>
          <w:spacing w:val="-3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Вирхов,</w:t>
      </w:r>
      <w:r>
        <w:rPr>
          <w:spacing w:val="-3"/>
        </w:rPr>
        <w:t xml:space="preserve"> </w:t>
      </w:r>
      <w:r>
        <w:t>К.М.</w:t>
      </w:r>
      <w:r>
        <w:rPr>
          <w:spacing w:val="-2"/>
        </w:rPr>
        <w:t xml:space="preserve"> </w:t>
      </w:r>
      <w:r>
        <w:t>Бэр.</w:t>
      </w:r>
    </w:p>
    <w:p w:rsidR="00C50F67" w:rsidRDefault="00497D09">
      <w:pPr>
        <w:pStyle w:val="a5"/>
        <w:ind w:right="1270"/>
        <w:jc w:val="left"/>
      </w:pPr>
      <w:r>
        <w:t>Таблицы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схемы:</w:t>
      </w:r>
      <w:r>
        <w:rPr>
          <w:spacing w:val="6"/>
        </w:rPr>
        <w:t xml:space="preserve"> </w:t>
      </w:r>
      <w:r>
        <w:t>«Световой</w:t>
      </w:r>
      <w:r>
        <w:rPr>
          <w:spacing w:val="60"/>
        </w:rPr>
        <w:t xml:space="preserve"> </w:t>
      </w:r>
      <w:r>
        <w:t>микроскоп»,</w:t>
      </w:r>
      <w:r>
        <w:rPr>
          <w:spacing w:val="6"/>
        </w:rPr>
        <w:t xml:space="preserve"> </w:t>
      </w:r>
      <w:r>
        <w:t>«Электронный</w:t>
      </w:r>
      <w:r>
        <w:rPr>
          <w:spacing w:val="60"/>
        </w:rPr>
        <w:t xml:space="preserve"> </w:t>
      </w:r>
      <w:r>
        <w:t>микроскоп»,</w:t>
      </w:r>
      <w:r>
        <w:rPr>
          <w:spacing w:val="4"/>
        </w:rPr>
        <w:t xml:space="preserve"> </w:t>
      </w:r>
      <w:r>
        <w:t>«История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методов микроскопии».</w:t>
      </w:r>
    </w:p>
    <w:p w:rsidR="00C50F67" w:rsidRDefault="00497D09">
      <w:pPr>
        <w:pStyle w:val="a5"/>
        <w:tabs>
          <w:tab w:val="left" w:pos="2795"/>
          <w:tab w:val="left" w:pos="3910"/>
          <w:tab w:val="left" w:pos="5282"/>
          <w:tab w:val="left" w:pos="7201"/>
          <w:tab w:val="left" w:pos="8882"/>
          <w:tab w:val="left" w:pos="10124"/>
        </w:tabs>
        <w:ind w:right="771"/>
        <w:jc w:val="left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микропрепараты</w:t>
      </w:r>
      <w:r>
        <w:tab/>
        <w:t>растительных,</w:t>
      </w:r>
      <w:r>
        <w:tab/>
        <w:t>животных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:rsidR="00C50F67" w:rsidRDefault="00497D09">
      <w:pPr>
        <w:pStyle w:val="a5"/>
        <w:tabs>
          <w:tab w:val="left" w:pos="2700"/>
          <w:tab w:val="left" w:pos="3628"/>
          <w:tab w:val="left" w:pos="4962"/>
          <w:tab w:val="left" w:pos="6041"/>
          <w:tab w:val="left" w:pos="7348"/>
          <w:tab w:val="left" w:pos="8552"/>
        </w:tabs>
        <w:ind w:right="768"/>
        <w:jc w:val="left"/>
      </w:pPr>
      <w:r>
        <w:t>Практическая</w:t>
      </w:r>
      <w:r>
        <w:tab/>
        <w:t>работа</w:t>
      </w:r>
      <w:r>
        <w:tab/>
        <w:t>«Изучение</w:t>
      </w:r>
      <w:r>
        <w:tab/>
        <w:t>методов</w:t>
      </w:r>
      <w:r>
        <w:tab/>
        <w:t>клеточной</w:t>
      </w:r>
      <w:r>
        <w:tab/>
        <w:t>биологии</w:t>
      </w:r>
      <w:r>
        <w:tab/>
      </w:r>
      <w:r>
        <w:rPr>
          <w:spacing w:val="-1"/>
        </w:rPr>
        <w:t>(хроматография,</w:t>
      </w:r>
      <w:r>
        <w:rPr>
          <w:spacing w:val="-57"/>
        </w:rPr>
        <w:t xml:space="preserve"> </w:t>
      </w:r>
      <w:r>
        <w:t>электрофорез,</w:t>
      </w:r>
      <w:r>
        <w:rPr>
          <w:spacing w:val="-1"/>
        </w:rPr>
        <w:t xml:space="preserve"> </w:t>
      </w:r>
      <w:r>
        <w:t>дифференциальное</w:t>
      </w:r>
      <w:r>
        <w:rPr>
          <w:spacing w:val="-2"/>
        </w:rPr>
        <w:t xml:space="preserve"> </w:t>
      </w:r>
      <w:r>
        <w:t>центрифугирование, ПЦР)».</w:t>
      </w:r>
    </w:p>
    <w:p w:rsidR="006A0F51" w:rsidRDefault="00497D09" w:rsidP="006A0F51">
      <w:pPr>
        <w:pStyle w:val="a5"/>
        <w:ind w:left="1046" w:firstLine="0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клетки.</w:t>
      </w:r>
      <w:r w:rsidR="006A0F51">
        <w:t xml:space="preserve"> </w:t>
      </w:r>
    </w:p>
    <w:p w:rsidR="006A0F51" w:rsidRDefault="00497D09" w:rsidP="006A0F51">
      <w:pPr>
        <w:pStyle w:val="a5"/>
        <w:ind w:left="1046" w:firstLine="0"/>
        <w:jc w:val="left"/>
        <w:rPr>
          <w:spacing w:val="1"/>
        </w:rPr>
      </w:pPr>
      <w:r>
        <w:t>Химический состав клетки. Макро-, микро- и ультрамикроэлементы. Вода и её роль как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left="1046" w:firstLine="0"/>
        <w:jc w:val="left"/>
      </w:pPr>
      <w:r>
        <w:t xml:space="preserve">растворителя, реагента, участие в структурировании клетки, теплорегуляции. </w:t>
      </w:r>
    </w:p>
    <w:p w:rsidR="00C50F67" w:rsidRDefault="00497D09" w:rsidP="006A0F51">
      <w:pPr>
        <w:pStyle w:val="a5"/>
        <w:ind w:left="1046" w:firstLine="0"/>
        <w:jc w:val="left"/>
      </w:pPr>
      <w:r>
        <w:t>Минеральные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клетки, их</w:t>
      </w:r>
      <w:r>
        <w:rPr>
          <w:spacing w:val="1"/>
        </w:rPr>
        <w:t xml:space="preserve"> </w:t>
      </w:r>
      <w:r>
        <w:t>биологическая роль.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катионов</w:t>
      </w:r>
      <w:r>
        <w:rPr>
          <w:spacing w:val="-4"/>
        </w:rPr>
        <w:t xml:space="preserve"> </w:t>
      </w:r>
      <w:r>
        <w:t>и анионов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клетке.</w:t>
      </w:r>
    </w:p>
    <w:p w:rsidR="00C50F67" w:rsidRDefault="00497D09">
      <w:pPr>
        <w:pStyle w:val="a5"/>
        <w:spacing w:before="1"/>
        <w:ind w:right="770"/>
      </w:pP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</w:t>
      </w:r>
      <w:r>
        <w:t>о</w:t>
      </w:r>
      <w:r>
        <w:t>став белков. Структуры белковой молекулы. Первичная структура белка, пептидная связь.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третичная,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Классиф</w:t>
      </w:r>
      <w:r>
        <w:t>и</w:t>
      </w:r>
      <w:r>
        <w:t>кация</w:t>
      </w:r>
      <w:r>
        <w:rPr>
          <w:spacing w:val="-1"/>
        </w:rPr>
        <w:t xml:space="preserve"> </w:t>
      </w:r>
      <w:r>
        <w:t>белков. Биологические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белков.</w:t>
      </w:r>
    </w:p>
    <w:p w:rsidR="00C50F67" w:rsidRDefault="00497D09">
      <w:pPr>
        <w:pStyle w:val="a5"/>
        <w:ind w:right="770"/>
      </w:pPr>
      <w:r>
        <w:t>Углеводы. Моносахариды, дисахариды, олигосахариды и полисахариды. Общий план</w:t>
      </w:r>
      <w:r>
        <w:rPr>
          <w:spacing w:val="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физико-химические</w:t>
      </w:r>
      <w:r>
        <w:rPr>
          <w:spacing w:val="-3"/>
        </w:rPr>
        <w:t xml:space="preserve"> </w:t>
      </w:r>
      <w:r>
        <w:t>свойства углеводов.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углеводов.</w:t>
      </w:r>
    </w:p>
    <w:p w:rsidR="00C50F67" w:rsidRDefault="00497D09">
      <w:pPr>
        <w:pStyle w:val="a5"/>
        <w:ind w:right="767"/>
      </w:pPr>
      <w:r>
        <w:t>Липиды. Гидрофильно-гидрофобные свойства. Классификация липидов. 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воски,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биолог</w:t>
      </w:r>
      <w:r>
        <w:t>и</w:t>
      </w:r>
      <w:r>
        <w:t>ческих мембран –</w:t>
      </w:r>
      <w:r>
        <w:rPr>
          <w:spacing w:val="-2"/>
        </w:rPr>
        <w:t xml:space="preserve"> </w:t>
      </w:r>
      <w:r>
        <w:t>текучесть,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самозамыканию,</w:t>
      </w:r>
      <w:r>
        <w:rPr>
          <w:spacing w:val="-5"/>
        </w:rPr>
        <w:t xml:space="preserve"> </w:t>
      </w:r>
      <w:r>
        <w:t>полупроницаемость.</w:t>
      </w:r>
    </w:p>
    <w:p w:rsidR="00C50F67" w:rsidRDefault="00497D09">
      <w:pPr>
        <w:pStyle w:val="a5"/>
        <w:ind w:right="764"/>
      </w:pP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Нуклеотиды.</w:t>
      </w:r>
      <w:r>
        <w:rPr>
          <w:spacing w:val="1"/>
        </w:rPr>
        <w:t xml:space="preserve"> </w:t>
      </w:r>
      <w:r>
        <w:t>При</w:t>
      </w:r>
      <w:r>
        <w:t>н</w:t>
      </w:r>
      <w:r>
        <w:t>цип</w:t>
      </w:r>
      <w:r>
        <w:rPr>
          <w:spacing w:val="1"/>
        </w:rPr>
        <w:t xml:space="preserve"> </w:t>
      </w:r>
      <w:r>
        <w:t>комплементарности.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Чаргаффа.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двойная</w:t>
      </w:r>
      <w:r>
        <w:rPr>
          <w:spacing w:val="1"/>
        </w:rPr>
        <w:t xml:space="preserve"> </w:t>
      </w:r>
      <w:r>
        <w:t>спираль.</w:t>
      </w:r>
      <w:r>
        <w:rPr>
          <w:spacing w:val="1"/>
        </w:rPr>
        <w:t xml:space="preserve"> </w:t>
      </w:r>
      <w:r>
        <w:t>Местон</w:t>
      </w:r>
      <w:r>
        <w:t>а</w:t>
      </w:r>
      <w:r>
        <w:t>хождение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ДНК.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РНК.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РНК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клетке.</w:t>
      </w:r>
    </w:p>
    <w:p w:rsidR="00C50F67" w:rsidRDefault="00497D09">
      <w:pPr>
        <w:pStyle w:val="a5"/>
        <w:ind w:right="766"/>
      </w:pP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Макроэргические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АТФ.</w:t>
      </w:r>
      <w:r>
        <w:rPr>
          <w:spacing w:val="-4"/>
        </w:rPr>
        <w:t xml:space="preserve"> </w:t>
      </w:r>
      <w:r>
        <w:t>Восстановленные</w:t>
      </w:r>
      <w:r>
        <w:rPr>
          <w:spacing w:val="-4"/>
        </w:rPr>
        <w:t xml:space="preserve"> </w:t>
      </w:r>
      <w:r>
        <w:t>переносчики,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t>Секвенирование</w:t>
      </w:r>
      <w:r>
        <w:rPr>
          <w:spacing w:val="-4"/>
        </w:rPr>
        <w:t xml:space="preserve"> </w:t>
      </w:r>
      <w:r>
        <w:t>ДНК.</w:t>
      </w:r>
    </w:p>
    <w:p w:rsidR="00C50F67" w:rsidRDefault="00497D09">
      <w:pPr>
        <w:pStyle w:val="a5"/>
        <w:ind w:right="774"/>
      </w:pPr>
      <w:r>
        <w:t>Структурная</w:t>
      </w:r>
      <w:r>
        <w:rPr>
          <w:spacing w:val="1"/>
        </w:rPr>
        <w:t xml:space="preserve"> </w:t>
      </w:r>
      <w:r>
        <w:t>биология:</w:t>
      </w:r>
      <w:r>
        <w:rPr>
          <w:spacing w:val="1"/>
        </w:rPr>
        <w:t xml:space="preserve"> </w:t>
      </w:r>
      <w:r>
        <w:t>биохимические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биофизические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</w:t>
      </w:r>
      <w:r>
        <w:t>о</w:t>
      </w:r>
      <w:r>
        <w:t>странственной</w:t>
      </w:r>
      <w:r>
        <w:rPr>
          <w:spacing w:val="-1"/>
        </w:rPr>
        <w:t xml:space="preserve"> </w:t>
      </w:r>
      <w:r>
        <w:t>структуры биомолекул.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spacing w:before="1"/>
        <w:ind w:right="775"/>
        <w:jc w:val="left"/>
      </w:pPr>
      <w:r>
        <w:t>Портреты:</w:t>
      </w:r>
      <w:r>
        <w:rPr>
          <w:spacing w:val="68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Полинг,</w:t>
      </w:r>
      <w:r>
        <w:rPr>
          <w:spacing w:val="64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Уотсон,</w:t>
      </w:r>
      <w:r>
        <w:rPr>
          <w:spacing w:val="67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 xml:space="preserve">Крик,  </w:t>
      </w:r>
      <w:r>
        <w:rPr>
          <w:spacing w:val="6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 xml:space="preserve">Уилкинс,  </w:t>
      </w:r>
      <w:r>
        <w:rPr>
          <w:spacing w:val="6"/>
        </w:rPr>
        <w:t xml:space="preserve"> </w:t>
      </w:r>
      <w:r>
        <w:t xml:space="preserve">Р. Франклин,  </w:t>
      </w:r>
      <w:r>
        <w:rPr>
          <w:spacing w:val="7"/>
        </w:rPr>
        <w:t xml:space="preserve"> </w:t>
      </w:r>
      <w:r>
        <w:t>Ф. Сэнгер,</w:t>
      </w:r>
      <w:r>
        <w:rPr>
          <w:spacing w:val="-5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Прузинер.</w:t>
      </w:r>
    </w:p>
    <w:p w:rsidR="00C50F67" w:rsidRDefault="00497D09">
      <w:pPr>
        <w:pStyle w:val="a5"/>
        <w:tabs>
          <w:tab w:val="left" w:pos="2636"/>
          <w:tab w:val="left" w:pos="4607"/>
          <w:tab w:val="left" w:pos="6168"/>
          <w:tab w:val="left" w:pos="7555"/>
          <w:tab w:val="left" w:pos="8001"/>
          <w:tab w:val="left" w:pos="9229"/>
        </w:tabs>
        <w:ind w:left="1046" w:firstLine="0"/>
        <w:jc w:val="left"/>
      </w:pPr>
      <w:r>
        <w:t>Диаграммы:</w:t>
      </w:r>
      <w:r>
        <w:tab/>
        <w:t>«Распределение</w:t>
      </w:r>
      <w:r>
        <w:tab/>
        <w:t>химических</w:t>
      </w:r>
      <w:r>
        <w:tab/>
        <w:t>элементов</w:t>
      </w:r>
      <w:r>
        <w:tab/>
        <w:t>в</w:t>
      </w:r>
      <w:r>
        <w:tab/>
        <w:t>неживой</w:t>
      </w:r>
      <w:r>
        <w:tab/>
        <w:t>природе»,</w:t>
      </w:r>
    </w:p>
    <w:p w:rsidR="00C50F67" w:rsidRDefault="00497D09">
      <w:pPr>
        <w:pStyle w:val="a5"/>
        <w:ind w:firstLine="0"/>
        <w:jc w:val="left"/>
      </w:pPr>
      <w:r>
        <w:t>«Распределение</w:t>
      </w:r>
      <w:r>
        <w:rPr>
          <w:spacing w:val="-6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природе».</w:t>
      </w:r>
    </w:p>
    <w:p w:rsidR="00C50F67" w:rsidRDefault="00497D09">
      <w:pPr>
        <w:pStyle w:val="a5"/>
        <w:tabs>
          <w:tab w:val="left" w:pos="1846"/>
          <w:tab w:val="left" w:pos="2760"/>
          <w:tab w:val="left" w:pos="3400"/>
          <w:tab w:val="left" w:pos="4079"/>
          <w:tab w:val="left" w:pos="4408"/>
          <w:tab w:val="left" w:pos="5386"/>
          <w:tab w:val="left" w:pos="6964"/>
          <w:tab w:val="left" w:pos="7732"/>
          <w:tab w:val="left" w:pos="8268"/>
          <w:tab w:val="left" w:pos="9166"/>
          <w:tab w:val="left" w:pos="9496"/>
        </w:tabs>
        <w:ind w:right="765"/>
        <w:jc w:val="left"/>
      </w:pPr>
      <w:r>
        <w:t xml:space="preserve">Таблицы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>схемы:</w:t>
      </w:r>
      <w:r>
        <w:tab/>
        <w:t xml:space="preserve">«Периодическая  </w:t>
      </w:r>
      <w:r>
        <w:rPr>
          <w:spacing w:val="15"/>
        </w:rPr>
        <w:t xml:space="preserve"> </w:t>
      </w:r>
      <w:r>
        <w:t xml:space="preserve">таблица  </w:t>
      </w:r>
      <w:r>
        <w:rPr>
          <w:spacing w:val="16"/>
        </w:rPr>
        <w:t xml:space="preserve"> </w:t>
      </w:r>
      <w:r>
        <w:t>химических</w:t>
      </w:r>
      <w:r>
        <w:tab/>
        <w:t>элементов»,</w:t>
      </w:r>
      <w:r>
        <w:tab/>
      </w:r>
      <w:r>
        <w:rPr>
          <w:spacing w:val="-1"/>
        </w:rPr>
        <w:t>«Строение</w:t>
      </w:r>
      <w:r>
        <w:rPr>
          <w:spacing w:val="-57"/>
        </w:rPr>
        <w:t xml:space="preserve"> </w:t>
      </w:r>
      <w:r>
        <w:t>молекулы</w:t>
      </w:r>
      <w:r>
        <w:tab/>
        <w:t>воды»,</w:t>
      </w:r>
      <w:r>
        <w:tab/>
        <w:t>«Вещества</w:t>
      </w:r>
      <w:r>
        <w:tab/>
        <w:t>в</w:t>
      </w:r>
      <w:r>
        <w:tab/>
        <w:t>составе</w:t>
      </w:r>
      <w:r>
        <w:tab/>
        <w:t>организмов»,</w:t>
      </w:r>
      <w:r>
        <w:tab/>
        <w:t>«Строение</w:t>
      </w:r>
      <w:r>
        <w:tab/>
        <w:t>молекулы</w:t>
      </w:r>
      <w:r>
        <w:tab/>
        <w:t>белка»,</w:t>
      </w:r>
    </w:p>
    <w:p w:rsidR="00C50F67" w:rsidRDefault="00497D09">
      <w:pPr>
        <w:pStyle w:val="a5"/>
        <w:ind w:right="753" w:firstLine="0"/>
        <w:jc w:val="left"/>
      </w:pPr>
      <w:r>
        <w:t>«Структуры</w:t>
      </w:r>
      <w:r>
        <w:rPr>
          <w:spacing w:val="36"/>
        </w:rPr>
        <w:t xml:space="preserve"> </w:t>
      </w:r>
      <w:r>
        <w:t>белковой</w:t>
      </w:r>
      <w:r>
        <w:rPr>
          <w:spacing w:val="37"/>
        </w:rPr>
        <w:t xml:space="preserve"> </w:t>
      </w:r>
      <w:r>
        <w:t>молекулы»,</w:t>
      </w:r>
      <w:r>
        <w:rPr>
          <w:spacing w:val="41"/>
        </w:rPr>
        <w:t xml:space="preserve"> </w:t>
      </w:r>
      <w:r>
        <w:t>«Строение</w:t>
      </w:r>
      <w:r>
        <w:rPr>
          <w:spacing w:val="36"/>
        </w:rPr>
        <w:t xml:space="preserve"> </w:t>
      </w:r>
      <w:r>
        <w:t>молекул</w:t>
      </w:r>
      <w:r>
        <w:rPr>
          <w:spacing w:val="39"/>
        </w:rPr>
        <w:t xml:space="preserve"> </w:t>
      </w:r>
      <w:r>
        <w:t>углеводов»,</w:t>
      </w:r>
      <w:r>
        <w:rPr>
          <w:spacing w:val="43"/>
        </w:rPr>
        <w:t xml:space="preserve"> </w:t>
      </w:r>
      <w:r>
        <w:t>«Строение</w:t>
      </w:r>
      <w:r>
        <w:rPr>
          <w:spacing w:val="36"/>
        </w:rPr>
        <w:t xml:space="preserve"> </w:t>
      </w:r>
      <w:r>
        <w:t>молекул</w:t>
      </w:r>
      <w:r>
        <w:rPr>
          <w:spacing w:val="-57"/>
        </w:rPr>
        <w:t xml:space="preserve"> </w:t>
      </w:r>
      <w:r>
        <w:t>л</w:t>
      </w:r>
      <w:r>
        <w:t>и</w:t>
      </w:r>
      <w:r>
        <w:t>пидов»,</w:t>
      </w:r>
      <w:r>
        <w:rPr>
          <w:spacing w:val="3"/>
        </w:rPr>
        <w:t xml:space="preserve"> </w:t>
      </w:r>
      <w:r>
        <w:t>«Нуклеиновые</w:t>
      </w:r>
      <w:r>
        <w:rPr>
          <w:spacing w:val="-2"/>
        </w:rPr>
        <w:t xml:space="preserve"> </w:t>
      </w:r>
      <w:r>
        <w:t>кислоты»,</w:t>
      </w:r>
      <w:r>
        <w:rPr>
          <w:spacing w:val="4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молекулы</w:t>
      </w:r>
      <w:r>
        <w:rPr>
          <w:spacing w:val="-1"/>
        </w:rPr>
        <w:t xml:space="preserve"> </w:t>
      </w:r>
      <w:r>
        <w:t>АТФ».</w:t>
      </w:r>
    </w:p>
    <w:p w:rsidR="00C50F67" w:rsidRDefault="00497D09">
      <w:pPr>
        <w:pStyle w:val="a5"/>
        <w:ind w:left="1046" w:firstLine="0"/>
        <w:jc w:val="left"/>
      </w:pPr>
      <w:r>
        <w:t>Оборудование:</w:t>
      </w:r>
      <w:r>
        <w:rPr>
          <w:spacing w:val="-3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посуда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оборудование.</w:t>
      </w:r>
    </w:p>
    <w:p w:rsidR="00C50F67" w:rsidRDefault="00497D09">
      <w:pPr>
        <w:pStyle w:val="a5"/>
        <w:ind w:left="1046" w:firstLine="0"/>
        <w:jc w:val="left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«Обнаружение</w:t>
      </w:r>
      <w:r>
        <w:rPr>
          <w:spacing w:val="-5"/>
        </w:rPr>
        <w:t xml:space="preserve"> </w:t>
      </w:r>
      <w:r>
        <w:t>белков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реакций».</w:t>
      </w:r>
    </w:p>
    <w:p w:rsidR="00C50F67" w:rsidRDefault="00497D09">
      <w:pPr>
        <w:pStyle w:val="a5"/>
        <w:ind w:right="753"/>
        <w:jc w:val="left"/>
      </w:pPr>
      <w:r>
        <w:t>Лабораторная</w:t>
      </w:r>
      <w:r>
        <w:rPr>
          <w:spacing w:val="54"/>
        </w:rPr>
        <w:t xml:space="preserve"> </w:t>
      </w:r>
      <w:r>
        <w:t>работа</w:t>
      </w:r>
      <w:r>
        <w:rPr>
          <w:spacing w:val="60"/>
        </w:rPr>
        <w:t xml:space="preserve"> </w:t>
      </w:r>
      <w:r>
        <w:t>«Исследование</w:t>
      </w:r>
      <w:r>
        <w:rPr>
          <w:spacing w:val="53"/>
        </w:rPr>
        <w:t xml:space="preserve"> </w:t>
      </w:r>
      <w:r>
        <w:t>нуклеиновых</w:t>
      </w:r>
      <w:r>
        <w:rPr>
          <w:spacing w:val="54"/>
        </w:rPr>
        <w:t xml:space="preserve"> </w:t>
      </w:r>
      <w:r>
        <w:t>кислот,</w:t>
      </w:r>
      <w:r>
        <w:rPr>
          <w:spacing w:val="54"/>
        </w:rPr>
        <w:t xml:space="preserve"> </w:t>
      </w:r>
      <w:r>
        <w:t>выделенных</w:t>
      </w:r>
      <w:r>
        <w:rPr>
          <w:spacing w:val="54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клеток</w:t>
      </w:r>
      <w:r>
        <w:rPr>
          <w:spacing w:val="-57"/>
        </w:rPr>
        <w:t xml:space="preserve"> </w:t>
      </w:r>
      <w:r>
        <w:t>ра</w:t>
      </w:r>
      <w:r>
        <w:t>з</w:t>
      </w:r>
      <w:r>
        <w:t>личных</w:t>
      </w:r>
      <w:r>
        <w:rPr>
          <w:spacing w:val="1"/>
        </w:rPr>
        <w:t xml:space="preserve"> </w:t>
      </w:r>
      <w:r>
        <w:t>организмов».</w:t>
      </w:r>
    </w:p>
    <w:p w:rsidR="00C50F67" w:rsidRDefault="00497D09">
      <w:pPr>
        <w:pStyle w:val="a5"/>
        <w:ind w:left="1046" w:firstLine="0"/>
        <w:jc w:val="left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клетки.</w:t>
      </w:r>
    </w:p>
    <w:p w:rsidR="00C50F67" w:rsidRDefault="00497D09">
      <w:pPr>
        <w:pStyle w:val="a5"/>
        <w:tabs>
          <w:tab w:val="left" w:pos="1827"/>
          <w:tab w:val="left" w:pos="2794"/>
          <w:tab w:val="left" w:pos="4724"/>
          <w:tab w:val="left" w:pos="5069"/>
          <w:tab w:val="left" w:pos="7204"/>
        </w:tabs>
        <w:ind w:right="763"/>
        <w:jc w:val="left"/>
      </w:pPr>
      <w:r>
        <w:t>Типы</w:t>
      </w:r>
      <w:r>
        <w:tab/>
        <w:t>клеток:</w:t>
      </w:r>
      <w:r>
        <w:tab/>
        <w:t>эукариотическая</w:t>
      </w:r>
      <w:r>
        <w:tab/>
        <w:t>и</w:t>
      </w:r>
      <w:r>
        <w:tab/>
        <w:t>прокариотическая.</w:t>
      </w:r>
      <w:r>
        <w:tab/>
        <w:t>Структурно-функциональные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клетки.</w:t>
      </w:r>
    </w:p>
    <w:p w:rsidR="00C50F67" w:rsidRDefault="00497D09">
      <w:pPr>
        <w:pStyle w:val="a5"/>
        <w:ind w:right="774"/>
      </w:pPr>
      <w:r>
        <w:t>Строение прокариотической клетки. Клеточная стенка бактерий и архей. Особенности</w:t>
      </w:r>
      <w:r>
        <w:rPr>
          <w:spacing w:val="1"/>
        </w:rPr>
        <w:t xml:space="preserve"> </w:t>
      </w:r>
      <w:r>
        <w:t>строения гетеротрофной и автотрофной прокариотических клеток. Место и роль прокариот в</w:t>
      </w:r>
      <w:r>
        <w:rPr>
          <w:spacing w:val="1"/>
        </w:rPr>
        <w:t xml:space="preserve"> </w:t>
      </w:r>
      <w:r>
        <w:lastRenderedPageBreak/>
        <w:t>биоценозах.</w:t>
      </w:r>
    </w:p>
    <w:p w:rsidR="00C50F67" w:rsidRDefault="00497D09">
      <w:pPr>
        <w:pStyle w:val="a5"/>
        <w:ind w:right="772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</w:t>
      </w:r>
      <w:r>
        <w:rPr>
          <w:spacing w:val="1"/>
        </w:rPr>
        <w:t xml:space="preserve"> </w:t>
      </w:r>
      <w:r>
        <w:t>(плазмалемма).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плазматической</w:t>
      </w:r>
      <w:r>
        <w:rPr>
          <w:spacing w:val="1"/>
        </w:rPr>
        <w:t xml:space="preserve"> </w:t>
      </w:r>
      <w:r>
        <w:t>мембраны.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плазматич</w:t>
      </w:r>
      <w:r>
        <w:t>е</w:t>
      </w:r>
      <w:r>
        <w:t>скую</w:t>
      </w:r>
      <w:r>
        <w:rPr>
          <w:spacing w:val="1"/>
        </w:rPr>
        <w:t xml:space="preserve"> </w:t>
      </w:r>
      <w:r>
        <w:t>мембрану: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облегчённая</w:t>
      </w:r>
      <w:r>
        <w:rPr>
          <w:spacing w:val="1"/>
        </w:rPr>
        <w:t xml:space="preserve"> </w:t>
      </w:r>
      <w:r>
        <w:t>диффузия),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(первичный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</w:t>
      </w:r>
      <w:r>
        <w:t>о</w:t>
      </w:r>
      <w:r>
        <w:t>ричный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транспорт).</w:t>
      </w:r>
      <w:r>
        <w:rPr>
          <w:spacing w:val="1"/>
        </w:rPr>
        <w:t xml:space="preserve"> </w:t>
      </w:r>
      <w:r>
        <w:t>Полупроницаемость</w:t>
      </w:r>
      <w:r>
        <w:rPr>
          <w:spacing w:val="1"/>
        </w:rPr>
        <w:t xml:space="preserve"> </w:t>
      </w:r>
      <w:r>
        <w:t>мембраны.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натрий-калиевого н</w:t>
      </w:r>
      <w:r>
        <w:t>а</w:t>
      </w:r>
      <w:r>
        <w:t>соса. Эндоцитоз: пиноцитоз, фагоцитоз. Экзоцитоз. Клеточная стенка.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и функции клеточной</w:t>
      </w:r>
      <w:r>
        <w:rPr>
          <w:spacing w:val="-1"/>
        </w:rPr>
        <w:t xml:space="preserve"> </w:t>
      </w:r>
      <w:r>
        <w:t>стенки растений, грибов.</w:t>
      </w:r>
    </w:p>
    <w:p w:rsidR="00C50F67" w:rsidRDefault="00497D09" w:rsidP="006A0F51">
      <w:pPr>
        <w:pStyle w:val="a5"/>
        <w:spacing w:before="1"/>
        <w:ind w:right="764"/>
      </w:pPr>
      <w:r>
        <w:t>Цитоплазма.</w:t>
      </w:r>
      <w:r>
        <w:rPr>
          <w:spacing w:val="1"/>
        </w:rPr>
        <w:t xml:space="preserve"> </w:t>
      </w:r>
      <w:r>
        <w:t>Цитозоль.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цитоплазмы.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Одн</w:t>
      </w:r>
      <w:r>
        <w:t>о</w:t>
      </w:r>
      <w:r>
        <w:t>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эндоплазматическая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(ЭПС),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</w:t>
      </w:r>
      <w:r>
        <w:t>о</w:t>
      </w:r>
      <w:r>
        <w:t>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одномембранных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гранулярного</w:t>
      </w:r>
      <w:r>
        <w:rPr>
          <w:spacing w:val="1"/>
        </w:rPr>
        <w:t xml:space="preserve"> </w:t>
      </w:r>
      <w:r>
        <w:t>ретикулума.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растворимых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Синтез</w:t>
      </w:r>
      <w:r>
        <w:rPr>
          <w:spacing w:val="6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мембран.</w:t>
      </w:r>
      <w:r>
        <w:rPr>
          <w:spacing w:val="1"/>
        </w:rPr>
        <w:t xml:space="preserve"> </w:t>
      </w:r>
      <w:r>
        <w:t>Гла</w:t>
      </w:r>
      <w:r>
        <w:t>д</w:t>
      </w:r>
      <w:r>
        <w:t>кий</w:t>
      </w:r>
      <w:r>
        <w:rPr>
          <w:spacing w:val="1"/>
        </w:rPr>
        <w:t xml:space="preserve"> </w:t>
      </w:r>
      <w:r>
        <w:t>(агранулярный)</w:t>
      </w:r>
      <w:r>
        <w:rPr>
          <w:spacing w:val="1"/>
        </w:rPr>
        <w:t xml:space="preserve"> </w:t>
      </w:r>
      <w:r>
        <w:t>эндоплазматический</w:t>
      </w:r>
      <w:r>
        <w:rPr>
          <w:spacing w:val="1"/>
        </w:rPr>
        <w:t xml:space="preserve"> </w:t>
      </w:r>
      <w:r>
        <w:t>ретикулум.</w:t>
      </w:r>
      <w:r>
        <w:rPr>
          <w:spacing w:val="1"/>
        </w:rPr>
        <w:t xml:space="preserve"> </w:t>
      </w:r>
      <w:r>
        <w:t>Секреторная</w:t>
      </w:r>
      <w:r>
        <w:rPr>
          <w:spacing w:val="1"/>
        </w:rPr>
        <w:t xml:space="preserve"> </w:t>
      </w:r>
      <w:r>
        <w:t>функция</w:t>
      </w:r>
      <w:r>
        <w:rPr>
          <w:spacing w:val="-57"/>
        </w:rPr>
        <w:t xml:space="preserve"> </w:t>
      </w:r>
      <w:r>
        <w:t>аппарата Гол</w:t>
      </w:r>
      <w:r>
        <w:t>ь</w:t>
      </w:r>
      <w:r>
        <w:t>джи. Транспорт веществ в клетке. Вакуоли растительных клеток. Клеточный</w:t>
      </w:r>
      <w:r>
        <w:rPr>
          <w:spacing w:val="1"/>
        </w:rPr>
        <w:t xml:space="preserve"> </w:t>
      </w:r>
      <w:r>
        <w:t>сок.</w:t>
      </w:r>
      <w:r>
        <w:rPr>
          <w:spacing w:val="-1"/>
        </w:rPr>
        <w:t xml:space="preserve"> </w:t>
      </w:r>
      <w:r>
        <w:t>Тургор.</w:t>
      </w:r>
      <w:r w:rsidR="006A0F51"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митохо</w:t>
      </w:r>
      <w:r>
        <w:t>н</w:t>
      </w:r>
      <w:r>
        <w:t>дрий и пластид. Первичные, вторичные и сложные пластиды фотосинтезирующих</w:t>
      </w:r>
      <w:r>
        <w:rPr>
          <w:spacing w:val="1"/>
        </w:rPr>
        <w:t xml:space="preserve"> </w:t>
      </w:r>
      <w:r>
        <w:t>эукариот.</w:t>
      </w:r>
      <w:r>
        <w:rPr>
          <w:spacing w:val="-1"/>
        </w:rPr>
        <w:t xml:space="preserve"> </w:t>
      </w:r>
      <w:r>
        <w:t>Хлоропласты,</w:t>
      </w:r>
      <w:r>
        <w:rPr>
          <w:spacing w:val="-1"/>
        </w:rPr>
        <w:t xml:space="preserve"> </w:t>
      </w:r>
      <w:r>
        <w:t>хромопласты, лейкопласты</w:t>
      </w:r>
      <w:r>
        <w:rPr>
          <w:spacing w:val="-1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растений.</w:t>
      </w:r>
    </w:p>
    <w:p w:rsidR="00C50F67" w:rsidRDefault="00497D09">
      <w:pPr>
        <w:pStyle w:val="a5"/>
        <w:spacing w:before="1"/>
        <w:ind w:right="765"/>
      </w:pP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</w:t>
      </w:r>
      <w:r>
        <w:t>т</w:t>
      </w:r>
      <w:r>
        <w:t>ки.</w:t>
      </w:r>
      <w:r>
        <w:rPr>
          <w:spacing w:val="1"/>
        </w:rPr>
        <w:t xml:space="preserve"> </w:t>
      </w:r>
      <w:r>
        <w:t>Рибосомы.</w:t>
      </w:r>
      <w:r>
        <w:rPr>
          <w:spacing w:val="1"/>
        </w:rPr>
        <w:t xml:space="preserve"> </w:t>
      </w:r>
      <w:r>
        <w:t>Микрофиламенты.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клетки</w:t>
      </w:r>
      <w:r>
        <w:rPr>
          <w:i/>
        </w:rPr>
        <w:t>.</w:t>
      </w:r>
      <w:r>
        <w:rPr>
          <w:i/>
          <w:spacing w:val="60"/>
        </w:rPr>
        <w:t xml:space="preserve"> </w:t>
      </w:r>
      <w:r>
        <w:t>Микротрубочки.</w:t>
      </w:r>
      <w:r>
        <w:rPr>
          <w:spacing w:val="60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центр.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жгутиков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ресничек.</w:t>
      </w:r>
      <w:r>
        <w:rPr>
          <w:spacing w:val="-2"/>
        </w:rPr>
        <w:t xml:space="preserve"> </w:t>
      </w:r>
      <w:r>
        <w:t>Микротрубочки</w:t>
      </w:r>
      <w:r>
        <w:rPr>
          <w:spacing w:val="-2"/>
        </w:rPr>
        <w:t xml:space="preserve"> </w:t>
      </w:r>
      <w:r>
        <w:t>цитоплазмы.</w:t>
      </w:r>
      <w:r>
        <w:rPr>
          <w:spacing w:val="-2"/>
        </w:rPr>
        <w:t xml:space="preserve"> </w:t>
      </w:r>
      <w:r>
        <w:t>Центриоль.</w:t>
      </w:r>
    </w:p>
    <w:p w:rsidR="00C50F67" w:rsidRDefault="00497D09">
      <w:pPr>
        <w:pStyle w:val="a5"/>
        <w:ind w:right="769"/>
      </w:pPr>
      <w:r>
        <w:t>Ядро.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хроматин,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ядрышки,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Яде</w:t>
      </w:r>
      <w:r>
        <w:t>р</w:t>
      </w:r>
      <w:r>
        <w:t>ный белковый матрикс. Пространственное расположение хромосом в интерфазном ядре.</w:t>
      </w:r>
      <w:r>
        <w:rPr>
          <w:spacing w:val="-57"/>
        </w:rPr>
        <w:t xml:space="preserve"> </w:t>
      </w:r>
      <w:r>
        <w:t>Бе</w:t>
      </w:r>
      <w:r>
        <w:t>л</w:t>
      </w:r>
      <w:r>
        <w:t>ки</w:t>
      </w:r>
      <w:r>
        <w:rPr>
          <w:spacing w:val="-1"/>
        </w:rPr>
        <w:t xml:space="preserve"> </w:t>
      </w:r>
      <w:r>
        <w:t>хроматина</w:t>
      </w:r>
      <w:r>
        <w:rPr>
          <w:spacing w:val="-1"/>
        </w:rPr>
        <w:t xml:space="preserve"> </w:t>
      </w:r>
      <w:r>
        <w:t>– гистоны.</w:t>
      </w:r>
    </w:p>
    <w:p w:rsidR="00C50F67" w:rsidRDefault="00497D09">
      <w:pPr>
        <w:pStyle w:val="a5"/>
        <w:ind w:right="772"/>
      </w:pPr>
      <w:r>
        <w:t>Клеточные включения. Сравнительная характеристика клеток эукариот (растительной,</w:t>
      </w:r>
      <w:r>
        <w:rPr>
          <w:spacing w:val="1"/>
        </w:rPr>
        <w:t xml:space="preserve"> </w:t>
      </w:r>
      <w:r>
        <w:t>животной,</w:t>
      </w:r>
      <w:r>
        <w:rPr>
          <w:spacing w:val="-1"/>
        </w:rPr>
        <w:t xml:space="preserve"> </w:t>
      </w:r>
      <w:r>
        <w:t>грибной).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left="1046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К.С.</w:t>
      </w:r>
      <w:r>
        <w:rPr>
          <w:spacing w:val="-4"/>
        </w:rPr>
        <w:t xml:space="preserve"> </w:t>
      </w:r>
      <w:r>
        <w:t>Мережковский,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Маргулис.</w:t>
      </w:r>
    </w:p>
    <w:p w:rsidR="00C50F67" w:rsidRDefault="00497D09">
      <w:pPr>
        <w:pStyle w:val="a5"/>
        <w:ind w:left="1046" w:firstLine="0"/>
        <w:jc w:val="left"/>
      </w:pPr>
      <w:r>
        <w:t>Таблицы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схемы:</w:t>
      </w:r>
      <w:r>
        <w:rPr>
          <w:spacing w:val="37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эукариотической</w:t>
      </w:r>
      <w:r>
        <w:rPr>
          <w:spacing w:val="34"/>
        </w:rPr>
        <w:t xml:space="preserve"> </w:t>
      </w:r>
      <w:r>
        <w:t>клетки»,</w:t>
      </w:r>
      <w:r>
        <w:rPr>
          <w:spacing w:val="35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животной</w:t>
      </w:r>
      <w:r>
        <w:rPr>
          <w:spacing w:val="30"/>
        </w:rPr>
        <w:t xml:space="preserve"> </w:t>
      </w:r>
      <w:r>
        <w:t>клетки»,</w:t>
      </w:r>
    </w:p>
    <w:p w:rsidR="00C50F67" w:rsidRDefault="00497D09">
      <w:pPr>
        <w:pStyle w:val="a5"/>
        <w:tabs>
          <w:tab w:val="left" w:pos="1999"/>
          <w:tab w:val="left" w:pos="3669"/>
          <w:tab w:val="left" w:pos="4830"/>
          <w:tab w:val="left" w:pos="6209"/>
          <w:tab w:val="left" w:pos="8050"/>
          <w:tab w:val="left" w:pos="9156"/>
        </w:tabs>
        <w:ind w:right="775" w:firstLine="0"/>
        <w:jc w:val="left"/>
      </w:pPr>
      <w:r>
        <w:t>«Строение</w:t>
      </w:r>
      <w:r>
        <w:tab/>
        <w:t>растительной</w:t>
      </w:r>
      <w:r>
        <w:tab/>
        <w:t>клетки»,</w:t>
      </w:r>
      <w:r>
        <w:tab/>
        <w:t>«Строение</w:t>
      </w:r>
      <w:r>
        <w:tab/>
        <w:t>митохондрии»,</w:t>
      </w:r>
      <w:r>
        <w:tab/>
        <w:t>«Ядро»,</w:t>
      </w:r>
      <w:r>
        <w:tab/>
      </w:r>
      <w:r>
        <w:rPr>
          <w:spacing w:val="-1"/>
        </w:rPr>
        <w:t>«Строение</w:t>
      </w:r>
      <w:r>
        <w:rPr>
          <w:spacing w:val="-57"/>
        </w:rPr>
        <w:t xml:space="preserve"> </w:t>
      </w:r>
      <w:r>
        <w:t>прокариотической</w:t>
      </w:r>
      <w:r>
        <w:rPr>
          <w:spacing w:val="-1"/>
        </w:rPr>
        <w:t xml:space="preserve"> </w:t>
      </w:r>
      <w:r>
        <w:t>клетки».</w:t>
      </w:r>
    </w:p>
    <w:p w:rsidR="006A0F51" w:rsidRDefault="00497D09">
      <w:pPr>
        <w:pStyle w:val="a5"/>
        <w:jc w:val="left"/>
        <w:rPr>
          <w:spacing w:val="-57"/>
        </w:rPr>
      </w:pPr>
      <w:r>
        <w:t>Оборудование:</w:t>
      </w:r>
      <w:r>
        <w:rPr>
          <w:spacing w:val="36"/>
        </w:rPr>
        <w:t xml:space="preserve"> </w:t>
      </w:r>
      <w:r>
        <w:t>световой</w:t>
      </w:r>
      <w:r>
        <w:rPr>
          <w:spacing w:val="36"/>
        </w:rPr>
        <w:t xml:space="preserve"> </w:t>
      </w:r>
      <w:r>
        <w:t>микроскоп,</w:t>
      </w:r>
      <w:r>
        <w:rPr>
          <w:spacing w:val="35"/>
        </w:rPr>
        <w:t xml:space="preserve"> </w:t>
      </w:r>
      <w:r>
        <w:t>микропрепараты</w:t>
      </w:r>
      <w:r>
        <w:rPr>
          <w:spacing w:val="35"/>
        </w:rPr>
        <w:t xml:space="preserve"> </w:t>
      </w:r>
      <w:r>
        <w:t>растительных,</w:t>
      </w:r>
      <w:r>
        <w:rPr>
          <w:spacing w:val="33"/>
        </w:rPr>
        <w:t xml:space="preserve"> </w:t>
      </w:r>
      <w:r>
        <w:t>животных</w:t>
      </w:r>
      <w:r>
        <w:rPr>
          <w:spacing w:val="34"/>
        </w:rPr>
        <w:t xml:space="preserve"> </w:t>
      </w:r>
      <w:r>
        <w:t>клеток,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микропрепараты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2"/>
        </w:rPr>
        <w:t xml:space="preserve"> </w:t>
      </w:r>
      <w:r>
        <w:t>клеток.</w:t>
      </w:r>
    </w:p>
    <w:p w:rsidR="00C50F67" w:rsidRDefault="00497D09">
      <w:pPr>
        <w:pStyle w:val="a5"/>
        <w:ind w:left="1046" w:right="1270" w:firstLine="0"/>
        <w:jc w:val="left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организмов».</w:t>
      </w:r>
      <w:r>
        <w:rPr>
          <w:spacing w:val="-57"/>
        </w:rPr>
        <w:t xml:space="preserve"> </w:t>
      </w:r>
      <w:r>
        <w:t>Практич</w:t>
      </w:r>
      <w:r>
        <w:t>е</w:t>
      </w:r>
      <w:r>
        <w:t>ская</w:t>
      </w:r>
      <w:r>
        <w:rPr>
          <w:spacing w:val="-2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«Изучение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клеточной</w:t>
      </w:r>
      <w:r>
        <w:rPr>
          <w:spacing w:val="-2"/>
        </w:rPr>
        <w:t xml:space="preserve"> </w:t>
      </w:r>
      <w:r>
        <w:t>мембраны».</w:t>
      </w:r>
    </w:p>
    <w:p w:rsidR="00C50F67" w:rsidRDefault="00497D09">
      <w:pPr>
        <w:pStyle w:val="a5"/>
        <w:spacing w:before="1"/>
        <w:ind w:right="1270"/>
        <w:jc w:val="left"/>
      </w:pPr>
      <w:r>
        <w:t>Лабораторная</w:t>
      </w:r>
      <w:r>
        <w:rPr>
          <w:spacing w:val="3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«Исследование</w:t>
      </w:r>
      <w:r>
        <w:rPr>
          <w:spacing w:val="3"/>
        </w:rPr>
        <w:t xml:space="preserve"> </w:t>
      </w:r>
      <w:r>
        <w:t>плазмолиза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деплазмолиза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растительных</w:t>
      </w:r>
      <w:r>
        <w:rPr>
          <w:spacing w:val="-57"/>
        </w:rPr>
        <w:t xml:space="preserve"> </w:t>
      </w:r>
      <w:r>
        <w:t>клетках».</w:t>
      </w:r>
    </w:p>
    <w:p w:rsidR="00C50F67" w:rsidRDefault="00497D09">
      <w:pPr>
        <w:pStyle w:val="a5"/>
        <w:ind w:left="1046" w:right="1599" w:firstLine="0"/>
        <w:jc w:val="left"/>
      </w:pPr>
      <w:r>
        <w:t>Практическая работа «Изучение движения цитоплазмы в растительных клетках».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6. Обмен веществ</w:t>
      </w:r>
      <w:r>
        <w:rPr>
          <w:spacing w:val="1"/>
        </w:rPr>
        <w:t xml:space="preserve"> </w:t>
      </w:r>
      <w:r>
        <w:t>и превращение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клетке.</w:t>
      </w:r>
    </w:p>
    <w:p w:rsidR="00C50F67" w:rsidRDefault="00497D09">
      <w:pPr>
        <w:pStyle w:val="a5"/>
        <w:ind w:right="765"/>
      </w:pPr>
      <w:r>
        <w:t>Ассимиляция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авт</w:t>
      </w:r>
      <w:r>
        <w:t>о</w:t>
      </w:r>
      <w:r>
        <w:t>трофный и гетеротрофный. Участие кислорода в обменных процессах. Энергетическое</w:t>
      </w:r>
      <w:r>
        <w:rPr>
          <w:spacing w:val="1"/>
        </w:rPr>
        <w:t xml:space="preserve"> </w:t>
      </w:r>
      <w:r>
        <w:t>обе</w:t>
      </w:r>
      <w:r>
        <w:t>с</w:t>
      </w:r>
      <w:r>
        <w:t>печение клетки: превращение АТФ в обменных процессах. Ферментативный характер</w:t>
      </w:r>
      <w:r>
        <w:rPr>
          <w:spacing w:val="1"/>
        </w:rPr>
        <w:t xml:space="preserve"> </w:t>
      </w:r>
      <w:r>
        <w:t>реа</w:t>
      </w:r>
      <w:r>
        <w:t>к</w:t>
      </w:r>
      <w:r>
        <w:t>ций клеточного метаболизма. Ферменты, их строение, свойства и механизм действия.</w:t>
      </w:r>
      <w:r>
        <w:rPr>
          <w:spacing w:val="1"/>
        </w:rPr>
        <w:t xml:space="preserve"> </w:t>
      </w:r>
      <w:r>
        <w:t>К</w:t>
      </w:r>
      <w:r>
        <w:t>о</w:t>
      </w:r>
      <w:r>
        <w:t>ферменты.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катализаторов.</w:t>
      </w:r>
      <w:r>
        <w:rPr>
          <w:spacing w:val="1"/>
        </w:rPr>
        <w:t xml:space="preserve"> </w:t>
      </w:r>
      <w:r>
        <w:t>Белки-активаторы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белки-ингибиторы.</w:t>
      </w:r>
      <w:r>
        <w:rPr>
          <w:spacing w:val="-4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ферментативных</w:t>
      </w:r>
      <w:r>
        <w:rPr>
          <w:spacing w:val="-2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факторов.</w:t>
      </w:r>
    </w:p>
    <w:p w:rsidR="00C50F67" w:rsidRDefault="00497D09">
      <w:pPr>
        <w:pStyle w:val="a5"/>
        <w:ind w:right="771"/>
      </w:pPr>
      <w:r>
        <w:t>Первичный синтез органических веществ в клетке. Фотосинтез. Световая и темновая</w:t>
      </w:r>
      <w:r>
        <w:rPr>
          <w:spacing w:val="1"/>
        </w:rPr>
        <w:t xml:space="preserve"> </w:t>
      </w:r>
      <w:r>
        <w:t>ф</w:t>
      </w:r>
      <w:r>
        <w:t>а</w:t>
      </w:r>
      <w:r>
        <w:t>зы. Продуктивность фотосинтеза. Влияние различных факторов на скорость фотосинтеза.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фотосинтеза.</w:t>
      </w:r>
    </w:p>
    <w:p w:rsidR="00C50F67" w:rsidRDefault="00497D09">
      <w:pPr>
        <w:pStyle w:val="a5"/>
        <w:ind w:right="770"/>
      </w:pPr>
      <w:r>
        <w:t>Хемосинтез.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организмов-хемосинтетиков:</w:t>
      </w:r>
      <w:r>
        <w:rPr>
          <w:spacing w:val="1"/>
        </w:rPr>
        <w:t xml:space="preserve"> </w:t>
      </w:r>
      <w:r>
        <w:t>нитрифицирующие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железобактерии,</w:t>
      </w:r>
      <w:r>
        <w:rPr>
          <w:spacing w:val="-1"/>
        </w:rPr>
        <w:t xml:space="preserve"> </w:t>
      </w:r>
      <w:r>
        <w:t>серобактерии,</w:t>
      </w:r>
      <w:r>
        <w:rPr>
          <w:spacing w:val="-1"/>
        </w:rPr>
        <w:t xml:space="preserve"> </w:t>
      </w:r>
      <w:r>
        <w:t>водородные</w:t>
      </w:r>
      <w:r>
        <w:rPr>
          <w:spacing w:val="-3"/>
        </w:rPr>
        <w:t xml:space="preserve"> </w:t>
      </w:r>
      <w:r>
        <w:t>бактерии. Значение</w:t>
      </w:r>
      <w:r>
        <w:rPr>
          <w:spacing w:val="-2"/>
        </w:rPr>
        <w:t xml:space="preserve"> </w:t>
      </w:r>
      <w:r>
        <w:t>хемосинтеза.</w:t>
      </w:r>
    </w:p>
    <w:p w:rsidR="00C50F67" w:rsidRDefault="00497D09">
      <w:pPr>
        <w:pStyle w:val="a5"/>
        <w:ind w:right="769"/>
      </w:pPr>
      <w:r>
        <w:t>Анаэробные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брожения.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</w:t>
      </w:r>
      <w:r>
        <w:t>о</w:t>
      </w:r>
      <w:r>
        <w:t>веком.</w:t>
      </w:r>
      <w:r>
        <w:rPr>
          <w:spacing w:val="1"/>
        </w:rPr>
        <w:t xml:space="preserve"> </w:t>
      </w:r>
      <w:r>
        <w:t>Анаэробные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болезней.</w:t>
      </w:r>
    </w:p>
    <w:p w:rsidR="006A0F51" w:rsidRDefault="00497D09">
      <w:pPr>
        <w:pStyle w:val="a5"/>
        <w:ind w:left="1046" w:firstLine="0"/>
        <w:rPr>
          <w:spacing w:val="-4"/>
        </w:rPr>
      </w:pPr>
      <w:r>
        <w:t>Аэробные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энергетического</w:t>
      </w:r>
      <w:r>
        <w:rPr>
          <w:spacing w:val="-2"/>
        </w:rPr>
        <w:t xml:space="preserve"> </w:t>
      </w:r>
      <w:r>
        <w:t>обмена.</w:t>
      </w:r>
      <w:r>
        <w:rPr>
          <w:spacing w:val="-2"/>
        </w:rPr>
        <w:t xml:space="preserve"> </w:t>
      </w:r>
      <w:r>
        <w:t>Подготовительный</w:t>
      </w:r>
      <w:r>
        <w:rPr>
          <w:spacing w:val="-2"/>
        </w:rPr>
        <w:t xml:space="preserve"> </w:t>
      </w:r>
      <w:r>
        <w:t>этап.</w:t>
      </w:r>
      <w:r>
        <w:rPr>
          <w:spacing w:val="-4"/>
        </w:rPr>
        <w:t xml:space="preserve"> </w:t>
      </w:r>
    </w:p>
    <w:p w:rsidR="00C50F67" w:rsidRDefault="00497D09">
      <w:pPr>
        <w:pStyle w:val="a5"/>
        <w:ind w:left="1046" w:firstLine="0"/>
      </w:pPr>
      <w:r>
        <w:t>Гликолиз</w:t>
      </w:r>
    </w:p>
    <w:p w:rsidR="00C50F67" w:rsidRDefault="00497D09" w:rsidP="00C02DD5">
      <w:pPr>
        <w:pStyle w:val="af2"/>
        <w:numPr>
          <w:ilvl w:val="0"/>
          <w:numId w:val="61"/>
        </w:numPr>
        <w:tabs>
          <w:tab w:val="left" w:pos="799"/>
        </w:tabs>
        <w:ind w:left="798" w:hanging="181"/>
        <w:rPr>
          <w:sz w:val="24"/>
        </w:rPr>
      </w:pPr>
      <w:r>
        <w:rPr>
          <w:sz w:val="24"/>
        </w:rPr>
        <w:lastRenderedPageBreak/>
        <w:t>бескислородное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расщепление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глюкозы.</w:t>
      </w:r>
    </w:p>
    <w:p w:rsidR="00C50F67" w:rsidRDefault="00497D09">
      <w:pPr>
        <w:pStyle w:val="a5"/>
        <w:spacing w:before="1"/>
        <w:ind w:right="772"/>
      </w:pPr>
      <w:r>
        <w:t>Биологическое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би</w:t>
      </w:r>
      <w:r>
        <w:t>о</w:t>
      </w:r>
      <w:r>
        <w:t>логического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Преим</w:t>
      </w:r>
      <w:r>
        <w:t>у</w:t>
      </w:r>
      <w:r>
        <w:t>щества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анаэробным.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-1"/>
        </w:rPr>
        <w:t xml:space="preserve"> </w:t>
      </w:r>
      <w:r>
        <w:t>обмена.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tabs>
          <w:tab w:val="left" w:pos="2430"/>
          <w:tab w:val="left" w:pos="3963"/>
          <w:tab w:val="left" w:pos="5943"/>
          <w:tab w:val="left" w:pos="8348"/>
        </w:tabs>
        <w:ind w:right="768"/>
        <w:jc w:val="left"/>
      </w:pPr>
      <w:r>
        <w:t>Портреты:</w:t>
      </w:r>
      <w:r>
        <w:tab/>
        <w:t>Д.</w:t>
      </w:r>
      <w:r>
        <w:rPr>
          <w:spacing w:val="-2"/>
        </w:rPr>
        <w:t xml:space="preserve"> </w:t>
      </w:r>
      <w:r>
        <w:t>Пристли,</w:t>
      </w:r>
      <w:r>
        <w:tab/>
        <w:t>К.А. Тимирязев,</w:t>
      </w:r>
      <w:r>
        <w:tab/>
        <w:t>С. Н.</w:t>
      </w:r>
      <w:r>
        <w:rPr>
          <w:spacing w:val="-1"/>
        </w:rPr>
        <w:t xml:space="preserve"> </w:t>
      </w:r>
      <w:r>
        <w:t>Виноградский,</w:t>
      </w:r>
      <w:r>
        <w:tab/>
        <w:t>В. А. Энгельгардт,</w:t>
      </w:r>
      <w:r>
        <w:rPr>
          <w:spacing w:val="-57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Митчелл,</w:t>
      </w:r>
      <w:r>
        <w:rPr>
          <w:spacing w:val="-1"/>
        </w:rPr>
        <w:t xml:space="preserve"> </w:t>
      </w:r>
      <w:r>
        <w:t>Г.А.</w:t>
      </w:r>
      <w:r>
        <w:rPr>
          <w:spacing w:val="-1"/>
        </w:rPr>
        <w:t xml:space="preserve"> </w:t>
      </w:r>
      <w:r>
        <w:t>Заварзин.</w:t>
      </w:r>
    </w:p>
    <w:p w:rsidR="00C50F67" w:rsidRDefault="00497D09">
      <w:pPr>
        <w:pStyle w:val="a5"/>
        <w:tabs>
          <w:tab w:val="left" w:pos="2166"/>
          <w:tab w:val="left" w:pos="2499"/>
          <w:tab w:val="left" w:pos="3417"/>
          <w:tab w:val="left" w:pos="5130"/>
          <w:tab w:val="left" w:pos="7110"/>
          <w:tab w:val="left" w:pos="8125"/>
          <w:tab w:val="left" w:pos="9504"/>
        </w:tabs>
        <w:ind w:left="1046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«Фотосинтез»,</w:t>
      </w:r>
      <w:r>
        <w:tab/>
        <w:t>«Энергетический</w:t>
      </w:r>
      <w:r>
        <w:tab/>
        <w:t>обмен»,</w:t>
      </w:r>
      <w:r>
        <w:tab/>
        <w:t>«Биосинтез</w:t>
      </w:r>
      <w:r>
        <w:tab/>
        <w:t>белка»,</w:t>
      </w:r>
    </w:p>
    <w:p w:rsidR="00C50F67" w:rsidRDefault="00497D09">
      <w:pPr>
        <w:pStyle w:val="a5"/>
        <w:ind w:firstLine="0"/>
        <w:jc w:val="left"/>
      </w:pPr>
      <w:r>
        <w:t>«Строение</w:t>
      </w:r>
      <w:r>
        <w:rPr>
          <w:spacing w:val="-7"/>
        </w:rPr>
        <w:t xml:space="preserve"> </w:t>
      </w:r>
      <w:r>
        <w:t>фермента»,</w:t>
      </w:r>
      <w:r>
        <w:rPr>
          <w:spacing w:val="-2"/>
        </w:rPr>
        <w:t xml:space="preserve"> </w:t>
      </w:r>
      <w:r>
        <w:t>«Хемосинтез».</w:t>
      </w:r>
    </w:p>
    <w:p w:rsidR="006A0F51" w:rsidRDefault="00497D09" w:rsidP="006A0F51">
      <w:pPr>
        <w:pStyle w:val="a5"/>
        <w:ind w:right="753"/>
        <w:jc w:val="left"/>
      </w:pPr>
      <w:r>
        <w:t>Оборудование:</w:t>
      </w:r>
      <w:r>
        <w:rPr>
          <w:spacing w:val="8"/>
        </w:rPr>
        <w:t xml:space="preserve"> </w:t>
      </w:r>
      <w:r>
        <w:t>световой</w:t>
      </w:r>
      <w:r>
        <w:rPr>
          <w:spacing w:val="7"/>
        </w:rPr>
        <w:t xml:space="preserve"> </w:t>
      </w:r>
      <w:r>
        <w:t>микроскоп,</w:t>
      </w:r>
      <w:r>
        <w:rPr>
          <w:spacing w:val="6"/>
        </w:rPr>
        <w:t xml:space="preserve"> </w:t>
      </w:r>
      <w:r>
        <w:t>оборудование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приготовления</w:t>
      </w:r>
      <w:r>
        <w:rPr>
          <w:spacing w:val="6"/>
        </w:rPr>
        <w:t xml:space="preserve"> </w:t>
      </w:r>
      <w:r>
        <w:t>постоянных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временных микропрепаратов.</w:t>
      </w:r>
      <w:r w:rsidR="006A0F51">
        <w:t xml:space="preserve"> </w:t>
      </w:r>
    </w:p>
    <w:p w:rsidR="00C50F67" w:rsidRDefault="00497D09" w:rsidP="006A0F51">
      <w:pPr>
        <w:pStyle w:val="a5"/>
        <w:ind w:right="753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каталитической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:rsidR="00C50F67" w:rsidRDefault="00497D09">
      <w:pPr>
        <w:pStyle w:val="a5"/>
        <w:ind w:right="770"/>
      </w:pPr>
      <w:r>
        <w:t>Лабораторная работа «Изучение ферментативного расщепления пероксида водорода 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и животных</w:t>
      </w:r>
      <w:r>
        <w:rPr>
          <w:spacing w:val="1"/>
        </w:rPr>
        <w:t xml:space="preserve"> </w:t>
      </w:r>
      <w:r>
        <w:t>клетках».</w:t>
      </w:r>
    </w:p>
    <w:p w:rsidR="00C50F67" w:rsidRDefault="00497D09">
      <w:pPr>
        <w:pStyle w:val="a5"/>
        <w:spacing w:before="1"/>
        <w:ind w:left="1046" w:right="2385" w:firstLine="0"/>
      </w:pPr>
      <w:r>
        <w:t>Лабораторная работа «Сравнение процессов фотосинтеза и хемосинт</w:t>
      </w:r>
      <w:r>
        <w:t>е</w:t>
      </w:r>
      <w:r>
        <w:t>за».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брожения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дыхания».</w:t>
      </w:r>
    </w:p>
    <w:p w:rsidR="00C50F67" w:rsidRDefault="00497D09">
      <w:pPr>
        <w:pStyle w:val="a5"/>
        <w:ind w:left="1046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Наследственная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клетке.</w:t>
      </w:r>
    </w:p>
    <w:p w:rsidR="00C50F67" w:rsidRDefault="00497D09">
      <w:pPr>
        <w:pStyle w:val="a5"/>
        <w:ind w:right="768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реакциях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</w:t>
      </w:r>
      <w:r>
        <w:t>н</w:t>
      </w:r>
      <w:r>
        <w:t>теза.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Транскри</w:t>
      </w:r>
      <w:r>
        <w:t>п</w:t>
      </w:r>
      <w:r>
        <w:t>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транскрипции:</w:t>
      </w:r>
      <w:r>
        <w:rPr>
          <w:spacing w:val="1"/>
        </w:rPr>
        <w:t xml:space="preserve"> </w:t>
      </w:r>
      <w:r>
        <w:t>комплементарность,</w:t>
      </w:r>
      <w:r>
        <w:rPr>
          <w:spacing w:val="1"/>
        </w:rPr>
        <w:t xml:space="preserve"> </w:t>
      </w:r>
      <w:r>
        <w:t>антипара</w:t>
      </w:r>
      <w:r>
        <w:t>л</w:t>
      </w:r>
      <w:r>
        <w:t>лельность,</w:t>
      </w:r>
      <w:r>
        <w:rPr>
          <w:spacing w:val="-1"/>
        </w:rPr>
        <w:t xml:space="preserve"> </w:t>
      </w:r>
      <w:r>
        <w:t>асимметричность.</w:t>
      </w:r>
    </w:p>
    <w:p w:rsidR="00C50F67" w:rsidRDefault="00497D09">
      <w:pPr>
        <w:pStyle w:val="a5"/>
        <w:ind w:right="770"/>
      </w:pPr>
      <w:r>
        <w:t>Трансляция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би</w:t>
      </w:r>
      <w:r>
        <w:t>о</w:t>
      </w:r>
      <w:r>
        <w:t>синтеза</w:t>
      </w:r>
      <w:r>
        <w:rPr>
          <w:spacing w:val="-2"/>
        </w:rPr>
        <w:t xml:space="preserve"> </w:t>
      </w:r>
      <w:r>
        <w:t>белка.</w:t>
      </w:r>
      <w:r>
        <w:rPr>
          <w:spacing w:val="-1"/>
        </w:rPr>
        <w:t xml:space="preserve"> </w:t>
      </w:r>
      <w:r>
        <w:t>Кодирование</w:t>
      </w:r>
      <w:r>
        <w:rPr>
          <w:spacing w:val="-1"/>
        </w:rPr>
        <w:t xml:space="preserve"> </w:t>
      </w:r>
      <w:r>
        <w:t>аминокислот.</w:t>
      </w:r>
      <w:r>
        <w:rPr>
          <w:spacing w:val="-4"/>
        </w:rPr>
        <w:t xml:space="preserve"> </w:t>
      </w:r>
      <w:r>
        <w:t>Роль рибосом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:rsidR="00C50F67" w:rsidRDefault="00497D09">
      <w:pPr>
        <w:pStyle w:val="a5"/>
        <w:ind w:right="769"/>
      </w:pPr>
      <w:r>
        <w:t>Организация генома у прокариот и эукариот. Регуляция активности генов у прокариот.</w:t>
      </w:r>
      <w:r>
        <w:rPr>
          <w:spacing w:val="1"/>
        </w:rPr>
        <w:t xml:space="preserve"> </w:t>
      </w:r>
      <w:r>
        <w:t>Гипотеза оперона (Ф. Жакоб, Ж. Мано). Регуляция обменных процессов в клетке. Клеточный</w:t>
      </w:r>
      <w:r>
        <w:rPr>
          <w:spacing w:val="-57"/>
        </w:rPr>
        <w:t xml:space="preserve"> </w:t>
      </w:r>
      <w:r>
        <w:t>гомеостаз.</w:t>
      </w:r>
    </w:p>
    <w:p w:rsidR="00C50F67" w:rsidRDefault="00497D09">
      <w:pPr>
        <w:pStyle w:val="a5"/>
        <w:ind w:right="771"/>
      </w:pPr>
      <w:r>
        <w:t>Вирусы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облигатные</w:t>
      </w:r>
      <w:r>
        <w:rPr>
          <w:spacing w:val="1"/>
        </w:rPr>
        <w:t xml:space="preserve"> </w:t>
      </w:r>
      <w:r>
        <w:t>паразиты.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</w:t>
      </w:r>
      <w:r>
        <w:t>ж</w:t>
      </w:r>
      <w:r>
        <w:t>ных вирусов, ретровирусов, бактериофагов.</w:t>
      </w:r>
    </w:p>
    <w:p w:rsidR="00C50F67" w:rsidRDefault="00497D09">
      <w:pPr>
        <w:pStyle w:val="a5"/>
        <w:ind w:right="765"/>
      </w:pPr>
      <w:r>
        <w:t>Вирусные заболевания человека, животных, растений. СПИД, COVID-19, социальные и</w:t>
      </w:r>
      <w:r>
        <w:rPr>
          <w:spacing w:val="1"/>
        </w:rPr>
        <w:t xml:space="preserve"> </w:t>
      </w:r>
      <w:r>
        <w:t>медицинские</w:t>
      </w:r>
      <w:r>
        <w:rPr>
          <w:spacing w:val="-2"/>
        </w:rPr>
        <w:t xml:space="preserve"> </w:t>
      </w:r>
      <w:r>
        <w:t>проблемы.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left="1046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Н.К.</w:t>
      </w:r>
      <w:r>
        <w:rPr>
          <w:spacing w:val="-4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Ивановский.</w:t>
      </w:r>
    </w:p>
    <w:p w:rsidR="006A0F51" w:rsidRDefault="00497D09">
      <w:pPr>
        <w:pStyle w:val="a5"/>
        <w:ind w:left="1046" w:firstLine="0"/>
        <w:jc w:val="left"/>
        <w:rPr>
          <w:spacing w:val="-57"/>
        </w:rPr>
      </w:pPr>
      <w:r>
        <w:t>Таблицы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схемы:</w:t>
      </w:r>
      <w:r>
        <w:rPr>
          <w:spacing w:val="-1"/>
        </w:rPr>
        <w:t xml:space="preserve"> </w:t>
      </w:r>
      <w:r>
        <w:t>«Биосинтез</w:t>
      </w:r>
      <w:r>
        <w:rPr>
          <w:spacing w:val="-6"/>
        </w:rPr>
        <w:t xml:space="preserve"> </w:t>
      </w:r>
      <w:r>
        <w:t>белка»,</w:t>
      </w:r>
      <w:r>
        <w:rPr>
          <w:spacing w:val="-2"/>
        </w:rPr>
        <w:t xml:space="preserve"> </w:t>
      </w:r>
      <w:r>
        <w:t>«Генетический</w:t>
      </w:r>
      <w:r>
        <w:rPr>
          <w:spacing w:val="-6"/>
        </w:rPr>
        <w:t xml:space="preserve"> </w:t>
      </w:r>
      <w:r>
        <w:t>код»,</w:t>
      </w:r>
      <w:r>
        <w:rPr>
          <w:spacing w:val="-2"/>
        </w:rPr>
        <w:t xml:space="preserve"> </w:t>
      </w:r>
      <w:r>
        <w:t>«Вирусы»,</w:t>
      </w:r>
      <w:r>
        <w:rPr>
          <w:spacing w:val="-2"/>
        </w:rPr>
        <w:t xml:space="preserve"> </w:t>
      </w:r>
      <w:r>
        <w:t>«Бактериофаги».</w:t>
      </w:r>
      <w:r>
        <w:rPr>
          <w:spacing w:val="-57"/>
        </w:rPr>
        <w:t xml:space="preserve"> </w:t>
      </w:r>
    </w:p>
    <w:p w:rsidR="00C50F67" w:rsidRDefault="00497D09">
      <w:pPr>
        <w:pStyle w:val="a5"/>
        <w:ind w:left="1046" w:firstLine="0"/>
        <w:jc w:val="left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«Создание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вируса».</w:t>
      </w:r>
    </w:p>
    <w:p w:rsidR="00C50F67" w:rsidRDefault="00497D09">
      <w:pPr>
        <w:pStyle w:val="a5"/>
        <w:ind w:left="1046" w:firstLine="0"/>
        <w:jc w:val="left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клетки.</w:t>
      </w:r>
    </w:p>
    <w:p w:rsidR="00C50F67" w:rsidRDefault="00497D09">
      <w:pPr>
        <w:pStyle w:val="a5"/>
        <w:ind w:right="771"/>
      </w:pPr>
      <w:r>
        <w:t>Клеточный цикл, его периоды и регуляция. Интерфаза и митоз. Особенности 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делению.</w:t>
      </w:r>
      <w:r>
        <w:rPr>
          <w:spacing w:val="1"/>
        </w:rPr>
        <w:t xml:space="preserve"> </w:t>
      </w:r>
      <w:r>
        <w:t>Пресинтетический</w:t>
      </w:r>
      <w:r>
        <w:rPr>
          <w:spacing w:val="-57"/>
        </w:rPr>
        <w:t xml:space="preserve"> </w:t>
      </w:r>
      <w:r>
        <w:t>(постмитотич</w:t>
      </w:r>
      <w:r>
        <w:t>е</w:t>
      </w:r>
      <w:r>
        <w:t>ский),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постсинтетический</w:t>
      </w:r>
      <w:r>
        <w:rPr>
          <w:spacing w:val="1"/>
        </w:rPr>
        <w:t xml:space="preserve"> </w:t>
      </w:r>
      <w:r>
        <w:t>(премитотический)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интерфазы.</w:t>
      </w:r>
    </w:p>
    <w:p w:rsidR="00C50F67" w:rsidRDefault="00497D09">
      <w:pPr>
        <w:pStyle w:val="a5"/>
        <w:ind w:right="766"/>
      </w:pPr>
      <w:r>
        <w:t>Матричный синтез ДНК – репликация. Принципы репликации ДНК: комплементарность,</w:t>
      </w:r>
      <w:r>
        <w:rPr>
          <w:spacing w:val="-57"/>
        </w:rPr>
        <w:t xml:space="preserve"> </w:t>
      </w:r>
      <w:r>
        <w:t>полуконсервативный синтез, антипараллельность. Механизм репликации ДНК. Хромосомы.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</w:t>
      </w:r>
      <w:r>
        <w:t>п</w:t>
      </w:r>
      <w:r>
        <w:t>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хромосомы.</w:t>
      </w:r>
    </w:p>
    <w:p w:rsidR="00C50F67" w:rsidRDefault="00497D09">
      <w:pPr>
        <w:pStyle w:val="a5"/>
        <w:ind w:left="1046" w:firstLine="0"/>
      </w:pPr>
      <w:r>
        <w:t>Деление</w:t>
      </w:r>
      <w:r>
        <w:rPr>
          <w:spacing w:val="15"/>
        </w:rPr>
        <w:t xml:space="preserve"> </w:t>
      </w:r>
      <w:r>
        <w:t>клетки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митоз.</w:t>
      </w:r>
      <w:r>
        <w:rPr>
          <w:spacing w:val="16"/>
        </w:rPr>
        <w:t xml:space="preserve"> </w:t>
      </w:r>
      <w:r>
        <w:t>Стадии</w:t>
      </w:r>
      <w:r>
        <w:rPr>
          <w:spacing w:val="17"/>
        </w:rPr>
        <w:t xml:space="preserve"> </w:t>
      </w:r>
      <w:r>
        <w:t>митоза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происходящие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них</w:t>
      </w:r>
      <w:r>
        <w:rPr>
          <w:spacing w:val="16"/>
        </w:rPr>
        <w:t xml:space="preserve"> </w:t>
      </w:r>
      <w:r>
        <w:t>процессы.</w:t>
      </w:r>
      <w:r>
        <w:rPr>
          <w:spacing w:val="15"/>
        </w:rPr>
        <w:t xml:space="preserve"> </w:t>
      </w:r>
      <w:r>
        <w:t>Типы</w:t>
      </w:r>
      <w:r>
        <w:rPr>
          <w:spacing w:val="16"/>
        </w:rPr>
        <w:t xml:space="preserve"> </w:t>
      </w:r>
      <w:r>
        <w:t>митоза.</w:t>
      </w:r>
    </w:p>
    <w:p w:rsidR="00C50F67" w:rsidRDefault="00497D09">
      <w:pPr>
        <w:pStyle w:val="a5"/>
        <w:ind w:firstLine="0"/>
      </w:pPr>
      <w:r>
        <w:t>Кариокинез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цитокинез.</w:t>
      </w:r>
      <w:r>
        <w:rPr>
          <w:spacing w:val="-4"/>
        </w:rPr>
        <w:t xml:space="preserve"> </w:t>
      </w:r>
      <w:r>
        <w:t>Биологическое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митоза.</w:t>
      </w:r>
    </w:p>
    <w:p w:rsidR="00C50F67" w:rsidRDefault="00497D09">
      <w:pPr>
        <w:pStyle w:val="a5"/>
        <w:ind w:left="1046" w:right="960" w:firstLine="0"/>
        <w:jc w:val="left"/>
      </w:pPr>
      <w:r>
        <w:t>Регуляция митотического цикла клетки. Программируемая клеточная гибель – апоптоз.</w:t>
      </w:r>
      <w:r>
        <w:rPr>
          <w:spacing w:val="-57"/>
        </w:rPr>
        <w:t xml:space="preserve"> </w:t>
      </w:r>
      <w:r>
        <w:t>Клеточное</w:t>
      </w:r>
      <w:r>
        <w:rPr>
          <w:spacing w:val="-2"/>
        </w:rPr>
        <w:t xml:space="preserve"> </w:t>
      </w:r>
      <w:r>
        <w:t>ядро, хромосомы, функциональная</w:t>
      </w:r>
      <w:r>
        <w:rPr>
          <w:spacing w:val="-4"/>
        </w:rPr>
        <w:t xml:space="preserve"> </w:t>
      </w:r>
      <w:r>
        <w:t>геномика.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left="1046" w:firstLine="0"/>
        <w:jc w:val="left"/>
      </w:pPr>
      <w:r>
        <w:t>Таблицы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схемы:  </w:t>
      </w:r>
      <w:r>
        <w:rPr>
          <w:spacing w:val="8"/>
        </w:rPr>
        <w:t xml:space="preserve"> </w:t>
      </w:r>
      <w:r>
        <w:t xml:space="preserve">«Жизненный  </w:t>
      </w:r>
      <w:r>
        <w:rPr>
          <w:spacing w:val="2"/>
        </w:rPr>
        <w:t xml:space="preserve"> </w:t>
      </w:r>
      <w:r>
        <w:t xml:space="preserve">цикл  </w:t>
      </w:r>
      <w:r>
        <w:rPr>
          <w:spacing w:val="2"/>
        </w:rPr>
        <w:t xml:space="preserve"> </w:t>
      </w:r>
      <w:r>
        <w:t xml:space="preserve">клетки»,  </w:t>
      </w:r>
      <w:r>
        <w:rPr>
          <w:spacing w:val="6"/>
        </w:rPr>
        <w:t xml:space="preserve"> </w:t>
      </w:r>
      <w:r>
        <w:t xml:space="preserve">«Митоз»,  </w:t>
      </w:r>
      <w:r>
        <w:rPr>
          <w:spacing w:val="6"/>
        </w:rPr>
        <w:t xml:space="preserve"> </w:t>
      </w:r>
      <w:r>
        <w:t xml:space="preserve">«Строение  </w:t>
      </w:r>
      <w:r>
        <w:rPr>
          <w:spacing w:val="1"/>
        </w:rPr>
        <w:t xml:space="preserve"> </w:t>
      </w:r>
      <w:r>
        <w:t>хромосом»,</w:t>
      </w:r>
    </w:p>
    <w:p w:rsidR="00C50F67" w:rsidRDefault="00497D09">
      <w:pPr>
        <w:pStyle w:val="a5"/>
        <w:spacing w:before="1"/>
        <w:ind w:firstLine="0"/>
        <w:jc w:val="left"/>
      </w:pPr>
      <w:r>
        <w:t>«Репликация</w:t>
      </w:r>
      <w:r>
        <w:rPr>
          <w:spacing w:val="-5"/>
        </w:rPr>
        <w:t xml:space="preserve"> </w:t>
      </w:r>
      <w:r>
        <w:t>ДНК».</w:t>
      </w:r>
    </w:p>
    <w:p w:rsidR="006A0F51" w:rsidRDefault="00497D09">
      <w:pPr>
        <w:pStyle w:val="a5"/>
        <w:ind w:left="1046" w:firstLine="0"/>
        <w:jc w:val="left"/>
        <w:rPr>
          <w:spacing w:val="-57"/>
        </w:rPr>
      </w:pPr>
      <w:r>
        <w:t>Оборудование:</w:t>
      </w:r>
      <w:r>
        <w:rPr>
          <w:spacing w:val="-5"/>
        </w:rPr>
        <w:t xml:space="preserve"> </w:t>
      </w:r>
      <w:r>
        <w:t>световой</w:t>
      </w:r>
      <w:r>
        <w:rPr>
          <w:spacing w:val="-5"/>
        </w:rPr>
        <w:t xml:space="preserve"> </w:t>
      </w:r>
      <w:r>
        <w:t>микроскоп,</w:t>
      </w:r>
      <w:r>
        <w:rPr>
          <w:spacing w:val="-5"/>
        </w:rPr>
        <w:t xml:space="preserve"> </w:t>
      </w:r>
      <w:r>
        <w:t>микропрепараты:</w:t>
      </w:r>
      <w:r>
        <w:rPr>
          <w:spacing w:val="-1"/>
        </w:rPr>
        <w:t xml:space="preserve"> </w:t>
      </w:r>
      <w:r>
        <w:t>«Митоз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клетках</w:t>
      </w:r>
      <w:r>
        <w:rPr>
          <w:spacing w:val="-3"/>
        </w:rPr>
        <w:t xml:space="preserve"> </w:t>
      </w:r>
      <w:r>
        <w:t>корешка</w:t>
      </w:r>
      <w:r>
        <w:rPr>
          <w:spacing w:val="-6"/>
        </w:rPr>
        <w:t xml:space="preserve"> </w:t>
      </w:r>
      <w:r>
        <w:t>лука».</w:t>
      </w:r>
      <w:r>
        <w:rPr>
          <w:spacing w:val="-57"/>
        </w:rPr>
        <w:t xml:space="preserve"> </w:t>
      </w:r>
    </w:p>
    <w:p w:rsidR="00C50F67" w:rsidRDefault="00497D09">
      <w:pPr>
        <w:pStyle w:val="a5"/>
        <w:ind w:left="1046" w:firstLine="0"/>
        <w:jc w:val="left"/>
      </w:pPr>
      <w:r>
        <w:lastRenderedPageBreak/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«Изучение</w:t>
      </w:r>
      <w:r>
        <w:rPr>
          <w:spacing w:val="-2"/>
        </w:rPr>
        <w:t xml:space="preserve"> </w:t>
      </w:r>
      <w:r>
        <w:t>хромосом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 микропрепаратах».</w:t>
      </w:r>
    </w:p>
    <w:p w:rsidR="00C50F67" w:rsidRDefault="00497D09">
      <w:pPr>
        <w:pStyle w:val="a5"/>
        <w:ind w:right="776"/>
      </w:pPr>
      <w:r>
        <w:t>Лабораторная работа «Наблюдение митоза в клетках кончика корешка лука (на готовых</w:t>
      </w:r>
      <w:r>
        <w:rPr>
          <w:spacing w:val="1"/>
        </w:rPr>
        <w:t xml:space="preserve"> </w:t>
      </w:r>
      <w:r>
        <w:t>микропрепаратах)».</w:t>
      </w:r>
    </w:p>
    <w:p w:rsidR="00C50F67" w:rsidRDefault="00497D09">
      <w:pPr>
        <w:pStyle w:val="a5"/>
        <w:ind w:left="1046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организмов.</w:t>
      </w:r>
    </w:p>
    <w:p w:rsidR="00C50F67" w:rsidRDefault="00497D09">
      <w:pPr>
        <w:pStyle w:val="a5"/>
        <w:ind w:right="769"/>
      </w:pP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Одноклеточные,</w:t>
      </w:r>
      <w:r>
        <w:rPr>
          <w:spacing w:val="1"/>
        </w:rPr>
        <w:t xml:space="preserve"> </w:t>
      </w:r>
      <w:r>
        <w:t>колониальные,</w:t>
      </w:r>
      <w:r>
        <w:rPr>
          <w:spacing w:val="1"/>
        </w:rPr>
        <w:t xml:space="preserve"> </w:t>
      </w:r>
      <w:r>
        <w:t>многоклето</w:t>
      </w:r>
      <w:r>
        <w:t>ч</w:t>
      </w:r>
      <w:r>
        <w:t>ные</w:t>
      </w:r>
      <w:r>
        <w:rPr>
          <w:spacing w:val="-3"/>
        </w:rPr>
        <w:t xml:space="preserve"> </w:t>
      </w:r>
      <w:r>
        <w:t>организмы.</w:t>
      </w:r>
    </w:p>
    <w:p w:rsidR="00C50F67" w:rsidRDefault="00497D09" w:rsidP="006A0F51">
      <w:pPr>
        <w:pStyle w:val="a5"/>
        <w:ind w:right="766"/>
      </w:pP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а</w:t>
      </w:r>
      <w:r>
        <w:t>р</w:t>
      </w:r>
      <w:r>
        <w:t>хеи, одноклеточные грибы, одноклеточные водоросли, другие протисты. Колониальные</w:t>
      </w:r>
      <w:r>
        <w:rPr>
          <w:spacing w:val="1"/>
        </w:rPr>
        <w:t xml:space="preserve"> </w:t>
      </w:r>
      <w:r>
        <w:t>о</w:t>
      </w:r>
      <w:r>
        <w:t>р</w:t>
      </w:r>
      <w:r>
        <w:t>ганизмы.</w:t>
      </w:r>
      <w:r w:rsidR="006A0F51">
        <w:t xml:space="preserve"> </w:t>
      </w:r>
      <w:r>
        <w:t>Взаимосвязь</w:t>
      </w:r>
      <w:r>
        <w:rPr>
          <w:spacing w:val="13"/>
        </w:rPr>
        <w:t xml:space="preserve"> </w:t>
      </w:r>
      <w:r>
        <w:t>частей</w:t>
      </w:r>
      <w:r>
        <w:rPr>
          <w:spacing w:val="71"/>
        </w:rPr>
        <w:t xml:space="preserve"> </w:t>
      </w:r>
      <w:r>
        <w:t>многоклеточного</w:t>
      </w:r>
      <w:r>
        <w:rPr>
          <w:spacing w:val="72"/>
        </w:rPr>
        <w:t xml:space="preserve"> </w:t>
      </w:r>
      <w:r>
        <w:t>организма.</w:t>
      </w:r>
      <w:r>
        <w:rPr>
          <w:spacing w:val="71"/>
        </w:rPr>
        <w:t xml:space="preserve"> </w:t>
      </w:r>
      <w:r>
        <w:t>Ткани,</w:t>
      </w:r>
      <w:r>
        <w:rPr>
          <w:spacing w:val="69"/>
        </w:rPr>
        <w:t xml:space="preserve"> </w:t>
      </w:r>
      <w:r>
        <w:t>органы</w:t>
      </w:r>
      <w:r>
        <w:rPr>
          <w:spacing w:val="6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о</w:t>
      </w:r>
      <w:r>
        <w:t>р</w:t>
      </w:r>
      <w:r>
        <w:t>ганов.</w:t>
      </w:r>
    </w:p>
    <w:p w:rsidR="00C50F67" w:rsidRDefault="00497D09">
      <w:pPr>
        <w:pStyle w:val="a5"/>
        <w:ind w:firstLine="0"/>
      </w:pPr>
      <w:r>
        <w:t>Организм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  <w:r>
        <w:rPr>
          <w:spacing w:val="-3"/>
        </w:rPr>
        <w:t xml:space="preserve"> </w:t>
      </w:r>
      <w:r>
        <w:t>Гомеостаз.</w:t>
      </w:r>
    </w:p>
    <w:p w:rsidR="00C50F67" w:rsidRDefault="00497D09">
      <w:pPr>
        <w:pStyle w:val="a5"/>
        <w:ind w:right="770"/>
      </w:pPr>
      <w:r>
        <w:t>Ткани растений. Типы растительных тканей: образовательная, покровная, проводящая,</w:t>
      </w:r>
      <w:r>
        <w:rPr>
          <w:spacing w:val="1"/>
        </w:rPr>
        <w:t xml:space="preserve"> </w:t>
      </w:r>
      <w:r>
        <w:t>основная, механическая. Особенности строения, функций и расположения тканей в органах</w:t>
      </w:r>
      <w:r>
        <w:rPr>
          <w:spacing w:val="1"/>
        </w:rPr>
        <w:t xml:space="preserve"> </w:t>
      </w:r>
      <w:r>
        <w:t>растений.</w:t>
      </w:r>
    </w:p>
    <w:p w:rsidR="00C50F67" w:rsidRDefault="00497D09">
      <w:pPr>
        <w:pStyle w:val="a5"/>
        <w:spacing w:before="1"/>
        <w:ind w:right="772"/>
      </w:pPr>
      <w:r>
        <w:t>Ткани животных и человека. Типы животных тканей: эпителиальная, соединительная,</w:t>
      </w:r>
      <w:r>
        <w:rPr>
          <w:spacing w:val="1"/>
        </w:rPr>
        <w:t xml:space="preserve"> </w:t>
      </w:r>
      <w:r>
        <w:t>мышечная,</w:t>
      </w:r>
      <w:r>
        <w:rPr>
          <w:spacing w:val="1"/>
        </w:rPr>
        <w:t xml:space="preserve"> </w:t>
      </w:r>
      <w:r>
        <w:t>нервная.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ж</w:t>
      </w:r>
      <w:r>
        <w:t>и</w:t>
      </w:r>
      <w:r>
        <w:t>вотных</w:t>
      </w:r>
      <w:r>
        <w:rPr>
          <w:spacing w:val="1"/>
        </w:rPr>
        <w:t xml:space="preserve"> </w:t>
      </w:r>
      <w:r>
        <w:t>и человека.</w:t>
      </w:r>
    </w:p>
    <w:p w:rsidR="00C50F67" w:rsidRDefault="00497D09">
      <w:pPr>
        <w:pStyle w:val="a5"/>
        <w:ind w:right="775"/>
      </w:pPr>
      <w:r>
        <w:t>Органы.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 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</w:t>
      </w:r>
      <w:r>
        <w:t>и</w:t>
      </w:r>
      <w:r>
        <w:t>вотных</w:t>
      </w:r>
      <w:r>
        <w:rPr>
          <w:spacing w:val="1"/>
        </w:rPr>
        <w:t xml:space="preserve"> </w:t>
      </w:r>
      <w:r>
        <w:t>и человека. Функции</w:t>
      </w:r>
      <w:r>
        <w:rPr>
          <w:spacing w:val="-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органов.</w:t>
      </w:r>
    </w:p>
    <w:p w:rsidR="00C50F67" w:rsidRDefault="00497D09">
      <w:pPr>
        <w:pStyle w:val="a5"/>
        <w:ind w:right="771"/>
      </w:pPr>
      <w:r>
        <w:t>Опора тела организмов. Каркас растений. Скелеты одноклеточных и 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Наружный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скелет.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 типы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костей.</w:t>
      </w:r>
    </w:p>
    <w:p w:rsidR="00C50F67" w:rsidRDefault="00497D09">
      <w:pPr>
        <w:pStyle w:val="a5"/>
        <w:ind w:right="765"/>
      </w:pPr>
      <w:r>
        <w:t>Движение организмов. Движение одноклеточных организмов: амёбоидное, жгутиковое,</w:t>
      </w:r>
      <w:r>
        <w:rPr>
          <w:spacing w:val="1"/>
        </w:rPr>
        <w:t xml:space="preserve"> </w:t>
      </w:r>
      <w:r>
        <w:t>ресничное.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тропизмы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настии.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многокл</w:t>
      </w:r>
      <w:r>
        <w:t>е</w:t>
      </w:r>
      <w:r>
        <w:t>точных животных и человека: мышечная система. Рефлекс. Скелетные мышцы и их</w:t>
      </w:r>
      <w:r>
        <w:rPr>
          <w:spacing w:val="1"/>
        </w:rPr>
        <w:t xml:space="preserve"> </w:t>
      </w:r>
      <w:r>
        <w:t>работа.</w:t>
      </w:r>
    </w:p>
    <w:p w:rsidR="00C50F67" w:rsidRDefault="00497D09">
      <w:pPr>
        <w:pStyle w:val="a5"/>
        <w:ind w:right="767"/>
      </w:pPr>
      <w:r>
        <w:t>Питание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раст</w:t>
      </w:r>
      <w:r>
        <w:t>е</w:t>
      </w:r>
      <w:r>
        <w:t>ниями.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6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п</w:t>
      </w:r>
      <w:r>
        <w:t>о</w:t>
      </w:r>
      <w:r>
        <w:t>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пищеварительного</w:t>
      </w:r>
      <w:r>
        <w:rPr>
          <w:spacing w:val="1"/>
        </w:rPr>
        <w:t xml:space="preserve"> </w:t>
      </w:r>
      <w:r>
        <w:t>тракта.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-1"/>
        </w:rPr>
        <w:t xml:space="preserve"> </w:t>
      </w:r>
      <w:r>
        <w:t>Пищ</w:t>
      </w:r>
      <w:r>
        <w:t>е</w:t>
      </w:r>
      <w:r>
        <w:t>варительная система</w:t>
      </w:r>
      <w:r>
        <w:rPr>
          <w:spacing w:val="-1"/>
        </w:rPr>
        <w:t xml:space="preserve"> </w:t>
      </w:r>
      <w:r>
        <w:t>человека.</w:t>
      </w:r>
    </w:p>
    <w:p w:rsidR="00C50F67" w:rsidRDefault="00497D09">
      <w:pPr>
        <w:pStyle w:val="a5"/>
        <w:spacing w:before="1"/>
        <w:ind w:right="768"/>
      </w:pPr>
      <w:r>
        <w:t>Дыхание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п</w:t>
      </w:r>
      <w:r>
        <w:t>о</w:t>
      </w:r>
      <w:r>
        <w:t>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Кожное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поверхность.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</w:t>
      </w:r>
      <w:r>
        <w:t>а</w:t>
      </w:r>
      <w:r>
        <w:t>ние. Дыхание позвоночных животных и человека. Эволюционное усложнение строения</w:t>
      </w:r>
      <w:r>
        <w:rPr>
          <w:spacing w:val="1"/>
        </w:rPr>
        <w:t xml:space="preserve"> </w:t>
      </w:r>
      <w:r>
        <w:t>лё</w:t>
      </w:r>
      <w:r>
        <w:t>г</w:t>
      </w:r>
      <w:r>
        <w:t>ких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Механизм</w:t>
      </w:r>
      <w:r>
        <w:rPr>
          <w:spacing w:val="60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лёгких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 млекопитающих.</w:t>
      </w:r>
      <w:r>
        <w:rPr>
          <w:spacing w:val="-3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 Дыхательные</w:t>
      </w:r>
      <w:r>
        <w:rPr>
          <w:spacing w:val="-2"/>
        </w:rPr>
        <w:t xml:space="preserve"> </w:t>
      </w:r>
      <w:r>
        <w:t>объёмы.</w:t>
      </w:r>
    </w:p>
    <w:p w:rsidR="00C50F67" w:rsidRDefault="00497D09">
      <w:pPr>
        <w:pStyle w:val="a5"/>
        <w:ind w:right="765"/>
      </w:pPr>
      <w:r>
        <w:t>Транспорт веществ у организмов. Транспортные системы растений. Транспорт веществ у</w:t>
      </w:r>
      <w:r>
        <w:rPr>
          <w:spacing w:val="-57"/>
        </w:rPr>
        <w:t xml:space="preserve"> </w:t>
      </w:r>
      <w:r>
        <w:t>животных. Кровеносная система и её органы. Кровеносная система позвоночных животных и</w:t>
      </w:r>
      <w:r>
        <w:rPr>
          <w:spacing w:val="-5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Сердце,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кровь.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Эволюционные</w:t>
      </w:r>
      <w:r>
        <w:rPr>
          <w:spacing w:val="1"/>
        </w:rPr>
        <w:t xml:space="preserve"> </w:t>
      </w:r>
      <w:r>
        <w:t>у</w:t>
      </w:r>
      <w:r>
        <w:t>с</w:t>
      </w:r>
      <w:r>
        <w:t>ложнения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рег</w:t>
      </w:r>
      <w:r>
        <w:t>у</w:t>
      </w:r>
      <w:r>
        <w:t>ляция.</w:t>
      </w:r>
    </w:p>
    <w:p w:rsidR="00C50F67" w:rsidRDefault="00497D09">
      <w:pPr>
        <w:pStyle w:val="a5"/>
        <w:ind w:right="769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Сократител</w:t>
      </w:r>
      <w:r>
        <w:t>ь</w:t>
      </w:r>
      <w:r>
        <w:t>ные вакуоли. Органы выделения. Фильтрация, секреция и обратное всасывание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</w:t>
      </w:r>
      <w:r>
        <w:t>з</w:t>
      </w:r>
      <w:r>
        <w:t>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выделительной</w:t>
      </w:r>
      <w:r>
        <w:rPr>
          <w:spacing w:val="1"/>
        </w:rPr>
        <w:t xml:space="preserve"> </w:t>
      </w:r>
      <w:r>
        <w:t>систем</w:t>
      </w:r>
      <w:r>
        <w:t>а</w:t>
      </w:r>
      <w:r>
        <w:t>ми.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функционирование</w:t>
      </w:r>
      <w:r>
        <w:rPr>
          <w:spacing w:val="-1"/>
        </w:rPr>
        <w:t xml:space="preserve"> </w:t>
      </w:r>
      <w:r>
        <w:t>нефрона.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мочи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человека.</w:t>
      </w:r>
    </w:p>
    <w:p w:rsidR="00C50F67" w:rsidRDefault="00497D09">
      <w:pPr>
        <w:pStyle w:val="a5"/>
        <w:ind w:right="767"/>
      </w:pPr>
      <w:r>
        <w:t>Защита у организмов. Защита у одноклеточных организмов. Споры бактерий и цисты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Кутикула.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</w:t>
      </w:r>
      <w:r>
        <w:t>е</w:t>
      </w:r>
      <w:r>
        <w:t>ской</w:t>
      </w:r>
      <w:r>
        <w:rPr>
          <w:spacing w:val="-1"/>
        </w:rPr>
        <w:t xml:space="preserve"> </w:t>
      </w:r>
      <w:r>
        <w:t>защиты. Фитонциды.</w:t>
      </w:r>
    </w:p>
    <w:p w:rsidR="00C50F67" w:rsidRDefault="00497D09">
      <w:pPr>
        <w:pStyle w:val="a5"/>
        <w:ind w:right="765"/>
      </w:pPr>
      <w:r>
        <w:t>Защита у многоклеточных животных. Покровы и их производные. Защита организма от</w:t>
      </w:r>
      <w:r>
        <w:rPr>
          <w:spacing w:val="1"/>
        </w:rPr>
        <w:t xml:space="preserve"> </w:t>
      </w:r>
      <w:r>
        <w:t>болезней.</w:t>
      </w:r>
      <w:r>
        <w:rPr>
          <w:spacing w:val="14"/>
        </w:rPr>
        <w:t xml:space="preserve"> </w:t>
      </w:r>
      <w:r>
        <w:t>Иммунная</w:t>
      </w:r>
      <w:r>
        <w:rPr>
          <w:spacing w:val="15"/>
        </w:rPr>
        <w:t xml:space="preserve"> </w:t>
      </w:r>
      <w:r>
        <w:t>система</w:t>
      </w:r>
      <w:r>
        <w:rPr>
          <w:spacing w:val="15"/>
        </w:rPr>
        <w:t xml:space="preserve"> </w:t>
      </w:r>
      <w:r>
        <w:t>человека.</w:t>
      </w:r>
      <w:r>
        <w:rPr>
          <w:spacing w:val="15"/>
        </w:rPr>
        <w:t xml:space="preserve"> </w:t>
      </w:r>
      <w:r>
        <w:t>Клеточный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гуморальный</w:t>
      </w:r>
      <w:r>
        <w:rPr>
          <w:spacing w:val="16"/>
        </w:rPr>
        <w:t xml:space="preserve"> </w:t>
      </w:r>
      <w:r>
        <w:t>иммунитет.</w:t>
      </w:r>
      <w:r>
        <w:rPr>
          <w:spacing w:val="16"/>
        </w:rPr>
        <w:t xml:space="preserve"> </w:t>
      </w:r>
      <w:r>
        <w:t>Врождённый</w:t>
      </w:r>
      <w:r>
        <w:rPr>
          <w:spacing w:val="-58"/>
        </w:rPr>
        <w:t xml:space="preserve"> </w:t>
      </w:r>
      <w:r>
        <w:t>и приобретённый специфический иммунитет. Теория клонально-селективного иммунитета</w:t>
      </w:r>
      <w:r>
        <w:rPr>
          <w:spacing w:val="1"/>
        </w:rPr>
        <w:t xml:space="preserve"> </w:t>
      </w:r>
      <w:r>
        <w:t>(П. Эрлих,</w:t>
      </w:r>
      <w:r>
        <w:rPr>
          <w:spacing w:val="1"/>
        </w:rPr>
        <w:t xml:space="preserve"> </w:t>
      </w:r>
      <w:r>
        <w:t>Ф.М. Бернет,</w:t>
      </w:r>
      <w:r>
        <w:rPr>
          <w:spacing w:val="1"/>
        </w:rPr>
        <w:t xml:space="preserve"> </w:t>
      </w:r>
      <w:r>
        <w:t>С. Тонегава).</w:t>
      </w:r>
      <w:r>
        <w:rPr>
          <w:spacing w:val="1"/>
        </w:rPr>
        <w:t xml:space="preserve"> </w:t>
      </w:r>
      <w:r>
        <w:t>Воспалительные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организмов.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врождённ</w:t>
      </w:r>
      <w:r>
        <w:t>о</w:t>
      </w:r>
      <w:r>
        <w:t>го</w:t>
      </w:r>
      <w:r>
        <w:rPr>
          <w:spacing w:val="-1"/>
        </w:rPr>
        <w:t xml:space="preserve"> </w:t>
      </w:r>
      <w:r>
        <w:t>иммунитета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системных</w:t>
      </w:r>
      <w:r>
        <w:rPr>
          <w:spacing w:val="2"/>
        </w:rPr>
        <w:t xml:space="preserve"> </w:t>
      </w:r>
      <w:r>
        <w:t>заболеваний.</w:t>
      </w:r>
    </w:p>
    <w:p w:rsidR="00C50F67" w:rsidRDefault="00497D09">
      <w:pPr>
        <w:pStyle w:val="a5"/>
        <w:spacing w:before="1"/>
        <w:ind w:left="1046" w:firstLine="0"/>
      </w:pPr>
      <w:r>
        <w:t>Раздражимость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регуляция</w:t>
      </w:r>
      <w:r>
        <w:rPr>
          <w:spacing w:val="13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организмов.</w:t>
      </w:r>
      <w:r>
        <w:rPr>
          <w:spacing w:val="11"/>
        </w:rPr>
        <w:t xml:space="preserve"> </w:t>
      </w:r>
      <w:r>
        <w:t>Раздражимость</w:t>
      </w:r>
      <w:r>
        <w:rPr>
          <w:spacing w:val="16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одноклеточных</w:t>
      </w:r>
      <w:r>
        <w:rPr>
          <w:spacing w:val="13"/>
        </w:rPr>
        <w:t xml:space="preserve"> </w:t>
      </w:r>
      <w:r>
        <w:t>организмов.</w:t>
      </w:r>
    </w:p>
    <w:p w:rsidR="00C50F67" w:rsidRDefault="00497D09">
      <w:pPr>
        <w:pStyle w:val="a5"/>
        <w:ind w:firstLine="0"/>
      </w:pPr>
      <w:r>
        <w:lastRenderedPageBreak/>
        <w:t>Таксисы.</w:t>
      </w:r>
      <w:r>
        <w:rPr>
          <w:spacing w:val="-3"/>
        </w:rPr>
        <w:t xml:space="preserve"> </w:t>
      </w:r>
      <w:r>
        <w:t>Раздражимость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регуляция у</w:t>
      </w:r>
      <w:r>
        <w:rPr>
          <w:spacing w:val="-6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Ростовые</w:t>
      </w:r>
      <w:r>
        <w:rPr>
          <w:spacing w:val="-4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значение.</w:t>
      </w:r>
    </w:p>
    <w:p w:rsidR="00C50F67" w:rsidRDefault="00497D09">
      <w:pPr>
        <w:pStyle w:val="a5"/>
        <w:ind w:right="767"/>
      </w:pPr>
      <w:r>
        <w:t>Нервная система и рефлекторная регуляция у животных. Нервная система и её отделы.</w:t>
      </w:r>
      <w:r>
        <w:rPr>
          <w:spacing w:val="1"/>
        </w:rPr>
        <w:t xml:space="preserve"> </w:t>
      </w:r>
      <w:r>
        <w:t>Эволюционное усложнение строения нервной системы у животных. Отделы головного мозга</w:t>
      </w:r>
      <w:r>
        <w:rPr>
          <w:spacing w:val="1"/>
        </w:rPr>
        <w:t xml:space="preserve"> </w:t>
      </w:r>
      <w:r>
        <w:t>позвоночных</w:t>
      </w:r>
      <w:r>
        <w:rPr>
          <w:spacing w:val="-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Рефлекс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рефлекторная</w:t>
      </w:r>
      <w:r>
        <w:rPr>
          <w:spacing w:val="-2"/>
        </w:rPr>
        <w:t xml:space="preserve"> </w:t>
      </w:r>
      <w:r>
        <w:t>дуга.</w:t>
      </w:r>
      <w:r>
        <w:rPr>
          <w:spacing w:val="-1"/>
        </w:rPr>
        <w:t xml:space="preserve"> </w:t>
      </w:r>
      <w:r>
        <w:t>Безусловные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-5"/>
        </w:rPr>
        <w:t xml:space="preserve"> </w:t>
      </w:r>
      <w:r>
        <w:t>рефлексы.</w:t>
      </w:r>
    </w:p>
    <w:p w:rsidR="00C50F67" w:rsidRDefault="00497D09" w:rsidP="006A0F51">
      <w:pPr>
        <w:pStyle w:val="a5"/>
        <w:ind w:right="768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эндо</w:t>
      </w:r>
      <w:r>
        <w:t>к</w:t>
      </w:r>
      <w:r>
        <w:t>ринной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гормоны.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гормонов.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эндокринной</w:t>
      </w:r>
      <w:r>
        <w:rPr>
          <w:spacing w:val="-1"/>
        </w:rPr>
        <w:t xml:space="preserve"> </w:t>
      </w:r>
      <w:r>
        <w:t>систем. Гипоталамо-гипофизарная система.</w:t>
      </w:r>
      <w:r w:rsidR="006A0F51">
        <w:t xml:space="preserve"> </w:t>
      </w:r>
      <w:r>
        <w:t>Демонстрации:</w:t>
      </w:r>
    </w:p>
    <w:p w:rsidR="00C50F67" w:rsidRDefault="00497D09">
      <w:pPr>
        <w:pStyle w:val="a5"/>
        <w:ind w:left="1046" w:firstLine="0"/>
        <w:jc w:val="left"/>
      </w:pPr>
      <w:r>
        <w:t>Портрет:</w:t>
      </w:r>
      <w:r>
        <w:rPr>
          <w:spacing w:val="-6"/>
        </w:rPr>
        <w:t xml:space="preserve"> </w:t>
      </w:r>
      <w:r>
        <w:t>И.П.</w:t>
      </w:r>
      <w:r>
        <w:rPr>
          <w:spacing w:val="-5"/>
        </w:rPr>
        <w:t xml:space="preserve"> </w:t>
      </w:r>
      <w:r>
        <w:t>Павлов.</w:t>
      </w:r>
    </w:p>
    <w:p w:rsidR="00C50F67" w:rsidRDefault="00497D09">
      <w:pPr>
        <w:pStyle w:val="a5"/>
        <w:tabs>
          <w:tab w:val="left" w:pos="2180"/>
          <w:tab w:val="left" w:pos="2530"/>
          <w:tab w:val="left" w:pos="3463"/>
          <w:tab w:val="left" w:pos="5430"/>
          <w:tab w:val="left" w:pos="6905"/>
          <w:tab w:val="left" w:pos="9006"/>
        </w:tabs>
        <w:ind w:left="1046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«Одноклеточные</w:t>
      </w:r>
      <w:r>
        <w:tab/>
        <w:t>водоросли»,</w:t>
      </w:r>
      <w:r>
        <w:tab/>
        <w:t>«Многоклеточные</w:t>
      </w:r>
      <w:r>
        <w:tab/>
        <w:t>водоросли»,</w:t>
      </w:r>
    </w:p>
    <w:p w:rsidR="00C50F67" w:rsidRDefault="00497D09">
      <w:pPr>
        <w:pStyle w:val="a5"/>
        <w:spacing w:before="1"/>
        <w:ind w:right="771" w:firstLine="0"/>
      </w:pPr>
      <w:r>
        <w:t>«Бактерии», «Простейшие», «Органы цветковых растений», «Системы органов позвоночных</w:t>
      </w:r>
      <w:r>
        <w:rPr>
          <w:spacing w:val="1"/>
        </w:rPr>
        <w:t xml:space="preserve"> </w:t>
      </w:r>
      <w:r>
        <w:t>животных»,</w:t>
      </w:r>
      <w:r>
        <w:rPr>
          <w:spacing w:val="56"/>
        </w:rPr>
        <w:t xml:space="preserve"> </w:t>
      </w:r>
      <w:r>
        <w:t>«Внутреннее</w:t>
      </w:r>
      <w:r>
        <w:rPr>
          <w:spacing w:val="49"/>
        </w:rPr>
        <w:t xml:space="preserve"> </w:t>
      </w:r>
      <w:r>
        <w:t>строение</w:t>
      </w:r>
      <w:r>
        <w:rPr>
          <w:spacing w:val="48"/>
        </w:rPr>
        <w:t xml:space="preserve"> </w:t>
      </w:r>
      <w:r>
        <w:t>насекомых»,</w:t>
      </w:r>
      <w:r>
        <w:rPr>
          <w:spacing w:val="57"/>
        </w:rPr>
        <w:t xml:space="preserve"> </w:t>
      </w:r>
      <w:r>
        <w:t>«Ткани</w:t>
      </w:r>
      <w:r>
        <w:rPr>
          <w:spacing w:val="50"/>
        </w:rPr>
        <w:t xml:space="preserve"> </w:t>
      </w:r>
      <w:r>
        <w:t>растений»,</w:t>
      </w:r>
      <w:r>
        <w:rPr>
          <w:spacing w:val="57"/>
        </w:rPr>
        <w:t xml:space="preserve"> </w:t>
      </w:r>
      <w:r>
        <w:t>«Корневые</w:t>
      </w:r>
      <w:r>
        <w:rPr>
          <w:spacing w:val="49"/>
        </w:rPr>
        <w:t xml:space="preserve"> </w:t>
      </w:r>
      <w:r>
        <w:t>системы»,</w:t>
      </w:r>
    </w:p>
    <w:p w:rsidR="00C50F67" w:rsidRDefault="00497D09">
      <w:pPr>
        <w:pStyle w:val="a5"/>
        <w:ind w:firstLine="0"/>
      </w:pPr>
      <w:r>
        <w:t>«Строение</w:t>
      </w:r>
      <w:r>
        <w:rPr>
          <w:spacing w:val="-3"/>
        </w:rPr>
        <w:t xml:space="preserve"> </w:t>
      </w:r>
      <w:r>
        <w:t>стебля»,</w:t>
      </w:r>
      <w:r>
        <w:rPr>
          <w:spacing w:val="2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листовой</w:t>
      </w:r>
      <w:r>
        <w:rPr>
          <w:spacing w:val="-3"/>
        </w:rPr>
        <w:t xml:space="preserve"> </w:t>
      </w:r>
      <w:r>
        <w:t>пластинки»,</w:t>
      </w:r>
      <w:r>
        <w:rPr>
          <w:spacing w:val="3"/>
        </w:rPr>
        <w:t xml:space="preserve"> </w:t>
      </w:r>
      <w:r>
        <w:t>«Ткани</w:t>
      </w:r>
      <w:r>
        <w:rPr>
          <w:spacing w:val="-1"/>
        </w:rPr>
        <w:t xml:space="preserve"> </w:t>
      </w:r>
      <w:r>
        <w:t>животных»,</w:t>
      </w:r>
      <w:r>
        <w:rPr>
          <w:spacing w:val="2"/>
        </w:rPr>
        <w:t xml:space="preserve"> </w:t>
      </w:r>
      <w:r>
        <w:t>«Скелет человека»,</w:t>
      </w:r>
    </w:p>
    <w:p w:rsidR="00C50F67" w:rsidRDefault="00497D09">
      <w:pPr>
        <w:pStyle w:val="a5"/>
        <w:ind w:right="765" w:firstLine="0"/>
      </w:pPr>
      <w:r>
        <w:t>«Пищеварительная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«Кровеносная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«Дыхательная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«Нервная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«Кожа»,</w:t>
      </w:r>
      <w:r>
        <w:rPr>
          <w:spacing w:val="1"/>
        </w:rPr>
        <w:t xml:space="preserve"> </w:t>
      </w:r>
      <w:r>
        <w:t>«Мышечная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«Выделительная</w:t>
      </w:r>
      <w:r>
        <w:rPr>
          <w:spacing w:val="1"/>
        </w:rPr>
        <w:t xml:space="preserve"> </w:t>
      </w:r>
      <w:r>
        <w:t>система»,</w:t>
      </w:r>
      <w:r>
        <w:rPr>
          <w:spacing w:val="61"/>
        </w:rPr>
        <w:t xml:space="preserve"> </w:t>
      </w:r>
      <w:r>
        <w:t>«Эндокринная</w:t>
      </w:r>
      <w:r>
        <w:rPr>
          <w:spacing w:val="1"/>
        </w:rPr>
        <w:t xml:space="preserve"> </w:t>
      </w:r>
      <w:r>
        <w:t>сист</w:t>
      </w:r>
      <w:r>
        <w:t>е</w:t>
      </w:r>
      <w:r>
        <w:t>ма»,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мышцы»,</w:t>
      </w:r>
      <w:r>
        <w:rPr>
          <w:spacing w:val="1"/>
        </w:rPr>
        <w:t xml:space="preserve"> </w:t>
      </w:r>
      <w:r>
        <w:t>«Иммунитет»,</w:t>
      </w:r>
      <w:r>
        <w:rPr>
          <w:spacing w:val="1"/>
        </w:rPr>
        <w:t xml:space="preserve"> </w:t>
      </w:r>
      <w:r>
        <w:t>«Кишечнополостные»,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растений», «Кровеносные системы позвоночных животных», «Строение гидры», «Строение</w:t>
      </w:r>
      <w:r>
        <w:rPr>
          <w:spacing w:val="1"/>
        </w:rPr>
        <w:t xml:space="preserve"> </w:t>
      </w:r>
      <w:r>
        <w:t>планарии»,</w:t>
      </w:r>
      <w:r>
        <w:rPr>
          <w:spacing w:val="1"/>
        </w:rPr>
        <w:t xml:space="preserve"> </w:t>
      </w:r>
      <w:r>
        <w:t>«Внутреннее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червя»,</w:t>
      </w:r>
      <w:r>
        <w:rPr>
          <w:spacing w:val="1"/>
        </w:rPr>
        <w:t xml:space="preserve"> </w:t>
      </w:r>
      <w:r>
        <w:t>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рыб»,</w:t>
      </w:r>
      <w:r>
        <w:rPr>
          <w:spacing w:val="1"/>
        </w:rPr>
        <w:t xml:space="preserve"> </w:t>
      </w:r>
      <w:r>
        <w:t>«Нервная</w:t>
      </w:r>
      <w:r>
        <w:rPr>
          <w:spacing w:val="1"/>
        </w:rPr>
        <w:t xml:space="preserve"> </w:t>
      </w:r>
      <w:r>
        <w:t>система лягу</w:t>
      </w:r>
      <w:r>
        <w:t>ш</w:t>
      </w:r>
      <w:r>
        <w:t>ки», «Нервная система пресмыкающихся», «Нервная система птиц», 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мл</w:t>
      </w:r>
      <w:r>
        <w:t>е</w:t>
      </w:r>
      <w:r>
        <w:t>копитающих»,</w:t>
      </w:r>
      <w:r>
        <w:rPr>
          <w:spacing w:val="3"/>
        </w:rPr>
        <w:t xml:space="preserve"> </w:t>
      </w:r>
      <w:r>
        <w:t>«Нервная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человека»,</w:t>
      </w:r>
      <w:r>
        <w:rPr>
          <w:spacing w:val="5"/>
        </w:rPr>
        <w:t xml:space="preserve"> </w:t>
      </w:r>
      <w:r>
        <w:t>«Рефлекс».</w:t>
      </w:r>
    </w:p>
    <w:p w:rsidR="00C50F67" w:rsidRDefault="00497D09">
      <w:pPr>
        <w:pStyle w:val="a5"/>
        <w:ind w:right="769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ми</w:t>
      </w:r>
      <w:r>
        <w:t>к</w:t>
      </w:r>
      <w:r>
        <w:t>ропрепараты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иглокожих, живые</w:t>
      </w:r>
      <w:r>
        <w:rPr>
          <w:spacing w:val="1"/>
        </w:rPr>
        <w:t xml:space="preserve"> </w:t>
      </w:r>
      <w:r>
        <w:t>экзе</w:t>
      </w:r>
      <w:r>
        <w:t>м</w:t>
      </w:r>
      <w:r>
        <w:t>пляры комнатных растений, гербарии растений разных отделов, влажные препараты</w:t>
      </w:r>
      <w:r>
        <w:rPr>
          <w:spacing w:val="1"/>
        </w:rPr>
        <w:t xml:space="preserve"> </w:t>
      </w:r>
      <w:r>
        <w:t>живо</w:t>
      </w:r>
      <w:r>
        <w:t>т</w:t>
      </w:r>
      <w:r>
        <w:t>ных, скелеты позвоночных, коллекции беспозвоночных животных, скелет человека,</w:t>
      </w:r>
      <w:r>
        <w:rPr>
          <w:spacing w:val="1"/>
        </w:rPr>
        <w:t xml:space="preserve"> </w:t>
      </w:r>
      <w:r>
        <w:t>обор</w:t>
      </w:r>
      <w:r>
        <w:t>у</w:t>
      </w:r>
      <w:r>
        <w:t>дование для демонстрации почвенного и воздушного питания растений, расщепления</w:t>
      </w:r>
      <w:r>
        <w:rPr>
          <w:spacing w:val="1"/>
        </w:rPr>
        <w:t xml:space="preserve"> </w:t>
      </w:r>
      <w:r>
        <w:t>кра</w:t>
      </w:r>
      <w:r>
        <w:t>х</w:t>
      </w:r>
      <w:r>
        <w:t>мала и белков под действием ферментов, оборудование для демонстрации опытов по</w:t>
      </w:r>
      <w:r>
        <w:rPr>
          <w:spacing w:val="1"/>
        </w:rPr>
        <w:t xml:space="preserve"> </w:t>
      </w:r>
      <w:r>
        <w:t>изм</w:t>
      </w:r>
      <w:r>
        <w:t>е</w:t>
      </w:r>
      <w:r>
        <w:t>рению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ёмкости</w:t>
      </w:r>
      <w:r>
        <w:rPr>
          <w:spacing w:val="1"/>
        </w:rPr>
        <w:t xml:space="preserve"> </w:t>
      </w:r>
      <w:r>
        <w:t>лёгких,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6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животных.</w:t>
      </w:r>
    </w:p>
    <w:p w:rsidR="00C50F67" w:rsidRDefault="00497D09">
      <w:pPr>
        <w:pStyle w:val="a5"/>
        <w:spacing w:before="1"/>
        <w:ind w:left="1046" w:right="3355" w:firstLine="0"/>
        <w:jc w:val="left"/>
      </w:pPr>
      <w:r>
        <w:t>Лабораторная работа «Изучение тканей растений».</w:t>
      </w:r>
      <w:r>
        <w:rPr>
          <w:spacing w:val="1"/>
        </w:rPr>
        <w:t xml:space="preserve"> </w:t>
      </w:r>
      <w:r>
        <w:t>Лаборато</w:t>
      </w:r>
      <w:r>
        <w:t>р</w:t>
      </w:r>
      <w:r>
        <w:t>ная работа «Изучение тканей животных».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цветкового</w:t>
      </w:r>
      <w:r>
        <w:rPr>
          <w:spacing w:val="-5"/>
        </w:rPr>
        <w:t xml:space="preserve"> </w:t>
      </w:r>
      <w:r>
        <w:t>растения».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10. Размножение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организмов.</w:t>
      </w:r>
    </w:p>
    <w:p w:rsidR="00C50F67" w:rsidRDefault="00497D09">
      <w:pPr>
        <w:pStyle w:val="a5"/>
        <w:ind w:right="770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вегетативное)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бе</w:t>
      </w:r>
      <w:r>
        <w:t>с</w:t>
      </w:r>
      <w:r>
        <w:t>полого</w:t>
      </w:r>
      <w:r>
        <w:rPr>
          <w:spacing w:val="-1"/>
        </w:rPr>
        <w:t xml:space="preserve"> </w:t>
      </w:r>
      <w:r>
        <w:t>размножения:</w:t>
      </w:r>
      <w:r>
        <w:rPr>
          <w:spacing w:val="-1"/>
        </w:rPr>
        <w:t xml:space="preserve"> </w:t>
      </w:r>
      <w:r>
        <w:t>почкование,</w:t>
      </w:r>
      <w:r>
        <w:rPr>
          <w:spacing w:val="-1"/>
        </w:rPr>
        <w:t xml:space="preserve"> </w:t>
      </w:r>
      <w:r>
        <w:t>споруляция,</w:t>
      </w:r>
      <w:r>
        <w:rPr>
          <w:spacing w:val="-1"/>
        </w:rPr>
        <w:t xml:space="preserve"> </w:t>
      </w:r>
      <w:r>
        <w:t>фрагментация,</w:t>
      </w:r>
      <w:r>
        <w:rPr>
          <w:spacing w:val="-4"/>
        </w:rPr>
        <w:t xml:space="preserve"> </w:t>
      </w:r>
      <w:r>
        <w:t>клонирование.</w:t>
      </w:r>
    </w:p>
    <w:p w:rsidR="00C50F67" w:rsidRDefault="00497D09">
      <w:pPr>
        <w:pStyle w:val="a5"/>
        <w:ind w:right="763"/>
      </w:pPr>
      <w:r>
        <w:t>Половое размножение. Половые клетки, или гаметы. Мейоз. Стадии мейоза. Поведение</w:t>
      </w:r>
      <w:r>
        <w:rPr>
          <w:spacing w:val="1"/>
        </w:rPr>
        <w:t xml:space="preserve"> </w:t>
      </w:r>
      <w:r>
        <w:t>хромосом в мейозе. Кроссинговер. Биологический смысл мейоза и полового процесса. Мейоз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жизненном</w:t>
      </w:r>
      <w:r>
        <w:rPr>
          <w:spacing w:val="-1"/>
        </w:rPr>
        <w:t xml:space="preserve"> </w:t>
      </w:r>
      <w:r>
        <w:t>цикле</w:t>
      </w:r>
      <w:r>
        <w:rPr>
          <w:spacing w:val="-1"/>
        </w:rPr>
        <w:t xml:space="preserve"> </w:t>
      </w:r>
      <w:r>
        <w:t>организмов.</w:t>
      </w:r>
    </w:p>
    <w:p w:rsidR="00C50F67" w:rsidRDefault="00497D09">
      <w:pPr>
        <w:pStyle w:val="a5"/>
        <w:ind w:right="772"/>
      </w:pPr>
      <w:r>
        <w:t>Предзародышевое развитие. Гаметогенез у животных. Половые железы. Образование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клеток. Сперматогенез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оогенез. Строение</w:t>
      </w:r>
      <w:r>
        <w:rPr>
          <w:spacing w:val="-2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клеток.</w:t>
      </w:r>
    </w:p>
    <w:p w:rsidR="00C50F67" w:rsidRDefault="00497D09">
      <w:pPr>
        <w:pStyle w:val="a5"/>
        <w:ind w:right="771"/>
      </w:pP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оплодотворения:</w:t>
      </w:r>
      <w:r>
        <w:rPr>
          <w:spacing w:val="1"/>
        </w:rPr>
        <w:t xml:space="preserve"> </w:t>
      </w:r>
      <w:r>
        <w:t>н</w:t>
      </w:r>
      <w:r>
        <w:t>а</w:t>
      </w:r>
      <w:r>
        <w:t>ружное,</w:t>
      </w:r>
      <w:r>
        <w:rPr>
          <w:spacing w:val="-1"/>
        </w:rPr>
        <w:t xml:space="preserve"> </w:t>
      </w:r>
      <w:r>
        <w:t>внутреннее.</w:t>
      </w:r>
      <w:r>
        <w:rPr>
          <w:spacing w:val="2"/>
        </w:rPr>
        <w:t xml:space="preserve"> </w:t>
      </w:r>
      <w:r>
        <w:t>Партеногенез.</w:t>
      </w:r>
    </w:p>
    <w:p w:rsidR="00C50F67" w:rsidRDefault="00497D09">
      <w:pPr>
        <w:pStyle w:val="a5"/>
        <w:ind w:right="765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</w:t>
      </w:r>
      <w:r>
        <w:t>р</w:t>
      </w:r>
      <w:r>
        <w:t>ганизмов.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эмбриогенеза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лягушки).</w:t>
      </w:r>
      <w:r>
        <w:rPr>
          <w:spacing w:val="1"/>
        </w:rPr>
        <w:t xml:space="preserve"> </w:t>
      </w:r>
      <w:r>
        <w:t>Дробление.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дробл</w:t>
      </w:r>
      <w:r>
        <w:t>е</w:t>
      </w:r>
      <w:r>
        <w:t>ния. Особенности</w:t>
      </w:r>
      <w:r>
        <w:rPr>
          <w:spacing w:val="1"/>
        </w:rPr>
        <w:t xml:space="preserve"> </w:t>
      </w:r>
      <w:r>
        <w:t>дробления млекопитающих. Зародышевые</w:t>
      </w:r>
      <w:r>
        <w:rPr>
          <w:spacing w:val="1"/>
        </w:rPr>
        <w:t xml:space="preserve"> </w:t>
      </w:r>
      <w:r>
        <w:t>листки</w:t>
      </w:r>
      <w:r>
        <w:rPr>
          <w:spacing w:val="1"/>
        </w:rPr>
        <w:t xml:space="preserve"> </w:t>
      </w:r>
      <w:r>
        <w:t>(гаструляция).</w:t>
      </w:r>
      <w:r>
        <w:rPr>
          <w:spacing w:val="1"/>
        </w:rPr>
        <w:t xml:space="preserve"> </w:t>
      </w:r>
      <w:r>
        <w:t>Закладка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зародышевых</w:t>
      </w:r>
      <w:r>
        <w:rPr>
          <w:spacing w:val="1"/>
        </w:rPr>
        <w:t xml:space="preserve"> </w:t>
      </w:r>
      <w:r>
        <w:t>листков.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развивающегося зар</w:t>
      </w:r>
      <w:r>
        <w:t>о</w:t>
      </w:r>
      <w:r>
        <w:t>дыша (эмбриональная индукция). Закладка плана строения животного</w:t>
      </w:r>
      <w:r>
        <w:rPr>
          <w:spacing w:val="1"/>
        </w:rPr>
        <w:t xml:space="preserve"> </w:t>
      </w:r>
      <w:r>
        <w:t>как результат иера</w:t>
      </w:r>
      <w:r>
        <w:t>р</w:t>
      </w:r>
      <w:r>
        <w:t>хических взаимодействий генов. Влияние на эмбриональное 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 окружающей среды.</w:t>
      </w:r>
    </w:p>
    <w:p w:rsidR="00C50F67" w:rsidRDefault="00497D09">
      <w:pPr>
        <w:pStyle w:val="a5"/>
        <w:spacing w:before="1"/>
        <w:ind w:right="769"/>
      </w:pPr>
      <w:r>
        <w:t>Рост и развитие животных. Постэмбриональный период. Прямое и непрямое развитие.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метаморфозом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</w:t>
      </w:r>
      <w:r>
        <w:t>а</w:t>
      </w:r>
      <w:r>
        <w:t>чение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 ж</w:t>
      </w:r>
      <w:r>
        <w:t>и</w:t>
      </w:r>
      <w:r>
        <w:t>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lastRenderedPageBreak/>
        <w:t>процессы.</w:t>
      </w:r>
    </w:p>
    <w:p w:rsidR="006A0F51" w:rsidRDefault="00497D09" w:rsidP="006A0F51">
      <w:pPr>
        <w:pStyle w:val="a5"/>
        <w:ind w:right="772"/>
      </w:pPr>
      <w:r>
        <w:t>Размножение и развитие растений. Гаметофит и спорофит. Мейоз в жизненном цикле</w:t>
      </w:r>
      <w:r>
        <w:rPr>
          <w:spacing w:val="1"/>
        </w:rPr>
        <w:t xml:space="preserve"> </w:t>
      </w:r>
      <w:r>
        <w:t>растений. Образование спор в процессе мейоза. Гаметогенез у растений. Оплодотворение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семени.</w:t>
      </w:r>
    </w:p>
    <w:p w:rsidR="00C50F67" w:rsidRDefault="00497D09" w:rsidP="006A0F51">
      <w:pPr>
        <w:pStyle w:val="a5"/>
        <w:ind w:right="772"/>
      </w:pPr>
      <w:r>
        <w:t>Механизмы регуляции онтогенеза у растений и животных.</w:t>
      </w:r>
      <w:r>
        <w:rPr>
          <w:spacing w:val="-57"/>
        </w:rPr>
        <w:t xml:space="preserve"> </w:t>
      </w:r>
      <w:r>
        <w:t>Демонстрации:</w:t>
      </w:r>
    </w:p>
    <w:p w:rsidR="00C50F67" w:rsidRDefault="00497D09">
      <w:pPr>
        <w:pStyle w:val="a5"/>
        <w:ind w:left="1046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С.Г.</w:t>
      </w:r>
      <w:r>
        <w:rPr>
          <w:spacing w:val="-3"/>
        </w:rPr>
        <w:t xml:space="preserve"> </w:t>
      </w:r>
      <w:r>
        <w:t>Навашин,</w:t>
      </w:r>
      <w:r>
        <w:rPr>
          <w:spacing w:val="-3"/>
        </w:rPr>
        <w:t xml:space="preserve"> </w:t>
      </w:r>
      <w:r>
        <w:t>Х.</w:t>
      </w:r>
      <w:r>
        <w:rPr>
          <w:spacing w:val="-3"/>
        </w:rPr>
        <w:t xml:space="preserve"> </w:t>
      </w:r>
      <w:r>
        <w:t>Шпеман.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Таблицы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схемы:</w:t>
      </w:r>
      <w:r>
        <w:rPr>
          <w:spacing w:val="104"/>
        </w:rPr>
        <w:t xml:space="preserve"> </w:t>
      </w:r>
      <w:r>
        <w:t>«Вегетативное</w:t>
      </w:r>
      <w:r>
        <w:rPr>
          <w:spacing w:val="98"/>
        </w:rPr>
        <w:t xml:space="preserve"> </w:t>
      </w:r>
      <w:r>
        <w:t>размножение»,</w:t>
      </w:r>
      <w:r>
        <w:rPr>
          <w:spacing w:val="102"/>
        </w:rPr>
        <w:t xml:space="preserve"> </w:t>
      </w:r>
      <w:r>
        <w:t>«Типы</w:t>
      </w:r>
      <w:r>
        <w:rPr>
          <w:spacing w:val="98"/>
        </w:rPr>
        <w:t xml:space="preserve"> </w:t>
      </w:r>
      <w:r>
        <w:t>бесполого</w:t>
      </w:r>
      <w:r>
        <w:rPr>
          <w:spacing w:val="98"/>
        </w:rPr>
        <w:t xml:space="preserve"> </w:t>
      </w:r>
      <w:r>
        <w:t>размножения»,</w:t>
      </w:r>
    </w:p>
    <w:p w:rsidR="00C50F67" w:rsidRDefault="00497D09">
      <w:pPr>
        <w:pStyle w:val="a5"/>
        <w:ind w:firstLine="0"/>
      </w:pPr>
      <w:r>
        <w:t>«Размножение</w:t>
      </w:r>
      <w:r>
        <w:rPr>
          <w:spacing w:val="20"/>
        </w:rPr>
        <w:t xml:space="preserve"> </w:t>
      </w:r>
      <w:r>
        <w:t>хламидомонады»,</w:t>
      </w:r>
      <w:r>
        <w:rPr>
          <w:spacing w:val="25"/>
        </w:rPr>
        <w:t xml:space="preserve"> </w:t>
      </w:r>
      <w:r>
        <w:t>«Размножение</w:t>
      </w:r>
      <w:r>
        <w:rPr>
          <w:spacing w:val="21"/>
        </w:rPr>
        <w:t xml:space="preserve"> </w:t>
      </w:r>
      <w:r>
        <w:t>эвглены»,</w:t>
      </w:r>
      <w:r>
        <w:rPr>
          <w:spacing w:val="25"/>
        </w:rPr>
        <w:t xml:space="preserve"> </w:t>
      </w:r>
      <w:r>
        <w:t>«Размножение</w:t>
      </w:r>
      <w:r>
        <w:rPr>
          <w:spacing w:val="20"/>
        </w:rPr>
        <w:t xml:space="preserve"> </w:t>
      </w:r>
      <w:r>
        <w:t>гидры»,</w:t>
      </w:r>
      <w:r>
        <w:rPr>
          <w:spacing w:val="26"/>
        </w:rPr>
        <w:t xml:space="preserve"> </w:t>
      </w:r>
      <w:r>
        <w:t>«Мейоз»,</w:t>
      </w:r>
    </w:p>
    <w:p w:rsidR="00C50F67" w:rsidRDefault="00497D09">
      <w:pPr>
        <w:pStyle w:val="a5"/>
        <w:ind w:right="768" w:firstLine="0"/>
      </w:pPr>
      <w:r>
        <w:t>«Хромосомы», «Гаметогенез», «Строение яйцеклетки и сперматозоида», «Основные стадии</w:t>
      </w:r>
      <w:r>
        <w:rPr>
          <w:spacing w:val="1"/>
        </w:rPr>
        <w:t xml:space="preserve"> </w:t>
      </w:r>
      <w:r>
        <w:t>онтогенеза»,</w:t>
      </w:r>
      <w:r>
        <w:rPr>
          <w:spacing w:val="1"/>
        </w:rPr>
        <w:t xml:space="preserve"> </w:t>
      </w:r>
      <w:r>
        <w:t>«Прямое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непрямое</w:t>
      </w:r>
      <w:r>
        <w:rPr>
          <w:spacing w:val="-5"/>
        </w:rPr>
        <w:t xml:space="preserve"> </w:t>
      </w:r>
      <w:r>
        <w:t>развитие»,</w:t>
      </w:r>
      <w:r>
        <w:rPr>
          <w:spacing w:val="2"/>
        </w:rPr>
        <w:t xml:space="preserve"> </w:t>
      </w:r>
      <w:r>
        <w:t>«Развитие</w:t>
      </w:r>
      <w:r>
        <w:rPr>
          <w:spacing w:val="-6"/>
        </w:rPr>
        <w:t xml:space="preserve"> </w:t>
      </w:r>
      <w:r>
        <w:t>майского</w:t>
      </w:r>
      <w:r>
        <w:rPr>
          <w:spacing w:val="-4"/>
        </w:rPr>
        <w:t xml:space="preserve"> </w:t>
      </w:r>
      <w:r>
        <w:t>жука»,</w:t>
      </w:r>
      <w:r>
        <w:rPr>
          <w:spacing w:val="2"/>
        </w:rPr>
        <w:t xml:space="preserve"> </w:t>
      </w:r>
      <w:r>
        <w:t>«Развитие</w:t>
      </w:r>
      <w:r>
        <w:rPr>
          <w:spacing w:val="-5"/>
        </w:rPr>
        <w:t xml:space="preserve"> </w:t>
      </w:r>
      <w:r>
        <w:t>саранчи»,</w:t>
      </w:r>
    </w:p>
    <w:p w:rsidR="00C50F67" w:rsidRDefault="00497D09">
      <w:pPr>
        <w:pStyle w:val="a5"/>
        <w:ind w:right="775" w:firstLine="0"/>
      </w:pPr>
      <w:r>
        <w:t>«Развитие лягушки», «Двойное оплодотворение у цветковых растений», «Строение семян</w:t>
      </w:r>
      <w:r>
        <w:rPr>
          <w:spacing w:val="1"/>
        </w:rPr>
        <w:t xml:space="preserve"> </w:t>
      </w:r>
      <w:r>
        <w:t>однодольных и двудольных растений», «Жизненный цикл морской капусты», 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мха»,</w:t>
      </w:r>
      <w:r>
        <w:rPr>
          <w:spacing w:val="3"/>
        </w:rPr>
        <w:t xml:space="preserve"> </w:t>
      </w:r>
      <w:r>
        <w:t>«Жизненный</w:t>
      </w:r>
      <w:r>
        <w:rPr>
          <w:spacing w:val="-1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папоротника»,</w:t>
      </w:r>
      <w:r>
        <w:rPr>
          <w:spacing w:val="3"/>
        </w:rPr>
        <w:t xml:space="preserve"> </w:t>
      </w:r>
      <w:r>
        <w:t>«Жизненный</w:t>
      </w:r>
      <w:r>
        <w:rPr>
          <w:spacing w:val="-1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сосны».</w:t>
      </w:r>
    </w:p>
    <w:p w:rsidR="00C50F67" w:rsidRDefault="00497D09">
      <w:pPr>
        <w:pStyle w:val="a5"/>
        <w:ind w:right="753"/>
        <w:jc w:val="left"/>
      </w:pPr>
      <w:r>
        <w:t>Оборудование:</w:t>
      </w:r>
      <w:r>
        <w:rPr>
          <w:spacing w:val="21"/>
        </w:rPr>
        <w:t xml:space="preserve"> </w:t>
      </w:r>
      <w:r>
        <w:t>световой</w:t>
      </w:r>
      <w:r>
        <w:rPr>
          <w:spacing w:val="22"/>
        </w:rPr>
        <w:t xml:space="preserve"> </w:t>
      </w:r>
      <w:r>
        <w:t>микроскоп,</w:t>
      </w:r>
      <w:r>
        <w:rPr>
          <w:spacing w:val="21"/>
        </w:rPr>
        <w:t xml:space="preserve"> </w:t>
      </w:r>
      <w:r>
        <w:t>микропрепараты</w:t>
      </w:r>
      <w:r>
        <w:rPr>
          <w:spacing w:val="21"/>
        </w:rPr>
        <w:t xml:space="preserve"> </w:t>
      </w:r>
      <w:r>
        <w:t>яйцеклеток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сперматозоидов,</w:t>
      </w:r>
      <w:r>
        <w:rPr>
          <w:spacing w:val="-57"/>
        </w:rPr>
        <w:t xml:space="preserve"> </w:t>
      </w:r>
      <w:r>
        <w:t>м</w:t>
      </w:r>
      <w:r>
        <w:t>о</w:t>
      </w:r>
      <w:r>
        <w:t>дель</w:t>
      </w:r>
      <w:r>
        <w:rPr>
          <w:spacing w:val="4"/>
        </w:rPr>
        <w:t xml:space="preserve"> </w:t>
      </w:r>
      <w:r>
        <w:t>«Цикл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лягушки».</w:t>
      </w:r>
    </w:p>
    <w:p w:rsidR="00C50F67" w:rsidRDefault="00497D09">
      <w:pPr>
        <w:pStyle w:val="a5"/>
        <w:tabs>
          <w:tab w:val="left" w:pos="2821"/>
          <w:tab w:val="left" w:pos="3852"/>
          <w:tab w:val="left" w:pos="5293"/>
          <w:tab w:val="left" w:pos="6569"/>
          <w:tab w:val="left" w:pos="7800"/>
          <w:tab w:val="left" w:pos="8833"/>
          <w:tab w:val="left" w:pos="9416"/>
        </w:tabs>
        <w:ind w:right="772"/>
        <w:jc w:val="left"/>
      </w:pPr>
      <w:r>
        <w:t>Лабораторная</w:t>
      </w:r>
      <w:r>
        <w:tab/>
        <w:t>работа</w:t>
      </w:r>
      <w:r>
        <w:tab/>
        <w:t>«Изучение</w:t>
      </w:r>
      <w:r>
        <w:tab/>
        <w:t>строения</w:t>
      </w:r>
      <w:r>
        <w:tab/>
        <w:t>половых</w:t>
      </w:r>
      <w:r>
        <w:tab/>
        <w:t>клеток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C50F67" w:rsidRDefault="00497D09">
      <w:pPr>
        <w:pStyle w:val="a5"/>
        <w:tabs>
          <w:tab w:val="left" w:pos="2696"/>
          <w:tab w:val="left" w:pos="3612"/>
          <w:tab w:val="left" w:pos="5094"/>
          <w:tab w:val="left" w:pos="6384"/>
          <w:tab w:val="left" w:pos="7516"/>
          <w:tab w:val="left" w:pos="8895"/>
        </w:tabs>
        <w:ind w:right="773"/>
        <w:jc w:val="left"/>
      </w:pPr>
      <w:r>
        <w:t>Практическая</w:t>
      </w:r>
      <w:r>
        <w:tab/>
        <w:t>работа</w:t>
      </w:r>
      <w:r>
        <w:tab/>
        <w:t>«Выявление</w:t>
      </w:r>
      <w:r>
        <w:tab/>
        <w:t>признаков</w:t>
      </w:r>
      <w:r>
        <w:tab/>
        <w:t>сходства</w:t>
      </w:r>
      <w:r>
        <w:tab/>
        <w:t>зародышей</w:t>
      </w:r>
      <w:r>
        <w:tab/>
      </w:r>
      <w:r>
        <w:rPr>
          <w:spacing w:val="-1"/>
        </w:rPr>
        <w:t>позвоночных</w:t>
      </w:r>
      <w:r>
        <w:rPr>
          <w:spacing w:val="-57"/>
        </w:rPr>
        <w:t xml:space="preserve"> </w:t>
      </w:r>
      <w:r>
        <w:t>животных».</w:t>
      </w:r>
    </w:p>
    <w:p w:rsidR="006A0F51" w:rsidRDefault="00497D09">
      <w:pPr>
        <w:pStyle w:val="a5"/>
        <w:ind w:left="1046" w:right="1839" w:firstLine="0"/>
        <w:jc w:val="left"/>
        <w:rPr>
          <w:spacing w:val="1"/>
        </w:rPr>
      </w:pPr>
      <w:r>
        <w:t>Лабораторная работа «Строение органов размножения высших растений».</w:t>
      </w:r>
      <w:r>
        <w:rPr>
          <w:spacing w:val="1"/>
        </w:rPr>
        <w:t xml:space="preserve"> </w:t>
      </w:r>
    </w:p>
    <w:p w:rsidR="00C50F67" w:rsidRDefault="00497D09">
      <w:pPr>
        <w:pStyle w:val="a5"/>
        <w:ind w:left="1046" w:right="1839" w:firstLine="0"/>
        <w:jc w:val="left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Генетика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наследственности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3"/>
        </w:rPr>
        <w:t xml:space="preserve"> </w:t>
      </w:r>
      <w:r>
        <w:t>организмов.</w:t>
      </w:r>
    </w:p>
    <w:p w:rsidR="00C50F67" w:rsidRDefault="00497D09">
      <w:pPr>
        <w:pStyle w:val="a5"/>
        <w:ind w:right="763"/>
      </w:pPr>
      <w:r>
        <w:t>История</w:t>
      </w:r>
      <w:r>
        <w:rPr>
          <w:spacing w:val="36"/>
        </w:rPr>
        <w:t xml:space="preserve"> </w:t>
      </w:r>
      <w:r>
        <w:t>становления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генетики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науки.</w:t>
      </w:r>
      <w:r>
        <w:rPr>
          <w:spacing w:val="37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Менделя,</w:t>
      </w:r>
      <w:r>
        <w:rPr>
          <w:spacing w:val="3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Фриза,</w:t>
      </w:r>
      <w:r>
        <w:rPr>
          <w:spacing w:val="-58"/>
        </w:rPr>
        <w:t xml:space="preserve"> </w:t>
      </w:r>
      <w:r>
        <w:t>Т. Моргана.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учёных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генетики.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Н.К. Кольцова,</w:t>
      </w:r>
      <w:r>
        <w:rPr>
          <w:spacing w:val="1"/>
        </w:rPr>
        <w:t xml:space="preserve"> </w:t>
      </w:r>
      <w:r>
        <w:t>Н.И. Вавилова,</w:t>
      </w:r>
      <w:r>
        <w:rPr>
          <w:spacing w:val="1"/>
        </w:rPr>
        <w:t xml:space="preserve"> </w:t>
      </w:r>
      <w:r>
        <w:t>А.Н. Белозерского,</w:t>
      </w:r>
      <w:r>
        <w:rPr>
          <w:spacing w:val="1"/>
        </w:rPr>
        <w:t xml:space="preserve"> </w:t>
      </w:r>
      <w:r>
        <w:t>Г.Д. Карпеченко,</w:t>
      </w:r>
      <w:r>
        <w:rPr>
          <w:spacing w:val="1"/>
        </w:rPr>
        <w:t xml:space="preserve"> </w:t>
      </w:r>
      <w:r>
        <w:t>Ю.А. Филипченко,</w:t>
      </w:r>
      <w:r>
        <w:rPr>
          <w:spacing w:val="1"/>
        </w:rPr>
        <w:t xml:space="preserve"> </w:t>
      </w:r>
      <w:r>
        <w:t>Н.В. Тимофеева-</w:t>
      </w:r>
      <w:r>
        <w:rPr>
          <w:spacing w:val="1"/>
        </w:rPr>
        <w:t xml:space="preserve"> </w:t>
      </w:r>
      <w:r>
        <w:t>Р</w:t>
      </w:r>
      <w:r>
        <w:t>е</w:t>
      </w:r>
      <w:r>
        <w:t>совского.</w:t>
      </w:r>
    </w:p>
    <w:p w:rsidR="00C50F67" w:rsidRDefault="00497D09">
      <w:pPr>
        <w:pStyle w:val="a5"/>
        <w:spacing w:before="1"/>
        <w:ind w:right="767"/>
      </w:pPr>
      <w:r>
        <w:t>Основные генетические понятия и символы. Гомологичные хромосомы, аллельные гены,</w:t>
      </w:r>
      <w:r>
        <w:rPr>
          <w:spacing w:val="-57"/>
        </w:rPr>
        <w:t xml:space="preserve"> </w:t>
      </w:r>
      <w:r>
        <w:t>альтернативные признаки, доминантный и рецессивный признак, гомозигота, гетерозигота,</w:t>
      </w:r>
      <w:r>
        <w:rPr>
          <w:spacing w:val="1"/>
        </w:rPr>
        <w:t xml:space="preserve"> </w:t>
      </w:r>
      <w:r>
        <w:t>чистая линия, гибриды, генотип, фенотип. Основные методы генетики: гибридологический,</w:t>
      </w:r>
      <w:r>
        <w:rPr>
          <w:spacing w:val="1"/>
        </w:rPr>
        <w:t xml:space="preserve"> </w:t>
      </w:r>
      <w:r>
        <w:t>цитологический,</w:t>
      </w:r>
      <w:r>
        <w:rPr>
          <w:spacing w:val="-1"/>
        </w:rPr>
        <w:t xml:space="preserve"> </w:t>
      </w:r>
      <w:r>
        <w:t>молекулярно-генетический.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tabs>
          <w:tab w:val="left" w:pos="2476"/>
          <w:tab w:val="left" w:pos="4054"/>
          <w:tab w:val="left" w:pos="5550"/>
          <w:tab w:val="left" w:pos="7015"/>
          <w:tab w:val="left" w:pos="8810"/>
        </w:tabs>
        <w:ind w:right="765"/>
        <w:jc w:val="left"/>
      </w:pPr>
      <w:r>
        <w:t>Портреты:</w:t>
      </w:r>
      <w:r>
        <w:tab/>
        <w:t>Г.</w:t>
      </w:r>
      <w:r>
        <w:rPr>
          <w:spacing w:val="-1"/>
        </w:rPr>
        <w:t xml:space="preserve"> </w:t>
      </w:r>
      <w:r>
        <w:t>Мендель,</w:t>
      </w:r>
      <w:r>
        <w:tab/>
        <w:t>Г. де</w:t>
      </w:r>
      <w:r>
        <w:rPr>
          <w:spacing w:val="-1"/>
        </w:rPr>
        <w:t xml:space="preserve"> </w:t>
      </w:r>
      <w:r>
        <w:t>Фриз,</w:t>
      </w:r>
      <w:r>
        <w:tab/>
        <w:t>Т.</w:t>
      </w:r>
      <w:r>
        <w:rPr>
          <w:spacing w:val="-3"/>
        </w:rPr>
        <w:t xml:space="preserve"> </w:t>
      </w:r>
      <w:r>
        <w:t>Морган,</w:t>
      </w:r>
      <w:r>
        <w:tab/>
        <w:t>Н.К.</w:t>
      </w:r>
      <w:r>
        <w:rPr>
          <w:spacing w:val="-2"/>
        </w:rPr>
        <w:t xml:space="preserve"> </w:t>
      </w:r>
      <w:r>
        <w:t>Кольцов,</w:t>
      </w:r>
      <w:r>
        <w:tab/>
        <w:t>Н.И. Вавилов,</w:t>
      </w:r>
      <w:r>
        <w:rPr>
          <w:spacing w:val="-57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Белозерский,</w:t>
      </w:r>
      <w:r>
        <w:rPr>
          <w:spacing w:val="-1"/>
        </w:rPr>
        <w:t xml:space="preserve"> </w:t>
      </w:r>
      <w:r>
        <w:t>Г.Д. Карпеченко,</w:t>
      </w:r>
      <w:r>
        <w:rPr>
          <w:spacing w:val="-1"/>
        </w:rPr>
        <w:t xml:space="preserve"> </w:t>
      </w:r>
      <w:r>
        <w:t>Ю.А.</w:t>
      </w:r>
      <w:r>
        <w:rPr>
          <w:spacing w:val="-1"/>
        </w:rPr>
        <w:t xml:space="preserve"> </w:t>
      </w:r>
      <w:r>
        <w:t>Филипченко,</w:t>
      </w:r>
      <w:r>
        <w:rPr>
          <w:spacing w:val="-1"/>
        </w:rPr>
        <w:t xml:space="preserve"> </w:t>
      </w:r>
      <w:r>
        <w:t>Н.В.</w:t>
      </w:r>
      <w:r>
        <w:rPr>
          <w:spacing w:val="-1"/>
        </w:rPr>
        <w:t xml:space="preserve"> </w:t>
      </w:r>
      <w:r>
        <w:t>Тимофеев-Ресовский.</w:t>
      </w:r>
    </w:p>
    <w:p w:rsidR="00C50F67" w:rsidRDefault="00497D09">
      <w:pPr>
        <w:pStyle w:val="a5"/>
        <w:ind w:left="1046" w:right="2246" w:firstLine="0"/>
        <w:jc w:val="left"/>
      </w:pP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4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генетики»,</w:t>
      </w:r>
      <w:r>
        <w:rPr>
          <w:spacing w:val="2"/>
        </w:rPr>
        <w:t xml:space="preserve"> </w:t>
      </w:r>
      <w:r>
        <w:t>«Схемы</w:t>
      </w:r>
      <w:r>
        <w:rPr>
          <w:spacing w:val="-1"/>
        </w:rPr>
        <w:t xml:space="preserve"> </w:t>
      </w:r>
      <w:r>
        <w:t>скрещивания».</w:t>
      </w:r>
      <w:r>
        <w:rPr>
          <w:spacing w:val="1"/>
        </w:rPr>
        <w:t xml:space="preserve"> </w:t>
      </w:r>
      <w:r>
        <w:t>Лабор</w:t>
      </w:r>
      <w:r>
        <w:t>а</w:t>
      </w:r>
      <w:r>
        <w:t>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«Дрозофила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объект</w:t>
      </w:r>
      <w:r>
        <w:rPr>
          <w:spacing w:val="-5"/>
        </w:rPr>
        <w:t xml:space="preserve"> </w:t>
      </w:r>
      <w:r>
        <w:t>генетических</w:t>
      </w:r>
      <w:r>
        <w:rPr>
          <w:spacing w:val="-6"/>
        </w:rPr>
        <w:t xml:space="preserve"> </w:t>
      </w:r>
      <w:r>
        <w:t>исследований».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12. Закономерности</w:t>
      </w:r>
      <w:r>
        <w:rPr>
          <w:spacing w:val="1"/>
        </w:rPr>
        <w:t xml:space="preserve"> </w:t>
      </w:r>
      <w:r>
        <w:t>наследственности.</w:t>
      </w:r>
    </w:p>
    <w:p w:rsidR="00C50F67" w:rsidRDefault="00497D09">
      <w:pPr>
        <w:pStyle w:val="a5"/>
        <w:ind w:right="764"/>
      </w:pPr>
      <w:r>
        <w:t>Моногибридное скрещивание. Первый закон Менделя – закон единообразия гибридов</w:t>
      </w:r>
      <w:r>
        <w:rPr>
          <w:spacing w:val="1"/>
        </w:rPr>
        <w:t xml:space="preserve"> </w:t>
      </w:r>
      <w:r>
        <w:t>первого поколения. Правило доминирования. Второй закон Менделя – закон 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-3"/>
        </w:rPr>
        <w:t xml:space="preserve"> </w:t>
      </w:r>
      <w:r>
        <w:t>Цитологические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моногибридного</w:t>
      </w:r>
      <w:r>
        <w:rPr>
          <w:spacing w:val="-2"/>
        </w:rPr>
        <w:t xml:space="preserve"> </w:t>
      </w:r>
      <w:r>
        <w:t>скрещивания.</w:t>
      </w:r>
      <w:r>
        <w:rPr>
          <w:spacing w:val="-2"/>
        </w:rPr>
        <w:t xml:space="preserve"> </w:t>
      </w:r>
      <w:r>
        <w:t>Гипотеза</w:t>
      </w:r>
      <w:r>
        <w:rPr>
          <w:spacing w:val="-3"/>
        </w:rPr>
        <w:t xml:space="preserve"> </w:t>
      </w:r>
      <w:r>
        <w:t>чистоты</w:t>
      </w:r>
      <w:r>
        <w:rPr>
          <w:spacing w:val="-2"/>
        </w:rPr>
        <w:t xml:space="preserve"> </w:t>
      </w:r>
      <w:r>
        <w:t>гамет.</w:t>
      </w:r>
    </w:p>
    <w:p w:rsidR="00C50F67" w:rsidRDefault="00497D09">
      <w:pPr>
        <w:pStyle w:val="a5"/>
        <w:ind w:right="771"/>
      </w:pP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наследования.</w:t>
      </w:r>
      <w:r>
        <w:rPr>
          <w:spacing w:val="1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при неполном</w:t>
      </w:r>
      <w:r>
        <w:rPr>
          <w:spacing w:val="-1"/>
        </w:rPr>
        <w:t xml:space="preserve"> </w:t>
      </w:r>
      <w:r>
        <w:t>доминировании.</w:t>
      </w:r>
    </w:p>
    <w:p w:rsidR="00C50F67" w:rsidRDefault="00497D09">
      <w:pPr>
        <w:pStyle w:val="a5"/>
        <w:ind w:right="766"/>
      </w:pPr>
      <w:r>
        <w:t>Дигибридное скрещивание. Третий закон Менделя – закон независимого 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-1"/>
        </w:rPr>
        <w:t xml:space="preserve"> </w:t>
      </w:r>
      <w:r>
        <w:t>Цитологические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скрещивания.</w:t>
      </w:r>
    </w:p>
    <w:p w:rsidR="00C50F67" w:rsidRDefault="00497D09">
      <w:pPr>
        <w:pStyle w:val="a5"/>
        <w:ind w:right="765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Т. Моргана.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г</w:t>
      </w:r>
      <w:r>
        <w:t>е</w:t>
      </w:r>
      <w:r>
        <w:t>нов,</w:t>
      </w:r>
      <w:r>
        <w:rPr>
          <w:spacing w:val="-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генами.</w:t>
      </w:r>
      <w:r>
        <w:rPr>
          <w:spacing w:val="-1"/>
        </w:rPr>
        <w:t xml:space="preserve"> </w:t>
      </w:r>
      <w:r>
        <w:t>Хромосомная</w:t>
      </w:r>
      <w:r>
        <w:rPr>
          <w:spacing w:val="-1"/>
        </w:rPr>
        <w:t xml:space="preserve"> </w:t>
      </w:r>
      <w:r>
        <w:t>теория наследственности.</w:t>
      </w:r>
    </w:p>
    <w:p w:rsidR="00C50F67" w:rsidRDefault="00497D09">
      <w:pPr>
        <w:pStyle w:val="a5"/>
        <w:spacing w:before="1"/>
        <w:ind w:right="772"/>
      </w:pPr>
      <w:r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</w:t>
      </w:r>
      <w:r>
        <w:t>о</w:t>
      </w:r>
      <w:r>
        <w:t>сомы.</w:t>
      </w:r>
      <w:r>
        <w:rPr>
          <w:spacing w:val="1"/>
        </w:rPr>
        <w:t xml:space="preserve"> </w:t>
      </w:r>
      <w:r>
        <w:t>Гомогаметный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гетерогаметный</w:t>
      </w:r>
      <w:r>
        <w:rPr>
          <w:spacing w:val="1"/>
        </w:rPr>
        <w:t xml:space="preserve"> </w:t>
      </w:r>
      <w:r>
        <w:t>пол.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хромосом.</w:t>
      </w:r>
      <w:r>
        <w:rPr>
          <w:spacing w:val="-1"/>
        </w:rPr>
        <w:t xml:space="preserve"> </w:t>
      </w:r>
      <w:r>
        <w:t>Н</w:t>
      </w:r>
      <w:r>
        <w:t>а</w:t>
      </w:r>
      <w:r>
        <w:t>следование</w:t>
      </w:r>
      <w:r>
        <w:rPr>
          <w:spacing w:val="-1"/>
        </w:rPr>
        <w:t xml:space="preserve"> </w:t>
      </w:r>
      <w:r>
        <w:t>признаков, сцепленных с</w:t>
      </w:r>
      <w:r>
        <w:rPr>
          <w:spacing w:val="-1"/>
        </w:rPr>
        <w:t xml:space="preserve"> </w:t>
      </w:r>
      <w:r>
        <w:t>полом.</w:t>
      </w:r>
    </w:p>
    <w:p w:rsidR="00C50F67" w:rsidRDefault="00497D09">
      <w:pPr>
        <w:pStyle w:val="a5"/>
        <w:ind w:right="767"/>
      </w:pPr>
      <w:r>
        <w:t>Генотип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Плейотропия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гена.</w:t>
      </w:r>
      <w:r>
        <w:rPr>
          <w:spacing w:val="1"/>
        </w:rPr>
        <w:t xml:space="preserve"> </w:t>
      </w:r>
      <w:r>
        <w:t>Множес</w:t>
      </w:r>
      <w:r>
        <w:t>т</w:t>
      </w:r>
      <w:r>
        <w:t>венный</w:t>
      </w:r>
      <w:r>
        <w:rPr>
          <w:spacing w:val="1"/>
        </w:rPr>
        <w:t xml:space="preserve"> </w:t>
      </w:r>
      <w:r>
        <w:t>аллелизм.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Комплементарность.</w:t>
      </w:r>
      <w:r>
        <w:rPr>
          <w:spacing w:val="1"/>
        </w:rPr>
        <w:t xml:space="preserve"> </w:t>
      </w:r>
      <w:r>
        <w:t>Эпистаз.</w:t>
      </w:r>
      <w:r>
        <w:rPr>
          <w:spacing w:val="-1"/>
        </w:rPr>
        <w:t xml:space="preserve"> </w:t>
      </w:r>
      <w:r>
        <w:t>Пол</w:t>
      </w:r>
      <w:r>
        <w:t>и</w:t>
      </w:r>
      <w:r>
        <w:t>мерия.</w:t>
      </w:r>
    </w:p>
    <w:p w:rsidR="006A0F51" w:rsidRDefault="00497D09" w:rsidP="006A0F51">
      <w:pPr>
        <w:pStyle w:val="a5"/>
        <w:ind w:right="764"/>
      </w:pPr>
      <w:r>
        <w:t>Генетический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физиологич</w:t>
      </w:r>
      <w:r>
        <w:t>е</w:t>
      </w:r>
      <w:r>
        <w:lastRenderedPageBreak/>
        <w:t>ских процессов, поведения и когнитивных функций. Генетические механизмы</w:t>
      </w:r>
      <w:r>
        <w:rPr>
          <w:spacing w:val="1"/>
        </w:rPr>
        <w:t xml:space="preserve"> </w:t>
      </w:r>
      <w:r>
        <w:t>симбиогенеза,</w:t>
      </w:r>
      <w:r>
        <w:rPr>
          <w:spacing w:val="2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"/>
        </w:rPr>
        <w:t xml:space="preserve"> </w:t>
      </w:r>
      <w:r>
        <w:t>«хозяин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паразит»</w:t>
      </w:r>
      <w:r>
        <w:rPr>
          <w:spacing w:val="5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«хозяин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микробиом».</w:t>
      </w:r>
      <w:r w:rsidR="006A0F51">
        <w:t xml:space="preserve"> </w:t>
      </w:r>
    </w:p>
    <w:p w:rsidR="00C50F67" w:rsidRDefault="00497D09" w:rsidP="006A0F51">
      <w:pPr>
        <w:pStyle w:val="a5"/>
        <w:ind w:right="764"/>
      </w:pPr>
      <w:r>
        <w:t>Генетические</w:t>
      </w:r>
      <w:r>
        <w:rPr>
          <w:spacing w:val="3"/>
        </w:rPr>
        <w:t xml:space="preserve"> </w:t>
      </w:r>
      <w:r>
        <w:t>аспекты</w:t>
      </w:r>
      <w:r>
        <w:rPr>
          <w:spacing w:val="4"/>
        </w:rPr>
        <w:t xml:space="preserve"> </w:t>
      </w:r>
      <w:r>
        <w:t>контроля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изменения</w:t>
      </w:r>
      <w:r>
        <w:rPr>
          <w:spacing w:val="3"/>
        </w:rPr>
        <w:t xml:space="preserve"> </w:t>
      </w:r>
      <w:r>
        <w:t>наследственной</w:t>
      </w:r>
      <w:r>
        <w:rPr>
          <w:spacing w:val="4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поколениях</w:t>
      </w:r>
      <w:r>
        <w:rPr>
          <w:spacing w:val="-57"/>
        </w:rPr>
        <w:t xml:space="preserve"> </w:t>
      </w:r>
      <w:r>
        <w:t>клеток и организмов.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Мендель,</w:t>
      </w:r>
      <w:r>
        <w:rPr>
          <w:spacing w:val="-5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Морган.</w:t>
      </w:r>
    </w:p>
    <w:p w:rsidR="00C50F67" w:rsidRDefault="00497D09">
      <w:pPr>
        <w:pStyle w:val="a5"/>
        <w:ind w:left="1046" w:firstLine="0"/>
        <w:jc w:val="left"/>
      </w:pPr>
      <w:r>
        <w:t>Таблицы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схемы:</w:t>
      </w:r>
      <w:r>
        <w:rPr>
          <w:spacing w:val="78"/>
        </w:rPr>
        <w:t xml:space="preserve"> </w:t>
      </w:r>
      <w:r>
        <w:t>«Первый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второй</w:t>
      </w:r>
      <w:r>
        <w:rPr>
          <w:spacing w:val="74"/>
        </w:rPr>
        <w:t xml:space="preserve"> </w:t>
      </w:r>
      <w:r>
        <w:t>законы</w:t>
      </w:r>
      <w:r>
        <w:rPr>
          <w:spacing w:val="72"/>
        </w:rPr>
        <w:t xml:space="preserve"> </w:t>
      </w:r>
      <w:r>
        <w:t>Менделя»,</w:t>
      </w:r>
      <w:r>
        <w:rPr>
          <w:spacing w:val="77"/>
        </w:rPr>
        <w:t xml:space="preserve"> </w:t>
      </w:r>
      <w:r>
        <w:t>«Третий</w:t>
      </w:r>
      <w:r>
        <w:rPr>
          <w:spacing w:val="73"/>
        </w:rPr>
        <w:t xml:space="preserve"> </w:t>
      </w:r>
      <w:r>
        <w:t>закон</w:t>
      </w:r>
      <w:r>
        <w:rPr>
          <w:spacing w:val="74"/>
        </w:rPr>
        <w:t xml:space="preserve"> </w:t>
      </w:r>
      <w:r>
        <w:t>Менделя»,</w:t>
      </w:r>
    </w:p>
    <w:p w:rsidR="006A0F51" w:rsidRDefault="00497D09">
      <w:pPr>
        <w:pStyle w:val="a5"/>
        <w:ind w:firstLine="0"/>
        <w:jc w:val="left"/>
        <w:rPr>
          <w:spacing w:val="5"/>
        </w:rPr>
      </w:pPr>
      <w:r>
        <w:t>«Анализирующее</w:t>
      </w:r>
      <w:r>
        <w:rPr>
          <w:spacing w:val="58"/>
        </w:rPr>
        <w:t xml:space="preserve"> </w:t>
      </w:r>
      <w:r>
        <w:t>скрещивание»,</w:t>
      </w:r>
      <w:r>
        <w:rPr>
          <w:spacing w:val="6"/>
        </w:rPr>
        <w:t xml:space="preserve"> </w:t>
      </w:r>
      <w:r>
        <w:t>«Неполное</w:t>
      </w:r>
      <w:r>
        <w:rPr>
          <w:spacing w:val="59"/>
        </w:rPr>
        <w:t xml:space="preserve"> </w:t>
      </w:r>
      <w:r>
        <w:t>доминирование»,</w:t>
      </w:r>
      <w:r>
        <w:rPr>
          <w:spacing w:val="5"/>
        </w:rPr>
        <w:t xml:space="preserve"> </w:t>
      </w:r>
    </w:p>
    <w:p w:rsidR="00C50F67" w:rsidRDefault="00497D09">
      <w:pPr>
        <w:pStyle w:val="a5"/>
        <w:ind w:firstLine="0"/>
        <w:jc w:val="left"/>
      </w:pPr>
      <w:r>
        <w:t>«Сцепленное</w:t>
      </w:r>
      <w:r>
        <w:rPr>
          <w:spacing w:val="59"/>
        </w:rPr>
        <w:t xml:space="preserve"> </w:t>
      </w:r>
      <w:r>
        <w:t>наследование</w:t>
      </w:r>
      <w:r>
        <w:rPr>
          <w:spacing w:val="-57"/>
        </w:rPr>
        <w:t xml:space="preserve"> </w:t>
      </w:r>
      <w:r w:rsidR="006A0F51">
        <w:rPr>
          <w:spacing w:val="-57"/>
        </w:rPr>
        <w:t xml:space="preserve">         </w:t>
      </w:r>
      <w:r>
        <w:t>признаков</w:t>
      </w:r>
      <w:r>
        <w:rPr>
          <w:spacing w:val="34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дрозофилы»,</w:t>
      </w:r>
      <w:r>
        <w:rPr>
          <w:spacing w:val="36"/>
        </w:rPr>
        <w:t xml:space="preserve"> </w:t>
      </w:r>
      <w:r>
        <w:t>«Генетика</w:t>
      </w:r>
      <w:r>
        <w:rPr>
          <w:spacing w:val="32"/>
        </w:rPr>
        <w:t xml:space="preserve"> </w:t>
      </w:r>
      <w:r>
        <w:t>пола»,</w:t>
      </w:r>
      <w:r>
        <w:rPr>
          <w:spacing w:val="34"/>
        </w:rPr>
        <w:t xml:space="preserve"> </w:t>
      </w:r>
      <w:r>
        <w:t>«Кариотип</w:t>
      </w:r>
      <w:r>
        <w:rPr>
          <w:spacing w:val="34"/>
        </w:rPr>
        <w:t xml:space="preserve"> </w:t>
      </w:r>
      <w:r>
        <w:t>человека»,</w:t>
      </w:r>
      <w:r>
        <w:rPr>
          <w:spacing w:val="34"/>
        </w:rPr>
        <w:t xml:space="preserve"> </w:t>
      </w:r>
      <w:r>
        <w:t>«Кариотип</w:t>
      </w:r>
      <w:r>
        <w:rPr>
          <w:spacing w:val="34"/>
        </w:rPr>
        <w:t xml:space="preserve"> </w:t>
      </w:r>
      <w:r>
        <w:t>дрозофилы»,</w:t>
      </w:r>
    </w:p>
    <w:p w:rsidR="00C50F67" w:rsidRDefault="00497D09">
      <w:pPr>
        <w:pStyle w:val="a5"/>
        <w:ind w:firstLine="0"/>
        <w:jc w:val="left"/>
      </w:pPr>
      <w:r>
        <w:t>«Кариотип</w:t>
      </w:r>
      <w:r>
        <w:rPr>
          <w:spacing w:val="-6"/>
        </w:rPr>
        <w:t xml:space="preserve"> </w:t>
      </w:r>
      <w:r>
        <w:t>птицы»,</w:t>
      </w:r>
      <w:r>
        <w:rPr>
          <w:spacing w:val="-2"/>
        </w:rPr>
        <w:t xml:space="preserve"> </w:t>
      </w:r>
      <w:r>
        <w:t>«Множественный</w:t>
      </w:r>
      <w:r>
        <w:rPr>
          <w:spacing w:val="-6"/>
        </w:rPr>
        <w:t xml:space="preserve"> </w:t>
      </w:r>
      <w:r>
        <w:t>аллелизм»,</w:t>
      </w:r>
      <w:r>
        <w:rPr>
          <w:spacing w:val="-2"/>
        </w:rPr>
        <w:t xml:space="preserve"> </w:t>
      </w:r>
      <w:r>
        <w:t>«Взаимодействие</w:t>
      </w:r>
      <w:r>
        <w:rPr>
          <w:spacing w:val="-7"/>
        </w:rPr>
        <w:t xml:space="preserve"> </w:t>
      </w:r>
      <w:r>
        <w:t>генов».</w:t>
      </w:r>
    </w:p>
    <w:p w:rsidR="00C50F67" w:rsidRDefault="00497D09">
      <w:pPr>
        <w:pStyle w:val="a5"/>
        <w:ind w:right="765"/>
      </w:pPr>
      <w:r>
        <w:t>Оборудование: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</w:t>
      </w:r>
      <w:r>
        <w:t>о</w:t>
      </w:r>
      <w:r>
        <w:t>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</w:t>
      </w:r>
      <w:r>
        <w:t>а</w:t>
      </w:r>
      <w:r>
        <w:t>ния признаков, модель для демонстрации сцепленного наследования признаков,</w:t>
      </w:r>
      <w:r>
        <w:rPr>
          <w:spacing w:val="1"/>
        </w:rPr>
        <w:t xml:space="preserve"> </w:t>
      </w:r>
      <w:r>
        <w:t>световой микроскоп, микропрепарат:</w:t>
      </w:r>
      <w:r>
        <w:rPr>
          <w:spacing w:val="2"/>
        </w:rPr>
        <w:t xml:space="preserve"> </w:t>
      </w:r>
      <w:r>
        <w:t>«Дрозофила».</w:t>
      </w:r>
    </w:p>
    <w:p w:rsidR="00C50F67" w:rsidRDefault="00497D09">
      <w:pPr>
        <w:pStyle w:val="a5"/>
        <w:ind w:right="77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дрозоф</w:t>
      </w:r>
      <w:r>
        <w:t>и</w:t>
      </w:r>
      <w:r>
        <w:t>лы».</w:t>
      </w:r>
    </w:p>
    <w:p w:rsidR="00C50F67" w:rsidRDefault="00497D09">
      <w:pPr>
        <w:pStyle w:val="a5"/>
        <w:ind w:left="1046" w:right="920" w:firstLine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«Изучение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дигибридного</w:t>
      </w:r>
      <w:r>
        <w:rPr>
          <w:spacing w:val="-4"/>
        </w:rPr>
        <w:t xml:space="preserve"> </w:t>
      </w:r>
      <w:r>
        <w:t>скрещивания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дрозофилы».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 Закономерности</w:t>
      </w:r>
      <w:r>
        <w:rPr>
          <w:spacing w:val="1"/>
        </w:rPr>
        <w:t xml:space="preserve"> </w:t>
      </w:r>
      <w:r>
        <w:t>изменчивости.</w:t>
      </w:r>
    </w:p>
    <w:p w:rsidR="00C50F67" w:rsidRDefault="00497D09">
      <w:pPr>
        <w:pStyle w:val="a5"/>
        <w:ind w:right="771"/>
      </w:pPr>
      <w:r>
        <w:t>Взаимодействие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фенотипа.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призн</w:t>
      </w:r>
      <w:r>
        <w:t>а</w:t>
      </w:r>
      <w:r>
        <w:t>ков.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изменчивости:</w:t>
      </w:r>
      <w:r>
        <w:rPr>
          <w:spacing w:val="-57"/>
        </w:rPr>
        <w:t xml:space="preserve"> </w:t>
      </w:r>
      <w:r>
        <w:t>ненаследственная</w:t>
      </w:r>
      <w:r>
        <w:rPr>
          <w:spacing w:val="-1"/>
        </w:rPr>
        <w:t xml:space="preserve"> </w:t>
      </w:r>
      <w:r>
        <w:t>и н</w:t>
      </w:r>
      <w:r>
        <w:t>а</w:t>
      </w:r>
      <w:r>
        <w:t>следственная.</w:t>
      </w:r>
    </w:p>
    <w:p w:rsidR="00C50F67" w:rsidRDefault="00497D09">
      <w:pPr>
        <w:pStyle w:val="a5"/>
        <w:ind w:right="765"/>
      </w:pPr>
      <w:r>
        <w:t>Модификационная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</w:t>
      </w:r>
      <w:r>
        <w:t>з</w:t>
      </w:r>
      <w:r>
        <w:t>менчивости.</w:t>
      </w:r>
      <w:r>
        <w:rPr>
          <w:spacing w:val="61"/>
        </w:rPr>
        <w:t xml:space="preserve"> </w:t>
      </w:r>
      <w:r>
        <w:t>Норма</w:t>
      </w:r>
      <w:r>
        <w:rPr>
          <w:spacing w:val="6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признака.   Вариационный   ряд   и   вариационная   кривая</w:t>
      </w:r>
      <w:r>
        <w:rPr>
          <w:spacing w:val="1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Иоганнсен). Свойства</w:t>
      </w:r>
      <w:r>
        <w:rPr>
          <w:spacing w:val="-1"/>
        </w:rPr>
        <w:t xml:space="preserve"> </w:t>
      </w:r>
      <w:r>
        <w:t>модификационной</w:t>
      </w:r>
      <w:r>
        <w:rPr>
          <w:spacing w:val="-1"/>
        </w:rPr>
        <w:t xml:space="preserve"> </w:t>
      </w:r>
      <w:r>
        <w:t>изменчивости.</w:t>
      </w:r>
    </w:p>
    <w:p w:rsidR="00C50F67" w:rsidRDefault="00497D09">
      <w:pPr>
        <w:pStyle w:val="a5"/>
        <w:spacing w:before="1"/>
        <w:ind w:right="773"/>
      </w:pPr>
      <w:r>
        <w:t>Генотипическая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генотипической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генот</w:t>
      </w:r>
      <w:r>
        <w:t>и</w:t>
      </w:r>
      <w:r>
        <w:t>пической</w:t>
      </w:r>
      <w:r>
        <w:rPr>
          <w:spacing w:val="-1"/>
        </w:rPr>
        <w:t xml:space="preserve"> </w:t>
      </w:r>
      <w:r>
        <w:t>изменчивости: комбинативная,</w:t>
      </w:r>
      <w:r>
        <w:rPr>
          <w:spacing w:val="-1"/>
        </w:rPr>
        <w:t xml:space="preserve"> </w:t>
      </w:r>
      <w:r>
        <w:t>мутационная.</w:t>
      </w:r>
    </w:p>
    <w:p w:rsidR="00C50F67" w:rsidRDefault="00497D09">
      <w:pPr>
        <w:pStyle w:val="a5"/>
        <w:ind w:right="766" w:firstLine="487"/>
      </w:pP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</w:t>
      </w:r>
      <w:r>
        <w:t>з</w:t>
      </w:r>
      <w:r>
        <w:t>менчивости. Роль комбинативной изменчивости в создании генетического разнообразия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 вида.</w:t>
      </w:r>
    </w:p>
    <w:p w:rsidR="00C50F67" w:rsidRDefault="00497D09">
      <w:pPr>
        <w:pStyle w:val="a5"/>
        <w:ind w:right="769"/>
      </w:pP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Спонта</w:t>
      </w:r>
      <w:r>
        <w:t>н</w:t>
      </w:r>
      <w:r>
        <w:t>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индуцированные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цитоплазматические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мутационного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Закон</w:t>
      </w:r>
      <w:r>
        <w:rPr>
          <w:spacing w:val="60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</w:t>
      </w:r>
      <w:r>
        <w:t>з</w:t>
      </w:r>
      <w:r>
        <w:t>менчивости</w:t>
      </w:r>
      <w:r>
        <w:rPr>
          <w:spacing w:val="1"/>
        </w:rPr>
        <w:t xml:space="preserve"> </w:t>
      </w:r>
      <w:r>
        <w:t>(Н.И. Вавилов).</w:t>
      </w:r>
      <w:r>
        <w:rPr>
          <w:spacing w:val="1"/>
        </w:rPr>
        <w:t xml:space="preserve"> </w:t>
      </w:r>
      <w:r>
        <w:t>Внеядерная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наследственность.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left="1046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Фриз,</w:t>
      </w:r>
      <w:r>
        <w:rPr>
          <w:spacing w:val="-6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Иоганнсен,</w:t>
      </w:r>
      <w:r>
        <w:rPr>
          <w:spacing w:val="-2"/>
        </w:rPr>
        <w:t xml:space="preserve"> </w:t>
      </w:r>
      <w:r>
        <w:t>Н.И. Вавилов.</w:t>
      </w:r>
    </w:p>
    <w:p w:rsidR="00C50F67" w:rsidRDefault="00497D09">
      <w:pPr>
        <w:pStyle w:val="a5"/>
        <w:tabs>
          <w:tab w:val="left" w:pos="2209"/>
          <w:tab w:val="left" w:pos="2588"/>
          <w:tab w:val="left" w:pos="3554"/>
          <w:tab w:val="left" w:pos="4487"/>
          <w:tab w:val="left" w:pos="6355"/>
          <w:tab w:val="left" w:pos="8662"/>
        </w:tabs>
        <w:ind w:left="1046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«Виды</w:t>
      </w:r>
      <w:r>
        <w:tab/>
        <w:t>изменчивости»,</w:t>
      </w:r>
      <w:r>
        <w:tab/>
        <w:t>«Модификационная</w:t>
      </w:r>
      <w:r>
        <w:tab/>
        <w:t>изменчивость»,</w:t>
      </w:r>
    </w:p>
    <w:p w:rsidR="006A0F51" w:rsidRDefault="00497D09">
      <w:pPr>
        <w:pStyle w:val="a5"/>
        <w:ind w:firstLine="0"/>
        <w:jc w:val="left"/>
        <w:rPr>
          <w:spacing w:val="-57"/>
        </w:rPr>
      </w:pPr>
      <w:r>
        <w:t>«Комбинативная</w:t>
      </w:r>
      <w:r>
        <w:rPr>
          <w:spacing w:val="42"/>
        </w:rPr>
        <w:t xml:space="preserve"> </w:t>
      </w:r>
      <w:r>
        <w:t>изменчивость»,</w:t>
      </w:r>
      <w:r>
        <w:rPr>
          <w:spacing w:val="50"/>
        </w:rPr>
        <w:t xml:space="preserve"> </w:t>
      </w:r>
      <w:r>
        <w:t>«Мейоз»,</w:t>
      </w:r>
      <w:r>
        <w:rPr>
          <w:spacing w:val="47"/>
        </w:rPr>
        <w:t xml:space="preserve"> </w:t>
      </w:r>
      <w:r>
        <w:t>«Оплодотворение»,</w:t>
      </w:r>
      <w:r>
        <w:rPr>
          <w:spacing w:val="47"/>
        </w:rPr>
        <w:t xml:space="preserve"> </w:t>
      </w:r>
      <w:r>
        <w:t>«Генетические</w:t>
      </w:r>
      <w:r>
        <w:rPr>
          <w:spacing w:val="41"/>
        </w:rPr>
        <w:t xml:space="preserve"> </w:t>
      </w:r>
      <w:r>
        <w:t>заболевания</w:t>
      </w:r>
      <w:r>
        <w:rPr>
          <w:spacing w:val="-57"/>
        </w:rPr>
        <w:t xml:space="preserve"> </w:t>
      </w:r>
    </w:p>
    <w:p w:rsidR="00C50F67" w:rsidRDefault="00497D09">
      <w:pPr>
        <w:pStyle w:val="a5"/>
        <w:ind w:firstLine="0"/>
        <w:jc w:val="left"/>
      </w:pPr>
      <w:r>
        <w:t>человека»,</w:t>
      </w:r>
      <w:r>
        <w:rPr>
          <w:spacing w:val="5"/>
        </w:rPr>
        <w:t xml:space="preserve"> </w:t>
      </w:r>
      <w:r>
        <w:t>«Виды</w:t>
      </w:r>
      <w:r>
        <w:rPr>
          <w:spacing w:val="2"/>
        </w:rPr>
        <w:t xml:space="preserve"> </w:t>
      </w:r>
      <w:r>
        <w:t>мутаций».</w:t>
      </w:r>
    </w:p>
    <w:p w:rsidR="00C50F67" w:rsidRDefault="00497D09">
      <w:pPr>
        <w:pStyle w:val="a5"/>
        <w:tabs>
          <w:tab w:val="left" w:pos="2821"/>
          <w:tab w:val="left" w:pos="3725"/>
          <w:tab w:val="left" w:pos="4083"/>
          <w:tab w:val="left" w:pos="5378"/>
          <w:tab w:val="left" w:pos="6821"/>
          <w:tab w:val="left" w:pos="8188"/>
          <w:tab w:val="left" w:pos="9406"/>
        </w:tabs>
        <w:ind w:right="772"/>
        <w:jc w:val="left"/>
      </w:pPr>
      <w:r>
        <w:t>Оборудование:</w:t>
      </w:r>
      <w:r>
        <w:tab/>
        <w:t>живые</w:t>
      </w:r>
      <w:r>
        <w:tab/>
        <w:t>и</w:t>
      </w:r>
      <w:r>
        <w:tab/>
        <w:t>гербарные</w:t>
      </w:r>
      <w:r>
        <w:tab/>
        <w:t>экземпляры</w:t>
      </w:r>
      <w:r>
        <w:tab/>
        <w:t>комнатных</w:t>
      </w:r>
      <w:r>
        <w:tab/>
        <w:t>растений,</w:t>
      </w:r>
      <w:r>
        <w:tab/>
      </w:r>
      <w:r>
        <w:rPr>
          <w:spacing w:val="-1"/>
        </w:rPr>
        <w:t>рисунки</w:t>
      </w:r>
      <w:r>
        <w:rPr>
          <w:spacing w:val="-57"/>
        </w:rPr>
        <w:t xml:space="preserve"> </w:t>
      </w:r>
      <w:r>
        <w:t>(фотографии)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изменчивости.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Лабораторная</w:t>
      </w:r>
      <w:r>
        <w:rPr>
          <w:spacing w:val="9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«Исследование</w:t>
      </w:r>
      <w:r>
        <w:rPr>
          <w:spacing w:val="9"/>
        </w:rPr>
        <w:t xml:space="preserve"> </w:t>
      </w:r>
      <w:r>
        <w:t>закономерностей</w:t>
      </w:r>
      <w:r>
        <w:rPr>
          <w:spacing w:val="14"/>
        </w:rPr>
        <w:t xml:space="preserve"> </w:t>
      </w:r>
      <w:r>
        <w:t>модификационной</w:t>
      </w:r>
      <w:r>
        <w:rPr>
          <w:spacing w:val="9"/>
        </w:rPr>
        <w:t xml:space="preserve"> </w:t>
      </w:r>
      <w:r>
        <w:t>изменчивости.</w:t>
      </w:r>
    </w:p>
    <w:p w:rsidR="00C50F67" w:rsidRDefault="00497D09">
      <w:pPr>
        <w:pStyle w:val="a5"/>
        <w:ind w:firstLine="0"/>
        <w:jc w:val="left"/>
      </w:pPr>
      <w:r>
        <w:t>Построение</w:t>
      </w:r>
      <w:r>
        <w:rPr>
          <w:spacing w:val="-6"/>
        </w:rPr>
        <w:t xml:space="preserve"> </w:t>
      </w:r>
      <w:r>
        <w:t>вариационного</w:t>
      </w:r>
      <w:r>
        <w:rPr>
          <w:spacing w:val="-4"/>
        </w:rPr>
        <w:t xml:space="preserve"> </w:t>
      </w:r>
      <w:r>
        <w:t>ряда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вариационной</w:t>
      </w:r>
      <w:r>
        <w:rPr>
          <w:spacing w:val="-5"/>
        </w:rPr>
        <w:t xml:space="preserve"> </w:t>
      </w:r>
      <w:r>
        <w:t>кривой».</w:t>
      </w:r>
    </w:p>
    <w:p w:rsidR="00C50F67" w:rsidRDefault="00497D09">
      <w:pPr>
        <w:pStyle w:val="a5"/>
        <w:ind w:left="1046" w:right="1655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«Мутации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дрозофилы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микропрепаратах)».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14. Генетика</w:t>
      </w:r>
      <w:r>
        <w:rPr>
          <w:spacing w:val="-1"/>
        </w:rPr>
        <w:t xml:space="preserve"> </w:t>
      </w:r>
      <w:r>
        <w:t>человека.</w:t>
      </w:r>
    </w:p>
    <w:p w:rsidR="00C50F67" w:rsidRDefault="00497D09" w:rsidP="006A0F51">
      <w:pPr>
        <w:pStyle w:val="a5"/>
        <w:ind w:right="764"/>
      </w:pPr>
      <w:r>
        <w:t>Кариотип человека. Международная программа исследования генома человека. 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популяц</w:t>
      </w:r>
      <w:r>
        <w:t>и</w:t>
      </w:r>
      <w:r>
        <w:t>онно-статистический,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 по</w:t>
      </w:r>
      <w:r>
        <w:t>л</w:t>
      </w:r>
      <w:r>
        <w:t>ногеномное секвенирование, генотипирование, в том числе с помощью ПЦР-</w:t>
      </w:r>
      <w:r>
        <w:rPr>
          <w:spacing w:val="1"/>
        </w:rPr>
        <w:t xml:space="preserve"> </w:t>
      </w:r>
      <w:r>
        <w:t>анализа. Н</w:t>
      </w:r>
      <w:r>
        <w:t>а</w:t>
      </w:r>
      <w:r>
        <w:t>следственные заболевания человека. Генные и хромосомные болезни человека.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</w:t>
      </w:r>
      <w:r>
        <w:t>а</w:t>
      </w:r>
      <w:r>
        <w:t>следственной</w:t>
      </w:r>
      <w:r>
        <w:rPr>
          <w:spacing w:val="1"/>
        </w:rPr>
        <w:t xml:space="preserve"> </w:t>
      </w:r>
      <w:r>
        <w:t>предрасположенностью.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lastRenderedPageBreak/>
        <w:t>лечении</w:t>
      </w:r>
      <w:r>
        <w:rPr>
          <w:spacing w:val="59"/>
        </w:rPr>
        <w:t xml:space="preserve"> </w:t>
      </w:r>
      <w:r>
        <w:t>генетических</w:t>
      </w:r>
      <w:r>
        <w:rPr>
          <w:spacing w:val="60"/>
        </w:rPr>
        <w:t xml:space="preserve"> </w:t>
      </w:r>
      <w:r>
        <w:t>заболеваний</w:t>
      </w:r>
      <w:r>
        <w:rPr>
          <w:spacing w:val="59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Медико-генетическое</w:t>
      </w:r>
      <w:r w:rsidR="006A0F51">
        <w:t xml:space="preserve"> </w:t>
      </w:r>
      <w:r>
        <w:t>консультирование. Стволовые клетки. Понятие «генетического груза». Этические аспекты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</w:t>
      </w:r>
      <w:r>
        <w:t>б</w:t>
      </w:r>
      <w:r>
        <w:t>ласти редактирования генома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стволовых</w:t>
      </w:r>
      <w:r>
        <w:rPr>
          <w:spacing w:val="1"/>
        </w:rPr>
        <w:t xml:space="preserve"> </w:t>
      </w:r>
      <w:r>
        <w:t>клеток.</w:t>
      </w:r>
    </w:p>
    <w:p w:rsidR="00C50F67" w:rsidRDefault="00497D09">
      <w:pPr>
        <w:pStyle w:val="a5"/>
        <w:ind w:right="765"/>
      </w:pPr>
      <w:r>
        <w:t>Генетические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</w:t>
      </w:r>
      <w:r>
        <w:t>и</w:t>
      </w:r>
      <w:r>
        <w:t>ческому загрязнению окружающей среды. Генетическая предрасположенность человека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</w:t>
      </w:r>
      <w:r>
        <w:t>а</w:t>
      </w:r>
      <w:r>
        <w:t>тологиям.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left="1046" w:firstLine="0"/>
        <w:jc w:val="left"/>
      </w:pPr>
      <w:r>
        <w:t>Таблицы</w:t>
      </w:r>
      <w:r>
        <w:rPr>
          <w:spacing w:val="46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схемы:</w:t>
      </w:r>
      <w:r>
        <w:rPr>
          <w:spacing w:val="110"/>
        </w:rPr>
        <w:t xml:space="preserve"> </w:t>
      </w:r>
      <w:r>
        <w:t>«Кариотип</w:t>
      </w:r>
      <w:r>
        <w:rPr>
          <w:spacing w:val="106"/>
        </w:rPr>
        <w:t xml:space="preserve"> </w:t>
      </w:r>
      <w:r>
        <w:t>человека»,</w:t>
      </w:r>
      <w:r>
        <w:rPr>
          <w:spacing w:val="107"/>
        </w:rPr>
        <w:t xml:space="preserve"> </w:t>
      </w:r>
      <w:r>
        <w:t>«Методы</w:t>
      </w:r>
      <w:r>
        <w:rPr>
          <w:spacing w:val="105"/>
        </w:rPr>
        <w:t xml:space="preserve"> </w:t>
      </w:r>
      <w:r>
        <w:t>изучения</w:t>
      </w:r>
      <w:r>
        <w:rPr>
          <w:spacing w:val="106"/>
        </w:rPr>
        <w:t xml:space="preserve"> </w:t>
      </w:r>
      <w:r>
        <w:t>генетики</w:t>
      </w:r>
      <w:r>
        <w:rPr>
          <w:spacing w:val="107"/>
        </w:rPr>
        <w:t xml:space="preserve"> </w:t>
      </w:r>
      <w:r>
        <w:t>человека»,</w:t>
      </w:r>
    </w:p>
    <w:p w:rsidR="00C50F67" w:rsidRDefault="00497D09">
      <w:pPr>
        <w:pStyle w:val="a5"/>
        <w:ind w:firstLine="0"/>
        <w:jc w:val="left"/>
      </w:pPr>
      <w:r>
        <w:t>«Генетические</w:t>
      </w:r>
      <w:r>
        <w:rPr>
          <w:spacing w:val="-7"/>
        </w:rPr>
        <w:t xml:space="preserve"> </w:t>
      </w:r>
      <w:r>
        <w:t>заболевания</w:t>
      </w:r>
      <w:r>
        <w:rPr>
          <w:spacing w:val="-5"/>
        </w:rPr>
        <w:t xml:space="preserve"> </w:t>
      </w:r>
      <w:r>
        <w:t>человека».</w:t>
      </w:r>
    </w:p>
    <w:p w:rsidR="00C50F67" w:rsidRDefault="00497D09">
      <w:pPr>
        <w:pStyle w:val="a5"/>
        <w:ind w:left="1046" w:right="3497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родословной».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15. Селекция организмов.</w:t>
      </w:r>
    </w:p>
    <w:p w:rsidR="00C50F67" w:rsidRDefault="00497D09">
      <w:pPr>
        <w:pStyle w:val="a5"/>
        <w:ind w:right="767"/>
      </w:pPr>
      <w:r>
        <w:t>Доместикация и селекция. Зарождение селекции и доместикации. Учение Н.И. Вавилова</w:t>
      </w:r>
      <w:r>
        <w:rPr>
          <w:spacing w:val="1"/>
        </w:rPr>
        <w:t xml:space="preserve"> </w:t>
      </w:r>
      <w:r>
        <w:t>о Центрах происхождения и многообразия культурных растений. Роль селекции в создании</w:t>
      </w:r>
      <w:r>
        <w:rPr>
          <w:spacing w:val="1"/>
        </w:rPr>
        <w:t xml:space="preserve"> </w:t>
      </w:r>
      <w:r>
        <w:t>сортов растений и пород животных. Сорт, порода, штамм. Закон гомологических рядов в</w:t>
      </w:r>
      <w:r>
        <w:rPr>
          <w:spacing w:val="1"/>
        </w:rPr>
        <w:t xml:space="preserve"> </w:t>
      </w:r>
      <w:r>
        <w:t>н</w:t>
      </w:r>
      <w:r>
        <w:t>а</w:t>
      </w:r>
      <w:r>
        <w:t>следственной</w:t>
      </w:r>
      <w:r>
        <w:rPr>
          <w:spacing w:val="-2"/>
        </w:rPr>
        <w:t xml:space="preserve"> </w:t>
      </w:r>
      <w:r>
        <w:t>изменчивости Н.И. Вавилова, его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селекционной</w:t>
      </w:r>
      <w:r>
        <w:rPr>
          <w:spacing w:val="-1"/>
        </w:rPr>
        <w:t xml:space="preserve"> </w:t>
      </w:r>
      <w:r>
        <w:t>работы.</w:t>
      </w:r>
    </w:p>
    <w:p w:rsidR="00C50F67" w:rsidRDefault="00497D09">
      <w:pPr>
        <w:pStyle w:val="a5"/>
        <w:ind w:right="770"/>
      </w:pPr>
      <w:r>
        <w:t>Методы</w:t>
      </w:r>
      <w:r>
        <w:rPr>
          <w:spacing w:val="1"/>
        </w:rPr>
        <w:t xml:space="preserve"> </w:t>
      </w:r>
      <w:r>
        <w:t>селекционной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отбор: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комбинационной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потомству.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ген</w:t>
      </w:r>
      <w:r>
        <w:t>о</w:t>
      </w:r>
      <w:r>
        <w:t>типу с помощью оценки фенотипа потомства и отбор по генотипу с помощью анализа</w:t>
      </w:r>
      <w:r>
        <w:rPr>
          <w:spacing w:val="1"/>
        </w:rPr>
        <w:t xml:space="preserve"> </w:t>
      </w:r>
      <w:r>
        <w:t>ДНК.</w:t>
      </w:r>
    </w:p>
    <w:p w:rsidR="00C50F67" w:rsidRDefault="00497D09">
      <w:pPr>
        <w:pStyle w:val="a5"/>
        <w:ind w:right="769"/>
      </w:pPr>
      <w:r>
        <w:t>Искусственный мутагенез как метод селекционной работы. Радиационный и химический</w:t>
      </w:r>
      <w:r>
        <w:rPr>
          <w:spacing w:val="-57"/>
        </w:rPr>
        <w:t xml:space="preserve"> </w:t>
      </w:r>
      <w:r>
        <w:t>мутагенез как источник мутаций у культурных форм организмов. Использование геномного</w:t>
      </w:r>
      <w:r>
        <w:rPr>
          <w:spacing w:val="1"/>
        </w:rPr>
        <w:t xml:space="preserve"> </w:t>
      </w:r>
      <w:r>
        <w:t>редактирования и методов рекомбинантных ДНК для получения исходного материала для</w:t>
      </w:r>
      <w:r>
        <w:rPr>
          <w:spacing w:val="1"/>
        </w:rPr>
        <w:t xml:space="preserve"> </w:t>
      </w:r>
      <w:r>
        <w:t>селекции.</w:t>
      </w:r>
    </w:p>
    <w:p w:rsidR="00C50F67" w:rsidRDefault="00497D09">
      <w:pPr>
        <w:pStyle w:val="a5"/>
        <w:spacing w:before="1"/>
        <w:ind w:right="769"/>
      </w:pP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Внутривидовая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</w:t>
      </w:r>
      <w:r>
        <w:t>а</w:t>
      </w:r>
      <w:r>
        <w:t>ние, или инбридинг. Неродственное скрещивание, или аутбридинг. Гетерозис и 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гетерозиса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Преодоление</w:t>
      </w:r>
      <w:r>
        <w:rPr>
          <w:spacing w:val="-57"/>
        </w:rPr>
        <w:t xml:space="preserve"> </w:t>
      </w:r>
      <w:r>
        <w:t>бесплодия</w:t>
      </w:r>
      <w:r>
        <w:rPr>
          <w:spacing w:val="-1"/>
        </w:rPr>
        <w:t xml:space="preserve"> </w:t>
      </w:r>
      <w:r>
        <w:t>межвидовых</w:t>
      </w:r>
      <w:r>
        <w:rPr>
          <w:spacing w:val="-1"/>
        </w:rPr>
        <w:t xml:space="preserve"> </w:t>
      </w:r>
      <w:r>
        <w:t>гибридов. Достижения</w:t>
      </w:r>
      <w:r>
        <w:rPr>
          <w:spacing w:val="-4"/>
        </w:rPr>
        <w:t xml:space="preserve"> </w:t>
      </w:r>
      <w:r>
        <w:t>селекции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</w:p>
    <w:p w:rsidR="00C50F67" w:rsidRDefault="00497D09">
      <w:pPr>
        <w:pStyle w:val="a5"/>
        <w:ind w:right="777"/>
      </w:pPr>
      <w:r>
        <w:t>Сохранение и изучение генетических ресурсов культурных растений и их диких родичей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сортов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гибридов</w:t>
      </w:r>
      <w:r>
        <w:rPr>
          <w:spacing w:val="-1"/>
        </w:rPr>
        <w:t xml:space="preserve"> </w:t>
      </w:r>
      <w:r>
        <w:t>сельскохозяйственных</w:t>
      </w:r>
      <w:r>
        <w:rPr>
          <w:spacing w:val="2"/>
        </w:rPr>
        <w:t xml:space="preserve"> </w:t>
      </w:r>
      <w:r>
        <w:t>культур.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tabs>
          <w:tab w:val="left" w:pos="2521"/>
          <w:tab w:val="left" w:pos="4369"/>
          <w:tab w:val="left" w:pos="6298"/>
          <w:tab w:val="left" w:pos="8454"/>
        </w:tabs>
        <w:ind w:right="764"/>
        <w:jc w:val="left"/>
      </w:pPr>
      <w:r>
        <w:t>Портреты:</w:t>
      </w:r>
      <w:r>
        <w:tab/>
        <w:t>Н.И.</w:t>
      </w:r>
      <w:r>
        <w:rPr>
          <w:spacing w:val="-2"/>
        </w:rPr>
        <w:t xml:space="preserve"> </w:t>
      </w:r>
      <w:r>
        <w:t>Вавилов,</w:t>
      </w:r>
      <w:r>
        <w:tab/>
        <w:t>И.В.</w:t>
      </w:r>
      <w:r>
        <w:rPr>
          <w:spacing w:val="-2"/>
        </w:rPr>
        <w:t xml:space="preserve"> </w:t>
      </w:r>
      <w:r>
        <w:t>Мичурин,</w:t>
      </w:r>
      <w:r>
        <w:tab/>
        <w:t>Г.Д.</w:t>
      </w:r>
      <w:r>
        <w:rPr>
          <w:spacing w:val="-1"/>
        </w:rPr>
        <w:t xml:space="preserve"> </w:t>
      </w:r>
      <w:r>
        <w:t>Карпеченко,</w:t>
      </w:r>
      <w:r>
        <w:tab/>
        <w:t>П.П. Лукьяненко,</w:t>
      </w:r>
      <w:r>
        <w:rPr>
          <w:spacing w:val="-57"/>
        </w:rPr>
        <w:t xml:space="preserve"> </w:t>
      </w:r>
      <w:r>
        <w:t>Б.Л.</w:t>
      </w:r>
      <w:r>
        <w:rPr>
          <w:spacing w:val="-1"/>
        </w:rPr>
        <w:t xml:space="preserve"> </w:t>
      </w:r>
      <w:r>
        <w:t>Астауров, Н.</w:t>
      </w:r>
      <w:r>
        <w:rPr>
          <w:spacing w:val="2"/>
        </w:rPr>
        <w:t xml:space="preserve"> </w:t>
      </w:r>
      <w:r>
        <w:t>Борлоуг,</w:t>
      </w:r>
      <w:r>
        <w:rPr>
          <w:spacing w:val="-1"/>
        </w:rPr>
        <w:t xml:space="preserve"> </w:t>
      </w:r>
      <w:r>
        <w:t>Д.К.</w:t>
      </w:r>
      <w:r>
        <w:rPr>
          <w:spacing w:val="1"/>
        </w:rPr>
        <w:t xml:space="preserve"> </w:t>
      </w:r>
      <w:r>
        <w:t>Беляев.</w:t>
      </w:r>
    </w:p>
    <w:p w:rsidR="00C50F67" w:rsidRDefault="00497D09">
      <w:pPr>
        <w:pStyle w:val="a5"/>
        <w:ind w:left="1046" w:firstLine="0"/>
        <w:jc w:val="left"/>
      </w:pP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схемы:</w:t>
      </w:r>
      <w:r>
        <w:rPr>
          <w:spacing w:val="73"/>
        </w:rPr>
        <w:t xml:space="preserve"> </w:t>
      </w:r>
      <w:r>
        <w:t>«Центры</w:t>
      </w:r>
      <w:r>
        <w:rPr>
          <w:spacing w:val="69"/>
        </w:rPr>
        <w:t xml:space="preserve"> </w:t>
      </w:r>
      <w:r>
        <w:t>происхождения</w:t>
      </w:r>
      <w:r>
        <w:rPr>
          <w:spacing w:val="6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многообразия</w:t>
      </w:r>
      <w:r>
        <w:rPr>
          <w:spacing w:val="68"/>
        </w:rPr>
        <w:t xml:space="preserve"> </w:t>
      </w:r>
      <w:r>
        <w:t>культурных</w:t>
      </w:r>
      <w:r>
        <w:rPr>
          <w:spacing w:val="70"/>
        </w:rPr>
        <w:t xml:space="preserve"> </w:t>
      </w:r>
      <w:r>
        <w:t>растений»,</w:t>
      </w:r>
    </w:p>
    <w:p w:rsidR="00C50F67" w:rsidRDefault="00497D09">
      <w:pPr>
        <w:pStyle w:val="a5"/>
        <w:ind w:firstLine="0"/>
        <w:jc w:val="left"/>
      </w:pPr>
      <w:r>
        <w:t>«Закон</w:t>
      </w:r>
      <w:r>
        <w:rPr>
          <w:spacing w:val="115"/>
        </w:rPr>
        <w:t xml:space="preserve"> </w:t>
      </w:r>
      <w:r>
        <w:t>гомологических</w:t>
      </w:r>
      <w:r>
        <w:rPr>
          <w:spacing w:val="116"/>
        </w:rPr>
        <w:t xml:space="preserve"> </w:t>
      </w:r>
      <w:r>
        <w:t>рядов</w:t>
      </w:r>
      <w:r>
        <w:rPr>
          <w:spacing w:val="114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наследственной</w:t>
      </w:r>
      <w:r>
        <w:rPr>
          <w:spacing w:val="115"/>
        </w:rPr>
        <w:t xml:space="preserve"> </w:t>
      </w:r>
      <w:r>
        <w:t xml:space="preserve">изменчивости»,  </w:t>
      </w:r>
      <w:r>
        <w:rPr>
          <w:spacing w:val="1"/>
        </w:rPr>
        <w:t xml:space="preserve"> </w:t>
      </w:r>
      <w:r>
        <w:t>«Методы</w:t>
      </w:r>
      <w:r>
        <w:rPr>
          <w:spacing w:val="115"/>
        </w:rPr>
        <w:t xml:space="preserve"> </w:t>
      </w:r>
      <w:r>
        <w:t>селекции»,</w:t>
      </w:r>
    </w:p>
    <w:p w:rsidR="00C50F67" w:rsidRDefault="00497D09">
      <w:pPr>
        <w:pStyle w:val="a5"/>
        <w:ind w:firstLine="0"/>
        <w:jc w:val="left"/>
      </w:pPr>
      <w:r>
        <w:t>«Отдалённая</w:t>
      </w:r>
      <w:r>
        <w:rPr>
          <w:spacing w:val="-9"/>
        </w:rPr>
        <w:t xml:space="preserve"> </w:t>
      </w:r>
      <w:r>
        <w:t>гибридизация»,</w:t>
      </w:r>
      <w:r>
        <w:rPr>
          <w:spacing w:val="-6"/>
        </w:rPr>
        <w:t xml:space="preserve"> </w:t>
      </w:r>
      <w:r>
        <w:t>«Мутагенез».</w:t>
      </w:r>
    </w:p>
    <w:p w:rsidR="00C50F67" w:rsidRDefault="00497D09">
      <w:pPr>
        <w:pStyle w:val="a5"/>
        <w:ind w:right="753"/>
        <w:jc w:val="left"/>
      </w:pPr>
      <w:r>
        <w:t>Лабораторная</w:t>
      </w:r>
      <w:r>
        <w:rPr>
          <w:spacing w:val="47"/>
        </w:rPr>
        <w:t xml:space="preserve"> </w:t>
      </w:r>
      <w:r>
        <w:t>работа</w:t>
      </w:r>
      <w:r>
        <w:rPr>
          <w:spacing w:val="48"/>
        </w:rPr>
        <w:t xml:space="preserve"> </w:t>
      </w:r>
      <w:r>
        <w:t>«Изучение</w:t>
      </w:r>
      <w:r>
        <w:rPr>
          <w:spacing w:val="48"/>
        </w:rPr>
        <w:t xml:space="preserve"> </w:t>
      </w:r>
      <w:r>
        <w:t>сортов</w:t>
      </w:r>
      <w:r>
        <w:rPr>
          <w:spacing w:val="47"/>
        </w:rPr>
        <w:t xml:space="preserve"> </w:t>
      </w:r>
      <w:r>
        <w:t>культурных</w:t>
      </w:r>
      <w:r>
        <w:rPr>
          <w:spacing w:val="48"/>
        </w:rPr>
        <w:t xml:space="preserve"> </w:t>
      </w:r>
      <w:r>
        <w:t>растений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пород</w:t>
      </w:r>
      <w:r>
        <w:rPr>
          <w:spacing w:val="47"/>
        </w:rPr>
        <w:t xml:space="preserve"> </w:t>
      </w:r>
      <w:r>
        <w:t>домашних</w:t>
      </w:r>
      <w:r>
        <w:rPr>
          <w:spacing w:val="-57"/>
        </w:rPr>
        <w:t xml:space="preserve"> </w:t>
      </w:r>
      <w:r>
        <w:t>ж</w:t>
      </w:r>
      <w:r>
        <w:t>и</w:t>
      </w:r>
      <w:r>
        <w:t>вотных».</w:t>
      </w:r>
    </w:p>
    <w:p w:rsidR="00C50F67" w:rsidRDefault="00497D09">
      <w:pPr>
        <w:pStyle w:val="a5"/>
        <w:ind w:left="1046" w:right="2554" w:firstLine="0"/>
        <w:jc w:val="left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селекции</w:t>
      </w:r>
      <w:r>
        <w:rPr>
          <w:spacing w:val="-5"/>
        </w:rPr>
        <w:t xml:space="preserve"> </w:t>
      </w:r>
      <w:r>
        <w:t>растений».</w:t>
      </w:r>
      <w:r>
        <w:rPr>
          <w:spacing w:val="-57"/>
        </w:rPr>
        <w:t xml:space="preserve"> </w:t>
      </w:r>
      <w:r>
        <w:t>Практ</w:t>
      </w:r>
      <w:r>
        <w:t>и</w:t>
      </w:r>
      <w:r>
        <w:t>ческая</w:t>
      </w:r>
      <w:r>
        <w:rPr>
          <w:spacing w:val="-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«Прививка</w:t>
      </w:r>
      <w:r>
        <w:rPr>
          <w:spacing w:val="-1"/>
        </w:rPr>
        <w:t xml:space="preserve"> </w:t>
      </w:r>
      <w:r>
        <w:t>растений».</w:t>
      </w:r>
    </w:p>
    <w:p w:rsidR="00C50F67" w:rsidRDefault="00497D09">
      <w:pPr>
        <w:pStyle w:val="a5"/>
        <w:ind w:right="774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селе</w:t>
      </w:r>
      <w:r>
        <w:t>к</w:t>
      </w:r>
      <w:r>
        <w:t>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1"/>
        </w:rPr>
        <w:t xml:space="preserve"> </w:t>
      </w:r>
      <w:r>
        <w:t>хозяйство,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лабораторию агроуниверситета</w:t>
      </w:r>
      <w:r>
        <w:rPr>
          <w:spacing w:val="-1"/>
        </w:rPr>
        <w:t xml:space="preserve"> </w:t>
      </w:r>
      <w:r>
        <w:t>или научного</w:t>
      </w:r>
      <w:r>
        <w:rPr>
          <w:spacing w:val="-1"/>
        </w:rPr>
        <w:t xml:space="preserve"> </w:t>
      </w:r>
      <w:r>
        <w:t>центра)».</w:t>
      </w:r>
    </w:p>
    <w:p w:rsidR="00C50F67" w:rsidRDefault="00497D09">
      <w:pPr>
        <w:pStyle w:val="a5"/>
        <w:spacing w:before="1"/>
        <w:ind w:left="1046" w:firstLine="0"/>
      </w:pPr>
      <w:r>
        <w:t>Тема</w:t>
      </w:r>
      <w:r>
        <w:rPr>
          <w:spacing w:val="-4"/>
        </w:rPr>
        <w:t xml:space="preserve"> </w:t>
      </w:r>
      <w:r>
        <w:t>16. Биотехнология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синтетическая</w:t>
      </w:r>
      <w:r>
        <w:rPr>
          <w:spacing w:val="-2"/>
        </w:rPr>
        <w:t xml:space="preserve"> </w:t>
      </w:r>
      <w:r>
        <w:t>биология.</w:t>
      </w:r>
    </w:p>
    <w:p w:rsidR="00C50F67" w:rsidRDefault="00497D09">
      <w:pPr>
        <w:pStyle w:val="a5"/>
        <w:ind w:right="768"/>
      </w:pPr>
      <w:r>
        <w:t>Объекты,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тканевые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микроорг</w:t>
      </w:r>
      <w:r>
        <w:t>а</w:t>
      </w:r>
      <w:r>
        <w:t>низмы,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биотехнология:</w:t>
      </w:r>
      <w:r>
        <w:rPr>
          <w:spacing w:val="61"/>
        </w:rPr>
        <w:t xml:space="preserve"> </w:t>
      </w:r>
      <w:r>
        <w:t>хлебопечение,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</w:t>
      </w:r>
      <w:r>
        <w:t>о</w:t>
      </w:r>
      <w:r>
        <w:t>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виноделие.</w:t>
      </w:r>
      <w:r>
        <w:rPr>
          <w:spacing w:val="1"/>
        </w:rPr>
        <w:t xml:space="preserve"> </w:t>
      </w:r>
      <w:r>
        <w:t>Микробиологический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микробиологич</w:t>
      </w:r>
      <w:r>
        <w:t>е</w:t>
      </w:r>
      <w:r>
        <w:t>ских технологий.</w:t>
      </w:r>
      <w:r>
        <w:rPr>
          <w:spacing w:val="-1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белка,</w:t>
      </w:r>
      <w:r>
        <w:rPr>
          <w:spacing w:val="-1"/>
        </w:rPr>
        <w:t xml:space="preserve"> </w:t>
      </w:r>
      <w:r>
        <w:t>аминокислот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витаминов.</w:t>
      </w:r>
    </w:p>
    <w:p w:rsidR="00C50F67" w:rsidRDefault="00497D09">
      <w:pPr>
        <w:pStyle w:val="a5"/>
        <w:ind w:right="773"/>
      </w:pPr>
      <w:r>
        <w:t>Создание технологий и инструментов целенаправленного изменения и конструирования</w:t>
      </w:r>
      <w:r>
        <w:rPr>
          <w:spacing w:val="1"/>
        </w:rPr>
        <w:t xml:space="preserve"> </w:t>
      </w:r>
      <w:r>
        <w:t>геномов с целью получения организмов и их компонентов, содержащих не встречающиеся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биосинтетические</w:t>
      </w:r>
      <w:r>
        <w:rPr>
          <w:spacing w:val="-1"/>
        </w:rPr>
        <w:t xml:space="preserve"> </w:t>
      </w:r>
      <w:r>
        <w:t>пути.</w:t>
      </w:r>
    </w:p>
    <w:p w:rsidR="00C50F67" w:rsidRDefault="00497D09">
      <w:pPr>
        <w:pStyle w:val="a5"/>
        <w:ind w:right="772"/>
        <w:sectPr w:rsidR="00C50F67">
          <w:footerReference w:type="default" r:id="rId120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Кри</w:t>
      </w:r>
      <w:r>
        <w:t>о</w:t>
      </w:r>
      <w:r>
        <w:t>банки.</w:t>
      </w:r>
      <w:r>
        <w:rPr>
          <w:spacing w:val="5"/>
        </w:rPr>
        <w:t xml:space="preserve"> </w:t>
      </w:r>
      <w:r>
        <w:t>Соматическая</w:t>
      </w:r>
      <w:r>
        <w:rPr>
          <w:spacing w:val="5"/>
        </w:rPr>
        <w:t xml:space="preserve"> </w:t>
      </w:r>
      <w:r>
        <w:t>гибридизация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соматический</w:t>
      </w:r>
      <w:r>
        <w:rPr>
          <w:spacing w:val="6"/>
        </w:rPr>
        <w:t xml:space="preserve"> </w:t>
      </w:r>
      <w:r>
        <w:t>эмбриогенез.</w:t>
      </w:r>
      <w:r>
        <w:rPr>
          <w:spacing w:val="5"/>
        </w:rPr>
        <w:t xml:space="preserve"> </w:t>
      </w:r>
      <w:r>
        <w:t>Использование</w:t>
      </w:r>
    </w:p>
    <w:p w:rsidR="00C50F67" w:rsidRDefault="00497D09">
      <w:pPr>
        <w:pStyle w:val="a5"/>
        <w:spacing w:before="62"/>
        <w:ind w:right="770" w:firstLine="0"/>
      </w:pPr>
      <w:r>
        <w:lastRenderedPageBreak/>
        <w:t>гаплоидов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селекции</w:t>
      </w:r>
      <w:r>
        <w:rPr>
          <w:spacing w:val="18"/>
        </w:rPr>
        <w:t xml:space="preserve"> </w:t>
      </w:r>
      <w:r>
        <w:t>растений</w:t>
      </w:r>
      <w:r>
        <w:rPr>
          <w:i/>
        </w:rPr>
        <w:t>.</w:t>
      </w:r>
      <w:r>
        <w:rPr>
          <w:i/>
          <w:spacing w:val="20"/>
        </w:rPr>
        <w:t xml:space="preserve"> </w:t>
      </w:r>
      <w:r>
        <w:t>Искусственное</w:t>
      </w:r>
      <w:r>
        <w:rPr>
          <w:spacing w:val="18"/>
        </w:rPr>
        <w:t xml:space="preserve"> </w:t>
      </w:r>
      <w:r>
        <w:t>оплодотворение.</w:t>
      </w:r>
      <w:r>
        <w:rPr>
          <w:spacing w:val="17"/>
        </w:rPr>
        <w:t xml:space="preserve"> </w:t>
      </w:r>
      <w:r>
        <w:t>Реконструкция</w:t>
      </w:r>
      <w:r>
        <w:rPr>
          <w:spacing w:val="18"/>
        </w:rPr>
        <w:t xml:space="preserve"> </w:t>
      </w:r>
      <w:r>
        <w:t>яйцеклеток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клонирование</w:t>
      </w:r>
      <w:r>
        <w:rPr>
          <w:spacing w:val="-1"/>
        </w:rPr>
        <w:t xml:space="preserve"> </w:t>
      </w:r>
      <w:r>
        <w:t>животных. Метод</w:t>
      </w:r>
      <w:r>
        <w:rPr>
          <w:spacing w:val="-1"/>
        </w:rPr>
        <w:t xml:space="preserve"> </w:t>
      </w:r>
      <w:r>
        <w:t>трансплантации ядер клеток.</w:t>
      </w:r>
    </w:p>
    <w:p w:rsidR="00C50F67" w:rsidRDefault="00497D09">
      <w:pPr>
        <w:pStyle w:val="a5"/>
        <w:ind w:right="773"/>
      </w:pPr>
      <w:r>
        <w:t>Хромосомная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</w:t>
      </w:r>
      <w:r>
        <w:t>е</w:t>
      </w:r>
      <w:r>
        <w:t>комбинантных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хромосомной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генной</w:t>
      </w:r>
      <w:r>
        <w:rPr>
          <w:spacing w:val="1"/>
        </w:rPr>
        <w:t xml:space="preserve"> </w:t>
      </w:r>
      <w:r>
        <w:t>инженерии.</w:t>
      </w:r>
      <w:r>
        <w:rPr>
          <w:spacing w:val="1"/>
        </w:rPr>
        <w:t xml:space="preserve"> </w:t>
      </w:r>
      <w:r>
        <w:t>Экол</w:t>
      </w:r>
      <w:r>
        <w:t>о</w:t>
      </w:r>
      <w:r>
        <w:t>гические</w:t>
      </w:r>
      <w:r>
        <w:rPr>
          <w:spacing w:val="-2"/>
        </w:rPr>
        <w:t xml:space="preserve"> </w:t>
      </w:r>
      <w:r>
        <w:t>и этические</w:t>
      </w:r>
      <w:r>
        <w:rPr>
          <w:spacing w:val="-1"/>
        </w:rPr>
        <w:t xml:space="preserve"> </w:t>
      </w:r>
      <w:r>
        <w:t>проблемы генной</w:t>
      </w:r>
      <w:r>
        <w:rPr>
          <w:spacing w:val="-3"/>
        </w:rPr>
        <w:t xml:space="preserve"> </w:t>
      </w:r>
      <w:r>
        <w:t>инженерии.</w:t>
      </w:r>
    </w:p>
    <w:p w:rsidR="00C50F67" w:rsidRDefault="00497D09">
      <w:pPr>
        <w:pStyle w:val="a5"/>
        <w:spacing w:before="1"/>
        <w:ind w:right="764"/>
      </w:pPr>
      <w:r>
        <w:t>Медицинские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Постгеномная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ПЦР-диагностика.</w:t>
      </w:r>
      <w:r>
        <w:rPr>
          <w:spacing w:val="1"/>
        </w:rPr>
        <w:t xml:space="preserve"> </w:t>
      </w:r>
      <w:r>
        <w:t>М</w:t>
      </w:r>
      <w:r>
        <w:t>е</w:t>
      </w:r>
      <w:r>
        <w:t>таболомный анализ, геноцентрический анализ протеома человека для оценки состояния</w:t>
      </w:r>
      <w:r>
        <w:rPr>
          <w:spacing w:val="1"/>
        </w:rPr>
        <w:t xml:space="preserve"> </w:t>
      </w:r>
      <w:r>
        <w:t>его здоровья. Использование стволовых клеток. Таргетная терапия рака. 3D-биоинженерия</w:t>
      </w:r>
      <w:r>
        <w:rPr>
          <w:spacing w:val="1"/>
        </w:rPr>
        <w:t xml:space="preserve"> </w:t>
      </w:r>
      <w:r>
        <w:t>для разработки фундаментальных основ медицинских технологий, создания комплексных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трёхмерного</w:t>
      </w:r>
      <w:r>
        <w:rPr>
          <w:spacing w:val="1"/>
        </w:rPr>
        <w:t xml:space="preserve"> </w:t>
      </w:r>
      <w:r>
        <w:t>биопринтинга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скаффолдинга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</w:t>
      </w:r>
      <w:r>
        <w:t>р</w:t>
      </w:r>
      <w:r>
        <w:t>сонализированной медицины.</w:t>
      </w:r>
    </w:p>
    <w:p w:rsidR="00C50F67" w:rsidRDefault="00497D09">
      <w:pPr>
        <w:pStyle w:val="a5"/>
        <w:ind w:right="762"/>
      </w:pP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вакцин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возбуд</w:t>
      </w:r>
      <w:r>
        <w:t>и</w:t>
      </w:r>
      <w:r>
        <w:t>телей</w:t>
      </w:r>
      <w:r>
        <w:rPr>
          <w:spacing w:val="1"/>
        </w:rPr>
        <w:t xml:space="preserve"> </w:t>
      </w:r>
      <w:r>
        <w:t>ОРВИ,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РНК-</w:t>
      </w:r>
      <w:r>
        <w:rPr>
          <w:spacing w:val="1"/>
        </w:rPr>
        <w:t xml:space="preserve"> </w:t>
      </w:r>
      <w:r>
        <w:t>содержащих вирусов,</w:t>
      </w:r>
      <w:r>
        <w:rPr>
          <w:spacing w:val="-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особо</w:t>
      </w:r>
      <w:r>
        <w:rPr>
          <w:spacing w:val="-1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заболевания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left="1046" w:firstLine="0"/>
        <w:jc w:val="left"/>
      </w:pPr>
      <w:r>
        <w:t>Таблицы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схемы:</w:t>
      </w:r>
      <w:r>
        <w:rPr>
          <w:spacing w:val="37"/>
        </w:rPr>
        <w:t xml:space="preserve"> </w:t>
      </w:r>
      <w:r>
        <w:t>«Использование</w:t>
      </w:r>
      <w:r>
        <w:rPr>
          <w:spacing w:val="30"/>
        </w:rPr>
        <w:t xml:space="preserve"> </w:t>
      </w:r>
      <w:r>
        <w:t>микроорганизмов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промышленном</w:t>
      </w:r>
      <w:r>
        <w:rPr>
          <w:spacing w:val="30"/>
        </w:rPr>
        <w:t xml:space="preserve"> </w:t>
      </w:r>
      <w:r>
        <w:t>производстве»,</w:t>
      </w:r>
    </w:p>
    <w:p w:rsidR="00C50F67" w:rsidRDefault="00497D09">
      <w:pPr>
        <w:pStyle w:val="a5"/>
        <w:ind w:firstLine="0"/>
        <w:jc w:val="left"/>
      </w:pPr>
      <w:r>
        <w:t>«Клеточная</w:t>
      </w:r>
      <w:r>
        <w:rPr>
          <w:spacing w:val="-7"/>
        </w:rPr>
        <w:t xml:space="preserve"> </w:t>
      </w:r>
      <w:r>
        <w:t>инженерия»,</w:t>
      </w:r>
      <w:r>
        <w:rPr>
          <w:spacing w:val="-1"/>
        </w:rPr>
        <w:t xml:space="preserve"> </w:t>
      </w:r>
      <w:r>
        <w:t>«Генная</w:t>
      </w:r>
      <w:r>
        <w:rPr>
          <w:spacing w:val="-6"/>
        </w:rPr>
        <w:t xml:space="preserve"> </w:t>
      </w:r>
      <w:r>
        <w:t>инженерия».</w:t>
      </w:r>
    </w:p>
    <w:p w:rsidR="00C50F67" w:rsidRDefault="00497D09">
      <w:pPr>
        <w:pStyle w:val="a5"/>
        <w:ind w:left="1046" w:right="2554" w:firstLine="0"/>
        <w:jc w:val="left"/>
      </w:pPr>
      <w:r>
        <w:t>Лабораторная работа «Изучение объектов биотехнологии».</w:t>
      </w:r>
      <w:r>
        <w:rPr>
          <w:spacing w:val="1"/>
        </w:rPr>
        <w:t xml:space="preserve"> </w:t>
      </w:r>
      <w:r>
        <w:t>Практич</w:t>
      </w:r>
      <w:r>
        <w:t>е</w:t>
      </w:r>
      <w:r>
        <w:t>ская</w:t>
      </w:r>
      <w:r>
        <w:rPr>
          <w:spacing w:val="-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«Получение</w:t>
      </w:r>
      <w:r>
        <w:rPr>
          <w:spacing w:val="-7"/>
        </w:rPr>
        <w:t xml:space="preserve"> </w:t>
      </w:r>
      <w:r>
        <w:t>молочнокислых</w:t>
      </w:r>
      <w:r>
        <w:rPr>
          <w:spacing w:val="-6"/>
        </w:rPr>
        <w:t xml:space="preserve"> </w:t>
      </w:r>
      <w:r>
        <w:t>продуктов».</w:t>
      </w:r>
    </w:p>
    <w:p w:rsidR="00C50F67" w:rsidRDefault="00497D09">
      <w:pPr>
        <w:pStyle w:val="a5"/>
        <w:jc w:val="left"/>
      </w:pPr>
      <w:r>
        <w:t>Экскурсия</w:t>
      </w:r>
      <w:r>
        <w:rPr>
          <w:spacing w:val="25"/>
        </w:rPr>
        <w:t xml:space="preserve"> </w:t>
      </w:r>
      <w:r>
        <w:t>«Биотехнология</w:t>
      </w:r>
      <w:r>
        <w:rPr>
          <w:spacing w:val="23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важнейшая</w:t>
      </w:r>
      <w:r>
        <w:rPr>
          <w:spacing w:val="20"/>
        </w:rPr>
        <w:t xml:space="preserve"> </w:t>
      </w:r>
      <w:r>
        <w:t>производительная</w:t>
      </w:r>
      <w:r>
        <w:rPr>
          <w:spacing w:val="20"/>
        </w:rPr>
        <w:t xml:space="preserve"> </w:t>
      </w:r>
      <w:r>
        <w:t>сила</w:t>
      </w:r>
      <w:r>
        <w:rPr>
          <w:spacing w:val="20"/>
        </w:rPr>
        <w:t xml:space="preserve"> </w:t>
      </w:r>
      <w:r>
        <w:t>современности</w:t>
      </w:r>
      <w:r>
        <w:rPr>
          <w:spacing w:val="22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биотехн</w:t>
      </w:r>
      <w:r>
        <w:t>о</w:t>
      </w:r>
      <w:r>
        <w:t>логическое</w:t>
      </w:r>
      <w:r>
        <w:rPr>
          <w:spacing w:val="-2"/>
        </w:rPr>
        <w:t xml:space="preserve"> </w:t>
      </w:r>
      <w:r>
        <w:t>производство)».</w:t>
      </w:r>
    </w:p>
    <w:p w:rsidR="00C50F67" w:rsidRDefault="00497D09">
      <w:pPr>
        <w:pStyle w:val="a5"/>
        <w:spacing w:before="1"/>
        <w:ind w:left="1046" w:right="6376" w:firstLine="0"/>
        <w:jc w:val="left"/>
      </w:pPr>
      <w:r>
        <w:t>Содержание обучения в 11 классе.</w:t>
      </w:r>
      <w:r>
        <w:rPr>
          <w:spacing w:val="1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</w:t>
      </w:r>
    </w:p>
    <w:p w:rsidR="00C50F67" w:rsidRDefault="00497D09">
      <w:pPr>
        <w:pStyle w:val="a5"/>
        <w:ind w:left="1046" w:firstLine="0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Зарождение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эволюционных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биологии.</w:t>
      </w:r>
    </w:p>
    <w:p w:rsidR="00C50F67" w:rsidRDefault="00497D09">
      <w:pPr>
        <w:pStyle w:val="a5"/>
        <w:ind w:right="770"/>
      </w:pPr>
      <w:r>
        <w:t>Эволюционная теория Ч. Дарвина. Предпосылки возникновения дарвинизма. Жизнь и</w:t>
      </w:r>
      <w:r>
        <w:rPr>
          <w:spacing w:val="1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</w:p>
    <w:p w:rsidR="00C50F67" w:rsidRDefault="00497D09">
      <w:pPr>
        <w:pStyle w:val="a5"/>
        <w:ind w:right="768"/>
      </w:pPr>
      <w:r>
        <w:t>Движущие силы эволюции видов по Ч. Дарвину (высокая интенсивность размножения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</w:t>
      </w:r>
      <w:r>
        <w:t>с</w:t>
      </w:r>
      <w:r>
        <w:t>ственный</w:t>
      </w:r>
      <w:r>
        <w:rPr>
          <w:spacing w:val="-1"/>
        </w:rPr>
        <w:t xml:space="preserve"> </w:t>
      </w:r>
      <w:r>
        <w:t>отбор).</w:t>
      </w:r>
    </w:p>
    <w:p w:rsidR="00C50F67" w:rsidRDefault="00497D09">
      <w:pPr>
        <w:pStyle w:val="a5"/>
        <w:ind w:right="764"/>
      </w:pPr>
      <w:r>
        <w:t>Оформление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(СТЭ).</w:t>
      </w:r>
      <w:r>
        <w:rPr>
          <w:spacing w:val="1"/>
        </w:rPr>
        <w:t xml:space="preserve"> </w:t>
      </w:r>
      <w:r>
        <w:t>Нейтральная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</w:t>
      </w:r>
      <w:r>
        <w:t>о</w:t>
      </w:r>
      <w:r>
        <w:t>временная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биология.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</w:t>
      </w:r>
      <w:r>
        <w:t>т</w:t>
      </w:r>
      <w:r>
        <w:t>венно-научной</w:t>
      </w:r>
      <w:r>
        <w:rPr>
          <w:spacing w:val="-1"/>
        </w:rPr>
        <w:t xml:space="preserve"> </w:t>
      </w:r>
      <w:r>
        <w:t>картины мира.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right="753"/>
        <w:jc w:val="left"/>
      </w:pPr>
      <w:r>
        <w:t>Портреты:</w:t>
      </w:r>
      <w:r>
        <w:rPr>
          <w:spacing w:val="42"/>
        </w:rPr>
        <w:t xml:space="preserve"> </w:t>
      </w:r>
      <w:r>
        <w:t>Аристотель,</w:t>
      </w:r>
      <w:r>
        <w:rPr>
          <w:spacing w:val="4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Линней,</w:t>
      </w:r>
      <w:r>
        <w:rPr>
          <w:spacing w:val="42"/>
        </w:rPr>
        <w:t xml:space="preserve"> </w:t>
      </w:r>
      <w:r>
        <w:t>Ж. Ламарк,</w:t>
      </w:r>
      <w:r>
        <w:rPr>
          <w:spacing w:val="42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Сент-Илер,</w:t>
      </w:r>
      <w:r>
        <w:rPr>
          <w:spacing w:val="42"/>
        </w:rPr>
        <w:t xml:space="preserve"> </w:t>
      </w:r>
      <w:r>
        <w:t>Ж. Кювье,</w:t>
      </w:r>
      <w:r>
        <w:rPr>
          <w:spacing w:val="4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Дарвин,</w:t>
      </w:r>
      <w:r>
        <w:rPr>
          <w:spacing w:val="-57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Четвериков, И.И.</w:t>
      </w:r>
      <w:r>
        <w:rPr>
          <w:spacing w:val="-1"/>
        </w:rPr>
        <w:t xml:space="preserve"> </w:t>
      </w:r>
      <w:r>
        <w:t>Шмальгаузен, Д. Холдейн,</w:t>
      </w:r>
      <w:r>
        <w:rPr>
          <w:spacing w:val="-1"/>
        </w:rPr>
        <w:t xml:space="preserve"> </w:t>
      </w:r>
      <w:r>
        <w:t>Д.К.</w:t>
      </w:r>
      <w:r>
        <w:rPr>
          <w:spacing w:val="1"/>
        </w:rPr>
        <w:t xml:space="preserve"> </w:t>
      </w:r>
      <w:r>
        <w:t>Беляев.</w:t>
      </w:r>
    </w:p>
    <w:p w:rsidR="00C50F67" w:rsidRDefault="00497D09">
      <w:pPr>
        <w:pStyle w:val="a5"/>
        <w:ind w:right="768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К. Линнею)»,</w:t>
      </w:r>
      <w:r>
        <w:rPr>
          <w:spacing w:val="1"/>
        </w:rPr>
        <w:t xml:space="preserve"> </w:t>
      </w:r>
      <w:r>
        <w:t>«Лестница</w:t>
      </w:r>
      <w:r>
        <w:rPr>
          <w:spacing w:val="60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</w:t>
      </w:r>
      <w:r>
        <w:t>у</w:t>
      </w:r>
      <w:r>
        <w:t>ществ (по Ламарку)», «Механизм формирования приспособлений у растений и животных</w:t>
      </w:r>
      <w:r>
        <w:rPr>
          <w:spacing w:val="1"/>
        </w:rPr>
        <w:t xml:space="preserve"> </w:t>
      </w:r>
      <w:r>
        <w:t>(по</w:t>
      </w:r>
      <w:r>
        <w:rPr>
          <w:spacing w:val="48"/>
        </w:rPr>
        <w:t xml:space="preserve"> </w:t>
      </w:r>
      <w:r>
        <w:t>Ламарку)»,</w:t>
      </w:r>
      <w:r>
        <w:rPr>
          <w:spacing w:val="54"/>
        </w:rPr>
        <w:t xml:space="preserve"> </w:t>
      </w:r>
      <w:r>
        <w:t>«Карта-схема</w:t>
      </w:r>
      <w:r>
        <w:rPr>
          <w:spacing w:val="47"/>
        </w:rPr>
        <w:t xml:space="preserve"> </w:t>
      </w:r>
      <w:r>
        <w:t>маршрута</w:t>
      </w:r>
      <w:r>
        <w:rPr>
          <w:spacing w:val="46"/>
        </w:rPr>
        <w:t xml:space="preserve"> </w:t>
      </w:r>
      <w:r>
        <w:t>путешествия</w:t>
      </w:r>
      <w:r>
        <w:rPr>
          <w:spacing w:val="48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Дарвина»,</w:t>
      </w:r>
      <w:r>
        <w:rPr>
          <w:spacing w:val="52"/>
        </w:rPr>
        <w:t xml:space="preserve"> </w:t>
      </w:r>
      <w:r>
        <w:t>«Находки</w:t>
      </w:r>
      <w:r>
        <w:rPr>
          <w:spacing w:val="48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Дарвина»,</w:t>
      </w:r>
    </w:p>
    <w:p w:rsidR="00C50F67" w:rsidRDefault="00497D09">
      <w:pPr>
        <w:pStyle w:val="a5"/>
        <w:ind w:right="771" w:firstLine="0"/>
      </w:pPr>
      <w:r>
        <w:t>«Формы борьбы за существование», «Породы голубей», «Многообразие культурных форм</w:t>
      </w:r>
      <w:r>
        <w:rPr>
          <w:spacing w:val="1"/>
        </w:rPr>
        <w:t xml:space="preserve"> </w:t>
      </w:r>
      <w:r>
        <w:t xml:space="preserve">капусты»,  </w:t>
      </w:r>
      <w:r>
        <w:rPr>
          <w:spacing w:val="1"/>
        </w:rPr>
        <w:t xml:space="preserve"> </w:t>
      </w:r>
      <w:r>
        <w:t xml:space="preserve">«Породы  </w:t>
      </w:r>
      <w:r>
        <w:rPr>
          <w:spacing w:val="1"/>
        </w:rPr>
        <w:t xml:space="preserve"> </w:t>
      </w:r>
      <w:r>
        <w:t>домашних    животных»,    «Схема   образования   новых    видов   (по</w:t>
      </w:r>
      <w:r>
        <w:rPr>
          <w:spacing w:val="-57"/>
        </w:rPr>
        <w:t xml:space="preserve"> </w:t>
      </w:r>
      <w:r>
        <w:t>Ч. Дарвину)»,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синт</w:t>
      </w:r>
      <w:r>
        <w:t>е</w:t>
      </w:r>
      <w:r>
        <w:t>тической</w:t>
      </w:r>
      <w:r>
        <w:rPr>
          <w:spacing w:val="-1"/>
        </w:rPr>
        <w:t xml:space="preserve"> </w:t>
      </w:r>
      <w:r>
        <w:t>теории эволюции».</w:t>
      </w:r>
    </w:p>
    <w:p w:rsidR="00C50F67" w:rsidRDefault="00497D09">
      <w:pPr>
        <w:pStyle w:val="a5"/>
        <w:spacing w:before="1"/>
        <w:ind w:left="1046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Микроэволюция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результаты.</w:t>
      </w:r>
    </w:p>
    <w:p w:rsidR="00C50F67" w:rsidRDefault="00497D09">
      <w:pPr>
        <w:pStyle w:val="a5"/>
        <w:ind w:right="768"/>
      </w:pP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генетич</w:t>
      </w:r>
      <w:r>
        <w:t>е</w:t>
      </w:r>
      <w:r>
        <w:t>ского разнообразия и структуры популяций. Изменение генофонда популяции как</w:t>
      </w:r>
      <w:r>
        <w:rPr>
          <w:spacing w:val="1"/>
        </w:rPr>
        <w:t xml:space="preserve"> </w:t>
      </w:r>
      <w:r>
        <w:t>элеме</w:t>
      </w:r>
      <w:r>
        <w:t>н</w:t>
      </w:r>
      <w:r>
        <w:t xml:space="preserve">тарное  </w:t>
      </w:r>
      <w:r>
        <w:rPr>
          <w:spacing w:val="1"/>
        </w:rPr>
        <w:t xml:space="preserve"> </w:t>
      </w:r>
      <w:r>
        <w:t xml:space="preserve">эволюционное  </w:t>
      </w:r>
      <w:r>
        <w:rPr>
          <w:spacing w:val="1"/>
        </w:rPr>
        <w:t xml:space="preserve"> </w:t>
      </w:r>
      <w:r>
        <w:t>явление.    Закон    генетического    равновесия    Дж. Харди,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Вайнберга.</w:t>
      </w:r>
    </w:p>
    <w:p w:rsidR="00C50F67" w:rsidRDefault="00497D09">
      <w:pPr>
        <w:pStyle w:val="a5"/>
        <w:ind w:right="767"/>
        <w:sectPr w:rsidR="00C50F67">
          <w:footerReference w:type="default" r:id="rId121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Элементарные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(движущие</w:t>
      </w:r>
      <w:r>
        <w:rPr>
          <w:spacing w:val="1"/>
        </w:rPr>
        <w:t xml:space="preserve"> </w:t>
      </w:r>
      <w:r>
        <w:t>силы)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Комбин</w:t>
      </w:r>
      <w:r>
        <w:t>а</w:t>
      </w:r>
      <w:r>
        <w:t>тивная изменчивость. Дрейф генов – случайные ненаправленные изменения частот</w:t>
      </w:r>
      <w:r>
        <w:rPr>
          <w:spacing w:val="1"/>
        </w:rPr>
        <w:t xml:space="preserve"> </w:t>
      </w:r>
      <w:r>
        <w:t>аллелей в популяциях. Эффект основателя. Миграции. Изоляция популяций: географическая</w:t>
      </w:r>
      <w:r>
        <w:rPr>
          <w:spacing w:val="1"/>
        </w:rPr>
        <w:t xml:space="preserve"> </w:t>
      </w:r>
      <w:r>
        <w:t>(пр</w:t>
      </w:r>
      <w:r>
        <w:t>о</w:t>
      </w:r>
      <w:r>
        <w:t>странственная),</w:t>
      </w:r>
      <w:r>
        <w:rPr>
          <w:spacing w:val="-2"/>
        </w:rPr>
        <w:t xml:space="preserve"> </w:t>
      </w:r>
      <w:r>
        <w:t>биологическая (репродуктивная).</w:t>
      </w:r>
    </w:p>
    <w:p w:rsidR="00C50F67" w:rsidRDefault="00497D09">
      <w:pPr>
        <w:pStyle w:val="a5"/>
        <w:spacing w:before="62"/>
        <w:ind w:right="769"/>
      </w:pPr>
      <w:r>
        <w:lastRenderedPageBreak/>
        <w:t>Естественный отбор – направляющий фактор эволюции. Формы естественного отбора:</w:t>
      </w:r>
      <w:r>
        <w:rPr>
          <w:spacing w:val="1"/>
        </w:rPr>
        <w:t xml:space="preserve"> </w:t>
      </w:r>
      <w:r>
        <w:t>движущий,</w:t>
      </w:r>
      <w:r>
        <w:rPr>
          <w:spacing w:val="1"/>
        </w:rPr>
        <w:t xml:space="preserve"> </w:t>
      </w:r>
      <w:r>
        <w:t>стабилизирующий,</w:t>
      </w:r>
      <w:r>
        <w:rPr>
          <w:spacing w:val="1"/>
        </w:rPr>
        <w:t xml:space="preserve"> </w:t>
      </w:r>
      <w:r>
        <w:t>разрывающий</w:t>
      </w:r>
      <w:r>
        <w:rPr>
          <w:spacing w:val="1"/>
        </w:rPr>
        <w:t xml:space="preserve"> </w:t>
      </w:r>
      <w:r>
        <w:t>(дизруптивный).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отбор.</w:t>
      </w:r>
      <w:r>
        <w:rPr>
          <w:spacing w:val="-57"/>
        </w:rPr>
        <w:t xml:space="preserve"> </w:t>
      </w:r>
      <w:r>
        <w:t>Возникнов</w:t>
      </w:r>
      <w:r>
        <w:t>е</w:t>
      </w:r>
      <w:r>
        <w:t>ние</w:t>
      </w:r>
      <w:r>
        <w:rPr>
          <w:spacing w:val="-2"/>
        </w:rPr>
        <w:t xml:space="preserve"> </w:t>
      </w:r>
      <w:r>
        <w:t>и эволюция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поведения животных.</w:t>
      </w:r>
    </w:p>
    <w:p w:rsidR="00C50F67" w:rsidRDefault="00497D09">
      <w:pPr>
        <w:pStyle w:val="a5"/>
        <w:spacing w:before="1"/>
        <w:ind w:right="768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присп</w:t>
      </w:r>
      <w:r>
        <w:t>о</w:t>
      </w:r>
      <w:r>
        <w:t>соблений у организмов. Ароморфозы и идиоадаптации. Примеры приспособлений у</w:t>
      </w:r>
      <w:r>
        <w:rPr>
          <w:spacing w:val="1"/>
        </w:rPr>
        <w:t xml:space="preserve"> </w:t>
      </w:r>
      <w:r>
        <w:t>орг</w:t>
      </w:r>
      <w:r>
        <w:t>а</w:t>
      </w:r>
      <w:r>
        <w:t>низмов: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биохимические,</w:t>
      </w:r>
      <w:r>
        <w:rPr>
          <w:spacing w:val="1"/>
        </w:rPr>
        <w:t xml:space="preserve"> </w:t>
      </w:r>
      <w:r>
        <w:t>поведенческие.</w:t>
      </w:r>
      <w:r>
        <w:rPr>
          <w:spacing w:val="-57"/>
        </w:rPr>
        <w:t xml:space="preserve"> </w:t>
      </w:r>
      <w:r>
        <w:t>Относител</w:t>
      </w:r>
      <w:r>
        <w:t>ь</w:t>
      </w:r>
      <w:r>
        <w:t>ность приспособленности</w:t>
      </w:r>
      <w:r>
        <w:rPr>
          <w:spacing w:val="1"/>
        </w:rPr>
        <w:t xml:space="preserve"> </w:t>
      </w:r>
      <w:r>
        <w:t>организмов.</w:t>
      </w:r>
    </w:p>
    <w:p w:rsidR="00C50F67" w:rsidRDefault="00497D09">
      <w:pPr>
        <w:pStyle w:val="a5"/>
        <w:ind w:right="765"/>
      </w:pP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микроэволюции.</w:t>
      </w:r>
      <w:r>
        <w:rPr>
          <w:spacing w:val="1"/>
        </w:rPr>
        <w:t xml:space="preserve"> </w:t>
      </w:r>
      <w:r>
        <w:t>Изол</w:t>
      </w:r>
      <w:r>
        <w:t>я</w:t>
      </w:r>
      <w:r>
        <w:t>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видообразования.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аллопатрич</w:t>
      </w:r>
      <w:r>
        <w:t>е</w:t>
      </w:r>
      <w:r>
        <w:t>ское</w:t>
      </w:r>
      <w:r>
        <w:rPr>
          <w:spacing w:val="1"/>
        </w:rPr>
        <w:t xml:space="preserve"> </w:t>
      </w:r>
      <w:r>
        <w:t>(географическое),</w:t>
      </w:r>
      <w:r>
        <w:rPr>
          <w:spacing w:val="1"/>
        </w:rPr>
        <w:t xml:space="preserve"> </w:t>
      </w:r>
      <w:r>
        <w:t>симпатрическое</w:t>
      </w:r>
      <w:r>
        <w:rPr>
          <w:spacing w:val="1"/>
        </w:rPr>
        <w:t xml:space="preserve"> </w:t>
      </w:r>
      <w:r>
        <w:t>(экологическое),</w:t>
      </w:r>
      <w:r>
        <w:rPr>
          <w:spacing w:val="1"/>
        </w:rPr>
        <w:t xml:space="preserve"> </w:t>
      </w:r>
      <w:r>
        <w:t>«мгновенное»</w:t>
      </w:r>
      <w:r>
        <w:rPr>
          <w:spacing w:val="1"/>
        </w:rPr>
        <w:t xml:space="preserve"> </w:t>
      </w:r>
      <w:r>
        <w:t>(полиплоидизация,</w:t>
      </w:r>
      <w:r>
        <w:rPr>
          <w:spacing w:val="-2"/>
        </w:rPr>
        <w:t xml:space="preserve"> </w:t>
      </w:r>
      <w:r>
        <w:t>гибридизация).</w:t>
      </w:r>
      <w:r>
        <w:rPr>
          <w:spacing w:val="-2"/>
        </w:rPr>
        <w:t xml:space="preserve"> </w:t>
      </w:r>
      <w:r>
        <w:t>Длительность эволюционных</w:t>
      </w:r>
      <w:r>
        <w:rPr>
          <w:spacing w:val="-2"/>
        </w:rPr>
        <w:t xml:space="preserve"> </w:t>
      </w:r>
      <w:r>
        <w:t>процессов.</w:t>
      </w:r>
    </w:p>
    <w:p w:rsidR="00C50F67" w:rsidRDefault="00497D09">
      <w:pPr>
        <w:pStyle w:val="a5"/>
        <w:ind w:left="1046" w:firstLine="0"/>
      </w:pPr>
      <w:r>
        <w:t>Механизмы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биологического</w:t>
      </w:r>
      <w:r>
        <w:rPr>
          <w:spacing w:val="-3"/>
        </w:rPr>
        <w:t xml:space="preserve"> </w:t>
      </w:r>
      <w:r>
        <w:t>разнообразия.</w:t>
      </w:r>
    </w:p>
    <w:p w:rsidR="00C50F67" w:rsidRDefault="00497D09">
      <w:pPr>
        <w:pStyle w:val="a5"/>
        <w:ind w:right="766"/>
      </w:pP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биоразнообр</w:t>
      </w:r>
      <w:r>
        <w:t>а</w:t>
      </w:r>
      <w:r>
        <w:t>зия.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коэволюция</w:t>
      </w:r>
      <w:r>
        <w:rPr>
          <w:spacing w:val="1"/>
        </w:rPr>
        <w:t xml:space="preserve"> </w:t>
      </w:r>
      <w:r>
        <w:t>паразитов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хозяев.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усто</w:t>
      </w:r>
      <w:r>
        <w:t>й</w:t>
      </w:r>
      <w:r>
        <w:t>чивости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антибиотикам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борьбы с</w:t>
      </w:r>
      <w:r>
        <w:rPr>
          <w:spacing w:val="-3"/>
        </w:rPr>
        <w:t xml:space="preserve"> </w:t>
      </w:r>
      <w:r>
        <w:t>ней.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left="1046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Четвериков,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Майр.</w:t>
      </w:r>
    </w:p>
    <w:p w:rsidR="00C50F67" w:rsidRDefault="00497D09">
      <w:pPr>
        <w:pStyle w:val="a5"/>
        <w:ind w:left="1046" w:firstLine="0"/>
        <w:jc w:val="lef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71"/>
        </w:rPr>
        <w:t xml:space="preserve"> </w:t>
      </w:r>
      <w:r>
        <w:t>«Мутационная</w:t>
      </w:r>
      <w:r>
        <w:rPr>
          <w:spacing w:val="68"/>
        </w:rPr>
        <w:t xml:space="preserve"> </w:t>
      </w:r>
      <w:r>
        <w:t>изменчивость»,</w:t>
      </w:r>
      <w:r>
        <w:rPr>
          <w:spacing w:val="71"/>
        </w:rPr>
        <w:t xml:space="preserve"> </w:t>
      </w:r>
      <w:r>
        <w:t>«Популяционная</w:t>
      </w:r>
      <w:r>
        <w:rPr>
          <w:spacing w:val="68"/>
        </w:rPr>
        <w:t xml:space="preserve"> </w:t>
      </w:r>
      <w:r>
        <w:t>структура</w:t>
      </w:r>
      <w:r>
        <w:rPr>
          <w:spacing w:val="67"/>
        </w:rPr>
        <w:t xml:space="preserve"> </w:t>
      </w:r>
      <w:r>
        <w:t>вида»,</w:t>
      </w:r>
    </w:p>
    <w:p w:rsidR="00C50F67" w:rsidRDefault="00497D09">
      <w:pPr>
        <w:pStyle w:val="a5"/>
        <w:ind w:firstLine="0"/>
      </w:pPr>
      <w:r>
        <w:t xml:space="preserve">«Схема    </w:t>
      </w:r>
      <w:r>
        <w:rPr>
          <w:spacing w:val="33"/>
        </w:rPr>
        <w:t xml:space="preserve"> </w:t>
      </w:r>
      <w:r>
        <w:t xml:space="preserve">проявления    </w:t>
      </w:r>
      <w:r>
        <w:rPr>
          <w:spacing w:val="33"/>
        </w:rPr>
        <w:t xml:space="preserve"> </w:t>
      </w:r>
      <w:r>
        <w:t xml:space="preserve">закона    </w:t>
      </w:r>
      <w:r>
        <w:rPr>
          <w:spacing w:val="33"/>
        </w:rPr>
        <w:t xml:space="preserve"> </w:t>
      </w:r>
      <w:r>
        <w:t xml:space="preserve">Харди–Вайнберга»,    </w:t>
      </w:r>
      <w:r>
        <w:rPr>
          <w:spacing w:val="39"/>
        </w:rPr>
        <w:t xml:space="preserve"> </w:t>
      </w:r>
      <w:r>
        <w:t xml:space="preserve">«Движущие    </w:t>
      </w:r>
      <w:r>
        <w:rPr>
          <w:spacing w:val="34"/>
        </w:rPr>
        <w:t xml:space="preserve"> </w:t>
      </w:r>
      <w:r>
        <w:t xml:space="preserve">силы    </w:t>
      </w:r>
      <w:r>
        <w:rPr>
          <w:spacing w:val="35"/>
        </w:rPr>
        <w:t xml:space="preserve"> </w:t>
      </w:r>
      <w:r>
        <w:t>эволюции»,</w:t>
      </w:r>
    </w:p>
    <w:p w:rsidR="00C50F67" w:rsidRDefault="00497D09">
      <w:pPr>
        <w:pStyle w:val="a5"/>
        <w:tabs>
          <w:tab w:val="left" w:pos="2995"/>
          <w:tab w:val="left" w:pos="5523"/>
          <w:tab w:val="left" w:pos="7348"/>
          <w:tab w:val="left" w:pos="8837"/>
        </w:tabs>
        <w:ind w:right="762" w:firstLine="0"/>
      </w:pPr>
      <w:r>
        <w:t>«Экологическая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севанской</w:t>
      </w:r>
      <w:r>
        <w:rPr>
          <w:spacing w:val="1"/>
        </w:rPr>
        <w:t xml:space="preserve"> </w:t>
      </w:r>
      <w:r>
        <w:t>форели»,</w:t>
      </w:r>
      <w:r>
        <w:rPr>
          <w:spacing w:val="1"/>
        </w:rPr>
        <w:t xml:space="preserve"> </w:t>
      </w:r>
      <w:r>
        <w:t>«Географическая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лис</w:t>
      </w:r>
      <w:r>
        <w:t>т</w:t>
      </w:r>
      <w:r>
        <w:t>венницы</w:t>
      </w:r>
      <w:r>
        <w:rPr>
          <w:spacing w:val="1"/>
        </w:rPr>
        <w:t xml:space="preserve"> </w:t>
      </w:r>
      <w:r>
        <w:t>сибирской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лиственницы даурской»,</w:t>
      </w:r>
      <w:r>
        <w:rPr>
          <w:spacing w:val="1"/>
        </w:rPr>
        <w:t xml:space="preserve"> </w:t>
      </w:r>
      <w:r>
        <w:t>«Популяционные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хищн</w:t>
      </w:r>
      <w:r>
        <w:t>и</w:t>
      </w:r>
      <w:r>
        <w:t>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жертв»,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отбора»,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существование»,</w:t>
      </w:r>
      <w:r>
        <w:tab/>
        <w:t>«Индустриальный</w:t>
      </w:r>
      <w:r>
        <w:tab/>
        <w:t>меланизм»,</w:t>
      </w:r>
      <w:r>
        <w:tab/>
        <w:t>«Живые</w:t>
      </w:r>
      <w:r>
        <w:tab/>
        <w:t>ископаемые»,</w:t>
      </w:r>
    </w:p>
    <w:p w:rsidR="00C50F67" w:rsidRDefault="00497D09">
      <w:pPr>
        <w:pStyle w:val="a5"/>
        <w:spacing w:before="1"/>
        <w:ind w:firstLine="0"/>
      </w:pPr>
      <w:r>
        <w:t xml:space="preserve">«Покровительственная  </w:t>
      </w:r>
      <w:r>
        <w:rPr>
          <w:spacing w:val="44"/>
        </w:rPr>
        <w:t xml:space="preserve"> </w:t>
      </w:r>
      <w:r>
        <w:t xml:space="preserve">окраска  </w:t>
      </w:r>
      <w:r>
        <w:rPr>
          <w:spacing w:val="43"/>
        </w:rPr>
        <w:t xml:space="preserve"> </w:t>
      </w:r>
      <w:r>
        <w:t xml:space="preserve">животных»,  </w:t>
      </w:r>
      <w:r>
        <w:rPr>
          <w:spacing w:val="49"/>
        </w:rPr>
        <w:t xml:space="preserve"> </w:t>
      </w:r>
      <w:r>
        <w:t xml:space="preserve">«Предупреждающая  </w:t>
      </w:r>
      <w:r>
        <w:rPr>
          <w:spacing w:val="46"/>
        </w:rPr>
        <w:t xml:space="preserve"> </w:t>
      </w:r>
      <w:r>
        <w:t xml:space="preserve">окраска  </w:t>
      </w:r>
      <w:r>
        <w:rPr>
          <w:spacing w:val="44"/>
        </w:rPr>
        <w:t xml:space="preserve"> </w:t>
      </w:r>
      <w:r>
        <w:t>животных»,</w:t>
      </w:r>
    </w:p>
    <w:p w:rsidR="00C50F67" w:rsidRDefault="00497D09">
      <w:pPr>
        <w:pStyle w:val="a5"/>
        <w:ind w:firstLine="0"/>
      </w:pPr>
      <w:r>
        <w:t>«Физиологические</w:t>
      </w:r>
      <w:r>
        <w:rPr>
          <w:spacing w:val="79"/>
        </w:rPr>
        <w:t xml:space="preserve"> </w:t>
      </w:r>
      <w:r>
        <w:t>адаптации»,</w:t>
      </w:r>
      <w:r>
        <w:rPr>
          <w:spacing w:val="83"/>
        </w:rPr>
        <w:t xml:space="preserve"> </w:t>
      </w:r>
      <w:r>
        <w:t>«Приспособленность</w:t>
      </w:r>
      <w:r>
        <w:rPr>
          <w:spacing w:val="81"/>
        </w:rPr>
        <w:t xml:space="preserve"> </w:t>
      </w:r>
      <w:r>
        <w:t>организмов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относительность»,</w:t>
      </w:r>
    </w:p>
    <w:p w:rsidR="00C50F67" w:rsidRDefault="00497D09">
      <w:pPr>
        <w:pStyle w:val="a5"/>
        <w:ind w:right="770" w:firstLine="0"/>
      </w:pPr>
      <w:r>
        <w:t>«Критерии</w:t>
      </w:r>
      <w:r>
        <w:rPr>
          <w:spacing w:val="1"/>
        </w:rPr>
        <w:t xml:space="preserve"> </w:t>
      </w:r>
      <w:r>
        <w:t>вида»,</w:t>
      </w:r>
      <w:r>
        <w:rPr>
          <w:spacing w:val="1"/>
        </w:rPr>
        <w:t xml:space="preserve"> </w:t>
      </w:r>
      <w:r>
        <w:t>«Виды-двойники»,</w:t>
      </w:r>
      <w:r>
        <w:rPr>
          <w:spacing w:val="1"/>
        </w:rPr>
        <w:t xml:space="preserve"> </w:t>
      </w:r>
      <w:r>
        <w:t>«Структура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видообразов</w:t>
      </w:r>
      <w:r>
        <w:t>а</w:t>
      </w:r>
      <w:r>
        <w:t xml:space="preserve">ния»,     </w:t>
      </w:r>
      <w:r>
        <w:rPr>
          <w:spacing w:val="16"/>
        </w:rPr>
        <w:t xml:space="preserve"> </w:t>
      </w:r>
      <w:r>
        <w:t xml:space="preserve">«Географическое     </w:t>
      </w:r>
      <w:r>
        <w:rPr>
          <w:spacing w:val="12"/>
        </w:rPr>
        <w:t xml:space="preserve"> </w:t>
      </w:r>
      <w:r>
        <w:t xml:space="preserve">видообразование     </w:t>
      </w:r>
      <w:r>
        <w:rPr>
          <w:spacing w:val="11"/>
        </w:rPr>
        <w:t xml:space="preserve"> </w:t>
      </w:r>
      <w:r>
        <w:t xml:space="preserve">трёх     </w:t>
      </w:r>
      <w:r>
        <w:rPr>
          <w:spacing w:val="12"/>
        </w:rPr>
        <w:t xml:space="preserve"> </w:t>
      </w:r>
      <w:r>
        <w:t xml:space="preserve">видов     </w:t>
      </w:r>
      <w:r>
        <w:rPr>
          <w:spacing w:val="12"/>
        </w:rPr>
        <w:t xml:space="preserve"> </w:t>
      </w:r>
      <w:r>
        <w:t>ландышей»,</w:t>
      </w:r>
    </w:p>
    <w:p w:rsidR="00C50F67" w:rsidRDefault="00497D09">
      <w:pPr>
        <w:pStyle w:val="a5"/>
        <w:ind w:right="764" w:firstLine="0"/>
      </w:pPr>
      <w:r>
        <w:t>«Экологическое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синиц»,</w:t>
      </w:r>
      <w:r>
        <w:rPr>
          <w:spacing w:val="1"/>
        </w:rPr>
        <w:t xml:space="preserve"> </w:t>
      </w:r>
      <w:r>
        <w:t>«Полиплоиды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«Капустно-</w:t>
      </w:r>
      <w:r>
        <w:rPr>
          <w:spacing w:val="-57"/>
        </w:rPr>
        <w:t xml:space="preserve"> </w:t>
      </w:r>
      <w:r>
        <w:t>реде</w:t>
      </w:r>
      <w:r>
        <w:t>ч</w:t>
      </w:r>
      <w:r>
        <w:t>ный</w:t>
      </w:r>
      <w:r>
        <w:rPr>
          <w:spacing w:val="-1"/>
        </w:rPr>
        <w:t xml:space="preserve"> </w:t>
      </w:r>
      <w:r>
        <w:t>гибрид».</w:t>
      </w:r>
    </w:p>
    <w:p w:rsidR="00C50F67" w:rsidRDefault="00497D09">
      <w:pPr>
        <w:pStyle w:val="a5"/>
        <w:ind w:right="770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</w:t>
      </w:r>
      <w:r>
        <w:t>е</w:t>
      </w:r>
      <w:r>
        <w:t>рами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близких</w:t>
      </w:r>
      <w:r>
        <w:rPr>
          <w:spacing w:val="2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образовавшихся различными</w:t>
      </w:r>
      <w:r>
        <w:rPr>
          <w:spacing w:val="-1"/>
        </w:rPr>
        <w:t xml:space="preserve"> </w:t>
      </w:r>
      <w:r>
        <w:t>способами.</w:t>
      </w:r>
    </w:p>
    <w:p w:rsidR="00C50F67" w:rsidRDefault="00497D09">
      <w:pPr>
        <w:pStyle w:val="a5"/>
        <w:ind w:left="1046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«Выявление</w:t>
      </w:r>
      <w:r>
        <w:rPr>
          <w:spacing w:val="-5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особей</w:t>
      </w:r>
      <w:r>
        <w:rPr>
          <w:spacing w:val="-3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вида».</w:t>
      </w:r>
    </w:p>
    <w:p w:rsidR="00C50F67" w:rsidRDefault="00497D09">
      <w:pPr>
        <w:pStyle w:val="a5"/>
        <w:ind w:right="76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-57"/>
        </w:rPr>
        <w:t xml:space="preserve"> </w:t>
      </w:r>
      <w:r>
        <w:t>целесообра</w:t>
      </w:r>
      <w:r>
        <w:t>з</w:t>
      </w:r>
      <w:r>
        <w:t>ность».</w:t>
      </w:r>
    </w:p>
    <w:p w:rsidR="00C50F67" w:rsidRDefault="00497D09">
      <w:pPr>
        <w:pStyle w:val="a5"/>
        <w:ind w:left="1046" w:right="1839" w:firstLine="0"/>
        <w:jc w:val="left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«Сравнение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морфологическому</w:t>
      </w:r>
      <w:r>
        <w:rPr>
          <w:spacing w:val="-9"/>
        </w:rPr>
        <w:t xml:space="preserve"> </w:t>
      </w:r>
      <w:r>
        <w:t>критерию».</w:t>
      </w:r>
      <w:r>
        <w:rPr>
          <w:spacing w:val="-57"/>
        </w:rPr>
        <w:t xml:space="preserve"> </w:t>
      </w:r>
      <w:r>
        <w:t>Т</w:t>
      </w:r>
      <w:r>
        <w:t>е</w:t>
      </w:r>
      <w:r>
        <w:t>ма</w:t>
      </w:r>
      <w:r>
        <w:rPr>
          <w:spacing w:val="-2"/>
        </w:rPr>
        <w:t xml:space="preserve"> </w:t>
      </w:r>
      <w:r>
        <w:t>3. Макроэволюция и её</w:t>
      </w:r>
      <w:r>
        <w:rPr>
          <w:spacing w:val="-1"/>
        </w:rPr>
        <w:t xml:space="preserve"> </w:t>
      </w:r>
      <w:r>
        <w:t>результаты.</w:t>
      </w:r>
    </w:p>
    <w:p w:rsidR="00C50F67" w:rsidRDefault="00497D09">
      <w:pPr>
        <w:pStyle w:val="a5"/>
        <w:ind w:left="1046" w:firstLine="0"/>
        <w:jc w:val="left"/>
      </w:pPr>
      <w:r>
        <w:t>Методы</w:t>
      </w:r>
      <w:r>
        <w:rPr>
          <w:spacing w:val="16"/>
        </w:rPr>
        <w:t xml:space="preserve"> </w:t>
      </w:r>
      <w:r>
        <w:t>изучения</w:t>
      </w:r>
      <w:r>
        <w:rPr>
          <w:spacing w:val="74"/>
        </w:rPr>
        <w:t xml:space="preserve"> </w:t>
      </w:r>
      <w:r>
        <w:t>макроэволюции.</w:t>
      </w:r>
      <w:r>
        <w:rPr>
          <w:spacing w:val="74"/>
        </w:rPr>
        <w:t xml:space="preserve"> </w:t>
      </w:r>
      <w:r>
        <w:t>Палеонтологические</w:t>
      </w:r>
      <w:r>
        <w:rPr>
          <w:spacing w:val="75"/>
        </w:rPr>
        <w:t xml:space="preserve"> </w:t>
      </w:r>
      <w:r>
        <w:t>методы</w:t>
      </w:r>
      <w:r>
        <w:rPr>
          <w:spacing w:val="74"/>
        </w:rPr>
        <w:t xml:space="preserve"> </w:t>
      </w:r>
      <w:r>
        <w:t>изучения</w:t>
      </w:r>
      <w:r>
        <w:rPr>
          <w:spacing w:val="74"/>
        </w:rPr>
        <w:t xml:space="preserve"> </w:t>
      </w:r>
      <w:r>
        <w:t>эволюции.</w:t>
      </w:r>
    </w:p>
    <w:p w:rsidR="00C50F67" w:rsidRDefault="00497D09">
      <w:pPr>
        <w:pStyle w:val="a5"/>
        <w:ind w:firstLine="0"/>
        <w:jc w:val="left"/>
      </w:pPr>
      <w:r>
        <w:t>Переходные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филогенетические</w:t>
      </w:r>
      <w:r>
        <w:rPr>
          <w:spacing w:val="-3"/>
        </w:rPr>
        <w:t xml:space="preserve"> </w:t>
      </w:r>
      <w:r>
        <w:t>ряды</w:t>
      </w:r>
      <w:r>
        <w:rPr>
          <w:spacing w:val="-1"/>
        </w:rPr>
        <w:t xml:space="preserve"> </w:t>
      </w:r>
      <w:r>
        <w:t>организмов.</w:t>
      </w:r>
    </w:p>
    <w:p w:rsidR="00C50F67" w:rsidRDefault="00497D09">
      <w:pPr>
        <w:pStyle w:val="a5"/>
        <w:ind w:right="773"/>
      </w:pPr>
      <w:r>
        <w:t>Биогеографические методы изучения эволюции. Сравнение флоры и фауны материков и</w:t>
      </w:r>
      <w:r>
        <w:rPr>
          <w:spacing w:val="1"/>
        </w:rPr>
        <w:t xml:space="preserve"> </w:t>
      </w:r>
      <w:r>
        <w:t>островов.</w:t>
      </w:r>
      <w:r>
        <w:rPr>
          <w:spacing w:val="-1"/>
        </w:rPr>
        <w:t xml:space="preserve"> </w:t>
      </w:r>
      <w:r>
        <w:t>Биогеографические</w:t>
      </w:r>
      <w:r>
        <w:rPr>
          <w:spacing w:val="-1"/>
        </w:rPr>
        <w:t xml:space="preserve"> </w:t>
      </w:r>
      <w:r>
        <w:t>области Земли.</w:t>
      </w:r>
      <w:r>
        <w:rPr>
          <w:spacing w:val="2"/>
        </w:rPr>
        <w:t xml:space="preserve"> </w:t>
      </w:r>
      <w:r>
        <w:t>Виды-эндемики и</w:t>
      </w:r>
      <w:r>
        <w:rPr>
          <w:spacing w:val="-1"/>
        </w:rPr>
        <w:t xml:space="preserve"> </w:t>
      </w:r>
      <w:r>
        <w:t>реликты.</w:t>
      </w:r>
    </w:p>
    <w:p w:rsidR="00C50F67" w:rsidRDefault="00497D09">
      <w:pPr>
        <w:pStyle w:val="a5"/>
        <w:spacing w:before="1"/>
        <w:ind w:right="766"/>
      </w:pPr>
      <w:r>
        <w:t>Эмбриологические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сравнительно-морфологические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Ген</w:t>
      </w:r>
      <w:r>
        <w:t>е</w:t>
      </w:r>
      <w:r>
        <w:t>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новшеств.</w:t>
      </w:r>
      <w:r>
        <w:rPr>
          <w:spacing w:val="1"/>
        </w:rPr>
        <w:t xml:space="preserve"> </w:t>
      </w:r>
      <w:r>
        <w:t>Гомол</w:t>
      </w:r>
      <w:r>
        <w:t>о</w:t>
      </w:r>
      <w:r>
        <w:t>гичные и аналогичные органы. Рудиментарные органы и атавизмы. Молекулярно-</w:t>
      </w:r>
      <w:r>
        <w:rPr>
          <w:spacing w:val="1"/>
        </w:rPr>
        <w:t xml:space="preserve"> </w:t>
      </w:r>
      <w:r>
        <w:t>генетич</w:t>
      </w:r>
      <w:r>
        <w:t>е</w:t>
      </w:r>
      <w:r>
        <w:t>ские, биохимические и математические методы изучения эволюции. Гомологичные</w:t>
      </w:r>
      <w:r>
        <w:rPr>
          <w:spacing w:val="1"/>
        </w:rPr>
        <w:t xml:space="preserve"> </w:t>
      </w:r>
      <w:r>
        <w:t>гены.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построения филогенетических</w:t>
      </w:r>
      <w:r>
        <w:rPr>
          <w:spacing w:val="1"/>
        </w:rPr>
        <w:t xml:space="preserve"> </w:t>
      </w:r>
      <w:r>
        <w:t>деревьев.</w:t>
      </w:r>
    </w:p>
    <w:p w:rsidR="00C50F67" w:rsidRDefault="00497D09">
      <w:pPr>
        <w:pStyle w:val="a5"/>
        <w:ind w:left="1046" w:firstLine="0"/>
      </w:pPr>
      <w:r>
        <w:t>Хромосомные</w:t>
      </w:r>
      <w:r>
        <w:rPr>
          <w:spacing w:val="-4"/>
        </w:rPr>
        <w:t xml:space="preserve"> </w:t>
      </w:r>
      <w:r>
        <w:t>мутации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геномов.</w:t>
      </w:r>
    </w:p>
    <w:p w:rsidR="00C50F67" w:rsidRDefault="00497D09">
      <w:pPr>
        <w:pStyle w:val="a5"/>
        <w:ind w:right="770"/>
      </w:pP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(правила)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р</w:t>
      </w:r>
      <w:r>
        <w:t>а</w:t>
      </w:r>
      <w:r>
        <w:t>диация.</w:t>
      </w:r>
      <w:r>
        <w:rPr>
          <w:spacing w:val="-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темпов эволюции.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left="1046" w:firstLine="0"/>
        <w:jc w:val="left"/>
        <w:sectPr w:rsidR="00C50F67">
          <w:footerReference w:type="default" r:id="rId122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Портреты:</w:t>
      </w:r>
      <w:r>
        <w:rPr>
          <w:spacing w:val="-4"/>
        </w:rPr>
        <w:t xml:space="preserve"> </w:t>
      </w:r>
      <w:r>
        <w:t>К.М.</w:t>
      </w:r>
      <w:r>
        <w:rPr>
          <w:spacing w:val="-3"/>
        </w:rPr>
        <w:t xml:space="preserve"> </w:t>
      </w:r>
      <w:r>
        <w:t>Бэр,</w:t>
      </w:r>
      <w:r>
        <w:rPr>
          <w:spacing w:val="-3"/>
        </w:rPr>
        <w:t xml:space="preserve"> </w:t>
      </w:r>
      <w:r>
        <w:t>А.О.</w:t>
      </w:r>
      <w:r>
        <w:rPr>
          <w:spacing w:val="-3"/>
        </w:rPr>
        <w:t xml:space="preserve"> </w:t>
      </w:r>
      <w:r>
        <w:t>Ковалевский,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Мюллер,</w:t>
      </w:r>
      <w:r>
        <w:rPr>
          <w:spacing w:val="-4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Геккель.</w:t>
      </w:r>
    </w:p>
    <w:p w:rsidR="00C50F67" w:rsidRDefault="00497D09">
      <w:pPr>
        <w:pStyle w:val="a5"/>
        <w:spacing w:before="62"/>
        <w:ind w:right="769"/>
      </w:pPr>
      <w:r>
        <w:lastRenderedPageBreak/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«Филогенетический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лошади»,</w:t>
      </w:r>
      <w:r>
        <w:rPr>
          <w:spacing w:val="1"/>
        </w:rPr>
        <w:t xml:space="preserve"> </w:t>
      </w:r>
      <w:r>
        <w:t>«Археоптерикс»,</w:t>
      </w:r>
      <w:r>
        <w:rPr>
          <w:spacing w:val="1"/>
        </w:rPr>
        <w:t xml:space="preserve"> </w:t>
      </w:r>
      <w:r>
        <w:t>«Зверозубые</w:t>
      </w:r>
      <w:r>
        <w:rPr>
          <w:spacing w:val="1"/>
        </w:rPr>
        <w:t xml:space="preserve"> </w:t>
      </w:r>
      <w:r>
        <w:t>ящ</w:t>
      </w:r>
      <w:r>
        <w:t>е</w:t>
      </w:r>
      <w:r>
        <w:t>ры»,</w:t>
      </w:r>
      <w:r>
        <w:rPr>
          <w:spacing w:val="1"/>
        </w:rPr>
        <w:t xml:space="preserve"> </w:t>
      </w:r>
      <w:r>
        <w:t>«Стегоцефалы»,</w:t>
      </w:r>
      <w:r>
        <w:rPr>
          <w:spacing w:val="1"/>
        </w:rPr>
        <w:t xml:space="preserve"> </w:t>
      </w:r>
      <w:r>
        <w:t>«Риниофиты»,</w:t>
      </w:r>
      <w:r>
        <w:rPr>
          <w:spacing w:val="1"/>
        </w:rPr>
        <w:t xml:space="preserve"> </w:t>
      </w:r>
      <w:r>
        <w:t>«Семенные</w:t>
      </w:r>
      <w:r>
        <w:rPr>
          <w:spacing w:val="1"/>
        </w:rPr>
        <w:t xml:space="preserve"> </w:t>
      </w:r>
      <w:r>
        <w:t>папоротники»,</w:t>
      </w:r>
      <w:r>
        <w:rPr>
          <w:spacing w:val="60"/>
        </w:rPr>
        <w:t xml:space="preserve"> </w:t>
      </w:r>
      <w:r>
        <w:t>«Биогеографические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«Дрейф</w:t>
      </w:r>
      <w:r>
        <w:rPr>
          <w:spacing w:val="1"/>
        </w:rPr>
        <w:t xml:space="preserve"> </w:t>
      </w:r>
      <w:r>
        <w:t>континентов»,</w:t>
      </w:r>
      <w:r>
        <w:rPr>
          <w:spacing w:val="1"/>
        </w:rPr>
        <w:t xml:space="preserve"> </w:t>
      </w:r>
      <w:r>
        <w:t>«Реликты»,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позвоночных</w:t>
      </w:r>
      <w:r>
        <w:rPr>
          <w:spacing w:val="33"/>
        </w:rPr>
        <w:t xml:space="preserve"> </w:t>
      </w:r>
      <w:r>
        <w:t>животных»,</w:t>
      </w:r>
      <w:r>
        <w:rPr>
          <w:spacing w:val="37"/>
        </w:rPr>
        <w:t xml:space="preserve"> </w:t>
      </w:r>
      <w:r>
        <w:t>«Гомологичные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аналогичные</w:t>
      </w:r>
      <w:r>
        <w:rPr>
          <w:spacing w:val="34"/>
        </w:rPr>
        <w:t xml:space="preserve"> </w:t>
      </w:r>
      <w:r>
        <w:t>органы»,</w:t>
      </w:r>
      <w:r>
        <w:rPr>
          <w:spacing w:val="37"/>
        </w:rPr>
        <w:t xml:space="preserve"> </w:t>
      </w:r>
      <w:r>
        <w:t>«Рудименты»,</w:t>
      </w:r>
    </w:p>
    <w:p w:rsidR="00C50F67" w:rsidRDefault="00497D09">
      <w:pPr>
        <w:pStyle w:val="a5"/>
        <w:spacing w:before="1"/>
        <w:ind w:right="771" w:firstLine="0"/>
      </w:pPr>
      <w:r>
        <w:t>«Атавизмы»,</w:t>
      </w:r>
      <w:r>
        <w:rPr>
          <w:spacing w:val="1"/>
        </w:rPr>
        <w:t xml:space="preserve"> </w:t>
      </w:r>
      <w:r>
        <w:t>«Хромосомные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шимпанзе»,</w:t>
      </w:r>
      <w:r>
        <w:rPr>
          <w:spacing w:val="1"/>
        </w:rPr>
        <w:t xml:space="preserve"> </w:t>
      </w:r>
      <w:r>
        <w:t>«Главные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</w:t>
      </w:r>
      <w:r>
        <w:t>ю</w:t>
      </w:r>
      <w:r>
        <w:t>ции»,</w:t>
      </w:r>
      <w:r>
        <w:rPr>
          <w:spacing w:val="3"/>
        </w:rPr>
        <w:t xml:space="preserve"> </w:t>
      </w:r>
      <w:r>
        <w:t>«Общие</w:t>
      </w:r>
      <w:r>
        <w:rPr>
          <w:spacing w:val="-1"/>
        </w:rPr>
        <w:t xml:space="preserve"> </w:t>
      </w:r>
      <w:r>
        <w:t>закономерности эволюции».</w:t>
      </w:r>
    </w:p>
    <w:p w:rsidR="00C50F67" w:rsidRDefault="00497D09">
      <w:pPr>
        <w:pStyle w:val="a5"/>
        <w:ind w:right="770"/>
      </w:pPr>
      <w:r>
        <w:t>Оборудование: коллекции, гербарии, муляжи ископаемых остатков организмов, муляжи</w:t>
      </w:r>
      <w:r>
        <w:rPr>
          <w:spacing w:val="1"/>
        </w:rPr>
        <w:t xml:space="preserve"> </w:t>
      </w:r>
      <w:r>
        <w:t>гомологичных,</w:t>
      </w:r>
      <w:r>
        <w:rPr>
          <w:spacing w:val="-2"/>
        </w:rPr>
        <w:t xml:space="preserve"> </w:t>
      </w:r>
      <w:r>
        <w:t>аналогичных,</w:t>
      </w:r>
      <w:r>
        <w:rPr>
          <w:spacing w:val="-3"/>
        </w:rPr>
        <w:t xml:space="preserve"> </w:t>
      </w:r>
      <w:r>
        <w:t>рудиментарных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атавизмов,</w:t>
      </w:r>
      <w:r>
        <w:rPr>
          <w:spacing w:val="-2"/>
        </w:rPr>
        <w:t xml:space="preserve"> </w:t>
      </w:r>
      <w:r>
        <w:t>коллекции</w:t>
      </w:r>
      <w:r>
        <w:rPr>
          <w:spacing w:val="-2"/>
        </w:rPr>
        <w:t xml:space="preserve"> </w:t>
      </w:r>
      <w:r>
        <w:t>насекомых.</w:t>
      </w:r>
    </w:p>
    <w:p w:rsidR="00C50F67" w:rsidRDefault="00497D09">
      <w:pPr>
        <w:pStyle w:val="a5"/>
        <w:ind w:left="1046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:rsidR="00C50F67" w:rsidRDefault="00497D09">
      <w:pPr>
        <w:pStyle w:val="a5"/>
        <w:ind w:right="765"/>
      </w:pPr>
      <w:r>
        <w:t>Научные гипотезы происхождения жизни на Земле. Абиогенез и панспермия. Донаучные</w:t>
      </w:r>
      <w:r>
        <w:rPr>
          <w:spacing w:val="-57"/>
        </w:rPr>
        <w:t xml:space="preserve"> </w:t>
      </w:r>
      <w:r>
        <w:t>представления о зарождении жизни (креационизм). Гипотеза постоянного самозарождения</w:t>
      </w:r>
      <w:r>
        <w:rPr>
          <w:spacing w:val="1"/>
        </w:rPr>
        <w:t xml:space="preserve"> </w:t>
      </w:r>
      <w:r>
        <w:t>жизни и её опровержение опытами Ф. Реди, Л. Спалланцани, Л. Пастера. Происхождение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астробиология.</w:t>
      </w:r>
    </w:p>
    <w:p w:rsidR="00C50F67" w:rsidRDefault="00497D09">
      <w:pPr>
        <w:pStyle w:val="a5"/>
        <w:ind w:right="765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(геологическая)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Химическая эволюция. Абиогенный синтез органических веществ из неорганических. Опыт</w:t>
      </w:r>
      <w:r>
        <w:rPr>
          <w:spacing w:val="1"/>
        </w:rPr>
        <w:t xml:space="preserve"> </w:t>
      </w:r>
      <w:r>
        <w:t>С. Миллера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Г. Юри.</w:t>
      </w:r>
      <w:r>
        <w:rPr>
          <w:spacing w:val="60"/>
        </w:rPr>
        <w:t xml:space="preserve"> </w:t>
      </w:r>
      <w:r>
        <w:t>Образование</w:t>
      </w:r>
      <w:r>
        <w:rPr>
          <w:spacing w:val="60"/>
        </w:rPr>
        <w:t xml:space="preserve"> </w:t>
      </w:r>
      <w:r>
        <w:t>полимеров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мономеров.</w:t>
      </w:r>
      <w:r>
        <w:rPr>
          <w:spacing w:val="60"/>
        </w:rPr>
        <w:t xml:space="preserve"> </w:t>
      </w:r>
      <w:r>
        <w:t>Коацерватная</w:t>
      </w:r>
      <w:r>
        <w:rPr>
          <w:spacing w:val="60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А.И. Опарина, гипотеза первичного бульона Д. Холдейна, генетическая гипотеза Г. Мёллера.</w:t>
      </w:r>
      <w:r>
        <w:rPr>
          <w:spacing w:val="1"/>
        </w:rPr>
        <w:t xml:space="preserve"> </w:t>
      </w:r>
      <w:r>
        <w:t>Рибозимы</w:t>
      </w:r>
      <w:r>
        <w:rPr>
          <w:spacing w:val="1"/>
        </w:rPr>
        <w:t xml:space="preserve"> </w:t>
      </w:r>
      <w:r>
        <w:t>(Т. Чек)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«мира</w:t>
      </w:r>
      <w:r>
        <w:rPr>
          <w:spacing w:val="1"/>
        </w:rPr>
        <w:t xml:space="preserve"> </w:t>
      </w:r>
      <w:r>
        <w:t>РНК»</w:t>
      </w:r>
      <w:r>
        <w:rPr>
          <w:spacing w:val="1"/>
        </w:rPr>
        <w:t xml:space="preserve"> </w:t>
      </w:r>
      <w:r>
        <w:t>У. Гилберта.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</w:t>
      </w:r>
      <w:r>
        <w:t>о</w:t>
      </w:r>
      <w:r>
        <w:t>вение</w:t>
      </w:r>
      <w:r>
        <w:rPr>
          <w:spacing w:val="-5"/>
        </w:rPr>
        <w:t xml:space="preserve"> </w:t>
      </w:r>
      <w:r>
        <w:t>протоклетки.</w:t>
      </w:r>
    </w:p>
    <w:p w:rsidR="00C50F67" w:rsidRDefault="00497D09">
      <w:pPr>
        <w:pStyle w:val="a5"/>
        <w:ind w:right="765"/>
      </w:pPr>
      <w:r>
        <w:t>История Земли и методы её изучения. Ископаемые органические остатки. Геохронология</w:t>
      </w:r>
      <w:r>
        <w:rPr>
          <w:spacing w:val="-57"/>
        </w:rPr>
        <w:t xml:space="preserve"> </w:t>
      </w:r>
      <w:r>
        <w:t>и её методы. Относительная и абсолютная геохронология. Геохронологическая шкала: эоны,</w:t>
      </w:r>
      <w:r>
        <w:rPr>
          <w:spacing w:val="1"/>
        </w:rPr>
        <w:t xml:space="preserve"> </w:t>
      </w:r>
      <w:r>
        <w:t>эры,</w:t>
      </w:r>
      <w:r>
        <w:rPr>
          <w:spacing w:val="-2"/>
        </w:rPr>
        <w:t xml:space="preserve"> </w:t>
      </w:r>
      <w:r>
        <w:t>периоды, эпохи.</w:t>
      </w:r>
    </w:p>
    <w:p w:rsidR="00C50F67" w:rsidRDefault="00497D09">
      <w:pPr>
        <w:pStyle w:val="a5"/>
        <w:spacing w:before="1"/>
        <w:ind w:right="771"/>
      </w:pP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Эв</w:t>
      </w:r>
      <w:r>
        <w:t>о</w:t>
      </w:r>
      <w:r>
        <w:t>люция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микробные</w:t>
      </w:r>
      <w:r>
        <w:rPr>
          <w:spacing w:val="1"/>
        </w:rPr>
        <w:t xml:space="preserve"> </w:t>
      </w:r>
      <w:r>
        <w:t>биоплёнки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аналог</w:t>
      </w:r>
      <w:r>
        <w:rPr>
          <w:spacing w:val="-3"/>
        </w:rPr>
        <w:t xml:space="preserve"> </w:t>
      </w:r>
      <w:r>
        <w:t>первых на</w:t>
      </w:r>
      <w:r>
        <w:rPr>
          <w:spacing w:val="-3"/>
        </w:rPr>
        <w:t xml:space="preserve"> </w:t>
      </w:r>
      <w:r>
        <w:t>Земле</w:t>
      </w:r>
      <w:r>
        <w:rPr>
          <w:spacing w:val="-3"/>
        </w:rPr>
        <w:t xml:space="preserve"> </w:t>
      </w:r>
      <w:r>
        <w:t>сообществ.</w:t>
      </w:r>
      <w:r>
        <w:rPr>
          <w:spacing w:val="-2"/>
        </w:rPr>
        <w:t xml:space="preserve"> </w:t>
      </w:r>
      <w:r>
        <w:t>Строматолиты.</w:t>
      </w:r>
      <w:r>
        <w:rPr>
          <w:spacing w:val="-2"/>
        </w:rPr>
        <w:t xml:space="preserve"> </w:t>
      </w:r>
      <w:r>
        <w:t>Прокариоты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эукариоты.</w:t>
      </w:r>
    </w:p>
    <w:p w:rsidR="00C50F67" w:rsidRDefault="00497D09">
      <w:pPr>
        <w:pStyle w:val="a5"/>
        <w:ind w:right="773"/>
      </w:pPr>
      <w:r>
        <w:t>Происхождение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(симбиогенез).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Пр</w:t>
      </w:r>
      <w:r>
        <w:t>о</w:t>
      </w:r>
      <w:r>
        <w:t>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организмов.</w:t>
      </w:r>
    </w:p>
    <w:p w:rsidR="00C50F67" w:rsidRDefault="00497D09">
      <w:pPr>
        <w:pStyle w:val="a5"/>
        <w:ind w:right="766"/>
      </w:pPr>
      <w:r>
        <w:t>Основные этапы эволюции высших растений. Основные ароморфозы растений. Выход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споровых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</w:t>
      </w:r>
      <w:r>
        <w:t>е</w:t>
      </w:r>
      <w:r>
        <w:t>ния.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цветковых</w:t>
      </w:r>
      <w:r>
        <w:rPr>
          <w:spacing w:val="2"/>
        </w:rPr>
        <w:t xml:space="preserve"> </w:t>
      </w:r>
      <w:r>
        <w:t>растений.</w:t>
      </w:r>
    </w:p>
    <w:p w:rsidR="00C50F67" w:rsidRDefault="00497D09">
      <w:pPr>
        <w:pStyle w:val="a5"/>
        <w:ind w:right="770"/>
      </w:pPr>
      <w:r>
        <w:t>Основные этапы эволюции животного мира. Основные ароморфозы животных. Вендская</w:t>
      </w:r>
      <w:r>
        <w:rPr>
          <w:spacing w:val="-57"/>
        </w:rPr>
        <w:t xml:space="preserve"> </w:t>
      </w:r>
      <w:r>
        <w:t>фауна. Кембрийский взрыв – появление современных типов. Первые хордовые животные.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амфибий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рептилий.</w:t>
      </w:r>
      <w:r>
        <w:rPr>
          <w:spacing w:val="1"/>
        </w:rPr>
        <w:t xml:space="preserve"> </w:t>
      </w:r>
      <w:r>
        <w:t>Происхожд</w:t>
      </w:r>
      <w:r>
        <w:t>е</w:t>
      </w:r>
      <w:r>
        <w:t>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ароморфоза.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беспозвоночными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позвоночными животными</w:t>
      </w:r>
      <w:r>
        <w:rPr>
          <w:spacing w:val="-3"/>
        </w:rPr>
        <w:t xml:space="preserve"> </w:t>
      </w:r>
      <w:r>
        <w:t>суши.</w:t>
      </w:r>
    </w:p>
    <w:p w:rsidR="00C50F67" w:rsidRDefault="00497D09">
      <w:pPr>
        <w:pStyle w:val="a5"/>
        <w:ind w:right="772"/>
      </w:pPr>
      <w:r>
        <w:t>Развитие жизни на Земле по эрам и периодам: архей, протерозой, палеозой, мезозой,</w:t>
      </w:r>
      <w:r>
        <w:rPr>
          <w:spacing w:val="1"/>
        </w:rPr>
        <w:t xml:space="preserve"> </w:t>
      </w:r>
      <w:r>
        <w:t>кайнозой. Общая характеристика климата и геологических процессов. Появление и расцвет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Углеобразование: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атм</w:t>
      </w:r>
      <w:r>
        <w:t>о</w:t>
      </w:r>
      <w:r>
        <w:t>сферы.</w:t>
      </w:r>
    </w:p>
    <w:p w:rsidR="00C50F67" w:rsidRDefault="00497D09">
      <w:pPr>
        <w:pStyle w:val="a5"/>
        <w:spacing w:before="1"/>
        <w:ind w:right="768"/>
      </w:pPr>
      <w:r>
        <w:t>Массовые</w:t>
      </w:r>
      <w:r>
        <w:rPr>
          <w:spacing w:val="1"/>
        </w:rPr>
        <w:t xml:space="preserve"> </w:t>
      </w:r>
      <w:r>
        <w:t>вымирания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масс</w:t>
      </w:r>
      <w:r>
        <w:t>о</w:t>
      </w:r>
      <w:r>
        <w:t>вых</w:t>
      </w:r>
      <w:r>
        <w:rPr>
          <w:spacing w:val="1"/>
        </w:rPr>
        <w:t xml:space="preserve"> </w:t>
      </w:r>
      <w:r>
        <w:t>вымираний.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</w:t>
      </w:r>
      <w:r>
        <w:t>е</w:t>
      </w:r>
      <w:r>
        <w:t>ния</w:t>
      </w:r>
      <w:r>
        <w:rPr>
          <w:spacing w:val="-1"/>
        </w:rPr>
        <w:t xml:space="preserve"> </w:t>
      </w:r>
      <w:r>
        <w:t>биоразнообразия на</w:t>
      </w:r>
      <w:r>
        <w:rPr>
          <w:spacing w:val="-1"/>
        </w:rPr>
        <w:t xml:space="preserve"> </w:t>
      </w:r>
      <w:r>
        <w:t>Земле.</w:t>
      </w:r>
    </w:p>
    <w:p w:rsidR="00C50F67" w:rsidRDefault="00497D09">
      <w:pPr>
        <w:pStyle w:val="a5"/>
        <w:ind w:left="1046" w:firstLine="0"/>
      </w:pPr>
      <w:r>
        <w:t>Современная</w:t>
      </w:r>
      <w:r>
        <w:rPr>
          <w:spacing w:val="114"/>
        </w:rPr>
        <w:t xml:space="preserve"> </w:t>
      </w:r>
      <w:r>
        <w:t>система</w:t>
      </w:r>
      <w:r>
        <w:rPr>
          <w:spacing w:val="117"/>
        </w:rPr>
        <w:t xml:space="preserve"> </w:t>
      </w:r>
      <w:r>
        <w:t>органического</w:t>
      </w:r>
      <w:r>
        <w:rPr>
          <w:spacing w:val="115"/>
        </w:rPr>
        <w:t xml:space="preserve"> </w:t>
      </w:r>
      <w:r>
        <w:t>мира.</w:t>
      </w:r>
      <w:r>
        <w:rPr>
          <w:spacing w:val="115"/>
        </w:rPr>
        <w:t xml:space="preserve"> </w:t>
      </w:r>
      <w:r>
        <w:t>Принципы</w:t>
      </w:r>
      <w:r>
        <w:rPr>
          <w:spacing w:val="112"/>
        </w:rPr>
        <w:t xml:space="preserve"> </w:t>
      </w:r>
      <w:r>
        <w:t>классификации</w:t>
      </w:r>
      <w:r>
        <w:rPr>
          <w:spacing w:val="61"/>
        </w:rPr>
        <w:t xml:space="preserve"> </w:t>
      </w:r>
      <w:r>
        <w:t>организмов.</w:t>
      </w:r>
    </w:p>
    <w:p w:rsidR="00C50F67" w:rsidRDefault="00497D09">
      <w:pPr>
        <w:pStyle w:val="a5"/>
        <w:ind w:firstLine="0"/>
      </w:pPr>
      <w:r>
        <w:t>Основные</w:t>
      </w:r>
      <w:r>
        <w:rPr>
          <w:spacing w:val="-7"/>
        </w:rPr>
        <w:t xml:space="preserve"> </w:t>
      </w:r>
      <w:r>
        <w:t>систематические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организмов.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tabs>
          <w:tab w:val="left" w:pos="2423"/>
          <w:tab w:val="left" w:pos="3584"/>
          <w:tab w:val="left" w:pos="5590"/>
          <w:tab w:val="left" w:pos="6950"/>
          <w:tab w:val="left" w:pos="8888"/>
        </w:tabs>
        <w:ind w:right="763"/>
        <w:jc w:val="left"/>
      </w:pPr>
      <w:r>
        <w:t>Портреты:</w:t>
      </w:r>
      <w:r>
        <w:tab/>
        <w:t>Ф. Реди,</w:t>
      </w:r>
      <w:r>
        <w:tab/>
        <w:t>Л.</w:t>
      </w:r>
      <w:r>
        <w:rPr>
          <w:spacing w:val="-1"/>
        </w:rPr>
        <w:t xml:space="preserve"> </w:t>
      </w:r>
      <w:r>
        <w:t>Спалланцани,</w:t>
      </w:r>
      <w:r>
        <w:tab/>
        <w:t>Л. Пастер,</w:t>
      </w:r>
      <w:r>
        <w:tab/>
        <w:t>И.И. Мечников,</w:t>
      </w:r>
      <w:r>
        <w:tab/>
        <w:t>А.И. Опарин,</w:t>
      </w:r>
      <w:r>
        <w:rPr>
          <w:spacing w:val="-57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Холдейн, Г.</w:t>
      </w:r>
      <w:r>
        <w:rPr>
          <w:spacing w:val="1"/>
        </w:rPr>
        <w:t xml:space="preserve"> </w:t>
      </w:r>
      <w:r>
        <w:t>Мёллер,</w:t>
      </w:r>
      <w:r>
        <w:rPr>
          <w:spacing w:val="-1"/>
        </w:rPr>
        <w:t xml:space="preserve"> </w:t>
      </w:r>
      <w:r>
        <w:t>С. Миллер,</w:t>
      </w:r>
      <w:r>
        <w:rPr>
          <w:spacing w:val="-1"/>
        </w:rPr>
        <w:t xml:space="preserve"> </w:t>
      </w:r>
      <w:r>
        <w:t>Г. Юри.</w:t>
      </w:r>
    </w:p>
    <w:p w:rsidR="00C50F67" w:rsidRDefault="00497D09">
      <w:pPr>
        <w:pStyle w:val="a5"/>
        <w:ind w:right="764"/>
        <w:sectPr w:rsidR="00C50F67">
          <w:footerReference w:type="default" r:id="rId123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Ф. Реди»,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Л. Пастера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сам</w:t>
      </w:r>
      <w:r>
        <w:t>о</w:t>
      </w:r>
      <w:r>
        <w:t>зарождения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С. Миллера,</w:t>
      </w:r>
      <w:r>
        <w:rPr>
          <w:spacing w:val="1"/>
        </w:rPr>
        <w:t xml:space="preserve"> </w:t>
      </w:r>
      <w:r>
        <w:t>Г. Юри»,</w:t>
      </w:r>
      <w:r>
        <w:rPr>
          <w:spacing w:val="1"/>
        </w:rPr>
        <w:t xml:space="preserve"> </w:t>
      </w:r>
      <w:r>
        <w:t>«Этапы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</w:t>
      </w:r>
      <w:r>
        <w:t>ю</w:t>
      </w:r>
      <w:r>
        <w:t>ции»,</w:t>
      </w:r>
      <w:r>
        <w:rPr>
          <w:spacing w:val="33"/>
        </w:rPr>
        <w:t xml:space="preserve"> </w:t>
      </w:r>
      <w:r>
        <w:t>«Геохронологическая</w:t>
      </w:r>
      <w:r>
        <w:rPr>
          <w:spacing w:val="28"/>
        </w:rPr>
        <w:t xml:space="preserve"> </w:t>
      </w:r>
      <w:r>
        <w:t>шкала»,</w:t>
      </w:r>
      <w:r>
        <w:rPr>
          <w:spacing w:val="35"/>
        </w:rPr>
        <w:t xml:space="preserve"> </w:t>
      </w:r>
      <w:r>
        <w:t>«Начальные</w:t>
      </w:r>
      <w:r>
        <w:rPr>
          <w:spacing w:val="27"/>
        </w:rPr>
        <w:t xml:space="preserve"> </w:t>
      </w:r>
      <w:r>
        <w:t>этапы</w:t>
      </w:r>
      <w:r>
        <w:rPr>
          <w:spacing w:val="28"/>
        </w:rPr>
        <w:t xml:space="preserve"> </w:t>
      </w:r>
      <w:r>
        <w:t>органической</w:t>
      </w:r>
      <w:r>
        <w:rPr>
          <w:spacing w:val="29"/>
        </w:rPr>
        <w:t xml:space="preserve"> </w:t>
      </w:r>
      <w:r>
        <w:t>эволюции»,</w:t>
      </w:r>
    </w:p>
    <w:p w:rsidR="00C50F67" w:rsidRDefault="00497D09">
      <w:pPr>
        <w:pStyle w:val="a5"/>
        <w:spacing w:before="62"/>
        <w:ind w:right="775" w:firstLine="0"/>
      </w:pPr>
      <w:r>
        <w:lastRenderedPageBreak/>
        <w:t>«Схема образования эукариот путём симбиогенеза», «Система живой природы», «Строение</w:t>
      </w:r>
      <w:r>
        <w:rPr>
          <w:spacing w:val="1"/>
        </w:rPr>
        <w:t xml:space="preserve"> </w:t>
      </w:r>
      <w:r>
        <w:t xml:space="preserve">вируса»,    </w:t>
      </w:r>
      <w:r>
        <w:rPr>
          <w:spacing w:val="37"/>
        </w:rPr>
        <w:t xml:space="preserve"> </w:t>
      </w:r>
      <w:r>
        <w:t xml:space="preserve">«Ароморфозы    </w:t>
      </w:r>
      <w:r>
        <w:rPr>
          <w:spacing w:val="32"/>
        </w:rPr>
        <w:t xml:space="preserve"> </w:t>
      </w:r>
      <w:r>
        <w:t xml:space="preserve">растений»,    </w:t>
      </w:r>
      <w:r>
        <w:rPr>
          <w:spacing w:val="35"/>
        </w:rPr>
        <w:t xml:space="preserve"> </w:t>
      </w:r>
      <w:r>
        <w:t xml:space="preserve">«Риниофиты»,    </w:t>
      </w:r>
      <w:r>
        <w:rPr>
          <w:spacing w:val="38"/>
        </w:rPr>
        <w:t xml:space="preserve"> </w:t>
      </w:r>
      <w:r>
        <w:t xml:space="preserve">«Одноклеточные    </w:t>
      </w:r>
      <w:r>
        <w:rPr>
          <w:spacing w:val="31"/>
        </w:rPr>
        <w:t xml:space="preserve"> </w:t>
      </w:r>
      <w:r>
        <w:t>водоросли»,</w:t>
      </w:r>
    </w:p>
    <w:p w:rsidR="00C50F67" w:rsidRDefault="00497D09">
      <w:pPr>
        <w:pStyle w:val="a5"/>
        <w:ind w:right="776" w:firstLine="0"/>
      </w:pPr>
      <w:r>
        <w:t>«Многоклеточные водоросли», «Мхи», «Папоротники», «Голосеменные растения», «Органы</w:t>
      </w:r>
      <w:r>
        <w:rPr>
          <w:spacing w:val="1"/>
        </w:rPr>
        <w:t xml:space="preserve"> </w:t>
      </w:r>
      <w:r>
        <w:t xml:space="preserve">цветковых  </w:t>
      </w:r>
      <w:r>
        <w:rPr>
          <w:spacing w:val="2"/>
        </w:rPr>
        <w:t xml:space="preserve"> </w:t>
      </w:r>
      <w:r>
        <w:t xml:space="preserve">растений»,  </w:t>
      </w:r>
      <w:r>
        <w:rPr>
          <w:spacing w:val="6"/>
        </w:rPr>
        <w:t xml:space="preserve"> </w:t>
      </w:r>
      <w:r>
        <w:t>«Схема</w:t>
      </w:r>
      <w:r>
        <w:rPr>
          <w:spacing w:val="119"/>
        </w:rPr>
        <w:t xml:space="preserve"> </w:t>
      </w:r>
      <w:r>
        <w:t>развития</w:t>
      </w:r>
      <w:r>
        <w:rPr>
          <w:spacing w:val="119"/>
        </w:rPr>
        <w:t xml:space="preserve"> </w:t>
      </w:r>
      <w:r>
        <w:t>животного</w:t>
      </w:r>
      <w:r>
        <w:rPr>
          <w:spacing w:val="119"/>
        </w:rPr>
        <w:t xml:space="preserve"> </w:t>
      </w:r>
      <w:r>
        <w:t xml:space="preserve">мира»,  </w:t>
      </w:r>
      <w:r>
        <w:rPr>
          <w:spacing w:val="4"/>
        </w:rPr>
        <w:t xml:space="preserve"> </w:t>
      </w:r>
      <w:r>
        <w:t>«Ароморфозы</w:t>
      </w:r>
      <w:r>
        <w:rPr>
          <w:spacing w:val="120"/>
        </w:rPr>
        <w:t xml:space="preserve"> </w:t>
      </w:r>
      <w:r>
        <w:t>животных»,</w:t>
      </w:r>
    </w:p>
    <w:p w:rsidR="00C50F67" w:rsidRDefault="00497D09">
      <w:pPr>
        <w:pStyle w:val="a5"/>
        <w:spacing w:before="1"/>
        <w:ind w:firstLine="0"/>
      </w:pPr>
      <w:r>
        <w:t xml:space="preserve">«Простейшие»,  </w:t>
      </w:r>
      <w:r>
        <w:rPr>
          <w:spacing w:val="58"/>
        </w:rPr>
        <w:t xml:space="preserve"> </w:t>
      </w:r>
      <w:r>
        <w:t xml:space="preserve">«Кишечнополостные»,  </w:t>
      </w:r>
      <w:r>
        <w:rPr>
          <w:spacing w:val="59"/>
        </w:rPr>
        <w:t xml:space="preserve"> </w:t>
      </w:r>
      <w:r>
        <w:t xml:space="preserve">«Плоские  </w:t>
      </w:r>
      <w:r>
        <w:rPr>
          <w:spacing w:val="53"/>
        </w:rPr>
        <w:t xml:space="preserve"> </w:t>
      </w:r>
      <w:r>
        <w:t xml:space="preserve">черви»,  </w:t>
      </w:r>
      <w:r>
        <w:rPr>
          <w:spacing w:val="59"/>
        </w:rPr>
        <w:t xml:space="preserve"> </w:t>
      </w:r>
      <w:r>
        <w:t xml:space="preserve">«Членистоногие»,  </w:t>
      </w:r>
      <w:r>
        <w:rPr>
          <w:spacing w:val="59"/>
        </w:rPr>
        <w:t xml:space="preserve"> </w:t>
      </w:r>
      <w:r>
        <w:t>«Рыбы»,</w:t>
      </w:r>
    </w:p>
    <w:p w:rsidR="00C50F67" w:rsidRDefault="00497D09">
      <w:pPr>
        <w:pStyle w:val="a5"/>
        <w:ind w:right="772" w:firstLine="0"/>
      </w:pPr>
      <w:r>
        <w:t>«Земноводные»,</w:t>
      </w:r>
      <w:r>
        <w:rPr>
          <w:spacing w:val="1"/>
        </w:rPr>
        <w:t xml:space="preserve"> </w:t>
      </w:r>
      <w:r>
        <w:t>«Пресмыкающиеся»,</w:t>
      </w:r>
      <w:r>
        <w:rPr>
          <w:spacing w:val="1"/>
        </w:rPr>
        <w:t xml:space="preserve"> </w:t>
      </w:r>
      <w:r>
        <w:t>«Птицы»,</w:t>
      </w:r>
      <w:r>
        <w:rPr>
          <w:spacing w:val="1"/>
        </w:rPr>
        <w:t xml:space="preserve"> </w:t>
      </w:r>
      <w:r>
        <w:t>«Млекопитающие»,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</w:t>
      </w:r>
      <w:r>
        <w:t>р</w:t>
      </w:r>
      <w:r>
        <w:t>хейской эре», «Развитие жизни в протерозойской эре», «Развитие жизни в палеозойской</w:t>
      </w:r>
      <w:r>
        <w:rPr>
          <w:spacing w:val="1"/>
        </w:rPr>
        <w:t xml:space="preserve"> </w:t>
      </w:r>
      <w:r>
        <w:t>эре»,   «Развитие</w:t>
      </w:r>
      <w:r>
        <w:rPr>
          <w:spacing w:val="116"/>
        </w:rPr>
        <w:t xml:space="preserve"> </w:t>
      </w:r>
      <w:r>
        <w:t>жизни</w:t>
      </w:r>
      <w:r>
        <w:rPr>
          <w:spacing w:val="118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мезозойской</w:t>
      </w:r>
      <w:r>
        <w:rPr>
          <w:spacing w:val="115"/>
        </w:rPr>
        <w:t xml:space="preserve"> </w:t>
      </w:r>
      <w:r>
        <w:t xml:space="preserve">эре»,  </w:t>
      </w:r>
      <w:r>
        <w:rPr>
          <w:spacing w:val="3"/>
        </w:rPr>
        <w:t xml:space="preserve"> </w:t>
      </w:r>
      <w:r>
        <w:t>«Развитие</w:t>
      </w:r>
      <w:r>
        <w:rPr>
          <w:spacing w:val="116"/>
        </w:rPr>
        <w:t xml:space="preserve"> </w:t>
      </w:r>
      <w:r>
        <w:t>жизни</w:t>
      </w:r>
      <w:r>
        <w:rPr>
          <w:spacing w:val="115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кайнозойской</w:t>
      </w:r>
      <w:r>
        <w:rPr>
          <w:spacing w:val="118"/>
        </w:rPr>
        <w:t xml:space="preserve"> </w:t>
      </w:r>
      <w:r>
        <w:t>эре»,</w:t>
      </w:r>
    </w:p>
    <w:p w:rsidR="00C50F67" w:rsidRDefault="00497D09">
      <w:pPr>
        <w:pStyle w:val="a5"/>
        <w:ind w:firstLine="0"/>
      </w:pPr>
      <w:r>
        <w:t>«Современная</w:t>
      </w:r>
      <w:r>
        <w:rPr>
          <w:spacing w:val="-5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органического</w:t>
      </w:r>
      <w:r>
        <w:rPr>
          <w:spacing w:val="-5"/>
        </w:rPr>
        <w:t xml:space="preserve"> </w:t>
      </w:r>
      <w:r>
        <w:t>мира».</w:t>
      </w:r>
    </w:p>
    <w:p w:rsidR="00C50F67" w:rsidRDefault="00497D09">
      <w:pPr>
        <w:pStyle w:val="a5"/>
        <w:ind w:right="771"/>
      </w:pPr>
      <w:r>
        <w:t>Оборудование: гербарии растений различных отделов, коллекции насекомых, влажные</w:t>
      </w:r>
      <w:r>
        <w:rPr>
          <w:spacing w:val="1"/>
        </w:rPr>
        <w:t xml:space="preserve"> </w:t>
      </w:r>
      <w:r>
        <w:t>препараты животных, раковины моллюсков, коллекции иглокожих, скелеты позвоночных</w:t>
      </w:r>
      <w:r>
        <w:rPr>
          <w:spacing w:val="1"/>
        </w:rPr>
        <w:t xml:space="preserve"> </w:t>
      </w:r>
      <w:r>
        <w:t>животных, чучела птиц и зверей, коллекции окаменелостей, полезных ископаемых, муляжи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остатков организмов.</w:t>
      </w:r>
    </w:p>
    <w:p w:rsidR="00C50F67" w:rsidRDefault="00497D09">
      <w:pPr>
        <w:pStyle w:val="a5"/>
        <w:ind w:right="765"/>
      </w:pPr>
      <w:r>
        <w:t>Виртуальная лабораторная работа «Моделирование опытов Миллера–Юри по изучению</w:t>
      </w:r>
      <w:r>
        <w:rPr>
          <w:spacing w:val="1"/>
        </w:rPr>
        <w:t xml:space="preserve"> </w:t>
      </w:r>
      <w:r>
        <w:t>абиогенного</w:t>
      </w:r>
      <w:r>
        <w:rPr>
          <w:spacing w:val="-1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атмосфере».</w:t>
      </w:r>
    </w:p>
    <w:p w:rsidR="006A0F51" w:rsidRDefault="00497D09">
      <w:pPr>
        <w:pStyle w:val="a5"/>
        <w:ind w:left="1046" w:firstLine="0"/>
        <w:jc w:val="left"/>
        <w:rPr>
          <w:spacing w:val="-57"/>
        </w:rPr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остатков</w:t>
      </w:r>
      <w:r>
        <w:rPr>
          <w:spacing w:val="-5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организмов».</w:t>
      </w:r>
      <w:r>
        <w:rPr>
          <w:spacing w:val="-57"/>
        </w:rPr>
        <w:t xml:space="preserve"> </w:t>
      </w:r>
    </w:p>
    <w:p w:rsidR="00C50F67" w:rsidRDefault="00497D09">
      <w:pPr>
        <w:pStyle w:val="a5"/>
        <w:ind w:left="1046" w:firstLine="0"/>
        <w:jc w:val="left"/>
      </w:pPr>
      <w:r>
        <w:t>Практическая</w:t>
      </w:r>
      <w:r>
        <w:rPr>
          <w:spacing w:val="-2"/>
        </w:rPr>
        <w:t xml:space="preserve"> </w:t>
      </w:r>
      <w:r>
        <w:t>работа «Изучение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отделов».</w:t>
      </w:r>
    </w:p>
    <w:p w:rsidR="00C50F67" w:rsidRDefault="00497D09">
      <w:pPr>
        <w:pStyle w:val="a5"/>
        <w:ind w:left="1046" w:right="1270" w:firstLine="0"/>
        <w:jc w:val="lef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позвоночных</w:t>
      </w:r>
      <w:r>
        <w:rPr>
          <w:spacing w:val="-5"/>
        </w:rPr>
        <w:t xml:space="preserve"> </w:t>
      </w:r>
      <w:r>
        <w:t>животных».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Происхождение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 антропогенез.</w:t>
      </w:r>
    </w:p>
    <w:p w:rsidR="00C50F67" w:rsidRDefault="00497D09">
      <w:pPr>
        <w:pStyle w:val="a5"/>
        <w:ind w:left="1046" w:firstLine="0"/>
        <w:jc w:val="left"/>
      </w:pPr>
      <w:r>
        <w:t>Разделы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антропологии.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антропологии.</w:t>
      </w:r>
    </w:p>
    <w:p w:rsidR="00C50F67" w:rsidRDefault="00497D09">
      <w:pPr>
        <w:pStyle w:val="a5"/>
        <w:tabs>
          <w:tab w:val="left" w:pos="2578"/>
          <w:tab w:val="left" w:pos="4307"/>
          <w:tab w:val="left" w:pos="4633"/>
          <w:tab w:val="left" w:pos="6467"/>
          <w:tab w:val="left" w:pos="7643"/>
          <w:tab w:val="left" w:pos="9178"/>
        </w:tabs>
        <w:spacing w:before="1"/>
        <w:ind w:left="1046" w:firstLine="0"/>
        <w:jc w:val="left"/>
      </w:pPr>
      <w:r>
        <w:t>Становление</w:t>
      </w:r>
      <w:r>
        <w:tab/>
        <w:t>представлений</w:t>
      </w:r>
      <w:r>
        <w:tab/>
        <w:t>о</w:t>
      </w:r>
      <w:r>
        <w:tab/>
        <w:t>происхождении</w:t>
      </w:r>
      <w:r>
        <w:tab/>
        <w:t>человека.</w:t>
      </w:r>
      <w:r>
        <w:tab/>
        <w:t>Религиозные</w:t>
      </w:r>
      <w:r>
        <w:tab/>
        <w:t>воззрения.</w:t>
      </w:r>
    </w:p>
    <w:p w:rsidR="00C50F67" w:rsidRDefault="00497D09">
      <w:pPr>
        <w:pStyle w:val="a5"/>
        <w:ind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теории.</w:t>
      </w:r>
    </w:p>
    <w:p w:rsidR="00C50F67" w:rsidRDefault="00497D09">
      <w:pPr>
        <w:pStyle w:val="a5"/>
        <w:ind w:right="768"/>
      </w:pPr>
      <w:r>
        <w:t>Сходство человека с животными. Систематическое положение человека. Свидетельства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</w:t>
      </w:r>
      <w:r>
        <w:rPr>
          <w:spacing w:val="1"/>
        </w:rPr>
        <w:t xml:space="preserve"> </w:t>
      </w:r>
      <w:r>
        <w:t>сравнительно-морфологические,</w:t>
      </w:r>
      <w:r>
        <w:rPr>
          <w:spacing w:val="1"/>
        </w:rPr>
        <w:t xml:space="preserve"> </w:t>
      </w:r>
      <w:r>
        <w:t>эмбриологические,</w:t>
      </w:r>
      <w:r>
        <w:rPr>
          <w:spacing w:val="1"/>
        </w:rPr>
        <w:t xml:space="preserve"> </w:t>
      </w:r>
      <w:r>
        <w:t>физи</w:t>
      </w:r>
      <w:r>
        <w:t>о</w:t>
      </w:r>
      <w:r>
        <w:t>лого-биохимические, поведенческие. Отличия человека от животных. Прямохождение</w:t>
      </w:r>
      <w:r>
        <w:rPr>
          <w:spacing w:val="1"/>
        </w:rPr>
        <w:t xml:space="preserve"> </w:t>
      </w:r>
      <w:r>
        <w:t>и комплекс связанных с ним признаков. Развитие головного мозга и второй сигнальной</w:t>
      </w:r>
      <w:r>
        <w:rPr>
          <w:spacing w:val="1"/>
        </w:rPr>
        <w:t xml:space="preserve"> </w:t>
      </w:r>
      <w:r>
        <w:t>сист</w:t>
      </w:r>
      <w:r>
        <w:t>е</w:t>
      </w:r>
      <w:r>
        <w:t>мы.</w:t>
      </w:r>
    </w:p>
    <w:p w:rsidR="00C50F67" w:rsidRDefault="00497D09">
      <w:pPr>
        <w:pStyle w:val="a5"/>
        <w:ind w:right="769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антропогенеза: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социальные.</w:t>
      </w:r>
      <w:r>
        <w:rPr>
          <w:spacing w:val="1"/>
        </w:rPr>
        <w:t xml:space="preserve"> </w:t>
      </w:r>
      <w:r>
        <w:t>Соотношение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 социальных</w:t>
      </w:r>
      <w:r>
        <w:rPr>
          <w:spacing w:val="2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антропогенезе.</w:t>
      </w:r>
    </w:p>
    <w:p w:rsidR="00C50F67" w:rsidRDefault="00497D09">
      <w:pPr>
        <w:pStyle w:val="a5"/>
        <w:ind w:right="760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человекообразные</w:t>
      </w:r>
      <w:r>
        <w:rPr>
          <w:spacing w:val="1"/>
        </w:rPr>
        <w:t xml:space="preserve"> </w:t>
      </w:r>
      <w:r>
        <w:t>обезьяны</w:t>
      </w:r>
      <w:r>
        <w:rPr>
          <w:spacing w:val="1"/>
        </w:rPr>
        <w:t xml:space="preserve"> </w:t>
      </w:r>
      <w:r>
        <w:t>(проконсулы) и</w:t>
      </w:r>
      <w:r>
        <w:rPr>
          <w:spacing w:val="1"/>
        </w:rPr>
        <w:t xml:space="preserve"> </w:t>
      </w:r>
      <w:r>
        <w:t>ранние понгиды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общие предки</w:t>
      </w:r>
      <w:r>
        <w:rPr>
          <w:spacing w:val="1"/>
        </w:rPr>
        <w:t xml:space="preserve"> </w:t>
      </w:r>
      <w:r>
        <w:t>человекообразных</w:t>
      </w:r>
      <w:r>
        <w:rPr>
          <w:spacing w:val="1"/>
        </w:rPr>
        <w:t xml:space="preserve"> </w:t>
      </w:r>
      <w:r>
        <w:t>обезьян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Австралопитеки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</w:t>
      </w:r>
      <w:r>
        <w:t>у</w:t>
      </w:r>
      <w:r>
        <w:t>ногие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</w:t>
      </w:r>
      <w:r>
        <w:t>о</w:t>
      </w:r>
      <w:r>
        <w:t>дящий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гейдельбергский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общий пр</w:t>
      </w:r>
      <w:r>
        <w:t>е</w:t>
      </w:r>
      <w:r>
        <w:t>док неандертальского человека и человека разумного. Человек неандертальский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л</w:t>
      </w:r>
      <w:r>
        <w:t>ю</w:t>
      </w:r>
      <w:r>
        <w:t>дей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денисовский</w:t>
      </w:r>
      <w:r>
        <w:rPr>
          <w:spacing w:val="1"/>
        </w:rPr>
        <w:t xml:space="preserve"> </w:t>
      </w:r>
      <w:r>
        <w:t>человек,</w:t>
      </w:r>
      <w:r>
        <w:rPr>
          <w:spacing w:val="-2"/>
        </w:rPr>
        <w:t xml:space="preserve"> </w:t>
      </w:r>
      <w:r>
        <w:t>осво</w:t>
      </w:r>
      <w:r>
        <w:t>е</w:t>
      </w:r>
      <w:r>
        <w:t>ние</w:t>
      </w:r>
      <w:r>
        <w:rPr>
          <w:spacing w:val="-2"/>
        </w:rPr>
        <w:t xml:space="preserve"> </w:t>
      </w:r>
      <w:r>
        <w:t>континентов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Африки.</w:t>
      </w:r>
      <w:r>
        <w:rPr>
          <w:spacing w:val="-1"/>
        </w:rPr>
        <w:t xml:space="preserve"> </w:t>
      </w:r>
      <w:r>
        <w:t>Палеогенетика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палеогеномика.</w:t>
      </w:r>
    </w:p>
    <w:p w:rsidR="00C50F67" w:rsidRDefault="00497D09">
      <w:pPr>
        <w:pStyle w:val="a5"/>
        <w:ind w:right="770"/>
      </w:pPr>
      <w:r>
        <w:t>Эволюция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популяциях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Мутац</w:t>
      </w:r>
      <w:r>
        <w:t>и</w:t>
      </w:r>
      <w:r>
        <w:t>онный</w:t>
      </w:r>
      <w:r>
        <w:rPr>
          <w:spacing w:val="47"/>
        </w:rPr>
        <w:t xml:space="preserve"> </w:t>
      </w:r>
      <w:r>
        <w:t>процесс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полиморфизм.</w:t>
      </w:r>
      <w:r>
        <w:rPr>
          <w:spacing w:val="49"/>
        </w:rPr>
        <w:t xml:space="preserve"> </w:t>
      </w:r>
      <w:r>
        <w:t>Популяционные</w:t>
      </w:r>
      <w:r>
        <w:rPr>
          <w:spacing w:val="48"/>
        </w:rPr>
        <w:t xml:space="preserve"> </w:t>
      </w:r>
      <w:r>
        <w:t>волны,</w:t>
      </w:r>
      <w:r>
        <w:rPr>
          <w:spacing w:val="49"/>
        </w:rPr>
        <w:t xml:space="preserve"> </w:t>
      </w:r>
      <w:r>
        <w:t>дрейф</w:t>
      </w:r>
      <w:r>
        <w:rPr>
          <w:spacing w:val="50"/>
        </w:rPr>
        <w:t xml:space="preserve"> </w:t>
      </w:r>
      <w:r>
        <w:t>генов,</w:t>
      </w:r>
      <w:r>
        <w:rPr>
          <w:spacing w:val="49"/>
        </w:rPr>
        <w:t xml:space="preserve"> </w:t>
      </w:r>
      <w:r>
        <w:t>миграция</w:t>
      </w:r>
      <w:r>
        <w:rPr>
          <w:spacing w:val="48"/>
        </w:rPr>
        <w:t xml:space="preserve"> </w:t>
      </w:r>
      <w:r>
        <w:t>и</w:t>
      </w:r>
    </w:p>
    <w:p w:rsidR="00C50F67" w:rsidRDefault="00497D09">
      <w:pPr>
        <w:pStyle w:val="a5"/>
        <w:ind w:firstLine="0"/>
      </w:pPr>
      <w:r>
        <w:t>«эффект</w:t>
      </w:r>
      <w:r>
        <w:rPr>
          <w:spacing w:val="-3"/>
        </w:rPr>
        <w:t xml:space="preserve"> </w:t>
      </w:r>
      <w:r>
        <w:t>основателя»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популяциях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C50F67" w:rsidRDefault="00497D09">
      <w:pPr>
        <w:pStyle w:val="a5"/>
        <w:ind w:right="769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расе.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австр</w:t>
      </w:r>
      <w:r>
        <w:t>а</w:t>
      </w:r>
      <w:r>
        <w:t>ло-негроидная (экваториальная), монголоидная (азиатско-американская). Время и пути</w:t>
      </w:r>
      <w:r>
        <w:rPr>
          <w:spacing w:val="-57"/>
        </w:rPr>
        <w:t xml:space="preserve"> </w:t>
      </w:r>
      <w:r>
        <w:t>расс</w:t>
      </w:r>
      <w:r>
        <w:t>е</w:t>
      </w:r>
      <w:r>
        <w:t>ления человека по планете. Единство человеческих</w:t>
      </w:r>
      <w:r>
        <w:rPr>
          <w:spacing w:val="1"/>
        </w:rPr>
        <w:t xml:space="preserve"> </w:t>
      </w:r>
      <w:r>
        <w:t>рас. Научная несостоятельность</w:t>
      </w:r>
      <w:r>
        <w:rPr>
          <w:spacing w:val="1"/>
        </w:rPr>
        <w:t xml:space="preserve"> </w:t>
      </w:r>
      <w:r>
        <w:t>расизма.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</w:t>
      </w:r>
      <w:r>
        <w:t>е</w:t>
      </w:r>
      <w:r>
        <w:t>ской</w:t>
      </w:r>
      <w:r>
        <w:rPr>
          <w:spacing w:val="-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 дрейфа</w:t>
      </w:r>
      <w:r>
        <w:rPr>
          <w:spacing w:val="-1"/>
        </w:rPr>
        <w:t xml:space="preserve"> </w:t>
      </w:r>
      <w:r>
        <w:t>генов на</w:t>
      </w:r>
      <w:r>
        <w:rPr>
          <w:spacing w:val="-2"/>
        </w:rPr>
        <w:t xml:space="preserve"> </w:t>
      </w:r>
      <w:r>
        <w:t>морфологию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физиологию</w:t>
      </w:r>
      <w:r>
        <w:rPr>
          <w:spacing w:val="-2"/>
        </w:rPr>
        <w:t xml:space="preserve"> </w:t>
      </w:r>
      <w:r>
        <w:t>человека.</w:t>
      </w:r>
    </w:p>
    <w:p w:rsidR="00C50F67" w:rsidRDefault="00497D09">
      <w:pPr>
        <w:pStyle w:val="a5"/>
        <w:spacing w:before="1"/>
        <w:ind w:right="763"/>
      </w:pPr>
      <w:r>
        <w:t>Междисциплинарные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(биологической)</w:t>
      </w:r>
      <w:r>
        <w:rPr>
          <w:spacing w:val="1"/>
        </w:rPr>
        <w:t xml:space="preserve"> </w:t>
      </w:r>
      <w:r>
        <w:t>антропологии.</w:t>
      </w:r>
      <w:r>
        <w:rPr>
          <w:spacing w:val="1"/>
        </w:rPr>
        <w:t xml:space="preserve"> </w:t>
      </w:r>
      <w:r>
        <w:t>Эволюцио</w:t>
      </w:r>
      <w:r>
        <w:t>н</w:t>
      </w:r>
      <w:r>
        <w:t>ная антропология и палеоантропология человеческих популяций. Биосоциальные</w:t>
      </w:r>
      <w:r>
        <w:rPr>
          <w:spacing w:val="1"/>
        </w:rPr>
        <w:t xml:space="preserve"> </w:t>
      </w:r>
      <w:r>
        <w:t>исследов</w:t>
      </w:r>
      <w:r>
        <w:t>а</w:t>
      </w:r>
      <w:r>
        <w:t>ния природы человека. Исследование коэволюции биологического и социального в</w:t>
      </w:r>
      <w:r>
        <w:rPr>
          <w:spacing w:val="-57"/>
        </w:rPr>
        <w:t xml:space="preserve"> </w:t>
      </w:r>
      <w:r>
        <w:t>человеке.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left="1046" w:firstLine="0"/>
        <w:jc w:val="left"/>
        <w:sectPr w:rsidR="00C50F67">
          <w:footerReference w:type="default" r:id="rId124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Портреты:</w:t>
      </w:r>
      <w:r>
        <w:rPr>
          <w:spacing w:val="-4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Дарвин,</w:t>
      </w:r>
      <w:r>
        <w:rPr>
          <w:spacing w:val="-3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Лики,</w:t>
      </w:r>
      <w:r>
        <w:rPr>
          <w:spacing w:val="-3"/>
        </w:rPr>
        <w:t xml:space="preserve"> </w:t>
      </w:r>
      <w:r>
        <w:t>Я.Я.</w:t>
      </w:r>
      <w:r>
        <w:rPr>
          <w:spacing w:val="-5"/>
        </w:rPr>
        <w:t xml:space="preserve"> </w:t>
      </w:r>
      <w:r>
        <w:t>Рогинский,</w:t>
      </w:r>
      <w:r>
        <w:rPr>
          <w:spacing w:val="-3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Герасимов.</w:t>
      </w:r>
    </w:p>
    <w:p w:rsidR="00C50F67" w:rsidRDefault="00497D09">
      <w:pPr>
        <w:pStyle w:val="a5"/>
        <w:tabs>
          <w:tab w:val="left" w:pos="1232"/>
          <w:tab w:val="left" w:pos="1681"/>
          <w:tab w:val="left" w:pos="2719"/>
          <w:tab w:val="left" w:pos="3981"/>
          <w:tab w:val="left" w:pos="5907"/>
          <w:tab w:val="left" w:pos="7332"/>
          <w:tab w:val="left" w:pos="8116"/>
        </w:tabs>
        <w:spacing w:before="62"/>
        <w:ind w:left="0" w:right="775" w:firstLine="0"/>
        <w:jc w:val="right"/>
      </w:pPr>
      <w:r>
        <w:lastRenderedPageBreak/>
        <w:t>Таблицы</w:t>
      </w:r>
      <w:r>
        <w:tab/>
        <w:t>и</w:t>
      </w:r>
      <w:r>
        <w:tab/>
        <w:t>схемы:</w:t>
      </w:r>
      <w:r>
        <w:tab/>
        <w:t>«Методы</w:t>
      </w:r>
      <w:r>
        <w:tab/>
        <w:t>антропологии»,</w:t>
      </w:r>
      <w:r>
        <w:tab/>
        <w:t>«Головной</w:t>
      </w:r>
      <w:r>
        <w:tab/>
        <w:t>мозг</w:t>
      </w:r>
      <w:r>
        <w:tab/>
        <w:t>человека»,</w:t>
      </w:r>
    </w:p>
    <w:p w:rsidR="00C50F67" w:rsidRDefault="00497D09">
      <w:pPr>
        <w:pStyle w:val="a5"/>
        <w:tabs>
          <w:tab w:val="left" w:pos="2060"/>
          <w:tab w:val="left" w:pos="3581"/>
          <w:tab w:val="left" w:pos="4390"/>
          <w:tab w:val="left" w:pos="6332"/>
          <w:tab w:val="left" w:pos="8290"/>
          <w:tab w:val="left" w:pos="9163"/>
        </w:tabs>
        <w:ind w:right="771" w:firstLine="0"/>
        <w:jc w:val="right"/>
      </w:pPr>
      <w:r>
        <w:t>«Человекообразные</w:t>
      </w:r>
      <w:r>
        <w:rPr>
          <w:spacing w:val="38"/>
        </w:rPr>
        <w:t xml:space="preserve"> </w:t>
      </w:r>
      <w:r>
        <w:t>обезьяны»,</w:t>
      </w:r>
      <w:r>
        <w:rPr>
          <w:spacing w:val="45"/>
        </w:rPr>
        <w:t xml:space="preserve"> </w:t>
      </w:r>
      <w:r>
        <w:t>«Скелет</w:t>
      </w:r>
      <w:r>
        <w:rPr>
          <w:spacing w:val="41"/>
        </w:rPr>
        <w:t xml:space="preserve"> </w:t>
      </w:r>
      <w:r>
        <w:t>человека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скелет</w:t>
      </w:r>
      <w:r>
        <w:rPr>
          <w:spacing w:val="41"/>
        </w:rPr>
        <w:t xml:space="preserve"> </w:t>
      </w:r>
      <w:r>
        <w:t>шимпанзе»,</w:t>
      </w:r>
      <w:r>
        <w:rPr>
          <w:spacing w:val="45"/>
        </w:rPr>
        <w:t xml:space="preserve"> </w:t>
      </w:r>
      <w:r>
        <w:t>«Рудименты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ат</w:t>
      </w:r>
      <w:r>
        <w:t>а</w:t>
      </w:r>
      <w:r>
        <w:t>визмы»,</w:t>
      </w:r>
      <w:r>
        <w:tab/>
        <w:t>«Движущие</w:t>
      </w:r>
      <w:r>
        <w:tab/>
        <w:t>силы</w:t>
      </w:r>
      <w:r>
        <w:tab/>
        <w:t>антропогенеза»,</w:t>
      </w:r>
      <w:r>
        <w:tab/>
        <w:t>«Эволюционное</w:t>
      </w:r>
      <w:r>
        <w:tab/>
        <w:t>древо</w:t>
      </w:r>
      <w:r>
        <w:tab/>
      </w:r>
      <w:r>
        <w:rPr>
          <w:spacing w:val="-1"/>
        </w:rPr>
        <w:t>человека»,</w:t>
      </w:r>
    </w:p>
    <w:p w:rsidR="00C50F67" w:rsidRDefault="00497D09">
      <w:pPr>
        <w:pStyle w:val="a5"/>
        <w:spacing w:before="1"/>
        <w:ind w:right="769" w:firstLine="0"/>
        <w:jc w:val="right"/>
      </w:pPr>
      <w:r>
        <w:t>«Австралопитек»,</w:t>
      </w:r>
      <w:r>
        <w:rPr>
          <w:spacing w:val="68"/>
        </w:rPr>
        <w:t xml:space="preserve"> </w:t>
      </w:r>
      <w:r>
        <w:t>«Человек</w:t>
      </w:r>
      <w:r>
        <w:rPr>
          <w:spacing w:val="66"/>
        </w:rPr>
        <w:t xml:space="preserve"> </w:t>
      </w:r>
      <w:r>
        <w:t>умелый»,</w:t>
      </w:r>
      <w:r>
        <w:rPr>
          <w:spacing w:val="68"/>
        </w:rPr>
        <w:t xml:space="preserve"> </w:t>
      </w:r>
      <w:r>
        <w:t>«Человек</w:t>
      </w:r>
      <w:r>
        <w:rPr>
          <w:spacing w:val="64"/>
        </w:rPr>
        <w:t xml:space="preserve"> </w:t>
      </w:r>
      <w:r>
        <w:t>прямоходящий»,</w:t>
      </w:r>
      <w:r>
        <w:rPr>
          <w:spacing w:val="68"/>
        </w:rPr>
        <w:t xml:space="preserve"> </w:t>
      </w:r>
      <w:r>
        <w:t>«Денисовский</w:t>
      </w:r>
      <w:r>
        <w:rPr>
          <w:spacing w:val="65"/>
        </w:rPr>
        <w:t xml:space="preserve"> </w:t>
      </w:r>
      <w:r>
        <w:t>человек»</w:t>
      </w:r>
    </w:p>
    <w:p w:rsidR="00C50F67" w:rsidRDefault="00497D09">
      <w:pPr>
        <w:pStyle w:val="a5"/>
        <w:ind w:right="777" w:firstLine="0"/>
      </w:pPr>
      <w:r>
        <w:t>«Неандертальцы», «Кроманьонцы», «Предки человека», «Этапы эволюции человека», «Расы</w:t>
      </w:r>
      <w:r>
        <w:rPr>
          <w:spacing w:val="1"/>
        </w:rPr>
        <w:t xml:space="preserve"> </w:t>
      </w:r>
      <w:r>
        <w:t>человека».</w:t>
      </w:r>
    </w:p>
    <w:p w:rsidR="00C50F67" w:rsidRDefault="00497D09">
      <w:pPr>
        <w:pStyle w:val="a5"/>
        <w:ind w:right="769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</w:t>
      </w:r>
      <w:r>
        <w:t>е</w:t>
      </w:r>
      <w:r>
        <w:t>ловека, репродукции (фотографии) картин с мифологическими и библейскими сюжетами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находок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</w:t>
      </w:r>
      <w:r>
        <w:t>о</w:t>
      </w:r>
      <w:r>
        <w:t>века,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черепа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черепа</w:t>
      </w:r>
      <w:r>
        <w:rPr>
          <w:spacing w:val="1"/>
        </w:rPr>
        <w:t xml:space="preserve"> </w:t>
      </w:r>
      <w:r>
        <w:t>шимпанзе,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шимпанзе,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торса</w:t>
      </w:r>
      <w:r>
        <w:rPr>
          <w:spacing w:val="-1"/>
        </w:rPr>
        <w:t xml:space="preserve"> </w:t>
      </w:r>
      <w:r>
        <w:t>предков человека.</w:t>
      </w:r>
    </w:p>
    <w:p w:rsidR="00C50F67" w:rsidRDefault="00497D09">
      <w:pPr>
        <w:pStyle w:val="a5"/>
        <w:ind w:right="772"/>
      </w:pPr>
      <w:r>
        <w:t>Лабораторная работа «Изучение особенностей строения скелета человека, связанных с</w:t>
      </w:r>
      <w:r>
        <w:rPr>
          <w:spacing w:val="1"/>
        </w:rPr>
        <w:t xml:space="preserve"> </w:t>
      </w:r>
      <w:r>
        <w:t>прямохождением».</w:t>
      </w:r>
    </w:p>
    <w:p w:rsidR="00C50F67" w:rsidRDefault="00497D09">
      <w:pPr>
        <w:pStyle w:val="a5"/>
        <w:ind w:left="1046" w:firstLine="0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адаптаций</w:t>
      </w:r>
      <w:r>
        <w:rPr>
          <w:spacing w:val="-6"/>
        </w:rPr>
        <w:t xml:space="preserve"> </w:t>
      </w:r>
      <w:r>
        <w:t>человека».</w:t>
      </w:r>
    </w:p>
    <w:p w:rsidR="00C50F67" w:rsidRDefault="00497D09">
      <w:pPr>
        <w:pStyle w:val="a5"/>
        <w:ind w:right="771"/>
      </w:pPr>
      <w:r>
        <w:t>Тема 6. Экология – наука о взаимоотношениях организмов и надорганизменных систем с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средой.</w:t>
      </w:r>
    </w:p>
    <w:p w:rsidR="00C50F67" w:rsidRDefault="00497D09">
      <w:pPr>
        <w:pStyle w:val="a5"/>
        <w:ind w:right="766"/>
      </w:pPr>
      <w:r>
        <w:t>Зарождение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экологии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трудах</w:t>
      </w:r>
      <w:r>
        <w:rPr>
          <w:spacing w:val="40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Гумбольдта,</w:t>
      </w:r>
      <w:r>
        <w:rPr>
          <w:spacing w:val="37"/>
        </w:rPr>
        <w:t xml:space="preserve"> </w:t>
      </w:r>
      <w:r>
        <w:t>К.Ф.</w:t>
      </w:r>
      <w:r>
        <w:rPr>
          <w:spacing w:val="-1"/>
        </w:rPr>
        <w:t xml:space="preserve"> </w:t>
      </w:r>
      <w:r>
        <w:t>Рулье,</w:t>
      </w:r>
      <w:r>
        <w:rPr>
          <w:spacing w:val="37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Северцова,</w:t>
      </w:r>
      <w:r>
        <w:rPr>
          <w:spacing w:val="-57"/>
        </w:rPr>
        <w:t xml:space="preserve"> </w:t>
      </w:r>
      <w:r>
        <w:t>Э. Геккеля, А. Тенсли, В.Н. Сукачёва. Разделы и задачи экологии. Связь экологии с другими</w:t>
      </w:r>
      <w:r>
        <w:rPr>
          <w:spacing w:val="1"/>
        </w:rPr>
        <w:t xml:space="preserve"> </w:t>
      </w:r>
      <w:r>
        <w:t>науками.</w:t>
      </w:r>
    </w:p>
    <w:p w:rsidR="00C50F67" w:rsidRDefault="00497D09">
      <w:pPr>
        <w:pStyle w:val="a5"/>
        <w:ind w:right="771"/>
      </w:pPr>
      <w:r>
        <w:t>Методы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</w:t>
      </w:r>
      <w:r>
        <w:t>о</w:t>
      </w:r>
      <w:r>
        <w:t>раторные.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локальный,</w:t>
      </w:r>
      <w:r>
        <w:rPr>
          <w:spacing w:val="1"/>
        </w:rPr>
        <w:t xml:space="preserve"> </w:t>
      </w:r>
      <w:r>
        <w:t>реги</w:t>
      </w:r>
      <w:r>
        <w:t>о</w:t>
      </w:r>
      <w:r>
        <w:t>нальный</w:t>
      </w:r>
      <w:r>
        <w:rPr>
          <w:spacing w:val="-3"/>
        </w:rPr>
        <w:t xml:space="preserve"> </w:t>
      </w:r>
      <w:r>
        <w:t>и глобальный.</w:t>
      </w:r>
    </w:p>
    <w:p w:rsidR="00C50F67" w:rsidRDefault="00497D09">
      <w:pPr>
        <w:pStyle w:val="a5"/>
        <w:spacing w:before="1"/>
        <w:ind w:right="769"/>
      </w:pPr>
      <w:r>
        <w:t>Значение экологических знаний для человека. Экологическое мировоззрение как основа</w:t>
      </w:r>
      <w:r>
        <w:rPr>
          <w:spacing w:val="1"/>
        </w:rPr>
        <w:t xml:space="preserve"> </w:t>
      </w:r>
      <w:r>
        <w:t>связей человечества с природой. Формирование экологической культуры и экологической</w:t>
      </w:r>
      <w:r>
        <w:rPr>
          <w:spacing w:val="1"/>
        </w:rPr>
        <w:t xml:space="preserve"> </w:t>
      </w:r>
      <w:r>
        <w:t>грамотности населения.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tabs>
          <w:tab w:val="left" w:pos="2461"/>
          <w:tab w:val="left" w:pos="4265"/>
          <w:tab w:val="left" w:pos="5783"/>
          <w:tab w:val="left" w:pos="7674"/>
          <w:tab w:val="left" w:pos="9170"/>
        </w:tabs>
        <w:ind w:right="763"/>
        <w:jc w:val="left"/>
      </w:pPr>
      <w:r>
        <w:t>Портреты:</w:t>
      </w:r>
      <w:r>
        <w:tab/>
        <w:t>А.</w:t>
      </w:r>
      <w:r>
        <w:rPr>
          <w:spacing w:val="-1"/>
        </w:rPr>
        <w:t xml:space="preserve"> </w:t>
      </w:r>
      <w:r>
        <w:t>Гумбольдт,</w:t>
      </w:r>
      <w:r>
        <w:tab/>
        <w:t>К.Ф. Рулье,</w:t>
      </w:r>
      <w:r>
        <w:tab/>
        <w:t>Н.А.</w:t>
      </w:r>
      <w:r>
        <w:rPr>
          <w:spacing w:val="-1"/>
        </w:rPr>
        <w:t xml:space="preserve"> </w:t>
      </w:r>
      <w:r>
        <w:t>Северцов,</w:t>
      </w:r>
      <w:r>
        <w:tab/>
        <w:t>Э.</w:t>
      </w:r>
      <w:r>
        <w:rPr>
          <w:spacing w:val="1"/>
        </w:rPr>
        <w:t xml:space="preserve"> </w:t>
      </w:r>
      <w:r>
        <w:t>Геккель,</w:t>
      </w:r>
      <w:r>
        <w:tab/>
        <w:t>А. Тенсли,</w:t>
      </w:r>
      <w:r>
        <w:rPr>
          <w:spacing w:val="-57"/>
        </w:rPr>
        <w:t xml:space="preserve"> </w:t>
      </w:r>
      <w:r>
        <w:t>В.Н.</w:t>
      </w:r>
      <w:r>
        <w:rPr>
          <w:spacing w:val="-2"/>
        </w:rPr>
        <w:t xml:space="preserve"> </w:t>
      </w:r>
      <w:r>
        <w:t>Сукачёв.</w:t>
      </w:r>
    </w:p>
    <w:p w:rsidR="006A0F51" w:rsidRDefault="00497D09">
      <w:pPr>
        <w:pStyle w:val="a5"/>
        <w:jc w:val="left"/>
        <w:rPr>
          <w:spacing w:val="-57"/>
        </w:rPr>
      </w:pPr>
      <w:r>
        <w:t>Таблицы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схемы:</w:t>
      </w:r>
      <w:r>
        <w:rPr>
          <w:spacing w:val="34"/>
        </w:rPr>
        <w:t xml:space="preserve"> </w:t>
      </w:r>
      <w:r>
        <w:t>«Разделы</w:t>
      </w:r>
      <w:r>
        <w:rPr>
          <w:spacing w:val="27"/>
        </w:rPr>
        <w:t xml:space="preserve"> </w:t>
      </w:r>
      <w:r>
        <w:t>экологии»,</w:t>
      </w:r>
      <w:r>
        <w:rPr>
          <w:spacing w:val="32"/>
        </w:rPr>
        <w:t xml:space="preserve"> </w:t>
      </w:r>
      <w:r>
        <w:t>«Методы</w:t>
      </w:r>
      <w:r>
        <w:rPr>
          <w:spacing w:val="27"/>
        </w:rPr>
        <w:t xml:space="preserve"> </w:t>
      </w:r>
      <w:r>
        <w:t>экологии»,</w:t>
      </w:r>
      <w:r>
        <w:rPr>
          <w:spacing w:val="32"/>
        </w:rPr>
        <w:t xml:space="preserve"> </w:t>
      </w:r>
      <w:r>
        <w:t>«Схема</w:t>
      </w:r>
      <w:r>
        <w:rPr>
          <w:spacing w:val="27"/>
        </w:rPr>
        <w:t xml:space="preserve"> </w:t>
      </w:r>
      <w:r>
        <w:t>мониторинга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окружающей</w:t>
      </w:r>
      <w:r>
        <w:rPr>
          <w:spacing w:val="-1"/>
        </w:rPr>
        <w:t xml:space="preserve"> </w:t>
      </w:r>
      <w:r>
        <w:t>среды».</w:t>
      </w:r>
    </w:p>
    <w:p w:rsidR="00C50F67" w:rsidRDefault="00497D09">
      <w:pPr>
        <w:pStyle w:val="a5"/>
        <w:ind w:left="1046" w:right="2508" w:firstLine="0"/>
        <w:jc w:val="left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исследований».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 Организмы и среда</w:t>
      </w:r>
      <w:r>
        <w:rPr>
          <w:spacing w:val="-1"/>
        </w:rPr>
        <w:t xml:space="preserve"> </w:t>
      </w:r>
      <w:r>
        <w:t>обитания.</w:t>
      </w:r>
    </w:p>
    <w:p w:rsidR="00C50F67" w:rsidRDefault="00497D09">
      <w:pPr>
        <w:pStyle w:val="a5"/>
        <w:ind w:right="765"/>
      </w:pPr>
      <w:r>
        <w:t>Экологические факторы и закономерности их действия. Классификация 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биотические,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</w:t>
      </w:r>
      <w:r>
        <w:t>о</w:t>
      </w:r>
      <w:r>
        <w:t>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(К. Шпренгель,</w:t>
      </w:r>
      <w:r>
        <w:rPr>
          <w:spacing w:val="1"/>
        </w:rPr>
        <w:t xml:space="preserve"> </w:t>
      </w:r>
      <w:r>
        <w:t>Ю. Либих).</w:t>
      </w:r>
      <w:r>
        <w:rPr>
          <w:spacing w:val="1"/>
        </w:rPr>
        <w:t xml:space="preserve"> </w:t>
      </w:r>
      <w:r>
        <w:t>Толерантность.</w:t>
      </w:r>
      <w:r>
        <w:rPr>
          <w:spacing w:val="1"/>
        </w:rPr>
        <w:t xml:space="preserve"> </w:t>
      </w:r>
      <w:r>
        <w:t>Эвр</w:t>
      </w:r>
      <w:r>
        <w:t>и</w:t>
      </w:r>
      <w:r>
        <w:t>бионтные</w:t>
      </w:r>
      <w:r>
        <w:rPr>
          <w:spacing w:val="-3"/>
        </w:rPr>
        <w:t xml:space="preserve"> </w:t>
      </w:r>
      <w:r>
        <w:t>и стенобионтные</w:t>
      </w:r>
      <w:r>
        <w:rPr>
          <w:spacing w:val="-2"/>
        </w:rPr>
        <w:t xml:space="preserve"> </w:t>
      </w:r>
      <w:r>
        <w:t>организмы.</w:t>
      </w:r>
    </w:p>
    <w:p w:rsidR="00C50F67" w:rsidRDefault="00497D09">
      <w:pPr>
        <w:pStyle w:val="a5"/>
        <w:ind w:right="768"/>
      </w:pPr>
      <w:r>
        <w:t>Абиотические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со</w:t>
      </w:r>
      <w:r>
        <w:t>л</w:t>
      </w:r>
      <w:r>
        <w:t>нечного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свету. Сигнальная</w:t>
      </w:r>
      <w:r>
        <w:rPr>
          <w:spacing w:val="-1"/>
        </w:rPr>
        <w:t xml:space="preserve"> </w:t>
      </w:r>
      <w:r>
        <w:t>роль света. Фотопериодизм.</w:t>
      </w:r>
    </w:p>
    <w:p w:rsidR="00C50F67" w:rsidRDefault="00497D09">
      <w:pPr>
        <w:pStyle w:val="a5"/>
        <w:ind w:left="1046" w:firstLine="0"/>
      </w:pPr>
      <w:r>
        <w:t>Температура</w:t>
      </w:r>
      <w:r>
        <w:rPr>
          <w:spacing w:val="101"/>
        </w:rPr>
        <w:t xml:space="preserve"> </w:t>
      </w:r>
      <w:r>
        <w:t xml:space="preserve">как  </w:t>
      </w:r>
      <w:r>
        <w:rPr>
          <w:spacing w:val="40"/>
        </w:rPr>
        <w:t xml:space="preserve"> </w:t>
      </w:r>
      <w:r>
        <w:t xml:space="preserve">экологический  </w:t>
      </w:r>
      <w:r>
        <w:rPr>
          <w:spacing w:val="41"/>
        </w:rPr>
        <w:t xml:space="preserve"> </w:t>
      </w:r>
      <w:r>
        <w:t xml:space="preserve">фактор.  </w:t>
      </w:r>
      <w:r>
        <w:rPr>
          <w:spacing w:val="38"/>
        </w:rPr>
        <w:t xml:space="preserve"> </w:t>
      </w:r>
      <w:r>
        <w:t xml:space="preserve">Действие  </w:t>
      </w:r>
      <w:r>
        <w:rPr>
          <w:spacing w:val="40"/>
        </w:rPr>
        <w:t xml:space="preserve"> </w:t>
      </w:r>
      <w:r>
        <w:t xml:space="preserve">температуры  </w:t>
      </w:r>
      <w:r>
        <w:rPr>
          <w:spacing w:val="40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организмы.</w:t>
      </w:r>
    </w:p>
    <w:p w:rsidR="00C50F67" w:rsidRDefault="00497D09">
      <w:pPr>
        <w:pStyle w:val="a5"/>
        <w:spacing w:before="1"/>
        <w:ind w:firstLine="0"/>
      </w:pPr>
      <w:r>
        <w:t>Пойкилотермные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гомойотермные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Эвритермные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стенотермные</w:t>
      </w:r>
      <w:r>
        <w:rPr>
          <w:spacing w:val="-5"/>
        </w:rPr>
        <w:t xml:space="preserve"> </w:t>
      </w:r>
      <w:r>
        <w:t>организмы.</w:t>
      </w:r>
    </w:p>
    <w:p w:rsidR="00C50F67" w:rsidRDefault="00497D09">
      <w:pPr>
        <w:pStyle w:val="a5"/>
        <w:ind w:right="771"/>
      </w:pPr>
      <w:r>
        <w:t>Влажность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водн</w:t>
      </w:r>
      <w:r>
        <w:t>о</w:t>
      </w:r>
      <w:r>
        <w:t>го баланса. Классификация растений по отношению к воде. Приспособления животных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</w:t>
      </w:r>
      <w:r>
        <w:t>з</w:t>
      </w:r>
      <w:r>
        <w:t>менению водного режима.</w:t>
      </w:r>
    </w:p>
    <w:p w:rsidR="00C50F67" w:rsidRDefault="00497D09">
      <w:pPr>
        <w:pStyle w:val="a5"/>
        <w:ind w:right="767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глубинная</w:t>
      </w:r>
      <w:r>
        <w:rPr>
          <w:spacing w:val="1"/>
        </w:rPr>
        <w:t xml:space="preserve"> </w:t>
      </w:r>
      <w:r>
        <w:t>подпо</w:t>
      </w:r>
      <w:r>
        <w:t>ч</w:t>
      </w:r>
      <w:r>
        <w:t>венная,</w:t>
      </w:r>
      <w:r>
        <w:rPr>
          <w:spacing w:val="1"/>
        </w:rPr>
        <w:t xml:space="preserve"> </w:t>
      </w:r>
      <w:r>
        <w:t>внутриорганизменная.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Приспособления организмов</w:t>
      </w:r>
      <w:r>
        <w:rPr>
          <w:spacing w:val="-1"/>
        </w:rPr>
        <w:t xml:space="preserve"> </w:t>
      </w:r>
      <w:r>
        <w:t>к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средах.</w:t>
      </w:r>
    </w:p>
    <w:p w:rsidR="00C50F67" w:rsidRDefault="00497D09">
      <w:pPr>
        <w:pStyle w:val="a5"/>
        <w:ind w:left="1046" w:firstLine="0"/>
      </w:pPr>
      <w:r>
        <w:t>Биологические</w:t>
      </w:r>
      <w:r>
        <w:rPr>
          <w:spacing w:val="59"/>
        </w:rPr>
        <w:t xml:space="preserve"> </w:t>
      </w:r>
      <w:r>
        <w:t>ритмы.</w:t>
      </w:r>
      <w:r>
        <w:rPr>
          <w:spacing w:val="59"/>
        </w:rPr>
        <w:t xml:space="preserve"> </w:t>
      </w:r>
      <w:r>
        <w:t>Внешние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внутренние</w:t>
      </w:r>
      <w:r>
        <w:rPr>
          <w:spacing w:val="60"/>
        </w:rPr>
        <w:t xml:space="preserve"> </w:t>
      </w:r>
      <w:r>
        <w:t>ритмы.</w:t>
      </w:r>
      <w:r>
        <w:rPr>
          <w:spacing w:val="59"/>
        </w:rPr>
        <w:t xml:space="preserve"> </w:t>
      </w:r>
      <w:r>
        <w:t>Суточные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годичные</w:t>
      </w:r>
      <w:r>
        <w:rPr>
          <w:spacing w:val="58"/>
        </w:rPr>
        <w:t xml:space="preserve"> </w:t>
      </w:r>
      <w:r>
        <w:t>ритмы.</w:t>
      </w:r>
    </w:p>
    <w:p w:rsidR="00C50F67" w:rsidRDefault="00497D09">
      <w:pPr>
        <w:pStyle w:val="a5"/>
        <w:ind w:firstLine="0"/>
      </w:pPr>
      <w:r>
        <w:t>Приспособленность</w:t>
      </w:r>
      <w:r>
        <w:rPr>
          <w:spacing w:val="-3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сезонным</w:t>
      </w:r>
      <w:r>
        <w:rPr>
          <w:spacing w:val="-6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жизни.</w:t>
      </w:r>
    </w:p>
    <w:p w:rsidR="00C50F67" w:rsidRDefault="00497D09">
      <w:pPr>
        <w:pStyle w:val="a5"/>
        <w:ind w:right="770"/>
        <w:sectPr w:rsidR="00C50F67">
          <w:footerReference w:type="default" r:id="rId125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</w:t>
      </w:r>
      <w:r>
        <w:t>е</w:t>
      </w:r>
      <w:r>
        <w:t>ний:</w:t>
      </w:r>
      <w:r>
        <w:rPr>
          <w:spacing w:val="14"/>
        </w:rPr>
        <w:t xml:space="preserve"> </w:t>
      </w:r>
      <w:r>
        <w:t>деревья,</w:t>
      </w:r>
      <w:r>
        <w:rPr>
          <w:spacing w:val="11"/>
        </w:rPr>
        <w:t xml:space="preserve"> </w:t>
      </w:r>
      <w:r>
        <w:t>кустарники,</w:t>
      </w:r>
      <w:r>
        <w:rPr>
          <w:spacing w:val="13"/>
        </w:rPr>
        <w:t xml:space="preserve"> </w:t>
      </w:r>
      <w:r>
        <w:t>кустарнички,</w:t>
      </w:r>
      <w:r>
        <w:rPr>
          <w:spacing w:val="13"/>
        </w:rPr>
        <w:t xml:space="preserve"> </w:t>
      </w:r>
      <w:r>
        <w:t>многолетние</w:t>
      </w:r>
      <w:r>
        <w:rPr>
          <w:spacing w:val="12"/>
        </w:rPr>
        <w:t xml:space="preserve"> </w:t>
      </w:r>
      <w:r>
        <w:t>травы,</w:t>
      </w:r>
      <w:r>
        <w:rPr>
          <w:spacing w:val="13"/>
        </w:rPr>
        <w:t xml:space="preserve"> </w:t>
      </w:r>
      <w:r>
        <w:t>однолетние</w:t>
      </w:r>
      <w:r>
        <w:rPr>
          <w:spacing w:val="12"/>
        </w:rPr>
        <w:t xml:space="preserve"> </w:t>
      </w:r>
      <w:r>
        <w:t>травы.</w:t>
      </w:r>
    </w:p>
    <w:p w:rsidR="00C50F67" w:rsidRDefault="00497D09">
      <w:pPr>
        <w:pStyle w:val="a5"/>
        <w:spacing w:before="62"/>
        <w:ind w:right="771" w:firstLine="0"/>
      </w:pPr>
      <w:r>
        <w:lastRenderedPageBreak/>
        <w:t>Жизненные формы животных: гидробионты, геобионты, аэробионты. Особенности 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C50F67" w:rsidRDefault="00497D09">
      <w:pPr>
        <w:pStyle w:val="a5"/>
        <w:ind w:right="773"/>
      </w:pPr>
      <w:r>
        <w:t>Биотические факторы. Виды биотических взаимодействий: конкуренция, хищничество,</w:t>
      </w:r>
      <w:r>
        <w:rPr>
          <w:spacing w:val="1"/>
        </w:rPr>
        <w:t xml:space="preserve"> </w:t>
      </w:r>
      <w:r>
        <w:t>симбиоз и его формы. Паразитизм, кооперация, мутуализм, комменсализм (квартирантство,</w:t>
      </w:r>
      <w:r>
        <w:rPr>
          <w:spacing w:val="1"/>
        </w:rPr>
        <w:t xml:space="preserve"> </w:t>
      </w:r>
      <w:r>
        <w:t>нахлебничество). Нетрофические взаимодействия (топические, форические, фабрические).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-57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конкурентного исключения.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right="768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«Экологические</w:t>
      </w:r>
      <w:r>
        <w:rPr>
          <w:spacing w:val="1"/>
        </w:rPr>
        <w:t xml:space="preserve"> </w:t>
      </w:r>
      <w:r>
        <w:t>факторы»,</w:t>
      </w:r>
      <w:r>
        <w:rPr>
          <w:spacing w:val="1"/>
        </w:rPr>
        <w:t xml:space="preserve"> </w:t>
      </w:r>
      <w:r>
        <w:t>«Световой</w:t>
      </w:r>
      <w:r>
        <w:rPr>
          <w:spacing w:val="1"/>
        </w:rPr>
        <w:t xml:space="preserve"> </w:t>
      </w:r>
      <w:r>
        <w:t>спектр»,</w:t>
      </w:r>
      <w:r>
        <w:rPr>
          <w:spacing w:val="1"/>
        </w:rPr>
        <w:t xml:space="preserve"> </w:t>
      </w:r>
      <w:r>
        <w:t>«Экологические</w:t>
      </w:r>
      <w:r>
        <w:rPr>
          <w:spacing w:val="1"/>
        </w:rPr>
        <w:t xml:space="preserve"> </w:t>
      </w:r>
      <w:r>
        <w:t>гру</w:t>
      </w:r>
      <w:r>
        <w:t>п</w:t>
      </w:r>
      <w:r>
        <w:t>пы животных по отношению к свету», «Теплокровные животные», «Холоднокровные</w:t>
      </w:r>
      <w:r>
        <w:rPr>
          <w:spacing w:val="1"/>
        </w:rPr>
        <w:t xml:space="preserve"> </w:t>
      </w:r>
      <w:r>
        <w:t>живо</w:t>
      </w:r>
      <w:r>
        <w:t>т</w:t>
      </w:r>
      <w:r>
        <w:t xml:space="preserve">ные»,  </w:t>
      </w:r>
      <w:r>
        <w:rPr>
          <w:spacing w:val="1"/>
        </w:rPr>
        <w:t xml:space="preserve"> </w:t>
      </w:r>
      <w:r>
        <w:t>«Физиологические</w:t>
      </w:r>
      <w:r>
        <w:rPr>
          <w:spacing w:val="117"/>
        </w:rPr>
        <w:t xml:space="preserve"> </w:t>
      </w:r>
      <w:r>
        <w:t>адаптации</w:t>
      </w:r>
      <w:r>
        <w:rPr>
          <w:spacing w:val="116"/>
        </w:rPr>
        <w:t xml:space="preserve"> </w:t>
      </w:r>
      <w:r>
        <w:t xml:space="preserve">животных»,  </w:t>
      </w:r>
      <w:r>
        <w:rPr>
          <w:spacing w:val="3"/>
        </w:rPr>
        <w:t xml:space="preserve"> </w:t>
      </w:r>
      <w:r>
        <w:t>«Среды</w:t>
      </w:r>
      <w:r>
        <w:rPr>
          <w:spacing w:val="119"/>
        </w:rPr>
        <w:t xml:space="preserve"> </w:t>
      </w:r>
      <w:r>
        <w:t>обитания</w:t>
      </w:r>
      <w:r>
        <w:rPr>
          <w:spacing w:val="118"/>
        </w:rPr>
        <w:t xml:space="preserve"> </w:t>
      </w:r>
      <w:r>
        <w:t>организмов»,</w:t>
      </w:r>
    </w:p>
    <w:p w:rsidR="00C50F67" w:rsidRDefault="00497D09">
      <w:pPr>
        <w:pStyle w:val="a5"/>
        <w:ind w:firstLine="0"/>
      </w:pPr>
      <w:r>
        <w:t>«Биологические</w:t>
      </w:r>
      <w:r>
        <w:rPr>
          <w:spacing w:val="40"/>
        </w:rPr>
        <w:t xml:space="preserve"> </w:t>
      </w:r>
      <w:r>
        <w:t>ритмы»,</w:t>
      </w:r>
      <w:r>
        <w:rPr>
          <w:spacing w:val="48"/>
        </w:rPr>
        <w:t xml:space="preserve"> </w:t>
      </w:r>
      <w:r>
        <w:t>«Жизненные</w:t>
      </w:r>
      <w:r>
        <w:rPr>
          <w:spacing w:val="40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растений»,</w:t>
      </w:r>
      <w:r>
        <w:rPr>
          <w:spacing w:val="46"/>
        </w:rPr>
        <w:t xml:space="preserve"> </w:t>
      </w:r>
      <w:r>
        <w:t>«Жизненные</w:t>
      </w:r>
      <w:r>
        <w:rPr>
          <w:spacing w:val="40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животных»,</w:t>
      </w:r>
    </w:p>
    <w:p w:rsidR="00C50F67" w:rsidRDefault="00497D09">
      <w:pPr>
        <w:pStyle w:val="a5"/>
        <w:ind w:firstLine="0"/>
      </w:pPr>
      <w:r>
        <w:t>«Экосистема</w:t>
      </w:r>
      <w:r>
        <w:rPr>
          <w:spacing w:val="84"/>
        </w:rPr>
        <w:t xml:space="preserve"> </w:t>
      </w:r>
      <w:r>
        <w:t>широколиственного</w:t>
      </w:r>
      <w:r>
        <w:rPr>
          <w:spacing w:val="85"/>
        </w:rPr>
        <w:t xml:space="preserve"> </w:t>
      </w:r>
      <w:r>
        <w:t>леса»,</w:t>
      </w:r>
      <w:r>
        <w:rPr>
          <w:spacing w:val="91"/>
        </w:rPr>
        <w:t xml:space="preserve"> </w:t>
      </w:r>
      <w:r>
        <w:t>«Экосистема</w:t>
      </w:r>
      <w:r>
        <w:rPr>
          <w:spacing w:val="84"/>
        </w:rPr>
        <w:t xml:space="preserve"> </w:t>
      </w:r>
      <w:r>
        <w:t>хвойного</w:t>
      </w:r>
      <w:r>
        <w:rPr>
          <w:spacing w:val="85"/>
        </w:rPr>
        <w:t xml:space="preserve"> </w:t>
      </w:r>
      <w:r>
        <w:t>леса»,</w:t>
      </w:r>
      <w:r>
        <w:rPr>
          <w:spacing w:val="91"/>
        </w:rPr>
        <w:t xml:space="preserve"> </w:t>
      </w:r>
      <w:r>
        <w:t>«Цепи</w:t>
      </w:r>
      <w:r>
        <w:rPr>
          <w:spacing w:val="86"/>
        </w:rPr>
        <w:t xml:space="preserve"> </w:t>
      </w:r>
      <w:r>
        <w:t>питания»,</w:t>
      </w:r>
    </w:p>
    <w:p w:rsidR="00C50F67" w:rsidRDefault="00497D09">
      <w:pPr>
        <w:pStyle w:val="a5"/>
        <w:ind w:firstLine="0"/>
      </w:pPr>
      <w:r>
        <w:t>«Хищничество»,</w:t>
      </w:r>
      <w:r>
        <w:rPr>
          <w:spacing w:val="-6"/>
        </w:rPr>
        <w:t xml:space="preserve"> </w:t>
      </w:r>
      <w:r>
        <w:t>«Паразитизм»,</w:t>
      </w:r>
      <w:r>
        <w:rPr>
          <w:spacing w:val="-7"/>
        </w:rPr>
        <w:t xml:space="preserve"> </w:t>
      </w:r>
      <w:r>
        <w:t>«Конкуренция»,</w:t>
      </w:r>
      <w:r>
        <w:rPr>
          <w:spacing w:val="-6"/>
        </w:rPr>
        <w:t xml:space="preserve"> </w:t>
      </w:r>
      <w:r>
        <w:t>«Симбиоз»,</w:t>
      </w:r>
      <w:r>
        <w:rPr>
          <w:spacing w:val="-7"/>
        </w:rPr>
        <w:t xml:space="preserve"> </w:t>
      </w:r>
      <w:r>
        <w:t>«Комменсализм».</w:t>
      </w:r>
    </w:p>
    <w:p w:rsidR="00C50F67" w:rsidRDefault="00497D09">
      <w:pPr>
        <w:pStyle w:val="a5"/>
        <w:ind w:right="769"/>
      </w:pPr>
      <w:r>
        <w:t>Оборудование: гербарии растений и животных, приспособленных к влиянию различных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светолюбивых,</w:t>
      </w:r>
      <w:r>
        <w:rPr>
          <w:spacing w:val="1"/>
        </w:rPr>
        <w:t xml:space="preserve"> </w:t>
      </w:r>
      <w:r>
        <w:t>тенелюбивых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теневыносливых</w:t>
      </w:r>
      <w:r>
        <w:rPr>
          <w:spacing w:val="1"/>
        </w:rPr>
        <w:t xml:space="preserve"> </w:t>
      </w:r>
      <w:r>
        <w:t>раст</w:t>
      </w:r>
      <w:r>
        <w:t>е</w:t>
      </w:r>
      <w:r>
        <w:t>ний, светолюбивые, тенелюбивые и теневыносливые комнатные растения, гербарии и</w:t>
      </w:r>
      <w:r>
        <w:rPr>
          <w:spacing w:val="1"/>
        </w:rPr>
        <w:t xml:space="preserve"> </w:t>
      </w:r>
      <w:r>
        <w:t>ко</w:t>
      </w:r>
      <w:r>
        <w:t>л</w:t>
      </w:r>
      <w:r>
        <w:t>лекции теплолюбивых, зимостойких, морозоустойчивых растений, чучела птиц и зверей,</w:t>
      </w:r>
      <w:r>
        <w:rPr>
          <w:spacing w:val="1"/>
        </w:rPr>
        <w:t xml:space="preserve"> </w:t>
      </w:r>
      <w:r>
        <w:t>гербарии растений, относящихся к гигрофитам, ксерофитам, мезофитам, комнатные растения</w:t>
      </w:r>
      <w:r>
        <w:rPr>
          <w:spacing w:val="-57"/>
        </w:rPr>
        <w:t xml:space="preserve"> </w:t>
      </w:r>
      <w:r>
        <w:t>данных групп, коллекции животных, обитающих в разных средах, гербарии и коллекции</w:t>
      </w:r>
      <w:r>
        <w:rPr>
          <w:spacing w:val="1"/>
        </w:rPr>
        <w:t xml:space="preserve"> </w:t>
      </w:r>
      <w:r>
        <w:t>ра</w:t>
      </w:r>
      <w:r>
        <w:t>с</w:t>
      </w:r>
      <w:r>
        <w:t>тений</w:t>
      </w:r>
      <w:r>
        <w:rPr>
          <w:spacing w:val="1"/>
        </w:rPr>
        <w:t xml:space="preserve"> </w:t>
      </w:r>
      <w:r>
        <w:t>и животных, обладающих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приспособленности к сезонным изменениям</w:t>
      </w:r>
      <w:r>
        <w:rPr>
          <w:spacing w:val="1"/>
        </w:rPr>
        <w:t xml:space="preserve"> </w:t>
      </w:r>
      <w:r>
        <w:t>усл</w:t>
      </w:r>
      <w:r>
        <w:t>о</w:t>
      </w:r>
      <w:r>
        <w:t>вий жизни, гербарии и коллекции растений и животных различных жизненных форм,</w:t>
      </w:r>
      <w:r>
        <w:rPr>
          <w:spacing w:val="1"/>
        </w:rPr>
        <w:t xml:space="preserve"> </w:t>
      </w:r>
      <w:r>
        <w:t>ко</w:t>
      </w:r>
      <w:r>
        <w:t>л</w:t>
      </w:r>
      <w:r>
        <w:t>лекции</w:t>
      </w:r>
      <w:r>
        <w:rPr>
          <w:spacing w:val="-1"/>
        </w:rPr>
        <w:t xml:space="preserve"> </w:t>
      </w:r>
      <w:r>
        <w:t>животных, участвующих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биотических</w:t>
      </w:r>
      <w:r>
        <w:rPr>
          <w:spacing w:val="1"/>
        </w:rPr>
        <w:t xml:space="preserve"> </w:t>
      </w:r>
      <w:r>
        <w:t>взаимодействиях.</w:t>
      </w:r>
    </w:p>
    <w:p w:rsidR="00C50F67" w:rsidRDefault="00497D09">
      <w:pPr>
        <w:pStyle w:val="a5"/>
        <w:spacing w:before="1"/>
        <w:ind w:left="1046" w:right="753" w:firstLine="0"/>
        <w:jc w:val="left"/>
      </w:pPr>
      <w:r>
        <w:t>Лабораторная работа «Выявление приспособлений организмов к влиянию света».</w:t>
      </w:r>
      <w:r>
        <w:rPr>
          <w:spacing w:val="1"/>
        </w:rPr>
        <w:t xml:space="preserve"> </w:t>
      </w:r>
      <w:r>
        <w:t>Лаб</w:t>
      </w:r>
      <w:r>
        <w:t>о</w:t>
      </w:r>
      <w:r>
        <w:t>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«Выявление</w:t>
      </w:r>
      <w:r>
        <w:rPr>
          <w:spacing w:val="-5"/>
        </w:rPr>
        <w:t xml:space="preserve"> </w:t>
      </w:r>
      <w:r>
        <w:t>приспособлений</w:t>
      </w:r>
      <w:r>
        <w:rPr>
          <w:spacing w:val="-4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влиянию</w:t>
      </w:r>
      <w:r>
        <w:rPr>
          <w:spacing w:val="-6"/>
        </w:rPr>
        <w:t xml:space="preserve"> </w:t>
      </w:r>
      <w:r>
        <w:t>температуры».</w:t>
      </w:r>
      <w:r>
        <w:rPr>
          <w:spacing w:val="-57"/>
        </w:rPr>
        <w:t xml:space="preserve"> </w:t>
      </w:r>
      <w:r>
        <w:t>Л</w:t>
      </w:r>
      <w:r>
        <w:t>а</w:t>
      </w:r>
      <w:r>
        <w:t>бораторная работа «Анатомические особенности растений из разных мест обитания».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8. Экология видов и популяций.</w:t>
      </w:r>
    </w:p>
    <w:p w:rsidR="00C50F67" w:rsidRDefault="00497D09">
      <w:pPr>
        <w:pStyle w:val="a5"/>
        <w:ind w:right="769"/>
      </w:pPr>
      <w:r>
        <w:t>Экологические характеристики популяции. Популяция как биологическая система. Роль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</w:t>
      </w:r>
      <w:r>
        <w:t>а</w:t>
      </w:r>
      <w:r>
        <w:t>нии пространственной структуры популяций. Основные показатели популяции:</w:t>
      </w:r>
      <w:r>
        <w:rPr>
          <w:spacing w:val="1"/>
        </w:rPr>
        <w:t xml:space="preserve"> </w:t>
      </w:r>
      <w:r>
        <w:t>численность, плотность, возрастная и половая структура, рождаемость, прирост, темп роста,</w:t>
      </w:r>
      <w:r>
        <w:rPr>
          <w:spacing w:val="1"/>
        </w:rPr>
        <w:t xml:space="preserve"> </w:t>
      </w:r>
      <w:r>
        <w:t>смертность,</w:t>
      </w:r>
      <w:r>
        <w:rPr>
          <w:spacing w:val="-1"/>
        </w:rPr>
        <w:t xml:space="preserve"> </w:t>
      </w:r>
      <w:r>
        <w:t>миграция.</w:t>
      </w:r>
    </w:p>
    <w:p w:rsidR="00C50F67" w:rsidRDefault="00497D09">
      <w:pPr>
        <w:pStyle w:val="a5"/>
        <w:ind w:right="767"/>
      </w:pPr>
      <w:r>
        <w:t>Экологическая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поп</w:t>
      </w:r>
      <w:r>
        <w:t>у</w:t>
      </w:r>
      <w:r>
        <w:t>ляции и её регуляция. Биотический потенциал популяции. Моделирование динамики</w:t>
      </w:r>
      <w:r>
        <w:rPr>
          <w:spacing w:val="1"/>
        </w:rPr>
        <w:t xml:space="preserve"> </w:t>
      </w:r>
      <w:r>
        <w:t>поп</w:t>
      </w:r>
      <w:r>
        <w:t>у</w:t>
      </w:r>
      <w:r>
        <w:t>ляции.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выживания.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популяций: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страт</w:t>
      </w:r>
      <w:r>
        <w:t>е</w:t>
      </w:r>
      <w:r>
        <w:t>гии</w:t>
      </w:r>
      <w:r>
        <w:rPr>
          <w:spacing w:val="1"/>
        </w:rPr>
        <w:t xml:space="preserve"> </w:t>
      </w:r>
      <w:r>
        <w:t>видов (r-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K-стратегии).</w:t>
      </w:r>
    </w:p>
    <w:p w:rsidR="00C50F67" w:rsidRDefault="00497D09">
      <w:pPr>
        <w:pStyle w:val="a5"/>
        <w:ind w:right="77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нише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Многомерная</w:t>
      </w:r>
      <w:r>
        <w:rPr>
          <w:spacing w:val="1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экологич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Д.И. Хатчинсона.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реализованная</w:t>
      </w:r>
      <w:r>
        <w:rPr>
          <w:spacing w:val="-1"/>
        </w:rPr>
        <w:t xml:space="preserve"> </w:t>
      </w:r>
      <w:r>
        <w:t>ниши.</w:t>
      </w:r>
    </w:p>
    <w:p w:rsidR="00C50F67" w:rsidRDefault="00497D09">
      <w:pPr>
        <w:pStyle w:val="a5"/>
        <w:spacing w:before="1"/>
        <w:ind w:left="1046" w:firstLine="0"/>
      </w:pPr>
      <w:r>
        <w:t>Вид</w:t>
      </w:r>
      <w:r>
        <w:rPr>
          <w:spacing w:val="66"/>
        </w:rPr>
        <w:t xml:space="preserve"> </w:t>
      </w:r>
      <w:r>
        <w:t xml:space="preserve">как  </w:t>
      </w:r>
      <w:r>
        <w:rPr>
          <w:spacing w:val="4"/>
        </w:rPr>
        <w:t xml:space="preserve"> </w:t>
      </w:r>
      <w:r>
        <w:t xml:space="preserve">система  </w:t>
      </w:r>
      <w:r>
        <w:rPr>
          <w:spacing w:val="4"/>
        </w:rPr>
        <w:t xml:space="preserve"> </w:t>
      </w:r>
      <w:r>
        <w:t xml:space="preserve">популяций.  </w:t>
      </w:r>
      <w:r>
        <w:rPr>
          <w:spacing w:val="4"/>
        </w:rPr>
        <w:t xml:space="preserve"> </w:t>
      </w:r>
      <w:r>
        <w:t xml:space="preserve">Ареалы  </w:t>
      </w:r>
      <w:r>
        <w:rPr>
          <w:spacing w:val="4"/>
        </w:rPr>
        <w:t xml:space="preserve"> </w:t>
      </w:r>
      <w:r>
        <w:t xml:space="preserve">видов.  </w:t>
      </w:r>
      <w:r>
        <w:rPr>
          <w:spacing w:val="4"/>
        </w:rPr>
        <w:t xml:space="preserve"> </w:t>
      </w:r>
      <w:r>
        <w:t xml:space="preserve">Виды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их  </w:t>
      </w:r>
      <w:r>
        <w:rPr>
          <w:spacing w:val="4"/>
        </w:rPr>
        <w:t xml:space="preserve"> </w:t>
      </w:r>
      <w:r>
        <w:t xml:space="preserve">жизненные  </w:t>
      </w:r>
      <w:r>
        <w:rPr>
          <w:spacing w:val="3"/>
        </w:rPr>
        <w:t xml:space="preserve"> </w:t>
      </w:r>
      <w:r>
        <w:t>стратегии.</w:t>
      </w:r>
    </w:p>
    <w:p w:rsidR="00C50F67" w:rsidRDefault="00497D09">
      <w:pPr>
        <w:pStyle w:val="a5"/>
        <w:ind w:firstLine="0"/>
      </w:pPr>
      <w:r>
        <w:t>Экологические</w:t>
      </w:r>
      <w:r>
        <w:rPr>
          <w:spacing w:val="-7"/>
        </w:rPr>
        <w:t xml:space="preserve"> </w:t>
      </w:r>
      <w:r>
        <w:t>эквиваленты.</w:t>
      </w:r>
    </w:p>
    <w:p w:rsidR="00C50F67" w:rsidRDefault="00497D09">
      <w:pPr>
        <w:pStyle w:val="a5"/>
        <w:ind w:right="773"/>
      </w:pPr>
      <w:r>
        <w:t>Закономерности поведения и миграций животных. Биологические инвазии чужеродных</w:t>
      </w:r>
      <w:r>
        <w:rPr>
          <w:spacing w:val="1"/>
        </w:rPr>
        <w:t xml:space="preserve"> </w:t>
      </w:r>
      <w:r>
        <w:t>видов.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ind w:left="1046" w:firstLine="0"/>
        <w:jc w:val="left"/>
      </w:pPr>
      <w:r>
        <w:t>Портрет:</w:t>
      </w:r>
      <w:r>
        <w:rPr>
          <w:spacing w:val="-5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Хатчинсон.</w:t>
      </w:r>
    </w:p>
    <w:p w:rsidR="00C50F67" w:rsidRDefault="00497D09">
      <w:pPr>
        <w:pStyle w:val="a5"/>
        <w:ind w:right="771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популяции»,</w:t>
      </w:r>
      <w:r>
        <w:rPr>
          <w:spacing w:val="1"/>
        </w:rPr>
        <w:t xml:space="preserve"> </w:t>
      </w:r>
      <w:r>
        <w:t>«Пространственная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популяции»,</w:t>
      </w:r>
      <w:r>
        <w:rPr>
          <w:spacing w:val="1"/>
        </w:rPr>
        <w:t xml:space="preserve"> </w:t>
      </w:r>
      <w:r>
        <w:t>«Возрастные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популяции»,</w:t>
      </w:r>
      <w:r>
        <w:rPr>
          <w:spacing w:val="1"/>
        </w:rPr>
        <w:t xml:space="preserve"> </w:t>
      </w:r>
      <w:r>
        <w:t>«Скорость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поверхн</w:t>
      </w:r>
      <w:r>
        <w:t>о</w:t>
      </w:r>
      <w:r>
        <w:t xml:space="preserve">сти   </w:t>
      </w:r>
      <w:r>
        <w:rPr>
          <w:spacing w:val="1"/>
        </w:rPr>
        <w:t xml:space="preserve"> </w:t>
      </w:r>
      <w:r>
        <w:t xml:space="preserve">Земли   </w:t>
      </w:r>
      <w:r>
        <w:rPr>
          <w:spacing w:val="1"/>
        </w:rPr>
        <w:t xml:space="preserve"> </w:t>
      </w:r>
      <w:r>
        <w:t xml:space="preserve">различными   </w:t>
      </w:r>
      <w:r>
        <w:rPr>
          <w:spacing w:val="1"/>
        </w:rPr>
        <w:t xml:space="preserve"> </w:t>
      </w:r>
      <w:r>
        <w:t xml:space="preserve">организмами»,   </w:t>
      </w:r>
      <w:r>
        <w:rPr>
          <w:spacing w:val="1"/>
        </w:rPr>
        <w:t xml:space="preserve"> </w:t>
      </w:r>
      <w:r>
        <w:t xml:space="preserve">«Модель   </w:t>
      </w:r>
      <w:r>
        <w:rPr>
          <w:spacing w:val="1"/>
        </w:rPr>
        <w:t xml:space="preserve"> </w:t>
      </w:r>
      <w:r>
        <w:t>экологической     ниши</w:t>
      </w:r>
      <w:r>
        <w:rPr>
          <w:spacing w:val="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Ха</w:t>
      </w:r>
      <w:r>
        <w:t>т</w:t>
      </w:r>
      <w:r>
        <w:t>чинсона».</w:t>
      </w:r>
    </w:p>
    <w:p w:rsidR="006A0F51" w:rsidRDefault="00497D09" w:rsidP="006A0F51">
      <w:pPr>
        <w:pStyle w:val="a5"/>
        <w:ind w:left="1046" w:firstLine="0"/>
      </w:pPr>
      <w:r>
        <w:t>Оборудование:</w:t>
      </w:r>
      <w:r>
        <w:rPr>
          <w:spacing w:val="-2"/>
        </w:rPr>
        <w:t xml:space="preserve"> </w:t>
      </w:r>
      <w:r>
        <w:t>гербарии</w:t>
      </w:r>
      <w:r>
        <w:rPr>
          <w:spacing w:val="-3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коллекции</w:t>
      </w:r>
      <w:r>
        <w:rPr>
          <w:spacing w:val="-5"/>
        </w:rPr>
        <w:t xml:space="preserve"> </w:t>
      </w:r>
      <w:r>
        <w:t>животных.</w:t>
      </w:r>
      <w:r w:rsidR="006A0F51">
        <w:t xml:space="preserve"> </w:t>
      </w:r>
    </w:p>
    <w:p w:rsidR="006A0F51" w:rsidRDefault="00497D09" w:rsidP="006A0F51">
      <w:pPr>
        <w:pStyle w:val="a5"/>
        <w:ind w:left="1046" w:firstLine="0"/>
        <w:rPr>
          <w:spacing w:val="-58"/>
        </w:rPr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«Приспособления</w:t>
      </w:r>
      <w:r>
        <w:rPr>
          <w:spacing w:val="-5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расселению».</w:t>
      </w:r>
      <w:r>
        <w:rPr>
          <w:spacing w:val="-58"/>
        </w:rPr>
        <w:t xml:space="preserve"> </w:t>
      </w:r>
    </w:p>
    <w:p w:rsidR="00C50F67" w:rsidRDefault="00497D09" w:rsidP="006A0F51">
      <w:pPr>
        <w:pStyle w:val="a5"/>
        <w:ind w:left="1046" w:firstLine="0"/>
      </w:pPr>
      <w:r>
        <w:t>Тема</w:t>
      </w:r>
      <w:r>
        <w:rPr>
          <w:spacing w:val="-2"/>
        </w:rPr>
        <w:t xml:space="preserve"> </w:t>
      </w:r>
      <w:r>
        <w:t>9. Экология сообществ. Экологические</w:t>
      </w:r>
      <w:r>
        <w:rPr>
          <w:spacing w:val="-2"/>
        </w:rPr>
        <w:t xml:space="preserve"> </w:t>
      </w:r>
      <w:r>
        <w:t>системы.</w:t>
      </w:r>
    </w:p>
    <w:p w:rsidR="00C50F67" w:rsidRDefault="00497D09">
      <w:pPr>
        <w:pStyle w:val="a5"/>
        <w:ind w:right="771"/>
      </w:pPr>
      <w:r>
        <w:t>Сообщества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Биоценоз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организмами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биоц</w:t>
      </w:r>
      <w:r>
        <w:t>е</w:t>
      </w:r>
      <w:r>
        <w:t>нозе.</w:t>
      </w:r>
    </w:p>
    <w:p w:rsidR="00C50F67" w:rsidRDefault="00497D09">
      <w:pPr>
        <w:pStyle w:val="a5"/>
        <w:spacing w:before="1"/>
        <w:ind w:right="766"/>
      </w:pPr>
      <w:r>
        <w:t>Экосистема как открытая система (А.Д. Тенсли). Функциональные блоки организмов в</w:t>
      </w:r>
      <w:r>
        <w:rPr>
          <w:spacing w:val="1"/>
        </w:rPr>
        <w:t xml:space="preserve"> </w:t>
      </w:r>
      <w:r>
        <w:t>экосистеме: продуценты, консументы, редуценты. Трофические уровни. Трофические цепи и</w:t>
      </w:r>
      <w:r>
        <w:rPr>
          <w:spacing w:val="1"/>
        </w:rPr>
        <w:t xml:space="preserve"> </w:t>
      </w:r>
      <w:r>
        <w:t>сети. Абиотические блоки экосистем. Почвы и илы в экосистемах. Круговорот веществ и</w:t>
      </w:r>
      <w:r>
        <w:rPr>
          <w:spacing w:val="1"/>
        </w:rPr>
        <w:t xml:space="preserve"> </w:t>
      </w:r>
      <w:r>
        <w:t>п</w:t>
      </w:r>
      <w:r>
        <w:t>о</w:t>
      </w:r>
      <w:r>
        <w:t>ток энергии в</w:t>
      </w:r>
      <w:r>
        <w:rPr>
          <w:spacing w:val="-1"/>
        </w:rPr>
        <w:t xml:space="preserve"> </w:t>
      </w:r>
      <w:r>
        <w:t>экосистеме.</w:t>
      </w:r>
    </w:p>
    <w:p w:rsidR="00C50F67" w:rsidRDefault="00497D09">
      <w:pPr>
        <w:pStyle w:val="a5"/>
        <w:ind w:right="769"/>
      </w:pP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Биомасса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ч</w:t>
      </w:r>
      <w:r>
        <w:t>и</w:t>
      </w:r>
      <w:r>
        <w:t>сел,</w:t>
      </w:r>
      <w:r>
        <w:rPr>
          <w:spacing w:val="-2"/>
        </w:rPr>
        <w:t xml:space="preserve"> </w:t>
      </w:r>
      <w:r>
        <w:t>биомассы и энергии.</w:t>
      </w:r>
    </w:p>
    <w:p w:rsidR="00C50F67" w:rsidRDefault="00497D09">
      <w:pPr>
        <w:pStyle w:val="a5"/>
        <w:ind w:right="765"/>
      </w:pPr>
      <w:r>
        <w:t>Направленные закономерные смены сообществ – сукцессии. Первичные и вторичные</w:t>
      </w:r>
      <w:r>
        <w:rPr>
          <w:spacing w:val="1"/>
        </w:rPr>
        <w:t xml:space="preserve"> </w:t>
      </w:r>
      <w:r>
        <w:t>сукцессии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сукцессии.</w:t>
      </w:r>
      <w:r>
        <w:rPr>
          <w:spacing w:val="61"/>
        </w:rPr>
        <w:t xml:space="preserve"> </w:t>
      </w:r>
      <w:r>
        <w:t>Климаксное</w:t>
      </w:r>
      <w:r>
        <w:rPr>
          <w:spacing w:val="1"/>
        </w:rPr>
        <w:t xml:space="preserve"> </w:t>
      </w:r>
      <w:r>
        <w:t>сообщес</w:t>
      </w:r>
      <w:r>
        <w:t>т</w:t>
      </w:r>
      <w:r>
        <w:t>во.</w:t>
      </w:r>
      <w:r>
        <w:rPr>
          <w:spacing w:val="1"/>
        </w:rPr>
        <w:t xml:space="preserve"> </w:t>
      </w:r>
      <w:r>
        <w:t>Биоразнообразие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круговорота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сообществ.</w:t>
      </w:r>
    </w:p>
    <w:p w:rsidR="00C50F67" w:rsidRDefault="00497D09">
      <w:pPr>
        <w:pStyle w:val="a5"/>
        <w:ind w:left="1046" w:firstLine="0"/>
      </w:pPr>
      <w:r>
        <w:t>Природные</w:t>
      </w:r>
      <w:r>
        <w:rPr>
          <w:spacing w:val="-5"/>
        </w:rPr>
        <w:t xml:space="preserve"> </w:t>
      </w:r>
      <w:r>
        <w:t>экосистемы.</w:t>
      </w:r>
    </w:p>
    <w:p w:rsidR="00C50F67" w:rsidRDefault="00497D09">
      <w:pPr>
        <w:pStyle w:val="a5"/>
        <w:ind w:right="767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Агроэкосистема.</w:t>
      </w:r>
      <w:r>
        <w:rPr>
          <w:spacing w:val="1"/>
        </w:rPr>
        <w:t xml:space="preserve"> </w:t>
      </w:r>
      <w:r>
        <w:t>Агроценоз.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антропоге</w:t>
      </w:r>
      <w:r>
        <w:t>н</w:t>
      </w:r>
      <w:r>
        <w:t>ными</w:t>
      </w:r>
      <w:r>
        <w:rPr>
          <w:spacing w:val="-3"/>
        </w:rPr>
        <w:t xml:space="preserve"> </w:t>
      </w:r>
      <w:r>
        <w:t>и природными экосистемами.</w:t>
      </w:r>
    </w:p>
    <w:p w:rsidR="00C50F67" w:rsidRDefault="00497D09">
      <w:pPr>
        <w:pStyle w:val="a5"/>
        <w:ind w:right="768"/>
      </w:pPr>
      <w:r>
        <w:t>Урбоэкосистемы.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урбоэкосистем.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С</w:t>
      </w:r>
      <w:r>
        <w:t>и</w:t>
      </w:r>
      <w:r>
        <w:t>нантропизация городской фауны. Биологическое и хозяйственное значение агроэкосистем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урбоэкосистем.</w:t>
      </w:r>
    </w:p>
    <w:p w:rsidR="00C50F67" w:rsidRDefault="00497D09">
      <w:pPr>
        <w:pStyle w:val="a5"/>
        <w:spacing w:before="1"/>
        <w:ind w:right="767"/>
      </w:pPr>
      <w:r>
        <w:t>Закономерности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-57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экосистемами.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</w:t>
      </w:r>
      <w:r>
        <w:t>о</w:t>
      </w:r>
      <w:r>
        <w:t>пуляций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экосистем</w:t>
      </w:r>
      <w:r>
        <w:rPr>
          <w:spacing w:val="-2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естественных и</w:t>
      </w:r>
      <w:r>
        <w:rPr>
          <w:spacing w:val="-1"/>
        </w:rPr>
        <w:t xml:space="preserve"> </w:t>
      </w:r>
      <w:r>
        <w:t>антропогенных воздействий.</w:t>
      </w:r>
    </w:p>
    <w:p w:rsidR="00C50F67" w:rsidRDefault="00497D09">
      <w:pPr>
        <w:pStyle w:val="a5"/>
        <w:ind w:left="1046" w:right="2766" w:firstLine="0"/>
        <w:jc w:val="left"/>
      </w:pPr>
      <w:r>
        <w:t>Методология мониторинга естественных и антропогенных экосистем.</w:t>
      </w:r>
      <w:r>
        <w:rPr>
          <w:spacing w:val="-57"/>
        </w:rPr>
        <w:t xml:space="preserve"> </w:t>
      </w:r>
      <w:r>
        <w:t>Демонстрации:</w:t>
      </w:r>
    </w:p>
    <w:p w:rsidR="00C50F67" w:rsidRDefault="00497D09">
      <w:pPr>
        <w:pStyle w:val="a5"/>
        <w:ind w:left="1046" w:firstLine="0"/>
        <w:jc w:val="left"/>
      </w:pPr>
      <w:r>
        <w:t>Портрет:</w:t>
      </w:r>
      <w:r>
        <w:rPr>
          <w:spacing w:val="-4"/>
        </w:rPr>
        <w:t xml:space="preserve"> </w:t>
      </w:r>
      <w:r>
        <w:t>А.Д.</w:t>
      </w:r>
      <w:r>
        <w:rPr>
          <w:spacing w:val="-4"/>
        </w:rPr>
        <w:t xml:space="preserve"> </w:t>
      </w:r>
      <w:r>
        <w:t>Тенсли.</w:t>
      </w:r>
    </w:p>
    <w:p w:rsidR="00C50F67" w:rsidRDefault="00497D09">
      <w:pPr>
        <w:pStyle w:val="a5"/>
        <w:ind w:left="1046" w:firstLine="0"/>
        <w:jc w:val="left"/>
      </w:pPr>
      <w:r>
        <w:t>Таблицы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схемы:</w:t>
      </w:r>
      <w:r>
        <w:rPr>
          <w:spacing w:val="85"/>
        </w:rPr>
        <w:t xml:space="preserve"> </w:t>
      </w:r>
      <w:r>
        <w:t>«Структура</w:t>
      </w:r>
      <w:r>
        <w:rPr>
          <w:spacing w:val="80"/>
        </w:rPr>
        <w:t xml:space="preserve"> </w:t>
      </w:r>
      <w:r>
        <w:t>биоценоза»,</w:t>
      </w:r>
      <w:r>
        <w:rPr>
          <w:spacing w:val="88"/>
        </w:rPr>
        <w:t xml:space="preserve"> </w:t>
      </w:r>
      <w:r>
        <w:t>«Экосистема</w:t>
      </w:r>
      <w:r>
        <w:rPr>
          <w:spacing w:val="80"/>
        </w:rPr>
        <w:t xml:space="preserve"> </w:t>
      </w:r>
      <w:r>
        <w:t>широколиственного</w:t>
      </w:r>
      <w:r>
        <w:rPr>
          <w:spacing w:val="82"/>
        </w:rPr>
        <w:t xml:space="preserve"> </w:t>
      </w:r>
      <w:r>
        <w:t>леса»,</w:t>
      </w:r>
    </w:p>
    <w:p w:rsidR="00C50F67" w:rsidRDefault="00497D09">
      <w:pPr>
        <w:pStyle w:val="a5"/>
        <w:ind w:firstLine="0"/>
      </w:pPr>
      <w:r>
        <w:t xml:space="preserve">«Экосистема  </w:t>
      </w:r>
      <w:r>
        <w:rPr>
          <w:spacing w:val="20"/>
        </w:rPr>
        <w:t xml:space="preserve"> </w:t>
      </w:r>
      <w:r>
        <w:t xml:space="preserve">хвойного  </w:t>
      </w:r>
      <w:r>
        <w:rPr>
          <w:spacing w:val="21"/>
        </w:rPr>
        <w:t xml:space="preserve"> </w:t>
      </w:r>
      <w:r>
        <w:t xml:space="preserve">леса»,  </w:t>
      </w:r>
      <w:r>
        <w:rPr>
          <w:spacing w:val="29"/>
        </w:rPr>
        <w:t xml:space="preserve"> </w:t>
      </w:r>
      <w:r>
        <w:t xml:space="preserve">«Функциональные  </w:t>
      </w:r>
      <w:r>
        <w:rPr>
          <w:spacing w:val="19"/>
        </w:rPr>
        <w:t xml:space="preserve"> </w:t>
      </w:r>
      <w:r>
        <w:t xml:space="preserve">группы  </w:t>
      </w:r>
      <w:r>
        <w:rPr>
          <w:spacing w:val="20"/>
        </w:rPr>
        <w:t xml:space="preserve"> </w:t>
      </w:r>
      <w:r>
        <w:t xml:space="preserve">организмов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>экосистеме»,</w:t>
      </w:r>
    </w:p>
    <w:p w:rsidR="00C50F67" w:rsidRDefault="00497D09">
      <w:pPr>
        <w:pStyle w:val="a5"/>
        <w:ind w:firstLine="0"/>
      </w:pPr>
      <w:r>
        <w:t xml:space="preserve">«Круговорот   </w:t>
      </w:r>
      <w:r>
        <w:rPr>
          <w:spacing w:val="23"/>
        </w:rPr>
        <w:t xml:space="preserve"> </w:t>
      </w:r>
      <w:r>
        <w:t xml:space="preserve">веществ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экосистеме»,   </w:t>
      </w:r>
      <w:r>
        <w:rPr>
          <w:spacing w:val="29"/>
        </w:rPr>
        <w:t xml:space="preserve"> </w:t>
      </w:r>
      <w:r>
        <w:t xml:space="preserve">«Цепи   </w:t>
      </w:r>
      <w:r>
        <w:rPr>
          <w:spacing w:val="24"/>
        </w:rPr>
        <w:t xml:space="preserve"> </w:t>
      </w:r>
      <w:r>
        <w:t xml:space="preserve">питания   </w:t>
      </w:r>
      <w:r>
        <w:rPr>
          <w:spacing w:val="23"/>
        </w:rPr>
        <w:t xml:space="preserve"> </w:t>
      </w:r>
      <w:r>
        <w:t xml:space="preserve">(пастбищная,   </w:t>
      </w:r>
      <w:r>
        <w:rPr>
          <w:spacing w:val="24"/>
        </w:rPr>
        <w:t xml:space="preserve"> </w:t>
      </w:r>
      <w:r>
        <w:t>детритная)»,</w:t>
      </w:r>
    </w:p>
    <w:p w:rsidR="00C50F67" w:rsidRDefault="00497D09">
      <w:pPr>
        <w:pStyle w:val="a5"/>
        <w:ind w:right="768" w:firstLine="0"/>
      </w:pP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биомассы»,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-57"/>
        </w:rPr>
        <w:t xml:space="preserve"> </w:t>
      </w:r>
      <w:r>
        <w:t>п</w:t>
      </w:r>
      <w:r>
        <w:t>и</w:t>
      </w:r>
      <w:r>
        <w:t>рамида энергии», «Образование болота», «Первичная сукцессия», «Восстановление леса</w:t>
      </w:r>
      <w:r>
        <w:rPr>
          <w:spacing w:val="1"/>
        </w:rPr>
        <w:t xml:space="preserve"> </w:t>
      </w:r>
      <w:r>
        <w:t>п</w:t>
      </w:r>
      <w:r>
        <w:t>о</w:t>
      </w:r>
      <w:r>
        <w:t>сле пожара», «Экосистема озера», «Агроценоз», «Круговорот веществ и поток энергии в</w:t>
      </w:r>
      <w:r>
        <w:rPr>
          <w:spacing w:val="1"/>
        </w:rPr>
        <w:t xml:space="preserve"> </w:t>
      </w:r>
      <w:r>
        <w:t>а</w:t>
      </w:r>
      <w:r>
        <w:t>г</w:t>
      </w:r>
      <w:r>
        <w:t>роценозе»,</w:t>
      </w:r>
      <w:r>
        <w:rPr>
          <w:spacing w:val="3"/>
        </w:rPr>
        <w:t xml:space="preserve"> </w:t>
      </w:r>
      <w:r>
        <w:t>«Примеры</w:t>
      </w:r>
      <w:r>
        <w:rPr>
          <w:spacing w:val="3"/>
        </w:rPr>
        <w:t xml:space="preserve"> </w:t>
      </w:r>
      <w:r>
        <w:t>урбоэкосистем».</w:t>
      </w:r>
    </w:p>
    <w:p w:rsidR="00C50F67" w:rsidRDefault="00497D09">
      <w:pPr>
        <w:pStyle w:val="a5"/>
        <w:ind w:right="1270"/>
        <w:jc w:val="left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зверей,</w:t>
      </w:r>
      <w:r>
        <w:rPr>
          <w:spacing w:val="-57"/>
        </w:rPr>
        <w:t xml:space="preserve"> </w:t>
      </w:r>
      <w:r>
        <w:t>гербарии</w:t>
      </w:r>
      <w:r>
        <w:rPr>
          <w:spacing w:val="-2"/>
        </w:rPr>
        <w:t xml:space="preserve"> </w:t>
      </w:r>
      <w:r>
        <w:t>культурных и</w:t>
      </w:r>
      <w:r>
        <w:rPr>
          <w:spacing w:val="-3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аквариум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экосистемы.</w:t>
      </w:r>
    </w:p>
    <w:p w:rsidR="00C50F67" w:rsidRDefault="00497D09">
      <w:pPr>
        <w:pStyle w:val="a5"/>
        <w:ind w:left="1046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урбоэкосистемы».</w:t>
      </w:r>
    </w:p>
    <w:p w:rsidR="00C50F67" w:rsidRDefault="00497D09">
      <w:pPr>
        <w:pStyle w:val="a5"/>
        <w:ind w:right="753"/>
        <w:jc w:val="left"/>
      </w:pPr>
      <w:r>
        <w:t>Лабораторная</w:t>
      </w:r>
      <w:r>
        <w:rPr>
          <w:spacing w:val="36"/>
        </w:rPr>
        <w:t xml:space="preserve"> </w:t>
      </w:r>
      <w:r>
        <w:t>работа</w:t>
      </w:r>
      <w:r>
        <w:rPr>
          <w:spacing w:val="35"/>
        </w:rPr>
        <w:t xml:space="preserve"> </w:t>
      </w:r>
      <w:r>
        <w:t>«Изучение</w:t>
      </w:r>
      <w:r>
        <w:rPr>
          <w:spacing w:val="35"/>
        </w:rPr>
        <w:t xml:space="preserve"> </w:t>
      </w:r>
      <w:r>
        <w:t>разнообразия</w:t>
      </w:r>
      <w:r>
        <w:rPr>
          <w:spacing w:val="36"/>
        </w:rPr>
        <w:t xml:space="preserve"> </w:t>
      </w:r>
      <w:r>
        <w:t>мелких</w:t>
      </w:r>
      <w:r>
        <w:rPr>
          <w:spacing w:val="36"/>
        </w:rPr>
        <w:t xml:space="preserve"> </w:t>
      </w:r>
      <w:r>
        <w:t>почвенных</w:t>
      </w:r>
      <w:r>
        <w:rPr>
          <w:spacing w:val="36"/>
        </w:rPr>
        <w:t xml:space="preserve"> </w:t>
      </w:r>
      <w:r>
        <w:t>членистоногих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</w:t>
      </w:r>
      <w:r>
        <w:t>з</w:t>
      </w:r>
      <w:r>
        <w:t>ных экосистемах».</w:t>
      </w:r>
    </w:p>
    <w:p w:rsidR="00C50F67" w:rsidRDefault="00497D09">
      <w:pPr>
        <w:pStyle w:val="a5"/>
        <w:ind w:right="1270"/>
        <w:jc w:val="left"/>
      </w:pPr>
      <w:r>
        <w:t>Экскурсия</w:t>
      </w:r>
      <w:r>
        <w:rPr>
          <w:spacing w:val="43"/>
        </w:rPr>
        <w:t xml:space="preserve"> </w:t>
      </w:r>
      <w:r>
        <w:t>«Экскурсия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типичный</w:t>
      </w:r>
      <w:r>
        <w:rPr>
          <w:spacing w:val="39"/>
        </w:rPr>
        <w:t xml:space="preserve"> </w:t>
      </w:r>
      <w:r>
        <w:t>биогеоценоз</w:t>
      </w:r>
      <w:r>
        <w:rPr>
          <w:spacing w:val="39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дубраву,</w:t>
      </w:r>
      <w:r>
        <w:rPr>
          <w:spacing w:val="38"/>
        </w:rPr>
        <w:t xml:space="preserve"> </w:t>
      </w:r>
      <w:r>
        <w:t>березняк,</w:t>
      </w:r>
      <w:r>
        <w:rPr>
          <w:spacing w:val="38"/>
        </w:rPr>
        <w:t xml:space="preserve"> </w:t>
      </w:r>
      <w:r>
        <w:t>ельник,</w:t>
      </w:r>
      <w:r>
        <w:rPr>
          <w:spacing w:val="3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суходольный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пойменный луг,</w:t>
      </w:r>
      <w:r>
        <w:rPr>
          <w:spacing w:val="-2"/>
        </w:rPr>
        <w:t xml:space="preserve"> </w:t>
      </w:r>
      <w:r>
        <w:t>озеро, болото)».</w:t>
      </w:r>
    </w:p>
    <w:p w:rsidR="00C50F67" w:rsidRDefault="00497D09">
      <w:pPr>
        <w:pStyle w:val="a5"/>
        <w:spacing w:before="1"/>
        <w:ind w:left="1046" w:right="1655" w:firstLine="0"/>
        <w:jc w:val="left"/>
      </w:pPr>
      <w:r>
        <w:t>Экскурсия «Экскурсия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агроэкосистему</w:t>
      </w:r>
      <w:r>
        <w:rPr>
          <w:spacing w:val="-7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тепличное</w:t>
      </w:r>
      <w:r>
        <w:rPr>
          <w:spacing w:val="-4"/>
        </w:rPr>
        <w:t xml:space="preserve"> </w:t>
      </w:r>
      <w:r>
        <w:t>хозяйство)».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2"/>
        </w:rPr>
        <w:t xml:space="preserve"> </w:t>
      </w:r>
      <w:r>
        <w:t>Биосфера</w:t>
      </w:r>
      <w:r>
        <w:rPr>
          <w:spacing w:val="-1"/>
        </w:rPr>
        <w:t xml:space="preserve"> </w:t>
      </w:r>
      <w:r>
        <w:t>– глобальная экосистема.</w:t>
      </w:r>
    </w:p>
    <w:p w:rsidR="00C50F67" w:rsidRDefault="00497D09">
      <w:pPr>
        <w:pStyle w:val="a5"/>
        <w:ind w:right="767"/>
      </w:pPr>
      <w:r>
        <w:t>Биосфера – общепланетарная оболочка Земли, где существует или существовала жизнь.</w:t>
      </w:r>
      <w:r>
        <w:rPr>
          <w:spacing w:val="1"/>
        </w:rPr>
        <w:t xml:space="preserve"> </w:t>
      </w:r>
      <w:r>
        <w:t>Развитие представлений о биосфере в трудах Э. Зюсса. Учение В.И. Вернадского о биосфере.</w:t>
      </w:r>
      <w:r>
        <w:rPr>
          <w:spacing w:val="-57"/>
        </w:rPr>
        <w:t xml:space="preserve"> </w:t>
      </w:r>
      <w:r>
        <w:t>Области биосферы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состав. Живое</w:t>
      </w:r>
      <w:r>
        <w:rPr>
          <w:spacing w:val="-3"/>
        </w:rPr>
        <w:t xml:space="preserve"> </w:t>
      </w:r>
      <w:r>
        <w:t>вещество биосферы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функции.</w:t>
      </w:r>
    </w:p>
    <w:p w:rsidR="00C50F67" w:rsidRDefault="00497D09">
      <w:pPr>
        <w:pStyle w:val="a5"/>
        <w:ind w:right="769"/>
      </w:pP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</w:t>
      </w:r>
      <w:r>
        <w:t>о</w:t>
      </w:r>
      <w:r>
        <w:t>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биогеохимические</w:t>
      </w:r>
      <w:r>
        <w:rPr>
          <w:spacing w:val="-2"/>
        </w:rPr>
        <w:t xml:space="preserve"> </w:t>
      </w:r>
      <w:r>
        <w:t>циклы</w:t>
      </w:r>
      <w:r>
        <w:rPr>
          <w:spacing w:val="-2"/>
        </w:rPr>
        <w:t xml:space="preserve"> </w:t>
      </w:r>
      <w:r>
        <w:t>(углерода,</w:t>
      </w:r>
      <w:r>
        <w:rPr>
          <w:spacing w:val="-1"/>
        </w:rPr>
        <w:t xml:space="preserve"> </w:t>
      </w:r>
      <w:r>
        <w:t>азота).</w:t>
      </w:r>
      <w:r>
        <w:rPr>
          <w:spacing w:val="-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биосфере.</w:t>
      </w:r>
    </w:p>
    <w:p w:rsidR="00C50F67" w:rsidRDefault="00497D09">
      <w:pPr>
        <w:pStyle w:val="a5"/>
        <w:ind w:right="765"/>
        <w:sectPr w:rsidR="00C50F67">
          <w:footerReference w:type="default" r:id="rId126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Зональность биосферы. Понятие о биоме. Основные биомы суши: тундра, хвойные леса,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степи,</w:t>
      </w:r>
      <w:r>
        <w:rPr>
          <w:spacing w:val="1"/>
        </w:rPr>
        <w:t xml:space="preserve"> </w:t>
      </w:r>
      <w:r>
        <w:t>саванны,</w:t>
      </w:r>
      <w:r>
        <w:rPr>
          <w:spacing w:val="1"/>
        </w:rPr>
        <w:t xml:space="preserve"> </w:t>
      </w:r>
      <w:r>
        <w:t>пустыни,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высок</w:t>
      </w:r>
      <w:r>
        <w:t>о</w:t>
      </w:r>
      <w:r>
        <w:t>горья.</w:t>
      </w:r>
      <w:r>
        <w:rPr>
          <w:spacing w:val="-1"/>
        </w:rPr>
        <w:t xml:space="preserve"> </w:t>
      </w:r>
      <w:r>
        <w:t>Климат, растительный</w:t>
      </w:r>
      <w:r>
        <w:rPr>
          <w:spacing w:val="-3"/>
        </w:rPr>
        <w:t xml:space="preserve"> </w:t>
      </w:r>
      <w:r>
        <w:t>и животный мир</w:t>
      </w:r>
      <w:r>
        <w:rPr>
          <w:spacing w:val="-1"/>
        </w:rPr>
        <w:t xml:space="preserve"> </w:t>
      </w:r>
      <w:r>
        <w:t>биомов суши.</w:t>
      </w:r>
    </w:p>
    <w:p w:rsidR="006A0F51" w:rsidRDefault="00497D09">
      <w:pPr>
        <w:pStyle w:val="a5"/>
        <w:spacing w:before="62"/>
        <w:jc w:val="left"/>
        <w:rPr>
          <w:spacing w:val="-57"/>
        </w:rPr>
      </w:pPr>
      <w:r>
        <w:lastRenderedPageBreak/>
        <w:t>Структура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функция</w:t>
      </w:r>
      <w:r>
        <w:rPr>
          <w:spacing w:val="36"/>
        </w:rPr>
        <w:t xml:space="preserve"> </w:t>
      </w:r>
      <w:r>
        <w:t>живых</w:t>
      </w:r>
      <w:r>
        <w:rPr>
          <w:spacing w:val="38"/>
        </w:rPr>
        <w:t xml:space="preserve"> </w:t>
      </w:r>
      <w:r>
        <w:t>систем,</w:t>
      </w:r>
      <w:r>
        <w:rPr>
          <w:spacing w:val="36"/>
        </w:rPr>
        <w:t xml:space="preserve"> </w:t>
      </w:r>
      <w:r>
        <w:t>оценка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ресурсного</w:t>
      </w:r>
      <w:r>
        <w:rPr>
          <w:spacing w:val="35"/>
        </w:rPr>
        <w:t xml:space="preserve"> </w:t>
      </w:r>
      <w:r>
        <w:t>потенциала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биосферных</w:t>
      </w:r>
      <w:r>
        <w:rPr>
          <w:spacing w:val="-57"/>
        </w:rPr>
        <w:t xml:space="preserve"> </w:t>
      </w:r>
    </w:p>
    <w:p w:rsidR="00C50F67" w:rsidRDefault="00497D09">
      <w:pPr>
        <w:pStyle w:val="a5"/>
        <w:spacing w:before="62"/>
        <w:jc w:val="left"/>
      </w:pPr>
      <w:r>
        <w:t>функций.</w:t>
      </w:r>
    </w:p>
    <w:p w:rsidR="00C50F67" w:rsidRDefault="00497D09">
      <w:pPr>
        <w:pStyle w:val="a5"/>
        <w:ind w:left="1046" w:firstLine="0"/>
        <w:jc w:val="left"/>
      </w:pPr>
      <w:r>
        <w:t>Демонстрации: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Вернадский,</w:t>
      </w:r>
      <w:r>
        <w:rPr>
          <w:spacing w:val="-2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Зюсс.</w:t>
      </w:r>
    </w:p>
    <w:p w:rsidR="00C50F67" w:rsidRDefault="00497D09">
      <w:pPr>
        <w:pStyle w:val="a5"/>
        <w:ind w:right="753"/>
        <w:jc w:val="left"/>
      </w:pPr>
      <w:r>
        <w:t>Таблицы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схемы:</w:t>
      </w:r>
      <w:r>
        <w:rPr>
          <w:spacing w:val="14"/>
        </w:rPr>
        <w:t xml:space="preserve"> </w:t>
      </w:r>
      <w:r>
        <w:t>«Геосферы</w:t>
      </w:r>
      <w:r>
        <w:rPr>
          <w:spacing w:val="9"/>
        </w:rPr>
        <w:t xml:space="preserve"> </w:t>
      </w:r>
      <w:r>
        <w:t>Земли»,</w:t>
      </w:r>
      <w:r>
        <w:rPr>
          <w:spacing w:val="14"/>
        </w:rPr>
        <w:t xml:space="preserve"> </w:t>
      </w:r>
      <w:r>
        <w:t>«Круговорот</w:t>
      </w:r>
      <w:r>
        <w:rPr>
          <w:spacing w:val="10"/>
        </w:rPr>
        <w:t xml:space="preserve"> </w:t>
      </w:r>
      <w:r>
        <w:t>азота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природе»,</w:t>
      </w:r>
      <w:r>
        <w:rPr>
          <w:spacing w:val="14"/>
        </w:rPr>
        <w:t xml:space="preserve"> </w:t>
      </w:r>
      <w:r>
        <w:t>«Круговорот</w:t>
      </w:r>
      <w:r>
        <w:rPr>
          <w:spacing w:val="-57"/>
        </w:rPr>
        <w:t xml:space="preserve"> </w:t>
      </w:r>
      <w:r>
        <w:t>угл</w:t>
      </w:r>
      <w:r>
        <w:t>е</w:t>
      </w:r>
      <w:r>
        <w:t>рода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природе»,</w:t>
      </w:r>
      <w:r>
        <w:rPr>
          <w:spacing w:val="46"/>
        </w:rPr>
        <w:t xml:space="preserve"> </w:t>
      </w:r>
      <w:r>
        <w:t>«Круговорот</w:t>
      </w:r>
      <w:r>
        <w:rPr>
          <w:spacing w:val="45"/>
        </w:rPr>
        <w:t xml:space="preserve"> </w:t>
      </w:r>
      <w:r>
        <w:t>кислорода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природе»,</w:t>
      </w:r>
      <w:r>
        <w:rPr>
          <w:spacing w:val="49"/>
        </w:rPr>
        <w:t xml:space="preserve"> </w:t>
      </w:r>
      <w:r>
        <w:t>«Круговорот</w:t>
      </w:r>
      <w:r>
        <w:rPr>
          <w:spacing w:val="45"/>
        </w:rPr>
        <w:t xml:space="preserve"> </w:t>
      </w:r>
      <w:r>
        <w:t>воды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природе»,</w:t>
      </w:r>
    </w:p>
    <w:p w:rsidR="00C50F67" w:rsidRDefault="00497D09">
      <w:pPr>
        <w:pStyle w:val="a5"/>
        <w:ind w:right="753" w:firstLine="0"/>
        <w:jc w:val="left"/>
      </w:pPr>
      <w:r>
        <w:t>«Основные</w:t>
      </w:r>
      <w:r>
        <w:rPr>
          <w:spacing w:val="18"/>
        </w:rPr>
        <w:t xml:space="preserve"> </w:t>
      </w:r>
      <w:r>
        <w:t>биомы</w:t>
      </w:r>
      <w:r>
        <w:rPr>
          <w:spacing w:val="19"/>
        </w:rPr>
        <w:t xml:space="preserve"> </w:t>
      </w:r>
      <w:r>
        <w:t>суши»,</w:t>
      </w:r>
      <w:r>
        <w:rPr>
          <w:spacing w:val="24"/>
        </w:rPr>
        <w:t xml:space="preserve"> </w:t>
      </w:r>
      <w:r>
        <w:t>«Климатические</w:t>
      </w:r>
      <w:r>
        <w:rPr>
          <w:spacing w:val="20"/>
        </w:rPr>
        <w:t xml:space="preserve"> </w:t>
      </w:r>
      <w:r>
        <w:t>пояса</w:t>
      </w:r>
      <w:r>
        <w:rPr>
          <w:spacing w:val="19"/>
        </w:rPr>
        <w:t xml:space="preserve"> </w:t>
      </w:r>
      <w:r>
        <w:t>Земли»,</w:t>
      </w:r>
      <w:r>
        <w:rPr>
          <w:spacing w:val="24"/>
        </w:rPr>
        <w:t xml:space="preserve"> </w:t>
      </w:r>
      <w:r>
        <w:t>«Тундра»,</w:t>
      </w:r>
      <w:r>
        <w:rPr>
          <w:spacing w:val="24"/>
        </w:rPr>
        <w:t xml:space="preserve"> </w:t>
      </w:r>
      <w:r>
        <w:t>«Тайга»,</w:t>
      </w:r>
      <w:r>
        <w:rPr>
          <w:spacing w:val="27"/>
        </w:rPr>
        <w:t xml:space="preserve"> </w:t>
      </w:r>
      <w:r>
        <w:t>«Смешанный</w:t>
      </w:r>
      <w:r>
        <w:rPr>
          <w:spacing w:val="-57"/>
        </w:rPr>
        <w:t xml:space="preserve"> </w:t>
      </w:r>
      <w:r>
        <w:t>лес»,</w:t>
      </w:r>
      <w:r>
        <w:rPr>
          <w:spacing w:val="2"/>
        </w:rPr>
        <w:t xml:space="preserve"> </w:t>
      </w:r>
      <w:r>
        <w:t>«Широколиственный</w:t>
      </w:r>
      <w:r>
        <w:rPr>
          <w:spacing w:val="-3"/>
        </w:rPr>
        <w:t xml:space="preserve"> </w:t>
      </w:r>
      <w:r>
        <w:t>лес», «Степь»,</w:t>
      </w:r>
      <w:r>
        <w:rPr>
          <w:spacing w:val="1"/>
        </w:rPr>
        <w:t xml:space="preserve"> </w:t>
      </w:r>
      <w:r>
        <w:t>«Саванна», «Пустыня»,</w:t>
      </w:r>
      <w:r>
        <w:rPr>
          <w:spacing w:val="1"/>
        </w:rPr>
        <w:t xml:space="preserve"> </w:t>
      </w:r>
      <w:r>
        <w:t>«Тропический</w:t>
      </w:r>
      <w:r>
        <w:rPr>
          <w:spacing w:val="-4"/>
        </w:rPr>
        <w:t xml:space="preserve"> </w:t>
      </w:r>
      <w:r>
        <w:t>лес».</w:t>
      </w:r>
    </w:p>
    <w:p w:rsidR="00C50F67" w:rsidRDefault="00497D09">
      <w:pPr>
        <w:pStyle w:val="a5"/>
        <w:ind w:left="1046" w:right="2462" w:firstLine="0"/>
        <w:jc w:val="left"/>
      </w:pPr>
      <w:r>
        <w:t>Оборудование: гербарии растений разных биомов, коллекции животных.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Человек и окружающая среда.</w:t>
      </w:r>
    </w:p>
    <w:p w:rsidR="00C50F67" w:rsidRDefault="00497D09">
      <w:pPr>
        <w:pStyle w:val="a5"/>
        <w:ind w:right="766"/>
      </w:pPr>
      <w:r>
        <w:t>Экологические кризисы и их причины. Воздействие человека на биосферу. Загрязнение</w:t>
      </w:r>
      <w:r>
        <w:rPr>
          <w:spacing w:val="1"/>
        </w:rPr>
        <w:t xml:space="preserve"> </w:t>
      </w:r>
      <w:r>
        <w:t>воздушной среды. Охрана воздуха. Загрязнение водной среды. Охрана водных ресурсов.</w:t>
      </w:r>
      <w:r>
        <w:rPr>
          <w:spacing w:val="1"/>
        </w:rPr>
        <w:t xml:space="preserve"> </w:t>
      </w:r>
      <w:r>
        <w:t>Ра</w:t>
      </w:r>
      <w:r>
        <w:t>з</w:t>
      </w:r>
      <w:r>
        <w:t>рушение</w:t>
      </w:r>
      <w:r>
        <w:rPr>
          <w:spacing w:val="-2"/>
        </w:rPr>
        <w:t xml:space="preserve"> </w:t>
      </w:r>
      <w:r>
        <w:t>почвы. Охрана</w:t>
      </w:r>
      <w:r>
        <w:rPr>
          <w:spacing w:val="-2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ресурсов.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климата.</w:t>
      </w:r>
    </w:p>
    <w:p w:rsidR="00C50F67" w:rsidRDefault="00497D09">
      <w:pPr>
        <w:pStyle w:val="a5"/>
        <w:ind w:right="765"/>
      </w:pPr>
      <w:r>
        <w:t>Антропогенное воздействие на растительный и животный мир. Охрана растительного и</w:t>
      </w:r>
      <w:r>
        <w:rPr>
          <w:spacing w:val="1"/>
        </w:rPr>
        <w:t xml:space="preserve"> </w:t>
      </w:r>
      <w:r>
        <w:t>животного мира. Основные принципы охраны природы. Красные книги. Особо 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(ООПТ).</w:t>
      </w:r>
      <w:r>
        <w:rPr>
          <w:spacing w:val="2"/>
        </w:rPr>
        <w:t xml:space="preserve"> </w:t>
      </w:r>
      <w:r>
        <w:t>Ботанические сады и</w:t>
      </w:r>
      <w:r>
        <w:rPr>
          <w:spacing w:val="-1"/>
        </w:rPr>
        <w:t xml:space="preserve"> </w:t>
      </w:r>
      <w:r>
        <w:t>зоологические</w:t>
      </w:r>
      <w:r>
        <w:rPr>
          <w:spacing w:val="-1"/>
        </w:rPr>
        <w:t xml:space="preserve"> </w:t>
      </w:r>
      <w:r>
        <w:t>парки.</w:t>
      </w:r>
    </w:p>
    <w:p w:rsidR="00C50F67" w:rsidRDefault="00497D09">
      <w:pPr>
        <w:pStyle w:val="a5"/>
        <w:ind w:right="771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</w:t>
      </w:r>
      <w:r>
        <w:t>и</w:t>
      </w:r>
      <w:r>
        <w:t>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 глобальных экологических кризисов. Особенности современного кризиса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вероятные</w:t>
      </w:r>
      <w:r>
        <w:rPr>
          <w:spacing w:val="-2"/>
        </w:rPr>
        <w:t xml:space="preserve"> </w:t>
      </w:r>
      <w:r>
        <w:t>последствия.</w:t>
      </w:r>
    </w:p>
    <w:p w:rsidR="00C50F67" w:rsidRDefault="00497D09">
      <w:pPr>
        <w:pStyle w:val="a5"/>
        <w:spacing w:before="1"/>
        <w:ind w:left="1046" w:right="2321" w:firstLine="0"/>
      </w:pPr>
      <w:r>
        <w:t>Развитие методов мониторинга развития опасных техногенных проце</w:t>
      </w:r>
      <w:r>
        <w:t>с</w:t>
      </w:r>
      <w:r>
        <w:t>сов.</w:t>
      </w:r>
      <w:r>
        <w:rPr>
          <w:spacing w:val="-58"/>
        </w:rPr>
        <w:t xml:space="preserve"> </w:t>
      </w:r>
      <w:r>
        <w:t>Демонстрации:</w:t>
      </w:r>
    </w:p>
    <w:p w:rsidR="00C50F67" w:rsidRDefault="00497D09">
      <w:pPr>
        <w:pStyle w:val="a5"/>
        <w:ind w:right="768"/>
      </w:pPr>
      <w:r>
        <w:t>Таблицы и схемы: «Загрязнение атмосферы», «Загрязнение гидросферы», «Загрязнение</w:t>
      </w:r>
      <w:r>
        <w:rPr>
          <w:spacing w:val="1"/>
        </w:rPr>
        <w:t xml:space="preserve"> </w:t>
      </w:r>
      <w:r>
        <w:t>почвы»,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территории»,</w:t>
      </w:r>
      <w:r>
        <w:rPr>
          <w:spacing w:val="1"/>
        </w:rPr>
        <w:t xml:space="preserve"> </w:t>
      </w:r>
      <w:r>
        <w:t>«Модели</w:t>
      </w:r>
      <w:r>
        <w:rPr>
          <w:spacing w:val="1"/>
        </w:rPr>
        <w:t xml:space="preserve"> </w:t>
      </w:r>
      <w:r>
        <w:t>управляемого</w:t>
      </w:r>
      <w:r>
        <w:rPr>
          <w:spacing w:val="-1"/>
        </w:rPr>
        <w:t xml:space="preserve"> </w:t>
      </w:r>
      <w:r>
        <w:t>мира».</w:t>
      </w:r>
    </w:p>
    <w:p w:rsidR="00C50F67" w:rsidRDefault="00497D09">
      <w:pPr>
        <w:pStyle w:val="a5"/>
        <w:ind w:right="771"/>
      </w:pPr>
      <w:r>
        <w:t>Оборудование: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Росси</w:t>
      </w:r>
      <w:r>
        <w:t>й</w:t>
      </w:r>
      <w:r>
        <w:t>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Красной книги региона.</w:t>
      </w:r>
    </w:p>
    <w:p w:rsidR="00C50F67" w:rsidRDefault="00497D09">
      <w:pPr>
        <w:pStyle w:val="a5"/>
        <w:ind w:right="774"/>
      </w:pPr>
      <w:r>
        <w:t>Планируемые результаты освоения программы по биологии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70"/>
      </w:pPr>
      <w:r>
        <w:t>ФГОС СОО устанавливает требования к результатам освоения обучающимися 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 личностные,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и предметные.</w:t>
      </w:r>
    </w:p>
    <w:p w:rsidR="00C50F67" w:rsidRDefault="00497D09">
      <w:pPr>
        <w:pStyle w:val="a5"/>
        <w:ind w:right="769" w:firstLine="487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</w:t>
      </w:r>
      <w:r>
        <w:t>е</w:t>
      </w:r>
      <w:r>
        <w:t>дующие</w:t>
      </w:r>
      <w:r>
        <w:rPr>
          <w:spacing w:val="-4"/>
        </w:rPr>
        <w:t xml:space="preserve"> </w:t>
      </w:r>
      <w:r>
        <w:t>составляющие:</w:t>
      </w:r>
      <w:r>
        <w:rPr>
          <w:spacing w:val="-2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</w:p>
    <w:p w:rsidR="00C50F67" w:rsidRDefault="00497D09" w:rsidP="00C02DD5">
      <w:pPr>
        <w:pStyle w:val="af2"/>
        <w:numPr>
          <w:ilvl w:val="0"/>
          <w:numId w:val="61"/>
        </w:numPr>
        <w:tabs>
          <w:tab w:val="left" w:pos="814"/>
        </w:tabs>
        <w:ind w:right="764" w:firstLine="0"/>
        <w:rPr>
          <w:sz w:val="24"/>
        </w:rPr>
      </w:pPr>
      <w:r>
        <w:rPr>
          <w:sz w:val="24"/>
        </w:rPr>
        <w:t>готовности к саморазвитию, самостоятельности и самоопределению,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 биологии, целенаправленное развитие внутренних убеждений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ценностей и исторических традиций развития биологического знания,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</w:t>
      </w:r>
      <w:r>
        <w:rPr>
          <w:sz w:val="24"/>
        </w:rPr>
        <w:t>ы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планы.</w:t>
      </w:r>
    </w:p>
    <w:p w:rsidR="00C50F67" w:rsidRDefault="00497D09">
      <w:pPr>
        <w:pStyle w:val="a5"/>
        <w:spacing w:before="1"/>
        <w:ind w:right="7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</w:t>
      </w:r>
      <w:r>
        <w:t>о</w:t>
      </w:r>
      <w:r>
        <w:t>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 бережного о</w:t>
      </w:r>
      <w:r>
        <w:t>т</w:t>
      </w:r>
      <w:r>
        <w:t>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 Ф</w:t>
      </w:r>
      <w:r>
        <w:t>е</w:t>
      </w:r>
      <w:r>
        <w:t>дерации, природе</w:t>
      </w:r>
      <w:r>
        <w:rPr>
          <w:spacing w:val="-2"/>
        </w:rPr>
        <w:t xml:space="preserve"> </w:t>
      </w:r>
      <w:r>
        <w:t>и окружающей среде.</w:t>
      </w:r>
    </w:p>
    <w:p w:rsidR="00C50F67" w:rsidRDefault="00497D09">
      <w:pPr>
        <w:pStyle w:val="a5"/>
        <w:ind w:right="766"/>
        <w:sectPr w:rsidR="00C50F67">
          <w:footerReference w:type="default" r:id="rId127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</w:t>
      </w:r>
      <w:r>
        <w:t>о</w:t>
      </w:r>
      <w:r>
        <w:t>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</w:t>
      </w:r>
      <w:r>
        <w:t>и</w:t>
      </w:r>
      <w:r>
        <w:t>цией</w:t>
      </w:r>
      <w:r>
        <w:rPr>
          <w:spacing w:val="18"/>
        </w:rPr>
        <w:t xml:space="preserve"> </w:t>
      </w:r>
      <w:r>
        <w:t>личности,</w:t>
      </w:r>
      <w:r>
        <w:rPr>
          <w:spacing w:val="18"/>
        </w:rPr>
        <w:t xml:space="preserve"> </w:t>
      </w:r>
      <w:r>
        <w:t>системой</w:t>
      </w:r>
      <w:r>
        <w:rPr>
          <w:spacing w:val="19"/>
        </w:rPr>
        <w:t xml:space="preserve"> </w:t>
      </w:r>
      <w:r>
        <w:t>ценностных</w:t>
      </w:r>
      <w:r>
        <w:rPr>
          <w:spacing w:val="19"/>
        </w:rPr>
        <w:t xml:space="preserve"> </w:t>
      </w:r>
      <w:r>
        <w:t>ориентаций,</w:t>
      </w:r>
      <w:r>
        <w:rPr>
          <w:spacing w:val="18"/>
        </w:rPr>
        <w:t xml:space="preserve"> </w:t>
      </w:r>
      <w:r>
        <w:t>позитивных</w:t>
      </w:r>
      <w:r>
        <w:rPr>
          <w:spacing w:val="19"/>
        </w:rPr>
        <w:t xml:space="preserve"> </w:t>
      </w:r>
      <w:r>
        <w:t>внутренних</w:t>
      </w:r>
      <w:r>
        <w:rPr>
          <w:spacing w:val="32"/>
        </w:rPr>
        <w:t xml:space="preserve"> </w:t>
      </w:r>
      <w:r>
        <w:t>убеждений,</w:t>
      </w:r>
    </w:p>
    <w:p w:rsidR="00C50F67" w:rsidRDefault="00497D09">
      <w:pPr>
        <w:pStyle w:val="a5"/>
        <w:spacing w:before="62"/>
        <w:ind w:right="772" w:firstLine="0"/>
      </w:pPr>
      <w:r>
        <w:lastRenderedPageBreak/>
        <w:t>соответствующих традиционным ценностям российского общества, расширение жизненного</w:t>
      </w:r>
      <w:r>
        <w:rPr>
          <w:spacing w:val="1"/>
        </w:rPr>
        <w:t xml:space="preserve"> </w:t>
      </w:r>
      <w:r>
        <w:t>опыта и опыта деятельности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C50F67" w:rsidRDefault="00497D09" w:rsidP="00C02DD5">
      <w:pPr>
        <w:pStyle w:val="af2"/>
        <w:numPr>
          <w:ilvl w:val="0"/>
          <w:numId w:val="1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71"/>
      </w:pPr>
      <w:r>
        <w:t>сформированность гражданской позиции обучающегося как активного и 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C50F67" w:rsidRDefault="00497D09">
      <w:pPr>
        <w:pStyle w:val="a5"/>
        <w:ind w:right="774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</w:t>
      </w:r>
      <w:r>
        <w:t>д</w:t>
      </w:r>
      <w:r>
        <w:t>ка;</w:t>
      </w:r>
    </w:p>
    <w:p w:rsidR="00C50F67" w:rsidRDefault="00497D09">
      <w:pPr>
        <w:pStyle w:val="a5"/>
        <w:ind w:right="76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</w:t>
      </w:r>
      <w:r>
        <w:t>е</w:t>
      </w:r>
      <w:r>
        <w:t>шении 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экспериментов;</w:t>
      </w:r>
    </w:p>
    <w:p w:rsidR="00C50F67" w:rsidRDefault="00497D09">
      <w:pPr>
        <w:pStyle w:val="a5"/>
        <w:ind w:right="773"/>
      </w:pPr>
      <w:r>
        <w:t>способность определять собственную позицию по отношению к явлениям 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объяснять</w:t>
      </w:r>
      <w:r>
        <w:rPr>
          <w:spacing w:val="1"/>
        </w:rPr>
        <w:t xml:space="preserve"> </w:t>
      </w:r>
      <w:r>
        <w:t>её;</w:t>
      </w:r>
    </w:p>
    <w:p w:rsidR="00C50F67" w:rsidRDefault="00497D09">
      <w:pPr>
        <w:pStyle w:val="a5"/>
        <w:ind w:right="763"/>
      </w:pPr>
      <w:r>
        <w:t>умение учитывать в своих действиях необходимость конструктивного 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убеждениями,</w:t>
      </w:r>
      <w:r>
        <w:rPr>
          <w:spacing w:val="-2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положением;</w:t>
      </w:r>
    </w:p>
    <w:p w:rsidR="00C50F67" w:rsidRDefault="00497D09">
      <w:pPr>
        <w:pStyle w:val="a5"/>
        <w:ind w:right="77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</w:t>
      </w:r>
      <w:r>
        <w:t>а</w:t>
      </w:r>
      <w:r>
        <w:t>тельных и исследовательских задач, уважительного отношения к мнению оппонентов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</w:t>
      </w:r>
      <w:r>
        <w:t>б</w:t>
      </w:r>
      <w:r>
        <w:t>суждении</w:t>
      </w:r>
      <w:r>
        <w:rPr>
          <w:spacing w:val="2"/>
        </w:rPr>
        <w:t xml:space="preserve"> </w:t>
      </w:r>
      <w:r>
        <w:t>спорных вопросов биологического</w:t>
      </w:r>
      <w:r>
        <w:rPr>
          <w:spacing w:val="-1"/>
        </w:rPr>
        <w:t xml:space="preserve"> </w:t>
      </w:r>
      <w:r>
        <w:t>содержания;</w:t>
      </w:r>
    </w:p>
    <w:p w:rsidR="00C50F67" w:rsidRDefault="00497D09">
      <w:pPr>
        <w:pStyle w:val="a5"/>
        <w:ind w:left="1046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C50F67" w:rsidRDefault="00497D09" w:rsidP="00C02DD5">
      <w:pPr>
        <w:pStyle w:val="af2"/>
        <w:numPr>
          <w:ilvl w:val="0"/>
          <w:numId w:val="1"/>
        </w:numPr>
        <w:tabs>
          <w:tab w:val="left" w:pos="1306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7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C50F67" w:rsidRDefault="00497D09">
      <w:pPr>
        <w:pStyle w:val="a5"/>
        <w:spacing w:before="1"/>
        <w:ind w:right="771"/>
      </w:pPr>
      <w:r>
        <w:t>ценностное отношение к природному наследию и памятникам природы, 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 спорте,</w:t>
      </w:r>
      <w:r>
        <w:rPr>
          <w:spacing w:val="-1"/>
        </w:rPr>
        <w:t xml:space="preserve"> </w:t>
      </w:r>
      <w:r>
        <w:t>технологиях, труде;</w:t>
      </w:r>
    </w:p>
    <w:p w:rsidR="00C50F67" w:rsidRDefault="00497D09">
      <w:pPr>
        <w:pStyle w:val="a5"/>
        <w:ind w:right="772"/>
      </w:pPr>
      <w:r>
        <w:t>способность оценивать вклад российских учёных в становление и развитие 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</w:t>
      </w:r>
      <w:r>
        <w:t>о</w:t>
      </w:r>
      <w:r>
        <w:t>го</w:t>
      </w:r>
      <w:r>
        <w:rPr>
          <w:spacing w:val="-1"/>
        </w:rPr>
        <w:t xml:space="preserve"> </w:t>
      </w:r>
      <w:r>
        <w:t>общества;</w:t>
      </w:r>
    </w:p>
    <w:p w:rsidR="00C50F67" w:rsidRDefault="00497D09">
      <w:pPr>
        <w:pStyle w:val="a5"/>
        <w:ind w:right="770"/>
      </w:pPr>
      <w:r>
        <w:t>идейная убеждённость,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C50F67" w:rsidRDefault="00497D09" w:rsidP="00C02DD5">
      <w:pPr>
        <w:pStyle w:val="af2"/>
        <w:numPr>
          <w:ilvl w:val="0"/>
          <w:numId w:val="1"/>
        </w:numPr>
        <w:tabs>
          <w:tab w:val="left" w:pos="1306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left="1046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C50F67" w:rsidRDefault="00497D09">
      <w:pPr>
        <w:pStyle w:val="a5"/>
        <w:ind w:left="1046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C50F67" w:rsidRDefault="00497D09">
      <w:pPr>
        <w:pStyle w:val="a5"/>
        <w:ind w:right="775"/>
        <w:jc w:val="left"/>
      </w:pPr>
      <w:r>
        <w:t>способность</w:t>
      </w:r>
      <w:r>
        <w:rPr>
          <w:spacing w:val="45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ситуацию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принимать</w:t>
      </w:r>
      <w:r>
        <w:rPr>
          <w:spacing w:val="45"/>
        </w:rPr>
        <w:t xml:space="preserve"> </w:t>
      </w:r>
      <w:r>
        <w:t>осознанные</w:t>
      </w:r>
      <w:r>
        <w:rPr>
          <w:spacing w:val="43"/>
        </w:rPr>
        <w:t xml:space="preserve"> </w:t>
      </w:r>
      <w:r>
        <w:t>решения,</w:t>
      </w:r>
      <w:r>
        <w:rPr>
          <w:spacing w:val="44"/>
        </w:rPr>
        <w:t xml:space="preserve"> </w:t>
      </w:r>
      <w:r>
        <w:t>ориентируясь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C50F67" w:rsidRDefault="00497D09">
      <w:pPr>
        <w:pStyle w:val="a5"/>
        <w:ind w:left="1046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A0F51" w:rsidRDefault="00497D09">
      <w:pPr>
        <w:pStyle w:val="a5"/>
        <w:jc w:val="left"/>
        <w:rPr>
          <w:spacing w:val="-57"/>
        </w:rPr>
      </w:pPr>
      <w:r>
        <w:t>ответственное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своим</w:t>
      </w:r>
      <w:r>
        <w:rPr>
          <w:spacing w:val="42"/>
        </w:rPr>
        <w:t xml:space="preserve"> </w:t>
      </w:r>
      <w:r>
        <w:t>родителям,</w:t>
      </w:r>
      <w:r>
        <w:rPr>
          <w:spacing w:val="43"/>
        </w:rPr>
        <w:t xml:space="preserve"> </w:t>
      </w:r>
      <w:r>
        <w:t>созданию</w:t>
      </w:r>
      <w:r>
        <w:rPr>
          <w:spacing w:val="43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C50F67" w:rsidRDefault="00497D09" w:rsidP="00C02DD5">
      <w:pPr>
        <w:pStyle w:val="af2"/>
        <w:numPr>
          <w:ilvl w:val="0"/>
          <w:numId w:val="1"/>
        </w:numPr>
        <w:tabs>
          <w:tab w:val="left" w:pos="1306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1270"/>
        <w:jc w:val="left"/>
      </w:pPr>
      <w:r>
        <w:t>эстетическое</w:t>
      </w:r>
      <w:r>
        <w:rPr>
          <w:spacing w:val="21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миру,</w:t>
      </w:r>
      <w:r>
        <w:rPr>
          <w:spacing w:val="22"/>
        </w:rPr>
        <w:t xml:space="preserve"> </w:t>
      </w:r>
      <w:r>
        <w:t>включая</w:t>
      </w:r>
      <w:r>
        <w:rPr>
          <w:spacing w:val="25"/>
        </w:rPr>
        <w:t xml:space="preserve"> </w:t>
      </w:r>
      <w:r>
        <w:t>эстетику</w:t>
      </w:r>
      <w:r>
        <w:rPr>
          <w:spacing w:val="15"/>
        </w:rPr>
        <w:t xml:space="preserve"> </w:t>
      </w:r>
      <w:r>
        <w:t>быта,</w:t>
      </w:r>
      <w:r>
        <w:rPr>
          <w:spacing w:val="22"/>
        </w:rPr>
        <w:t xml:space="preserve"> </w:t>
      </w:r>
      <w:r>
        <w:t>научного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ценности;</w:t>
      </w:r>
    </w:p>
    <w:p w:rsidR="006A0F51" w:rsidRDefault="00497D09">
      <w:pPr>
        <w:pStyle w:val="a5"/>
        <w:jc w:val="left"/>
        <w:rPr>
          <w:spacing w:val="-57"/>
        </w:rPr>
      </w:pP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самовыражению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искусства,</w:t>
      </w:r>
      <w:r>
        <w:rPr>
          <w:spacing w:val="12"/>
        </w:rPr>
        <w:t xml:space="preserve"> </w:t>
      </w:r>
      <w:r>
        <w:t>стремление</w:t>
      </w:r>
      <w:r>
        <w:rPr>
          <w:spacing w:val="11"/>
        </w:rPr>
        <w:t xml:space="preserve"> </w:t>
      </w:r>
      <w:r>
        <w:t>проявлять</w:t>
      </w:r>
      <w:r>
        <w:rPr>
          <w:spacing w:val="12"/>
        </w:rPr>
        <w:t xml:space="preserve"> </w:t>
      </w:r>
      <w:r>
        <w:t>качества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C50F67" w:rsidRDefault="00497D09" w:rsidP="00C02DD5">
      <w:pPr>
        <w:pStyle w:val="af2"/>
        <w:numPr>
          <w:ilvl w:val="0"/>
          <w:numId w:val="1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70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</w:t>
      </w:r>
      <w:r>
        <w:t>о</w:t>
      </w:r>
      <w:r>
        <w:t>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-57"/>
        </w:rPr>
        <w:t xml:space="preserve"> </w:t>
      </w:r>
      <w:r>
        <w:t>рег</w:t>
      </w:r>
      <w:r>
        <w:t>у</w:t>
      </w:r>
      <w:r>
        <w:t>лярная физическая активность), бережного, ответственного и компетентного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3"/>
        </w:rPr>
        <w:t xml:space="preserve"> </w:t>
      </w:r>
      <w:r>
        <w:t>здоровью;</w:t>
      </w:r>
    </w:p>
    <w:p w:rsidR="006A0F51" w:rsidRDefault="00497D09" w:rsidP="006A0F51">
      <w:pPr>
        <w:pStyle w:val="a5"/>
        <w:ind w:right="774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  <w:r w:rsidR="006A0F51">
        <w:t xml:space="preserve"> </w:t>
      </w:r>
    </w:p>
    <w:p w:rsidR="00C50F67" w:rsidRDefault="00497D09" w:rsidP="006A0F51">
      <w:pPr>
        <w:pStyle w:val="a5"/>
        <w:ind w:right="774"/>
      </w:pPr>
      <w:r>
        <w:t>осознание</w:t>
      </w:r>
      <w:r>
        <w:rPr>
          <w:spacing w:val="10"/>
        </w:rPr>
        <w:t xml:space="preserve"> </w:t>
      </w:r>
      <w:r>
        <w:t>последствий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неприятия</w:t>
      </w:r>
      <w:r>
        <w:rPr>
          <w:spacing w:val="11"/>
        </w:rPr>
        <w:t xml:space="preserve"> </w:t>
      </w:r>
      <w:r>
        <w:t>вредных</w:t>
      </w:r>
      <w:r>
        <w:rPr>
          <w:spacing w:val="10"/>
        </w:rPr>
        <w:t xml:space="preserve"> </w:t>
      </w:r>
      <w:r>
        <w:t>привычек</w:t>
      </w:r>
      <w:r>
        <w:rPr>
          <w:spacing w:val="11"/>
        </w:rPr>
        <w:t xml:space="preserve"> </w:t>
      </w:r>
      <w:r>
        <w:t>(употребления</w:t>
      </w:r>
      <w:r>
        <w:rPr>
          <w:spacing w:val="11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</w:t>
      </w:r>
      <w:r>
        <w:t>о</w:t>
      </w:r>
      <w:r>
        <w:lastRenderedPageBreak/>
        <w:t>тиков,</w:t>
      </w:r>
      <w:r>
        <w:rPr>
          <w:spacing w:val="-1"/>
        </w:rPr>
        <w:t xml:space="preserve"> </w:t>
      </w:r>
      <w:r>
        <w:t>курения);</w:t>
      </w:r>
    </w:p>
    <w:p w:rsidR="00C50F67" w:rsidRDefault="00497D09" w:rsidP="00C02DD5">
      <w:pPr>
        <w:pStyle w:val="af2"/>
        <w:numPr>
          <w:ilvl w:val="0"/>
          <w:numId w:val="1"/>
        </w:numPr>
        <w:tabs>
          <w:tab w:val="left" w:pos="1306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C50F67" w:rsidRDefault="00497D09">
      <w:pPr>
        <w:pStyle w:val="a5"/>
        <w:jc w:val="left"/>
      </w:pP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технологической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</w:t>
      </w:r>
      <w:r>
        <w:t>б</w:t>
      </w:r>
      <w:r>
        <w:t>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C50F67" w:rsidRDefault="00497D09">
      <w:pPr>
        <w:pStyle w:val="a5"/>
        <w:ind w:right="753"/>
        <w:jc w:val="left"/>
      </w:pPr>
      <w:r>
        <w:t>интерес</w:t>
      </w:r>
      <w:r>
        <w:rPr>
          <w:spacing w:val="53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различным</w:t>
      </w:r>
      <w:r>
        <w:rPr>
          <w:spacing w:val="53"/>
        </w:rPr>
        <w:t xml:space="preserve"> </w:t>
      </w:r>
      <w:r>
        <w:t>сферам</w:t>
      </w:r>
      <w:r>
        <w:rPr>
          <w:spacing w:val="53"/>
        </w:rPr>
        <w:t xml:space="preserve"> </w:t>
      </w:r>
      <w:r>
        <w:t>профессиональной</w:t>
      </w:r>
      <w:r>
        <w:rPr>
          <w:spacing w:val="53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C50F67" w:rsidRDefault="00497D09">
      <w:pPr>
        <w:pStyle w:val="a5"/>
        <w:ind w:left="1046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C50F67" w:rsidRDefault="00497D09" w:rsidP="00C02DD5">
      <w:pPr>
        <w:pStyle w:val="af2"/>
        <w:numPr>
          <w:ilvl w:val="0"/>
          <w:numId w:val="1"/>
        </w:numPr>
        <w:tabs>
          <w:tab w:val="left" w:pos="1306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1270"/>
        <w:jc w:val="left"/>
      </w:pPr>
      <w:r>
        <w:t>экологически</w:t>
      </w:r>
      <w:r>
        <w:rPr>
          <w:spacing w:val="9"/>
        </w:rPr>
        <w:t xml:space="preserve"> </w:t>
      </w:r>
      <w:r>
        <w:t>целесообразное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природе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источнику</w:t>
      </w:r>
      <w:r>
        <w:rPr>
          <w:spacing w:val="3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C50F67" w:rsidRDefault="00497D09">
      <w:pPr>
        <w:pStyle w:val="a5"/>
        <w:tabs>
          <w:tab w:val="left" w:pos="2441"/>
          <w:tab w:val="left" w:pos="3365"/>
          <w:tab w:val="left" w:pos="5089"/>
          <w:tab w:val="left" w:pos="6341"/>
          <w:tab w:val="left" w:pos="7984"/>
          <w:tab w:val="left" w:pos="8819"/>
        </w:tabs>
        <w:ind w:right="765"/>
        <w:jc w:val="left"/>
      </w:pPr>
      <w:r>
        <w:t>повышение</w:t>
      </w:r>
      <w:r>
        <w:tab/>
        <w:t>уровня</w:t>
      </w:r>
      <w:r>
        <w:tab/>
        <w:t>экологической</w:t>
      </w:r>
      <w:r>
        <w:tab/>
        <w:t>культуры:</w:t>
      </w:r>
      <w:r>
        <w:tab/>
        <w:t>приобретение</w:t>
      </w:r>
      <w:r>
        <w:tab/>
        <w:t>опыта</w:t>
      </w:r>
      <w:r>
        <w:tab/>
      </w:r>
      <w:r>
        <w:rPr>
          <w:spacing w:val="-1"/>
        </w:rPr>
        <w:t>планирования</w:t>
      </w:r>
      <w:r>
        <w:rPr>
          <w:spacing w:val="-57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 оценки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C50F67" w:rsidRDefault="00497D09">
      <w:pPr>
        <w:pStyle w:val="a5"/>
        <w:ind w:left="1046" w:right="753" w:firstLine="0"/>
        <w:jc w:val="left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</w:t>
      </w:r>
      <w:r>
        <w:t>б</w:t>
      </w:r>
      <w:r>
        <w:t>ность</w:t>
      </w:r>
      <w:r>
        <w:rPr>
          <w:spacing w:val="20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приобретаемые</w:t>
      </w:r>
      <w:r>
        <w:rPr>
          <w:spacing w:val="17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изучении</w:t>
      </w:r>
      <w:r>
        <w:rPr>
          <w:spacing w:val="20"/>
        </w:rPr>
        <w:t xml:space="preserve"> </w:t>
      </w:r>
      <w:r>
        <w:t>биологии</w:t>
      </w:r>
      <w:r>
        <w:rPr>
          <w:spacing w:val="17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при</w:t>
      </w:r>
    </w:p>
    <w:p w:rsidR="00C50F67" w:rsidRDefault="00497D09">
      <w:pPr>
        <w:pStyle w:val="a5"/>
        <w:ind w:right="771" w:firstLine="0"/>
      </w:pPr>
      <w:r>
        <w:t>решении проблем, связанных с рациональным природопользованием (соблюдение правил</w:t>
      </w:r>
      <w:r>
        <w:rPr>
          <w:spacing w:val="1"/>
        </w:rPr>
        <w:t xml:space="preserve"> </w:t>
      </w:r>
      <w:r>
        <w:t>поведения в природе, направленных на сохранение равновесия в экосистемах, охрану видов,</w:t>
      </w:r>
      <w:r>
        <w:rPr>
          <w:spacing w:val="1"/>
        </w:rPr>
        <w:t xml:space="preserve"> </w:t>
      </w:r>
      <w:r>
        <w:t>экосистем,</w:t>
      </w:r>
      <w:r>
        <w:rPr>
          <w:spacing w:val="-1"/>
        </w:rPr>
        <w:t xml:space="preserve"> </w:t>
      </w:r>
      <w:r>
        <w:t>биосферы);</w:t>
      </w:r>
    </w:p>
    <w:p w:rsidR="00C50F67" w:rsidRDefault="00497D09">
      <w:pPr>
        <w:pStyle w:val="a5"/>
        <w:ind w:right="764"/>
      </w:pPr>
      <w:r>
        <w:t>активное неприятие действий, приносящих вред окружающей природной среде, 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 и</w:t>
      </w:r>
      <w:r>
        <w:rPr>
          <w:spacing w:val="1"/>
        </w:rPr>
        <w:t xml:space="preserve"> </w:t>
      </w:r>
      <w:r>
        <w:t>предотвращать их;</w:t>
      </w:r>
    </w:p>
    <w:p w:rsidR="00C50F67" w:rsidRDefault="00497D09">
      <w:pPr>
        <w:pStyle w:val="a5"/>
        <w:spacing w:before="1"/>
        <w:ind w:right="769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</w:t>
      </w:r>
      <w:r>
        <w:t>ь</w:t>
      </w:r>
      <w:r>
        <w:t>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</w:t>
      </w:r>
      <w:r>
        <w:t>о</w:t>
      </w:r>
      <w:r>
        <w:t>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C50F67" w:rsidRDefault="00497D09" w:rsidP="00C02DD5">
      <w:pPr>
        <w:pStyle w:val="af2"/>
        <w:numPr>
          <w:ilvl w:val="0"/>
          <w:numId w:val="1"/>
        </w:numPr>
        <w:tabs>
          <w:tab w:val="left" w:pos="1306"/>
        </w:tabs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C50F67" w:rsidRDefault="00497D09">
      <w:pPr>
        <w:pStyle w:val="a5"/>
        <w:ind w:right="77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</w:t>
      </w:r>
      <w:r>
        <w:t>а</w:t>
      </w:r>
      <w:r>
        <w:t>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C50F67" w:rsidRDefault="00497D09">
      <w:pPr>
        <w:pStyle w:val="a5"/>
        <w:ind w:right="77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м</w:t>
      </w:r>
      <w:r>
        <w:t>е</w:t>
      </w:r>
      <w:r>
        <w:t>жду</w:t>
      </w:r>
      <w:r>
        <w:rPr>
          <w:spacing w:val="-6"/>
        </w:rPr>
        <w:t xml:space="preserve"> </w:t>
      </w:r>
      <w:r>
        <w:t>людьми и познания мира;</w:t>
      </w:r>
    </w:p>
    <w:p w:rsidR="00C50F67" w:rsidRDefault="00497D09">
      <w:pPr>
        <w:pStyle w:val="a5"/>
        <w:ind w:right="768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раци</w:t>
      </w:r>
      <w:r>
        <w:t>о</w:t>
      </w:r>
      <w:r>
        <w:t>нального научного мышления, создании целостного представления об окружающем</w:t>
      </w:r>
      <w:r>
        <w:rPr>
          <w:spacing w:val="1"/>
        </w:rPr>
        <w:t xml:space="preserve"> </w:t>
      </w:r>
      <w:r>
        <w:t>мире как о единстве природы, человека и общества, в познании природных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</w:t>
      </w:r>
      <w:r>
        <w:t>е</w:t>
      </w:r>
      <w:r>
        <w:t>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</w:t>
      </w:r>
    </w:p>
    <w:p w:rsidR="00C50F67" w:rsidRDefault="00497D09">
      <w:pPr>
        <w:pStyle w:val="a5"/>
        <w:ind w:right="771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60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</w:t>
      </w:r>
      <w:r>
        <w:t>о</w:t>
      </w:r>
      <w:r>
        <w:t>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 ресурсные проблемы развития человечества, поиска путей выхода из глобальных</w:t>
      </w:r>
      <w:r>
        <w:rPr>
          <w:spacing w:val="1"/>
        </w:rPr>
        <w:t xml:space="preserve"> </w:t>
      </w:r>
      <w:r>
        <w:t>экологич</w:t>
      </w:r>
      <w:r>
        <w:t>е</w:t>
      </w:r>
      <w:r>
        <w:t>ских проблем и обеспечения перехода к устойчивому развитию, рациональному</w:t>
      </w:r>
      <w:r>
        <w:rPr>
          <w:spacing w:val="1"/>
        </w:rPr>
        <w:t xml:space="preserve"> </w:t>
      </w:r>
      <w:r>
        <w:t>использов</w:t>
      </w:r>
      <w:r>
        <w:t>а</w:t>
      </w:r>
      <w:r>
        <w:t>нию</w:t>
      </w:r>
      <w:r>
        <w:rPr>
          <w:spacing w:val="-3"/>
        </w:rPr>
        <w:t xml:space="preserve"> </w:t>
      </w:r>
      <w:r>
        <w:t>природных 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жизни;</w:t>
      </w:r>
    </w:p>
    <w:p w:rsidR="00C50F67" w:rsidRDefault="00497D09">
      <w:pPr>
        <w:pStyle w:val="a5"/>
        <w:spacing w:before="1"/>
        <w:ind w:right="767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</w:t>
      </w:r>
      <w:r>
        <w:t>ь</w:t>
      </w:r>
      <w:r>
        <w:t>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обучающихся, формируемой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биологии;</w:t>
      </w:r>
    </w:p>
    <w:p w:rsidR="00C50F67" w:rsidRDefault="00497D09">
      <w:pPr>
        <w:pStyle w:val="a5"/>
        <w:ind w:right="772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</w:t>
      </w:r>
      <w:r>
        <w:t>б</w:t>
      </w:r>
      <w:r>
        <w:t>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</w:t>
      </w:r>
      <w:r>
        <w:t>и</w:t>
      </w:r>
      <w:r>
        <w:t>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</w:t>
      </w:r>
      <w:r>
        <w:t>а</w:t>
      </w:r>
      <w:r>
        <w:t>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 выводов;</w:t>
      </w:r>
    </w:p>
    <w:p w:rsidR="006A0F51" w:rsidRDefault="00497D09" w:rsidP="006A0F51">
      <w:pPr>
        <w:pStyle w:val="a5"/>
        <w:ind w:right="771"/>
      </w:pPr>
      <w:r>
        <w:t>способность самостоятельно использовать биологические знания для решения проблем 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  <w:r w:rsidR="006A0F51">
        <w:t xml:space="preserve"> </w:t>
      </w:r>
    </w:p>
    <w:p w:rsidR="00C50F67" w:rsidRDefault="00497D09" w:rsidP="006A0F51">
      <w:pPr>
        <w:pStyle w:val="a5"/>
        <w:ind w:right="77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t>с</w:t>
      </w:r>
      <w:r>
        <w:t>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C50F67" w:rsidRDefault="00497D09">
      <w:pPr>
        <w:pStyle w:val="a5"/>
        <w:ind w:right="769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</w:t>
      </w:r>
      <w:r>
        <w:t>о</w:t>
      </w:r>
      <w:r>
        <w:lastRenderedPageBreak/>
        <w:t>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потребностями.</w:t>
      </w:r>
    </w:p>
    <w:p w:rsidR="00C50F67" w:rsidRDefault="00497D09">
      <w:pPr>
        <w:pStyle w:val="a5"/>
        <w:spacing w:before="1"/>
        <w:ind w:right="760"/>
      </w:pPr>
      <w:r>
        <w:t>В процессе достижения личностных результатов освоения обучающимися программы</w:t>
      </w:r>
      <w:r>
        <w:rPr>
          <w:spacing w:val="1"/>
        </w:rPr>
        <w:t xml:space="preserve"> </w:t>
      </w:r>
      <w:r>
        <w:t>среднего общего образования у обучающихся совершенствуется эмоциональный 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C50F67" w:rsidRDefault="00497D09">
      <w:pPr>
        <w:pStyle w:val="a5"/>
        <w:ind w:right="770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</w:t>
      </w:r>
      <w:r>
        <w:t>и</w:t>
      </w:r>
      <w:r>
        <w:t>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C50F67" w:rsidRDefault="00497D09">
      <w:pPr>
        <w:pStyle w:val="a5"/>
        <w:ind w:right="768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</w:t>
      </w:r>
      <w:r>
        <w:t>б</w:t>
      </w:r>
      <w:r>
        <w:t>кость,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50F67" w:rsidRDefault="00497D09">
      <w:pPr>
        <w:pStyle w:val="a5"/>
        <w:ind w:right="774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</w:t>
      </w:r>
      <w:r>
        <w:t>и</w:t>
      </w:r>
      <w:r>
        <w:t>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50F67" w:rsidRDefault="00497D09">
      <w:pPr>
        <w:pStyle w:val="a5"/>
        <w:ind w:right="77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</w:t>
      </w:r>
      <w:r>
        <w:t>ы</w:t>
      </w:r>
      <w:r>
        <w:t>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сопереживанию;</w:t>
      </w:r>
    </w:p>
    <w:p w:rsidR="00C50F67" w:rsidRDefault="00497D09">
      <w:pPr>
        <w:pStyle w:val="a5"/>
        <w:ind w:right="772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C50F67" w:rsidRDefault="00497D09">
      <w:pPr>
        <w:pStyle w:val="a5"/>
        <w:spacing w:before="1"/>
        <w:ind w:right="763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знач</w:t>
      </w:r>
      <w:r>
        <w:t>и</w:t>
      </w:r>
      <w:r>
        <w:t>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 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</w:t>
      </w:r>
      <w:r>
        <w:t>о</w:t>
      </w:r>
      <w:r>
        <w:t>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 процесс, система, научный факт, принцип, гипотеза, закономерность, закон, 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</w:t>
      </w:r>
      <w:r>
        <w:t>а</w:t>
      </w:r>
      <w:r>
        <w:t>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</w:t>
      </w:r>
      <w:r>
        <w:t>а</w:t>
      </w:r>
      <w:r>
        <w:t>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</w:t>
      </w:r>
      <w:r>
        <w:t>ь</w:t>
      </w:r>
      <w:r>
        <w:t>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6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C50F67" w:rsidRDefault="00497D09">
      <w:pPr>
        <w:pStyle w:val="a5"/>
        <w:ind w:right="7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</w:t>
      </w:r>
      <w:r>
        <w:t>о</w:t>
      </w:r>
      <w:r>
        <w:t>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</w:t>
      </w:r>
      <w:r>
        <w:t>в</w:t>
      </w:r>
      <w:r>
        <w:t>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</w:t>
      </w:r>
      <w:r>
        <w:t>о</w:t>
      </w:r>
      <w:r>
        <w:t>вместная деятельность.</w:t>
      </w:r>
    </w:p>
    <w:p w:rsidR="00C50F67" w:rsidRDefault="00497D09">
      <w:pPr>
        <w:pStyle w:val="a5"/>
        <w:ind w:right="769"/>
      </w:pPr>
      <w:r>
        <w:t>Метапредметные результаты освоения программы среднего общего образования должны</w:t>
      </w:r>
      <w:r>
        <w:rPr>
          <w:spacing w:val="-57"/>
        </w:rPr>
        <w:t xml:space="preserve"> </w:t>
      </w:r>
      <w:r>
        <w:t>отражать:</w:t>
      </w:r>
    </w:p>
    <w:p w:rsidR="00C50F67" w:rsidRDefault="00497D09">
      <w:pPr>
        <w:pStyle w:val="a5"/>
        <w:ind w:left="1046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C50F67" w:rsidRDefault="00497D09" w:rsidP="00C02DD5">
      <w:pPr>
        <w:pStyle w:val="af2"/>
        <w:numPr>
          <w:ilvl w:val="0"/>
          <w:numId w:val="34"/>
        </w:numPr>
        <w:tabs>
          <w:tab w:val="left" w:pos="1306"/>
        </w:tabs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C50F67" w:rsidRDefault="00497D09">
      <w:pPr>
        <w:pStyle w:val="a5"/>
        <w:ind w:right="7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</w:t>
      </w:r>
      <w:r>
        <w:t>о</w:t>
      </w:r>
      <w:r>
        <w:t>ронне;</w:t>
      </w:r>
    </w:p>
    <w:p w:rsidR="00C50F67" w:rsidRDefault="00497D09">
      <w:pPr>
        <w:pStyle w:val="a5"/>
        <w:spacing w:before="1"/>
        <w:ind w:right="772"/>
      </w:pPr>
      <w:r>
        <w:t>использовать при освоении знаний приёмы логического мышления (анализа, 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6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</w:t>
      </w:r>
      <w:r>
        <w:t>е</w:t>
      </w:r>
      <w:r>
        <w:t>лять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 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понятиями);</w:t>
      </w:r>
    </w:p>
    <w:p w:rsidR="00C50F67" w:rsidRDefault="00497D09">
      <w:pPr>
        <w:pStyle w:val="a5"/>
        <w:ind w:right="77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</w:t>
      </w:r>
      <w:r>
        <w:t>о</w:t>
      </w:r>
      <w:r>
        <w:t>сить результаты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 целями;</w:t>
      </w:r>
    </w:p>
    <w:p w:rsidR="00C50F67" w:rsidRDefault="00497D09">
      <w:pPr>
        <w:pStyle w:val="a5"/>
        <w:ind w:left="1046" w:right="772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50"/>
        </w:rPr>
        <w:t xml:space="preserve"> </w:t>
      </w:r>
      <w:r>
        <w:t>логические</w:t>
      </w:r>
      <w:r>
        <w:rPr>
          <w:spacing w:val="47"/>
        </w:rPr>
        <w:t xml:space="preserve"> </w:t>
      </w:r>
      <w:r>
        <w:t>рассуждения</w:t>
      </w:r>
      <w:r>
        <w:rPr>
          <w:spacing w:val="48"/>
        </w:rPr>
        <w:t xml:space="preserve"> </w:t>
      </w:r>
      <w:r>
        <w:t>(индуктивные,</w:t>
      </w:r>
      <w:r>
        <w:rPr>
          <w:spacing w:val="48"/>
        </w:rPr>
        <w:t xml:space="preserve"> </w:t>
      </w:r>
      <w:r>
        <w:t>дедуктивные,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аналогии),</w:t>
      </w:r>
      <w:r>
        <w:rPr>
          <w:spacing w:val="48"/>
        </w:rPr>
        <w:t xml:space="preserve"> </w:t>
      </w:r>
      <w:r>
        <w:t>выявлять</w:t>
      </w:r>
    </w:p>
    <w:p w:rsidR="006A0F51" w:rsidRDefault="00497D09" w:rsidP="006A0F51">
      <w:pPr>
        <w:pStyle w:val="a5"/>
        <w:ind w:right="773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</w:t>
      </w:r>
      <w:r>
        <w:t>а</w:t>
      </w:r>
      <w:r>
        <w:t>ключения;</w:t>
      </w:r>
      <w:r w:rsidR="006A0F51">
        <w:t xml:space="preserve"> </w:t>
      </w:r>
    </w:p>
    <w:p w:rsidR="00C50F67" w:rsidRDefault="006A0F51" w:rsidP="006A0F51">
      <w:pPr>
        <w:pStyle w:val="a5"/>
        <w:ind w:right="773" w:firstLine="0"/>
      </w:pPr>
      <w:r>
        <w:t xml:space="preserve">        </w:t>
      </w:r>
      <w:r w:rsidR="00497D09">
        <w:t>применять</w:t>
      </w:r>
      <w:r w:rsidR="00497D09">
        <w:rPr>
          <w:spacing w:val="1"/>
        </w:rPr>
        <w:t xml:space="preserve"> </w:t>
      </w:r>
      <w:r w:rsidR="00497D09">
        <w:t>схемно-модельные</w:t>
      </w:r>
      <w:r w:rsidR="00497D09">
        <w:rPr>
          <w:spacing w:val="1"/>
        </w:rPr>
        <w:t xml:space="preserve"> </w:t>
      </w:r>
      <w:r w:rsidR="00497D09">
        <w:t>средства</w:t>
      </w:r>
      <w:r w:rsidR="00497D09">
        <w:rPr>
          <w:spacing w:val="1"/>
        </w:rPr>
        <w:t xml:space="preserve"> </w:t>
      </w:r>
      <w:r w:rsidR="00497D09">
        <w:t>для</w:t>
      </w:r>
      <w:r w:rsidR="00497D09">
        <w:rPr>
          <w:spacing w:val="1"/>
        </w:rPr>
        <w:t xml:space="preserve"> </w:t>
      </w:r>
      <w:r w:rsidR="00497D09">
        <w:t>представления</w:t>
      </w:r>
      <w:r w:rsidR="00497D09">
        <w:rPr>
          <w:spacing w:val="1"/>
        </w:rPr>
        <w:t xml:space="preserve"> </w:t>
      </w:r>
      <w:r w:rsidR="00497D09">
        <w:t>существенных</w:t>
      </w:r>
      <w:r w:rsidR="00497D09">
        <w:rPr>
          <w:spacing w:val="1"/>
        </w:rPr>
        <w:t xml:space="preserve"> </w:t>
      </w:r>
      <w:r w:rsidR="00497D09">
        <w:t>связей</w:t>
      </w:r>
      <w:r w:rsidR="00497D09">
        <w:rPr>
          <w:spacing w:val="1"/>
        </w:rPr>
        <w:t xml:space="preserve"> </w:t>
      </w:r>
      <w:r w:rsidR="00497D09">
        <w:t>и</w:t>
      </w:r>
      <w:r w:rsidR="00497D09">
        <w:rPr>
          <w:spacing w:val="1"/>
        </w:rPr>
        <w:t xml:space="preserve"> </w:t>
      </w:r>
      <w:r w:rsidR="00497D09">
        <w:t>о</w:t>
      </w:r>
      <w:r w:rsidR="00497D09">
        <w:t>т</w:t>
      </w:r>
      <w:r w:rsidR="00497D09">
        <w:t>ношений</w:t>
      </w:r>
      <w:r w:rsidR="00497D09">
        <w:rPr>
          <w:spacing w:val="1"/>
        </w:rPr>
        <w:t xml:space="preserve"> </w:t>
      </w:r>
      <w:r w:rsidR="00497D09">
        <w:t>в</w:t>
      </w:r>
      <w:r w:rsidR="00497D09">
        <w:rPr>
          <w:spacing w:val="1"/>
        </w:rPr>
        <w:t xml:space="preserve"> </w:t>
      </w:r>
      <w:r w:rsidR="00497D09">
        <w:t>изучаемых</w:t>
      </w:r>
      <w:r w:rsidR="00497D09">
        <w:rPr>
          <w:spacing w:val="1"/>
        </w:rPr>
        <w:t xml:space="preserve"> </w:t>
      </w:r>
      <w:r w:rsidR="00497D09">
        <w:t>биологических</w:t>
      </w:r>
      <w:r w:rsidR="00497D09">
        <w:rPr>
          <w:spacing w:val="1"/>
        </w:rPr>
        <w:t xml:space="preserve"> </w:t>
      </w:r>
      <w:r w:rsidR="00497D09">
        <w:t>объектах,</w:t>
      </w:r>
      <w:r w:rsidR="00497D09">
        <w:rPr>
          <w:spacing w:val="1"/>
        </w:rPr>
        <w:t xml:space="preserve"> </w:t>
      </w:r>
      <w:r w:rsidR="00497D09">
        <w:t>а</w:t>
      </w:r>
      <w:r w:rsidR="00497D09">
        <w:rPr>
          <w:spacing w:val="1"/>
        </w:rPr>
        <w:t xml:space="preserve"> </w:t>
      </w:r>
      <w:r w:rsidR="00497D09">
        <w:t>также</w:t>
      </w:r>
      <w:r w:rsidR="00497D09">
        <w:rPr>
          <w:spacing w:val="1"/>
        </w:rPr>
        <w:t xml:space="preserve"> </w:t>
      </w:r>
      <w:r w:rsidR="00497D09">
        <w:t>противоречий</w:t>
      </w:r>
      <w:r w:rsidR="00497D09">
        <w:rPr>
          <w:spacing w:val="1"/>
        </w:rPr>
        <w:t xml:space="preserve"> </w:t>
      </w:r>
      <w:r w:rsidR="00497D09">
        <w:t>разного</w:t>
      </w:r>
      <w:r w:rsidR="00497D09">
        <w:rPr>
          <w:spacing w:val="1"/>
        </w:rPr>
        <w:t xml:space="preserve"> </w:t>
      </w:r>
      <w:r w:rsidR="00497D09">
        <w:t>рода,</w:t>
      </w:r>
      <w:r w:rsidR="00497D09">
        <w:rPr>
          <w:spacing w:val="1"/>
        </w:rPr>
        <w:t xml:space="preserve"> </w:t>
      </w:r>
      <w:r w:rsidR="00497D09">
        <w:t>выя</w:t>
      </w:r>
      <w:r w:rsidR="00497D09">
        <w:t>в</w:t>
      </w:r>
      <w:r w:rsidR="00497D09">
        <w:t>ленных в</w:t>
      </w:r>
      <w:r w:rsidR="00497D09">
        <w:rPr>
          <w:spacing w:val="-1"/>
        </w:rPr>
        <w:t xml:space="preserve"> </w:t>
      </w:r>
      <w:r w:rsidR="00497D09">
        <w:t>различных информационных</w:t>
      </w:r>
      <w:r w:rsidR="00497D09">
        <w:rPr>
          <w:spacing w:val="2"/>
        </w:rPr>
        <w:t xml:space="preserve"> </w:t>
      </w:r>
      <w:r w:rsidR="00497D09">
        <w:t>источниках;</w:t>
      </w:r>
    </w:p>
    <w:p w:rsidR="00C50F67" w:rsidRDefault="00497D09">
      <w:pPr>
        <w:pStyle w:val="a5"/>
        <w:spacing w:before="1"/>
        <w:ind w:right="772"/>
      </w:pPr>
      <w:r>
        <w:t>разрабатывать план решения проблемы с учётом анализа имеющихся материальных и</w:t>
      </w:r>
      <w:r>
        <w:rPr>
          <w:spacing w:val="1"/>
        </w:rPr>
        <w:t xml:space="preserve"> </w:t>
      </w:r>
      <w:r>
        <w:t>нематериальных ресурсов;</w:t>
      </w:r>
    </w:p>
    <w:p w:rsidR="00C50F67" w:rsidRDefault="00497D09">
      <w:pPr>
        <w:pStyle w:val="a5"/>
        <w:ind w:right="77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</w:t>
      </w:r>
      <w:r>
        <w:t>и</w:t>
      </w:r>
      <w:r>
        <w:t>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C50F67" w:rsidRDefault="00497D09">
      <w:pPr>
        <w:pStyle w:val="a5"/>
        <w:ind w:right="772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</w:t>
      </w:r>
      <w:r>
        <w:t>о</w:t>
      </w:r>
      <w:r>
        <w:lastRenderedPageBreak/>
        <w:t>ванного</w:t>
      </w:r>
      <w:r>
        <w:rPr>
          <w:spacing w:val="-1"/>
        </w:rPr>
        <w:t xml:space="preserve"> </w:t>
      </w:r>
      <w:r>
        <w:t>взаимодействия;</w:t>
      </w:r>
    </w:p>
    <w:p w:rsidR="00C50F67" w:rsidRDefault="00497D09">
      <w:pPr>
        <w:pStyle w:val="a5"/>
        <w:ind w:left="1046" w:firstLine="0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проблем;</w:t>
      </w:r>
    </w:p>
    <w:p w:rsidR="00C50F67" w:rsidRDefault="00497D09" w:rsidP="00C02DD5">
      <w:pPr>
        <w:pStyle w:val="af2"/>
        <w:numPr>
          <w:ilvl w:val="0"/>
          <w:numId w:val="34"/>
        </w:numPr>
        <w:tabs>
          <w:tab w:val="left" w:pos="1306"/>
        </w:tabs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C50F67" w:rsidRDefault="00497D09">
      <w:pPr>
        <w:pStyle w:val="a5"/>
        <w:ind w:right="76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</w:t>
      </w:r>
      <w:r>
        <w:t>з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C50F67" w:rsidRDefault="00497D09">
      <w:pPr>
        <w:pStyle w:val="a5"/>
        <w:ind w:right="771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</w:t>
      </w:r>
      <w:r>
        <w:t>е</w:t>
      </w:r>
      <w:r>
        <w:t>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</w:t>
      </w:r>
      <w:r>
        <w:t>б</w:t>
      </w:r>
      <w:r>
        <w:t>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C50F67" w:rsidRDefault="00497D09">
      <w:pPr>
        <w:pStyle w:val="a5"/>
        <w:ind w:right="76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</w:t>
      </w:r>
      <w:r>
        <w:t>о</w:t>
      </w:r>
      <w:r>
        <w:t>нятиями</w:t>
      </w:r>
      <w:r>
        <w:rPr>
          <w:spacing w:val="-1"/>
        </w:rPr>
        <w:t xml:space="preserve"> </w:t>
      </w:r>
      <w:r>
        <w:t>и методами;</w:t>
      </w:r>
    </w:p>
    <w:p w:rsidR="00C50F67" w:rsidRDefault="00497D09">
      <w:pPr>
        <w:pStyle w:val="a5"/>
        <w:ind w:right="77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</w:t>
      </w:r>
      <w:r>
        <w:t>з</w:t>
      </w:r>
      <w:r>
        <w:t>ненных</w:t>
      </w:r>
      <w:r>
        <w:rPr>
          <w:spacing w:val="1"/>
        </w:rPr>
        <w:t xml:space="preserve"> </w:t>
      </w:r>
      <w:r>
        <w:t>ситуациях;</w:t>
      </w:r>
    </w:p>
    <w:p w:rsidR="00C50F67" w:rsidRDefault="00497D09">
      <w:pPr>
        <w:pStyle w:val="a5"/>
        <w:spacing w:before="1"/>
        <w:ind w:right="771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C50F67" w:rsidRDefault="00497D09">
      <w:pPr>
        <w:pStyle w:val="a5"/>
        <w:ind w:right="774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C50F67" w:rsidRDefault="00497D09">
      <w:pPr>
        <w:pStyle w:val="a5"/>
        <w:ind w:left="1046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C50F67" w:rsidRDefault="00497D09">
      <w:pPr>
        <w:pStyle w:val="a5"/>
        <w:ind w:right="775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</w:t>
      </w:r>
      <w:r>
        <w:t>с</w:t>
      </w:r>
      <w:r>
        <w:t>сиональную</w:t>
      </w:r>
      <w:r>
        <w:rPr>
          <w:spacing w:val="-1"/>
        </w:rPr>
        <w:t xml:space="preserve"> </w:t>
      </w:r>
      <w:r>
        <w:t>среду;</w:t>
      </w:r>
    </w:p>
    <w:p w:rsidR="00C50F67" w:rsidRDefault="00497D09">
      <w:pPr>
        <w:pStyle w:val="a5"/>
        <w:ind w:left="1046" w:right="822" w:firstLine="0"/>
      </w:pPr>
      <w:r>
        <w:t>уметь переносить знания в познавательную и практическую области жизнедеятельн</w:t>
      </w:r>
      <w:r>
        <w:t>о</w:t>
      </w:r>
      <w:r>
        <w:t>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C50F67" w:rsidRDefault="00497D09">
      <w:pPr>
        <w:pStyle w:val="a5"/>
        <w:ind w:right="771"/>
      </w:pPr>
      <w:r>
        <w:t>выдвигать новые идеи, предлагать оригинальные подходы и решения,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решения;</w:t>
      </w:r>
    </w:p>
    <w:p w:rsidR="00C50F67" w:rsidRDefault="00497D09" w:rsidP="00C02DD5">
      <w:pPr>
        <w:pStyle w:val="af2"/>
        <w:numPr>
          <w:ilvl w:val="0"/>
          <w:numId w:val="34"/>
        </w:numPr>
        <w:tabs>
          <w:tab w:val="left" w:pos="1306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C50F67" w:rsidRDefault="00497D09">
      <w:pPr>
        <w:pStyle w:val="a5"/>
        <w:ind w:right="76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</w:t>
      </w:r>
      <w:r>
        <w:t>ч</w:t>
      </w:r>
      <w:r>
        <w:t>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 её</w:t>
      </w:r>
      <w:r>
        <w:rPr>
          <w:spacing w:val="-2"/>
        </w:rPr>
        <w:t xml:space="preserve"> </w:t>
      </w:r>
      <w:r>
        <w:t>достоверность и</w:t>
      </w:r>
      <w:r>
        <w:rPr>
          <w:spacing w:val="-1"/>
        </w:rPr>
        <w:t xml:space="preserve"> </w:t>
      </w:r>
      <w:r>
        <w:t>непротиворечивость;</w:t>
      </w:r>
    </w:p>
    <w:p w:rsidR="00C50F67" w:rsidRDefault="00497D09">
      <w:pPr>
        <w:pStyle w:val="a5"/>
        <w:ind w:right="77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</w:t>
      </w:r>
      <w:r>
        <w:t>е</w:t>
      </w:r>
      <w:r>
        <w:t>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необходимой 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C50F67" w:rsidRDefault="00497D09">
      <w:pPr>
        <w:pStyle w:val="a5"/>
        <w:spacing w:before="1"/>
        <w:ind w:right="7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</w:t>
      </w:r>
      <w:r>
        <w:t>о</w:t>
      </w:r>
      <w:r>
        <w:t>вершенствовать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C50F67" w:rsidRDefault="00497D09">
      <w:pPr>
        <w:pStyle w:val="a5"/>
        <w:ind w:right="77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57"/>
        </w:rPr>
        <w:t xml:space="preserve"> </w:t>
      </w:r>
      <w:r>
        <w:t>информ</w:t>
      </w:r>
      <w:r>
        <w:t>а</w:t>
      </w:r>
      <w:r>
        <w:t>ции</w:t>
      </w:r>
      <w:r>
        <w:rPr>
          <w:spacing w:val="-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</w:t>
      </w:r>
      <w:r>
        <w:rPr>
          <w:spacing w:val="-1"/>
        </w:rPr>
        <w:t xml:space="preserve"> </w:t>
      </w:r>
      <w:r>
        <w:t>таблицы, рисунки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C50F67" w:rsidRDefault="00497D09">
      <w:pPr>
        <w:pStyle w:val="a5"/>
        <w:ind w:right="764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</w:t>
      </w:r>
      <w:r>
        <w:t>и</w:t>
      </w:r>
      <w:r>
        <w:t>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</w:t>
      </w:r>
      <w:r>
        <w:t>е</w:t>
      </w:r>
      <w:r>
        <w:t>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:rsidR="00C50F67" w:rsidRDefault="00497D09">
      <w:pPr>
        <w:pStyle w:val="a5"/>
        <w:ind w:right="773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C50F67" w:rsidRDefault="00497D09" w:rsidP="006A0F51">
      <w:pPr>
        <w:pStyle w:val="a5"/>
        <w:ind w:left="1046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  <w:r w:rsidR="006A0F51">
        <w:t xml:space="preserve"> </w:t>
      </w:r>
      <w:r>
        <w:t>общение:</w:t>
      </w:r>
    </w:p>
    <w:p w:rsidR="00C50F67" w:rsidRDefault="00497D09">
      <w:pPr>
        <w:pStyle w:val="a5"/>
        <w:ind w:right="771"/>
      </w:pPr>
      <w:r>
        <w:t>осуществлять коммуникации во всех сферах жизни, активно участвовать в диалоге или</w:t>
      </w:r>
      <w:r>
        <w:rPr>
          <w:spacing w:val="1"/>
        </w:rPr>
        <w:t xml:space="preserve"> </w:t>
      </w:r>
      <w:r>
        <w:t>дискуссии по существу обсуждаемой темы (умение задавать вопросы, высказывать суждения</w:t>
      </w:r>
      <w:r>
        <w:rPr>
          <w:spacing w:val="-57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п</w:t>
      </w:r>
      <w:r>
        <w:t>о</w:t>
      </w:r>
      <w:r>
        <w:t>зиций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2"/>
        </w:rPr>
        <w:t xml:space="preserve"> </w:t>
      </w:r>
      <w:r>
        <w:t>или дискуссии);</w:t>
      </w:r>
    </w:p>
    <w:p w:rsidR="00C50F67" w:rsidRDefault="00497D09">
      <w:pPr>
        <w:pStyle w:val="a5"/>
        <w:spacing w:before="1"/>
        <w:ind w:right="768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п</w:t>
      </w:r>
      <w:r>
        <w:t>е</w:t>
      </w:r>
      <w:r>
        <w:t>реговоры;</w:t>
      </w:r>
    </w:p>
    <w:p w:rsidR="00C50F67" w:rsidRDefault="00497D09">
      <w:pPr>
        <w:pStyle w:val="a5"/>
        <w:ind w:right="774"/>
      </w:pPr>
      <w:r>
        <w:t>владеть различными способами общения и взаимодействия, понимать намерения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</w:t>
      </w:r>
      <w:r>
        <w:t>и</w:t>
      </w:r>
      <w:r>
        <w:lastRenderedPageBreak/>
        <w:t>ровать свои возражения;</w:t>
      </w:r>
    </w:p>
    <w:p w:rsidR="00C50F67" w:rsidRDefault="00497D09">
      <w:pPr>
        <w:pStyle w:val="a5"/>
        <w:ind w:left="1046" w:firstLine="0"/>
      </w:pPr>
      <w:r>
        <w:t>развёрнуто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средств;</w:t>
      </w:r>
    </w:p>
    <w:p w:rsidR="00C50F67" w:rsidRDefault="00497D09" w:rsidP="00C02DD5">
      <w:pPr>
        <w:pStyle w:val="af2"/>
        <w:numPr>
          <w:ilvl w:val="0"/>
          <w:numId w:val="33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C50F67" w:rsidRDefault="00497D09">
      <w:pPr>
        <w:pStyle w:val="a5"/>
        <w:ind w:right="77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 задачи;</w:t>
      </w:r>
    </w:p>
    <w:p w:rsidR="00C50F67" w:rsidRDefault="00497D09">
      <w:pPr>
        <w:pStyle w:val="a5"/>
        <w:ind w:right="77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</w:t>
      </w:r>
      <w:r>
        <w:t>ж</w:t>
      </w:r>
      <w:r>
        <w:t>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C50F67" w:rsidRDefault="00497D09">
      <w:pPr>
        <w:pStyle w:val="a5"/>
        <w:ind w:right="769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</w:t>
      </w:r>
      <w:r>
        <w:t>и</w:t>
      </w:r>
      <w:r>
        <w:t>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результаты совместной работы;</w:t>
      </w:r>
    </w:p>
    <w:p w:rsidR="00C50F67" w:rsidRDefault="00497D09">
      <w:pPr>
        <w:pStyle w:val="a5"/>
        <w:spacing w:before="1"/>
        <w:ind w:right="77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C50F67" w:rsidRDefault="00497D09">
      <w:pPr>
        <w:pStyle w:val="a5"/>
        <w:ind w:right="764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</w:t>
      </w:r>
      <w:r>
        <w:t>и</w:t>
      </w:r>
      <w:r>
        <w:t>ческой</w:t>
      </w:r>
      <w:r>
        <w:rPr>
          <w:spacing w:val="-3"/>
        </w:rPr>
        <w:t xml:space="preserve"> </w:t>
      </w:r>
      <w:r>
        <w:t>значимости;</w:t>
      </w:r>
    </w:p>
    <w:p w:rsidR="00C50F67" w:rsidRDefault="00497D09">
      <w:pPr>
        <w:pStyle w:val="a5"/>
        <w:ind w:right="773"/>
      </w:pPr>
      <w:r>
        <w:t>осуществлять позитивное стратегическое поведение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C50F67" w:rsidRDefault="00497D09">
      <w:pPr>
        <w:pStyle w:val="a5"/>
        <w:ind w:left="1046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C50F67" w:rsidRDefault="00497D09" w:rsidP="00C02DD5">
      <w:pPr>
        <w:pStyle w:val="af2"/>
        <w:numPr>
          <w:ilvl w:val="0"/>
          <w:numId w:val="32"/>
        </w:numPr>
        <w:tabs>
          <w:tab w:val="left" w:pos="1306"/>
        </w:tabs>
        <w:rPr>
          <w:sz w:val="24"/>
        </w:rPr>
      </w:pPr>
      <w:r>
        <w:rPr>
          <w:sz w:val="24"/>
        </w:rPr>
        <w:t>самоорганизация:</w:t>
      </w:r>
    </w:p>
    <w:p w:rsidR="00C50F67" w:rsidRDefault="00497D09">
      <w:pPr>
        <w:pStyle w:val="a5"/>
        <w:ind w:right="773"/>
      </w:pPr>
      <w:r>
        <w:t>использовать</w:t>
      </w:r>
      <w:r>
        <w:rPr>
          <w:spacing w:val="16"/>
        </w:rPr>
        <w:t xml:space="preserve"> </w:t>
      </w:r>
      <w:r>
        <w:t>биологические</w:t>
      </w:r>
      <w:r>
        <w:rPr>
          <w:spacing w:val="15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выявления</w:t>
      </w:r>
      <w:r>
        <w:rPr>
          <w:spacing w:val="13"/>
        </w:rPr>
        <w:t xml:space="preserve"> </w:t>
      </w:r>
      <w:r>
        <w:t>проблем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C50F67" w:rsidRDefault="00497D09">
      <w:pPr>
        <w:pStyle w:val="a5"/>
        <w:ind w:right="773"/>
      </w:pPr>
      <w:r>
        <w:t>выбирать</w:t>
      </w:r>
      <w:r>
        <w:rPr>
          <w:spacing w:val="1"/>
        </w:rPr>
        <w:t xml:space="preserve"> </w:t>
      </w:r>
      <w:r>
        <w:t>на основе биологических</w:t>
      </w:r>
      <w:r>
        <w:rPr>
          <w:spacing w:val="1"/>
        </w:rPr>
        <w:t xml:space="preserve"> </w:t>
      </w:r>
      <w:r>
        <w:t>знаний целевые 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</w:t>
      </w:r>
      <w:r>
        <w:t>й</w:t>
      </w:r>
      <w:r>
        <w:t>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</w:t>
      </w:r>
      <w:r>
        <w:t>у</w:t>
      </w:r>
      <w:r>
        <w:t>жающих;</w:t>
      </w:r>
    </w:p>
    <w:p w:rsidR="00C50F67" w:rsidRDefault="00497D09">
      <w:pPr>
        <w:pStyle w:val="a5"/>
        <w:ind w:right="76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</w:t>
      </w:r>
      <w:r>
        <w:t>а</w:t>
      </w:r>
      <w:r>
        <w:t>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</w:t>
      </w:r>
      <w:r>
        <w:t>и</w:t>
      </w:r>
      <w:r>
        <w:t>туациях;</w:t>
      </w:r>
    </w:p>
    <w:p w:rsidR="00C50F67" w:rsidRDefault="00497D09">
      <w:pPr>
        <w:pStyle w:val="a5"/>
        <w:ind w:right="77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</w:t>
      </w:r>
      <w:r>
        <w:t>б</w:t>
      </w:r>
      <w:r>
        <w:t>ственных возможностей и предпочтений;</w:t>
      </w:r>
    </w:p>
    <w:p w:rsidR="00C50F67" w:rsidRDefault="00497D09">
      <w:pPr>
        <w:pStyle w:val="a5"/>
        <w:ind w:left="1046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C50F67" w:rsidRDefault="00497D09">
      <w:pPr>
        <w:pStyle w:val="a5"/>
        <w:spacing w:before="1"/>
        <w:ind w:left="1046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C50F67" w:rsidRDefault="00497D09">
      <w:pPr>
        <w:pStyle w:val="a5"/>
        <w:ind w:left="1046" w:right="1398" w:firstLine="0"/>
      </w:pPr>
      <w:r>
        <w:t>делать осознанный выбор, аргументировать его, брать ответственность за реш</w:t>
      </w:r>
      <w:r>
        <w:t>е</w:t>
      </w:r>
      <w:r>
        <w:t>ние;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C50F67" w:rsidRDefault="00497D09">
      <w:pPr>
        <w:pStyle w:val="a5"/>
        <w:ind w:right="773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</w:t>
      </w:r>
      <w:r>
        <w:t>а</w:t>
      </w:r>
      <w:r>
        <w:t>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уровень;</w:t>
      </w:r>
    </w:p>
    <w:p w:rsidR="00C50F67" w:rsidRDefault="00497D09" w:rsidP="00C02DD5">
      <w:pPr>
        <w:pStyle w:val="af2"/>
        <w:numPr>
          <w:ilvl w:val="0"/>
          <w:numId w:val="32"/>
        </w:numPr>
        <w:tabs>
          <w:tab w:val="left" w:pos="1306"/>
        </w:tabs>
        <w:rPr>
          <w:sz w:val="24"/>
        </w:rPr>
      </w:pPr>
      <w:r>
        <w:rPr>
          <w:sz w:val="24"/>
        </w:rPr>
        <w:t>самоконтроль:</w:t>
      </w:r>
    </w:p>
    <w:p w:rsidR="00C50F67" w:rsidRDefault="00497D09">
      <w:pPr>
        <w:pStyle w:val="a5"/>
        <w:ind w:right="77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6A0F51" w:rsidRDefault="00497D09" w:rsidP="006A0F51">
      <w:pPr>
        <w:pStyle w:val="a5"/>
        <w:ind w:right="773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оснований,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  <w:r w:rsidR="006A0F51">
        <w:t xml:space="preserve"> </w:t>
      </w:r>
    </w:p>
    <w:p w:rsidR="00C50F67" w:rsidRDefault="00497D09" w:rsidP="006A0F51">
      <w:pPr>
        <w:pStyle w:val="a5"/>
        <w:ind w:right="773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</w:t>
      </w:r>
      <w:r>
        <w:t>и</w:t>
      </w:r>
      <w:r>
        <w:t>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C50F67" w:rsidRDefault="00497D09" w:rsidP="00C02DD5">
      <w:pPr>
        <w:pStyle w:val="af2"/>
        <w:numPr>
          <w:ilvl w:val="0"/>
          <w:numId w:val="32"/>
        </w:numPr>
        <w:tabs>
          <w:tab w:val="left" w:pos="1306"/>
        </w:tabs>
        <w:rPr>
          <w:sz w:val="24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C50F67" w:rsidRDefault="00497D09">
      <w:pPr>
        <w:pStyle w:val="a5"/>
        <w:ind w:left="1046" w:right="1839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C50F67" w:rsidRDefault="00497D09">
      <w:pPr>
        <w:pStyle w:val="a5"/>
        <w:ind w:left="1046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C50F67" w:rsidRDefault="00497D09">
      <w:pPr>
        <w:pStyle w:val="a5"/>
        <w:ind w:right="7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углу</w:t>
      </w:r>
      <w:r>
        <w:t>б</w:t>
      </w:r>
      <w:r>
        <w:t>лённом уровне ориентированы на обеспечение профильного обучения обучающихся</w:t>
      </w:r>
      <w:r>
        <w:rPr>
          <w:spacing w:val="1"/>
        </w:rPr>
        <w:t xml:space="preserve"> </w:t>
      </w:r>
      <w:r>
        <w:t>биол</w:t>
      </w:r>
      <w:r>
        <w:t>о</w:t>
      </w:r>
      <w:r>
        <w:t>гии. Они включают: специфические для биологии научные знания, умения и способы</w:t>
      </w:r>
      <w:r>
        <w:rPr>
          <w:spacing w:val="1"/>
        </w:rPr>
        <w:t xml:space="preserve"> </w:t>
      </w:r>
      <w:r>
        <w:t>дейс</w:t>
      </w:r>
      <w:r>
        <w:t>т</w:t>
      </w:r>
      <w:r>
        <w:t>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получ</w:t>
      </w:r>
      <w:r>
        <w:t>е</w:t>
      </w:r>
      <w:r>
        <w:lastRenderedPageBreak/>
        <w:t>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 ситуациях.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изучения.</w:t>
      </w:r>
    </w:p>
    <w:p w:rsidR="00C50F67" w:rsidRDefault="00497D09">
      <w:pPr>
        <w:pStyle w:val="a5"/>
        <w:ind w:right="774"/>
      </w:pPr>
      <w:r>
        <w:t>Предметные результаты освоения учебного предмета «Биология» в 10 классе должны</w:t>
      </w:r>
      <w:r>
        <w:rPr>
          <w:spacing w:val="1"/>
        </w:rPr>
        <w:t xml:space="preserve"> </w:t>
      </w:r>
      <w:r>
        <w:t>отражать:</w:t>
      </w:r>
    </w:p>
    <w:p w:rsidR="00C50F67" w:rsidRDefault="00497D09">
      <w:pPr>
        <w:pStyle w:val="a5"/>
        <w:ind w:right="771"/>
      </w:pPr>
      <w:r>
        <w:t>сформированность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</w:t>
      </w:r>
      <w:r>
        <w:t>р</w:t>
      </w:r>
      <w:r>
        <w:t>мировании естественно-научной картины мира, в познании законов природы и решении</w:t>
      </w:r>
      <w:r>
        <w:rPr>
          <w:spacing w:val="1"/>
        </w:rPr>
        <w:t xml:space="preserve"> </w:t>
      </w:r>
      <w:r>
        <w:t>пр</w:t>
      </w:r>
      <w:r>
        <w:t>о</w:t>
      </w:r>
      <w:r>
        <w:t>блем рационального природопользования, о вкладе российских и зарубежных учёных в</w:t>
      </w:r>
      <w:r>
        <w:rPr>
          <w:spacing w:val="1"/>
        </w:rPr>
        <w:t xml:space="preserve"> </w:t>
      </w:r>
      <w:r>
        <w:t>ра</w:t>
      </w:r>
      <w:r>
        <w:t>з</w:t>
      </w:r>
      <w:r>
        <w:t>витие</w:t>
      </w:r>
      <w:r>
        <w:rPr>
          <w:spacing w:val="-2"/>
        </w:rPr>
        <w:t xml:space="preserve"> </w:t>
      </w:r>
      <w:r>
        <w:t>биологии;</w:t>
      </w:r>
    </w:p>
    <w:p w:rsidR="00C50F67" w:rsidRDefault="00497D09">
      <w:pPr>
        <w:pStyle w:val="a5"/>
        <w:ind w:right="765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биол</w:t>
      </w:r>
      <w:r>
        <w:t>о</w:t>
      </w:r>
      <w:r>
        <w:t>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саморегул</w:t>
      </w:r>
      <w:r>
        <w:t>я</w:t>
      </w:r>
      <w:r>
        <w:t>ция,</w:t>
      </w:r>
      <w:r>
        <w:rPr>
          <w:spacing w:val="1"/>
        </w:rPr>
        <w:t xml:space="preserve"> </w:t>
      </w:r>
      <w:r>
        <w:t>самовоспроизведение,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развитие),</w:t>
      </w:r>
      <w:r>
        <w:rPr>
          <w:spacing w:val="1"/>
        </w:rPr>
        <w:t xml:space="preserve"> </w:t>
      </w:r>
      <w:r>
        <w:t>биологические теории (клеточная теория Т. Шванна, М. Шлейдена, Р. Вирхова, хромосомная</w:t>
      </w:r>
      <w:r>
        <w:rPr>
          <w:spacing w:val="-57"/>
        </w:rPr>
        <w:t xml:space="preserve"> </w:t>
      </w:r>
      <w:r>
        <w:t>теория насле</w:t>
      </w:r>
      <w:r>
        <w:t>д</w:t>
      </w:r>
      <w:r>
        <w:t>ственности Т. Моргана), учения (Н.И. Вавилова – о центрах многообразия и</w:t>
      </w:r>
      <w:r>
        <w:rPr>
          <w:spacing w:val="1"/>
        </w:rPr>
        <w:t xml:space="preserve"> </w:t>
      </w:r>
      <w:r>
        <w:t>происхождения культурных растений), законы (единообразия потомков первого поколения,</w:t>
      </w:r>
      <w:r>
        <w:rPr>
          <w:spacing w:val="1"/>
        </w:rPr>
        <w:t xml:space="preserve"> </w:t>
      </w:r>
      <w:r>
        <w:t>расщепления, чистоты гамет, независимого наследования Г. Менделя, гомологических рядов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наследс</w:t>
      </w:r>
      <w:r>
        <w:t>т</w:t>
      </w:r>
      <w:r>
        <w:t>венной</w:t>
      </w:r>
      <w:r>
        <w:rPr>
          <w:spacing w:val="-1"/>
        </w:rPr>
        <w:t xml:space="preserve"> </w:t>
      </w:r>
      <w:r>
        <w:t>изменчивости Н.И.</w:t>
      </w:r>
      <w:r>
        <w:rPr>
          <w:spacing w:val="1"/>
        </w:rPr>
        <w:t xml:space="preserve"> </w:t>
      </w:r>
      <w:r>
        <w:t>Вавилова),</w:t>
      </w:r>
      <w:r>
        <w:rPr>
          <w:spacing w:val="-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(комплементарности);</w:t>
      </w:r>
    </w:p>
    <w:p w:rsidR="00C50F67" w:rsidRDefault="00497D09">
      <w:pPr>
        <w:pStyle w:val="a5"/>
        <w:spacing w:before="1"/>
        <w:ind w:right="773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t>с</w:t>
      </w:r>
      <w:r>
        <w:t>следованиях 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эксперимент);</w:t>
      </w:r>
    </w:p>
    <w:p w:rsidR="00C50F67" w:rsidRDefault="00497D09">
      <w:pPr>
        <w:pStyle w:val="a5"/>
        <w:ind w:right="769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</w:t>
      </w:r>
      <w:r>
        <w:t>о</w:t>
      </w:r>
      <w:r>
        <w:t>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</w:t>
      </w:r>
      <w:r>
        <w:t>т</w:t>
      </w:r>
      <w:r>
        <w:t>ных и человека, строения органов и систем органов растений, животных, человека,</w:t>
      </w:r>
      <w:r>
        <w:rPr>
          <w:spacing w:val="1"/>
        </w:rPr>
        <w:t xml:space="preserve"> </w:t>
      </w:r>
      <w:r>
        <w:t>проце</w:t>
      </w:r>
      <w:r>
        <w:t>с</w:t>
      </w:r>
      <w:r>
        <w:t>сов жизнедеятельности, протекающих в организмах растений, животных и человека,</w:t>
      </w:r>
      <w:r>
        <w:rPr>
          <w:spacing w:val="1"/>
        </w:rPr>
        <w:t xml:space="preserve"> </w:t>
      </w:r>
      <w:r>
        <w:t>биол</w:t>
      </w:r>
      <w:r>
        <w:t>о</w:t>
      </w:r>
      <w:r>
        <w:t>гических процессов: обмена веществ (метаболизм), превращения энергии, брожения,</w:t>
      </w:r>
      <w:r>
        <w:rPr>
          <w:spacing w:val="1"/>
        </w:rPr>
        <w:t xml:space="preserve"> </w:t>
      </w:r>
      <w:r>
        <w:t>авт</w:t>
      </w:r>
      <w:r>
        <w:t>о</w:t>
      </w:r>
      <w:r>
        <w:t>трофного и гетеротрофного типов питания, фотосинтеза и хемосинтеза, митоза, мейоза,</w:t>
      </w:r>
      <w:r>
        <w:rPr>
          <w:spacing w:val="1"/>
        </w:rPr>
        <w:t xml:space="preserve"> </w:t>
      </w:r>
      <w:r>
        <w:t>г</w:t>
      </w:r>
      <w:r>
        <w:t>а</w:t>
      </w:r>
      <w:r>
        <w:t>метогенеза, эмбриогенеза, постэмбрионального развития, размножения, 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(онтогенеза),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генов,</w:t>
      </w:r>
      <w:r>
        <w:rPr>
          <w:spacing w:val="-3"/>
        </w:rPr>
        <w:t xml:space="preserve"> </w:t>
      </w:r>
      <w:r>
        <w:t>гетерозиса,</w:t>
      </w:r>
      <w:r>
        <w:rPr>
          <w:spacing w:val="-2"/>
        </w:rPr>
        <w:t xml:space="preserve"> </w:t>
      </w:r>
      <w:r>
        <w:t>искусственного</w:t>
      </w:r>
      <w:r>
        <w:rPr>
          <w:spacing w:val="-3"/>
        </w:rPr>
        <w:t xml:space="preserve"> </w:t>
      </w:r>
      <w:r>
        <w:t>отбора;</w:t>
      </w:r>
    </w:p>
    <w:p w:rsidR="00C50F67" w:rsidRDefault="00497D09">
      <w:pPr>
        <w:pStyle w:val="a5"/>
        <w:ind w:right="767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органоидами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стро</w:t>
      </w:r>
      <w:r>
        <w:t>е</w:t>
      </w:r>
      <w:r>
        <w:t>нием клеток разных тканей и их функциями, между органами и системами органов у</w:t>
      </w:r>
      <w:r>
        <w:rPr>
          <w:spacing w:val="1"/>
        </w:rPr>
        <w:t xml:space="preserve"> </w:t>
      </w:r>
      <w:r>
        <w:t>раст</w:t>
      </w:r>
      <w:r>
        <w:t>е</w:t>
      </w:r>
      <w:r>
        <w:t>ний, животных и человека и их функциями, между системами органов и их функциями,</w:t>
      </w:r>
      <w:r>
        <w:rPr>
          <w:spacing w:val="1"/>
        </w:rPr>
        <w:t xml:space="preserve"> </w:t>
      </w:r>
      <w:r>
        <w:t>ме</w:t>
      </w:r>
      <w:r>
        <w:t>ж</w:t>
      </w:r>
      <w:r>
        <w:t>ду этапами обмена веществ, этапами клеточного цикла и жизненных циклов организмов,</w:t>
      </w:r>
      <w:r>
        <w:rPr>
          <w:spacing w:val="1"/>
        </w:rPr>
        <w:t xml:space="preserve"> </w:t>
      </w:r>
      <w:r>
        <w:t>этапами эмбрионального развития, генотипом и фенотипом, фенотипом и факторами среды</w:t>
      </w:r>
      <w:r>
        <w:rPr>
          <w:spacing w:val="1"/>
        </w:rPr>
        <w:t xml:space="preserve"> </w:t>
      </w:r>
      <w:r>
        <w:t>обитания;</w:t>
      </w:r>
    </w:p>
    <w:p w:rsidR="00C50F67" w:rsidRDefault="00497D09">
      <w:pPr>
        <w:pStyle w:val="a5"/>
        <w:spacing w:before="1"/>
        <w:ind w:right="770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</w:t>
      </w:r>
      <w:r>
        <w:t>т</w:t>
      </w:r>
      <w:r>
        <w:t>ных</w:t>
      </w:r>
      <w:r>
        <w:rPr>
          <w:spacing w:val="1"/>
        </w:rPr>
        <w:t xml:space="preserve"> </w:t>
      </w:r>
      <w:r>
        <w:t>и человека;</w:t>
      </w:r>
    </w:p>
    <w:p w:rsidR="00C50F67" w:rsidRDefault="00497D09">
      <w:pPr>
        <w:pStyle w:val="a5"/>
        <w:ind w:right="772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родства</w:t>
      </w:r>
      <w:r>
        <w:rPr>
          <w:spacing w:val="-2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разных систематических</w:t>
      </w:r>
      <w:r>
        <w:rPr>
          <w:spacing w:val="1"/>
        </w:rPr>
        <w:t xml:space="preserve"> </w:t>
      </w:r>
      <w:r>
        <w:t>групп;</w:t>
      </w:r>
    </w:p>
    <w:p w:rsidR="00C50F67" w:rsidRDefault="00497D09" w:rsidP="006A0F51">
      <w:pPr>
        <w:pStyle w:val="a5"/>
        <w:ind w:right="763"/>
      </w:pPr>
      <w:r>
        <w:t>умение решать биологические задачи, выявлять причинно-следственные связи между</w:t>
      </w:r>
      <w:r>
        <w:rPr>
          <w:spacing w:val="1"/>
        </w:rPr>
        <w:t xml:space="preserve"> </w:t>
      </w:r>
      <w:r>
        <w:t>и</w:t>
      </w:r>
      <w:r>
        <w:t>с</w:t>
      </w:r>
      <w:r>
        <w:t>следуемыми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</w:t>
      </w:r>
      <w:r>
        <w:t>о</w:t>
      </w:r>
      <w:r>
        <w:t>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  <w:r w:rsidR="006A0F51">
        <w:t xml:space="preserve"> </w:t>
      </w:r>
      <w:r>
        <w:t>умение</w:t>
      </w:r>
      <w:r>
        <w:rPr>
          <w:spacing w:val="11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лабораторные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практические</w:t>
      </w:r>
      <w:r>
        <w:rPr>
          <w:spacing w:val="8"/>
        </w:rPr>
        <w:t xml:space="preserve"> </w:t>
      </w:r>
      <w:r>
        <w:t>работы,</w:t>
      </w:r>
      <w:r>
        <w:rPr>
          <w:spacing w:val="9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 учебным</w:t>
      </w:r>
      <w:r>
        <w:rPr>
          <w:spacing w:val="-2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C50F67" w:rsidRDefault="00497D09">
      <w:pPr>
        <w:pStyle w:val="a5"/>
        <w:ind w:right="773"/>
      </w:pPr>
      <w:r>
        <w:t>умение выдвигать гипотезы, проверять их экспериментальными средствами, формулируя</w:t>
      </w:r>
      <w:r>
        <w:rPr>
          <w:spacing w:val="-5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делать выводы;</w:t>
      </w:r>
    </w:p>
    <w:p w:rsidR="00C50F67" w:rsidRDefault="00497D09">
      <w:pPr>
        <w:pStyle w:val="a5"/>
        <w:spacing w:before="1"/>
        <w:ind w:right="769"/>
      </w:pP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</w:t>
      </w:r>
      <w:r>
        <w:t>и</w:t>
      </w:r>
      <w:r>
        <w:t>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</w:t>
      </w:r>
      <w:r>
        <w:t>н</w:t>
      </w:r>
      <w:r>
        <w:t>ные</w:t>
      </w:r>
      <w:r>
        <w:rPr>
          <w:spacing w:val="-3"/>
        </w:rPr>
        <w:t xml:space="preserve"> </w:t>
      </w:r>
      <w:r>
        <w:t>результаты на</w:t>
      </w:r>
      <w:r>
        <w:rPr>
          <w:spacing w:val="1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конференциях;</w:t>
      </w:r>
    </w:p>
    <w:p w:rsidR="00C50F67" w:rsidRDefault="00497D09">
      <w:pPr>
        <w:pStyle w:val="a5"/>
        <w:ind w:right="767"/>
      </w:pPr>
      <w:r>
        <w:t>умение оценивать этические аспекты современных исследований в области биологии и</w:t>
      </w:r>
      <w:r>
        <w:rPr>
          <w:spacing w:val="1"/>
        </w:rPr>
        <w:t xml:space="preserve"> </w:t>
      </w:r>
      <w:r>
        <w:t>медицины (клонирование, искусственное оплодотворение, направленное изменение генома и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трансгенных</w:t>
      </w:r>
      <w:r>
        <w:rPr>
          <w:spacing w:val="-1"/>
        </w:rPr>
        <w:t xml:space="preserve"> </w:t>
      </w:r>
      <w:r>
        <w:t>организмов);</w:t>
      </w:r>
    </w:p>
    <w:p w:rsidR="00C50F67" w:rsidRDefault="00497D09">
      <w:pPr>
        <w:pStyle w:val="a5"/>
        <w:ind w:right="770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</w:t>
      </w:r>
      <w:r>
        <w:t>б</w:t>
      </w:r>
      <w:r>
        <w:t>ласти биологии, медицины, биотехнологии, ветеринарии, сельского хозяйства, пищевой</w:t>
      </w:r>
      <w:r>
        <w:rPr>
          <w:spacing w:val="1"/>
        </w:rPr>
        <w:t xml:space="preserve"> </w:t>
      </w:r>
      <w:r>
        <w:t>промышленности, углублять познавательный интерес, направленный на осознанный выбор</w:t>
      </w:r>
      <w:r>
        <w:rPr>
          <w:spacing w:val="1"/>
        </w:rPr>
        <w:t xml:space="preserve"> </w:t>
      </w:r>
      <w:r>
        <w:t>соответствующей профессии и продолжение биологического образования в организациях</w:t>
      </w:r>
      <w:r>
        <w:rPr>
          <w:spacing w:val="1"/>
        </w:rPr>
        <w:t xml:space="preserve"> </w:t>
      </w:r>
      <w:r>
        <w:lastRenderedPageBreak/>
        <w:t>среднего</w:t>
      </w:r>
      <w:r>
        <w:rPr>
          <w:spacing w:val="-2"/>
        </w:rPr>
        <w:t xml:space="preserve"> </w:t>
      </w:r>
      <w:r>
        <w:t>профессионального и</w:t>
      </w:r>
      <w:r>
        <w:rPr>
          <w:spacing w:val="3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74"/>
      </w:pPr>
      <w:r>
        <w:t>Предметные результаты освоения учебного предмета «Биология» в 11 классе должны</w:t>
      </w:r>
      <w:r>
        <w:rPr>
          <w:spacing w:val="1"/>
        </w:rPr>
        <w:t xml:space="preserve"> </w:t>
      </w:r>
      <w:r>
        <w:t>отражать:</w:t>
      </w:r>
    </w:p>
    <w:p w:rsidR="00C50F67" w:rsidRDefault="00497D09">
      <w:pPr>
        <w:pStyle w:val="a5"/>
        <w:ind w:right="763"/>
      </w:pPr>
      <w:r>
        <w:t>сформированность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</w:t>
      </w:r>
      <w:r>
        <w:t>р</w:t>
      </w:r>
      <w:r>
        <w:t>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6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 природопользования, и в формировании ценностного отношения к природе,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чел</w:t>
      </w:r>
      <w:r>
        <w:t>о</w:t>
      </w:r>
      <w:r>
        <w:t>веку,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биологии;</w:t>
      </w:r>
    </w:p>
    <w:p w:rsidR="00C50F67" w:rsidRDefault="00497D09">
      <w:pPr>
        <w:pStyle w:val="a5"/>
        <w:spacing w:before="1"/>
        <w:ind w:right="767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</w:t>
      </w:r>
      <w:r>
        <w:t>и</w:t>
      </w:r>
      <w:r>
        <w:t>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(вид,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биосфера),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 Дарвина,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(А.Н. Северцова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эволюции,</w:t>
      </w:r>
      <w:r>
        <w:rPr>
          <w:spacing w:val="37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Вернадского</w:t>
      </w:r>
      <w:r>
        <w:rPr>
          <w:spacing w:val="3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биосфере),</w:t>
      </w:r>
      <w:r>
        <w:rPr>
          <w:spacing w:val="36"/>
        </w:rPr>
        <w:t xml:space="preserve"> </w:t>
      </w:r>
      <w:r>
        <w:t>законы</w:t>
      </w:r>
      <w:r>
        <w:rPr>
          <w:spacing w:val="38"/>
        </w:rPr>
        <w:t xml:space="preserve"> </w:t>
      </w:r>
      <w:r>
        <w:t>(генетического</w:t>
      </w:r>
      <w:r>
        <w:rPr>
          <w:spacing w:val="38"/>
        </w:rPr>
        <w:t xml:space="preserve"> </w:t>
      </w:r>
      <w:r>
        <w:t>равновесия</w:t>
      </w:r>
      <w:r>
        <w:rPr>
          <w:spacing w:val="37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Харди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В. Вайнберга,</w:t>
      </w:r>
      <w:r>
        <w:rPr>
          <w:spacing w:val="1"/>
        </w:rPr>
        <w:t xml:space="preserve"> </w:t>
      </w:r>
      <w:r>
        <w:t>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(минимума</w:t>
      </w:r>
      <w:r>
        <w:rPr>
          <w:spacing w:val="1"/>
        </w:rPr>
        <w:t xml:space="preserve"> </w:t>
      </w:r>
      <w:r>
        <w:t>Ю. Либиха,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энергии),</w:t>
      </w:r>
      <w:r>
        <w:rPr>
          <w:spacing w:val="-1"/>
        </w:rPr>
        <w:t xml:space="preserve"> </w:t>
      </w:r>
      <w:r>
        <w:t>г</w:t>
      </w:r>
      <w:r>
        <w:t>и</w:t>
      </w:r>
      <w:r>
        <w:t>потезы</w:t>
      </w:r>
      <w:r>
        <w:rPr>
          <w:spacing w:val="-1"/>
        </w:rPr>
        <w:t xml:space="preserve"> </w:t>
      </w:r>
      <w:r>
        <w:t>(гипотеза</w:t>
      </w:r>
      <w:r>
        <w:rPr>
          <w:spacing w:val="1"/>
        </w:rPr>
        <w:t xml:space="preserve"> </w:t>
      </w:r>
      <w:r>
        <w:t>«мира</w:t>
      </w:r>
      <w:r>
        <w:rPr>
          <w:spacing w:val="-2"/>
        </w:rPr>
        <w:t xml:space="preserve"> </w:t>
      </w:r>
      <w:r>
        <w:t>РНК»</w:t>
      </w:r>
      <w:r>
        <w:rPr>
          <w:spacing w:val="-7"/>
        </w:rPr>
        <w:t xml:space="preserve"> </w:t>
      </w:r>
      <w:r>
        <w:t>У.</w:t>
      </w:r>
      <w:r>
        <w:rPr>
          <w:spacing w:val="5"/>
        </w:rPr>
        <w:t xml:space="preserve"> </w:t>
      </w:r>
      <w:r>
        <w:t>Гилберта);</w:t>
      </w:r>
    </w:p>
    <w:p w:rsidR="00C50F67" w:rsidRDefault="00497D09">
      <w:pPr>
        <w:pStyle w:val="a5"/>
        <w:ind w:right="764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</w:t>
      </w:r>
      <w:r>
        <w:t>е</w:t>
      </w:r>
      <w:r>
        <w:t>римент),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</w:p>
    <w:p w:rsidR="00C50F67" w:rsidRDefault="00497D09">
      <w:pPr>
        <w:pStyle w:val="a5"/>
        <w:ind w:right="764"/>
      </w:pPr>
      <w:r>
        <w:t>умение выделять существенные признаки: видов, биогеоценозов, экосистем и биосферы,</w:t>
      </w:r>
      <w:r>
        <w:rPr>
          <w:spacing w:val="1"/>
        </w:rPr>
        <w:t xml:space="preserve"> </w:t>
      </w:r>
      <w:r>
        <w:t>стабилизирующего, движущего и разрывающего естественного отбора, аллопатрического и</w:t>
      </w:r>
      <w:r>
        <w:rPr>
          <w:spacing w:val="1"/>
        </w:rPr>
        <w:t xml:space="preserve"> </w:t>
      </w:r>
      <w:r>
        <w:t>симпатрического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</w:t>
      </w:r>
      <w:r>
        <w:t>я</w:t>
      </w:r>
      <w:r>
        <w:t>ции,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эволюции,</w:t>
      </w:r>
      <w:r>
        <w:rPr>
          <w:spacing w:val="-1"/>
        </w:rPr>
        <w:t xml:space="preserve"> </w:t>
      </w:r>
      <w:r>
        <w:t>круговорота веществ и потока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экосистемах;</w:t>
      </w:r>
    </w:p>
    <w:p w:rsidR="00C50F67" w:rsidRDefault="00497D09">
      <w:pPr>
        <w:pStyle w:val="a5"/>
        <w:ind w:right="773"/>
      </w:pPr>
      <w:r>
        <w:t>умение устанавливать взаимосвязи между процессами эволюции, движущими силами</w:t>
      </w:r>
      <w:r>
        <w:rPr>
          <w:spacing w:val="1"/>
        </w:rPr>
        <w:t xml:space="preserve"> </w:t>
      </w:r>
      <w:r>
        <w:t>антропогенеза,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экосистем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приспособлениями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организмов;</w:t>
      </w:r>
    </w:p>
    <w:p w:rsidR="00C50F67" w:rsidRDefault="00497D09">
      <w:pPr>
        <w:pStyle w:val="a5"/>
        <w:spacing w:before="1"/>
        <w:ind w:right="772"/>
      </w:pPr>
      <w:r>
        <w:t>умение выявлять отличительные признаки живых систем, приспособленность видов 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орг</w:t>
      </w:r>
      <w:r>
        <w:t>а</w:t>
      </w:r>
      <w:r>
        <w:t>низмов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экосистемах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C50F67" w:rsidRDefault="00497D09" w:rsidP="006A0F51">
      <w:pPr>
        <w:pStyle w:val="a5"/>
        <w:ind w:right="76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взаим</w:t>
      </w:r>
      <w:r>
        <w:t>о</w:t>
      </w:r>
      <w:r>
        <w:t>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человечества;</w:t>
      </w:r>
      <w:r w:rsidR="006A0F51">
        <w:t xml:space="preserve"> </w:t>
      </w:r>
      <w:r>
        <w:t>умение решать биологические задачи, выявлять причинно-следственные связи между</w:t>
      </w:r>
      <w:r>
        <w:rPr>
          <w:spacing w:val="1"/>
        </w:rPr>
        <w:t xml:space="preserve"> </w:t>
      </w:r>
      <w:r>
        <w:t>иссл</w:t>
      </w:r>
      <w:r>
        <w:t>е</w:t>
      </w:r>
      <w:r>
        <w:t>дуемыми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C50F67" w:rsidRDefault="00497D09">
      <w:pPr>
        <w:pStyle w:val="a5"/>
        <w:spacing w:before="1"/>
        <w:ind w:right="763"/>
      </w:pPr>
      <w:r>
        <w:t>умение</w:t>
      </w:r>
      <w:r>
        <w:rPr>
          <w:spacing w:val="11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лабораторные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практические</w:t>
      </w:r>
      <w:r>
        <w:rPr>
          <w:spacing w:val="8"/>
        </w:rPr>
        <w:t xml:space="preserve"> </w:t>
      </w:r>
      <w:r>
        <w:t>работы,</w:t>
      </w:r>
      <w:r>
        <w:rPr>
          <w:spacing w:val="9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 учебным</w:t>
      </w:r>
      <w:r>
        <w:rPr>
          <w:spacing w:val="-2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C50F67" w:rsidRDefault="00497D09">
      <w:pPr>
        <w:pStyle w:val="a5"/>
        <w:ind w:right="766"/>
      </w:pPr>
      <w:r>
        <w:t>умение выдвигать гипотезы, проверять их экспериментальными средствами, формулируя</w:t>
      </w:r>
      <w:r>
        <w:rPr>
          <w:spacing w:val="-5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анализировать полученные</w:t>
      </w:r>
      <w:r>
        <w:rPr>
          <w:spacing w:val="-3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делать выводы;</w:t>
      </w:r>
    </w:p>
    <w:p w:rsidR="00C50F67" w:rsidRDefault="00497D09">
      <w:pPr>
        <w:pStyle w:val="a5"/>
        <w:ind w:right="769"/>
      </w:pP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</w:t>
      </w:r>
      <w:r>
        <w:t>и</w:t>
      </w:r>
      <w:r>
        <w:t>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</w:t>
      </w:r>
      <w:r>
        <w:t>н</w:t>
      </w:r>
      <w:r>
        <w:t>ные</w:t>
      </w:r>
      <w:r>
        <w:rPr>
          <w:spacing w:val="-3"/>
        </w:rPr>
        <w:t xml:space="preserve"> </w:t>
      </w:r>
      <w:r>
        <w:t>результаты на</w:t>
      </w:r>
      <w:r>
        <w:rPr>
          <w:spacing w:val="1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конференциях;</w:t>
      </w:r>
    </w:p>
    <w:p w:rsidR="00C50F67" w:rsidRDefault="00497D09">
      <w:pPr>
        <w:pStyle w:val="a5"/>
        <w:ind w:right="771"/>
      </w:pPr>
      <w:r>
        <w:t>умение оценивать гипотезы и теории о происхождении жизни, человека и человеческих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причинах,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</w:t>
      </w:r>
      <w:r>
        <w:t>е</w:t>
      </w:r>
      <w:r>
        <w:t>ре;</w:t>
      </w:r>
    </w:p>
    <w:p w:rsidR="00C50F67" w:rsidRDefault="00497D09">
      <w:pPr>
        <w:pStyle w:val="a5"/>
        <w:ind w:right="764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</w:t>
      </w:r>
      <w:r>
        <w:t>б</w:t>
      </w:r>
      <w:r>
        <w:t>ласти биологии, экологии, природопользования, медицины, биотехнологии, психологии,</w:t>
      </w:r>
      <w:r>
        <w:rPr>
          <w:spacing w:val="1"/>
        </w:rPr>
        <w:t xml:space="preserve"> </w:t>
      </w:r>
      <w:r>
        <w:t>в</w:t>
      </w:r>
      <w:r>
        <w:t>е</w:t>
      </w:r>
      <w:r>
        <w:t>теринарии,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57"/>
        </w:rPr>
        <w:t xml:space="preserve"> </w:t>
      </w:r>
      <w:r>
        <w:t>инт</w:t>
      </w:r>
      <w:r>
        <w:t>е</w:t>
      </w:r>
      <w:r>
        <w:t>рес, направленный на осознанный выбор соответствующей профессии и продолжение</w:t>
      </w:r>
      <w:r>
        <w:rPr>
          <w:spacing w:val="1"/>
        </w:rPr>
        <w:t xml:space="preserve"> </w:t>
      </w:r>
      <w:r>
        <w:t>биол</w:t>
      </w:r>
      <w:r>
        <w:t>о</w:t>
      </w:r>
      <w:r>
        <w:t>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-57"/>
        </w:rPr>
        <w:t xml:space="preserve"> </w:t>
      </w:r>
      <w:r>
        <w:t>образования.</w:t>
      </w:r>
      <w:bookmarkStart w:id="18" w:name="_TOC_250013"/>
    </w:p>
    <w:p w:rsidR="006A0F51" w:rsidRDefault="006A0F51">
      <w:pPr>
        <w:pStyle w:val="a5"/>
        <w:ind w:right="764"/>
      </w:pPr>
    </w:p>
    <w:p w:rsidR="006A0F51" w:rsidRDefault="006A0F51">
      <w:pPr>
        <w:pStyle w:val="a5"/>
        <w:ind w:right="764"/>
      </w:pPr>
    </w:p>
    <w:p w:rsidR="00C50F67" w:rsidRDefault="00497D09">
      <w:pPr>
        <w:pStyle w:val="a5"/>
        <w:ind w:right="764"/>
        <w:rPr>
          <w:b/>
        </w:rPr>
      </w:pPr>
      <w:r>
        <w:rPr>
          <w:b/>
        </w:rPr>
        <w:lastRenderedPageBreak/>
        <w:t xml:space="preserve">2.1.15. </w:t>
      </w:r>
      <w:r w:rsidR="009E1A7D">
        <w:rPr>
          <w:b/>
        </w:rPr>
        <w:t>Р</w:t>
      </w:r>
      <w:r>
        <w:rPr>
          <w:b/>
        </w:rPr>
        <w:t>абочая программа по учебному предмету «История» (базовый</w:t>
      </w:r>
      <w:r>
        <w:rPr>
          <w:b/>
          <w:spacing w:val="1"/>
        </w:rPr>
        <w:t xml:space="preserve"> </w:t>
      </w:r>
      <w:bookmarkEnd w:id="18"/>
      <w:r>
        <w:rPr>
          <w:b/>
        </w:rPr>
        <w:t>уровень).</w:t>
      </w:r>
    </w:p>
    <w:p w:rsidR="00C50F67" w:rsidRDefault="00497D09">
      <w:pPr>
        <w:pStyle w:val="a5"/>
        <w:spacing w:line="271" w:lineRule="exact"/>
        <w:ind w:left="1046" w:firstLine="0"/>
      </w:pPr>
      <w:r>
        <w:t>Федеральная</w:t>
      </w:r>
      <w:r>
        <w:rPr>
          <w:spacing w:val="15"/>
        </w:rPr>
        <w:t xml:space="preserve"> </w:t>
      </w:r>
      <w:r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учебному</w:t>
      </w:r>
      <w:r>
        <w:rPr>
          <w:spacing w:val="13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«История»</w:t>
      </w:r>
      <w:r>
        <w:rPr>
          <w:spacing w:val="10"/>
        </w:rPr>
        <w:t xml:space="preserve"> </w:t>
      </w:r>
      <w:r>
        <w:t>(предметная</w:t>
      </w:r>
      <w:r>
        <w:rPr>
          <w:spacing w:val="15"/>
        </w:rPr>
        <w:t xml:space="preserve"> </w:t>
      </w:r>
      <w:r>
        <w:t>область</w:t>
      </w:r>
    </w:p>
    <w:p w:rsidR="00C50F67" w:rsidRDefault="00497D09">
      <w:pPr>
        <w:pStyle w:val="a5"/>
        <w:ind w:right="769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</w:t>
      </w:r>
      <w:r>
        <w:t>о</w:t>
      </w:r>
      <w:r>
        <w:t>рия)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</w:t>
      </w:r>
      <w:r>
        <w:t>с</w:t>
      </w:r>
      <w:r>
        <w:t>воения</w:t>
      </w:r>
      <w:r>
        <w:rPr>
          <w:spacing w:val="-1"/>
        </w:rPr>
        <w:t xml:space="preserve"> </w:t>
      </w:r>
      <w:r>
        <w:t>программы по истории.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Default="00497D09">
      <w:pPr>
        <w:pStyle w:val="a5"/>
        <w:ind w:right="772"/>
      </w:pPr>
      <w:r>
        <w:t>Программа по истории разработана с целью оказания методической помощи 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</w:t>
      </w:r>
      <w:r>
        <w:t>е</w:t>
      </w:r>
      <w:r>
        <w:t>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</w:t>
      </w:r>
      <w:r>
        <w:t>т</w:t>
      </w:r>
      <w:r>
        <w:t>венному</w:t>
      </w:r>
      <w:r>
        <w:rPr>
          <w:spacing w:val="-6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 обязательной</w:t>
      </w:r>
      <w:r>
        <w:rPr>
          <w:spacing w:val="-1"/>
        </w:rPr>
        <w:t xml:space="preserve"> </w:t>
      </w:r>
      <w:r>
        <w:t>части ООП</w:t>
      </w:r>
      <w:r>
        <w:rPr>
          <w:spacing w:val="-2"/>
        </w:rPr>
        <w:t xml:space="preserve"> </w:t>
      </w:r>
      <w:r>
        <w:t>СОО.</w:t>
      </w:r>
    </w:p>
    <w:p w:rsidR="00C50F67" w:rsidRDefault="00497D09">
      <w:pPr>
        <w:pStyle w:val="a5"/>
        <w:spacing w:before="1"/>
        <w:ind w:right="7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</w:t>
      </w:r>
      <w:r>
        <w:t>а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 содержание, предусматривает распределение его по классам и 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 ра</w:t>
      </w:r>
      <w:r>
        <w:t>з</w:t>
      </w:r>
      <w:r>
        <w:t>делам</w:t>
      </w:r>
      <w:r>
        <w:rPr>
          <w:spacing w:val="-1"/>
        </w:rPr>
        <w:t xml:space="preserve"> </w:t>
      </w:r>
      <w:r>
        <w:t>и темам</w:t>
      </w:r>
      <w:r>
        <w:rPr>
          <w:spacing w:val="-1"/>
        </w:rPr>
        <w:t xml:space="preserve"> </w:t>
      </w:r>
      <w:r>
        <w:t>курса.</w:t>
      </w:r>
    </w:p>
    <w:p w:rsidR="00C50F67" w:rsidRDefault="00497D09">
      <w:pPr>
        <w:pStyle w:val="a5"/>
        <w:ind w:right="767"/>
      </w:pPr>
      <w:r>
        <w:t>Место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</w:t>
      </w:r>
      <w:r>
        <w:t>ь</w:t>
      </w:r>
      <w:r>
        <w:t>ным и мировоззренческим значением, воспитательным потенциалом, вкладом в</w:t>
      </w:r>
      <w:r>
        <w:rPr>
          <w:spacing w:val="1"/>
        </w:rPr>
        <w:t xml:space="preserve"> </w:t>
      </w:r>
      <w:r>
        <w:t>становление личности человека. История представляет собирательную картину жизни людей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-57"/>
        </w:rPr>
        <w:t xml:space="preserve"> </w:t>
      </w:r>
      <w:r>
        <w:t>ресурсом сам</w:t>
      </w:r>
      <w:r>
        <w:t>о</w:t>
      </w:r>
      <w:r>
        <w:t>идентификации личности в окружающем социуме, культурной среде от уровня</w:t>
      </w:r>
      <w:r>
        <w:rPr>
          <w:spacing w:val="-57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ч</w:t>
      </w:r>
      <w:r>
        <w:t>е</w:t>
      </w:r>
      <w:r>
        <w:t>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прошлого,</w:t>
      </w:r>
      <w:r>
        <w:rPr>
          <w:spacing w:val="-2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 будущего.</w:t>
      </w:r>
    </w:p>
    <w:p w:rsidR="006A0F51" w:rsidRDefault="00497D09" w:rsidP="006A0F51">
      <w:pPr>
        <w:pStyle w:val="a5"/>
        <w:spacing w:before="1"/>
        <w:ind w:right="771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</w:t>
      </w:r>
      <w:r>
        <w:t>о</w:t>
      </w:r>
      <w:r>
        <w:t>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6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 и челов</w:t>
      </w:r>
      <w:r>
        <w:t>е</w:t>
      </w:r>
      <w:r>
        <w:t>чества в целом, активно и творчески применяющего исторические знания 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</w:t>
      </w:r>
      <w:r>
        <w:t>е</w:t>
      </w:r>
      <w:r>
        <w:t>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</w:t>
      </w:r>
      <w:r>
        <w:t>ю</w:t>
      </w:r>
      <w:r>
        <w:t>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места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роли</w:t>
      </w:r>
      <w:r>
        <w:rPr>
          <w:spacing w:val="31"/>
        </w:rPr>
        <w:t xml:space="preserve"> </w:t>
      </w:r>
      <w:r>
        <w:t>совр</w:t>
      </w:r>
      <w:r>
        <w:t>е</w:t>
      </w:r>
      <w:r>
        <w:t>менной</w:t>
      </w:r>
      <w:r>
        <w:rPr>
          <w:spacing w:val="29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мире,</w:t>
      </w:r>
      <w:r>
        <w:rPr>
          <w:spacing w:val="28"/>
        </w:rPr>
        <w:t xml:space="preserve"> </w:t>
      </w:r>
      <w:r>
        <w:t>важности</w:t>
      </w:r>
      <w:r>
        <w:rPr>
          <w:spacing w:val="30"/>
        </w:rPr>
        <w:t xml:space="preserve"> </w:t>
      </w:r>
      <w:r>
        <w:t>вклада</w:t>
      </w:r>
      <w:r>
        <w:rPr>
          <w:spacing w:val="29"/>
        </w:rPr>
        <w:t xml:space="preserve"> </w:t>
      </w:r>
      <w:r>
        <w:t>каждого</w:t>
      </w:r>
      <w:r>
        <w:rPr>
          <w:spacing w:val="29"/>
        </w:rPr>
        <w:t xml:space="preserve"> </w:t>
      </w:r>
      <w:r>
        <w:t>ее</w:t>
      </w:r>
      <w:r>
        <w:rPr>
          <w:spacing w:val="2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 прошлому</w:t>
      </w:r>
      <w:r>
        <w:rPr>
          <w:spacing w:val="-8"/>
        </w:rPr>
        <w:t xml:space="preserve"> </w:t>
      </w:r>
      <w:r>
        <w:t>и настоящему</w:t>
      </w:r>
      <w:r>
        <w:rPr>
          <w:spacing w:val="-5"/>
        </w:rPr>
        <w:t xml:space="preserve"> </w:t>
      </w:r>
      <w:r>
        <w:t>Отечества.</w:t>
      </w:r>
      <w:r w:rsidR="006A0F51">
        <w:t xml:space="preserve"> </w:t>
      </w:r>
    </w:p>
    <w:p w:rsidR="00C50F67" w:rsidRDefault="00497D09" w:rsidP="006A0F51">
      <w:pPr>
        <w:pStyle w:val="a5"/>
        <w:spacing w:before="1"/>
        <w:ind w:right="771"/>
      </w:pPr>
      <w:r>
        <w:t>При</w:t>
      </w:r>
      <w:r>
        <w:rPr>
          <w:spacing w:val="1"/>
        </w:rPr>
        <w:t xml:space="preserve"> </w:t>
      </w:r>
      <w:r>
        <w:t>разработке рабочей</w:t>
      </w:r>
      <w:r>
        <w:rPr>
          <w:spacing w:val="1"/>
        </w:rPr>
        <w:t xml:space="preserve"> </w:t>
      </w:r>
      <w:r>
        <w:t>программы по истории</w:t>
      </w:r>
      <w:r>
        <w:rPr>
          <w:spacing w:val="1"/>
        </w:rPr>
        <w:t xml:space="preserve"> </w:t>
      </w:r>
      <w:r>
        <w:t>образовательная организация вправе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пользовать материалы всероссийского просветительского проекта «Без срока давности»,</w:t>
      </w:r>
      <w:r>
        <w:rPr>
          <w:spacing w:val="1"/>
        </w:rPr>
        <w:t xml:space="preserve"> </w:t>
      </w:r>
      <w:r>
        <w:t>н</w:t>
      </w:r>
      <w:r>
        <w:t>а</w:t>
      </w:r>
      <w:r>
        <w:t>правленные на направленные на сохранение исторической памяти</w:t>
      </w:r>
      <w:r>
        <w:rPr>
          <w:spacing w:val="1"/>
        </w:rPr>
        <w:t xml:space="preserve"> </w:t>
      </w:r>
      <w:r>
        <w:t>о трагедии мирного</w:t>
      </w:r>
      <w:r>
        <w:rPr>
          <w:spacing w:val="1"/>
        </w:rPr>
        <w:t xml:space="preserve"> </w:t>
      </w:r>
      <w:r>
        <w:t>нас</w:t>
      </w:r>
      <w:r>
        <w:t>е</w:t>
      </w:r>
      <w:r>
        <w:t>ления в СССР и военных преступлений нацистов в годы Великой Отечественной войны</w:t>
      </w:r>
      <w:r>
        <w:rPr>
          <w:spacing w:val="1"/>
        </w:rPr>
        <w:t xml:space="preserve"> </w:t>
      </w:r>
      <w:r>
        <w:t>1941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1945 гг.</w:t>
      </w:r>
    </w:p>
    <w:p w:rsidR="00C50F67" w:rsidRDefault="00497D09">
      <w:pPr>
        <w:pStyle w:val="a5"/>
        <w:spacing w:before="1"/>
        <w:ind w:left="1046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C50F67" w:rsidRDefault="00497D09">
      <w:pPr>
        <w:pStyle w:val="a5"/>
        <w:ind w:right="772"/>
      </w:pPr>
      <w:r>
        <w:t>углубление социализации обучающихся, формирование гражданской ответственности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культуры, соответствующей</w:t>
      </w:r>
      <w:r>
        <w:rPr>
          <w:spacing w:val="5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 мира;</w:t>
      </w:r>
    </w:p>
    <w:p w:rsidR="00C50F67" w:rsidRDefault="00497D09">
      <w:pPr>
        <w:pStyle w:val="a5"/>
        <w:ind w:right="767"/>
      </w:pPr>
      <w:r>
        <w:t>освоение систематических знаний об истории России и всеобщей истории XX – начала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вв.;</w:t>
      </w:r>
    </w:p>
    <w:p w:rsidR="00C50F67" w:rsidRDefault="00497D09">
      <w:pPr>
        <w:pStyle w:val="a5"/>
        <w:ind w:right="765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</w:t>
      </w:r>
      <w:r>
        <w:t>а</w:t>
      </w:r>
      <w:r>
        <w:t>циональному Российскому государству в соответствии с идеями 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6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</w:t>
      </w:r>
      <w:r>
        <w:t>е</w:t>
      </w:r>
      <w:r>
        <w:t>ства;</w:t>
      </w:r>
    </w:p>
    <w:p w:rsidR="00C50F67" w:rsidRDefault="00497D09">
      <w:pPr>
        <w:pStyle w:val="a5"/>
        <w:ind w:right="770"/>
      </w:pPr>
      <w:r>
        <w:t>формирование исторического мышления, способности рассматривать события и 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коо</w:t>
      </w:r>
      <w:r>
        <w:t>р</w:t>
      </w:r>
      <w:r>
        <w:t>динат</w:t>
      </w:r>
      <w:r>
        <w:rPr>
          <w:spacing w:val="1"/>
        </w:rPr>
        <w:t xml:space="preserve"> </w:t>
      </w:r>
      <w:r>
        <w:t>«прошлое –</w:t>
      </w:r>
      <w:r>
        <w:rPr>
          <w:spacing w:val="3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будущее»;</w:t>
      </w:r>
    </w:p>
    <w:p w:rsidR="00C50F67" w:rsidRDefault="00497D09">
      <w:pPr>
        <w:pStyle w:val="a5"/>
        <w:ind w:right="767"/>
      </w:pPr>
      <w:r>
        <w:t>работа с комплексами источников исторической и социальной информации, развитие</w:t>
      </w:r>
      <w:r>
        <w:rPr>
          <w:spacing w:val="1"/>
        </w:rPr>
        <w:t xml:space="preserve"> </w:t>
      </w:r>
      <w:r>
        <w:t>учебно-проектной деятельности; в углубленных курсах – приобретение первичного 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C50F67" w:rsidRDefault="00497D09">
      <w:pPr>
        <w:pStyle w:val="a5"/>
        <w:spacing w:before="1"/>
        <w:ind w:right="771"/>
      </w:pPr>
      <w:r>
        <w:t>расширение аксиологических знаний и опыта оценочной деятельности (сопоставление</w:t>
      </w:r>
      <w:r>
        <w:rPr>
          <w:spacing w:val="1"/>
        </w:rPr>
        <w:t xml:space="preserve"> </w:t>
      </w:r>
      <w:r>
        <w:t>различных версий и оценок исторических событий и личностей, определение и выражение</w:t>
      </w:r>
      <w:r>
        <w:rPr>
          <w:spacing w:val="1"/>
        </w:rPr>
        <w:t xml:space="preserve"> </w:t>
      </w:r>
      <w:r>
        <w:lastRenderedPageBreak/>
        <w:t>собственного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</w:t>
      </w:r>
      <w:r>
        <w:t>о</w:t>
      </w:r>
      <w:r>
        <w:t>шлого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современности);</w:t>
      </w:r>
    </w:p>
    <w:p w:rsidR="00C50F67" w:rsidRDefault="00497D09">
      <w:pPr>
        <w:pStyle w:val="a5"/>
        <w:ind w:right="773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7"/>
        </w:rPr>
        <w:t xml:space="preserve"> </w:t>
      </w:r>
      <w:r>
        <w:t>де</w:t>
      </w:r>
      <w:r>
        <w:t>я</w:t>
      </w:r>
      <w:r>
        <w:t>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:rsidR="00C50F67" w:rsidRDefault="00497D09">
      <w:pPr>
        <w:pStyle w:val="a5"/>
        <w:ind w:right="767"/>
      </w:pPr>
      <w:r>
        <w:t>Общее число часов, рекомендованных для изучения истории, – 136, в 10–11 классах по 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при 34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неделях.</w:t>
      </w:r>
    </w:p>
    <w:p w:rsidR="00C50F67" w:rsidRDefault="00497D09">
      <w:pPr>
        <w:pStyle w:val="a5"/>
        <w:ind w:right="771"/>
      </w:pPr>
      <w:r>
        <w:t>Последовательность изучения тем в рамках программы по истории в пределах одного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может варьироваться.</w:t>
      </w:r>
    </w:p>
    <w:p w:rsidR="00C50F67" w:rsidRDefault="00497D09" w:rsidP="009E1A7D">
      <w:pPr>
        <w:pStyle w:val="a5"/>
        <w:ind w:left="1046" w:right="678" w:firstLine="0"/>
      </w:pPr>
      <w:r>
        <w:t>Содержание обучения в 10 классе.</w:t>
      </w:r>
      <w:r>
        <w:rPr>
          <w:spacing w:val="-58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</w:p>
    <w:p w:rsidR="00C50F67" w:rsidRDefault="00497D09">
      <w:pPr>
        <w:pStyle w:val="a5"/>
        <w:ind w:right="771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</w:t>
      </w:r>
      <w:r>
        <w:t>й</w:t>
      </w:r>
      <w:r>
        <w:t>шей истории. Изменение мира в ХХ – начале XXI вв. Ключевые процессы и события</w:t>
      </w:r>
      <w:r>
        <w:rPr>
          <w:spacing w:val="1"/>
        </w:rPr>
        <w:t xml:space="preserve"> </w:t>
      </w:r>
      <w:r>
        <w:t>Нове</w:t>
      </w:r>
      <w:r>
        <w:t>й</w:t>
      </w:r>
      <w:r>
        <w:t>шей</w:t>
      </w:r>
      <w:r>
        <w:rPr>
          <w:spacing w:val="-1"/>
        </w:rPr>
        <w:t xml:space="preserve"> </w:t>
      </w:r>
      <w:r>
        <w:t>истории. Место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 ХХ</w:t>
      </w:r>
      <w:r>
        <w:rPr>
          <w:spacing w:val="1"/>
        </w:rPr>
        <w:t xml:space="preserve"> </w:t>
      </w:r>
      <w:r>
        <w:t>– начала</w:t>
      </w:r>
      <w:r>
        <w:rPr>
          <w:spacing w:val="-2"/>
        </w:rPr>
        <w:t xml:space="preserve"> </w:t>
      </w:r>
      <w:r>
        <w:t>XXI вв.</w:t>
      </w:r>
    </w:p>
    <w:p w:rsidR="00C50F67" w:rsidRDefault="00497D09">
      <w:pPr>
        <w:pStyle w:val="a5"/>
        <w:ind w:left="1046" w:firstLine="0"/>
      </w:pPr>
      <w:r>
        <w:t>Мир</w:t>
      </w:r>
      <w:r>
        <w:rPr>
          <w:spacing w:val="-3"/>
        </w:rPr>
        <w:t xml:space="preserve"> </w:t>
      </w:r>
      <w:r>
        <w:t>накануне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C50F67" w:rsidRDefault="00497D09">
      <w:pPr>
        <w:pStyle w:val="a5"/>
        <w:ind w:right="764"/>
      </w:pP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Изм</w:t>
      </w:r>
      <w:r>
        <w:t>е</w:t>
      </w:r>
      <w:r>
        <w:t>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</w:p>
    <w:p w:rsidR="00C50F67" w:rsidRDefault="00497D09">
      <w:pPr>
        <w:pStyle w:val="a5"/>
        <w:spacing w:before="1"/>
        <w:ind w:right="762"/>
      </w:pPr>
      <w:r>
        <w:t>Мир империй – наследие XIX в. Империализм. Национализм. Старые и новые лидеры</w:t>
      </w:r>
      <w:r>
        <w:rPr>
          <w:spacing w:val="1"/>
        </w:rPr>
        <w:t xml:space="preserve"> </w:t>
      </w:r>
      <w:r>
        <w:t>индустриального мира. Блоки великих держав: Тройственный союз, Антанта. 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 войны 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вв.</w:t>
      </w:r>
    </w:p>
    <w:p w:rsidR="006A0F51" w:rsidRDefault="00497D09" w:rsidP="006A0F51">
      <w:pPr>
        <w:pStyle w:val="a5"/>
        <w:ind w:right="767"/>
      </w:pPr>
      <w:r>
        <w:t>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(1914–1918).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а</w:t>
      </w:r>
      <w:r>
        <w:t>раево. Нападение Австро-Венгрии на Сербию. Вступление в войну европейских держав.</w:t>
      </w:r>
      <w:r>
        <w:rPr>
          <w:spacing w:val="1"/>
        </w:rPr>
        <w:t xml:space="preserve"> </w:t>
      </w:r>
      <w:r>
        <w:t>Ц</w:t>
      </w:r>
      <w:r>
        <w:t>е</w:t>
      </w:r>
      <w:r>
        <w:t>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Марне.</w:t>
      </w:r>
      <w:r>
        <w:rPr>
          <w:spacing w:val="1"/>
        </w:rPr>
        <w:t xml:space="preserve"> </w:t>
      </w:r>
      <w:r>
        <w:t>Позиционная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Восточном фронте, их роль в общем ходе войны. Изменения в составе воюющих блоков</w:t>
      </w:r>
      <w:r>
        <w:rPr>
          <w:spacing w:val="1"/>
        </w:rPr>
        <w:t xml:space="preserve"> </w:t>
      </w:r>
      <w:r>
        <w:t>(вступление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Италии,</w:t>
      </w:r>
      <w:r>
        <w:rPr>
          <w:spacing w:val="1"/>
        </w:rPr>
        <w:t xml:space="preserve"> </w:t>
      </w:r>
      <w:r>
        <w:t>Болгарии).</w:t>
      </w:r>
      <w:r>
        <w:rPr>
          <w:spacing w:val="1"/>
        </w:rPr>
        <w:t xml:space="preserve"> </w:t>
      </w:r>
      <w:r>
        <w:t>Четверной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Верден.</w:t>
      </w:r>
      <w:r>
        <w:rPr>
          <w:spacing w:val="1"/>
        </w:rPr>
        <w:t xml:space="preserve"> </w:t>
      </w:r>
      <w:r>
        <w:t>Сомма.</w:t>
      </w:r>
      <w:r w:rsidR="006A0F51">
        <w:t xml:space="preserve"> </w:t>
      </w:r>
    </w:p>
    <w:p w:rsidR="00C50F67" w:rsidRDefault="00497D09" w:rsidP="006A0F51">
      <w:pPr>
        <w:pStyle w:val="a5"/>
        <w:ind w:right="767"/>
      </w:pPr>
      <w:r>
        <w:t>Люди на фронтах и в тылу. Националистическая пропаганда. Новые методы ведения</w:t>
      </w:r>
      <w:r>
        <w:rPr>
          <w:spacing w:val="1"/>
        </w:rPr>
        <w:t xml:space="preserve"> </w:t>
      </w:r>
      <w:r>
        <w:t>войны. Власть и общество в годы войны. Положение населения в тылу воюющих стран.</w:t>
      </w:r>
      <w:r>
        <w:rPr>
          <w:spacing w:val="1"/>
        </w:rPr>
        <w:t xml:space="preserve"> </w:t>
      </w:r>
      <w:r>
        <w:t>В</w:t>
      </w:r>
      <w:r>
        <w:t>ы</w:t>
      </w:r>
      <w:r>
        <w:t>нужденные</w:t>
      </w:r>
      <w:r>
        <w:rPr>
          <w:spacing w:val="-3"/>
        </w:rPr>
        <w:t xml:space="preserve"> </w:t>
      </w:r>
      <w:r>
        <w:t>переселения, геноцид.</w:t>
      </w:r>
      <w:r>
        <w:rPr>
          <w:spacing w:val="-1"/>
        </w:rPr>
        <w:t xml:space="preserve"> </w:t>
      </w:r>
      <w:r>
        <w:t>Рост антивоенных</w:t>
      </w:r>
      <w:r>
        <w:rPr>
          <w:spacing w:val="-1"/>
        </w:rPr>
        <w:t xml:space="preserve"> </w:t>
      </w:r>
      <w:r>
        <w:t>настроений.</w:t>
      </w:r>
    </w:p>
    <w:p w:rsidR="00C50F67" w:rsidRDefault="00497D09">
      <w:pPr>
        <w:pStyle w:val="a5"/>
        <w:spacing w:before="1"/>
        <w:ind w:right="771"/>
      </w:pPr>
      <w:r>
        <w:t>Завершающий этап войны. Объявление США войны Германии. Бои на Западном фронте.</w:t>
      </w:r>
      <w:r>
        <w:rPr>
          <w:spacing w:val="-57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Четве</w:t>
      </w:r>
      <w:r>
        <w:t>р</w:t>
      </w:r>
      <w:r>
        <w:t>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</w:t>
      </w:r>
      <w:r>
        <w:t>й</w:t>
      </w:r>
      <w:r>
        <w:t>ны.</w:t>
      </w:r>
    </w:p>
    <w:p w:rsidR="00C50F67" w:rsidRDefault="00497D09">
      <w:pPr>
        <w:pStyle w:val="a5"/>
        <w:ind w:left="1046" w:right="7885" w:firstLine="0"/>
      </w:pPr>
      <w:r>
        <w:t>Мир в 1918–1939 гг.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миру.</w:t>
      </w:r>
    </w:p>
    <w:p w:rsidR="00C50F67" w:rsidRDefault="00497D09">
      <w:pPr>
        <w:pStyle w:val="a5"/>
        <w:ind w:right="770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посл</w:t>
      </w:r>
      <w:r>
        <w:t>е</w:t>
      </w:r>
      <w:r>
        <w:t>военного устройства мира. 14 пунктов В. Вильсона. Парижская мирная 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-3"/>
        </w:rPr>
        <w:t xml:space="preserve"> </w:t>
      </w:r>
      <w:r>
        <w:t>Наций.</w:t>
      </w:r>
      <w:r>
        <w:rPr>
          <w:spacing w:val="-1"/>
        </w:rPr>
        <w:t xml:space="preserve"> </w:t>
      </w:r>
      <w:r>
        <w:t>Вашингтонская</w:t>
      </w:r>
      <w:r>
        <w:rPr>
          <w:spacing w:val="-1"/>
        </w:rPr>
        <w:t xml:space="preserve"> </w:t>
      </w:r>
      <w:r>
        <w:t>конференция.</w:t>
      </w:r>
      <w:r>
        <w:rPr>
          <w:spacing w:val="-1"/>
        </w:rPr>
        <w:t xml:space="preserve"> </w:t>
      </w:r>
      <w:r>
        <w:t>Версальско-Вашингтонская</w:t>
      </w:r>
      <w:r>
        <w:rPr>
          <w:spacing w:val="-1"/>
        </w:rPr>
        <w:t xml:space="preserve"> </w:t>
      </w:r>
      <w:r>
        <w:t>система.</w:t>
      </w:r>
    </w:p>
    <w:p w:rsidR="00C50F67" w:rsidRDefault="00497D09">
      <w:pPr>
        <w:pStyle w:val="a5"/>
        <w:ind w:left="1046" w:firstLine="0"/>
      </w:pPr>
      <w:r>
        <w:t>Революционные</w:t>
      </w:r>
      <w:r>
        <w:rPr>
          <w:spacing w:val="38"/>
        </w:rPr>
        <w:t xml:space="preserve"> </w:t>
      </w:r>
      <w:r>
        <w:t>события</w:t>
      </w:r>
      <w:r>
        <w:rPr>
          <w:spacing w:val="40"/>
        </w:rPr>
        <w:t xml:space="preserve"> </w:t>
      </w:r>
      <w:r>
        <w:t>1918–1919</w:t>
      </w:r>
      <w:r>
        <w:rPr>
          <w:spacing w:val="40"/>
        </w:rPr>
        <w:t xml:space="preserve"> </w:t>
      </w:r>
      <w:r>
        <w:t>гг.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Европе.</w:t>
      </w:r>
      <w:r>
        <w:rPr>
          <w:spacing w:val="40"/>
        </w:rPr>
        <w:t xml:space="preserve"> </w:t>
      </w:r>
      <w:r>
        <w:t>Ноябрьская</w:t>
      </w:r>
      <w:r>
        <w:rPr>
          <w:spacing w:val="39"/>
        </w:rPr>
        <w:t xml:space="preserve"> </w:t>
      </w:r>
      <w:r>
        <w:t>революция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Германии.</w:t>
      </w:r>
    </w:p>
    <w:p w:rsidR="00C50F67" w:rsidRDefault="00497D09">
      <w:pPr>
        <w:pStyle w:val="a5"/>
        <w:ind w:firstLine="0"/>
      </w:pPr>
      <w:r>
        <w:t>Веймарская</w:t>
      </w:r>
      <w:r>
        <w:rPr>
          <w:spacing w:val="-5"/>
        </w:rPr>
        <w:t xml:space="preserve"> </w:t>
      </w:r>
      <w:r>
        <w:t>республика.</w:t>
      </w:r>
      <w:r>
        <w:rPr>
          <w:spacing w:val="-4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Коминтерна.</w:t>
      </w:r>
      <w:r>
        <w:rPr>
          <w:spacing w:val="-4"/>
        </w:rPr>
        <w:t xml:space="preserve"> </w:t>
      </w:r>
      <w:r>
        <w:t>Венгерская</w:t>
      </w:r>
      <w:r>
        <w:rPr>
          <w:spacing w:val="-3"/>
        </w:rPr>
        <w:t xml:space="preserve"> </w:t>
      </w:r>
      <w:r>
        <w:t>советская</w:t>
      </w:r>
      <w:r>
        <w:rPr>
          <w:spacing w:val="-5"/>
        </w:rPr>
        <w:t xml:space="preserve"> </w:t>
      </w:r>
      <w:r>
        <w:t>республика.</w:t>
      </w:r>
    </w:p>
    <w:p w:rsidR="00C50F67" w:rsidRDefault="00497D09">
      <w:pPr>
        <w:pStyle w:val="a5"/>
        <w:ind w:left="1046" w:firstLine="0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1920–1930-е</w:t>
      </w:r>
      <w:r>
        <w:rPr>
          <w:spacing w:val="-3"/>
        </w:rPr>
        <w:t xml:space="preserve"> </w:t>
      </w:r>
      <w:r>
        <w:t>гг.</w:t>
      </w:r>
    </w:p>
    <w:p w:rsidR="00C50F67" w:rsidRDefault="00497D09">
      <w:pPr>
        <w:pStyle w:val="a5"/>
        <w:ind w:right="767"/>
      </w:pPr>
      <w:r>
        <w:t>Рост влияния социалистических партий и профсоюзов. Приход лейбористов к власти 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ф</w:t>
      </w:r>
      <w:r>
        <w:t>а</w:t>
      </w:r>
      <w:r>
        <w:t>шистов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 и</w:t>
      </w:r>
      <w:r>
        <w:rPr>
          <w:spacing w:val="3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тоталитарного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Италии.</w:t>
      </w:r>
    </w:p>
    <w:p w:rsidR="00C50F67" w:rsidRDefault="00497D09">
      <w:pPr>
        <w:pStyle w:val="a5"/>
        <w:ind w:right="765"/>
      </w:pPr>
      <w:r>
        <w:t>Стабилизация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процветания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1929–1933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социально-политические</w:t>
      </w:r>
      <w:r>
        <w:rPr>
          <w:spacing w:val="1"/>
        </w:rPr>
        <w:t xml:space="preserve"> </w:t>
      </w:r>
      <w:r>
        <w:t>после</w:t>
      </w:r>
      <w:r>
        <w:t>д</w:t>
      </w:r>
      <w:r>
        <w:t>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Кейнсианство.</w:t>
      </w:r>
      <w:r>
        <w:rPr>
          <w:spacing w:val="-1"/>
        </w:rPr>
        <w:t xml:space="preserve"> </w:t>
      </w:r>
      <w:r>
        <w:t>Г</w:t>
      </w:r>
      <w:r>
        <w:t>о</w:t>
      </w:r>
      <w:r>
        <w:t>сударственное</w:t>
      </w:r>
      <w:r>
        <w:rPr>
          <w:spacing w:val="-1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экономики.</w:t>
      </w:r>
    </w:p>
    <w:p w:rsidR="00C50F67" w:rsidRDefault="00497D09">
      <w:pPr>
        <w:pStyle w:val="a5"/>
        <w:spacing w:before="1"/>
        <w:ind w:right="765"/>
      </w:pPr>
      <w:r>
        <w:t>Альтернативные стратегии выхода из мирового экономического кризиса. Становление</w:t>
      </w:r>
      <w:r>
        <w:rPr>
          <w:spacing w:val="1"/>
        </w:rPr>
        <w:t xml:space="preserve"> </w:t>
      </w:r>
      <w:r>
        <w:t>нацизма в Германии. НСДАП; А. Гитлер. Приход нацистов к власти. Нацистский режим 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</w:t>
      </w:r>
      <w:r>
        <w:t>о</w:t>
      </w:r>
      <w:r>
        <w:t>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1920–1930-х</w:t>
      </w:r>
      <w:r>
        <w:rPr>
          <w:spacing w:val="2"/>
        </w:rPr>
        <w:t xml:space="preserve"> </w:t>
      </w:r>
      <w:r>
        <w:t>гг.</w:t>
      </w:r>
    </w:p>
    <w:p w:rsidR="00C50F67" w:rsidRDefault="00497D09">
      <w:pPr>
        <w:pStyle w:val="a5"/>
        <w:ind w:right="768"/>
      </w:pPr>
      <w:r>
        <w:t>Борьба против угрозы фашизма. Тактика единого рабочего фронта и Народного фронта.</w:t>
      </w:r>
      <w:r>
        <w:rPr>
          <w:spacing w:val="1"/>
        </w:rPr>
        <w:t xml:space="preserve"> </w:t>
      </w:r>
      <w:r>
        <w:lastRenderedPageBreak/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</w:t>
      </w:r>
      <w:r>
        <w:t>и</w:t>
      </w:r>
      <w:r>
        <w:t>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 е</w:t>
      </w:r>
      <w:r>
        <w:t>в</w:t>
      </w:r>
      <w:r>
        <w:t>ропейских держав в отношении Испании. Советская помощь Испании. 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-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Испанской Республики.</w:t>
      </w:r>
    </w:p>
    <w:p w:rsidR="00C50F67" w:rsidRDefault="00497D09">
      <w:pPr>
        <w:pStyle w:val="a5"/>
        <w:ind w:left="1046" w:firstLine="0"/>
      </w:pPr>
      <w:r>
        <w:t>Страны</w:t>
      </w:r>
      <w:r>
        <w:rPr>
          <w:spacing w:val="-3"/>
        </w:rPr>
        <w:t xml:space="preserve"> </w:t>
      </w:r>
      <w:r>
        <w:t>Азии,</w:t>
      </w:r>
      <w:r>
        <w:rPr>
          <w:spacing w:val="-3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1918–1930-е</w:t>
      </w:r>
      <w:r>
        <w:rPr>
          <w:spacing w:val="-4"/>
        </w:rPr>
        <w:t xml:space="preserve"> </w:t>
      </w:r>
      <w:r>
        <w:t>гг.</w:t>
      </w:r>
    </w:p>
    <w:p w:rsidR="00C50F67" w:rsidRDefault="00497D09">
      <w:pPr>
        <w:pStyle w:val="a5"/>
        <w:ind w:right="763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</w:t>
      </w:r>
      <w:r>
        <w:t>а</w:t>
      </w:r>
      <w:r>
        <w:t>ний М. Кемаля Ататюрка. Страны Восточной и Южной Азии. Революция 1925–</w:t>
      </w:r>
      <w:r>
        <w:rPr>
          <w:spacing w:val="1"/>
        </w:rPr>
        <w:t xml:space="preserve"> </w:t>
      </w:r>
      <w:r>
        <w:t>1927 гг. в Китае. Режим Чан Кайши и гражданская война с коммунистами. «Великий поход»</w:t>
      </w:r>
      <w:r>
        <w:rPr>
          <w:spacing w:val="1"/>
        </w:rPr>
        <w:t xml:space="preserve"> </w:t>
      </w:r>
      <w:r>
        <w:t>Красной армии Китая. Национально-освободительное движение в Индии в 1919–1939 гг.</w:t>
      </w:r>
      <w:r>
        <w:rPr>
          <w:spacing w:val="1"/>
        </w:rPr>
        <w:t xml:space="preserve"> </w:t>
      </w:r>
      <w:r>
        <w:t>Индийский</w:t>
      </w:r>
      <w:r>
        <w:rPr>
          <w:spacing w:val="-3"/>
        </w:rPr>
        <w:t xml:space="preserve"> </w:t>
      </w:r>
      <w:r>
        <w:t>национальный конгресс. М.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:rsidR="00C50F67" w:rsidRDefault="00497D09">
      <w:pPr>
        <w:pStyle w:val="a5"/>
        <w:ind w:right="768"/>
      </w:pP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1910–1917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Реформы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</w:t>
      </w:r>
      <w:r>
        <w:t>н</w:t>
      </w:r>
      <w:r>
        <w:t>ные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странах.</w:t>
      </w:r>
      <w:r>
        <w:rPr>
          <w:spacing w:val="-1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фронт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Чили.</w:t>
      </w:r>
    </w:p>
    <w:p w:rsidR="00C50F67" w:rsidRDefault="00497D09">
      <w:pPr>
        <w:pStyle w:val="a5"/>
        <w:spacing w:before="1"/>
        <w:ind w:left="1046" w:firstLine="0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</w:p>
    <w:p w:rsidR="00C50F67" w:rsidRDefault="00497D09">
      <w:pPr>
        <w:pStyle w:val="a5"/>
        <w:ind w:right="769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 в 1920-х гг. (Генуэзская конференция, соглашение в Рапалло,</w:t>
      </w:r>
      <w:r>
        <w:rPr>
          <w:spacing w:val="1"/>
        </w:rPr>
        <w:t xml:space="preserve"> </w:t>
      </w:r>
      <w:r>
        <w:t>выход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дипломатической</w:t>
      </w:r>
      <w:r>
        <w:rPr>
          <w:spacing w:val="-2"/>
        </w:rPr>
        <w:t xml:space="preserve"> </w:t>
      </w:r>
      <w:r>
        <w:t>изоляции).</w:t>
      </w:r>
      <w:r>
        <w:rPr>
          <w:spacing w:val="-2"/>
        </w:rPr>
        <w:t xml:space="preserve"> </w:t>
      </w:r>
      <w:r>
        <w:t>Пакт</w:t>
      </w:r>
      <w:r>
        <w:rPr>
          <w:spacing w:val="-2"/>
        </w:rPr>
        <w:t xml:space="preserve"> </w:t>
      </w:r>
      <w:r>
        <w:t>Бриана–Келлога.</w:t>
      </w:r>
      <w:r>
        <w:rPr>
          <w:spacing w:val="2"/>
        </w:rPr>
        <w:t xml:space="preserve"> </w:t>
      </w:r>
      <w:r>
        <w:t>«Эра</w:t>
      </w:r>
      <w:r>
        <w:rPr>
          <w:spacing w:val="-3"/>
        </w:rPr>
        <w:t xml:space="preserve"> </w:t>
      </w:r>
      <w:r>
        <w:t>пацифизма».</w:t>
      </w:r>
    </w:p>
    <w:p w:rsidR="00C50F67" w:rsidRDefault="00497D09">
      <w:pPr>
        <w:pStyle w:val="a5"/>
        <w:ind w:right="763"/>
      </w:pPr>
      <w:r>
        <w:t>Нарастание агрессии в мире в 1930-х гг. Агрессия Японии против Китая (1931–1933).</w:t>
      </w:r>
      <w:r>
        <w:rPr>
          <w:spacing w:val="1"/>
        </w:rPr>
        <w:t xml:space="preserve"> </w:t>
      </w:r>
      <w:r>
        <w:t>Итало-эфиопская война (1935 г.). Инициативы СССР по созданию системы коллективной</w:t>
      </w:r>
      <w:r>
        <w:rPr>
          <w:spacing w:val="1"/>
        </w:rPr>
        <w:t xml:space="preserve"> </w:t>
      </w:r>
      <w:r>
        <w:t>безопасности. Агрессивная политика Германии в Европе (оккупация Рейнской зоны, аншлюс</w:t>
      </w:r>
      <w:r>
        <w:rPr>
          <w:spacing w:val="-57"/>
        </w:rPr>
        <w:t xml:space="preserve"> </w:t>
      </w:r>
      <w:r>
        <w:t>Австрии).</w:t>
      </w:r>
      <w:r>
        <w:rPr>
          <w:spacing w:val="59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60"/>
        </w:rPr>
        <w:t xml:space="preserve"> </w:t>
      </w:r>
      <w:r>
        <w:t>Мюнхенское</w:t>
      </w:r>
      <w:r>
        <w:rPr>
          <w:spacing w:val="59"/>
        </w:rPr>
        <w:t xml:space="preserve"> </w:t>
      </w:r>
      <w:r>
        <w:t>соглашение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последствия.</w:t>
      </w:r>
      <w:r>
        <w:rPr>
          <w:spacing w:val="60"/>
        </w:rPr>
        <w:t xml:space="preserve"> </w:t>
      </w:r>
      <w:r>
        <w:t>Политика</w:t>
      </w:r>
    </w:p>
    <w:p w:rsidR="00C50F67" w:rsidRDefault="00497D09" w:rsidP="006A0F51">
      <w:pPr>
        <w:pStyle w:val="a5"/>
        <w:ind w:right="762" w:firstLine="0"/>
      </w:pPr>
      <w:r>
        <w:t>«умиротворения» агрессора. Создание оси Берлин – Рим – Токио. Японо-китайская война.</w:t>
      </w:r>
      <w:r>
        <w:rPr>
          <w:spacing w:val="1"/>
        </w:rPr>
        <w:t xml:space="preserve"> </w:t>
      </w:r>
      <w:r>
        <w:t>Советско-японские конфликты у оз. Хасан и р. Халхин-Гол. Британско-франко-советские</w:t>
      </w:r>
      <w:r>
        <w:rPr>
          <w:spacing w:val="1"/>
        </w:rPr>
        <w:t xml:space="preserve"> </w:t>
      </w:r>
      <w:r>
        <w:t>п</w:t>
      </w:r>
      <w:r>
        <w:t>е</w:t>
      </w:r>
      <w:r>
        <w:t>реговоры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-2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  <w:r w:rsidR="006A0F51">
        <w:t xml:space="preserve"> </w:t>
      </w:r>
      <w:r>
        <w:t>Разв</w:t>
      </w:r>
      <w:r>
        <w:t>и</w:t>
      </w:r>
      <w:r>
        <w:t>тие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1914–1930-х гг.</w:t>
      </w:r>
    </w:p>
    <w:p w:rsidR="00C50F67" w:rsidRDefault="00497D09">
      <w:pPr>
        <w:pStyle w:val="a5"/>
        <w:ind w:right="773"/>
      </w:pPr>
      <w:r>
        <w:t>Научные открытия первых десятилетий ХХ в. (физика, химия, биология, медицина и</w:t>
      </w:r>
      <w:r>
        <w:rPr>
          <w:spacing w:val="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прогресс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1920–1930-х</w:t>
      </w:r>
      <w:r>
        <w:rPr>
          <w:spacing w:val="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городов.</w:t>
      </w:r>
    </w:p>
    <w:p w:rsidR="00C50F67" w:rsidRDefault="00497D09">
      <w:pPr>
        <w:pStyle w:val="a5"/>
        <w:spacing w:before="1"/>
        <w:ind w:right="768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</w:t>
      </w:r>
      <w:r>
        <w:t>в</w:t>
      </w:r>
      <w:r>
        <w:t>ные направления в искусстве. Модернизм, авангардизм, сюрреализм, абстракционизм,</w:t>
      </w:r>
      <w:r>
        <w:rPr>
          <w:spacing w:val="1"/>
        </w:rPr>
        <w:t xml:space="preserve"> </w:t>
      </w:r>
      <w:r>
        <w:t>ре</w:t>
      </w:r>
      <w:r>
        <w:t>а</w:t>
      </w:r>
      <w:r>
        <w:t>лизм.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Тотал</w:t>
      </w:r>
      <w:r>
        <w:t>и</w:t>
      </w:r>
      <w:r>
        <w:t>таризм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культура. 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2"/>
        </w:rPr>
        <w:t xml:space="preserve"> </w:t>
      </w:r>
      <w:r>
        <w:t>Олимпийское</w:t>
      </w:r>
      <w:r>
        <w:rPr>
          <w:spacing w:val="-2"/>
        </w:rPr>
        <w:t xml:space="preserve"> </w:t>
      </w:r>
      <w:r>
        <w:t>движение.</w:t>
      </w:r>
    </w:p>
    <w:p w:rsidR="00C50F67" w:rsidRDefault="00497D09">
      <w:pPr>
        <w:pStyle w:val="a5"/>
        <w:ind w:left="1046" w:firstLine="0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война.</w:t>
      </w:r>
    </w:p>
    <w:p w:rsidR="00C50F67" w:rsidRDefault="00497D09">
      <w:pPr>
        <w:pStyle w:val="a5"/>
        <w:ind w:right="770"/>
      </w:pPr>
      <w:r>
        <w:t>Начало Второй мировой войны. Причины Второй мировой войны. Нападение 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Польшу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Ра</w:t>
      </w:r>
      <w:r>
        <w:t>з</w:t>
      </w:r>
      <w:r>
        <w:t>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Советско-финляндская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</w:t>
      </w:r>
      <w:r>
        <w:t>д</w:t>
      </w:r>
      <w:r>
        <w:t>ные последствия. Захват Германией Дании и Норвегии. Разгром Франции и ее</w:t>
      </w:r>
      <w:r>
        <w:rPr>
          <w:spacing w:val="1"/>
        </w:rPr>
        <w:t xml:space="preserve"> </w:t>
      </w:r>
      <w:r>
        <w:t>союзников.</w:t>
      </w:r>
      <w:r>
        <w:rPr>
          <w:spacing w:val="-1"/>
        </w:rPr>
        <w:t xml:space="preserve"> </w:t>
      </w:r>
      <w:r>
        <w:t>Битва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Британию.</w:t>
      </w:r>
      <w:r>
        <w:rPr>
          <w:spacing w:val="-1"/>
        </w:rPr>
        <w:t xml:space="preserve"> </w:t>
      </w:r>
      <w:r>
        <w:t>Агрессия</w:t>
      </w:r>
      <w:r>
        <w:rPr>
          <w:spacing w:val="-1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</w:t>
      </w:r>
    </w:p>
    <w:p w:rsidR="00C50F67" w:rsidRDefault="00497D09">
      <w:pPr>
        <w:pStyle w:val="a5"/>
        <w:ind w:right="763"/>
      </w:pPr>
      <w:r>
        <w:t>1941 год. Начало Великой Отечественной войны и войны на Тихом океане. Нападение</w:t>
      </w:r>
      <w:r>
        <w:rPr>
          <w:spacing w:val="1"/>
        </w:rPr>
        <w:t xml:space="preserve"> </w:t>
      </w:r>
      <w:r>
        <w:t>Германии на СССР. Планы Германии в отношении СССР; план «Барбаросса», план «Ост».</w:t>
      </w:r>
      <w:r>
        <w:rPr>
          <w:spacing w:val="1"/>
        </w:rPr>
        <w:t xml:space="preserve"> </w:t>
      </w:r>
      <w:r>
        <w:t>Начало Великой Отечественной войны. Ход событий на советско-германском фронте в 1941</w:t>
      </w:r>
      <w:r>
        <w:rPr>
          <w:spacing w:val="1"/>
        </w:rPr>
        <w:t xml:space="preserve"> </w:t>
      </w:r>
      <w:r>
        <w:t>г. Нападение японских войск на Перл-Харбор, вступление США в войну. Формирование</w:t>
      </w:r>
      <w:r>
        <w:rPr>
          <w:spacing w:val="1"/>
        </w:rPr>
        <w:t xml:space="preserve"> </w:t>
      </w:r>
      <w:r>
        <w:t>А</w:t>
      </w:r>
      <w:r>
        <w:t>н</w:t>
      </w:r>
      <w:r>
        <w:t>тигитлеровской</w:t>
      </w:r>
      <w:r>
        <w:rPr>
          <w:spacing w:val="-1"/>
        </w:rPr>
        <w:t xml:space="preserve"> </w:t>
      </w:r>
      <w:r>
        <w:t>коалиции. Ленд-лиз.</w:t>
      </w:r>
    </w:p>
    <w:p w:rsidR="00C50F67" w:rsidRDefault="00497D09">
      <w:pPr>
        <w:pStyle w:val="a5"/>
        <w:ind w:right="765"/>
      </w:pP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порядок».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геноц</w:t>
      </w:r>
      <w:r>
        <w:t>и</w:t>
      </w:r>
      <w:r>
        <w:t>да,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</w:t>
      </w:r>
      <w:r>
        <w:t>н</w:t>
      </w:r>
      <w:r>
        <w:t>ные переселения. Коллаборационизм. Движение Сопротивления. Партизанская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Юг</w:t>
      </w:r>
      <w:r>
        <w:t>о</w:t>
      </w:r>
      <w:r>
        <w:t>славии.</w:t>
      </w:r>
    </w:p>
    <w:p w:rsidR="00C50F67" w:rsidRDefault="00497D09">
      <w:pPr>
        <w:pStyle w:val="a5"/>
        <w:spacing w:before="1"/>
        <w:ind w:right="773"/>
      </w:pPr>
      <w:r>
        <w:t>Коренной перелом в войне. Сталинградская битва. Курская битва. Война в Северной</w:t>
      </w:r>
      <w:r>
        <w:rPr>
          <w:spacing w:val="1"/>
        </w:rPr>
        <w:t xml:space="preserve"> </w:t>
      </w:r>
      <w:r>
        <w:t>Африке. Высадка союзнических войск в Италии и падение режима Муссолини. Перелом в</w:t>
      </w:r>
      <w:r>
        <w:rPr>
          <w:spacing w:val="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Тихом</w:t>
      </w:r>
      <w:r>
        <w:rPr>
          <w:spacing w:val="-1"/>
        </w:rPr>
        <w:t xml:space="preserve"> </w:t>
      </w:r>
      <w:r>
        <w:t>океане.</w:t>
      </w:r>
      <w:r>
        <w:rPr>
          <w:spacing w:val="-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конференция.</w:t>
      </w:r>
      <w:r>
        <w:rPr>
          <w:spacing w:val="6"/>
        </w:rPr>
        <w:t xml:space="preserve"> </w:t>
      </w:r>
      <w:r>
        <w:t>«Большая</w:t>
      </w:r>
      <w:r>
        <w:rPr>
          <w:spacing w:val="-1"/>
        </w:rPr>
        <w:t xml:space="preserve"> </w:t>
      </w:r>
      <w:r>
        <w:t>тройка».</w:t>
      </w:r>
    </w:p>
    <w:p w:rsidR="00C50F67" w:rsidRDefault="00497D09">
      <w:pPr>
        <w:pStyle w:val="a5"/>
        <w:ind w:right="765"/>
      </w:pPr>
      <w:r>
        <w:t>Разгром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насту</w:t>
      </w:r>
      <w:r>
        <w:t>п</w:t>
      </w:r>
      <w:r>
        <w:t>ление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</w:t>
      </w:r>
      <w:r>
        <w:t>е</w:t>
      </w:r>
      <w:r>
        <w:t>нии стран Европы. Восстания против оккупантов и их пособников в 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коалиции;</w:t>
      </w:r>
      <w:r>
        <w:rPr>
          <w:spacing w:val="1"/>
        </w:rPr>
        <w:t xml:space="preserve"> </w:t>
      </w:r>
      <w:r>
        <w:t>Ялтинская ко</w:t>
      </w:r>
      <w:r>
        <w:t>н</w:t>
      </w:r>
      <w:r>
        <w:lastRenderedPageBreak/>
        <w:t>ференция. Разгром военных сил Германии и взятие Берлина. Капитуляция</w:t>
      </w:r>
      <w:r>
        <w:rPr>
          <w:spacing w:val="1"/>
        </w:rPr>
        <w:t xml:space="preserve"> </w:t>
      </w:r>
      <w:r>
        <w:t>Германии. Роль СССР в разгроме нацистской Германии и освобождении народов Европы.</w:t>
      </w:r>
      <w:r>
        <w:rPr>
          <w:spacing w:val="1"/>
        </w:rPr>
        <w:t xml:space="preserve"> </w:t>
      </w:r>
      <w:r>
        <w:t>Потсдамская</w:t>
      </w:r>
      <w:r>
        <w:rPr>
          <w:spacing w:val="-1"/>
        </w:rPr>
        <w:t xml:space="preserve"> </w:t>
      </w:r>
      <w:r>
        <w:t>ко</w:t>
      </w:r>
      <w:r>
        <w:t>н</w:t>
      </w:r>
      <w:r>
        <w:t>ференция. Создание</w:t>
      </w:r>
      <w:r>
        <w:rPr>
          <w:spacing w:val="-1"/>
        </w:rPr>
        <w:t xml:space="preserve"> </w:t>
      </w:r>
      <w:r>
        <w:t>ООН.</w:t>
      </w:r>
    </w:p>
    <w:p w:rsidR="00C50F67" w:rsidRDefault="00497D09">
      <w:pPr>
        <w:pStyle w:val="a5"/>
        <w:ind w:right="765"/>
      </w:pPr>
      <w:r>
        <w:t>Завершение мировой войны на Дальнем Востоке. Американские атомные бомбардировки</w:t>
      </w:r>
      <w:r>
        <w:rPr>
          <w:spacing w:val="-57"/>
        </w:rPr>
        <w:t xml:space="preserve"> </w:t>
      </w:r>
      <w:r>
        <w:t>Хиросимы и Нагасаки. Вступление СССР в войну против Японии, разгром Квантунской</w:t>
      </w:r>
      <w:r>
        <w:rPr>
          <w:spacing w:val="1"/>
        </w:rPr>
        <w:t xml:space="preserve"> </w:t>
      </w:r>
      <w:r>
        <w:t>а</w:t>
      </w:r>
      <w:r>
        <w:t>р</w:t>
      </w:r>
      <w:r>
        <w:t>мии. Капитуляция Японии. Нюрнбергский трибунал и Токийский процесс над 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Японии.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C50F67" w:rsidRDefault="00497D09">
      <w:pPr>
        <w:pStyle w:val="a5"/>
        <w:ind w:left="1046" w:firstLine="0"/>
        <w:jc w:val="left"/>
      </w:pPr>
      <w:r>
        <w:t>Обобщение.</w:t>
      </w:r>
    </w:p>
    <w:p w:rsidR="00C50F67" w:rsidRDefault="00497D09">
      <w:pPr>
        <w:pStyle w:val="a5"/>
        <w:ind w:left="1046" w:right="6620" w:firstLine="0"/>
        <w:jc w:val="left"/>
      </w:pPr>
      <w:r>
        <w:t>История России. 1914–1945 гг.</w:t>
      </w:r>
      <w:r>
        <w:rPr>
          <w:spacing w:val="1"/>
        </w:rPr>
        <w:t xml:space="preserve"> </w:t>
      </w:r>
      <w:r>
        <w:t>Введение.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C50F67" w:rsidRDefault="00497D09">
      <w:pPr>
        <w:pStyle w:val="a5"/>
        <w:ind w:left="1046" w:right="797" w:firstLine="0"/>
        <w:jc w:val="left"/>
      </w:pPr>
      <w:r>
        <w:t>Россия в годы Первой мировой войны и Великой российской революции (1914–1922 гг.).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 мировой</w:t>
      </w:r>
      <w:r>
        <w:rPr>
          <w:spacing w:val="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(1914–1918 гг.).</w:t>
      </w:r>
    </w:p>
    <w:p w:rsidR="00C50F67" w:rsidRDefault="00497D09">
      <w:pPr>
        <w:pStyle w:val="a5"/>
        <w:spacing w:before="1"/>
        <w:ind w:right="764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Геополит</w:t>
      </w:r>
      <w:r>
        <w:t>и</w:t>
      </w:r>
      <w:r>
        <w:t>ческие и военно-стратегические планы командования. Боевые действия на австро-</w:t>
      </w:r>
      <w:r>
        <w:rPr>
          <w:spacing w:val="1"/>
        </w:rPr>
        <w:t xml:space="preserve"> </w:t>
      </w:r>
      <w:r>
        <w:t>герма</w:t>
      </w:r>
      <w:r>
        <w:t>н</w:t>
      </w:r>
      <w:r>
        <w:t>ском и Кавказском фронтах, взаимодействие с союзниками по Антанте. Брусиловский</w:t>
      </w:r>
      <w:r>
        <w:rPr>
          <w:spacing w:val="-57"/>
        </w:rPr>
        <w:t xml:space="preserve"> </w:t>
      </w:r>
      <w:r>
        <w:t>пр</w:t>
      </w:r>
      <w:r>
        <w:t>о</w:t>
      </w:r>
      <w:r>
        <w:t>рыв и его значение. Массовый героизм воинов. Людские потери. Политизация и начало</w:t>
      </w:r>
      <w:r>
        <w:rPr>
          <w:spacing w:val="1"/>
        </w:rPr>
        <w:t xml:space="preserve"> </w:t>
      </w:r>
      <w:r>
        <w:t>м</w:t>
      </w:r>
      <w:r>
        <w:t>о</w:t>
      </w:r>
      <w:r>
        <w:t>рального</w:t>
      </w:r>
      <w:r>
        <w:rPr>
          <w:spacing w:val="-1"/>
        </w:rPr>
        <w:t xml:space="preserve"> </w:t>
      </w:r>
      <w:r>
        <w:t>разложения</w:t>
      </w:r>
      <w:r>
        <w:rPr>
          <w:spacing w:val="-3"/>
        </w:rPr>
        <w:t xml:space="preserve"> </w:t>
      </w:r>
      <w:r>
        <w:t>армии.</w:t>
      </w:r>
    </w:p>
    <w:p w:rsidR="00C50F67" w:rsidRDefault="00497D09" w:rsidP="006A0F51">
      <w:pPr>
        <w:pStyle w:val="a5"/>
        <w:ind w:right="763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</w:t>
      </w:r>
      <w:r>
        <w:t>о</w:t>
      </w:r>
      <w:r>
        <w:t>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</w:t>
      </w:r>
      <w:r>
        <w:t>б</w:t>
      </w:r>
      <w:r>
        <w:t>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разверс</w:t>
      </w:r>
      <w:r>
        <w:t>т</w:t>
      </w:r>
      <w:r>
        <w:t>ки в</w:t>
      </w:r>
      <w:r>
        <w:rPr>
          <w:spacing w:val="-1"/>
        </w:rPr>
        <w:t xml:space="preserve"> </w:t>
      </w:r>
      <w:r>
        <w:t>деревне.</w:t>
      </w:r>
      <w:r w:rsidR="006A0F51"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</w:t>
      </w:r>
      <w:r>
        <w:t>д</w:t>
      </w:r>
      <w:r>
        <w:t>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</w:t>
      </w:r>
      <w:r>
        <w:t>т</w:t>
      </w:r>
      <w:r>
        <w:t>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</w:t>
      </w:r>
      <w:r>
        <w:t>ь</w:t>
      </w:r>
      <w:r>
        <w:t>шевистской пропаганды. Возрастание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 w:rsidR="00C50F67" w:rsidRDefault="00497D09">
      <w:pPr>
        <w:pStyle w:val="a5"/>
        <w:spacing w:before="1"/>
        <w:ind w:left="1046" w:firstLine="0"/>
      </w:pPr>
      <w:r>
        <w:t>Великая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(1917–1922</w:t>
      </w:r>
      <w:r>
        <w:rPr>
          <w:spacing w:val="-2"/>
        </w:rPr>
        <w:t xml:space="preserve"> </w:t>
      </w:r>
      <w:r>
        <w:t>гг.).</w:t>
      </w:r>
    </w:p>
    <w:p w:rsidR="00C50F67" w:rsidRDefault="00497D09">
      <w:pPr>
        <w:pStyle w:val="a5"/>
        <w:ind w:right="766"/>
      </w:pPr>
      <w:r>
        <w:t>Понятие Великой российской революции, продолжавшейся от свержения самодержавия</w:t>
      </w:r>
      <w:r>
        <w:rPr>
          <w:spacing w:val="1"/>
        </w:rPr>
        <w:t xml:space="preserve"> </w:t>
      </w:r>
      <w:r>
        <w:t>до создания Советского Союза. Три основных этапа: Февральская революция, Октябрьская</w:t>
      </w:r>
      <w:r>
        <w:rPr>
          <w:spacing w:val="1"/>
        </w:rPr>
        <w:t xml:space="preserve"> </w:t>
      </w:r>
      <w:r>
        <w:t>революция, Гражданская война. Российская империя накануне революции. Территория и</w:t>
      </w:r>
      <w:r>
        <w:rPr>
          <w:spacing w:val="1"/>
        </w:rPr>
        <w:t xml:space="preserve"> </w:t>
      </w:r>
      <w:r>
        <w:t>н</w:t>
      </w:r>
      <w:r>
        <w:t>а</w:t>
      </w:r>
      <w:r>
        <w:t>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 проблемы. Незавершенность и противоречия модернизации. 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слои,</w:t>
      </w:r>
      <w:r>
        <w:rPr>
          <w:spacing w:val="-1"/>
        </w:rPr>
        <w:t xml:space="preserve"> </w:t>
      </w:r>
      <w:r>
        <w:t>п</w:t>
      </w:r>
      <w:r>
        <w:t>о</w:t>
      </w:r>
      <w:r>
        <w:t>литические</w:t>
      </w:r>
      <w:r>
        <w:rPr>
          <w:spacing w:val="-1"/>
        </w:rPr>
        <w:t xml:space="preserve"> </w:t>
      </w:r>
      <w:r>
        <w:t>партии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революции.</w:t>
      </w:r>
    </w:p>
    <w:p w:rsidR="00C50F67" w:rsidRDefault="00497D09">
      <w:pPr>
        <w:pStyle w:val="a5"/>
        <w:ind w:right="76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Февраль–март:</w:t>
      </w:r>
      <w:r>
        <w:rPr>
          <w:spacing w:val="1"/>
        </w:rPr>
        <w:t xml:space="preserve"> </w:t>
      </w:r>
      <w:r>
        <w:t>восст</w:t>
      </w:r>
      <w:r>
        <w:t>а</w:t>
      </w:r>
      <w:r>
        <w:t>ние в Петрограде и падение монархии. Конец Российской империи. Отклики 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</w:t>
      </w:r>
      <w:r>
        <w:t>ь</w:t>
      </w:r>
      <w:r>
        <w:t>ства и программа его деятельности. Петроградский Совет рабочих и солдатских</w:t>
      </w:r>
      <w:r>
        <w:rPr>
          <w:spacing w:val="1"/>
        </w:rPr>
        <w:t xml:space="preserve"> </w:t>
      </w:r>
      <w:r>
        <w:t>депутатов и его декреты.</w:t>
      </w:r>
      <w:r>
        <w:rPr>
          <w:spacing w:val="60"/>
        </w:rPr>
        <w:t xml:space="preserve"> </w:t>
      </w:r>
      <w:r>
        <w:t>Весна – лето 1917 г.: зыбкое равновесие политических сил при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Восстано</w:t>
      </w:r>
      <w:r>
        <w:t>в</w:t>
      </w:r>
      <w:r>
        <w:t>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 правительства. Пр</w:t>
      </w:r>
      <w:r>
        <w:t>о</w:t>
      </w:r>
      <w:r>
        <w:t>возглашение России республикой. Свержение Временного</w:t>
      </w:r>
      <w:r>
        <w:rPr>
          <w:spacing w:val="1"/>
        </w:rPr>
        <w:t xml:space="preserve"> </w:t>
      </w:r>
      <w:r>
        <w:t>правительства и взятие власти большевиками 25 октября (7 ноября) 1917 г. В. И. Ленин 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деятель.</w:t>
      </w:r>
    </w:p>
    <w:p w:rsidR="00C50F67" w:rsidRDefault="00497D09">
      <w:pPr>
        <w:pStyle w:val="a5"/>
        <w:spacing w:before="1"/>
        <w:ind w:left="1046" w:firstLine="0"/>
      </w:pPr>
      <w:r>
        <w:t>Первые</w:t>
      </w:r>
      <w:r>
        <w:rPr>
          <w:spacing w:val="-5"/>
        </w:rPr>
        <w:t xml:space="preserve"> </w:t>
      </w:r>
      <w:r>
        <w:t>революционные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большевиков.</w:t>
      </w:r>
    </w:p>
    <w:p w:rsidR="00C50F67" w:rsidRDefault="00497D09">
      <w:pPr>
        <w:pStyle w:val="a5"/>
        <w:ind w:right="765"/>
      </w:pP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</w:t>
      </w:r>
      <w:r>
        <w:t>е</w:t>
      </w:r>
      <w:r>
        <w:t>рах. Борьба за армию. Декрет о мире и заключение Брестского мира. Национализация</w:t>
      </w:r>
      <w:r>
        <w:rPr>
          <w:spacing w:val="1"/>
        </w:rPr>
        <w:t xml:space="preserve"> </w:t>
      </w:r>
      <w:r>
        <w:t>пр</w:t>
      </w:r>
      <w:r>
        <w:t>о</w:t>
      </w:r>
      <w:r>
        <w:t>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60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-1"/>
        </w:rPr>
        <w:t xml:space="preserve"> </w:t>
      </w:r>
      <w:r>
        <w:t>от государства.</w:t>
      </w:r>
    </w:p>
    <w:p w:rsidR="00C50F67" w:rsidRDefault="00497D09">
      <w:pPr>
        <w:pStyle w:val="a5"/>
        <w:ind w:right="770"/>
      </w:pPr>
      <w:r>
        <w:t>Созыв и разгон Учредительного собрания. Слом старого и создание нового госаппарата.</w:t>
      </w:r>
      <w:r>
        <w:rPr>
          <w:spacing w:val="1"/>
        </w:rPr>
        <w:t xml:space="preserve"> </w:t>
      </w:r>
      <w:r>
        <w:t>Советы как форма власти. ВЦИК Советов. Совнарком. ВЧК по борьбе с контрреволюцией и</w:t>
      </w:r>
      <w:r>
        <w:rPr>
          <w:spacing w:val="1"/>
        </w:rPr>
        <w:t xml:space="preserve"> </w:t>
      </w:r>
      <w:r>
        <w:t>саботажем. Создание Высшего совета народного хозяйства (ВСНХ). Первая Конституция</w:t>
      </w:r>
      <w:r>
        <w:rPr>
          <w:spacing w:val="1"/>
        </w:rPr>
        <w:t xml:space="preserve"> </w:t>
      </w:r>
      <w:r>
        <w:t>РСФСР</w:t>
      </w:r>
      <w:r>
        <w:rPr>
          <w:spacing w:val="-1"/>
        </w:rPr>
        <w:t xml:space="preserve"> </w:t>
      </w:r>
      <w:r>
        <w:t>1918 г.</w:t>
      </w:r>
    </w:p>
    <w:p w:rsidR="00C50F67" w:rsidRDefault="00497D09">
      <w:pPr>
        <w:pStyle w:val="a5"/>
        <w:ind w:left="1046" w:firstLine="0"/>
      </w:pPr>
      <w:r>
        <w:lastRenderedPageBreak/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последствия.</w:t>
      </w:r>
    </w:p>
    <w:p w:rsidR="00C50F67" w:rsidRDefault="00497D09">
      <w:pPr>
        <w:pStyle w:val="a5"/>
        <w:ind w:right="766"/>
      </w:pPr>
      <w:r>
        <w:t>Установление советской власти в центре и на местах осенью 1917</w:t>
      </w:r>
      <w:r>
        <w:rPr>
          <w:spacing w:val="1"/>
        </w:rPr>
        <w:t xml:space="preserve"> </w:t>
      </w:r>
      <w:r>
        <w:t>– весной 1918 г.</w:t>
      </w:r>
      <w:r>
        <w:rPr>
          <w:spacing w:val="1"/>
        </w:rPr>
        <w:t xml:space="preserve"> </w:t>
      </w:r>
      <w:r>
        <w:t>Нач</w:t>
      </w:r>
      <w:r>
        <w:t>а</w:t>
      </w:r>
      <w:r>
        <w:t>ло формирования основных очагов сопротивления большевикам. Ситуация на Дону.</w:t>
      </w:r>
      <w:r>
        <w:rPr>
          <w:spacing w:val="1"/>
        </w:rPr>
        <w:t xml:space="preserve"> </w:t>
      </w:r>
      <w:r>
        <w:t>Позиция</w:t>
      </w:r>
      <w:r>
        <w:rPr>
          <w:spacing w:val="-1"/>
        </w:rPr>
        <w:t xml:space="preserve"> </w:t>
      </w:r>
      <w:r>
        <w:t>Украинской</w:t>
      </w:r>
      <w:r>
        <w:rPr>
          <w:spacing w:val="-1"/>
        </w:rPr>
        <w:t xml:space="preserve"> </w:t>
      </w:r>
      <w:r>
        <w:t>Центральной рады.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чехословацкого корпуса.</w:t>
      </w:r>
    </w:p>
    <w:p w:rsidR="00C50F67" w:rsidRDefault="00497D09">
      <w:pPr>
        <w:pStyle w:val="a5"/>
        <w:ind w:right="767"/>
      </w:pPr>
      <w:r>
        <w:t>Гражданская война как общенациональная катастрофа. Человеческие потери. Причины,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</w:t>
      </w:r>
      <w:r>
        <w:t>е</w:t>
      </w:r>
      <w:r>
        <w:t>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</w:t>
      </w:r>
      <w:r>
        <w:t>е</w:t>
      </w:r>
      <w:r>
        <w:t>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Будни</w:t>
      </w:r>
      <w:r>
        <w:rPr>
          <w:spacing w:val="1"/>
        </w:rPr>
        <w:t xml:space="preserve"> </w:t>
      </w:r>
      <w:r>
        <w:t>села:</w:t>
      </w:r>
      <w:r>
        <w:rPr>
          <w:spacing w:val="1"/>
        </w:rPr>
        <w:t xml:space="preserve"> </w:t>
      </w:r>
      <w:r>
        <w:t>красные</w:t>
      </w:r>
      <w:r>
        <w:rPr>
          <w:spacing w:val="-3"/>
        </w:rPr>
        <w:t xml:space="preserve"> </w:t>
      </w:r>
      <w:r>
        <w:t>продотряды и</w:t>
      </w:r>
      <w:r>
        <w:rPr>
          <w:spacing w:val="-2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 w:rsidR="00C50F67" w:rsidRDefault="00497D09">
      <w:pPr>
        <w:pStyle w:val="a5"/>
        <w:spacing w:before="1"/>
        <w:ind w:right="770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</w:t>
      </w:r>
      <w:r>
        <w:t>н</w:t>
      </w:r>
      <w:r>
        <w:t>ность, административное распределение товаров и услуг. Разработка плана ГОЭЛРО.</w:t>
      </w:r>
      <w:r>
        <w:rPr>
          <w:spacing w:val="1"/>
        </w:rPr>
        <w:t xml:space="preserve"> </w:t>
      </w:r>
      <w:r>
        <w:t>Созд</w:t>
      </w:r>
      <w:r>
        <w:t>а</w:t>
      </w:r>
      <w:r>
        <w:t>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 Красный и белый террор, их масштабы. Убийство царской семьи. Ущемление прав</w:t>
      </w:r>
      <w:r>
        <w:rPr>
          <w:spacing w:val="1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пользу</w:t>
      </w:r>
      <w:r>
        <w:rPr>
          <w:spacing w:val="-8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органов:</w:t>
      </w:r>
      <w:r>
        <w:rPr>
          <w:spacing w:val="-1"/>
        </w:rPr>
        <w:t xml:space="preserve"> </w:t>
      </w:r>
      <w:r>
        <w:t>ЧК,</w:t>
      </w:r>
      <w:r>
        <w:rPr>
          <w:spacing w:val="-3"/>
        </w:rPr>
        <w:t xml:space="preserve"> </w:t>
      </w:r>
      <w:r>
        <w:t>комбедов и ревкомов.</w:t>
      </w:r>
    </w:p>
    <w:p w:rsidR="00C50F67" w:rsidRDefault="00497D09">
      <w:pPr>
        <w:pStyle w:val="a5"/>
        <w:ind w:right="766"/>
      </w:pPr>
      <w:r>
        <w:t>Особенности Гражданской войны на Украине, в Закавказье и Средней Азии, в Сибири 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  <w:r>
        <w:rPr>
          <w:spacing w:val="-1"/>
        </w:rPr>
        <w:t xml:space="preserve"> </w:t>
      </w:r>
      <w:r>
        <w:t>Польско-советская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Поражение</w:t>
      </w:r>
      <w:r>
        <w:rPr>
          <w:spacing w:val="-2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Врангеля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</w:p>
    <w:p w:rsidR="00C50F67" w:rsidRDefault="00497D09" w:rsidP="006A0F51">
      <w:pPr>
        <w:pStyle w:val="a5"/>
        <w:ind w:right="765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Гражданской</w:t>
      </w:r>
      <w:r>
        <w:rPr>
          <w:spacing w:val="18"/>
        </w:rPr>
        <w:t xml:space="preserve"> </w:t>
      </w:r>
      <w:r>
        <w:t>войне.</w:t>
      </w:r>
      <w:r>
        <w:rPr>
          <w:spacing w:val="19"/>
        </w:rPr>
        <w:t xml:space="preserve"> </w:t>
      </w:r>
      <w:r>
        <w:t>Декларация</w:t>
      </w:r>
      <w:r>
        <w:rPr>
          <w:spacing w:val="19"/>
        </w:rPr>
        <w:t xml:space="preserve"> </w:t>
      </w:r>
      <w:r>
        <w:t>прав</w:t>
      </w:r>
      <w:r>
        <w:rPr>
          <w:spacing w:val="19"/>
        </w:rPr>
        <w:t xml:space="preserve"> </w:t>
      </w:r>
      <w:r>
        <w:t>народов</w:t>
      </w:r>
      <w:r>
        <w:rPr>
          <w:spacing w:val="19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значение.</w:t>
      </w:r>
      <w:r>
        <w:rPr>
          <w:spacing w:val="20"/>
        </w:rPr>
        <w:t xml:space="preserve"> </w:t>
      </w:r>
      <w:r>
        <w:t>Эмиграция</w:t>
      </w:r>
      <w:r>
        <w:rPr>
          <w:spacing w:val="16"/>
        </w:rPr>
        <w:t xml:space="preserve"> </w:t>
      </w:r>
      <w:r>
        <w:t>и</w:t>
      </w:r>
      <w:r w:rsidR="006A0F51">
        <w:t xml:space="preserve"> </w:t>
      </w:r>
      <w:r>
        <w:t>формирование русского зарубежья. Последние отголоски Гражданской войны в регионах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1921–1922 гг.</w:t>
      </w:r>
    </w:p>
    <w:p w:rsidR="00C50F67" w:rsidRDefault="00497D09">
      <w:pPr>
        <w:pStyle w:val="a5"/>
        <w:ind w:left="1046" w:firstLine="0"/>
      </w:pPr>
      <w:r>
        <w:t>Идеология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войны.</w:t>
      </w:r>
    </w:p>
    <w:p w:rsidR="00C50F67" w:rsidRDefault="00497D09">
      <w:pPr>
        <w:pStyle w:val="a5"/>
        <w:spacing w:before="1"/>
        <w:ind w:right="771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</w:t>
      </w:r>
      <w:r>
        <w:t>и</w:t>
      </w:r>
      <w:r>
        <w:t>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</w:t>
      </w:r>
      <w:r>
        <w:t>о</w:t>
      </w:r>
      <w:r>
        <w:t>графа. Пролетаризация вузов, организация рабфаков. Антирелигиозная 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</w:t>
      </w:r>
      <w:r>
        <w:t>я</w:t>
      </w:r>
      <w:r>
        <w:t>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равноправия полов.</w:t>
      </w:r>
    </w:p>
    <w:p w:rsidR="00C50F67" w:rsidRDefault="00497D09">
      <w:pPr>
        <w:pStyle w:val="a5"/>
        <w:ind w:right="772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</w:t>
      </w:r>
      <w:r>
        <w:t>б</w:t>
      </w:r>
      <w:r>
        <w:t>ботники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трудовые</w:t>
      </w:r>
      <w:r>
        <w:rPr>
          <w:spacing w:val="12"/>
        </w:rPr>
        <w:t xml:space="preserve"> </w:t>
      </w:r>
      <w:r>
        <w:t>мобилизации.</w:t>
      </w:r>
      <w:r>
        <w:rPr>
          <w:spacing w:val="11"/>
        </w:rPr>
        <w:t xml:space="preserve"> </w:t>
      </w:r>
      <w:r>
        <w:t>Комитеты</w:t>
      </w:r>
      <w:r>
        <w:rPr>
          <w:spacing w:val="10"/>
        </w:rPr>
        <w:t xml:space="preserve"> </w:t>
      </w:r>
      <w:r>
        <w:t>бедноты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рост</w:t>
      </w:r>
      <w:r>
        <w:rPr>
          <w:spacing w:val="9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напряженности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 Проблема</w:t>
      </w:r>
      <w:r>
        <w:rPr>
          <w:spacing w:val="-1"/>
        </w:rPr>
        <w:t xml:space="preserve"> </w:t>
      </w:r>
      <w:r>
        <w:t>массовой детской беспризорности.</w:t>
      </w:r>
    </w:p>
    <w:p w:rsidR="00C50F67" w:rsidRDefault="00497D09">
      <w:pPr>
        <w:pStyle w:val="a5"/>
        <w:ind w:left="1046" w:right="6424" w:firstLine="0"/>
        <w:jc w:val="left"/>
      </w:pPr>
      <w:r>
        <w:t>Наш край в 1914–1922 гг.</w:t>
      </w:r>
      <w:r>
        <w:rPr>
          <w:spacing w:val="1"/>
        </w:rPr>
        <w:t xml:space="preserve"> </w:t>
      </w:r>
      <w:r>
        <w:t>Сове</w:t>
      </w:r>
      <w:r>
        <w:t>т</w:t>
      </w:r>
      <w:r>
        <w:t>ский Союз в 1920–1930-е гг.</w:t>
      </w:r>
      <w:r>
        <w:rPr>
          <w:spacing w:val="-57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нэпа</w:t>
      </w:r>
      <w:r>
        <w:rPr>
          <w:spacing w:val="-2"/>
        </w:rPr>
        <w:t xml:space="preserve"> </w:t>
      </w:r>
      <w:r>
        <w:t>(1921–1928</w:t>
      </w:r>
      <w:r>
        <w:rPr>
          <w:spacing w:val="-2"/>
        </w:rPr>
        <w:t xml:space="preserve"> </w:t>
      </w:r>
      <w:r>
        <w:t>гг.).</w:t>
      </w:r>
    </w:p>
    <w:p w:rsidR="00C50F67" w:rsidRDefault="00497D09">
      <w:pPr>
        <w:pStyle w:val="a5"/>
        <w:ind w:right="768"/>
      </w:pPr>
      <w:r>
        <w:t>Катастрофические последствия Первой мировой и Гражданской войн. 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1921–1922 гг. и его преодоление.</w:t>
      </w:r>
      <w:r>
        <w:rPr>
          <w:spacing w:val="-57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-57"/>
        </w:rPr>
        <w:t xml:space="preserve"> </w:t>
      </w:r>
      <w:r>
        <w:t>священн</w:t>
      </w:r>
      <w:r>
        <w:t>о</w:t>
      </w:r>
      <w:r>
        <w:t>служителей.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Тамбовщине,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Кро</w:t>
      </w:r>
      <w:r>
        <w:t>н</w:t>
      </w:r>
      <w:r>
        <w:t>штадтское восстание.</w:t>
      </w:r>
    </w:p>
    <w:p w:rsidR="00C50F67" w:rsidRDefault="00497D09">
      <w:pPr>
        <w:pStyle w:val="a5"/>
        <w:ind w:right="767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</w:t>
      </w:r>
      <w:r>
        <w:t>и</w:t>
      </w:r>
      <w:r>
        <w:t>тике (нэп). Использование рыночных механизмов и товарно-денежных отношений для</w:t>
      </w:r>
      <w:r>
        <w:rPr>
          <w:spacing w:val="1"/>
        </w:rPr>
        <w:t xml:space="preserve"> </w:t>
      </w:r>
      <w:r>
        <w:t>улучшения экономической ситуации. Замена продразверстки в деревне единым продналогом.</w:t>
      </w:r>
      <w:r>
        <w:rPr>
          <w:spacing w:val="-57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1922–1924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</w:t>
      </w:r>
      <w:r>
        <w:t>з</w:t>
      </w:r>
      <w:r>
        <w:t>работка годовых и пятилетних планов развития народного хозяйства. Учреждение в СССР</w:t>
      </w:r>
      <w:r>
        <w:rPr>
          <w:spacing w:val="-57"/>
        </w:rPr>
        <w:t xml:space="preserve"> </w:t>
      </w:r>
      <w:r>
        <w:t>звания</w:t>
      </w:r>
      <w:r>
        <w:rPr>
          <w:spacing w:val="-1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(1927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1938 г.</w:t>
      </w:r>
      <w:r>
        <w:rPr>
          <w:spacing w:val="1"/>
        </w:rPr>
        <w:t xml:space="preserve"> </w:t>
      </w:r>
      <w:r>
        <w:t>– Герой</w:t>
      </w:r>
      <w:r>
        <w:rPr>
          <w:spacing w:val="-2"/>
        </w:rPr>
        <w:t xml:space="preserve"> </w:t>
      </w:r>
      <w:r>
        <w:t>Социалистического Труда).</w:t>
      </w:r>
    </w:p>
    <w:p w:rsidR="00C50F67" w:rsidRDefault="00497D09">
      <w:pPr>
        <w:pStyle w:val="a5"/>
        <w:spacing w:before="1"/>
        <w:ind w:right="764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</w:t>
      </w:r>
      <w:r>
        <w:t>и</w:t>
      </w:r>
      <w:r>
        <w:t>туация в Закавказье и Средней Азии. Создание новых национальных образований в 1920-е</w:t>
      </w:r>
      <w:r>
        <w:rPr>
          <w:spacing w:val="-57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Политика «коренизации»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вопросу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национальном</w:t>
      </w:r>
      <w:r>
        <w:rPr>
          <w:spacing w:val="-2"/>
        </w:rPr>
        <w:t xml:space="preserve"> </w:t>
      </w:r>
      <w:r>
        <w:t>строительстве.</w:t>
      </w:r>
    </w:p>
    <w:p w:rsidR="00C50F67" w:rsidRDefault="00497D09">
      <w:pPr>
        <w:pStyle w:val="a5"/>
        <w:ind w:right="767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</w:t>
      </w:r>
      <w:r>
        <w:t>и</w:t>
      </w:r>
      <w:r>
        <w:t>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возрастание роли партийного аппарата. Ликвидация оппозиции внутри ВКП(б) к концу 1920-</w:t>
      </w:r>
      <w:r>
        <w:rPr>
          <w:spacing w:val="-57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гг.</w:t>
      </w:r>
    </w:p>
    <w:p w:rsidR="00C50F67" w:rsidRDefault="00497D09">
      <w:pPr>
        <w:pStyle w:val="a5"/>
        <w:ind w:right="770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</w:t>
      </w:r>
      <w:r>
        <w:t>н</w:t>
      </w:r>
      <w:r>
        <w:t>щин. Социальные лифты. Становление системы здравоохранения. Охрана материнства и</w:t>
      </w:r>
      <w:r>
        <w:rPr>
          <w:spacing w:val="1"/>
        </w:rPr>
        <w:t xml:space="preserve"> </w:t>
      </w:r>
      <w:r>
        <w:t>де</w:t>
      </w:r>
      <w:r>
        <w:t>т</w:t>
      </w:r>
      <w:r>
        <w:t>ства. Борьба с беспризорностью и преступностью. Меры по сокращению безработицы.</w:t>
      </w:r>
      <w:r>
        <w:rPr>
          <w:spacing w:val="1"/>
        </w:rPr>
        <w:t xml:space="preserve"> </w:t>
      </w:r>
      <w:r>
        <w:t>П</w:t>
      </w:r>
      <w:r>
        <w:t>о</w:t>
      </w:r>
      <w:r>
        <w:lastRenderedPageBreak/>
        <w:t>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-1"/>
        </w:rPr>
        <w:t xml:space="preserve"> </w:t>
      </w:r>
      <w:r>
        <w:t>середняки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бедняки.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коммуны, артели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ТОЗы.</w:t>
      </w:r>
    </w:p>
    <w:p w:rsidR="00C50F67" w:rsidRDefault="00497D09">
      <w:pPr>
        <w:pStyle w:val="a5"/>
        <w:ind w:left="1046" w:firstLine="0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1929–1941</w:t>
      </w:r>
      <w:r>
        <w:rPr>
          <w:spacing w:val="-1"/>
        </w:rPr>
        <w:t xml:space="preserve"> </w:t>
      </w:r>
      <w:r>
        <w:t>гг.</w:t>
      </w:r>
    </w:p>
    <w:p w:rsidR="00C50F67" w:rsidRDefault="00497D09">
      <w:pPr>
        <w:pStyle w:val="a5"/>
        <w:ind w:right="764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</w:t>
      </w:r>
      <w:r>
        <w:t>е</w:t>
      </w:r>
      <w:r>
        <w:t>ское соревнование. Ударники и стахановцы. Ликвидация частной торговли и</w:t>
      </w:r>
      <w:r>
        <w:rPr>
          <w:spacing w:val="1"/>
        </w:rPr>
        <w:t xml:space="preserve"> </w:t>
      </w:r>
      <w:r>
        <w:t>предприним</w:t>
      </w:r>
      <w:r>
        <w:t>а</w:t>
      </w:r>
      <w:r>
        <w:t>тельства.</w:t>
      </w:r>
      <w:r>
        <w:rPr>
          <w:spacing w:val="-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снабжения и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карточной</w:t>
      </w:r>
      <w:r>
        <w:rPr>
          <w:spacing w:val="-1"/>
        </w:rPr>
        <w:t xml:space="preserve"> </w:t>
      </w:r>
      <w:r>
        <w:t>системы.</w:t>
      </w:r>
    </w:p>
    <w:p w:rsidR="00C50F67" w:rsidRDefault="00497D09">
      <w:pPr>
        <w:pStyle w:val="a5"/>
        <w:spacing w:before="1"/>
        <w:ind w:right="770"/>
      </w:pPr>
      <w:r>
        <w:t>Коллективизация сельского хозяйства и ее трагические последствия. 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</w:t>
      </w:r>
      <w:r>
        <w:rPr>
          <w:spacing w:val="1"/>
        </w:rPr>
        <w:t xml:space="preserve"> </w:t>
      </w:r>
      <w:r>
        <w:t>1932–1933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-1"/>
        </w:rPr>
        <w:t xml:space="preserve"> </w:t>
      </w:r>
      <w:r>
        <w:t>коллективизации.</w:t>
      </w:r>
    </w:p>
    <w:p w:rsidR="00C50F67" w:rsidRDefault="00497D09" w:rsidP="006A0F51">
      <w:pPr>
        <w:pStyle w:val="a5"/>
        <w:ind w:right="764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</w:t>
      </w:r>
      <w:r>
        <w:t>и</w:t>
      </w:r>
      <w:r>
        <w:t>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57"/>
        </w:rPr>
        <w:t xml:space="preserve"> </w:t>
      </w:r>
      <w:r>
        <w:t>Форсир</w:t>
      </w:r>
      <w:r>
        <w:t>о</w:t>
      </w:r>
      <w:r>
        <w:t>вание военного производства и освоения новой техники. Ужесточение трудового</w:t>
      </w:r>
      <w:r>
        <w:rPr>
          <w:spacing w:val="1"/>
        </w:rPr>
        <w:t xml:space="preserve"> </w:t>
      </w:r>
      <w:r>
        <w:t>законод</w:t>
      </w:r>
      <w:r>
        <w:t>а</w:t>
      </w:r>
      <w:r>
        <w:t>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-1"/>
        </w:rPr>
        <w:t xml:space="preserve"> </w:t>
      </w:r>
      <w:r>
        <w:t>державу. Ликвидация безработицы.</w:t>
      </w:r>
      <w:r w:rsidR="006A0F51">
        <w:t xml:space="preserve"> </w:t>
      </w:r>
      <w:r>
        <w:t>Утверждение культа личности Сталина. Партийные органы как инструмент 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1"/>
        </w:rPr>
        <w:t xml:space="preserve"> </w:t>
      </w:r>
      <w:r>
        <w:t>Усил</w:t>
      </w:r>
      <w:r>
        <w:t>е</w:t>
      </w:r>
      <w:r>
        <w:t>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 Введение паспортной системы. Массовые п</w:t>
      </w:r>
      <w:r>
        <w:t>о</w:t>
      </w:r>
      <w:r>
        <w:t>литические репрессии 1937–1938 гг.</w:t>
      </w:r>
      <w:r>
        <w:rPr>
          <w:spacing w:val="-57"/>
        </w:rPr>
        <w:t xml:space="preserve"> </w:t>
      </w:r>
      <w:r>
        <w:t>Результаты репрессий на уровне регионов и национал</w:t>
      </w:r>
      <w:r>
        <w:t>ь</w:t>
      </w:r>
      <w:r>
        <w:t>ных республик. Репрессии 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освоении 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C50F67" w:rsidRDefault="00497D09">
      <w:pPr>
        <w:pStyle w:val="a5"/>
        <w:spacing w:before="1"/>
        <w:ind w:right="764"/>
      </w:pP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до</w:t>
      </w:r>
      <w:r>
        <w:t>с</w:t>
      </w:r>
      <w:r>
        <w:t>тижения.</w:t>
      </w:r>
      <w:r>
        <w:rPr>
          <w:spacing w:val="-1"/>
        </w:rPr>
        <w:t xml:space="preserve"> </w:t>
      </w:r>
      <w:r>
        <w:t>Конституция СССР 1936 г.</w:t>
      </w:r>
    </w:p>
    <w:p w:rsidR="00C50F67" w:rsidRDefault="00497D09">
      <w:pPr>
        <w:pStyle w:val="a5"/>
        <w:ind w:left="1046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1920–1930-е</w:t>
      </w:r>
      <w:r>
        <w:rPr>
          <w:spacing w:val="-3"/>
        </w:rPr>
        <w:t xml:space="preserve"> </w:t>
      </w:r>
      <w:r>
        <w:t>гг.</w:t>
      </w:r>
    </w:p>
    <w:p w:rsidR="00C50F67" w:rsidRDefault="00497D09">
      <w:pPr>
        <w:pStyle w:val="a5"/>
        <w:ind w:right="773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Повышение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жизни. Нэпманы и отношение</w:t>
      </w:r>
      <w:r>
        <w:rPr>
          <w:spacing w:val="-2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C50F67" w:rsidRDefault="00497D09">
      <w:pPr>
        <w:pStyle w:val="a5"/>
        <w:ind w:right="769"/>
      </w:pPr>
      <w:r>
        <w:t>«Коммунистическое чванство». Разрушение традиционной морали. Отношение к семье,</w:t>
      </w:r>
      <w:r>
        <w:rPr>
          <w:spacing w:val="1"/>
        </w:rPr>
        <w:t xml:space="preserve"> </w:t>
      </w:r>
      <w:r>
        <w:t>браку,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Советские</w:t>
      </w:r>
      <w:r>
        <w:rPr>
          <w:spacing w:val="-2"/>
        </w:rPr>
        <w:t xml:space="preserve"> </w:t>
      </w:r>
      <w:r>
        <w:t>обряды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праздники. Наступление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религию.</w:t>
      </w:r>
    </w:p>
    <w:p w:rsidR="00C50F67" w:rsidRDefault="00497D09">
      <w:pPr>
        <w:pStyle w:val="a5"/>
        <w:ind w:right="770"/>
      </w:pPr>
      <w:r>
        <w:t>Пролеткульт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нэпманская</w:t>
      </w:r>
      <w:r>
        <w:rPr>
          <w:spacing w:val="11"/>
        </w:rPr>
        <w:t xml:space="preserve"> </w:t>
      </w:r>
      <w:r>
        <w:t>культура.</w:t>
      </w:r>
      <w:r>
        <w:rPr>
          <w:spacing w:val="14"/>
        </w:rPr>
        <w:t xml:space="preserve"> </w:t>
      </w:r>
      <w:r>
        <w:t>Борьба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безграмотностью.</w:t>
      </w:r>
      <w:r>
        <w:rPr>
          <w:spacing w:val="12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</w:t>
      </w:r>
      <w:r>
        <w:t>з</w:t>
      </w:r>
      <w:r>
        <w:t>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Наркомпроса.</w:t>
      </w:r>
      <w:r>
        <w:rPr>
          <w:spacing w:val="1"/>
        </w:rPr>
        <w:t xml:space="preserve"> </w:t>
      </w:r>
      <w:r>
        <w:t>Рабфаки.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идеология.</w:t>
      </w:r>
    </w:p>
    <w:p w:rsidR="00C50F67" w:rsidRDefault="00497D09">
      <w:pPr>
        <w:pStyle w:val="a5"/>
        <w:ind w:right="770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t>н</w:t>
      </w:r>
      <w:r>
        <w:t>тернационализма и советского патриотизма. Общественный энтузиазм периода первых</w:t>
      </w:r>
      <w:r>
        <w:rPr>
          <w:spacing w:val="1"/>
        </w:rPr>
        <w:t xml:space="preserve"> </w:t>
      </w:r>
      <w:r>
        <w:t>пят</w:t>
      </w:r>
      <w:r>
        <w:t>и</w:t>
      </w:r>
      <w:r>
        <w:t>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61"/>
        </w:rPr>
        <w:t xml:space="preserve"> </w:t>
      </w:r>
      <w:r>
        <w:t>Престижность</w:t>
      </w:r>
      <w:r>
        <w:rPr>
          <w:spacing w:val="-57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(1934 г.)</w:t>
      </w:r>
      <w:r>
        <w:rPr>
          <w:spacing w:val="-1"/>
        </w:rPr>
        <w:t xml:space="preserve"> </w:t>
      </w:r>
      <w:r>
        <w:t>и первые</w:t>
      </w:r>
      <w:r>
        <w:rPr>
          <w:spacing w:val="-1"/>
        </w:rPr>
        <w:t xml:space="preserve"> </w:t>
      </w:r>
      <w:r>
        <w:t>награждения.</w:t>
      </w:r>
    </w:p>
    <w:p w:rsidR="00C50F67" w:rsidRDefault="00497D09">
      <w:pPr>
        <w:pStyle w:val="a5"/>
        <w:spacing w:before="1"/>
        <w:ind w:right="774"/>
      </w:pPr>
      <w:r>
        <w:t>Культурная революция. От обязательного начального образования к массовой 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</w:t>
      </w:r>
      <w:r>
        <w:t>с</w:t>
      </w:r>
      <w:r>
        <w:t>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</w:t>
      </w:r>
      <w:r>
        <w:t>и</w:t>
      </w:r>
      <w:r>
        <w:t>ческий</w:t>
      </w:r>
      <w:r>
        <w:rPr>
          <w:spacing w:val="-1"/>
        </w:rPr>
        <w:t xml:space="preserve"> </w:t>
      </w:r>
      <w:r>
        <w:t>реализм. Литература</w:t>
      </w:r>
      <w:r>
        <w:rPr>
          <w:spacing w:val="-2"/>
        </w:rPr>
        <w:t xml:space="preserve"> </w:t>
      </w:r>
      <w:r>
        <w:t>и кинематограф 1930-х</w:t>
      </w:r>
      <w:r>
        <w:rPr>
          <w:spacing w:val="1"/>
        </w:rPr>
        <w:t xml:space="preserve"> </w:t>
      </w:r>
      <w:r>
        <w:t>гг.</w:t>
      </w:r>
    </w:p>
    <w:p w:rsidR="00C50F67" w:rsidRDefault="00497D09">
      <w:pPr>
        <w:pStyle w:val="a5"/>
        <w:ind w:right="772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6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Выдающи</w:t>
      </w:r>
      <w:r>
        <w:t>е</w:t>
      </w:r>
      <w:r>
        <w:t>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интеллигенции.</w:t>
      </w:r>
    </w:p>
    <w:p w:rsidR="00C50F67" w:rsidRDefault="00497D09">
      <w:pPr>
        <w:pStyle w:val="a5"/>
        <w:ind w:right="766"/>
      </w:pPr>
      <w:r>
        <w:t>Повседневность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</w:t>
      </w:r>
      <w:r>
        <w:t>о</w:t>
      </w:r>
      <w:r>
        <w:t>дом нэпа. Деньги, карточки и очереди. Из деревни в город: последствия вынужденного</w:t>
      </w:r>
      <w:r>
        <w:rPr>
          <w:spacing w:val="1"/>
        </w:rPr>
        <w:t xml:space="preserve"> </w:t>
      </w:r>
      <w:r>
        <w:t>пер</w:t>
      </w:r>
      <w:r>
        <w:t>е</w:t>
      </w:r>
      <w:r>
        <w:t>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</w:t>
      </w:r>
      <w:r>
        <w:t>е</w:t>
      </w:r>
      <w:r>
        <w:t>ние к традиционным ценностям в середине 1930-х гг. Досуг в городе. Пионерия и</w:t>
      </w:r>
      <w:r>
        <w:rPr>
          <w:spacing w:val="1"/>
        </w:rPr>
        <w:t xml:space="preserve"> </w:t>
      </w:r>
      <w:r>
        <w:t>комсомол. Военно-спортивные организации. Материнство и детство в 1930-е гг. Жизнь в</w:t>
      </w:r>
      <w:r>
        <w:rPr>
          <w:spacing w:val="1"/>
        </w:rPr>
        <w:t xml:space="preserve"> </w:t>
      </w:r>
      <w:r>
        <w:t>деревне.</w:t>
      </w:r>
    </w:p>
    <w:p w:rsidR="00C50F67" w:rsidRDefault="00497D09">
      <w:pPr>
        <w:pStyle w:val="a5"/>
        <w:ind w:left="1046" w:firstLine="0"/>
      </w:pP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1920–1930-е</w:t>
      </w:r>
      <w:r>
        <w:rPr>
          <w:spacing w:val="-2"/>
        </w:rPr>
        <w:t xml:space="preserve"> </w:t>
      </w:r>
      <w:r>
        <w:t>гг.</w:t>
      </w:r>
    </w:p>
    <w:p w:rsidR="00C50F67" w:rsidRDefault="00497D09">
      <w:pPr>
        <w:pStyle w:val="a5"/>
        <w:ind w:right="771"/>
      </w:pPr>
      <w:r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социали</w:t>
      </w:r>
      <w:r>
        <w:t>з</w:t>
      </w:r>
      <w:r>
        <w:t>ма в одной стране. Деятельность Коминтерна как инструмента мировой революции.</w:t>
      </w:r>
      <w:r>
        <w:rPr>
          <w:spacing w:val="1"/>
        </w:rPr>
        <w:t xml:space="preserve"> </w:t>
      </w:r>
      <w:r>
        <w:t xml:space="preserve">Договор </w:t>
      </w:r>
      <w:r>
        <w:lastRenderedPageBreak/>
        <w:t>в Рапалло. Выход СССР из международной изоляции. Вступление СССР в Лигу</w:t>
      </w:r>
      <w:r>
        <w:rPr>
          <w:spacing w:val="1"/>
        </w:rPr>
        <w:t xml:space="preserve"> </w:t>
      </w:r>
      <w:r>
        <w:t>Наций.</w:t>
      </w:r>
    </w:p>
    <w:p w:rsidR="00C50F67" w:rsidRDefault="00497D09">
      <w:pPr>
        <w:pStyle w:val="a5"/>
        <w:spacing w:before="1"/>
        <w:ind w:right="771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</w:t>
      </w:r>
      <w:r>
        <w:t>о</w:t>
      </w:r>
      <w:r>
        <w:t>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добровольцы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озере</w:t>
      </w:r>
      <w:r>
        <w:rPr>
          <w:spacing w:val="-1"/>
        </w:rPr>
        <w:t xml:space="preserve"> </w:t>
      </w:r>
      <w:r>
        <w:t>Хасан, реке</w:t>
      </w:r>
      <w:r>
        <w:rPr>
          <w:spacing w:val="-1"/>
        </w:rPr>
        <w:t xml:space="preserve"> </w:t>
      </w:r>
      <w:r>
        <w:t>Халхин-Гол.</w:t>
      </w:r>
    </w:p>
    <w:p w:rsidR="00C50F67" w:rsidRDefault="00497D09">
      <w:pPr>
        <w:pStyle w:val="a5"/>
        <w:ind w:right="772"/>
      </w:pPr>
      <w:r>
        <w:t>СССР накануне Великой Отечественной войны. Мюнхенский договор 1938 г. и угроза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</w:t>
      </w:r>
      <w:r>
        <w:t>а</w:t>
      </w:r>
      <w:r>
        <w:t>нией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1939</w:t>
      </w:r>
      <w:r>
        <w:rPr>
          <w:spacing w:val="9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Зимняя</w:t>
      </w:r>
      <w:r>
        <w:rPr>
          <w:spacing w:val="9"/>
        </w:rPr>
        <w:t xml:space="preserve"> </w:t>
      </w:r>
      <w:r>
        <w:t>война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Финляндией.</w:t>
      </w:r>
      <w:r>
        <w:rPr>
          <w:spacing w:val="9"/>
        </w:rPr>
        <w:t xml:space="preserve"> </w:t>
      </w:r>
      <w:r>
        <w:t>Включение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состав</w:t>
      </w:r>
      <w:r>
        <w:rPr>
          <w:spacing w:val="9"/>
        </w:rPr>
        <w:t xml:space="preserve"> </w:t>
      </w:r>
      <w:r>
        <w:t>СССР</w:t>
      </w:r>
      <w:r>
        <w:rPr>
          <w:spacing w:val="10"/>
        </w:rPr>
        <w:t xml:space="preserve"> </w:t>
      </w:r>
      <w:r>
        <w:t>Латвии,</w:t>
      </w:r>
      <w:r>
        <w:rPr>
          <w:spacing w:val="9"/>
        </w:rPr>
        <w:t xml:space="preserve"> </w:t>
      </w:r>
      <w:r>
        <w:t>Литвы</w:t>
      </w:r>
      <w:r>
        <w:rPr>
          <w:spacing w:val="-58"/>
        </w:rPr>
        <w:t xml:space="preserve"> </w:t>
      </w:r>
      <w:r>
        <w:t>и Э</w:t>
      </w:r>
      <w:r>
        <w:t>с</w:t>
      </w:r>
      <w:r>
        <w:t>тонии; Бессарабии, Северной Буковины, Западной Украины и Западной Белоруссии.</w:t>
      </w:r>
      <w:r>
        <w:rPr>
          <w:spacing w:val="1"/>
        </w:rPr>
        <w:t xml:space="preserve"> </w:t>
      </w:r>
      <w:r>
        <w:t>Каты</w:t>
      </w:r>
      <w:r>
        <w:t>н</w:t>
      </w:r>
      <w:r>
        <w:t>ская</w:t>
      </w:r>
      <w:r>
        <w:rPr>
          <w:spacing w:val="-1"/>
        </w:rPr>
        <w:t xml:space="preserve"> </w:t>
      </w:r>
      <w:r>
        <w:t>трагедия.</w:t>
      </w:r>
    </w:p>
    <w:p w:rsidR="00C50F67" w:rsidRDefault="00497D09">
      <w:pPr>
        <w:pStyle w:val="a5"/>
        <w:ind w:left="1046" w:firstLine="0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1920–1930-е</w:t>
      </w:r>
      <w:r>
        <w:rPr>
          <w:spacing w:val="-2"/>
        </w:rPr>
        <w:t xml:space="preserve"> </w:t>
      </w:r>
      <w:r>
        <w:t>гг.</w:t>
      </w:r>
    </w:p>
    <w:p w:rsidR="006A0F51" w:rsidRDefault="00497D09" w:rsidP="006A0F51">
      <w:pPr>
        <w:pStyle w:val="a5"/>
        <w:ind w:left="1046" w:firstLine="0"/>
      </w:pPr>
      <w:r>
        <w:t>Великая</w:t>
      </w:r>
      <w:r>
        <w:rPr>
          <w:spacing w:val="-3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(1941–1945</w:t>
      </w:r>
      <w:r>
        <w:rPr>
          <w:spacing w:val="-3"/>
        </w:rPr>
        <w:t xml:space="preserve"> </w:t>
      </w:r>
      <w:r>
        <w:t>гг.)</w:t>
      </w:r>
      <w:r w:rsidR="006A0F51">
        <w:t xml:space="preserve"> </w:t>
      </w:r>
    </w:p>
    <w:p w:rsidR="00C50F67" w:rsidRDefault="00497D09" w:rsidP="006A0F51">
      <w:pPr>
        <w:pStyle w:val="a5"/>
        <w:ind w:left="1046" w:firstLine="0"/>
      </w:pPr>
      <w:r>
        <w:t>Первый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(июнь</w:t>
      </w:r>
      <w:r>
        <w:rPr>
          <w:spacing w:val="-1"/>
        </w:rPr>
        <w:t xml:space="preserve"> </w:t>
      </w:r>
      <w:r>
        <w:t>1941 –</w:t>
      </w:r>
      <w:r>
        <w:rPr>
          <w:spacing w:val="-2"/>
        </w:rPr>
        <w:t xml:space="preserve"> </w:t>
      </w:r>
      <w:r>
        <w:t>осень</w:t>
      </w:r>
      <w:r>
        <w:rPr>
          <w:spacing w:val="-2"/>
        </w:rPr>
        <w:t xml:space="preserve"> </w:t>
      </w:r>
      <w:r>
        <w:t>1942</w:t>
      </w:r>
      <w:r>
        <w:rPr>
          <w:spacing w:val="-4"/>
        </w:rPr>
        <w:t xml:space="preserve"> </w:t>
      </w:r>
      <w:r>
        <w:t>г.)</w:t>
      </w:r>
    </w:p>
    <w:p w:rsidR="00C50F67" w:rsidRDefault="00497D09">
      <w:pPr>
        <w:pStyle w:val="a5"/>
        <w:ind w:right="766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</w:t>
      </w:r>
      <w:r>
        <w:t>р</w:t>
      </w:r>
      <w:r>
        <w:t>мании и ее сателлитов на территорию СССР. Брестская крепость. Массовый 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</w:t>
      </w:r>
      <w:r>
        <w:t>а</w:t>
      </w:r>
      <w:r>
        <w:t>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</w:t>
      </w:r>
      <w:r>
        <w:t>л</w:t>
      </w:r>
      <w:r>
        <w:t>чения.</w:t>
      </w:r>
      <w:r>
        <w:rPr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Наступление</w:t>
      </w:r>
      <w:r>
        <w:rPr>
          <w:spacing w:val="60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Ельней.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 молниеносной во</w:t>
      </w:r>
      <w:r>
        <w:t>й</w:t>
      </w:r>
      <w:r>
        <w:t>ны.</w:t>
      </w:r>
    </w:p>
    <w:p w:rsidR="00C50F67" w:rsidRDefault="00497D09">
      <w:pPr>
        <w:pStyle w:val="a5"/>
        <w:spacing w:before="1"/>
        <w:ind w:right="763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П</w:t>
      </w:r>
      <w:r>
        <w:t>а</w:t>
      </w:r>
      <w:r>
        <w:t>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 группировки под Москвой. Наступательные операции Красной Армии зимой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населения. Эвакуация</w:t>
      </w:r>
      <w:r>
        <w:rPr>
          <w:spacing w:val="-1"/>
        </w:rPr>
        <w:t xml:space="preserve"> </w:t>
      </w:r>
      <w:r>
        <w:t>ленинградцев.</w:t>
      </w:r>
      <w:r>
        <w:rPr>
          <w:spacing w:val="-1"/>
        </w:rPr>
        <w:t xml:space="preserve"> </w:t>
      </w:r>
      <w:r>
        <w:t>Дорога</w:t>
      </w:r>
      <w:r>
        <w:rPr>
          <w:spacing w:val="-2"/>
        </w:rPr>
        <w:t xml:space="preserve"> </w:t>
      </w:r>
      <w:r>
        <w:t>жизни.</w:t>
      </w:r>
    </w:p>
    <w:p w:rsidR="00C50F67" w:rsidRDefault="00497D09">
      <w:pPr>
        <w:pStyle w:val="a5"/>
        <w:ind w:left="1046" w:firstLine="0"/>
      </w:pPr>
      <w:r>
        <w:t>Перестройка</w:t>
      </w:r>
      <w:r>
        <w:rPr>
          <w:spacing w:val="5"/>
        </w:rPr>
        <w:t xml:space="preserve"> </w:t>
      </w:r>
      <w:r>
        <w:t>экономики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военный</w:t>
      </w:r>
      <w:r>
        <w:rPr>
          <w:spacing w:val="8"/>
        </w:rPr>
        <w:t xml:space="preserve"> </w:t>
      </w:r>
      <w:r>
        <w:t>лад.</w:t>
      </w:r>
      <w:r>
        <w:rPr>
          <w:spacing w:val="8"/>
        </w:rPr>
        <w:t xml:space="preserve"> </w:t>
      </w:r>
      <w:r>
        <w:t>Эвакуация</w:t>
      </w:r>
      <w:r>
        <w:rPr>
          <w:spacing w:val="7"/>
        </w:rPr>
        <w:t xml:space="preserve"> </w:t>
      </w:r>
      <w:r>
        <w:t>предприятий,</w:t>
      </w:r>
      <w:r>
        <w:rPr>
          <w:spacing w:val="5"/>
        </w:rPr>
        <w:t xml:space="preserve"> </w:t>
      </w:r>
      <w:r>
        <w:t>населения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ресурсов.</w:t>
      </w:r>
    </w:p>
    <w:p w:rsidR="00C50F67" w:rsidRDefault="00497D09">
      <w:pPr>
        <w:pStyle w:val="a5"/>
        <w:ind w:firstLine="0"/>
      </w:pPr>
      <w:r>
        <w:t>Введение</w:t>
      </w:r>
      <w:r>
        <w:rPr>
          <w:spacing w:val="-5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транспорте.</w:t>
      </w:r>
    </w:p>
    <w:p w:rsidR="00C50F67" w:rsidRDefault="00497D09">
      <w:pPr>
        <w:pStyle w:val="a5"/>
        <w:ind w:right="768"/>
      </w:pPr>
      <w:r>
        <w:t>Нацистский оккупационный режим. Генеральный план «Ост». Нацистская 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гетто.</w:t>
      </w:r>
      <w:r>
        <w:rPr>
          <w:spacing w:val="1"/>
        </w:rPr>
        <w:t xml:space="preserve"> </w:t>
      </w:r>
      <w:r>
        <w:t>Хол</w:t>
      </w:r>
      <w:r>
        <w:t>о</w:t>
      </w:r>
      <w:r>
        <w:t>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</w:t>
      </w:r>
      <w:r>
        <w:t>о</w:t>
      </w:r>
      <w:r>
        <w:t>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Германию.</w:t>
      </w:r>
      <w:r>
        <w:rPr>
          <w:spacing w:val="-1"/>
        </w:rPr>
        <w:t xml:space="preserve"> </w:t>
      </w:r>
      <w:r>
        <w:t>Разграбление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уничтожение</w:t>
      </w:r>
      <w:r>
        <w:rPr>
          <w:spacing w:val="-2"/>
        </w:rPr>
        <w:t xml:space="preserve"> </w:t>
      </w:r>
      <w:r>
        <w:t>культурных ценностей.</w:t>
      </w:r>
    </w:p>
    <w:p w:rsidR="00C50F67" w:rsidRDefault="00497D09">
      <w:pPr>
        <w:pStyle w:val="a5"/>
        <w:spacing w:before="1"/>
        <w:ind w:right="770"/>
      </w:pPr>
      <w:r>
        <w:t>Начало 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-4"/>
        </w:rPr>
        <w:t xml:space="preserve"> </w:t>
      </w:r>
      <w:r>
        <w:t>движения.</w:t>
      </w:r>
    </w:p>
    <w:p w:rsidR="00C50F67" w:rsidRDefault="00497D09">
      <w:pPr>
        <w:pStyle w:val="a5"/>
        <w:ind w:left="1046" w:firstLine="0"/>
      </w:pPr>
      <w:r>
        <w:t>Коренной</w:t>
      </w:r>
      <w:r>
        <w:rPr>
          <w:spacing w:val="-4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(осень</w:t>
      </w:r>
      <w:r>
        <w:rPr>
          <w:spacing w:val="-2"/>
        </w:rPr>
        <w:t xml:space="preserve"> </w:t>
      </w:r>
      <w:r>
        <w:t>1942–1943</w:t>
      </w:r>
      <w:r>
        <w:rPr>
          <w:spacing w:val="-1"/>
        </w:rPr>
        <w:t xml:space="preserve"> </w:t>
      </w:r>
      <w:r>
        <w:t>гг.)</w:t>
      </w:r>
    </w:p>
    <w:p w:rsidR="00C50F67" w:rsidRDefault="00497D09">
      <w:pPr>
        <w:pStyle w:val="a5"/>
        <w:ind w:right="767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</w:t>
      </w:r>
      <w:r>
        <w:t>о</w:t>
      </w:r>
      <w:r>
        <w:t>ветских войск в Крыму. Битва за Кавказ. Оборона Сталинграда. Дом Павлова. Окружение</w:t>
      </w:r>
      <w:r>
        <w:rPr>
          <w:spacing w:val="1"/>
        </w:rPr>
        <w:t xml:space="preserve"> </w:t>
      </w:r>
      <w:r>
        <w:t>неприятельской группировки под Сталинградом. Разгром окруженных под 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2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Красной Армии</w:t>
      </w:r>
      <w:r>
        <w:rPr>
          <w:spacing w:val="-1"/>
        </w:rPr>
        <w:t xml:space="preserve"> </w:t>
      </w:r>
      <w:r>
        <w:t>под Сталинградом.</w:t>
      </w:r>
    </w:p>
    <w:p w:rsidR="00C50F67" w:rsidRDefault="00497D09">
      <w:pPr>
        <w:pStyle w:val="a5"/>
        <w:ind w:right="764"/>
      </w:pPr>
      <w:r>
        <w:t>Прорыв блокады Ленинграда в январе 1943</w:t>
      </w:r>
      <w:r>
        <w:rPr>
          <w:spacing w:val="1"/>
        </w:rPr>
        <w:t xml:space="preserve"> </w:t>
      </w:r>
      <w:r>
        <w:t>г. Значение героического сопротивления</w:t>
      </w:r>
      <w:r>
        <w:rPr>
          <w:spacing w:val="1"/>
        </w:rPr>
        <w:t xml:space="preserve"> </w:t>
      </w:r>
      <w:r>
        <w:t>Л</w:t>
      </w:r>
      <w:r>
        <w:t>е</w:t>
      </w:r>
      <w:r>
        <w:t>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"/>
        </w:rPr>
        <w:t xml:space="preserve"> </w:t>
      </w:r>
      <w:r>
        <w:t>Танк</w:t>
      </w:r>
      <w:r>
        <w:t>о</w:t>
      </w:r>
      <w:r>
        <w:t>вые сражения под Прохоровкой и Обоянью. Переход советских войск в наступление.</w:t>
      </w:r>
      <w:r>
        <w:rPr>
          <w:spacing w:val="1"/>
        </w:rPr>
        <w:t xml:space="preserve"> </w:t>
      </w:r>
      <w:r>
        <w:t>Итоги и значение Курской битвы. Битва за Днепр. Освобождение Левобережной Украины и</w:t>
      </w:r>
      <w:r>
        <w:rPr>
          <w:spacing w:val="1"/>
        </w:rPr>
        <w:t xml:space="preserve"> </w:t>
      </w:r>
      <w:r>
        <w:t>форсир</w:t>
      </w:r>
      <w:r>
        <w:t>о</w:t>
      </w:r>
      <w:r>
        <w:t>вание Днепра. Освобождение Киева. Итоги наступления Красной Армии летом –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-1"/>
        </w:rPr>
        <w:t xml:space="preserve"> </w:t>
      </w:r>
      <w:r>
        <w:t>1943 г.</w:t>
      </w:r>
    </w:p>
    <w:p w:rsidR="00C50F67" w:rsidRDefault="00497D09">
      <w:pPr>
        <w:pStyle w:val="a5"/>
        <w:ind w:right="768"/>
      </w:pPr>
      <w:r>
        <w:t>За линией фронта. Развертывание массового партизанского движения. Антифашистское</w:t>
      </w:r>
      <w:r>
        <w:rPr>
          <w:spacing w:val="1"/>
        </w:rPr>
        <w:t xml:space="preserve"> </w:t>
      </w:r>
      <w:r>
        <w:t>подполье в крупных городах. Значение партизанской и подпольной борьбы для победы над</w:t>
      </w:r>
      <w:r>
        <w:rPr>
          <w:spacing w:val="1"/>
        </w:rPr>
        <w:t xml:space="preserve"> </w:t>
      </w:r>
      <w:r>
        <w:t>врагом.</w:t>
      </w:r>
    </w:p>
    <w:p w:rsidR="00C50F67" w:rsidRDefault="00497D09">
      <w:pPr>
        <w:pStyle w:val="a5"/>
        <w:ind w:right="769"/>
      </w:pPr>
      <w:r>
        <w:t>Сотрудничество с врагом (коллаборационизм): формы, причины, масштабы. 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</w:t>
      </w:r>
      <w:r>
        <w:t>о</w:t>
      </w:r>
      <w:r>
        <w:t>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вермахта.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lastRenderedPageBreak/>
        <w:t>СССР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военными</w:t>
      </w:r>
      <w:r>
        <w:rPr>
          <w:spacing w:val="-2"/>
        </w:rPr>
        <w:t xml:space="preserve"> </w:t>
      </w:r>
      <w:r>
        <w:t>преступниками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пособниками</w:t>
      </w:r>
      <w:r>
        <w:rPr>
          <w:spacing w:val="-2"/>
        </w:rPr>
        <w:t xml:space="preserve"> </w:t>
      </w:r>
      <w:r>
        <w:t>оккупантов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1943–1946</w:t>
      </w:r>
      <w:r>
        <w:rPr>
          <w:spacing w:val="-3"/>
        </w:rPr>
        <w:t xml:space="preserve"> </w:t>
      </w:r>
      <w:r>
        <w:t>гг.</w:t>
      </w:r>
    </w:p>
    <w:p w:rsidR="00C50F67" w:rsidRDefault="00497D09">
      <w:pPr>
        <w:pStyle w:val="a5"/>
        <w:spacing w:before="1"/>
        <w:ind w:left="1046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война: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фронта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тыла.</w:t>
      </w:r>
    </w:p>
    <w:p w:rsidR="00C50F67" w:rsidRDefault="00497D09">
      <w:pPr>
        <w:pStyle w:val="a5"/>
        <w:ind w:right="774"/>
      </w:pPr>
      <w:r>
        <w:t>«Все для фронта, все для победы!». Трудовой подвиг народа. Роль женщин и подростков</w:t>
      </w:r>
      <w:r>
        <w:rPr>
          <w:spacing w:val="1"/>
        </w:rPr>
        <w:t xml:space="preserve"> </w:t>
      </w:r>
      <w:r>
        <w:t>в промышленном и сельскохозяйственном производстве. Самоотверженный труд ученых.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населения фронту.</w:t>
      </w:r>
    </w:p>
    <w:p w:rsidR="006A0F51" w:rsidRDefault="00497D09" w:rsidP="006A0F51">
      <w:pPr>
        <w:pStyle w:val="a5"/>
        <w:ind w:right="765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</w:t>
      </w:r>
      <w:r>
        <w:rPr>
          <w:spacing w:val="1"/>
        </w:rPr>
        <w:t xml:space="preserve"> </w:t>
      </w:r>
      <w:r>
        <w:t>Же</w:t>
      </w:r>
      <w:r>
        <w:t>н</w:t>
      </w:r>
      <w:r>
        <w:t>щины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советском</w:t>
      </w:r>
      <w:r>
        <w:rPr>
          <w:spacing w:val="60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Военная дисциплина на производстве. Карточная система и нормы снабжения в городах.</w:t>
      </w:r>
      <w:r>
        <w:rPr>
          <w:spacing w:val="1"/>
        </w:rPr>
        <w:t xml:space="preserve"> </w:t>
      </w:r>
      <w:r>
        <w:t>Положение в деревне. Стратегии выживания в городе и на селе. Государственные меры 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по спасению детей.</w:t>
      </w:r>
      <w:r w:rsidR="006A0F51">
        <w:t xml:space="preserve"> </w:t>
      </w:r>
    </w:p>
    <w:p w:rsidR="00C50F67" w:rsidRDefault="00497D09" w:rsidP="006A0F51">
      <w:pPr>
        <w:pStyle w:val="a5"/>
        <w:ind w:right="765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сопр</w:t>
      </w:r>
      <w:r>
        <w:t>о</w:t>
      </w:r>
      <w:r>
        <w:t>тивлению врагу. Советские писатели, композиторы, художники, ученые в условиях</w:t>
      </w:r>
      <w:r>
        <w:rPr>
          <w:spacing w:val="1"/>
        </w:rPr>
        <w:t xml:space="preserve"> </w:t>
      </w:r>
      <w:r>
        <w:t>войны. Песенное творчество и фольклор. Кино военных лет. Государство и Церковь в годы</w:t>
      </w:r>
      <w:r>
        <w:rPr>
          <w:spacing w:val="1"/>
        </w:rPr>
        <w:t xml:space="preserve"> </w:t>
      </w:r>
      <w:r>
        <w:t>войны. Патриотическое служение представителей религиозных конфессий. Культурные и</w:t>
      </w:r>
      <w:r>
        <w:rPr>
          <w:spacing w:val="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союзниками.</w:t>
      </w:r>
    </w:p>
    <w:p w:rsidR="00C50F67" w:rsidRDefault="00497D09">
      <w:pPr>
        <w:pStyle w:val="a5"/>
        <w:spacing w:before="1"/>
        <w:ind w:left="1046" w:firstLine="0"/>
      </w:pPr>
      <w:r>
        <w:t>Победа</w:t>
      </w:r>
      <w:r>
        <w:rPr>
          <w:spacing w:val="3"/>
        </w:rPr>
        <w:t xml:space="preserve"> </w:t>
      </w:r>
      <w:r>
        <w:t>СССР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Великой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войне.</w:t>
      </w:r>
      <w:r>
        <w:rPr>
          <w:spacing w:val="4"/>
        </w:rPr>
        <w:t xml:space="preserve"> </w:t>
      </w:r>
      <w:r>
        <w:t>Окончание</w:t>
      </w:r>
      <w:r>
        <w:rPr>
          <w:spacing w:val="3"/>
        </w:rPr>
        <w:t xml:space="preserve"> </w:t>
      </w:r>
      <w:r>
        <w:t>Второй</w:t>
      </w:r>
      <w:r>
        <w:rPr>
          <w:spacing w:val="6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(1944</w:t>
      </w:r>
    </w:p>
    <w:p w:rsidR="00C50F67" w:rsidRDefault="00497D09" w:rsidP="00C02DD5">
      <w:pPr>
        <w:pStyle w:val="af2"/>
        <w:numPr>
          <w:ilvl w:val="0"/>
          <w:numId w:val="61"/>
        </w:numPr>
        <w:tabs>
          <w:tab w:val="left" w:pos="799"/>
        </w:tabs>
        <w:ind w:left="798" w:hanging="181"/>
        <w:rPr>
          <w:sz w:val="24"/>
        </w:rPr>
      </w:pPr>
      <w:r>
        <w:rPr>
          <w:sz w:val="24"/>
        </w:rPr>
        <w:t>сентябрь</w:t>
      </w:r>
      <w:r>
        <w:rPr>
          <w:spacing w:val="-2"/>
          <w:sz w:val="24"/>
        </w:rPr>
        <w:t xml:space="preserve"> </w:t>
      </w:r>
      <w:r>
        <w:rPr>
          <w:sz w:val="24"/>
        </w:rPr>
        <w:t>1945</w:t>
      </w:r>
      <w:r>
        <w:rPr>
          <w:spacing w:val="-2"/>
          <w:sz w:val="24"/>
        </w:rPr>
        <w:t xml:space="preserve"> </w:t>
      </w:r>
      <w:r>
        <w:rPr>
          <w:sz w:val="24"/>
        </w:rPr>
        <w:t>гг.)</w:t>
      </w:r>
    </w:p>
    <w:p w:rsidR="00C50F67" w:rsidRDefault="00497D09">
      <w:pPr>
        <w:pStyle w:val="a5"/>
        <w:ind w:right="768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</w:t>
      </w:r>
      <w:r>
        <w:t>о</w:t>
      </w:r>
      <w:r>
        <w:t>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освободител</w:t>
      </w:r>
      <w:r>
        <w:t>ь</w:t>
      </w:r>
      <w:r>
        <w:t>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1"/>
        </w:rPr>
        <w:t xml:space="preserve"> </w:t>
      </w:r>
      <w:r>
        <w:t>Висло-Одерская</w:t>
      </w:r>
      <w:r>
        <w:rPr>
          <w:spacing w:val="60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Битва за Берлин. Капитуляция Германии. Репатриация советских граждан в ходе войны 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:rsidR="00C50F67" w:rsidRDefault="00497D09">
      <w:pPr>
        <w:pStyle w:val="a5"/>
        <w:ind w:right="773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</w:t>
      </w:r>
      <w:r>
        <w:t>т</w:t>
      </w:r>
      <w:r>
        <w:t>ского атомного проекта. Реэвакуация и нормализация повседневной жизни. Депортации</w:t>
      </w:r>
      <w:r>
        <w:rPr>
          <w:spacing w:val="-57"/>
        </w:rPr>
        <w:t xml:space="preserve"> </w:t>
      </w:r>
      <w:r>
        <w:t>р</w:t>
      </w:r>
      <w:r>
        <w:t>е</w:t>
      </w:r>
      <w:r>
        <w:t>прессированных народов. Взаимоотношения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:rsidR="00C50F67" w:rsidRDefault="00497D09">
      <w:pPr>
        <w:pStyle w:val="a5"/>
        <w:ind w:right="771"/>
      </w:pPr>
      <w:r>
        <w:t>Открытие второго фронта в Европе. Ялтинская конференция 1945 г.: 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</w:t>
      </w:r>
      <w:r>
        <w:t>е</w:t>
      </w:r>
      <w:r>
        <w:t>милитаризации,</w:t>
      </w:r>
      <w:r>
        <w:rPr>
          <w:spacing w:val="-4"/>
        </w:rPr>
        <w:t xml:space="preserve"> </w:t>
      </w:r>
      <w:r>
        <w:t>демонополизации,</w:t>
      </w:r>
      <w:r>
        <w:rPr>
          <w:spacing w:val="-1"/>
        </w:rPr>
        <w:t xml:space="preserve"> </w:t>
      </w:r>
      <w:r>
        <w:t>демократизации (четыре</w:t>
      </w:r>
      <w:r>
        <w:rPr>
          <w:spacing w:val="2"/>
        </w:rPr>
        <w:t xml:space="preserve"> </w:t>
      </w:r>
      <w:r>
        <w:t>«Д»).</w:t>
      </w:r>
    </w:p>
    <w:p w:rsidR="00C50F67" w:rsidRDefault="00497D09">
      <w:pPr>
        <w:pStyle w:val="a5"/>
        <w:ind w:right="774"/>
      </w:pPr>
      <w:r>
        <w:t>Советско-японская война 1945 г. Разгром Квантунской армии. Ядерные 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городов американской</w:t>
      </w:r>
      <w:r>
        <w:rPr>
          <w:spacing w:val="-1"/>
        </w:rPr>
        <w:t xml:space="preserve"> </w:t>
      </w:r>
      <w:r>
        <w:t>авиацией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C50F67" w:rsidRDefault="00497D09">
      <w:pPr>
        <w:pStyle w:val="a5"/>
        <w:spacing w:before="1"/>
        <w:ind w:right="774"/>
      </w:pPr>
      <w:r>
        <w:t>Создание ООН. Осуждение главных военных преступников. Нюрнбергский и Токийский</w:t>
      </w:r>
      <w:r>
        <w:rPr>
          <w:spacing w:val="-57"/>
        </w:rPr>
        <w:t xml:space="preserve"> </w:t>
      </w:r>
      <w:r>
        <w:t>судебные</w:t>
      </w:r>
      <w:r>
        <w:rPr>
          <w:spacing w:val="-3"/>
        </w:rPr>
        <w:t xml:space="preserve"> </w:t>
      </w:r>
      <w:r>
        <w:t>процессы.</w:t>
      </w:r>
    </w:p>
    <w:p w:rsidR="00C50F67" w:rsidRDefault="00497D09">
      <w:pPr>
        <w:pStyle w:val="a5"/>
        <w:ind w:right="769"/>
      </w:pPr>
      <w:r>
        <w:t>Итоги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поб</w:t>
      </w:r>
      <w:r>
        <w:t>е</w:t>
      </w:r>
      <w:r>
        <w:t>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карты мира.</w:t>
      </w:r>
    </w:p>
    <w:p w:rsidR="00C50F67" w:rsidRDefault="00497D09">
      <w:pPr>
        <w:pStyle w:val="a5"/>
        <w:ind w:left="1046" w:right="7337" w:firstLine="0"/>
        <w:jc w:val="left"/>
      </w:pPr>
      <w:r>
        <w:t>Наш край в 1941–1945 гг.</w:t>
      </w:r>
      <w:r>
        <w:rPr>
          <w:spacing w:val="-57"/>
        </w:rPr>
        <w:t xml:space="preserve"> </w:t>
      </w:r>
      <w:r>
        <w:t>Обобщение.</w:t>
      </w:r>
    </w:p>
    <w:p w:rsidR="00C50F67" w:rsidRDefault="00497D09">
      <w:pPr>
        <w:pStyle w:val="a5"/>
        <w:ind w:left="1046" w:right="6427" w:firstLine="0"/>
        <w:jc w:val="left"/>
      </w:pPr>
      <w:r>
        <w:t>Содержание обучения в 11 классе.</w:t>
      </w:r>
      <w:r>
        <w:rPr>
          <w:spacing w:val="-58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C50F67" w:rsidRDefault="00497D09">
      <w:pPr>
        <w:pStyle w:val="a5"/>
        <w:ind w:right="768"/>
      </w:pPr>
      <w:r>
        <w:t>Введение. Мир во второй половине ХХ – начале XXI в. Научно-технический прогресс.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постиндустриальному,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Измен</w:t>
      </w:r>
      <w:r>
        <w:t>е</w:t>
      </w:r>
      <w:r>
        <w:t>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биполярной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 Образование новых независимых государств во второй половине ХХ в. Процессы</w:t>
      </w:r>
      <w:r>
        <w:rPr>
          <w:spacing w:val="1"/>
        </w:rPr>
        <w:t xml:space="preserve"> </w:t>
      </w:r>
      <w:r>
        <w:t>глобализ</w:t>
      </w:r>
      <w:r>
        <w:t>а</w:t>
      </w:r>
      <w:r>
        <w:t>ции</w:t>
      </w:r>
      <w:r>
        <w:rPr>
          <w:spacing w:val="-1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государств.</w:t>
      </w:r>
    </w:p>
    <w:p w:rsidR="00C50F67" w:rsidRDefault="00497D09">
      <w:pPr>
        <w:pStyle w:val="a5"/>
        <w:ind w:left="1046" w:firstLine="0"/>
      </w:pPr>
      <w:r>
        <w:t>Страны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C50F67" w:rsidRDefault="00497D09">
      <w:pPr>
        <w:pStyle w:val="a5"/>
        <w:ind w:right="764"/>
      </w:pP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Черчилля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Фултоне.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Ма</w:t>
      </w:r>
      <w:r>
        <w:t>р</w:t>
      </w:r>
      <w:r>
        <w:t>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 Совет экономической взаимопомощи. Формирование двух 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(НАТО</w:t>
      </w:r>
      <w:r>
        <w:rPr>
          <w:spacing w:val="-1"/>
        </w:rPr>
        <w:t xml:space="preserve"> </w:t>
      </w:r>
      <w:r>
        <w:t>и ОВД).</w:t>
      </w:r>
    </w:p>
    <w:p w:rsidR="00C50F67" w:rsidRDefault="00497D09">
      <w:pPr>
        <w:pStyle w:val="a5"/>
        <w:ind w:right="762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пости</w:t>
      </w:r>
      <w:r>
        <w:t>н</w:t>
      </w:r>
      <w:r>
        <w:t>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власти: президенты США и повороты политического курса. Социальные движения (борьба</w:t>
      </w:r>
      <w:r>
        <w:rPr>
          <w:spacing w:val="1"/>
        </w:rPr>
        <w:t xml:space="preserve"> </w:t>
      </w:r>
      <w:r>
        <w:t>против расовой сегрегации, за гражданские права, выступления против войны во Вьетнаме).</w:t>
      </w:r>
      <w:r>
        <w:rPr>
          <w:spacing w:val="1"/>
        </w:rPr>
        <w:t xml:space="preserve"> </w:t>
      </w:r>
      <w:r>
        <w:t>Вне</w:t>
      </w:r>
      <w:r>
        <w:t>ш</w:t>
      </w:r>
      <w:r>
        <w:lastRenderedPageBreak/>
        <w:t>няя политика США во второй половине ХХ – начале XXI в. Развитие отношений с</w:t>
      </w:r>
      <w:r>
        <w:rPr>
          <w:spacing w:val="1"/>
        </w:rPr>
        <w:t xml:space="preserve"> </w:t>
      </w:r>
      <w:r>
        <w:t>СССР,</w:t>
      </w:r>
      <w:r>
        <w:rPr>
          <w:spacing w:val="-4"/>
        </w:rPr>
        <w:t xml:space="preserve"> </w:t>
      </w:r>
      <w:r>
        <w:t>Российской Федерацией.</w:t>
      </w:r>
    </w:p>
    <w:p w:rsidR="00C50F67" w:rsidRDefault="00497D09" w:rsidP="006A0F51">
      <w:pPr>
        <w:pStyle w:val="a5"/>
        <w:spacing w:before="1"/>
        <w:ind w:right="763"/>
      </w:pPr>
      <w:r>
        <w:t>Страны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послев</w:t>
      </w:r>
      <w:r>
        <w:t>о</w:t>
      </w:r>
      <w:r>
        <w:t>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 р</w:t>
      </w:r>
      <w:r>
        <w:t>ы</w:t>
      </w:r>
      <w:r>
        <w:t>ночной экономики. Германское «экономическое чудо». Установление V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Лейбористы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европейской</w:t>
      </w:r>
      <w:r>
        <w:rPr>
          <w:spacing w:val="54"/>
        </w:rPr>
        <w:t xml:space="preserve"> </w:t>
      </w:r>
      <w:r>
        <w:t>интеграции</w:t>
      </w:r>
      <w:r>
        <w:rPr>
          <w:spacing w:val="54"/>
        </w:rPr>
        <w:t xml:space="preserve"> </w:t>
      </w:r>
      <w:r>
        <w:t>(ЕЭС).</w:t>
      </w:r>
      <w:r>
        <w:rPr>
          <w:spacing w:val="55"/>
        </w:rPr>
        <w:t xml:space="preserve"> </w:t>
      </w:r>
      <w:r>
        <w:t>«Бурные</w:t>
      </w:r>
      <w:r>
        <w:rPr>
          <w:spacing w:val="54"/>
        </w:rPr>
        <w:t xml:space="preserve"> </w:t>
      </w:r>
      <w:r>
        <w:t>шестидесятые».</w:t>
      </w:r>
      <w:r>
        <w:rPr>
          <w:spacing w:val="58"/>
        </w:rPr>
        <w:t xml:space="preserve"> </w:t>
      </w:r>
      <w:r>
        <w:t>«Скандинавская</w:t>
      </w:r>
      <w:r>
        <w:rPr>
          <w:spacing w:val="1"/>
        </w:rPr>
        <w:t xml:space="preserve"> </w:t>
      </w:r>
      <w:r>
        <w:t>модель»</w:t>
      </w:r>
      <w:r w:rsidR="006A0F51"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</w:t>
      </w:r>
      <w:r>
        <w:t>з</w:t>
      </w:r>
      <w:r>
        <w:t>вития.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диктатур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rPr>
          <w:spacing w:val="-1"/>
        </w:rPr>
        <w:t>Экономические</w:t>
      </w:r>
      <w:r>
        <w:rPr>
          <w:spacing w:val="-14"/>
        </w:rPr>
        <w:t xml:space="preserve"> </w:t>
      </w:r>
      <w:r>
        <w:rPr>
          <w:spacing w:val="-1"/>
        </w:rPr>
        <w:t>кризисы</w:t>
      </w:r>
      <w:r>
        <w:rPr>
          <w:spacing w:val="-11"/>
        </w:rPr>
        <w:t xml:space="preserve"> </w:t>
      </w:r>
      <w:r>
        <w:rPr>
          <w:spacing w:val="-1"/>
        </w:rPr>
        <w:t>1970-х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начала</w:t>
      </w:r>
      <w:r>
        <w:rPr>
          <w:spacing w:val="-4"/>
        </w:rPr>
        <w:t xml:space="preserve"> </w:t>
      </w:r>
      <w:r>
        <w:rPr>
          <w:spacing w:val="-1"/>
        </w:rPr>
        <w:t>1980-х гг.</w:t>
      </w:r>
      <w:r>
        <w:rPr>
          <w:spacing w:val="-4"/>
        </w:rPr>
        <w:t xml:space="preserve"> </w:t>
      </w:r>
      <w:r>
        <w:rPr>
          <w:spacing w:val="-1"/>
        </w:rPr>
        <w:t>Неоконсерватизм.</w:t>
      </w:r>
      <w:r>
        <w:rPr>
          <w:spacing w:val="-3"/>
        </w:rPr>
        <w:t xml:space="preserve"> </w:t>
      </w:r>
      <w:r>
        <w:t>Европейский</w:t>
      </w:r>
      <w:r>
        <w:rPr>
          <w:spacing w:val="-3"/>
        </w:rPr>
        <w:t xml:space="preserve"> </w:t>
      </w:r>
      <w:r>
        <w:t>союз.</w:t>
      </w:r>
    </w:p>
    <w:p w:rsidR="00C50F67" w:rsidRDefault="00497D09">
      <w:pPr>
        <w:pStyle w:val="a5"/>
        <w:ind w:right="766"/>
      </w:pPr>
      <w:r>
        <w:t>Страны Центральной 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 во второй половине ХХ</w:t>
      </w:r>
      <w:r>
        <w:rPr>
          <w:spacing w:val="1"/>
        </w:rPr>
        <w:t xml:space="preserve"> </w:t>
      </w:r>
      <w:r>
        <w:t>– начале XXI в.</w:t>
      </w:r>
      <w:r>
        <w:rPr>
          <w:spacing w:val="1"/>
        </w:rPr>
        <w:t xml:space="preserve"> </w:t>
      </w:r>
      <w:r>
        <w:t>Рев</w:t>
      </w:r>
      <w:r>
        <w:t>о</w:t>
      </w:r>
      <w:r>
        <w:t>люции второй половины 1940-х гг. и установление коммунистических режимов. СЭВ и</w:t>
      </w:r>
      <w:r>
        <w:rPr>
          <w:spacing w:val="1"/>
        </w:rPr>
        <w:t xml:space="preserve"> </w:t>
      </w:r>
      <w:r>
        <w:t>ОВД. Достижения и проблемы социалистического развития в 1950-е гг. Выступления в ГДР</w:t>
      </w:r>
      <w:r>
        <w:rPr>
          <w:spacing w:val="1"/>
        </w:rPr>
        <w:t xml:space="preserve"> </w:t>
      </w:r>
      <w:r>
        <w:t>(1953 г.), Польше и Венгрии (1956 г.). Югославская модель социализма. Пражская весна 1968</w:t>
      </w:r>
      <w:r>
        <w:rPr>
          <w:spacing w:val="-57"/>
        </w:rPr>
        <w:t xml:space="preserve"> </w:t>
      </w:r>
      <w:r>
        <w:t>г. и ее подавление. Движение «Солидарность» в Польше. Перестройка в СССР и страны</w:t>
      </w:r>
      <w:r>
        <w:rPr>
          <w:spacing w:val="1"/>
        </w:rPr>
        <w:t xml:space="preserve"> </w:t>
      </w:r>
      <w:r>
        <w:t>восточного блока. Революции 1989–1990 гг. в странах Центральной и Восточной Европы.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ОВД,</w:t>
      </w:r>
      <w:r>
        <w:rPr>
          <w:spacing w:val="1"/>
        </w:rPr>
        <w:t xml:space="preserve"> </w:t>
      </w:r>
      <w:r>
        <w:t>СЭВ.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Разделение Чехослов</w:t>
      </w:r>
      <w:r>
        <w:t>а</w:t>
      </w:r>
      <w:r>
        <w:t>кии. Распад Югославии и война на Балканах. Агрессия НАТО против</w:t>
      </w:r>
      <w:r>
        <w:rPr>
          <w:spacing w:val="1"/>
        </w:rPr>
        <w:t xml:space="preserve"> </w:t>
      </w:r>
      <w:r>
        <w:t>Югославии.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восточноевропейских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(экономика,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внешнеполитическая</w:t>
      </w:r>
      <w:r>
        <w:rPr>
          <w:spacing w:val="-1"/>
        </w:rPr>
        <w:t xml:space="preserve"> </w:t>
      </w:r>
      <w:r>
        <w:t>ор</w:t>
      </w:r>
      <w:r>
        <w:t>и</w:t>
      </w:r>
      <w:r>
        <w:t>ентация,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интеграционных</w:t>
      </w:r>
      <w:r>
        <w:rPr>
          <w:spacing w:val="1"/>
        </w:rPr>
        <w:t xml:space="preserve"> </w:t>
      </w:r>
      <w:r>
        <w:t>процессах).</w:t>
      </w:r>
    </w:p>
    <w:p w:rsidR="00C50F67" w:rsidRDefault="00497D09">
      <w:pPr>
        <w:pStyle w:val="a5"/>
        <w:spacing w:before="1"/>
        <w:ind w:right="767"/>
      </w:pPr>
      <w:r>
        <w:t>Страны Азии, Африки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 начале</w:t>
      </w:r>
      <w:r>
        <w:rPr>
          <w:spacing w:val="1"/>
        </w:rPr>
        <w:t xml:space="preserve"> </w:t>
      </w:r>
      <w:r>
        <w:t>XXI вв.:</w:t>
      </w:r>
      <w:r>
        <w:rPr>
          <w:spacing w:val="1"/>
        </w:rPr>
        <w:t xml:space="preserve"> </w:t>
      </w:r>
      <w:r>
        <w:t>проблемы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</w:t>
      </w:r>
      <w:r>
        <w:t>о</w:t>
      </w:r>
      <w:r>
        <w:t>дернизации.</w:t>
      </w:r>
    </w:p>
    <w:p w:rsidR="00C50F67" w:rsidRDefault="00497D09">
      <w:pPr>
        <w:pStyle w:val="a5"/>
        <w:ind w:left="1046" w:firstLine="0"/>
      </w:pPr>
      <w:r>
        <w:t>Обретение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:rsidR="00C50F67" w:rsidRDefault="00497D09">
      <w:pPr>
        <w:pStyle w:val="a5"/>
        <w:ind w:right="764"/>
      </w:pPr>
      <w:r>
        <w:t>Страны</w:t>
      </w:r>
      <w:r>
        <w:rPr>
          <w:spacing w:val="1"/>
        </w:rPr>
        <w:t xml:space="preserve"> </w:t>
      </w:r>
      <w:r>
        <w:t>Восточной,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прово</w:t>
      </w:r>
      <w:r>
        <w:t>з</w:t>
      </w:r>
      <w:r>
        <w:t>глашение национальных государств в регионе. Китай: провозглашение республики;</w:t>
      </w:r>
      <w:r>
        <w:rPr>
          <w:spacing w:val="1"/>
        </w:rPr>
        <w:t xml:space="preserve"> </w:t>
      </w:r>
      <w:r>
        <w:t>социал</w:t>
      </w:r>
      <w:r>
        <w:t>и</w:t>
      </w:r>
      <w:r>
        <w:t>стический эксперимент; Мао Цзэдун и маоизм; экономические реформы конца 1970-</w:t>
      </w:r>
      <w:r>
        <w:rPr>
          <w:spacing w:val="1"/>
        </w:rPr>
        <w:t xml:space="preserve"> </w:t>
      </w:r>
      <w:r>
        <w:t>х – 1980-х гг. и их последствия; современное развитие. Разделение Вьетнама и Кореи на</w:t>
      </w:r>
      <w:r>
        <w:rPr>
          <w:spacing w:val="1"/>
        </w:rPr>
        <w:t xml:space="preserve"> </w:t>
      </w:r>
      <w:r>
        <w:t>гос</w:t>
      </w:r>
      <w:r>
        <w:t>у</w:t>
      </w:r>
      <w:r>
        <w:t>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-57"/>
        </w:rPr>
        <w:t xml:space="preserve"> </w:t>
      </w:r>
      <w:r>
        <w:t>независим</w:t>
      </w:r>
      <w:r>
        <w:t>о</w:t>
      </w:r>
      <w:r>
        <w:t>сти;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Неру;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государства.</w:t>
      </w:r>
    </w:p>
    <w:p w:rsidR="00C50F67" w:rsidRDefault="00497D09">
      <w:pPr>
        <w:pStyle w:val="a5"/>
        <w:spacing w:before="1"/>
        <w:ind w:right="772"/>
      </w:pPr>
      <w:r>
        <w:t>Успехи модернизации. Япония после Второй мировой войны: от поражения к 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индустриал</w:t>
      </w:r>
      <w:r>
        <w:t>ь</w:t>
      </w:r>
      <w:r>
        <w:t>ные</w:t>
      </w:r>
      <w:r>
        <w:rPr>
          <w:spacing w:val="-3"/>
        </w:rPr>
        <w:t xml:space="preserve"> </w:t>
      </w:r>
      <w:r>
        <w:t>страны (Сингапур, Южная Корея).</w:t>
      </w:r>
    </w:p>
    <w:p w:rsidR="00C50F67" w:rsidRDefault="00497D09">
      <w:pPr>
        <w:pStyle w:val="a5"/>
        <w:ind w:right="766"/>
      </w:pPr>
      <w:r>
        <w:t>Страны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Турция: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дост</w:t>
      </w:r>
      <w:r>
        <w:t>и</w:t>
      </w:r>
      <w:r>
        <w:t>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Иран: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1960–1970-х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Афганистан:</w:t>
      </w:r>
      <w:r>
        <w:rPr>
          <w:spacing w:val="-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режимов,</w:t>
      </w:r>
      <w:r>
        <w:rPr>
          <w:spacing w:val="-1"/>
        </w:rPr>
        <w:t xml:space="preserve"> </w:t>
      </w:r>
      <w:r>
        <w:t>роль внешних</w:t>
      </w:r>
      <w:r>
        <w:rPr>
          <w:spacing w:val="1"/>
        </w:rPr>
        <w:t xml:space="preserve"> </w:t>
      </w:r>
      <w:r>
        <w:t>сил.</w:t>
      </w:r>
    </w:p>
    <w:p w:rsidR="00C50F67" w:rsidRDefault="00497D09">
      <w:pPr>
        <w:pStyle w:val="a5"/>
        <w:ind w:right="763"/>
      </w:pPr>
      <w:r>
        <w:t>Провозглашение независимых государств на Ближнем Востоке и в Северной 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</w:t>
      </w:r>
      <w:r>
        <w:t>ш</w:t>
      </w:r>
      <w:r>
        <w:t>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</w:t>
      </w:r>
      <w:r>
        <w:t>о</w:t>
      </w:r>
      <w:r>
        <w:t>вания на Ближнем Востоке. Политическое развитие арабских стран в конце ХХ 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2010-х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Сирии.</w:t>
      </w:r>
    </w:p>
    <w:p w:rsidR="00C50F67" w:rsidRDefault="00497D09">
      <w:pPr>
        <w:pStyle w:val="a5"/>
        <w:ind w:right="772"/>
      </w:pPr>
      <w:r>
        <w:t>Страны Тропической и Южной Африки. Этапы провозглашения независимости («год</w:t>
      </w:r>
      <w:r>
        <w:rPr>
          <w:spacing w:val="1"/>
        </w:rPr>
        <w:t xml:space="preserve"> </w:t>
      </w:r>
      <w:r>
        <w:t>Африки», 1970–1980-е гг.). Выбор путей развития. Попытки утверждения демократических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диктатур.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Африканского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апарте</w:t>
      </w:r>
      <w:r>
        <w:t>и</w:t>
      </w:r>
      <w:r>
        <w:t>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Африке.</w:t>
      </w:r>
    </w:p>
    <w:p w:rsidR="00C50F67" w:rsidRDefault="00497D09">
      <w:pPr>
        <w:pStyle w:val="a5"/>
        <w:ind w:left="1046" w:firstLine="0"/>
      </w:pPr>
      <w:r>
        <w:t>Страны</w:t>
      </w:r>
      <w:r>
        <w:rPr>
          <w:spacing w:val="-2"/>
        </w:rPr>
        <w:t xml:space="preserve"> </w:t>
      </w:r>
      <w:r>
        <w:t>Латинской Америки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C50F67" w:rsidRDefault="00497D09">
      <w:pPr>
        <w:pStyle w:val="a5"/>
        <w:spacing w:before="1"/>
        <w:ind w:right="768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60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</w:t>
      </w:r>
      <w:r>
        <w:t>и</w:t>
      </w:r>
      <w:r>
        <w:t>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</w:t>
      </w:r>
      <w:r>
        <w:t>о</w:t>
      </w:r>
      <w:r>
        <w:t>налреформизм. Революция на Кубе. Диктатуры и демократизация в странах Латинской</w:t>
      </w:r>
      <w:r>
        <w:rPr>
          <w:spacing w:val="-57"/>
        </w:rPr>
        <w:t xml:space="preserve"> </w:t>
      </w:r>
      <w:r>
        <w:t>Ам</w:t>
      </w:r>
      <w:r>
        <w:t>е</w:t>
      </w:r>
      <w:r>
        <w:t>рики. Революции конца 1960-х – 1970-х гг. (Перу, Чили, Никарагуа). «Левый поворот»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C50F67" w:rsidRDefault="00497D09" w:rsidP="006A0F51">
      <w:pPr>
        <w:pStyle w:val="a5"/>
        <w:ind w:right="764"/>
      </w:pPr>
      <w:r>
        <w:t>Международные отношения во второй половине ХХ – начале XXI вв. Основные этапы</w:t>
      </w:r>
      <w:r>
        <w:rPr>
          <w:spacing w:val="1"/>
        </w:rPr>
        <w:t xml:space="preserve"> </w:t>
      </w:r>
      <w:r>
        <w:lastRenderedPageBreak/>
        <w:t>развития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1940-х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2020-х</w:t>
      </w:r>
      <w:r>
        <w:rPr>
          <w:spacing w:val="6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Междунаро</w:t>
      </w:r>
      <w:r>
        <w:t>д</w:t>
      </w:r>
      <w:r>
        <w:t>ные кризисы и региональные конфликты в годы холодной войны (Берлинские</w:t>
      </w:r>
      <w:r>
        <w:rPr>
          <w:spacing w:val="1"/>
        </w:rPr>
        <w:t xml:space="preserve"> </w:t>
      </w:r>
      <w:r>
        <w:t>кризисы, К</w:t>
      </w:r>
      <w:r>
        <w:t>о</w:t>
      </w:r>
      <w:r>
        <w:t>рейская война, войны в Индокитае, Суэцкий кризис, Карибский (Кубинский)</w:t>
      </w:r>
      <w:r>
        <w:rPr>
          <w:spacing w:val="1"/>
        </w:rPr>
        <w:t xml:space="preserve"> </w:t>
      </w:r>
      <w:r>
        <w:t>кризис.</w:t>
      </w:r>
      <w:r>
        <w:rPr>
          <w:spacing w:val="-2"/>
        </w:rPr>
        <w:t xml:space="preserve"> </w:t>
      </w:r>
      <w:r>
        <w:t>Созд</w:t>
      </w:r>
      <w:r>
        <w:t>а</w:t>
      </w:r>
      <w:r>
        <w:t>ние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неприсоединения.</w:t>
      </w:r>
      <w:r>
        <w:rPr>
          <w:spacing w:val="-4"/>
        </w:rPr>
        <w:t xml:space="preserve"> </w:t>
      </w:r>
      <w:r>
        <w:t>Гонка</w:t>
      </w:r>
      <w:r>
        <w:rPr>
          <w:spacing w:val="-3"/>
        </w:rPr>
        <w:t xml:space="preserve"> </w:t>
      </w:r>
      <w:r>
        <w:t>вооружений.</w:t>
      </w:r>
      <w:r>
        <w:rPr>
          <w:spacing w:val="-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Вьетнаме.</w:t>
      </w:r>
      <w:r w:rsidR="006A0F51">
        <w:t xml:space="preserve"> </w:t>
      </w:r>
      <w:r>
        <w:t>Разрядка междун</w:t>
      </w:r>
      <w:r>
        <w:t>а</w:t>
      </w:r>
      <w:r>
        <w:t>родной напряженности в конце 1960-х – первой половине 1970-х гг.</w:t>
      </w:r>
      <w:r>
        <w:rPr>
          <w:spacing w:val="1"/>
        </w:rPr>
        <w:t xml:space="preserve"> </w:t>
      </w:r>
      <w:r>
        <w:t>Договор о запрещении ядерных испытаний в трех средах. Договор о нераспространении</w:t>
      </w:r>
      <w:r>
        <w:rPr>
          <w:spacing w:val="1"/>
        </w:rPr>
        <w:t xml:space="preserve"> </w:t>
      </w:r>
      <w:r>
        <w:t>ядерного оружия (1968). Пражская весна 1968 г. и ввод войск государств – участников ОВД в</w:t>
      </w:r>
      <w:r>
        <w:rPr>
          <w:spacing w:val="-57"/>
        </w:rPr>
        <w:t xml:space="preserve"> </w:t>
      </w:r>
      <w:r>
        <w:t>Чехословакию. Урег</w:t>
      </w:r>
      <w:r>
        <w:t>у</w:t>
      </w:r>
      <w:r>
        <w:t>лирование германского вопроса (договоры ФРГ с СССР и 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</w:t>
      </w:r>
      <w:r>
        <w:t>о</w:t>
      </w:r>
      <w:r>
        <w:t>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 вооружений (ОСВ). Совещание по безопасности и сотрудничеству в Европе</w:t>
      </w:r>
      <w:r>
        <w:rPr>
          <w:spacing w:val="1"/>
        </w:rPr>
        <w:t xml:space="preserve"> </w:t>
      </w:r>
      <w:r>
        <w:t>(Хельсинки,</w:t>
      </w:r>
      <w:r>
        <w:rPr>
          <w:spacing w:val="-1"/>
        </w:rPr>
        <w:t xml:space="preserve"> </w:t>
      </w:r>
      <w:r>
        <w:t>1975 г.).</w:t>
      </w:r>
    </w:p>
    <w:p w:rsidR="00C50F67" w:rsidRDefault="00497D09">
      <w:pPr>
        <w:pStyle w:val="a5"/>
        <w:spacing w:before="1"/>
        <w:ind w:right="765"/>
      </w:pPr>
      <w:r>
        <w:t>Ввод советских войск в Афганистан (1979 г.). Возвращение к политике холодной 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</w:t>
      </w:r>
      <w:r>
        <w:t>о</w:t>
      </w:r>
      <w:r>
        <w:t>ветской концепции нового политического мышления в 1980-х гг. Революции 1989–1991 гг.</w:t>
      </w:r>
      <w:r>
        <w:rPr>
          <w:spacing w:val="-57"/>
        </w:rPr>
        <w:t xml:space="preserve"> </w:t>
      </w:r>
      <w:r>
        <w:t>в странах Центральной и Восточной Европы, их внешнеполитические последствия. Распад</w:t>
      </w:r>
      <w:r>
        <w:rPr>
          <w:spacing w:val="1"/>
        </w:rPr>
        <w:t xml:space="preserve"> </w:t>
      </w:r>
      <w:r>
        <w:t>СССР и восточного блока. Российская Федерация – правопреемник СССР на международной</w:t>
      </w:r>
      <w:r>
        <w:rPr>
          <w:spacing w:val="-57"/>
        </w:rPr>
        <w:t xml:space="preserve"> </w:t>
      </w:r>
      <w:r>
        <w:t>арене.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СНГ.</w:t>
      </w:r>
    </w:p>
    <w:p w:rsidR="00C50F67" w:rsidRDefault="00497D09">
      <w:pPr>
        <w:pStyle w:val="a5"/>
        <w:ind w:right="764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многополю</w:t>
      </w:r>
      <w:r>
        <w:t>с</w:t>
      </w:r>
      <w:r>
        <w:t>ному миру. Региональная и межрегиональная интеграция. Россия в 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</w:t>
      </w:r>
      <w:r>
        <w:t>с</w:t>
      </w:r>
      <w:r>
        <w:t>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6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 поз</w:t>
      </w:r>
      <w:r>
        <w:t>и</w:t>
      </w:r>
      <w:r>
        <w:t>ций Китая на международной арене. Военные конфликты. 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М</w:t>
      </w:r>
      <w:r>
        <w:t>и</w:t>
      </w:r>
      <w:r>
        <w:t>ровое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противостоянии</w:t>
      </w:r>
      <w:r>
        <w:rPr>
          <w:spacing w:val="1"/>
        </w:rPr>
        <w:t xml:space="preserve"> </w:t>
      </w:r>
      <w:r>
        <w:t>угрозам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</w:p>
    <w:p w:rsidR="00C50F67" w:rsidRDefault="00497D09">
      <w:pPr>
        <w:pStyle w:val="a5"/>
        <w:ind w:left="1046" w:firstLine="0"/>
      </w:pPr>
      <w:r>
        <w:t>Развитие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во 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C50F67" w:rsidRDefault="00497D09">
      <w:pPr>
        <w:pStyle w:val="a5"/>
        <w:spacing w:before="1"/>
        <w:ind w:right="766"/>
      </w:pP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(ядерная</w:t>
      </w:r>
      <w:r>
        <w:rPr>
          <w:spacing w:val="1"/>
        </w:rPr>
        <w:t xml:space="preserve"> </w:t>
      </w:r>
      <w:r>
        <w:t>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</w:t>
      </w:r>
      <w:r>
        <w:t>о</w:t>
      </w:r>
      <w:r>
        <w:t>гия,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мирных целях. Достижения в области космонавтики (СССР, США). Развитие электротехники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роб</w:t>
      </w:r>
      <w:r>
        <w:t>о</w:t>
      </w:r>
      <w:r>
        <w:t>тотехники. Информационная</w:t>
      </w:r>
      <w:r>
        <w:rPr>
          <w:spacing w:val="-1"/>
        </w:rPr>
        <w:t xml:space="preserve"> </w:t>
      </w:r>
      <w:r>
        <w:t>революция. Интернет.</w:t>
      </w:r>
    </w:p>
    <w:p w:rsidR="00C50F67" w:rsidRDefault="00497D09">
      <w:pPr>
        <w:pStyle w:val="a5"/>
        <w:ind w:right="764"/>
      </w:pPr>
      <w:r>
        <w:t>Течения и стили в художественной культуре второй половины ХХ –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 художественные решения. Дизайн. Кинематограф. Музыка: развитие традиций и</w:t>
      </w:r>
      <w:r>
        <w:rPr>
          <w:spacing w:val="1"/>
        </w:rPr>
        <w:t xml:space="preserve"> </w:t>
      </w:r>
      <w:r>
        <w:t>авангардные</w:t>
      </w:r>
      <w:r>
        <w:rPr>
          <w:spacing w:val="-4"/>
        </w:rPr>
        <w:t xml:space="preserve"> </w:t>
      </w:r>
      <w:r>
        <w:t>течения.</w:t>
      </w:r>
      <w:r>
        <w:rPr>
          <w:spacing w:val="-1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Рок-музыка.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культура.</w:t>
      </w:r>
    </w:p>
    <w:p w:rsidR="00C50F67" w:rsidRDefault="00497D09">
      <w:pPr>
        <w:pStyle w:val="a5"/>
        <w:ind w:left="1046" w:firstLine="0"/>
      </w:pPr>
      <w:r>
        <w:t>Современный</w:t>
      </w:r>
      <w:r>
        <w:rPr>
          <w:spacing w:val="-3"/>
        </w:rPr>
        <w:t xml:space="preserve"> </w:t>
      </w:r>
      <w:r>
        <w:t>мир.</w:t>
      </w:r>
    </w:p>
    <w:p w:rsidR="00C50F67" w:rsidRDefault="00497D09">
      <w:pPr>
        <w:pStyle w:val="a5"/>
        <w:ind w:right="770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</w:t>
      </w:r>
      <w:r>
        <w:t>у</w:t>
      </w:r>
      <w:r>
        <w:t>жия.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беженцев.</w:t>
      </w:r>
      <w:r>
        <w:rPr>
          <w:spacing w:val="1"/>
        </w:rPr>
        <w:t xml:space="preserve"> </w:t>
      </w:r>
      <w:r>
        <w:t>Эпидемии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</w:t>
      </w:r>
      <w:r>
        <w:t>н</w:t>
      </w:r>
      <w:r>
        <w:t>ном</w:t>
      </w:r>
      <w:r>
        <w:rPr>
          <w:spacing w:val="-2"/>
        </w:rPr>
        <w:t xml:space="preserve"> </w:t>
      </w:r>
      <w:r>
        <w:t>мире.</w:t>
      </w:r>
    </w:p>
    <w:p w:rsidR="00C50F67" w:rsidRDefault="00497D09">
      <w:pPr>
        <w:pStyle w:val="a5"/>
        <w:ind w:left="1046" w:firstLine="0"/>
        <w:jc w:val="left"/>
      </w:pPr>
      <w:r>
        <w:t>Обобщение.</w:t>
      </w:r>
    </w:p>
    <w:p w:rsidR="00C50F67" w:rsidRDefault="00497D09">
      <w:pPr>
        <w:pStyle w:val="a5"/>
        <w:ind w:left="1046" w:right="6800" w:firstLine="0"/>
        <w:jc w:val="left"/>
      </w:pPr>
      <w:r>
        <w:t>История России. 1945–2022 гг.</w:t>
      </w:r>
      <w:r>
        <w:rPr>
          <w:spacing w:val="-57"/>
        </w:rPr>
        <w:t xml:space="preserve"> </w:t>
      </w:r>
      <w:r>
        <w:t>Введение.</w:t>
      </w:r>
    </w:p>
    <w:p w:rsidR="00C50F67" w:rsidRDefault="00497D09">
      <w:pPr>
        <w:pStyle w:val="a5"/>
        <w:ind w:left="1046" w:right="7732" w:firstLine="0"/>
        <w:jc w:val="left"/>
      </w:pPr>
      <w:r>
        <w:t>СССР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1945–1991</w:t>
      </w:r>
      <w:r>
        <w:rPr>
          <w:spacing w:val="-5"/>
        </w:rPr>
        <w:t xml:space="preserve"> </w:t>
      </w:r>
      <w:r>
        <w:t>гг.</w:t>
      </w:r>
    </w:p>
    <w:p w:rsidR="00C50F67" w:rsidRDefault="00497D09">
      <w:pPr>
        <w:pStyle w:val="a5"/>
        <w:ind w:left="1046" w:right="7732" w:firstLine="0"/>
        <w:jc w:val="left"/>
      </w:pPr>
      <w:r>
        <w:t>СССР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1945–1953</w:t>
      </w:r>
      <w:r>
        <w:rPr>
          <w:spacing w:val="-5"/>
        </w:rPr>
        <w:t xml:space="preserve"> </w:t>
      </w:r>
      <w:r>
        <w:t>гг.</w:t>
      </w:r>
    </w:p>
    <w:p w:rsidR="00C50F67" w:rsidRDefault="00497D09">
      <w:pPr>
        <w:pStyle w:val="a5"/>
        <w:ind w:right="772"/>
      </w:pPr>
      <w:r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t>армии. Социальная адаптация фронтовиков. Репатриация. Рост беспризорности и 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послевоенного детства. Рост преступности.</w:t>
      </w:r>
    </w:p>
    <w:p w:rsidR="00C50F67" w:rsidRDefault="00497D09">
      <w:pPr>
        <w:pStyle w:val="a5"/>
        <w:spacing w:before="1"/>
        <w:ind w:right="764"/>
      </w:pPr>
      <w:r>
        <w:t>Ресурсы и приоритеты восстановления. Демилитаризация экономики и переориентация</w:t>
      </w:r>
      <w:r>
        <w:rPr>
          <w:spacing w:val="1"/>
        </w:rPr>
        <w:t xml:space="preserve"> </w:t>
      </w:r>
      <w:r>
        <w:t>на выпуск гражданской продукции. Восстановление индустриального потенциала страны.</w:t>
      </w:r>
      <w:r>
        <w:rPr>
          <w:spacing w:val="1"/>
        </w:rPr>
        <w:t xml:space="preserve"> </w:t>
      </w:r>
      <w:r>
        <w:t>Сельское хозяйство и положение деревни. Репарации, их размеры и значение для экономики.</w:t>
      </w:r>
      <w:r>
        <w:rPr>
          <w:spacing w:val="-57"/>
        </w:rPr>
        <w:t xml:space="preserve"> </w:t>
      </w:r>
      <w:r>
        <w:t>Советский атомный проект, его успехи и значение. Начало гонки вооружений. Положение на</w:t>
      </w:r>
      <w:r>
        <w:rPr>
          <w:spacing w:val="-57"/>
        </w:rPr>
        <w:t xml:space="preserve"> </w:t>
      </w:r>
      <w:r>
        <w:t>послевоенном потребительском рынке. Колхозный рынок. Голод 1946–1947 гг. Денежная</w:t>
      </w:r>
      <w:r>
        <w:rPr>
          <w:spacing w:val="1"/>
        </w:rPr>
        <w:t xml:space="preserve"> </w:t>
      </w:r>
      <w:r>
        <w:t>реформа</w:t>
      </w:r>
      <w:r>
        <w:rPr>
          <w:spacing w:val="-3"/>
        </w:rPr>
        <w:t xml:space="preserve"> </w:t>
      </w:r>
      <w:r>
        <w:t>и отмена</w:t>
      </w:r>
      <w:r>
        <w:rPr>
          <w:spacing w:val="-1"/>
        </w:rPr>
        <w:t xml:space="preserve"> </w:t>
      </w:r>
      <w:r>
        <w:t>карточной системы (1947 г.).</w:t>
      </w:r>
    </w:p>
    <w:p w:rsidR="00C50F67" w:rsidRDefault="00497D09" w:rsidP="006A0F51">
      <w:pPr>
        <w:pStyle w:val="a5"/>
        <w:ind w:right="764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Соперн</w:t>
      </w:r>
      <w:r>
        <w:t>и</w:t>
      </w:r>
      <w:r>
        <w:t>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р</w:t>
      </w:r>
      <w:r>
        <w:t>е</w:t>
      </w:r>
      <w:r>
        <w:t>прессии.</w:t>
      </w:r>
      <w:r>
        <w:rPr>
          <w:spacing w:val="1"/>
        </w:rPr>
        <w:t xml:space="preserve"> </w:t>
      </w:r>
      <w:r>
        <w:t>«Ленинградское</w:t>
      </w:r>
      <w:r>
        <w:rPr>
          <w:spacing w:val="1"/>
        </w:rPr>
        <w:t xml:space="preserve"> </w:t>
      </w:r>
      <w:r>
        <w:t>дело».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космополитизмом.</w:t>
      </w:r>
      <w:r>
        <w:rPr>
          <w:spacing w:val="61"/>
        </w:rPr>
        <w:t xml:space="preserve"> </w:t>
      </w:r>
      <w:r>
        <w:t>«Дело</w:t>
      </w:r>
      <w:r>
        <w:rPr>
          <w:spacing w:val="1"/>
        </w:rPr>
        <w:t xml:space="preserve"> </w:t>
      </w:r>
      <w:r>
        <w:t>врачей».</w:t>
      </w:r>
      <w:r w:rsidR="006A0F51">
        <w:t xml:space="preserve"> </w:t>
      </w:r>
      <w:r>
        <w:t>Сохранение трудового законодательства военного времени на период 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</w:t>
      </w:r>
      <w:r>
        <w:t>о</w:t>
      </w:r>
      <w:r>
        <w:lastRenderedPageBreak/>
        <w:t>зяйства.</w:t>
      </w:r>
      <w:r>
        <w:rPr>
          <w:spacing w:val="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взаимоотношений.</w:t>
      </w:r>
    </w:p>
    <w:p w:rsidR="00C50F67" w:rsidRDefault="00497D09">
      <w:pPr>
        <w:pStyle w:val="a5"/>
        <w:spacing w:before="1"/>
        <w:ind w:right="764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</w:t>
      </w:r>
      <w:r>
        <w:t>у</w:t>
      </w:r>
      <w:r>
        <w:t>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</w:t>
      </w:r>
      <w:r>
        <w:t>н</w:t>
      </w:r>
      <w:r>
        <w:t>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6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6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-4"/>
        </w:rPr>
        <w:t xml:space="preserve"> </w:t>
      </w:r>
      <w:r>
        <w:t>Со</w:t>
      </w:r>
      <w:r>
        <w:t>з</w:t>
      </w:r>
      <w:r>
        <w:t>дание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инициативе</w:t>
      </w:r>
      <w:r>
        <w:rPr>
          <w:spacing w:val="-6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Варшавского</w:t>
      </w:r>
      <w:r>
        <w:rPr>
          <w:spacing w:val="-4"/>
        </w:rPr>
        <w:t xml:space="preserve"> </w:t>
      </w:r>
      <w:r>
        <w:t>договора.</w:t>
      </w:r>
      <w:r>
        <w:rPr>
          <w:spacing w:val="-4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Корее.</w:t>
      </w:r>
    </w:p>
    <w:p w:rsidR="00C50F67" w:rsidRDefault="00497D09">
      <w:pPr>
        <w:pStyle w:val="a5"/>
        <w:ind w:left="1046" w:firstLine="0"/>
      </w:pP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1950-х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</w:p>
    <w:p w:rsidR="00C50F67" w:rsidRDefault="00497D09">
      <w:pPr>
        <w:pStyle w:val="a5"/>
        <w:ind w:right="766"/>
      </w:pPr>
      <w:r>
        <w:t>Смена</w:t>
      </w:r>
      <w:r>
        <w:rPr>
          <w:spacing w:val="8"/>
        </w:rPr>
        <w:t xml:space="preserve"> </w:t>
      </w:r>
      <w:r>
        <w:t>политического</w:t>
      </w:r>
      <w:r>
        <w:rPr>
          <w:spacing w:val="9"/>
        </w:rPr>
        <w:t xml:space="preserve"> </w:t>
      </w:r>
      <w:r>
        <w:t>курса.</w:t>
      </w:r>
      <w:r>
        <w:rPr>
          <w:spacing w:val="9"/>
        </w:rPr>
        <w:t xml:space="preserve"> </w:t>
      </w:r>
      <w:r>
        <w:t>Смерть</w:t>
      </w:r>
      <w:r>
        <w:rPr>
          <w:spacing w:val="11"/>
        </w:rPr>
        <w:t xml:space="preserve"> </w:t>
      </w:r>
      <w:r>
        <w:t>Сталина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настроения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обществе.</w:t>
      </w:r>
      <w:r>
        <w:rPr>
          <w:spacing w:val="9"/>
        </w:rPr>
        <w:t xml:space="preserve"> </w:t>
      </w:r>
      <w:r>
        <w:t>Борьба</w:t>
      </w:r>
      <w:r>
        <w:rPr>
          <w:spacing w:val="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власть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</w:t>
      </w:r>
      <w:r>
        <w:t>и</w:t>
      </w:r>
      <w:r>
        <w:t>знаки</w:t>
      </w:r>
      <w:r>
        <w:rPr>
          <w:spacing w:val="9"/>
        </w:rPr>
        <w:t xml:space="preserve"> </w:t>
      </w:r>
      <w:r>
        <w:t>наступления</w:t>
      </w:r>
      <w:r>
        <w:rPr>
          <w:spacing w:val="11"/>
        </w:rPr>
        <w:t xml:space="preserve"> </w:t>
      </w:r>
      <w:r>
        <w:t>оттепели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политике,</w:t>
      </w:r>
      <w:r>
        <w:rPr>
          <w:spacing w:val="11"/>
        </w:rPr>
        <w:t xml:space="preserve"> </w:t>
      </w:r>
      <w:r>
        <w:t>экономике,</w:t>
      </w:r>
      <w:r>
        <w:rPr>
          <w:spacing w:val="9"/>
        </w:rPr>
        <w:t xml:space="preserve"> </w:t>
      </w:r>
      <w:r>
        <w:t>культурной</w:t>
      </w:r>
      <w:r>
        <w:rPr>
          <w:spacing w:val="9"/>
        </w:rPr>
        <w:t xml:space="preserve"> </w:t>
      </w:r>
      <w:r>
        <w:t>сфере.</w:t>
      </w:r>
      <w:r>
        <w:rPr>
          <w:spacing w:val="13"/>
        </w:rPr>
        <w:t xml:space="preserve"> </w:t>
      </w:r>
      <w:r>
        <w:t>XX</w:t>
      </w:r>
      <w:r>
        <w:rPr>
          <w:spacing w:val="13"/>
        </w:rPr>
        <w:t xml:space="preserve"> </w:t>
      </w:r>
      <w:r>
        <w:t>съезд</w:t>
      </w:r>
      <w:r>
        <w:rPr>
          <w:spacing w:val="11"/>
        </w:rPr>
        <w:t xml:space="preserve"> </w:t>
      </w:r>
      <w:r>
        <w:t>партии</w:t>
      </w:r>
      <w:r>
        <w:rPr>
          <w:spacing w:val="-58"/>
        </w:rPr>
        <w:t xml:space="preserve"> </w:t>
      </w:r>
      <w:r>
        <w:t>и разоблачение культа личности Сталина. Реакция на доклад Хрущева в стране и мире.</w:t>
      </w:r>
      <w:r>
        <w:rPr>
          <w:spacing w:val="1"/>
        </w:rPr>
        <w:t xml:space="preserve"> </w:t>
      </w:r>
      <w:r>
        <w:t>Начало реабилитации жертв массовых политических репрессий и смягчение 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</w:t>
      </w:r>
      <w:r>
        <w:t>е</w:t>
      </w:r>
      <w:r>
        <w:t>ние</w:t>
      </w:r>
      <w:r>
        <w:rPr>
          <w:spacing w:val="-2"/>
        </w:rPr>
        <w:t xml:space="preserve"> </w:t>
      </w:r>
      <w:r>
        <w:t>единоличной власти</w:t>
      </w:r>
      <w:r>
        <w:rPr>
          <w:spacing w:val="1"/>
        </w:rPr>
        <w:t xml:space="preserve"> </w:t>
      </w:r>
      <w:r>
        <w:t>Хрущева.</w:t>
      </w:r>
    </w:p>
    <w:p w:rsidR="00C50F67" w:rsidRDefault="00497D09">
      <w:pPr>
        <w:pStyle w:val="a5"/>
        <w:ind w:right="772"/>
      </w:pPr>
      <w:r>
        <w:t>Культурное пространство и повседневная жизнь. Изменение общественной 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ние и наука. Приоткрытие железного занавеса. Всемирный фестиваль молодежи 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Хрущев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интеллигенция. А</w:t>
      </w:r>
      <w:r>
        <w:t>н</w:t>
      </w:r>
      <w:r>
        <w:t>тирелигиозные кампании. Гонения на Церковь. Диссиденты. Самиздат и</w:t>
      </w:r>
      <w:r>
        <w:rPr>
          <w:spacing w:val="1"/>
        </w:rPr>
        <w:t xml:space="preserve"> </w:t>
      </w:r>
      <w:r>
        <w:t>тамиздат.</w:t>
      </w:r>
    </w:p>
    <w:p w:rsidR="00C50F67" w:rsidRDefault="00497D09">
      <w:pPr>
        <w:pStyle w:val="a5"/>
        <w:spacing w:before="1"/>
        <w:ind w:right="770"/>
      </w:pPr>
      <w:r>
        <w:t>Социально-экономическое развитие СССР. «Догнать и перегнать Америку». 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продовольственной</w:t>
      </w:r>
      <w:r>
        <w:rPr>
          <w:spacing w:val="-2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целинных</w:t>
      </w:r>
      <w:r>
        <w:rPr>
          <w:spacing w:val="2"/>
        </w:rPr>
        <w:t xml:space="preserve"> </w:t>
      </w:r>
      <w:r>
        <w:t>земель.</w:t>
      </w:r>
    </w:p>
    <w:p w:rsidR="00C50F67" w:rsidRDefault="00497D09">
      <w:pPr>
        <w:pStyle w:val="a5"/>
        <w:ind w:right="767"/>
      </w:pPr>
      <w:r>
        <w:t>Научно-техническая революция в СССР. Военный и гражданский секторы экономики.</w:t>
      </w:r>
      <w:r>
        <w:rPr>
          <w:spacing w:val="1"/>
        </w:rPr>
        <w:t xml:space="preserve"> </w:t>
      </w:r>
      <w:r>
        <w:t>Создание ракетно-ядерного щита. Начало освоения космоса. Запуск первого спутника Земли.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полеты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Гагарина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женщины-космонавта</w:t>
      </w:r>
      <w:r>
        <w:rPr>
          <w:spacing w:val="1"/>
        </w:rPr>
        <w:t xml:space="preserve"> </w:t>
      </w:r>
      <w:r>
        <w:t>В.В.</w:t>
      </w:r>
      <w:r>
        <w:rPr>
          <w:spacing w:val="-57"/>
        </w:rPr>
        <w:t xml:space="preserve"> </w:t>
      </w:r>
      <w:r>
        <w:t>Терешк</w:t>
      </w:r>
      <w:r>
        <w:t>о</w:t>
      </w:r>
      <w:r>
        <w:t>вой.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НТР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перемены в</w:t>
      </w:r>
      <w:r>
        <w:rPr>
          <w:spacing w:val="-2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r>
        <w:t>людей.</w:t>
      </w:r>
    </w:p>
    <w:p w:rsidR="00C50F67" w:rsidRDefault="00497D09">
      <w:pPr>
        <w:pStyle w:val="a5"/>
        <w:ind w:right="766"/>
      </w:pP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совнарх</w:t>
      </w:r>
      <w:r>
        <w:t>о</w:t>
      </w:r>
      <w:r>
        <w:t>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60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н</w:t>
      </w:r>
      <w:r>
        <w:t>а</w:t>
      </w:r>
      <w:r>
        <w:t>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-57"/>
        </w:rPr>
        <w:t xml:space="preserve"> </w:t>
      </w:r>
      <w:r>
        <w:t>крестьянства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интеллиге</w:t>
      </w:r>
      <w:r>
        <w:t>н</w:t>
      </w:r>
      <w:r>
        <w:t>ции.</w:t>
      </w:r>
      <w:r>
        <w:rPr>
          <w:spacing w:val="-1"/>
        </w:rPr>
        <w:t xml:space="preserve"> </w:t>
      </w:r>
      <w:r>
        <w:t>Востребованность научного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инженерного</w:t>
      </w:r>
      <w:r>
        <w:rPr>
          <w:spacing w:val="-1"/>
        </w:rPr>
        <w:t xml:space="preserve"> </w:t>
      </w:r>
      <w:r>
        <w:t>труда.</w:t>
      </w:r>
    </w:p>
    <w:p w:rsidR="00C50F67" w:rsidRDefault="00497D09">
      <w:pPr>
        <w:pStyle w:val="a5"/>
        <w:ind w:right="771"/>
      </w:pPr>
      <w:r>
        <w:t>ХХII съезд КПСС и Программа построения коммунизма в СССР. Воспитание 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Социал</w:t>
      </w:r>
      <w:r>
        <w:t>ь</w:t>
      </w:r>
      <w:r>
        <w:t>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-57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потребления.</w:t>
      </w:r>
    </w:p>
    <w:p w:rsidR="00C50F67" w:rsidRDefault="00497D09">
      <w:pPr>
        <w:pStyle w:val="a5"/>
        <w:ind w:right="763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военно-политические</w:t>
      </w:r>
      <w:r>
        <w:rPr>
          <w:spacing w:val="1"/>
        </w:rPr>
        <w:t xml:space="preserve"> </w:t>
      </w:r>
      <w:r>
        <w:t>кр</w:t>
      </w:r>
      <w:r>
        <w:t>и</w:t>
      </w:r>
      <w:r>
        <w:t>зисы,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сдерживания</w:t>
      </w:r>
      <w:r>
        <w:rPr>
          <w:spacing w:val="1"/>
        </w:rPr>
        <w:t xml:space="preserve"> </w:t>
      </w:r>
      <w:r>
        <w:t>(Суэцкий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Берлинский кризис 1961 г., Карибский кризис 1962 г.). СССР и мировая 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Ра</w:t>
      </w:r>
      <w:r>
        <w:t>с</w:t>
      </w:r>
      <w:r>
        <w:t>пад</w:t>
      </w:r>
      <w:r>
        <w:rPr>
          <w:spacing w:val="-1"/>
        </w:rPr>
        <w:t xml:space="preserve"> </w:t>
      </w:r>
      <w:r>
        <w:t>колониальных систем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мира.</w:t>
      </w:r>
    </w:p>
    <w:p w:rsidR="00C50F67" w:rsidRDefault="00497D09">
      <w:pPr>
        <w:pStyle w:val="a5"/>
        <w:spacing w:before="1"/>
        <w:ind w:left="1046" w:firstLine="0"/>
      </w:pPr>
      <w:r>
        <w:t>Конец</w:t>
      </w:r>
      <w:r>
        <w:rPr>
          <w:spacing w:val="13"/>
        </w:rPr>
        <w:t xml:space="preserve"> </w:t>
      </w:r>
      <w:r>
        <w:t>оттепели.</w:t>
      </w:r>
      <w:r>
        <w:rPr>
          <w:spacing w:val="13"/>
        </w:rPr>
        <w:t xml:space="preserve"> </w:t>
      </w:r>
      <w:r>
        <w:t>Нарастание</w:t>
      </w:r>
      <w:r>
        <w:rPr>
          <w:spacing w:val="12"/>
        </w:rPr>
        <w:t xml:space="preserve"> </w:t>
      </w:r>
      <w:r>
        <w:t>негативных</w:t>
      </w:r>
      <w:r>
        <w:rPr>
          <w:spacing w:val="13"/>
        </w:rPr>
        <w:t xml:space="preserve"> </w:t>
      </w:r>
      <w:r>
        <w:t>тенденций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обществе.</w:t>
      </w:r>
      <w:r>
        <w:rPr>
          <w:spacing w:val="13"/>
        </w:rPr>
        <w:t xml:space="preserve"> </w:t>
      </w:r>
      <w:r>
        <w:t>Кризис</w:t>
      </w:r>
      <w:r>
        <w:rPr>
          <w:spacing w:val="12"/>
        </w:rPr>
        <w:t xml:space="preserve"> </w:t>
      </w:r>
      <w:r>
        <w:t>доверия</w:t>
      </w:r>
      <w:r>
        <w:rPr>
          <w:spacing w:val="13"/>
        </w:rPr>
        <w:t xml:space="preserve"> </w:t>
      </w:r>
      <w:r>
        <w:t>власти.</w:t>
      </w:r>
    </w:p>
    <w:p w:rsidR="00C50F67" w:rsidRDefault="00497D09">
      <w:pPr>
        <w:pStyle w:val="a5"/>
        <w:ind w:firstLine="0"/>
      </w:pPr>
      <w:r>
        <w:t>Новочеркасские</w:t>
      </w:r>
      <w:r>
        <w:rPr>
          <w:spacing w:val="-5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Смещение</w:t>
      </w:r>
      <w:r>
        <w:rPr>
          <w:spacing w:val="-5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:rsidR="00C50F67" w:rsidRDefault="00497D09">
      <w:pPr>
        <w:pStyle w:val="a5"/>
        <w:ind w:left="1046" w:firstLine="0"/>
      </w:pPr>
      <w:r>
        <w:t>Советское</w:t>
      </w:r>
      <w:r>
        <w:rPr>
          <w:spacing w:val="-2"/>
        </w:rPr>
        <w:t xml:space="preserve"> </w:t>
      </w:r>
      <w:r>
        <w:t>государство и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1960-х 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</w:p>
    <w:p w:rsidR="00C50F67" w:rsidRDefault="00497D09">
      <w:pPr>
        <w:pStyle w:val="a5"/>
        <w:ind w:right="765"/>
      </w:pP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Дестал</w:t>
      </w:r>
      <w:r>
        <w:t>и</w:t>
      </w:r>
      <w:r>
        <w:t>низация и ресталинизация. Экономические реформы 1960-х гг. Новые 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25"/>
        </w:rPr>
        <w:t xml:space="preserve"> </w:t>
      </w:r>
      <w:r>
        <w:t>политики.</w:t>
      </w:r>
      <w:r>
        <w:rPr>
          <w:spacing w:val="21"/>
        </w:rPr>
        <w:t xml:space="preserve"> </w:t>
      </w:r>
      <w:r>
        <w:t>Косыгинская</w:t>
      </w:r>
      <w:r>
        <w:rPr>
          <w:spacing w:val="24"/>
        </w:rPr>
        <w:t xml:space="preserve"> </w:t>
      </w:r>
      <w:r>
        <w:t>реформа.</w:t>
      </w:r>
      <w:r>
        <w:rPr>
          <w:spacing w:val="24"/>
        </w:rPr>
        <w:t xml:space="preserve"> </w:t>
      </w:r>
      <w:r>
        <w:t>Конституция</w:t>
      </w:r>
      <w:r>
        <w:rPr>
          <w:spacing w:val="24"/>
        </w:rPr>
        <w:t xml:space="preserve"> </w:t>
      </w:r>
      <w:r>
        <w:t>СССР</w:t>
      </w:r>
      <w:r>
        <w:rPr>
          <w:spacing w:val="22"/>
        </w:rPr>
        <w:t xml:space="preserve"> </w:t>
      </w:r>
      <w:r>
        <w:t>1977</w:t>
      </w:r>
      <w:r>
        <w:rPr>
          <w:spacing w:val="24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Концепция</w:t>
      </w:r>
    </w:p>
    <w:p w:rsidR="00C50F67" w:rsidRDefault="00497D09">
      <w:pPr>
        <w:pStyle w:val="a5"/>
        <w:ind w:firstLine="0"/>
      </w:pPr>
      <w:r>
        <w:t>«развитого</w:t>
      </w:r>
      <w:r>
        <w:rPr>
          <w:spacing w:val="-6"/>
        </w:rPr>
        <w:t xml:space="preserve"> </w:t>
      </w:r>
      <w:r>
        <w:t>социализма».</w:t>
      </w:r>
    </w:p>
    <w:p w:rsidR="00C50F67" w:rsidRDefault="00497D09">
      <w:pPr>
        <w:pStyle w:val="a5"/>
        <w:ind w:right="767"/>
        <w:sectPr w:rsidR="00C50F67">
          <w:footerReference w:type="default" r:id="rId128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Нарастание застойных тенденций в экономике и кризис идеологии.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21"/>
        </w:rPr>
        <w:t xml:space="preserve"> </w:t>
      </w:r>
      <w:r>
        <w:t>Новые</w:t>
      </w:r>
      <w:r>
        <w:rPr>
          <w:spacing w:val="20"/>
        </w:rPr>
        <w:t xml:space="preserve"> </w:t>
      </w:r>
      <w:r>
        <w:t>попытки</w:t>
      </w:r>
      <w:r>
        <w:rPr>
          <w:spacing w:val="22"/>
        </w:rPr>
        <w:t xml:space="preserve"> </w:t>
      </w:r>
      <w:r>
        <w:t>реформирования</w:t>
      </w:r>
      <w:r>
        <w:rPr>
          <w:spacing w:val="19"/>
        </w:rPr>
        <w:t xml:space="preserve"> </w:t>
      </w:r>
      <w:r>
        <w:t>экономики.</w:t>
      </w:r>
      <w:r>
        <w:rPr>
          <w:spacing w:val="19"/>
        </w:rPr>
        <w:t xml:space="preserve"> </w:t>
      </w:r>
      <w:r>
        <w:t>Цена</w:t>
      </w:r>
      <w:r>
        <w:rPr>
          <w:spacing w:val="20"/>
        </w:rPr>
        <w:t xml:space="preserve"> </w:t>
      </w:r>
      <w:r>
        <w:t>сохранения</w:t>
      </w:r>
      <w:r>
        <w:rPr>
          <w:spacing w:val="21"/>
        </w:rPr>
        <w:t xml:space="preserve"> </w:t>
      </w:r>
      <w:r>
        <w:t>СССР</w:t>
      </w:r>
      <w:r>
        <w:rPr>
          <w:spacing w:val="20"/>
        </w:rPr>
        <w:t xml:space="preserve"> </w:t>
      </w:r>
      <w:r>
        <w:t>статуса</w:t>
      </w:r>
    </w:p>
    <w:p w:rsidR="00C50F67" w:rsidRDefault="00497D09">
      <w:pPr>
        <w:pStyle w:val="a5"/>
        <w:spacing w:before="62"/>
        <w:ind w:right="764" w:firstLine="0"/>
      </w:pPr>
      <w:r>
        <w:lastRenderedPageBreak/>
        <w:t>сверхдержавы.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</w:t>
      </w:r>
      <w:r>
        <w:t>м</w:t>
      </w:r>
      <w:r>
        <w:t>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(ТЭК).</w:t>
      </w:r>
    </w:p>
    <w:p w:rsidR="00C50F67" w:rsidRDefault="00497D09">
      <w:pPr>
        <w:pStyle w:val="a5"/>
        <w:spacing w:before="1"/>
        <w:ind w:right="763"/>
      </w:pP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</w:t>
      </w:r>
      <w:r>
        <w:t>е</w:t>
      </w:r>
      <w:r>
        <w:t>ния в крупные города и проблема неперспективных деревень. Популярные формы</w:t>
      </w:r>
      <w:r>
        <w:rPr>
          <w:spacing w:val="1"/>
        </w:rPr>
        <w:t xml:space="preserve"> </w:t>
      </w:r>
      <w:r>
        <w:t>досуга н</w:t>
      </w:r>
      <w:r>
        <w:t>а</w:t>
      </w:r>
      <w:r>
        <w:t>селения. Уровень жизни разных социальных слоев. Социальное и 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-1"/>
        </w:rPr>
        <w:t xml:space="preserve"> </w:t>
      </w:r>
      <w:r>
        <w:t>обществе. Дефицит и</w:t>
      </w:r>
      <w:r>
        <w:rPr>
          <w:spacing w:val="1"/>
        </w:rPr>
        <w:t xml:space="preserve"> </w:t>
      </w:r>
      <w:r>
        <w:t>очереди.</w:t>
      </w:r>
    </w:p>
    <w:p w:rsidR="00C50F67" w:rsidRDefault="00497D09">
      <w:pPr>
        <w:pStyle w:val="a5"/>
        <w:ind w:right="765"/>
      </w:pPr>
      <w:r>
        <w:t>Развитие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XXII летние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1980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</w:t>
      </w:r>
      <w:r>
        <w:t>к</w:t>
      </w:r>
      <w:r>
        <w:t>ве.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 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Борьба с</w:t>
      </w:r>
      <w:r>
        <w:rPr>
          <w:spacing w:val="1"/>
        </w:rPr>
        <w:t xml:space="preserve"> </w:t>
      </w:r>
      <w:r>
        <w:t>инакомыслием.</w:t>
      </w:r>
      <w:r>
        <w:rPr>
          <w:spacing w:val="-1"/>
        </w:rPr>
        <w:t xml:space="preserve"> </w:t>
      </w:r>
      <w:r>
        <w:t>Судебные</w:t>
      </w:r>
      <w:r>
        <w:rPr>
          <w:spacing w:val="-2"/>
        </w:rPr>
        <w:t xml:space="preserve"> </w:t>
      </w:r>
      <w:r>
        <w:t>процессы. Цензура и самиздат.</w:t>
      </w:r>
    </w:p>
    <w:p w:rsidR="00C50F67" w:rsidRDefault="00497D09">
      <w:pPr>
        <w:pStyle w:val="a5"/>
        <w:ind w:right="766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</w:t>
      </w:r>
      <w:r>
        <w:t>у</w:t>
      </w:r>
      <w:r>
        <w:t>народной напряженности. Холодная война и мировые конфликты. Пражская весна и</w:t>
      </w:r>
      <w:r>
        <w:rPr>
          <w:spacing w:val="1"/>
        </w:rPr>
        <w:t xml:space="preserve"> </w:t>
      </w:r>
      <w:r>
        <w:t>сниж</w:t>
      </w:r>
      <w:r>
        <w:t>е</w:t>
      </w:r>
      <w:r>
        <w:t>ние</w:t>
      </w:r>
      <w:r>
        <w:rPr>
          <w:spacing w:val="17"/>
        </w:rPr>
        <w:t xml:space="preserve"> </w:t>
      </w:r>
      <w:r>
        <w:t>международного</w:t>
      </w:r>
      <w:r>
        <w:rPr>
          <w:spacing w:val="18"/>
        </w:rPr>
        <w:t xml:space="preserve"> </w:t>
      </w:r>
      <w:r>
        <w:t>авторитета</w:t>
      </w:r>
      <w:r>
        <w:rPr>
          <w:spacing w:val="18"/>
        </w:rPr>
        <w:t xml:space="preserve"> </w:t>
      </w:r>
      <w:r>
        <w:t>СССР.</w:t>
      </w:r>
      <w:r>
        <w:rPr>
          <w:spacing w:val="15"/>
        </w:rPr>
        <w:t xml:space="preserve"> </w:t>
      </w:r>
      <w:r>
        <w:t>Достижение</w:t>
      </w:r>
      <w:r>
        <w:rPr>
          <w:spacing w:val="17"/>
        </w:rPr>
        <w:t xml:space="preserve"> </w:t>
      </w:r>
      <w:r>
        <w:t>военно-стратегического</w:t>
      </w:r>
      <w:r>
        <w:rPr>
          <w:spacing w:val="18"/>
        </w:rPr>
        <w:t xml:space="preserve"> </w:t>
      </w:r>
      <w:r>
        <w:t>паритета</w:t>
      </w:r>
      <w:r>
        <w:rPr>
          <w:spacing w:val="-5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США.</w:t>
      </w:r>
      <w:r>
        <w:rPr>
          <w:spacing w:val="9"/>
        </w:rPr>
        <w:t xml:space="preserve"> </w:t>
      </w:r>
      <w:r>
        <w:t>Политика</w:t>
      </w:r>
      <w:r>
        <w:rPr>
          <w:spacing w:val="8"/>
        </w:rPr>
        <w:t xml:space="preserve"> </w:t>
      </w:r>
      <w:r>
        <w:t>разрядки.</w:t>
      </w:r>
      <w:r>
        <w:rPr>
          <w:spacing w:val="7"/>
        </w:rPr>
        <w:t xml:space="preserve"> </w:t>
      </w:r>
      <w:r>
        <w:t>Совещание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сотрудничеству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Европе</w:t>
      </w:r>
      <w:r>
        <w:rPr>
          <w:spacing w:val="8"/>
        </w:rPr>
        <w:t xml:space="preserve"> </w:t>
      </w:r>
      <w:r>
        <w:t>(СБСЕ)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</w:t>
      </w:r>
      <w:r>
        <w:t>ч</w:t>
      </w:r>
      <w:r>
        <w:t>ной</w:t>
      </w:r>
      <w:r>
        <w:rPr>
          <w:spacing w:val="-1"/>
        </w:rPr>
        <w:t xml:space="preserve"> </w:t>
      </w:r>
      <w:r>
        <w:t>Европе. Кризис</w:t>
      </w:r>
      <w:r>
        <w:rPr>
          <w:spacing w:val="-1"/>
        </w:rPr>
        <w:t xml:space="preserve"> </w:t>
      </w:r>
      <w:r>
        <w:t>просоветских</w:t>
      </w:r>
      <w:r>
        <w:rPr>
          <w:spacing w:val="1"/>
        </w:rPr>
        <w:t xml:space="preserve"> </w:t>
      </w:r>
      <w:r>
        <w:t>режимов.</w:t>
      </w:r>
    </w:p>
    <w:p w:rsidR="00C50F67" w:rsidRDefault="00497D09">
      <w:pPr>
        <w:pStyle w:val="a5"/>
        <w:ind w:left="1046" w:right="4459" w:firstLine="0"/>
      </w:pPr>
      <w:r>
        <w:t>Л.И. Брежнев в оценках современников и историков.</w:t>
      </w:r>
      <w:r>
        <w:rPr>
          <w:spacing w:val="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перестройки.</w:t>
      </w:r>
      <w:r>
        <w:rPr>
          <w:spacing w:val="-6"/>
        </w:rPr>
        <w:t xml:space="preserve"> </w:t>
      </w:r>
      <w:r>
        <w:t>Распад</w:t>
      </w:r>
      <w:r>
        <w:rPr>
          <w:spacing w:val="-3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(1985–1991</w:t>
      </w:r>
      <w:r>
        <w:rPr>
          <w:spacing w:val="-3"/>
        </w:rPr>
        <w:t xml:space="preserve"> </w:t>
      </w:r>
      <w:r>
        <w:t>гг.).</w:t>
      </w:r>
    </w:p>
    <w:p w:rsidR="00C50F67" w:rsidRDefault="00497D09">
      <w:pPr>
        <w:pStyle w:val="a5"/>
        <w:spacing w:before="1"/>
        <w:ind w:right="765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идейно-политической</w:t>
      </w:r>
      <w:r>
        <w:rPr>
          <w:spacing w:val="1"/>
        </w:rPr>
        <w:t xml:space="preserve"> </w:t>
      </w:r>
      <w:r>
        <w:t>сферах. Резкое падение мировых цен на нефть и его негативные последствия для советской</w:t>
      </w:r>
      <w:r>
        <w:rPr>
          <w:spacing w:val="1"/>
        </w:rPr>
        <w:t xml:space="preserve"> </w:t>
      </w:r>
      <w:r>
        <w:t>экономики. М.С. Горбачев и его окружение: курс на реформы. Антиалкогольная кампания</w:t>
      </w:r>
      <w:r>
        <w:rPr>
          <w:spacing w:val="1"/>
        </w:rPr>
        <w:t xml:space="preserve"> </w:t>
      </w:r>
      <w:r>
        <w:t>1985 г. и ее противоречивые результаты. Чернобыльская трагедия. Реформы в экономике, в</w:t>
      </w:r>
      <w:r>
        <w:rPr>
          <w:spacing w:val="1"/>
        </w:rPr>
        <w:t xml:space="preserve"> </w:t>
      </w:r>
      <w:r>
        <w:t>политической и государственной сферах. Законы о госпредприятии и об 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приватизации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предприятий.</w:t>
      </w:r>
    </w:p>
    <w:p w:rsidR="00C50F67" w:rsidRDefault="00497D09">
      <w:pPr>
        <w:pStyle w:val="a5"/>
        <w:ind w:right="771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насел</w:t>
      </w:r>
      <w:r>
        <w:t>е</w:t>
      </w:r>
      <w:r>
        <w:t>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 от догматизма в идеологии. Вторая волна десталинизации. История страны как фактор</w:t>
      </w:r>
      <w:r>
        <w:rPr>
          <w:spacing w:val="1"/>
        </w:rPr>
        <w:t xml:space="preserve"> </w:t>
      </w:r>
      <w:r>
        <w:t>полит</w:t>
      </w:r>
      <w:r>
        <w:t>и</w:t>
      </w:r>
      <w:r>
        <w:t>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</w:t>
      </w:r>
      <w:r>
        <w:t>е</w:t>
      </w:r>
      <w:r>
        <w:t>ния.</w:t>
      </w:r>
    </w:p>
    <w:p w:rsidR="00C50F67" w:rsidRDefault="00497D09">
      <w:pPr>
        <w:pStyle w:val="a5"/>
        <w:ind w:right="767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</w:t>
      </w:r>
      <w:r>
        <w:t>о</w:t>
      </w:r>
      <w:r>
        <w:t>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Заверш</w:t>
      </w:r>
      <w:r>
        <w:t>е</w:t>
      </w:r>
      <w:r>
        <w:t>ние</w:t>
      </w:r>
      <w:r>
        <w:rPr>
          <w:spacing w:val="-1"/>
        </w:rPr>
        <w:t xml:space="preserve"> </w:t>
      </w:r>
      <w:r>
        <w:t>холодной войны.</w:t>
      </w:r>
    </w:p>
    <w:p w:rsidR="00C50F67" w:rsidRDefault="00497D09">
      <w:pPr>
        <w:pStyle w:val="a5"/>
        <w:ind w:right="765"/>
      </w:pPr>
      <w:r>
        <w:t>Демократизация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высший орган государственной власти. I съезд народных депутатов СССР и его значение.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-1"/>
        </w:rPr>
        <w:t xml:space="preserve"> </w:t>
      </w:r>
      <w:r>
        <w:t>первой волны, их</w:t>
      </w:r>
      <w:r>
        <w:rPr>
          <w:spacing w:val="2"/>
        </w:rPr>
        <w:t xml:space="preserve"> </w:t>
      </w:r>
      <w:r>
        <w:t>лидеры и</w:t>
      </w:r>
      <w:r>
        <w:rPr>
          <w:spacing w:val="-2"/>
        </w:rPr>
        <w:t xml:space="preserve"> </w:t>
      </w:r>
      <w:r>
        <w:t>программы.</w:t>
      </w:r>
    </w:p>
    <w:p w:rsidR="00C50F67" w:rsidRDefault="00497D09">
      <w:pPr>
        <w:pStyle w:val="a5"/>
        <w:ind w:right="769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</w:t>
      </w:r>
      <w:r>
        <w:t>а</w:t>
      </w:r>
      <w:r>
        <w:t>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Укра</w:t>
      </w:r>
      <w:r>
        <w:t>и</w:t>
      </w:r>
      <w:r>
        <w:t>на,</w:t>
      </w:r>
      <w:r>
        <w:rPr>
          <w:spacing w:val="-2"/>
        </w:rPr>
        <w:t xml:space="preserve"> </w:t>
      </w:r>
      <w:r>
        <w:t>Молдавия.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республиканских</w:t>
      </w:r>
      <w:r>
        <w:rPr>
          <w:spacing w:val="-1"/>
        </w:rPr>
        <w:t xml:space="preserve"> </w:t>
      </w:r>
      <w:r>
        <w:t>лидеров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 элит.</w:t>
      </w:r>
    </w:p>
    <w:p w:rsidR="00C50F67" w:rsidRDefault="00497D09">
      <w:pPr>
        <w:pStyle w:val="a5"/>
        <w:spacing w:before="1"/>
        <w:ind w:right="764"/>
      </w:pPr>
      <w:r>
        <w:t>Последний этап перестройки: 1990–1991 гг. Отмена 6-й статьи Конституции СССР о</w:t>
      </w:r>
      <w:r>
        <w:rPr>
          <w:spacing w:val="1"/>
        </w:rPr>
        <w:t xml:space="preserve"> </w:t>
      </w:r>
      <w:r>
        <w:t>р</w:t>
      </w:r>
      <w:r>
        <w:t>у</w:t>
      </w:r>
      <w:r>
        <w:t>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</w:t>
      </w:r>
      <w:r>
        <w:t>у</w:t>
      </w:r>
      <w:r>
        <w:t>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-57"/>
        </w:rPr>
        <w:t xml:space="preserve"> </w:t>
      </w:r>
      <w:r>
        <w:t>Против</w:t>
      </w:r>
      <w:r>
        <w:t>о</w:t>
      </w:r>
      <w:r>
        <w:t>стояние союзной и российской власти. Введение поста Президента и избрание М.С.</w:t>
      </w:r>
      <w:r>
        <w:rPr>
          <w:spacing w:val="1"/>
        </w:rPr>
        <w:t xml:space="preserve"> </w:t>
      </w:r>
      <w:r>
        <w:t>Горбач</w:t>
      </w:r>
      <w:r>
        <w:t>е</w:t>
      </w:r>
      <w:r>
        <w:t>ва Президентом СССР. Избрание Б.Н. Ельцина Президентом РСФСР. Углубление</w:t>
      </w:r>
      <w:r>
        <w:rPr>
          <w:spacing w:val="1"/>
        </w:rPr>
        <w:t xml:space="preserve"> </w:t>
      </w:r>
      <w:r>
        <w:t>политич</w:t>
      </w:r>
      <w:r>
        <w:t>е</w:t>
      </w:r>
      <w:r>
        <w:t>ского</w:t>
      </w:r>
      <w:r>
        <w:rPr>
          <w:spacing w:val="-1"/>
        </w:rPr>
        <w:t xml:space="preserve"> </w:t>
      </w:r>
      <w:r>
        <w:t>кризиса.</w:t>
      </w:r>
    </w:p>
    <w:p w:rsidR="00C50F67" w:rsidRDefault="00497D09">
      <w:pPr>
        <w:pStyle w:val="a5"/>
        <w:ind w:right="764"/>
        <w:sectPr w:rsidR="00C50F67">
          <w:footerReference w:type="default" r:id="rId129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</w:t>
      </w:r>
      <w:r>
        <w:t>т</w:t>
      </w:r>
      <w:r>
        <w:t>венном суверенитете РСФСР. Дискуссии о путях обновления Союза ССР. Ново-</w:t>
      </w:r>
      <w:r>
        <w:rPr>
          <w:spacing w:val="1"/>
        </w:rPr>
        <w:t xml:space="preserve"> </w:t>
      </w:r>
      <w:r>
        <w:t>Огаревский</w:t>
      </w:r>
      <w:r>
        <w:rPr>
          <w:spacing w:val="60"/>
        </w:rPr>
        <w:t xml:space="preserve"> </w:t>
      </w:r>
      <w:r>
        <w:t>процесс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попытки</w:t>
      </w:r>
      <w:r>
        <w:rPr>
          <w:spacing w:val="60"/>
        </w:rPr>
        <w:t xml:space="preserve"> </w:t>
      </w:r>
      <w:r>
        <w:t>подписания</w:t>
      </w:r>
      <w:r>
        <w:rPr>
          <w:spacing w:val="1"/>
        </w:rPr>
        <w:t xml:space="preserve"> </w:t>
      </w:r>
      <w:r>
        <w:t>нового</w:t>
      </w:r>
      <w:r>
        <w:rPr>
          <w:spacing w:val="58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договора.</w:t>
      </w:r>
      <w:r>
        <w:rPr>
          <w:spacing w:val="6"/>
        </w:rPr>
        <w:t xml:space="preserve"> </w:t>
      </w:r>
      <w:r>
        <w:t>«Парад</w:t>
      </w:r>
    </w:p>
    <w:p w:rsidR="00C50F67" w:rsidRDefault="00497D09">
      <w:pPr>
        <w:pStyle w:val="a5"/>
        <w:spacing w:before="62"/>
        <w:ind w:right="769" w:firstLine="0"/>
      </w:pPr>
      <w:r>
        <w:lastRenderedPageBreak/>
        <w:t>суверенитетов». Референдум о сохранении СССР. Превращение экономического кризиса в</w:t>
      </w:r>
      <w:r>
        <w:rPr>
          <w:spacing w:val="1"/>
        </w:rPr>
        <w:t xml:space="preserve"> </w:t>
      </w:r>
      <w:r>
        <w:t>стране в 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 Нарастание разбалансированности</w:t>
      </w:r>
      <w:r>
        <w:rPr>
          <w:spacing w:val="1"/>
        </w:rPr>
        <w:t xml:space="preserve"> </w:t>
      </w:r>
      <w:r>
        <w:t>в 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</w:t>
      </w:r>
      <w:r>
        <w:t>р</w:t>
      </w:r>
      <w:r>
        <w:t>ма, трехкратное повышение государственных цен, пустые полки магазинов. Разработка</w:t>
      </w:r>
      <w:r>
        <w:rPr>
          <w:spacing w:val="-57"/>
        </w:rPr>
        <w:t xml:space="preserve"> </w:t>
      </w:r>
      <w:r>
        <w:t>сою</w:t>
      </w:r>
      <w:r>
        <w:t>з</w:t>
      </w:r>
      <w:r>
        <w:t>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государственно-конфессиональных</w:t>
      </w:r>
      <w:r>
        <w:rPr>
          <w:spacing w:val="1"/>
        </w:rPr>
        <w:t xml:space="preserve"> </w:t>
      </w:r>
      <w:r>
        <w:t>отношениях.</w:t>
      </w:r>
    </w:p>
    <w:p w:rsidR="00C50F67" w:rsidRDefault="00497D09">
      <w:pPr>
        <w:pStyle w:val="a5"/>
        <w:spacing w:before="1"/>
        <w:ind w:right="765"/>
      </w:pPr>
      <w:r>
        <w:t>Попытка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ГКЧП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защитники</w:t>
      </w:r>
      <w:r>
        <w:rPr>
          <w:spacing w:val="1"/>
        </w:rPr>
        <w:t xml:space="preserve"> </w:t>
      </w:r>
      <w:r>
        <w:t>Бел</w:t>
      </w:r>
      <w:r>
        <w:t>о</w:t>
      </w:r>
      <w:r>
        <w:t>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Ельцина.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Беловежские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Алма-Атинские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Содруж</w:t>
      </w:r>
      <w:r>
        <w:t>е</w:t>
      </w:r>
      <w:r>
        <w:t>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-1"/>
        </w:rPr>
        <w:t xml:space="preserve"> </w:t>
      </w:r>
      <w:r>
        <w:t>(СНГ).</w:t>
      </w:r>
    </w:p>
    <w:p w:rsidR="00C50F67" w:rsidRDefault="00497D09">
      <w:pPr>
        <w:pStyle w:val="a5"/>
        <w:ind w:right="772"/>
      </w:pPr>
      <w:r>
        <w:t>Реакция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</w:t>
      </w:r>
      <w:r>
        <w:t>а</w:t>
      </w:r>
      <w:r>
        <w:t>родной</w:t>
      </w:r>
      <w:r>
        <w:rPr>
          <w:spacing w:val="-1"/>
        </w:rPr>
        <w:t xml:space="preserve"> </w:t>
      </w:r>
      <w:r>
        <w:t>арене.</w:t>
      </w:r>
    </w:p>
    <w:p w:rsidR="00C50F67" w:rsidRDefault="00497D09">
      <w:pPr>
        <w:pStyle w:val="a5"/>
        <w:ind w:left="1046" w:right="7337" w:firstLine="0"/>
        <w:jc w:val="left"/>
      </w:pPr>
      <w:r>
        <w:t>Наш край в 1945–1991 гг.</w:t>
      </w:r>
      <w:r>
        <w:rPr>
          <w:spacing w:val="-57"/>
        </w:rPr>
        <w:t xml:space="preserve"> </w:t>
      </w:r>
      <w:r>
        <w:t>Обобщение.</w:t>
      </w:r>
    </w:p>
    <w:p w:rsidR="00C50F67" w:rsidRDefault="00497D09">
      <w:pPr>
        <w:pStyle w:val="a5"/>
        <w:ind w:left="1046" w:right="5520" w:firstLine="0"/>
        <w:jc w:val="left"/>
      </w:pPr>
      <w:r>
        <w:t>Российская Федерация в 1992–2022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(1992–1999</w:t>
      </w:r>
      <w:r>
        <w:rPr>
          <w:spacing w:val="-2"/>
        </w:rPr>
        <w:t xml:space="preserve"> </w:t>
      </w:r>
      <w:r>
        <w:t>гг.).</w:t>
      </w:r>
    </w:p>
    <w:p w:rsidR="00C50F67" w:rsidRDefault="00497D09">
      <w:pPr>
        <w:pStyle w:val="a5"/>
        <w:ind w:right="767"/>
      </w:pPr>
      <w:r>
        <w:t>Б.Н. Ельцин и его окружение. Общественная поддержка курса реформ. 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</w:t>
      </w:r>
      <w:r>
        <w:t>а</w:t>
      </w:r>
      <w:r>
        <w:t>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r>
        <w:t>Ваучерная</w:t>
      </w:r>
      <w:r>
        <w:rPr>
          <w:spacing w:val="1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r>
        <w:t>Гиперинфляция, рост цен и падение жизненного уровня населения. Безработица. Черный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криминализация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реформ.</w:t>
      </w:r>
    </w:p>
    <w:p w:rsidR="00C50F67" w:rsidRDefault="00497D09">
      <w:pPr>
        <w:pStyle w:val="a5"/>
        <w:spacing w:before="1"/>
        <w:ind w:right="766"/>
      </w:pPr>
      <w:r>
        <w:t>Нарастание политико-конституционного кризиса в условиях ухудшения экономической</w:t>
      </w:r>
      <w:r>
        <w:rPr>
          <w:spacing w:val="1"/>
        </w:rPr>
        <w:t xml:space="preserve"> </w:t>
      </w:r>
      <w:r>
        <w:t>ситуации. Указ Б.Н. Ельцина № 1400 и его оценка Конституционным судом. Возможность</w:t>
      </w:r>
      <w:r>
        <w:rPr>
          <w:spacing w:val="1"/>
        </w:rPr>
        <w:t xml:space="preserve"> </w:t>
      </w:r>
      <w:r>
        <w:t>мирного выхода из политического кризиса. Трагические события осени 1993 г. в Москве.</w:t>
      </w:r>
      <w:r>
        <w:rPr>
          <w:spacing w:val="1"/>
        </w:rPr>
        <w:t xml:space="preserve"> </w:t>
      </w:r>
      <w:r>
        <w:t>Всенародное голосование (плебисцит) по проекту Конституции России 1993 г. 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</w:t>
      </w:r>
      <w:r>
        <w:t>а</w:t>
      </w:r>
      <w:r>
        <w:t>стей. Проблемы построения федеративного государства. Утверждение государственной</w:t>
      </w:r>
      <w:r>
        <w:rPr>
          <w:spacing w:val="1"/>
        </w:rPr>
        <w:t xml:space="preserve"> </w:t>
      </w:r>
      <w:r>
        <w:t>си</w:t>
      </w:r>
      <w:r>
        <w:t>м</w:t>
      </w:r>
      <w:r>
        <w:t>волики.</w:t>
      </w:r>
    </w:p>
    <w:p w:rsidR="00C50F67" w:rsidRDefault="00497D09">
      <w:pPr>
        <w:pStyle w:val="a5"/>
        <w:ind w:right="765"/>
      </w:pP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</w:t>
      </w:r>
      <w:r>
        <w:t>и</w:t>
      </w:r>
      <w:r>
        <w:t>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Чеченской Республике.</w:t>
      </w:r>
    </w:p>
    <w:p w:rsidR="00C50F67" w:rsidRDefault="00497D09">
      <w:pPr>
        <w:pStyle w:val="a5"/>
        <w:ind w:right="770"/>
      </w:pPr>
      <w:r>
        <w:t>Корректировка курса реформ и попытки стабилизации экономики. Роль 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</w:t>
      </w:r>
      <w:r>
        <w:t>о</w:t>
      </w:r>
      <w:r>
        <w:t>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Дефолт</w:t>
      </w:r>
      <w:r>
        <w:rPr>
          <w:spacing w:val="1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C50F67" w:rsidRDefault="00497D09">
      <w:pPr>
        <w:pStyle w:val="a5"/>
        <w:spacing w:before="1"/>
        <w:ind w:right="769"/>
      </w:pPr>
      <w:r>
        <w:t>Повседневная жизнь россиян в условиях реформ. Свобода средств массовой информации</w:t>
      </w:r>
      <w:r>
        <w:rPr>
          <w:spacing w:val="-57"/>
        </w:rPr>
        <w:t xml:space="preserve"> </w:t>
      </w:r>
      <w:r>
        <w:t>(далее – СМИ). Свобода предпринимательской деятельности. Возможность выезда за рубеж.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</w:t>
      </w:r>
      <w:r>
        <w:t>н</w:t>
      </w:r>
      <w:r>
        <w:t>тиров. Безработица и детская беспризорность. Проблемы русскоязычного населения в</w:t>
      </w:r>
      <w:r>
        <w:rPr>
          <w:spacing w:val="1"/>
        </w:rPr>
        <w:t xml:space="preserve"> </w:t>
      </w:r>
      <w:r>
        <w:t>бы</w:t>
      </w:r>
      <w:r>
        <w:t>в</w:t>
      </w:r>
      <w:r>
        <w:t>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2"/>
        </w:rPr>
        <w:t xml:space="preserve"> </w:t>
      </w:r>
      <w:r>
        <w:t>СССР.</w:t>
      </w:r>
    </w:p>
    <w:p w:rsidR="00C50F67" w:rsidRDefault="00497D09">
      <w:pPr>
        <w:pStyle w:val="a5"/>
        <w:ind w:right="765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</w:t>
      </w:r>
      <w:r>
        <w:t>д</w:t>
      </w:r>
      <w:r>
        <w:t>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 с США и странами Запада. Россия на постсоветском пространстве. СНГ и</w:t>
      </w:r>
      <w:r>
        <w:rPr>
          <w:spacing w:val="1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Белоруссией.</w:t>
      </w:r>
      <w:r>
        <w:rPr>
          <w:spacing w:val="-1"/>
        </w:rPr>
        <w:t xml:space="preserve"> </w:t>
      </w:r>
      <w:r>
        <w:t>Военно-политическое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</w:p>
    <w:p w:rsidR="00C50F67" w:rsidRDefault="00497D09">
      <w:pPr>
        <w:pStyle w:val="a5"/>
        <w:ind w:right="770"/>
        <w:sectPr w:rsidR="00C50F67">
          <w:footerReference w:type="default" r:id="rId130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</w:t>
      </w:r>
      <w:r>
        <w:t>и</w:t>
      </w:r>
      <w:r>
        <w:t>тические</w:t>
      </w:r>
      <w:r>
        <w:rPr>
          <w:spacing w:val="25"/>
        </w:rPr>
        <w:t xml:space="preserve"> </w:t>
      </w:r>
      <w:r>
        <w:t>партии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движения</w:t>
      </w:r>
      <w:r>
        <w:rPr>
          <w:spacing w:val="26"/>
        </w:rPr>
        <w:t xml:space="preserve"> </w:t>
      </w:r>
      <w:r>
        <w:t>1990-х</w:t>
      </w:r>
      <w:r>
        <w:rPr>
          <w:spacing w:val="28"/>
        </w:rPr>
        <w:t xml:space="preserve"> </w:t>
      </w:r>
      <w:r>
        <w:t>гг.,</w:t>
      </w:r>
      <w:r>
        <w:rPr>
          <w:spacing w:val="2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лидеры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платформы.</w:t>
      </w:r>
      <w:r>
        <w:rPr>
          <w:spacing w:val="26"/>
        </w:rPr>
        <w:t xml:space="preserve"> </w:t>
      </w:r>
      <w:r>
        <w:t>Кризис</w:t>
      </w:r>
      <w:r>
        <w:rPr>
          <w:spacing w:val="25"/>
        </w:rPr>
        <w:t xml:space="preserve"> </w:t>
      </w:r>
      <w:r>
        <w:t>центральной</w:t>
      </w:r>
    </w:p>
    <w:p w:rsidR="00C50F67" w:rsidRDefault="00497D09">
      <w:pPr>
        <w:pStyle w:val="a5"/>
        <w:spacing w:before="62"/>
        <w:ind w:right="771" w:firstLine="0"/>
      </w:pPr>
      <w:r>
        <w:lastRenderedPageBreak/>
        <w:t>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</w:t>
      </w:r>
      <w:r>
        <w:t>о</w:t>
      </w:r>
      <w:r>
        <w:t>вок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 отставка</w:t>
      </w:r>
      <w:r>
        <w:rPr>
          <w:spacing w:val="-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C50F67" w:rsidRDefault="00497D09">
      <w:pPr>
        <w:pStyle w:val="a5"/>
        <w:ind w:left="1046" w:firstLin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ХХI</w:t>
      </w:r>
      <w:r>
        <w:rPr>
          <w:spacing w:val="-6"/>
        </w:rPr>
        <w:t xml:space="preserve"> </w:t>
      </w:r>
      <w:r>
        <w:t>в.:</w:t>
      </w:r>
      <w:r>
        <w:rPr>
          <w:spacing w:val="-2"/>
        </w:rPr>
        <w:t xml:space="preserve"> </w:t>
      </w:r>
      <w:r>
        <w:t>вызовы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модернизации.</w:t>
      </w:r>
    </w:p>
    <w:p w:rsidR="00C50F67" w:rsidRDefault="00497D09">
      <w:pPr>
        <w:pStyle w:val="a5"/>
        <w:spacing w:before="1"/>
        <w:ind w:right="765"/>
      </w:pPr>
      <w:r>
        <w:t>Политические и экономические приоритеты. Вступление в должность Президента В.В.</w:t>
      </w:r>
      <w:r>
        <w:rPr>
          <w:spacing w:val="1"/>
        </w:rPr>
        <w:t xml:space="preserve"> </w:t>
      </w:r>
      <w:r>
        <w:t>Путина и связанные с этим ожидания. Начало преодоления негативных последствий 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</w:t>
      </w:r>
      <w:r>
        <w:t>з</w:t>
      </w:r>
      <w:r>
        <w:t>дание Федеральных округов. Восстановление единого правового пространства страны.</w:t>
      </w:r>
      <w:r>
        <w:rPr>
          <w:spacing w:val="1"/>
        </w:rPr>
        <w:t xml:space="preserve"> </w:t>
      </w:r>
      <w:r>
        <w:t>Ра</w:t>
      </w:r>
      <w:r>
        <w:t>з</w:t>
      </w:r>
      <w:r>
        <w:t>граничение властных полномочий центра и регионов. Террористическая угроза и борьба с</w:t>
      </w:r>
      <w:r>
        <w:rPr>
          <w:spacing w:val="-57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</w:t>
      </w:r>
      <w:r>
        <w:t>а</w:t>
      </w:r>
      <w:r>
        <w:t>жданское</w:t>
      </w:r>
      <w:r>
        <w:rPr>
          <w:spacing w:val="-2"/>
        </w:rPr>
        <w:t xml:space="preserve"> </w:t>
      </w:r>
      <w:r>
        <w:t>общество.</w:t>
      </w:r>
      <w:r>
        <w:rPr>
          <w:spacing w:val="2"/>
        </w:rPr>
        <w:t xml:space="preserve"> </w:t>
      </w:r>
      <w:r>
        <w:t>Военная реформа.</w:t>
      </w:r>
    </w:p>
    <w:p w:rsidR="00C50F67" w:rsidRDefault="00497D09">
      <w:pPr>
        <w:pStyle w:val="a5"/>
        <w:ind w:right="770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1999–2007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</w:t>
      </w:r>
      <w:r>
        <w:t>ф</w:t>
      </w:r>
      <w:r>
        <w:t>тегазового сектора и задачи инновационного развития. Крупнейшие инфраструктурные</w:t>
      </w:r>
      <w:r>
        <w:rPr>
          <w:spacing w:val="1"/>
        </w:rPr>
        <w:t xml:space="preserve"> </w:t>
      </w:r>
      <w:r>
        <w:t>пр</w:t>
      </w:r>
      <w:r>
        <w:t>о</w:t>
      </w:r>
      <w:r>
        <w:t>екты. Сельское хозяйство. Россия в системе мировой рыночной экономики. Начало (2005</w:t>
      </w:r>
      <w:r>
        <w:rPr>
          <w:spacing w:val="1"/>
        </w:rPr>
        <w:t xml:space="preserve"> </w:t>
      </w:r>
      <w:r>
        <w:t>г.)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(2018</w:t>
      </w:r>
      <w:r>
        <w:rPr>
          <w:spacing w:val="-1"/>
        </w:rPr>
        <w:t xml:space="preserve"> </w:t>
      </w:r>
      <w:r>
        <w:t>г.)</w:t>
      </w:r>
      <w:r>
        <w:rPr>
          <w:spacing w:val="-2"/>
        </w:rPr>
        <w:t xml:space="preserve"> </w:t>
      </w:r>
      <w:r>
        <w:t>реализации приоритетных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проектов.</w:t>
      </w:r>
    </w:p>
    <w:p w:rsidR="00C50F67" w:rsidRDefault="00497D09">
      <w:pPr>
        <w:pStyle w:val="a5"/>
        <w:ind w:right="765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</w:t>
      </w:r>
      <w:r>
        <w:t>ш</w:t>
      </w:r>
      <w:r>
        <w:t>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стабильности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власти.</w:t>
      </w:r>
    </w:p>
    <w:p w:rsidR="00C50F67" w:rsidRDefault="00497D09">
      <w:pPr>
        <w:pStyle w:val="a5"/>
        <w:ind w:right="765"/>
      </w:pPr>
      <w:r>
        <w:t>Избрание В.В. Путина Президентом Российской Федерации в 2012 г. и переизбрание на</w:t>
      </w:r>
      <w:r>
        <w:rPr>
          <w:spacing w:val="1"/>
        </w:rPr>
        <w:t xml:space="preserve"> </w:t>
      </w:r>
      <w:r>
        <w:t>новый срок в 2018 г. Вхождение Крыма в состав России и реализация инфраструктурных</w:t>
      </w:r>
      <w:r>
        <w:rPr>
          <w:spacing w:val="1"/>
        </w:rPr>
        <w:t xml:space="preserve"> </w:t>
      </w:r>
      <w:r>
        <w:t>проектов в Крыму (строительство Крымского моста, трассы «Таврида» и других). Начало</w:t>
      </w:r>
      <w:r>
        <w:rPr>
          <w:spacing w:val="1"/>
        </w:rPr>
        <w:t xml:space="preserve"> </w:t>
      </w:r>
      <w:r>
        <w:t>конституционной</w:t>
      </w:r>
      <w:r>
        <w:rPr>
          <w:spacing w:val="-1"/>
        </w:rPr>
        <w:t xml:space="preserve"> </w:t>
      </w:r>
      <w:r>
        <w:t>реформы (2020 г.).</w:t>
      </w:r>
    </w:p>
    <w:p w:rsidR="00C50F67" w:rsidRDefault="00497D09">
      <w:pPr>
        <w:pStyle w:val="a5"/>
        <w:spacing w:before="1"/>
        <w:ind w:right="764"/>
      </w:pPr>
      <w:r>
        <w:t>Новый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</w:t>
      </w:r>
      <w:r>
        <w:t>ь</w:t>
      </w:r>
      <w:r>
        <w:t>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</w:t>
      </w:r>
      <w:r>
        <w:t>и</w:t>
      </w:r>
      <w:r>
        <w:t>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 Пе</w:t>
      </w:r>
      <w:r>
        <w:t>н</w:t>
      </w:r>
      <w:r>
        <w:t>сионные реформы. Реформирование образования, культуры, науки и</w:t>
      </w:r>
      <w:r>
        <w:rPr>
          <w:spacing w:val="1"/>
        </w:rPr>
        <w:t xml:space="preserve"> </w:t>
      </w:r>
      <w:r>
        <w:t>его результаты. Начало конституционной реформы. Снижение средней 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</w:t>
      </w:r>
      <w:r>
        <w:t>е</w:t>
      </w:r>
      <w:r>
        <w:t>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 России. Разработка семейной политики и меры по поощрению рождаемости.</w:t>
      </w:r>
      <w:r>
        <w:rPr>
          <w:spacing w:val="1"/>
        </w:rPr>
        <w:t xml:space="preserve"> </w:t>
      </w:r>
      <w:r>
        <w:t>Пропаганда спорта и здорового о</w:t>
      </w:r>
      <w:r>
        <w:t>б</w:t>
      </w:r>
      <w:r>
        <w:t>раза жизни и их результаты.</w:t>
      </w:r>
      <w:r>
        <w:rPr>
          <w:spacing w:val="1"/>
        </w:rPr>
        <w:t xml:space="preserve"> </w:t>
      </w:r>
      <w:r>
        <w:t>XXII Олимпийские 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Паралимпийские зимние игры в Сочи (2014 г.), успехи российских спортсменов, допинговые</w:t>
      </w:r>
      <w:r>
        <w:rPr>
          <w:spacing w:val="1"/>
        </w:rPr>
        <w:t xml:space="preserve"> </w:t>
      </w:r>
      <w:r>
        <w:t>скандалы и их последствия для ро</w:t>
      </w:r>
      <w:r>
        <w:t>с</w:t>
      </w:r>
      <w:r>
        <w:t>сийского спорта. Чемпионат мира по футболу и 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 миру.</w:t>
      </w:r>
    </w:p>
    <w:p w:rsidR="00C50F67" w:rsidRDefault="00497D09">
      <w:pPr>
        <w:pStyle w:val="a5"/>
        <w:ind w:right="764"/>
      </w:pPr>
      <w:r>
        <w:t>Повседневная жизнь. Социальная дифференциация. Качество, уровень жизни и размеры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</w:t>
      </w:r>
      <w:r>
        <w:t>т</w:t>
      </w:r>
      <w:r>
        <w:t>венности бизнеса. Модернизация бытовой сферы. Досуг. Россиянин в глобальном</w:t>
      </w:r>
      <w:r>
        <w:rPr>
          <w:spacing w:val="1"/>
        </w:rPr>
        <w:t xml:space="preserve"> </w:t>
      </w:r>
      <w:r>
        <w:t>информ</w:t>
      </w:r>
      <w:r>
        <w:t>а</w:t>
      </w:r>
      <w:r>
        <w:t>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</w:t>
      </w:r>
      <w:r>
        <w:rPr>
          <w:spacing w:val="1"/>
        </w:rPr>
        <w:t xml:space="preserve"> </w:t>
      </w:r>
      <w:r>
        <w:t>В</w:t>
      </w:r>
      <w:r>
        <w:t>о</w:t>
      </w:r>
      <w:r>
        <w:t>енно-патриотические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1"/>
        </w:rPr>
        <w:t xml:space="preserve"> </w:t>
      </w:r>
      <w:r>
        <w:t>Празднование</w:t>
      </w:r>
      <w:r>
        <w:rPr>
          <w:spacing w:val="-2"/>
        </w:rPr>
        <w:t xml:space="preserve"> </w:t>
      </w:r>
      <w:r>
        <w:t>75-летия</w:t>
      </w:r>
      <w:r>
        <w:rPr>
          <w:spacing w:val="-3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в Великой Отечественной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(2020).</w:t>
      </w:r>
    </w:p>
    <w:p w:rsidR="00C50F67" w:rsidRDefault="00497D09">
      <w:pPr>
        <w:pStyle w:val="a5"/>
        <w:ind w:right="767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60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вне</w:t>
      </w:r>
      <w:r>
        <w:t>ш</w:t>
      </w:r>
      <w:r>
        <w:t>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 лидирующих позиций России в международных отношениях. 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2"/>
        </w:rPr>
        <w:t xml:space="preserve"> </w:t>
      </w:r>
      <w:r>
        <w:t>ро</w:t>
      </w:r>
      <w:r>
        <w:t>с</w:t>
      </w:r>
      <w:r>
        <w:t>сийской</w:t>
      </w:r>
      <w:r>
        <w:rPr>
          <w:spacing w:val="13"/>
        </w:rPr>
        <w:t xml:space="preserve"> </w:t>
      </w:r>
      <w:r>
        <w:t>внешней</w:t>
      </w:r>
      <w:r>
        <w:rPr>
          <w:spacing w:val="15"/>
        </w:rPr>
        <w:t xml:space="preserve"> </w:t>
      </w:r>
      <w:r>
        <w:t>политики.</w:t>
      </w:r>
      <w:r>
        <w:rPr>
          <w:spacing w:val="12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международной</w:t>
      </w:r>
      <w:r>
        <w:rPr>
          <w:spacing w:val="15"/>
        </w:rPr>
        <w:t xml:space="preserve"> </w:t>
      </w:r>
      <w:r>
        <w:t>борьбе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терроризмом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</w:t>
      </w:r>
      <w:r>
        <w:t>о</w:t>
      </w:r>
      <w:r>
        <w:t>вании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Сирии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 терр</w:t>
      </w:r>
      <w:r>
        <w:t>о</w:t>
      </w:r>
      <w:r>
        <w:t>ризмом и в преодолении внутриполитического кризиса (с 2015 г.).</w:t>
      </w:r>
      <w:r>
        <w:rPr>
          <w:spacing w:val="1"/>
        </w:rPr>
        <w:t xml:space="preserve"> </w:t>
      </w:r>
      <w:r>
        <w:t>Приближение военной инфраструктуры НАТО к российским границам и ответные меры.</w:t>
      </w:r>
      <w:r>
        <w:rPr>
          <w:spacing w:val="1"/>
        </w:rPr>
        <w:t xml:space="preserve"> </w:t>
      </w:r>
      <w:r>
        <w:t>Односторонний выход США из международных соглашений по контролю над вооружениями</w:t>
      </w:r>
      <w:r>
        <w:rPr>
          <w:spacing w:val="-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последствия</w:t>
      </w:r>
      <w:r>
        <w:rPr>
          <w:spacing w:val="50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России.</w:t>
      </w:r>
      <w:r>
        <w:rPr>
          <w:spacing w:val="50"/>
        </w:rPr>
        <w:t xml:space="preserve"> </w:t>
      </w:r>
      <w:r>
        <w:t>Создание</w:t>
      </w:r>
      <w:r>
        <w:rPr>
          <w:spacing w:val="49"/>
        </w:rPr>
        <w:t xml:space="preserve"> </w:t>
      </w:r>
      <w:r>
        <w:t>Россией</w:t>
      </w:r>
      <w:r>
        <w:rPr>
          <w:spacing w:val="49"/>
        </w:rPr>
        <w:t xml:space="preserve"> </w:t>
      </w:r>
      <w:r>
        <w:t>нового</w:t>
      </w:r>
      <w:r>
        <w:rPr>
          <w:spacing w:val="50"/>
        </w:rPr>
        <w:t xml:space="preserve"> </w:t>
      </w:r>
      <w:r>
        <w:t>высокоточного</w:t>
      </w:r>
      <w:r>
        <w:rPr>
          <w:spacing w:val="50"/>
        </w:rPr>
        <w:t xml:space="preserve"> </w:t>
      </w:r>
      <w:r>
        <w:t>оружия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реакция</w:t>
      </w:r>
      <w:r>
        <w:rPr>
          <w:spacing w:val="5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мире.</w:t>
      </w:r>
    </w:p>
    <w:p w:rsidR="00C50F67" w:rsidRDefault="00497D09">
      <w:pPr>
        <w:pStyle w:val="a5"/>
        <w:spacing w:before="1"/>
        <w:ind w:right="771"/>
        <w:sectPr w:rsidR="00C50F67">
          <w:footerReference w:type="default" r:id="rId131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Центробежные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Белар</w:t>
      </w:r>
      <w:r>
        <w:t>у</w:t>
      </w:r>
      <w:r>
        <w:t>си.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(ЕврАзЭС).</w:t>
      </w:r>
      <w:r>
        <w:rPr>
          <w:spacing w:val="1"/>
        </w:rPr>
        <w:t xml:space="preserve"> </w:t>
      </w:r>
      <w:r>
        <w:t>Миротворческие миссии России. Приднестровье. Россия в условиях нападения Грузии на</w:t>
      </w:r>
      <w:r>
        <w:rPr>
          <w:spacing w:val="1"/>
        </w:rPr>
        <w:t xml:space="preserve"> </w:t>
      </w:r>
      <w:r>
        <w:t>Южную</w:t>
      </w:r>
      <w:r>
        <w:rPr>
          <w:spacing w:val="10"/>
        </w:rPr>
        <w:t xml:space="preserve"> </w:t>
      </w:r>
      <w:r>
        <w:t>Осетию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2008</w:t>
      </w:r>
      <w:r>
        <w:rPr>
          <w:spacing w:val="11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(операция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принуждению</w:t>
      </w:r>
      <w:r>
        <w:rPr>
          <w:spacing w:val="10"/>
        </w:rPr>
        <w:t xml:space="preserve"> </w:t>
      </w:r>
      <w:r>
        <w:t>Грузии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миру).</w:t>
      </w:r>
      <w:r>
        <w:rPr>
          <w:spacing w:val="9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США</w:t>
      </w:r>
      <w:r>
        <w:rPr>
          <w:spacing w:val="10"/>
        </w:rPr>
        <w:t xml:space="preserve"> </w:t>
      </w:r>
      <w:r>
        <w:t>и</w:t>
      </w:r>
    </w:p>
    <w:p w:rsidR="00C50F67" w:rsidRDefault="00497D09">
      <w:pPr>
        <w:pStyle w:val="a5"/>
        <w:spacing w:before="62"/>
        <w:ind w:right="770" w:firstLine="0"/>
      </w:pPr>
      <w:r>
        <w:lastRenderedPageBreak/>
        <w:t>Евросоюзом.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</w:t>
      </w:r>
      <w:r>
        <w:t>н</w:t>
      </w:r>
      <w:r>
        <w:t>хайской организации сотрудничества) и БРИКС. Деятельность «Большой двадцатки».</w:t>
      </w:r>
      <w:r>
        <w:rPr>
          <w:spacing w:val="1"/>
        </w:rPr>
        <w:t xml:space="preserve"> </w:t>
      </w:r>
      <w:r>
        <w:t>Дал</w:t>
      </w:r>
      <w:r>
        <w:t>ь</w:t>
      </w:r>
      <w:r>
        <w:t>невосточное и другие направления политики России. Сланцевая революция в США и</w:t>
      </w:r>
      <w:r>
        <w:rPr>
          <w:spacing w:val="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передел</w:t>
      </w:r>
      <w:r>
        <w:rPr>
          <w:spacing w:val="-1"/>
        </w:rPr>
        <w:t xml:space="preserve"> </w:t>
      </w:r>
      <w:r>
        <w:t>мирового нефтегазового рынка.</w:t>
      </w:r>
    </w:p>
    <w:p w:rsidR="00C50F67" w:rsidRDefault="00497D09">
      <w:pPr>
        <w:pStyle w:val="a5"/>
        <w:spacing w:before="1"/>
        <w:ind w:right="771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60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</w:t>
      </w:r>
      <w:r>
        <w:t>ы</w:t>
      </w:r>
      <w:r>
        <w:t>ма и Севастополя с Россией и его международные последствия. Минские соглашения по</w:t>
      </w:r>
      <w:r>
        <w:rPr>
          <w:spacing w:val="1"/>
        </w:rPr>
        <w:t xml:space="preserve"> </w:t>
      </w:r>
      <w:r>
        <w:t>Донбассу и гуманитарная поддержка Донецкой Народной Республики (ДНР) и Луганской</w:t>
      </w:r>
      <w:r>
        <w:rPr>
          <w:spacing w:val="1"/>
        </w:rPr>
        <w:t xml:space="preserve"> </w:t>
      </w:r>
      <w:r>
        <w:t>Народной Республики (ЛНР). Специальная военная операция (2022). Введение США и их</w:t>
      </w:r>
      <w:r>
        <w:rPr>
          <w:spacing w:val="1"/>
        </w:rPr>
        <w:t xml:space="preserve"> </w:t>
      </w:r>
      <w:r>
        <w:t>союзниками</w:t>
      </w:r>
      <w:r>
        <w:rPr>
          <w:spacing w:val="-2"/>
        </w:rPr>
        <w:t xml:space="preserve"> </w:t>
      </w:r>
      <w:r>
        <w:t>политических и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санкций</w:t>
      </w:r>
      <w:r>
        <w:rPr>
          <w:spacing w:val="-4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</w:p>
    <w:p w:rsidR="00C50F67" w:rsidRDefault="00497D09">
      <w:pPr>
        <w:pStyle w:val="a5"/>
        <w:ind w:right="772"/>
      </w:pPr>
      <w:r>
        <w:t>Россия в борьбе с коронавирусной пандемией, оказание помощи зарубежным странам.</w:t>
      </w:r>
      <w:r>
        <w:rPr>
          <w:spacing w:val="1"/>
        </w:rPr>
        <w:t xml:space="preserve"> </w:t>
      </w:r>
      <w:r>
        <w:t>Мир и процессы глобализации в новых условиях. Международный нефтяной кризис 2020 г. 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 Россия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C50F67" w:rsidRDefault="00497D09">
      <w:pPr>
        <w:pStyle w:val="a5"/>
        <w:ind w:right="763"/>
      </w:pPr>
      <w:r>
        <w:t>Религия,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обществе</w:t>
      </w:r>
      <w:r>
        <w:t>н</w:t>
      </w:r>
      <w:r>
        <w:t>ной роли СМИ и Интернета. Коммерциализация культуры. Ведущие тенденции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 ро</w:t>
      </w:r>
      <w:r>
        <w:t>с</w:t>
      </w:r>
      <w:r>
        <w:t>сийских ученых и недостаточная востребованность результатов их научной</w:t>
      </w:r>
      <w:r>
        <w:rPr>
          <w:spacing w:val="1"/>
        </w:rPr>
        <w:t xml:space="preserve"> </w:t>
      </w:r>
      <w:r>
        <w:t>деятельности. Религиозные конфессии и повышение их роли в жизни страны.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t>о</w:t>
      </w:r>
      <w:r>
        <w:t>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глобализации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</w:p>
    <w:p w:rsidR="00C50F67" w:rsidRDefault="00497D09">
      <w:pPr>
        <w:pStyle w:val="a5"/>
        <w:ind w:left="1046" w:right="7352" w:firstLine="0"/>
      </w:pPr>
      <w:r>
        <w:t>Наш край в 1992–2022 гг.</w:t>
      </w:r>
      <w:r>
        <w:rPr>
          <w:spacing w:val="-57"/>
        </w:rPr>
        <w:t xml:space="preserve"> </w:t>
      </w:r>
      <w:r>
        <w:t>Итоговое</w:t>
      </w:r>
      <w:r>
        <w:rPr>
          <w:spacing w:val="-3"/>
        </w:rPr>
        <w:t xml:space="preserve"> </w:t>
      </w:r>
      <w:r>
        <w:t>обобщение.</w:t>
      </w:r>
    </w:p>
    <w:p w:rsidR="00C50F67" w:rsidRDefault="00497D09">
      <w:pPr>
        <w:pStyle w:val="a5"/>
        <w:spacing w:before="1"/>
        <w:ind w:right="773"/>
      </w:pPr>
      <w:r>
        <w:t>Планируемые результаты освоения программы по истории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C50F67" w:rsidRDefault="00497D09">
      <w:pPr>
        <w:pStyle w:val="a5"/>
        <w:ind w:left="1046" w:firstLine="0"/>
      </w:pPr>
      <w:r>
        <w:t>К</w:t>
      </w:r>
      <w:r>
        <w:rPr>
          <w:spacing w:val="-2"/>
        </w:rPr>
        <w:t xml:space="preserve"> </w:t>
      </w:r>
      <w:r>
        <w:t>важнейшим</w:t>
      </w:r>
      <w:r>
        <w:rPr>
          <w:spacing w:val="-1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относятся:</w:t>
      </w:r>
    </w:p>
    <w:p w:rsidR="00C50F67" w:rsidRDefault="00497D09" w:rsidP="00C02DD5">
      <w:pPr>
        <w:pStyle w:val="af2"/>
        <w:numPr>
          <w:ilvl w:val="0"/>
          <w:numId w:val="31"/>
        </w:numPr>
        <w:tabs>
          <w:tab w:val="left" w:pos="1344"/>
        </w:tabs>
        <w:ind w:right="768" w:firstLine="427"/>
        <w:rPr>
          <w:sz w:val="24"/>
        </w:rPr>
      </w:pPr>
      <w:r>
        <w:rPr>
          <w:sz w:val="24"/>
        </w:rPr>
        <w:t>в сфере гражданского воспитания: осмысление сложившихся в российской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у</w:t>
      </w:r>
      <w:r>
        <w:rPr>
          <w:sz w:val="24"/>
        </w:rPr>
        <w:t>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</w:t>
      </w:r>
      <w:r>
        <w:rPr>
          <w:sz w:val="24"/>
        </w:rPr>
        <w:t>и</w:t>
      </w:r>
      <w:r>
        <w:rPr>
          <w:sz w:val="24"/>
        </w:rPr>
        <w:t>ческого значения конституционного развития России, своих конституционных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я</w:t>
      </w:r>
      <w:r>
        <w:rPr>
          <w:sz w:val="24"/>
        </w:rPr>
        <w:t>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е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6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</w:t>
      </w:r>
      <w:r>
        <w:rPr>
          <w:sz w:val="24"/>
        </w:rPr>
        <w:t>и</w:t>
      </w:r>
      <w:r>
        <w:rPr>
          <w:sz w:val="24"/>
        </w:rPr>
        <w:t>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самоуправлении в образовательной орган</w:t>
      </w:r>
      <w:r>
        <w:rPr>
          <w:sz w:val="24"/>
        </w:rPr>
        <w:t>и</w:t>
      </w:r>
      <w:r>
        <w:rPr>
          <w:sz w:val="24"/>
        </w:rPr>
        <w:t>зации; умение взаимодействовать с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 в соответствии с их функци</w:t>
      </w:r>
      <w:r>
        <w:rPr>
          <w:sz w:val="24"/>
        </w:rPr>
        <w:t>я</w:t>
      </w:r>
      <w:r>
        <w:rPr>
          <w:sz w:val="24"/>
        </w:rPr>
        <w:t>ми и назначением; готовность к гуманитарной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50F67" w:rsidRDefault="00497D09" w:rsidP="00C02DD5">
      <w:pPr>
        <w:pStyle w:val="af2"/>
        <w:numPr>
          <w:ilvl w:val="0"/>
          <w:numId w:val="31"/>
        </w:numPr>
        <w:tabs>
          <w:tab w:val="left" w:pos="1306"/>
        </w:tabs>
        <w:ind w:right="768" w:firstLine="4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о</w:t>
      </w:r>
      <w:r>
        <w:rPr>
          <w:sz w:val="24"/>
        </w:rPr>
        <w:t>диной, гордости за свою страну, свой край, свой язык и культуру, прошлое и 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</w:t>
      </w:r>
      <w:r>
        <w:rPr>
          <w:sz w:val="24"/>
        </w:rPr>
        <w:t>о</w:t>
      </w:r>
      <w:r>
        <w:rPr>
          <w:sz w:val="24"/>
        </w:rPr>
        <w:t>гонационального народа России; ценностное отношение к государственным 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</w:t>
      </w:r>
      <w:r>
        <w:rPr>
          <w:sz w:val="24"/>
        </w:rPr>
        <w:t>о</w:t>
      </w:r>
      <w:r>
        <w:rPr>
          <w:sz w:val="24"/>
        </w:rPr>
        <w:t>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 России в науке, искусстве, спорте, технологиях, труде; идейная убежденность,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судьбу;</w:t>
      </w:r>
    </w:p>
    <w:p w:rsidR="00C50F67" w:rsidRDefault="00497D09" w:rsidP="00C02DD5">
      <w:pPr>
        <w:pStyle w:val="af2"/>
        <w:numPr>
          <w:ilvl w:val="0"/>
          <w:numId w:val="31"/>
        </w:numPr>
        <w:tabs>
          <w:tab w:val="left" w:pos="1306"/>
        </w:tabs>
        <w:spacing w:before="1"/>
        <w:ind w:right="765" w:firstLine="427"/>
        <w:rPr>
          <w:sz w:val="24"/>
        </w:rPr>
        <w:sectPr w:rsidR="00C50F67">
          <w:footerReference w:type="default" r:id="rId132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</w:t>
      </w:r>
      <w:r>
        <w:rPr>
          <w:sz w:val="24"/>
        </w:rPr>
        <w:t>щ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</w:t>
      </w:r>
      <w:r>
        <w:rPr>
          <w:sz w:val="24"/>
        </w:rPr>
        <w:t>о</w:t>
      </w:r>
      <w:r>
        <w:rPr>
          <w:sz w:val="24"/>
        </w:rPr>
        <w:t>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 способность оценивать ситуации нравственного выбора и принимать 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  <w:r>
        <w:rPr>
          <w:spacing w:val="47"/>
          <w:sz w:val="24"/>
        </w:rPr>
        <w:t xml:space="preserve"> </w:t>
      </w:r>
      <w:r>
        <w:rPr>
          <w:sz w:val="24"/>
        </w:rPr>
        <w:t>ответс</w:t>
      </w:r>
      <w:r>
        <w:rPr>
          <w:sz w:val="24"/>
        </w:rPr>
        <w:t>т</w:t>
      </w:r>
      <w:r>
        <w:rPr>
          <w:sz w:val="24"/>
        </w:rPr>
        <w:t>венное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своим</w:t>
      </w:r>
      <w:r>
        <w:rPr>
          <w:spacing w:val="46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48"/>
          <w:sz w:val="24"/>
        </w:rPr>
        <w:t xml:space="preserve"> </w:t>
      </w:r>
      <w:r>
        <w:rPr>
          <w:sz w:val="24"/>
        </w:rPr>
        <w:t>старших</w:t>
      </w:r>
    </w:p>
    <w:p w:rsidR="00C50F67" w:rsidRDefault="00497D09">
      <w:pPr>
        <w:pStyle w:val="a5"/>
        <w:spacing w:before="62"/>
        <w:ind w:right="773" w:firstLine="0"/>
      </w:pPr>
      <w:r>
        <w:lastRenderedPageBreak/>
        <w:t>поколений, осознание значения создания семьи на основе принятия ценностей 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традициями народов</w:t>
      </w:r>
      <w:r>
        <w:rPr>
          <w:spacing w:val="-1"/>
        </w:rPr>
        <w:t xml:space="preserve"> </w:t>
      </w:r>
      <w:r>
        <w:t>России;</w:t>
      </w:r>
    </w:p>
    <w:p w:rsidR="00C50F67" w:rsidRDefault="00497D09" w:rsidP="00C02DD5">
      <w:pPr>
        <w:pStyle w:val="af2"/>
        <w:numPr>
          <w:ilvl w:val="0"/>
          <w:numId w:val="31"/>
        </w:numPr>
        <w:tabs>
          <w:tab w:val="left" w:pos="1649"/>
        </w:tabs>
        <w:ind w:right="765" w:firstLine="719"/>
        <w:rPr>
          <w:sz w:val="24"/>
        </w:rPr>
      </w:pPr>
      <w:r>
        <w:rPr>
          <w:sz w:val="24"/>
        </w:rPr>
        <w:t>в сфере эстетического воспитания: представление об исторически сложившемся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 многообразии своей страны и мира; способность воспринимать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ощущать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</w:t>
      </w:r>
      <w:r>
        <w:rPr>
          <w:sz w:val="24"/>
        </w:rPr>
        <w:t>й</w:t>
      </w:r>
      <w:r>
        <w:rPr>
          <w:sz w:val="24"/>
        </w:rPr>
        <w:t>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 эстетическое отношение к миру, современной культуре, включая эстетику 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отношений;</w:t>
      </w:r>
    </w:p>
    <w:p w:rsidR="00C50F67" w:rsidRDefault="00497D09" w:rsidP="00C02DD5">
      <w:pPr>
        <w:pStyle w:val="af2"/>
        <w:numPr>
          <w:ilvl w:val="0"/>
          <w:numId w:val="31"/>
        </w:numPr>
        <w:tabs>
          <w:tab w:val="left" w:pos="1306"/>
        </w:tabs>
        <w:spacing w:before="1"/>
        <w:ind w:right="762" w:firstLine="4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</w:t>
      </w:r>
      <w:r>
        <w:rPr>
          <w:sz w:val="24"/>
        </w:rPr>
        <w:t>ч</w:t>
      </w:r>
      <w:r>
        <w:rPr>
          <w:sz w:val="24"/>
        </w:rPr>
        <w:t>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</w:t>
      </w:r>
      <w:r>
        <w:rPr>
          <w:sz w:val="24"/>
        </w:rPr>
        <w:t>н</w:t>
      </w:r>
      <w:r>
        <w:rPr>
          <w:sz w:val="24"/>
        </w:rPr>
        <w:t>ную эпоху; ответственное отношение к своему здоровью и установка на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50F67" w:rsidRDefault="00497D09" w:rsidP="00C02DD5">
      <w:pPr>
        <w:pStyle w:val="af2"/>
        <w:numPr>
          <w:ilvl w:val="0"/>
          <w:numId w:val="31"/>
        </w:numPr>
        <w:tabs>
          <w:tab w:val="left" w:pos="1397"/>
        </w:tabs>
        <w:ind w:right="768" w:firstLine="4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z w:val="24"/>
        </w:rPr>
        <w:t>о</w:t>
      </w:r>
      <w:r>
        <w:rPr>
          <w:sz w:val="24"/>
        </w:rPr>
        <w:t>вой деятельности как источника развития человека и общества; уважение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</w:t>
      </w:r>
      <w:r>
        <w:rPr>
          <w:sz w:val="24"/>
        </w:rPr>
        <w:t>а</w:t>
      </w:r>
      <w:r>
        <w:rPr>
          <w:sz w:val="24"/>
        </w:rPr>
        <w:t>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</w:t>
      </w:r>
      <w:r>
        <w:rPr>
          <w:sz w:val="24"/>
        </w:rPr>
        <w:t>с</w:t>
      </w:r>
      <w:r>
        <w:rPr>
          <w:sz w:val="24"/>
        </w:rPr>
        <w:t>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будущей профессии и реализовывать собственные жизненные планы; мотивация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протяжении всей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C50F67" w:rsidRDefault="00497D09" w:rsidP="00C02DD5">
      <w:pPr>
        <w:pStyle w:val="af2"/>
        <w:numPr>
          <w:ilvl w:val="0"/>
          <w:numId w:val="31"/>
        </w:numPr>
        <w:tabs>
          <w:tab w:val="left" w:pos="1548"/>
        </w:tabs>
        <w:spacing w:before="1"/>
        <w:ind w:right="766" w:firstLine="4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</w:t>
      </w:r>
      <w:r>
        <w:rPr>
          <w:sz w:val="24"/>
        </w:rPr>
        <w:t>т</w:t>
      </w:r>
      <w:r>
        <w:rPr>
          <w:sz w:val="24"/>
        </w:rPr>
        <w:t>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</w:t>
      </w:r>
      <w:r>
        <w:rPr>
          <w:sz w:val="24"/>
        </w:rPr>
        <w:t>н</w:t>
      </w:r>
      <w:r>
        <w:rPr>
          <w:sz w:val="24"/>
        </w:rPr>
        <w:t>ность экологической культуры, понимание влияния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на состояние природной и социальной среды, осознание глобального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</w:t>
      </w:r>
      <w:r>
        <w:rPr>
          <w:sz w:val="24"/>
        </w:rPr>
        <w:t>и</w:t>
      </w:r>
      <w:r>
        <w:rPr>
          <w:sz w:val="24"/>
        </w:rPr>
        <w:t>альной среде;</w:t>
      </w:r>
    </w:p>
    <w:p w:rsidR="00C50F67" w:rsidRDefault="00497D09" w:rsidP="00C02DD5">
      <w:pPr>
        <w:pStyle w:val="af2"/>
        <w:numPr>
          <w:ilvl w:val="0"/>
          <w:numId w:val="31"/>
        </w:numPr>
        <w:tabs>
          <w:tab w:val="left" w:pos="1306"/>
        </w:tabs>
        <w:ind w:right="762" w:firstLine="4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z w:val="24"/>
        </w:rPr>
        <w:t>т</w:t>
      </w:r>
      <w:r>
        <w:rPr>
          <w:sz w:val="24"/>
        </w:rPr>
        <w:t>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</w:t>
      </w:r>
      <w:r>
        <w:rPr>
          <w:sz w:val="24"/>
        </w:rPr>
        <w:t>и</w:t>
      </w:r>
      <w:r>
        <w:rPr>
          <w:sz w:val="24"/>
        </w:rPr>
        <w:t>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поликул</w:t>
      </w:r>
      <w:r>
        <w:rPr>
          <w:sz w:val="24"/>
        </w:rPr>
        <w:t>ь</w:t>
      </w:r>
      <w:r>
        <w:rPr>
          <w:sz w:val="24"/>
        </w:rPr>
        <w:t>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 язык</w:t>
      </w:r>
      <w:r>
        <w:rPr>
          <w:sz w:val="24"/>
        </w:rPr>
        <w:t>о</w:t>
      </w:r>
      <w:r>
        <w:rPr>
          <w:sz w:val="24"/>
        </w:rPr>
        <w:t>вой и читательской культуры как средства взаимодействия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тории;</w:t>
      </w:r>
    </w:p>
    <w:p w:rsidR="00C50F67" w:rsidRDefault="00497D09" w:rsidP="00C02DD5">
      <w:pPr>
        <w:pStyle w:val="af2"/>
        <w:numPr>
          <w:ilvl w:val="0"/>
          <w:numId w:val="31"/>
        </w:numPr>
        <w:tabs>
          <w:tab w:val="left" w:pos="1306"/>
        </w:tabs>
        <w:ind w:right="764" w:firstLine="427"/>
        <w:rPr>
          <w:sz w:val="24"/>
        </w:rPr>
      </w:pPr>
      <w:r>
        <w:rPr>
          <w:sz w:val="24"/>
        </w:rPr>
        <w:t>в сфере развития эмоционального интеллекта обучающихся: развитие 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</w:t>
      </w:r>
      <w:r>
        <w:rPr>
          <w:sz w:val="24"/>
        </w:rPr>
        <w:t>о</w:t>
      </w:r>
      <w:r>
        <w:rPr>
          <w:sz w:val="24"/>
        </w:rPr>
        <w:t>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 людей в известных исторических ситуациях); саморегулирования, 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</w:t>
      </w:r>
      <w:r>
        <w:rPr>
          <w:sz w:val="24"/>
        </w:rPr>
        <w:t>н</w:t>
      </w:r>
      <w:r>
        <w:rPr>
          <w:sz w:val="24"/>
        </w:rPr>
        <w:t>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 к эмоциональным изменениям и проявлять гибкость, быть открытым новому;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м</w:t>
      </w:r>
      <w:r>
        <w:rPr>
          <w:sz w:val="24"/>
        </w:rPr>
        <w:t>о</w:t>
      </w:r>
      <w:r>
        <w:rPr>
          <w:sz w:val="24"/>
        </w:rPr>
        <w:t>тивации, включающей стремление к достижению цели и успеху, оптимизм,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 умение действовать, исходя из своих возможностей; эмпатии 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обстоятельствах);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общения).</w:t>
      </w:r>
    </w:p>
    <w:p w:rsidR="00C50F67" w:rsidRDefault="00497D09">
      <w:pPr>
        <w:pStyle w:val="a5"/>
        <w:spacing w:before="1"/>
        <w:ind w:right="769"/>
        <w:sectPr w:rsidR="00C50F67">
          <w:footerReference w:type="default" r:id="rId133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В результате изучения истории на уровне среднего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5"/>
        </w:rPr>
        <w:t xml:space="preserve"> </w:t>
      </w:r>
      <w:r>
        <w:t>сформированы</w:t>
      </w:r>
      <w:r>
        <w:rPr>
          <w:spacing w:val="35"/>
        </w:rPr>
        <w:t xml:space="preserve"> </w:t>
      </w:r>
      <w:r>
        <w:t>познавательные</w:t>
      </w:r>
      <w:r>
        <w:rPr>
          <w:spacing w:val="34"/>
        </w:rPr>
        <w:t xml:space="preserve"> </w:t>
      </w:r>
      <w:r>
        <w:t>универсальные</w:t>
      </w:r>
      <w:r>
        <w:rPr>
          <w:spacing w:val="36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действия,</w:t>
      </w:r>
      <w:r>
        <w:rPr>
          <w:spacing w:val="33"/>
        </w:rPr>
        <w:t xml:space="preserve"> </w:t>
      </w:r>
      <w:r>
        <w:t>коммуникативные</w:t>
      </w:r>
    </w:p>
    <w:p w:rsidR="00C50F67" w:rsidRDefault="00497D09">
      <w:pPr>
        <w:pStyle w:val="a5"/>
        <w:tabs>
          <w:tab w:val="left" w:pos="2410"/>
          <w:tab w:val="left" w:pos="3508"/>
          <w:tab w:val="left" w:pos="4724"/>
          <w:tab w:val="left" w:pos="6382"/>
          <w:tab w:val="left" w:pos="8173"/>
          <w:tab w:val="left" w:pos="9277"/>
        </w:tabs>
        <w:spacing w:before="62"/>
        <w:ind w:right="765" w:firstLine="0"/>
        <w:jc w:val="left"/>
      </w:pPr>
      <w:r>
        <w:lastRenderedPageBreak/>
        <w:t>универсальные</w:t>
      </w:r>
      <w:r>
        <w:tab/>
        <w:t>учебные</w:t>
      </w:r>
      <w:r>
        <w:tab/>
        <w:t>действия,</w:t>
      </w:r>
      <w:r>
        <w:tab/>
        <w:t>регулятивные</w:t>
      </w:r>
      <w:r>
        <w:tab/>
        <w:t>универсальные</w:t>
      </w:r>
      <w:r>
        <w:tab/>
        <w:t>учебные</w:t>
      </w:r>
      <w:r>
        <w:tab/>
      </w:r>
      <w:r>
        <w:rPr>
          <w:spacing w:val="-1"/>
        </w:rPr>
        <w:t>действия,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C50F67" w:rsidRDefault="00497D09">
      <w:pPr>
        <w:pStyle w:val="a5"/>
        <w:ind w:right="753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базовые</w:t>
      </w:r>
      <w:r>
        <w:rPr>
          <w:spacing w:val="4"/>
        </w:rPr>
        <w:t xml:space="preserve"> </w:t>
      </w:r>
      <w:r>
        <w:t>логические</w:t>
      </w:r>
      <w:r>
        <w:rPr>
          <w:spacing w:val="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формулировать</w:t>
      </w:r>
      <w:r>
        <w:rPr>
          <w:spacing w:val="-3"/>
        </w:rPr>
        <w:t xml:space="preserve"> </w:t>
      </w:r>
      <w:r>
        <w:t>проблему,</w:t>
      </w:r>
      <w:r>
        <w:rPr>
          <w:spacing w:val="-1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решения;</w:t>
      </w:r>
    </w:p>
    <w:p w:rsidR="00C50F67" w:rsidRDefault="00497D09">
      <w:pPr>
        <w:pStyle w:val="a5"/>
        <w:jc w:val="left"/>
      </w:pP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38"/>
        </w:rPr>
        <w:t xml:space="preserve"> </w:t>
      </w:r>
      <w:r>
        <w:t>признак</w:t>
      </w:r>
      <w:r>
        <w:rPr>
          <w:spacing w:val="37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основания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сравнения,</w:t>
      </w:r>
      <w:r>
        <w:rPr>
          <w:spacing w:val="38"/>
        </w:rPr>
        <w:t xml:space="preserve"> </w:t>
      </w:r>
      <w:r>
        <w:t>классификации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</w:t>
      </w:r>
      <w:r>
        <w:t>б</w:t>
      </w:r>
      <w:r>
        <w:t>щения;</w:t>
      </w:r>
    </w:p>
    <w:p w:rsidR="00C50F67" w:rsidRDefault="00497D09">
      <w:pPr>
        <w:pStyle w:val="a5"/>
        <w:ind w:left="1046" w:right="1270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</w:t>
      </w:r>
      <w:r>
        <w:t>ы</w:t>
      </w:r>
      <w:r>
        <w:t>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</w:t>
      </w:r>
      <w:r>
        <w:t>а</w:t>
      </w:r>
      <w:r>
        <w:t>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целям.</w:t>
      </w:r>
    </w:p>
    <w:p w:rsidR="00C50F67" w:rsidRDefault="00497D09">
      <w:pPr>
        <w:pStyle w:val="a5"/>
        <w:ind w:right="753"/>
        <w:jc w:val="left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базовые</w:t>
      </w:r>
      <w:r>
        <w:rPr>
          <w:spacing w:val="17"/>
        </w:rPr>
        <w:t xml:space="preserve"> </w:t>
      </w:r>
      <w:r>
        <w:t>исследовательские</w:t>
      </w:r>
      <w:r>
        <w:rPr>
          <w:spacing w:val="17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50F67" w:rsidRDefault="00497D09">
      <w:pPr>
        <w:pStyle w:val="a5"/>
        <w:ind w:left="1046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задачу;</w:t>
      </w:r>
    </w:p>
    <w:p w:rsidR="00C50F67" w:rsidRDefault="00497D09">
      <w:pPr>
        <w:pStyle w:val="a5"/>
        <w:ind w:left="1046" w:right="1184" w:firstLine="0"/>
        <w:jc w:val="left"/>
      </w:pPr>
      <w:r>
        <w:t>намечать путь ее решения и осуществлять подбор исторического материала, объекта;</w:t>
      </w:r>
      <w:r>
        <w:rPr>
          <w:spacing w:val="-57"/>
        </w:rPr>
        <w:t xml:space="preserve"> </w:t>
      </w:r>
      <w:r>
        <w:t>владеть 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деятельности;</w:t>
      </w:r>
    </w:p>
    <w:p w:rsidR="00C50F67" w:rsidRDefault="00497D09">
      <w:pPr>
        <w:pStyle w:val="a5"/>
        <w:jc w:val="left"/>
      </w:pPr>
      <w:r>
        <w:t>осуществлять</w:t>
      </w:r>
      <w:r>
        <w:rPr>
          <w:spacing w:val="41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объекта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принципом</w:t>
      </w:r>
      <w:r>
        <w:rPr>
          <w:spacing w:val="37"/>
        </w:rPr>
        <w:t xml:space="preserve"> </w:t>
      </w:r>
      <w:r>
        <w:t>историзма,</w:t>
      </w:r>
      <w:r>
        <w:rPr>
          <w:spacing w:val="40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процедур</w:t>
      </w:r>
      <w:r>
        <w:t>а</w:t>
      </w:r>
      <w:r>
        <w:t>ми</w:t>
      </w:r>
      <w:r>
        <w:rPr>
          <w:spacing w:val="-1"/>
        </w:rPr>
        <w:t xml:space="preserve"> </w:t>
      </w:r>
      <w:r>
        <w:t>исторического познания;</w:t>
      </w:r>
    </w:p>
    <w:p w:rsidR="00C50F67" w:rsidRDefault="00497D09">
      <w:pPr>
        <w:pStyle w:val="a5"/>
        <w:ind w:left="1046" w:right="884" w:firstLine="0"/>
        <w:jc w:val="left"/>
      </w:pPr>
      <w:r>
        <w:t>систематизировать и обобщать исторические факты (в том числе 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 явлений;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раскрывать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настоящего;</w:t>
      </w:r>
    </w:p>
    <w:p w:rsidR="00C50F67" w:rsidRDefault="00497D09">
      <w:pPr>
        <w:pStyle w:val="a5"/>
        <w:ind w:right="753"/>
        <w:jc w:val="left"/>
      </w:pPr>
      <w:r>
        <w:t>сравнивать</w:t>
      </w:r>
      <w:r>
        <w:rPr>
          <w:spacing w:val="13"/>
        </w:rPr>
        <w:t xml:space="preserve"> </w:t>
      </w:r>
      <w:r>
        <w:t>события,</w:t>
      </w:r>
      <w:r>
        <w:rPr>
          <w:spacing w:val="12"/>
        </w:rPr>
        <w:t xml:space="preserve"> </w:t>
      </w:r>
      <w:r>
        <w:t>ситуации,</w:t>
      </w:r>
      <w:r>
        <w:rPr>
          <w:spacing w:val="12"/>
        </w:rPr>
        <w:t xml:space="preserve"> </w:t>
      </w:r>
      <w:r>
        <w:t>определяя</w:t>
      </w:r>
      <w:r>
        <w:rPr>
          <w:spacing w:val="12"/>
        </w:rPr>
        <w:t xml:space="preserve"> </w:t>
      </w:r>
      <w:r>
        <w:t>основания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сравнения,</w:t>
      </w:r>
      <w:r>
        <w:rPr>
          <w:spacing w:val="12"/>
        </w:rPr>
        <w:t xml:space="preserve"> </w:t>
      </w:r>
      <w:r>
        <w:t>выявляя</w:t>
      </w:r>
      <w:r>
        <w:rPr>
          <w:spacing w:val="11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че</w:t>
      </w:r>
      <w:r>
        <w:t>р</w:t>
      </w:r>
      <w:r>
        <w:t>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C50F67" w:rsidRDefault="00497D09">
      <w:pPr>
        <w:pStyle w:val="a5"/>
        <w:ind w:left="1046" w:firstLine="0"/>
        <w:jc w:val="left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выводы;</w:t>
      </w:r>
    </w:p>
    <w:p w:rsidR="00C50F67" w:rsidRDefault="00497D09">
      <w:pPr>
        <w:pStyle w:val="a5"/>
        <w:ind w:left="1046" w:right="1655" w:firstLine="0"/>
        <w:jc w:val="left"/>
      </w:pPr>
      <w:r>
        <w:t>соотносить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имеющимся</w:t>
      </w:r>
      <w:r>
        <w:rPr>
          <w:spacing w:val="-4"/>
        </w:rPr>
        <w:t xml:space="preserve"> </w:t>
      </w:r>
      <w:r>
        <w:t>историческим</w:t>
      </w:r>
      <w:r>
        <w:rPr>
          <w:spacing w:val="-5"/>
        </w:rPr>
        <w:t xml:space="preserve"> </w:t>
      </w:r>
      <w:r>
        <w:t>знанием;</w:t>
      </w:r>
      <w:r>
        <w:rPr>
          <w:spacing w:val="-57"/>
        </w:rPr>
        <w:t xml:space="preserve"> </w:t>
      </w:r>
      <w:r>
        <w:t>опред</w:t>
      </w:r>
      <w:r>
        <w:t>е</w:t>
      </w:r>
      <w:r>
        <w:t>лять</w:t>
      </w:r>
      <w:r>
        <w:rPr>
          <w:spacing w:val="-1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C50F67" w:rsidRDefault="00497D09">
      <w:pPr>
        <w:pStyle w:val="a5"/>
        <w:ind w:right="77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</w:t>
      </w:r>
      <w:r>
        <w:t>е</w:t>
      </w:r>
      <w:r>
        <w:t>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2"/>
        </w:rPr>
        <w:t xml:space="preserve"> </w:t>
      </w:r>
      <w:r>
        <w:t>другие);</w:t>
      </w:r>
    </w:p>
    <w:p w:rsidR="00C50F67" w:rsidRDefault="00497D09">
      <w:pPr>
        <w:pStyle w:val="a5"/>
        <w:ind w:right="770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</w:t>
      </w:r>
      <w:r>
        <w:t>е</w:t>
      </w:r>
      <w:r>
        <w:t>менном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C50F67" w:rsidRDefault="00497D09">
      <w:pPr>
        <w:pStyle w:val="a5"/>
        <w:ind w:right="77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</w:t>
      </w:r>
      <w:r>
        <w:t>а</w:t>
      </w:r>
      <w:r>
        <w:t>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right="765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</w:t>
      </w:r>
      <w:r>
        <w:t>о</w:t>
      </w:r>
      <w:r>
        <w:t>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извл</w:t>
      </w:r>
      <w:r>
        <w:t>е</w:t>
      </w:r>
      <w:r>
        <w:t>кать,</w:t>
      </w:r>
      <w:r>
        <w:rPr>
          <w:spacing w:val="-1"/>
        </w:rPr>
        <w:t xml:space="preserve"> </w:t>
      </w:r>
      <w:r>
        <w:t>сопоставлять,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интерпретировать информацию;</w:t>
      </w:r>
    </w:p>
    <w:p w:rsidR="00C50F67" w:rsidRDefault="00497D09">
      <w:pPr>
        <w:pStyle w:val="a5"/>
        <w:ind w:right="77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</w:t>
      </w:r>
      <w:r>
        <w:t>о</w:t>
      </w:r>
      <w:r>
        <w:t>верности и значении информации источника (по предложенным или самостоятельно</w:t>
      </w:r>
      <w:r>
        <w:rPr>
          <w:spacing w:val="1"/>
        </w:rPr>
        <w:t xml:space="preserve"> </w:t>
      </w:r>
      <w:r>
        <w:t>сфо</w:t>
      </w:r>
      <w:r>
        <w:t>р</w:t>
      </w:r>
      <w:r>
        <w:t>мулированным</w:t>
      </w:r>
      <w:r>
        <w:rPr>
          <w:spacing w:val="-3"/>
        </w:rPr>
        <w:t xml:space="preserve"> </w:t>
      </w:r>
      <w:r>
        <w:t>критериям);</w:t>
      </w:r>
    </w:p>
    <w:p w:rsidR="00C50F67" w:rsidRDefault="00497D09">
      <w:pPr>
        <w:pStyle w:val="a5"/>
        <w:ind w:left="1046" w:right="773" w:firstLine="0"/>
      </w:pPr>
      <w:r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4"/>
        </w:rPr>
        <w:t xml:space="preserve"> </w:t>
      </w:r>
      <w:r>
        <w:t>технологий</w:t>
      </w:r>
    </w:p>
    <w:p w:rsidR="00C50F67" w:rsidRDefault="00497D09">
      <w:pPr>
        <w:pStyle w:val="a5"/>
        <w:spacing w:before="1"/>
        <w:ind w:firstLine="0"/>
      </w:pP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C50F67" w:rsidRDefault="00497D09">
      <w:pPr>
        <w:pStyle w:val="a5"/>
        <w:jc w:val="left"/>
      </w:pPr>
      <w:r>
        <w:t>создавать</w:t>
      </w:r>
      <w:r>
        <w:rPr>
          <w:spacing w:val="46"/>
        </w:rPr>
        <w:t xml:space="preserve"> </w:t>
      </w:r>
      <w:r>
        <w:t>тексты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форматах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учетом</w:t>
      </w:r>
      <w:r>
        <w:rPr>
          <w:spacing w:val="45"/>
        </w:rPr>
        <w:t xml:space="preserve"> </w:t>
      </w:r>
      <w:r>
        <w:t>назначения</w:t>
      </w:r>
      <w:r>
        <w:rPr>
          <w:spacing w:val="45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целевой</w:t>
      </w:r>
      <w:r>
        <w:rPr>
          <w:spacing w:val="-57"/>
        </w:rPr>
        <w:t xml:space="preserve"> </w:t>
      </w:r>
      <w:r>
        <w:t>ауд</w:t>
      </w:r>
      <w:r>
        <w:t>и</w:t>
      </w:r>
      <w:r>
        <w:t>тории,</w:t>
      </w:r>
      <w:r>
        <w:rPr>
          <w:spacing w:val="-1"/>
        </w:rPr>
        <w:t xml:space="preserve"> </w:t>
      </w:r>
      <w:r>
        <w:t>выбирая 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визуализации.</w:t>
      </w:r>
    </w:p>
    <w:p w:rsidR="00C50F67" w:rsidRDefault="00497D09">
      <w:pPr>
        <w:pStyle w:val="a5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58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</w:t>
      </w:r>
      <w:r>
        <w:t>р</w:t>
      </w:r>
      <w:r>
        <w:t>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Default="00497D09">
      <w:pPr>
        <w:pStyle w:val="a5"/>
        <w:tabs>
          <w:tab w:val="left" w:pos="2619"/>
          <w:tab w:val="left" w:pos="4132"/>
          <w:tab w:val="left" w:pos="5986"/>
          <w:tab w:val="left" w:pos="6864"/>
          <w:tab w:val="left" w:pos="7197"/>
          <w:tab w:val="left" w:pos="8823"/>
          <w:tab w:val="left" w:pos="10126"/>
        </w:tabs>
        <w:ind w:right="769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  <w:t>обществах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C50F67" w:rsidRDefault="00497D09">
      <w:pPr>
        <w:pStyle w:val="a5"/>
        <w:jc w:val="left"/>
      </w:pPr>
      <w:r>
        <w:t>участвовать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обсуждении</w:t>
      </w:r>
      <w:r>
        <w:rPr>
          <w:spacing w:val="47"/>
        </w:rPr>
        <w:t xml:space="preserve"> </w:t>
      </w:r>
      <w:r>
        <w:t>событий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личностей</w:t>
      </w:r>
      <w:r>
        <w:rPr>
          <w:spacing w:val="46"/>
        </w:rPr>
        <w:t xml:space="preserve"> </w:t>
      </w:r>
      <w:r>
        <w:t>прошлого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современности,</w:t>
      </w:r>
      <w:r>
        <w:rPr>
          <w:spacing w:val="46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схо</w:t>
      </w:r>
      <w:r>
        <w:t>д</w:t>
      </w:r>
      <w:r>
        <w:t>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C50F67" w:rsidRDefault="00497D09">
      <w:pPr>
        <w:pStyle w:val="a5"/>
        <w:ind w:right="753"/>
        <w:jc w:val="left"/>
        <w:sectPr w:rsidR="00C50F67">
          <w:footerReference w:type="default" r:id="rId134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излагать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аргументировать</w:t>
      </w:r>
      <w:r>
        <w:rPr>
          <w:spacing w:val="56"/>
        </w:rPr>
        <w:t xml:space="preserve"> </w:t>
      </w:r>
      <w:r>
        <w:t>свою</w:t>
      </w:r>
      <w:r>
        <w:rPr>
          <w:spacing w:val="55"/>
        </w:rPr>
        <w:t xml:space="preserve"> </w:t>
      </w:r>
      <w:r>
        <w:t>точку</w:t>
      </w:r>
      <w:r>
        <w:rPr>
          <w:spacing w:val="48"/>
        </w:rPr>
        <w:t xml:space="preserve"> </w:t>
      </w:r>
      <w:r>
        <w:t>зрения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устном</w:t>
      </w:r>
      <w:r>
        <w:rPr>
          <w:spacing w:val="54"/>
        </w:rPr>
        <w:t xml:space="preserve"> </w:t>
      </w:r>
      <w:r>
        <w:t>высказывании,</w:t>
      </w:r>
      <w:r>
        <w:rPr>
          <w:spacing w:val="55"/>
        </w:rPr>
        <w:t xml:space="preserve"> </w:t>
      </w:r>
      <w:r>
        <w:t>письменном</w:t>
      </w:r>
      <w:r>
        <w:rPr>
          <w:spacing w:val="-57"/>
        </w:rPr>
        <w:t xml:space="preserve"> </w:t>
      </w:r>
      <w:r>
        <w:t>тексте;</w:t>
      </w:r>
    </w:p>
    <w:p w:rsidR="00C50F67" w:rsidRDefault="00497D09">
      <w:pPr>
        <w:pStyle w:val="a5"/>
        <w:tabs>
          <w:tab w:val="left" w:pos="2053"/>
          <w:tab w:val="left" w:pos="3367"/>
          <w:tab w:val="left" w:pos="4492"/>
          <w:tab w:val="left" w:pos="4844"/>
          <w:tab w:val="left" w:pos="6816"/>
          <w:tab w:val="left" w:pos="8734"/>
          <w:tab w:val="left" w:pos="9073"/>
          <w:tab w:val="left" w:pos="9672"/>
        </w:tabs>
        <w:spacing w:before="62"/>
        <w:ind w:right="770"/>
        <w:jc w:val="left"/>
      </w:pPr>
      <w:r>
        <w:lastRenderedPageBreak/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межкультурного,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окружении;</w:t>
      </w:r>
    </w:p>
    <w:p w:rsidR="00C50F67" w:rsidRDefault="00497D09">
      <w:pPr>
        <w:pStyle w:val="a5"/>
        <w:ind w:left="1046" w:right="2462" w:firstLine="0"/>
        <w:jc w:val="left"/>
      </w:pPr>
      <w:r>
        <w:t>аргументированно вести диалог, уметь смягчать конфликтные ситуации.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C50F67" w:rsidRDefault="00497D09">
      <w:pPr>
        <w:pStyle w:val="a5"/>
        <w:spacing w:before="1"/>
        <w:ind w:right="753"/>
        <w:jc w:val="left"/>
      </w:pPr>
      <w:r>
        <w:t>осознавать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исторических</w:t>
      </w:r>
      <w:r>
        <w:rPr>
          <w:spacing w:val="17"/>
        </w:rPr>
        <w:t xml:space="preserve"> </w:t>
      </w:r>
      <w:r>
        <w:t>примеров</w:t>
      </w:r>
      <w:r>
        <w:rPr>
          <w:spacing w:val="17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эффективного средства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C50F67" w:rsidRDefault="00497D09">
      <w:pPr>
        <w:pStyle w:val="a5"/>
        <w:ind w:right="753"/>
        <w:jc w:val="left"/>
      </w:pPr>
      <w:r>
        <w:t>планировать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2"/>
        </w:rPr>
        <w:t xml:space="preserve"> </w:t>
      </w:r>
      <w:r>
        <w:t>учебные</w:t>
      </w:r>
      <w:r>
        <w:rPr>
          <w:spacing w:val="58"/>
        </w:rPr>
        <w:t xml:space="preserve"> </w:t>
      </w:r>
      <w:r>
        <w:t>проекты  по</w:t>
      </w:r>
      <w:r>
        <w:rPr>
          <w:spacing w:val="-57"/>
        </w:rPr>
        <w:t xml:space="preserve"> </w:t>
      </w:r>
      <w:r>
        <w:t>и</w:t>
      </w:r>
      <w:r>
        <w:t>с</w:t>
      </w:r>
      <w:r>
        <w:t>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C50F67" w:rsidRDefault="00497D09">
      <w:pPr>
        <w:pStyle w:val="a5"/>
        <w:jc w:val="left"/>
      </w:pPr>
      <w:r>
        <w:t>определять</w:t>
      </w:r>
      <w:r>
        <w:rPr>
          <w:spacing w:val="47"/>
        </w:rPr>
        <w:t xml:space="preserve"> </w:t>
      </w:r>
      <w:r>
        <w:t>свое</w:t>
      </w:r>
      <w:r>
        <w:rPr>
          <w:spacing w:val="51"/>
        </w:rPr>
        <w:t xml:space="preserve"> </w:t>
      </w:r>
      <w:r>
        <w:t>участие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общей</w:t>
      </w:r>
      <w:r>
        <w:rPr>
          <w:spacing w:val="49"/>
        </w:rPr>
        <w:t xml:space="preserve"> </w:t>
      </w:r>
      <w:r>
        <w:t>работе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координировать</w:t>
      </w:r>
      <w:r>
        <w:rPr>
          <w:spacing w:val="48"/>
        </w:rPr>
        <w:t xml:space="preserve"> </w:t>
      </w:r>
      <w:r>
        <w:t>свои</w:t>
      </w:r>
      <w:r>
        <w:rPr>
          <w:spacing w:val="46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член</w:t>
      </w:r>
      <w:r>
        <w:t>а</w:t>
      </w:r>
      <w:r>
        <w:t>ми</w:t>
      </w:r>
      <w:r>
        <w:rPr>
          <w:spacing w:val="-1"/>
        </w:rPr>
        <w:t xml:space="preserve"> </w:t>
      </w:r>
      <w:r>
        <w:t>команды;</w:t>
      </w:r>
    </w:p>
    <w:p w:rsidR="00C50F67" w:rsidRDefault="00497D09">
      <w:pPr>
        <w:pStyle w:val="a5"/>
        <w:ind w:left="1046" w:right="1270" w:firstLine="0"/>
        <w:jc w:val="left"/>
      </w:pP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оцен</w:t>
      </w:r>
      <w:r>
        <w:t>и</w:t>
      </w:r>
      <w:r>
        <w:t>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C50F67" w:rsidRDefault="00497D09">
      <w:pPr>
        <w:pStyle w:val="a5"/>
        <w:ind w:right="7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действий:</w:t>
      </w:r>
    </w:p>
    <w:p w:rsidR="00C50F67" w:rsidRDefault="00497D09">
      <w:pPr>
        <w:pStyle w:val="a5"/>
        <w:ind w:right="768"/>
      </w:pPr>
      <w:r>
        <w:t>владение приемами самоорганизации своей учебной и общественной работы: 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ния,</w:t>
      </w:r>
      <w:r>
        <w:rPr>
          <w:spacing w:val="-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реализовывать намеченный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C50F67" w:rsidRDefault="00497D09">
      <w:pPr>
        <w:pStyle w:val="a5"/>
        <w:ind w:right="771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рефлексию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</w:t>
      </w:r>
      <w:r>
        <w:t>н</w:t>
      </w:r>
      <w:r>
        <w:t>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C50F67" w:rsidRDefault="00497D09">
      <w:pPr>
        <w:pStyle w:val="a5"/>
        <w:spacing w:before="1"/>
        <w:ind w:right="767"/>
      </w:pPr>
      <w:r>
        <w:t>принятие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общ</w:t>
      </w:r>
      <w:r>
        <w:t>е</w:t>
      </w:r>
      <w:r>
        <w:t>нии,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60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 и</w:t>
      </w:r>
      <w:r>
        <w:rPr>
          <w:spacing w:val="1"/>
        </w:rPr>
        <w:t xml:space="preserve"> </w:t>
      </w:r>
      <w:r>
        <w:t>право других на ошибку; вносить конструктивные предложения для совместного решения</w:t>
      </w:r>
      <w:r>
        <w:rPr>
          <w:spacing w:val="1"/>
        </w:rPr>
        <w:t xml:space="preserve"> </w:t>
      </w:r>
      <w:r>
        <w:t>учебных задач, проблем.</w:t>
      </w:r>
    </w:p>
    <w:p w:rsidR="00C50F67" w:rsidRDefault="00497D09">
      <w:pPr>
        <w:pStyle w:val="a5"/>
        <w:ind w:right="767"/>
      </w:pPr>
      <w:r>
        <w:t>Предметные результаты освоения программы по истории на уровне среднего общего</w:t>
      </w:r>
      <w:r>
        <w:rPr>
          <w:spacing w:val="1"/>
        </w:rPr>
        <w:t xml:space="preserve"> </w:t>
      </w:r>
      <w:r>
        <w:t>о</w:t>
      </w:r>
      <w:r>
        <w:t>б</w:t>
      </w:r>
      <w:r>
        <w:t>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C50F67" w:rsidRDefault="00497D09" w:rsidP="00C02DD5">
      <w:pPr>
        <w:pStyle w:val="af2"/>
        <w:numPr>
          <w:ilvl w:val="0"/>
          <w:numId w:val="30"/>
        </w:numPr>
        <w:tabs>
          <w:tab w:val="left" w:pos="1306"/>
        </w:tabs>
        <w:ind w:right="766" w:firstLine="427"/>
        <w:rPr>
          <w:sz w:val="24"/>
        </w:rPr>
      </w:pPr>
      <w:r>
        <w:rPr>
          <w:sz w:val="24"/>
        </w:rPr>
        <w:t>понимание значимости России в мировых политических и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</w:t>
      </w:r>
      <w:r>
        <w:rPr>
          <w:sz w:val="24"/>
        </w:rPr>
        <w:t>о</w:t>
      </w:r>
      <w:r>
        <w:rPr>
          <w:sz w:val="24"/>
        </w:rPr>
        <w:t>вать историческое значение Российской революции, Гражданской войны,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</w:t>
      </w:r>
      <w:r>
        <w:rPr>
          <w:sz w:val="24"/>
        </w:rPr>
        <w:t>е</w:t>
      </w:r>
      <w:r>
        <w:rPr>
          <w:sz w:val="24"/>
        </w:rPr>
        <w:t>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событий ХХ – начала XXI в.; особенности развития культуры народов 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(России);</w:t>
      </w:r>
    </w:p>
    <w:p w:rsidR="00C50F67" w:rsidRDefault="00497D09" w:rsidP="00C02DD5">
      <w:pPr>
        <w:pStyle w:val="af2"/>
        <w:numPr>
          <w:ilvl w:val="0"/>
          <w:numId w:val="30"/>
        </w:numPr>
        <w:tabs>
          <w:tab w:val="left" w:pos="1306"/>
        </w:tabs>
        <w:ind w:right="765" w:firstLine="42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внесших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</w:t>
      </w:r>
      <w:r>
        <w:rPr>
          <w:sz w:val="24"/>
        </w:rPr>
        <w:t>е</w:t>
      </w:r>
      <w:r>
        <w:rPr>
          <w:sz w:val="24"/>
        </w:rPr>
        <w:t>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</w:p>
    <w:p w:rsidR="00C50F67" w:rsidRDefault="00497D09" w:rsidP="00C02DD5">
      <w:pPr>
        <w:pStyle w:val="af2"/>
        <w:numPr>
          <w:ilvl w:val="0"/>
          <w:numId w:val="30"/>
        </w:numPr>
        <w:tabs>
          <w:tab w:val="left" w:pos="1308"/>
        </w:tabs>
        <w:spacing w:before="1"/>
        <w:ind w:right="771" w:firstLine="42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</w:t>
      </w:r>
      <w:r>
        <w:rPr>
          <w:sz w:val="24"/>
        </w:rPr>
        <w:t>и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 Нове</w:t>
      </w:r>
      <w:r>
        <w:rPr>
          <w:sz w:val="24"/>
        </w:rPr>
        <w:t>й</w:t>
      </w:r>
      <w:r>
        <w:rPr>
          <w:sz w:val="24"/>
        </w:rPr>
        <w:t>шую эпоху; формулировать и обосновывать собственную точку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C50F67" w:rsidRDefault="00497D09" w:rsidP="00C02DD5">
      <w:pPr>
        <w:pStyle w:val="af2"/>
        <w:numPr>
          <w:ilvl w:val="0"/>
          <w:numId w:val="30"/>
        </w:numPr>
        <w:tabs>
          <w:tab w:val="left" w:pos="1308"/>
        </w:tabs>
        <w:ind w:right="769" w:firstLine="427"/>
        <w:rPr>
          <w:sz w:val="24"/>
        </w:rPr>
      </w:pPr>
      <w:r>
        <w:rPr>
          <w:sz w:val="24"/>
        </w:rPr>
        <w:t>умение выявлять существенные черты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явлений, 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 процессы;</w:t>
      </w:r>
    </w:p>
    <w:p w:rsidR="00C50F67" w:rsidRDefault="00497D09" w:rsidP="00C02DD5">
      <w:pPr>
        <w:pStyle w:val="af2"/>
        <w:numPr>
          <w:ilvl w:val="0"/>
          <w:numId w:val="30"/>
        </w:numPr>
        <w:tabs>
          <w:tab w:val="left" w:pos="1308"/>
        </w:tabs>
        <w:spacing w:before="26" w:line="204" w:lineRule="auto"/>
        <w:ind w:right="767" w:firstLine="427"/>
        <w:rPr>
          <w:sz w:val="24"/>
        </w:rPr>
        <w:sectPr w:rsidR="00C50F67">
          <w:footerReference w:type="default" r:id="rId135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rPr>
          <w:spacing w:val="-2"/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устанавливать</w:t>
      </w:r>
      <w:r>
        <w:rPr>
          <w:spacing w:val="-1"/>
          <w:sz w:val="24"/>
        </w:rPr>
        <w:t xml:space="preserve"> причинно-следственные, пространственные, временны</w:t>
      </w:r>
      <w:r>
        <w:rPr>
          <w:spacing w:val="-1"/>
          <w:position w:val="-4"/>
          <w:sz w:val="24"/>
        </w:rPr>
        <w:t xml:space="preserve">́ </w:t>
      </w:r>
      <w:r>
        <w:rPr>
          <w:spacing w:val="-1"/>
          <w:sz w:val="24"/>
        </w:rPr>
        <w:t>е связи</w:t>
      </w:r>
      <w:r>
        <w:rPr>
          <w:sz w:val="24"/>
        </w:rPr>
        <w:t xml:space="preserve"> исторических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2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2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итоги;</w:t>
      </w:r>
      <w:r>
        <w:rPr>
          <w:spacing w:val="2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6"/>
          <w:sz w:val="24"/>
        </w:rPr>
        <w:t xml:space="preserve"> </w:t>
      </w:r>
      <w:r>
        <w:rPr>
          <w:sz w:val="24"/>
        </w:rPr>
        <w:t>события</w:t>
      </w:r>
    </w:p>
    <w:p w:rsidR="00C50F67" w:rsidRDefault="00497D09">
      <w:pPr>
        <w:pStyle w:val="a5"/>
        <w:spacing w:before="62"/>
        <w:ind w:right="768" w:firstLine="0"/>
      </w:pPr>
      <w:r>
        <w:lastRenderedPageBreak/>
        <w:t>истории родного края и истории России в ХХ – начале XXI вв.; определять 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вв.;</w:t>
      </w:r>
    </w:p>
    <w:p w:rsidR="00C50F67" w:rsidRDefault="00497D09" w:rsidP="00C02DD5">
      <w:pPr>
        <w:pStyle w:val="af2"/>
        <w:numPr>
          <w:ilvl w:val="0"/>
          <w:numId w:val="30"/>
        </w:numPr>
        <w:tabs>
          <w:tab w:val="left" w:pos="1308"/>
        </w:tabs>
        <w:ind w:right="770" w:firstLine="427"/>
        <w:rPr>
          <w:sz w:val="24"/>
        </w:rPr>
      </w:pPr>
      <w:r>
        <w:rPr>
          <w:sz w:val="24"/>
        </w:rPr>
        <w:t>умение критически анализировать для решения познавательной задачи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</w:t>
      </w:r>
      <w:r>
        <w:rPr>
          <w:sz w:val="24"/>
        </w:rPr>
        <w:t>р</w:t>
      </w:r>
      <w:r>
        <w:rPr>
          <w:sz w:val="24"/>
        </w:rPr>
        <w:t>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н</w:t>
      </w:r>
      <w:r>
        <w:rPr>
          <w:sz w:val="24"/>
        </w:rPr>
        <w:t>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C50F67" w:rsidRDefault="00497D09" w:rsidP="00C02DD5">
      <w:pPr>
        <w:pStyle w:val="af2"/>
        <w:numPr>
          <w:ilvl w:val="0"/>
          <w:numId w:val="30"/>
        </w:numPr>
        <w:tabs>
          <w:tab w:val="left" w:pos="1308"/>
        </w:tabs>
        <w:spacing w:before="1"/>
        <w:ind w:right="770" w:firstLine="427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информации по истории России и зарубежных стран ХХ – начала XXI вв. 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</w:t>
      </w:r>
      <w:r>
        <w:rPr>
          <w:sz w:val="24"/>
        </w:rPr>
        <w:t>а</w:t>
      </w:r>
      <w:r>
        <w:rPr>
          <w:sz w:val="24"/>
        </w:rPr>
        <w:t>вательных задач; оценивать полноту и достоверность информации с точки зрения 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</w:t>
      </w:r>
      <w:r>
        <w:rPr>
          <w:sz w:val="24"/>
        </w:rPr>
        <w:t>т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действительности;</w:t>
      </w:r>
    </w:p>
    <w:p w:rsidR="00C50F67" w:rsidRDefault="00497D09" w:rsidP="00C02DD5">
      <w:pPr>
        <w:pStyle w:val="af2"/>
        <w:numPr>
          <w:ilvl w:val="0"/>
          <w:numId w:val="30"/>
        </w:numPr>
        <w:tabs>
          <w:tab w:val="left" w:pos="1308"/>
        </w:tabs>
        <w:ind w:right="764" w:firstLine="427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исторические карты/схемы, по истории России и зарубежных стран ХХ –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</w:t>
      </w:r>
      <w:r>
        <w:rPr>
          <w:sz w:val="24"/>
        </w:rPr>
        <w:t>о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по 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– на 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библиотек, 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:rsidR="00C50F67" w:rsidRDefault="00497D09" w:rsidP="00C02DD5">
      <w:pPr>
        <w:pStyle w:val="af2"/>
        <w:numPr>
          <w:ilvl w:val="0"/>
          <w:numId w:val="30"/>
        </w:numPr>
        <w:tabs>
          <w:tab w:val="left" w:pos="1306"/>
        </w:tabs>
        <w:ind w:right="770" w:firstLine="42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иде</w:t>
      </w:r>
      <w:r>
        <w:rPr>
          <w:sz w:val="24"/>
        </w:rPr>
        <w:t>а</w:t>
      </w:r>
      <w:r>
        <w:rPr>
          <w:sz w:val="24"/>
        </w:rPr>
        <w:t>лов гуманизма, демократии, мира и взаимопонимания между народами, 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50F67" w:rsidRDefault="00497D09" w:rsidP="00C02DD5">
      <w:pPr>
        <w:pStyle w:val="af2"/>
        <w:numPr>
          <w:ilvl w:val="0"/>
          <w:numId w:val="30"/>
        </w:numPr>
        <w:tabs>
          <w:tab w:val="left" w:pos="1428"/>
        </w:tabs>
        <w:spacing w:before="1"/>
        <w:ind w:right="768" w:firstLine="427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отпор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C50F67" w:rsidRDefault="00497D09" w:rsidP="00C02DD5">
      <w:pPr>
        <w:pStyle w:val="af2"/>
        <w:numPr>
          <w:ilvl w:val="0"/>
          <w:numId w:val="30"/>
        </w:numPr>
        <w:tabs>
          <w:tab w:val="left" w:pos="1426"/>
        </w:tabs>
        <w:ind w:right="765" w:firstLine="427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 –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</w:t>
      </w:r>
      <w:r>
        <w:rPr>
          <w:sz w:val="24"/>
        </w:rPr>
        <w:t>и</w:t>
      </w:r>
      <w:r>
        <w:rPr>
          <w:sz w:val="24"/>
        </w:rPr>
        <w:t>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C50F67" w:rsidRDefault="00497D09">
      <w:pPr>
        <w:pStyle w:val="a5"/>
        <w:ind w:right="770"/>
      </w:pPr>
      <w:r>
        <w:t>Условием достижения каждого из предметных результатов изучения истории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составляют структуру</w:t>
      </w:r>
      <w:r>
        <w:rPr>
          <w:spacing w:val="-5"/>
        </w:rPr>
        <w:t xml:space="preserve"> </w:t>
      </w:r>
      <w:r>
        <w:t>предметного результата.</w:t>
      </w:r>
    </w:p>
    <w:p w:rsidR="00C50F67" w:rsidRDefault="00497D09">
      <w:pPr>
        <w:pStyle w:val="a5"/>
        <w:ind w:right="763"/>
      </w:pPr>
      <w:r>
        <w:t>Формирование</w:t>
      </w:r>
      <w:r>
        <w:rPr>
          <w:spacing w:val="1"/>
        </w:rPr>
        <w:t xml:space="preserve"> </w:t>
      </w:r>
      <w:r>
        <w:t>умений, составляющих</w:t>
      </w:r>
      <w:r>
        <w:rPr>
          <w:spacing w:val="1"/>
        </w:rPr>
        <w:t xml:space="preserve"> </w:t>
      </w:r>
      <w:r>
        <w:t>структуру предметных</w:t>
      </w:r>
      <w:r>
        <w:rPr>
          <w:spacing w:val="60"/>
        </w:rPr>
        <w:t xml:space="preserve"> </w:t>
      </w:r>
      <w:r>
        <w:t>результатов, 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</w:t>
      </w:r>
      <w:r>
        <w:t>т</w:t>
      </w:r>
      <w:r>
        <w:t>ных результатов предполагает не только обращение к истории России и всемирной</w:t>
      </w:r>
      <w:r>
        <w:rPr>
          <w:spacing w:val="1"/>
        </w:rPr>
        <w:t xml:space="preserve"> </w:t>
      </w:r>
      <w:r>
        <w:t>истории ХХ – начала XXI вв., но и к важнейшим событиям, явлениям, процессам истории</w:t>
      </w:r>
      <w:r>
        <w:rPr>
          <w:spacing w:val="1"/>
        </w:rPr>
        <w:t xml:space="preserve"> </w:t>
      </w:r>
      <w:r>
        <w:t>нашей страны с древнейших времен до начала XX в. При планировании уроков 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мат</w:t>
      </w:r>
      <w:r>
        <w:t>е</w:t>
      </w:r>
      <w:r>
        <w:t>риалом</w:t>
      </w:r>
      <w:r>
        <w:rPr>
          <w:spacing w:val="1"/>
        </w:rPr>
        <w:t xml:space="preserve"> </w:t>
      </w:r>
      <w:r>
        <w:t>урока.</w:t>
      </w:r>
    </w:p>
    <w:p w:rsidR="00C50F67" w:rsidRDefault="00497D09">
      <w:pPr>
        <w:pStyle w:val="a5"/>
        <w:ind w:left="1046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России»:</w:t>
      </w:r>
    </w:p>
    <w:p w:rsidR="00C50F67" w:rsidRDefault="00497D09" w:rsidP="00C02DD5">
      <w:pPr>
        <w:pStyle w:val="af2"/>
        <w:numPr>
          <w:ilvl w:val="0"/>
          <w:numId w:val="29"/>
        </w:numPr>
        <w:tabs>
          <w:tab w:val="left" w:pos="1306"/>
        </w:tabs>
        <w:spacing w:before="1"/>
        <w:ind w:right="768" w:firstLine="427"/>
        <w:rPr>
          <w:sz w:val="24"/>
        </w:rPr>
      </w:pPr>
      <w:r>
        <w:rPr>
          <w:sz w:val="24"/>
        </w:rPr>
        <w:t>Россия накануне Первой мировой войны. Ход военных действий. Власть, 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революции;</w:t>
      </w:r>
    </w:p>
    <w:p w:rsidR="00C50F67" w:rsidRDefault="00497D09" w:rsidP="00C02DD5">
      <w:pPr>
        <w:pStyle w:val="af2"/>
        <w:numPr>
          <w:ilvl w:val="0"/>
          <w:numId w:val="29"/>
        </w:numPr>
        <w:tabs>
          <w:tab w:val="left" w:pos="1306"/>
        </w:tabs>
        <w:ind w:right="771" w:firstLine="427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</w:t>
      </w:r>
      <w:r>
        <w:rPr>
          <w:sz w:val="24"/>
        </w:rPr>
        <w:t>б</w:t>
      </w:r>
      <w:r>
        <w:rPr>
          <w:sz w:val="24"/>
        </w:rPr>
        <w:t>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</w:t>
      </w:r>
      <w:r>
        <w:rPr>
          <w:sz w:val="24"/>
        </w:rPr>
        <w:t>з</w:t>
      </w:r>
      <w:r>
        <w:rPr>
          <w:sz w:val="24"/>
        </w:rPr>
        <w:t>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войны;</w:t>
      </w:r>
    </w:p>
    <w:p w:rsidR="00C50F67" w:rsidRDefault="00497D09" w:rsidP="00C02DD5">
      <w:pPr>
        <w:pStyle w:val="af2"/>
        <w:numPr>
          <w:ilvl w:val="0"/>
          <w:numId w:val="29"/>
        </w:numPr>
        <w:tabs>
          <w:tab w:val="left" w:pos="1306"/>
        </w:tabs>
        <w:ind w:right="773" w:firstLine="427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репре</w:t>
      </w:r>
      <w:r>
        <w:rPr>
          <w:sz w:val="24"/>
        </w:rPr>
        <w:t>с</w:t>
      </w:r>
      <w:r>
        <w:rPr>
          <w:sz w:val="24"/>
        </w:rPr>
        <w:t>сии.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Внешняя 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обороноспособности;</w:t>
      </w:r>
    </w:p>
    <w:p w:rsidR="00C50F67" w:rsidRDefault="00497D09" w:rsidP="00C02DD5">
      <w:pPr>
        <w:pStyle w:val="af2"/>
        <w:numPr>
          <w:ilvl w:val="0"/>
          <w:numId w:val="29"/>
        </w:numPr>
        <w:tabs>
          <w:tab w:val="left" w:pos="1306"/>
        </w:tabs>
        <w:ind w:right="770" w:firstLine="427"/>
        <w:rPr>
          <w:sz w:val="24"/>
        </w:rPr>
        <w:sectPr w:rsidR="00C50F67">
          <w:footerReference w:type="default" r:id="rId136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1941–1945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</w:t>
      </w:r>
      <w:r>
        <w:rPr>
          <w:sz w:val="24"/>
        </w:rPr>
        <w:t>а</w:t>
      </w:r>
      <w:r>
        <w:rPr>
          <w:sz w:val="24"/>
        </w:rPr>
        <w:t>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50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тыла,</w:t>
      </w:r>
      <w:r>
        <w:rPr>
          <w:spacing w:val="5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войне.</w:t>
      </w:r>
      <w:r>
        <w:rPr>
          <w:spacing w:val="50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5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5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50"/>
          <w:sz w:val="24"/>
        </w:rPr>
        <w:t xml:space="preserve"> </w:t>
      </w:r>
      <w:r>
        <w:rPr>
          <w:sz w:val="24"/>
        </w:rPr>
        <w:t>зверства</w:t>
      </w:r>
    </w:p>
    <w:p w:rsidR="00C50F67" w:rsidRDefault="00497D09">
      <w:pPr>
        <w:pStyle w:val="a5"/>
        <w:spacing w:before="62"/>
        <w:ind w:right="774" w:firstLine="0"/>
      </w:pPr>
      <w:r>
        <w:lastRenderedPageBreak/>
        <w:t>захватчиков. Освободительная миссия Красной Армии. Победа над Японией. 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Великую</w:t>
      </w:r>
      <w:r>
        <w:rPr>
          <w:spacing w:val="1"/>
        </w:rPr>
        <w:t xml:space="preserve"> </w:t>
      </w:r>
      <w:r>
        <w:t>Победу. Защита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Великой Победе;</w:t>
      </w:r>
    </w:p>
    <w:p w:rsidR="00C50F67" w:rsidRDefault="00497D09" w:rsidP="00C02DD5">
      <w:pPr>
        <w:pStyle w:val="af2"/>
        <w:numPr>
          <w:ilvl w:val="0"/>
          <w:numId w:val="29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СССР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1945–1991</w:t>
      </w:r>
      <w:r>
        <w:rPr>
          <w:spacing w:val="48"/>
          <w:sz w:val="24"/>
        </w:rPr>
        <w:t xml:space="preserve"> </w:t>
      </w:r>
      <w:r>
        <w:rPr>
          <w:sz w:val="24"/>
        </w:rPr>
        <w:t>гг.</w:t>
      </w:r>
      <w:r>
        <w:rPr>
          <w:spacing w:val="48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47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49"/>
          <w:sz w:val="24"/>
        </w:rPr>
        <w:t xml:space="preserve"> </w:t>
      </w:r>
      <w:r>
        <w:rPr>
          <w:sz w:val="24"/>
        </w:rPr>
        <w:t>система</w:t>
      </w:r>
    </w:p>
    <w:p w:rsidR="00C50F67" w:rsidRDefault="00497D09">
      <w:pPr>
        <w:pStyle w:val="a5"/>
        <w:spacing w:before="1"/>
        <w:ind w:right="769" w:firstLine="0"/>
      </w:pPr>
      <w:r>
        <w:t>«развитого социализма». Развитие науки, образования, культуры. Холодная война и внешняя</w:t>
      </w:r>
      <w:r>
        <w:rPr>
          <w:spacing w:val="-57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2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распада</w:t>
      </w:r>
      <w:r>
        <w:rPr>
          <w:spacing w:val="-3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Союза;</w:t>
      </w:r>
    </w:p>
    <w:p w:rsidR="00C50F67" w:rsidRDefault="00497D09" w:rsidP="00C02DD5">
      <w:pPr>
        <w:pStyle w:val="af2"/>
        <w:numPr>
          <w:ilvl w:val="0"/>
          <w:numId w:val="29"/>
        </w:numPr>
        <w:tabs>
          <w:tab w:val="left" w:pos="1306"/>
        </w:tabs>
        <w:ind w:right="767" w:firstLine="427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1992–2022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</w:t>
      </w:r>
      <w:r>
        <w:rPr>
          <w:sz w:val="24"/>
        </w:rPr>
        <w:t>а</w:t>
      </w:r>
      <w:r>
        <w:rPr>
          <w:sz w:val="24"/>
        </w:rPr>
        <w:t>ция.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с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C50F67" w:rsidRDefault="00497D09">
      <w:pPr>
        <w:pStyle w:val="a5"/>
        <w:ind w:left="1046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 «Всеобщая</w:t>
      </w:r>
      <w:r>
        <w:rPr>
          <w:spacing w:val="-3"/>
        </w:rPr>
        <w:t xml:space="preserve"> </w:t>
      </w:r>
      <w:r>
        <w:t>история»:</w:t>
      </w:r>
    </w:p>
    <w:p w:rsidR="00C50F67" w:rsidRDefault="00497D09" w:rsidP="00C02DD5">
      <w:pPr>
        <w:pStyle w:val="af2"/>
        <w:numPr>
          <w:ilvl w:val="0"/>
          <w:numId w:val="28"/>
        </w:numPr>
        <w:tabs>
          <w:tab w:val="left" w:pos="1306"/>
        </w:tabs>
        <w:ind w:right="771" w:firstLine="427"/>
        <w:rPr>
          <w:sz w:val="24"/>
        </w:rPr>
      </w:pPr>
      <w:r>
        <w:rPr>
          <w:sz w:val="24"/>
        </w:rPr>
        <w:t>Мир накануне Первой мировой войны. Первая мировая война: причины, 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общество;</w:t>
      </w:r>
    </w:p>
    <w:p w:rsidR="00C50F67" w:rsidRDefault="00497D09" w:rsidP="00C02DD5">
      <w:pPr>
        <w:pStyle w:val="af2"/>
        <w:numPr>
          <w:ilvl w:val="0"/>
          <w:numId w:val="28"/>
        </w:numPr>
        <w:tabs>
          <w:tab w:val="left" w:pos="1306"/>
        </w:tabs>
        <w:ind w:right="765" w:firstLine="427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мира в 1920-е гг. Великая депрессия и ее проявления в различных странах. 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 в США. Германский нацизм. Народный фронт. Политика «умиротворения агрессора».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C50F67" w:rsidRDefault="00497D09" w:rsidP="00C02DD5">
      <w:pPr>
        <w:pStyle w:val="af2"/>
        <w:numPr>
          <w:ilvl w:val="0"/>
          <w:numId w:val="28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итоги;</w:t>
      </w:r>
    </w:p>
    <w:p w:rsidR="00C50F67" w:rsidRDefault="00497D09" w:rsidP="00C02DD5">
      <w:pPr>
        <w:pStyle w:val="af2"/>
        <w:numPr>
          <w:ilvl w:val="0"/>
          <w:numId w:val="28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Победу;</w:t>
      </w:r>
    </w:p>
    <w:p w:rsidR="00C50F67" w:rsidRDefault="00497D09" w:rsidP="00C02DD5">
      <w:pPr>
        <w:pStyle w:val="af2"/>
        <w:numPr>
          <w:ilvl w:val="0"/>
          <w:numId w:val="28"/>
        </w:numPr>
        <w:tabs>
          <w:tab w:val="left" w:pos="1306"/>
        </w:tabs>
        <w:ind w:right="768" w:firstLine="427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</w:t>
      </w:r>
      <w:r>
        <w:rPr>
          <w:sz w:val="24"/>
        </w:rPr>
        <w:t>о</w:t>
      </w:r>
      <w:r>
        <w:rPr>
          <w:sz w:val="24"/>
        </w:rPr>
        <w:t>номические и политические изменения в странах Запада. Распад колониальных 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</w:t>
      </w:r>
      <w:r>
        <w:rPr>
          <w:sz w:val="24"/>
        </w:rPr>
        <w:t>а</w:t>
      </w:r>
      <w:r>
        <w:rPr>
          <w:sz w:val="24"/>
        </w:rPr>
        <w:t>лизация.</w:t>
      </w:r>
      <w:r>
        <w:rPr>
          <w:spacing w:val="-2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систему.</w:t>
      </w:r>
    </w:p>
    <w:p w:rsidR="00C50F67" w:rsidRDefault="00497D09">
      <w:pPr>
        <w:pStyle w:val="a5"/>
        <w:spacing w:before="1"/>
        <w:ind w:left="1046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C50F67" w:rsidRDefault="00497D09">
      <w:pPr>
        <w:pStyle w:val="a5"/>
        <w:ind w:right="764"/>
      </w:pPr>
      <w:r>
        <w:t>Понимание значимости России в мировых политических и социально-экономических</w:t>
      </w:r>
      <w:r>
        <w:rPr>
          <w:spacing w:val="1"/>
        </w:rPr>
        <w:t xml:space="preserve"> </w:t>
      </w:r>
      <w:r>
        <w:t>процессах 1914–1945 гг., знание достижений страны и ее народа; умение характеризовать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торическое значение Российской революции, Гражданской войны, новой экономической</w:t>
      </w:r>
      <w:r>
        <w:rPr>
          <w:spacing w:val="1"/>
        </w:rPr>
        <w:t xml:space="preserve"> </w:t>
      </w:r>
      <w:r>
        <w:t>п</w:t>
      </w:r>
      <w:r>
        <w:t>о</w:t>
      </w:r>
      <w:r>
        <w:t>литики,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</w:t>
      </w:r>
      <w:r>
        <w:t>с</w:t>
      </w:r>
      <w:r>
        <w:t>публик,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нацизмом,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технол</w:t>
      </w:r>
      <w:r>
        <w:t>о</w:t>
      </w:r>
      <w:r>
        <w:t>гических</w:t>
      </w:r>
      <w:r>
        <w:rPr>
          <w:spacing w:val="3"/>
        </w:rPr>
        <w:t xml:space="preserve"> </w:t>
      </w:r>
      <w:r>
        <w:t>успехов.</w:t>
      </w:r>
    </w:p>
    <w:p w:rsidR="00C50F67" w:rsidRDefault="00497D09">
      <w:pPr>
        <w:pStyle w:val="a5"/>
        <w:ind w:right="763"/>
      </w:pPr>
      <w:r>
        <w:t>Достижение указанного предметного результата непосредственно связано с усвоением</w:t>
      </w:r>
      <w:r>
        <w:rPr>
          <w:spacing w:val="1"/>
        </w:rPr>
        <w:t xml:space="preserve"> </w:t>
      </w:r>
      <w:r>
        <w:t>обучающимися знаний важнейших событий, явлений, процессов истории России 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</w:t>
      </w:r>
      <w:r>
        <w:t>о</w:t>
      </w:r>
      <w:r>
        <w:t>тивостоять попыткам фальсификации истории, отстаивать историческую правду. Данный</w:t>
      </w:r>
      <w:r>
        <w:rPr>
          <w:spacing w:val="-57"/>
        </w:rPr>
        <w:t xml:space="preserve"> </w:t>
      </w:r>
      <w:r>
        <w:t>р</w:t>
      </w:r>
      <w:r>
        <w:t>е</w:t>
      </w:r>
      <w:r>
        <w:t>зультат</w:t>
      </w:r>
      <w:r>
        <w:rPr>
          <w:spacing w:val="-2"/>
        </w:rPr>
        <w:t xml:space="preserve"> </w:t>
      </w:r>
      <w:r>
        <w:t>достижим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C50F67" w:rsidRDefault="00497D09">
      <w:pPr>
        <w:pStyle w:val="a5"/>
        <w:ind w:left="1046" w:right="767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</w:t>
      </w:r>
      <w:r>
        <w:t>а</w:t>
      </w:r>
      <w:r>
        <w:t>зывать</w:t>
      </w:r>
      <w:r>
        <w:rPr>
          <w:spacing w:val="19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значимые</w:t>
      </w:r>
      <w:r>
        <w:rPr>
          <w:spacing w:val="18"/>
        </w:rPr>
        <w:t xml:space="preserve"> </w:t>
      </w:r>
      <w:r>
        <w:t>события</w:t>
      </w:r>
      <w:r>
        <w:rPr>
          <w:spacing w:val="17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1914–1945</w:t>
      </w:r>
      <w:r>
        <w:rPr>
          <w:spacing w:val="17"/>
        </w:rPr>
        <w:t xml:space="preserve"> </w:t>
      </w:r>
      <w:r>
        <w:t>гг.,</w:t>
      </w:r>
      <w:r>
        <w:rPr>
          <w:spacing w:val="17"/>
        </w:rPr>
        <w:t xml:space="preserve"> </w:t>
      </w:r>
      <w:r>
        <w:t>объяснять</w:t>
      </w:r>
      <w:r>
        <w:rPr>
          <w:spacing w:val="17"/>
        </w:rPr>
        <w:t xml:space="preserve"> </w:t>
      </w:r>
      <w:r>
        <w:t>их</w:t>
      </w:r>
    </w:p>
    <w:p w:rsidR="00C50F67" w:rsidRDefault="00497D09">
      <w:pPr>
        <w:pStyle w:val="a5"/>
        <w:ind w:firstLine="0"/>
      </w:pPr>
      <w:r>
        <w:t>особую</w:t>
      </w:r>
      <w:r>
        <w:rPr>
          <w:spacing w:val="-2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страны;</w:t>
      </w:r>
    </w:p>
    <w:p w:rsidR="00C50F67" w:rsidRDefault="00497D09">
      <w:pPr>
        <w:pStyle w:val="a5"/>
        <w:ind w:right="76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</w:t>
      </w:r>
      <w:r>
        <w:t>и</w:t>
      </w:r>
      <w:r>
        <w:t>тельных событий, явлений, процессов истории России 1914–1945 гг., их значение для</w:t>
      </w:r>
      <w:r>
        <w:rPr>
          <w:spacing w:val="1"/>
        </w:rPr>
        <w:t xml:space="preserve"> </w:t>
      </w:r>
      <w:r>
        <w:t>ист</w:t>
      </w:r>
      <w:r>
        <w:t>о</w:t>
      </w:r>
      <w:r>
        <w:t>рии</w:t>
      </w:r>
      <w:r>
        <w:rPr>
          <w:spacing w:val="-3"/>
        </w:rPr>
        <w:t xml:space="preserve"> </w:t>
      </w:r>
      <w:r>
        <w:t>России 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C50F67" w:rsidRDefault="00497D09">
      <w:pPr>
        <w:pStyle w:val="a5"/>
        <w:spacing w:before="1"/>
        <w:ind w:right="764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</w:t>
      </w:r>
      <w:r>
        <w:t>о</w:t>
      </w:r>
      <w:r>
        <w:t>пытки</w:t>
      </w:r>
      <w:r>
        <w:rPr>
          <w:spacing w:val="-1"/>
        </w:rPr>
        <w:t xml:space="preserve"> </w:t>
      </w:r>
      <w:r>
        <w:t>фальсификации истории;</w:t>
      </w:r>
    </w:p>
    <w:p w:rsidR="00C50F67" w:rsidRDefault="00497D09">
      <w:pPr>
        <w:pStyle w:val="a5"/>
        <w:ind w:right="774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</w:t>
      </w:r>
      <w:r>
        <w:t>ь</w:t>
      </w:r>
      <w:r>
        <w:t>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</w:t>
      </w:r>
      <w:r>
        <w:t>с</w:t>
      </w:r>
      <w:r>
        <w:t>сами</w:t>
      </w:r>
      <w:r>
        <w:rPr>
          <w:spacing w:val="-1"/>
        </w:rPr>
        <w:t xml:space="preserve"> </w:t>
      </w:r>
      <w:r>
        <w:t>истории России 1914–1945 гг.</w:t>
      </w:r>
    </w:p>
    <w:p w:rsidR="00C50F67" w:rsidRDefault="00497D09" w:rsidP="006A0F51">
      <w:pPr>
        <w:pStyle w:val="a5"/>
        <w:ind w:right="769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мировой,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войн,</w:t>
      </w:r>
      <w:r>
        <w:rPr>
          <w:spacing w:val="1"/>
        </w:rPr>
        <w:t xml:space="preserve"> </w:t>
      </w:r>
      <w:r>
        <w:t>ист</w:t>
      </w:r>
      <w:r>
        <w:t>о</w:t>
      </w:r>
      <w:r>
        <w:t>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социально-экономическое,</w:t>
      </w:r>
      <w:r>
        <w:rPr>
          <w:spacing w:val="1"/>
        </w:rPr>
        <w:t xml:space="preserve"> </w:t>
      </w:r>
      <w:r>
        <w:t>политич</w:t>
      </w:r>
      <w:r>
        <w:t>е</w:t>
      </w:r>
      <w:r>
        <w:t>ское</w:t>
      </w:r>
      <w:r>
        <w:rPr>
          <w:spacing w:val="-2"/>
        </w:rPr>
        <w:t xml:space="preserve"> </w:t>
      </w:r>
      <w:r>
        <w:t>и культурное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1914–1945 гг.</w:t>
      </w:r>
      <w:r w:rsidR="006A0F51"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lastRenderedPageBreak/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</w:t>
      </w:r>
      <w:r>
        <w:t>о</w:t>
      </w:r>
      <w:r>
        <w:t>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:rsidR="00C50F67" w:rsidRDefault="00497D09">
      <w:pPr>
        <w:pStyle w:val="a5"/>
        <w:spacing w:before="1"/>
        <w:ind w:left="1046" w:right="764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</w:t>
      </w:r>
      <w:r>
        <w:t>а</w:t>
      </w:r>
      <w:r>
        <w:t>зывать</w:t>
      </w:r>
      <w:r>
        <w:rPr>
          <w:spacing w:val="7"/>
        </w:rPr>
        <w:t xml:space="preserve"> </w:t>
      </w:r>
      <w:r>
        <w:t>имена</w:t>
      </w:r>
      <w:r>
        <w:rPr>
          <w:spacing w:val="5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выдающихся</w:t>
      </w:r>
      <w:r>
        <w:rPr>
          <w:spacing w:val="6"/>
        </w:rPr>
        <w:t xml:space="preserve"> </w:t>
      </w:r>
      <w:r>
        <w:t>деятелей</w:t>
      </w:r>
      <w:r>
        <w:rPr>
          <w:spacing w:val="8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1914–1945</w:t>
      </w:r>
      <w:r>
        <w:rPr>
          <w:spacing w:val="7"/>
        </w:rPr>
        <w:t xml:space="preserve"> </w:t>
      </w:r>
      <w:r>
        <w:t>гг.,</w:t>
      </w:r>
      <w:r>
        <w:rPr>
          <w:spacing w:val="7"/>
        </w:rPr>
        <w:t xml:space="preserve"> </w:t>
      </w:r>
      <w:r>
        <w:t>события,</w:t>
      </w:r>
    </w:p>
    <w:p w:rsidR="00C50F67" w:rsidRDefault="00497D09">
      <w:pPr>
        <w:pStyle w:val="a5"/>
        <w:ind w:firstLine="0"/>
      </w:pPr>
      <w:r>
        <w:t>процессы,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они участвовали;</w:t>
      </w:r>
    </w:p>
    <w:p w:rsidR="00C50F67" w:rsidRDefault="00497D09">
      <w:pPr>
        <w:pStyle w:val="a5"/>
        <w:ind w:right="771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и</w:t>
      </w:r>
      <w:r>
        <w:t>с</w:t>
      </w:r>
      <w:r>
        <w:t>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станы</w:t>
      </w:r>
      <w:r>
        <w:rPr>
          <w:spacing w:val="-1"/>
        </w:rPr>
        <w:t xml:space="preserve"> </w:t>
      </w:r>
      <w:r>
        <w:t>и 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</w:p>
    <w:p w:rsidR="00C50F67" w:rsidRDefault="00497D09">
      <w:pPr>
        <w:pStyle w:val="a5"/>
        <w:ind w:right="767"/>
      </w:pPr>
      <w:r>
        <w:t>характеризовать значение и последствия событий 1914–1945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:rsidR="00C50F67" w:rsidRDefault="00497D09">
      <w:pPr>
        <w:pStyle w:val="a5"/>
        <w:ind w:right="77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</w:t>
      </w:r>
      <w:r>
        <w:t>о</w:t>
      </w:r>
      <w:r>
        <w:t>рических</w:t>
      </w:r>
      <w:r>
        <w:rPr>
          <w:spacing w:val="1"/>
        </w:rPr>
        <w:t xml:space="preserve"> </w:t>
      </w:r>
      <w:r>
        <w:t>личностей.</w:t>
      </w:r>
    </w:p>
    <w:p w:rsidR="00C50F67" w:rsidRDefault="00497D09">
      <w:pPr>
        <w:pStyle w:val="a5"/>
        <w:ind w:right="773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</w:t>
      </w:r>
      <w:r>
        <w:t>о</w:t>
      </w:r>
      <w:r>
        <w:t>рии 1914–1945 гг. и их участников, образа жизни людей и его изменения 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эпоху;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</w:t>
      </w:r>
      <w:r>
        <w:t>и</w:t>
      </w:r>
      <w:r>
        <w:t>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используя</w:t>
      </w:r>
      <w:r>
        <w:rPr>
          <w:spacing w:val="60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:rsidR="00C50F67" w:rsidRDefault="00497D09">
      <w:pPr>
        <w:pStyle w:val="a5"/>
        <w:spacing w:before="1"/>
        <w:ind w:left="1046" w:right="773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изученных/изучаемых</w:t>
      </w:r>
      <w:r>
        <w:rPr>
          <w:spacing w:val="41"/>
        </w:rPr>
        <w:t xml:space="preserve"> </w:t>
      </w:r>
      <w:r>
        <w:t>исторических</w:t>
      </w:r>
      <w:r>
        <w:rPr>
          <w:spacing w:val="39"/>
        </w:rPr>
        <w:t xml:space="preserve"> </w:t>
      </w:r>
      <w:r>
        <w:t>понятий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терминов</w:t>
      </w:r>
      <w:r>
        <w:rPr>
          <w:spacing w:val="39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истории</w:t>
      </w:r>
    </w:p>
    <w:p w:rsidR="00C50F67" w:rsidRDefault="00497D09">
      <w:pPr>
        <w:pStyle w:val="a5"/>
        <w:ind w:right="768" w:firstLine="0"/>
      </w:pP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</w:t>
      </w:r>
      <w:r>
        <w:t>ь</w:t>
      </w:r>
      <w:r>
        <w:t>ные источники информации; корректно использовать исторические понятия и</w:t>
      </w:r>
      <w:r>
        <w:rPr>
          <w:spacing w:val="1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:rsidR="00C50F67" w:rsidRDefault="00497D09">
      <w:pPr>
        <w:pStyle w:val="a5"/>
        <w:ind w:right="765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 событиях родного края, истории России и всемирной истории 1914–1945 гг. с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:rsidR="00C50F67" w:rsidRDefault="00497D09">
      <w:pPr>
        <w:pStyle w:val="a5"/>
        <w:ind w:right="764"/>
      </w:pPr>
      <w:r>
        <w:t>составлять развернутую характеристику исторических личностей с описанием и оценкой</w:t>
      </w:r>
      <w:r>
        <w:rPr>
          <w:spacing w:val="-57"/>
        </w:rPr>
        <w:t xml:space="preserve"> </w:t>
      </w:r>
      <w:r>
        <w:t>их деятельности; характеризовать условия и образ жизни людей в России и других странах в</w:t>
      </w:r>
      <w:r>
        <w:rPr>
          <w:spacing w:val="1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анализируя изменения,</w:t>
      </w:r>
      <w:r>
        <w:rPr>
          <w:spacing w:val="-2"/>
        </w:rPr>
        <w:t xml:space="preserve"> </w:t>
      </w:r>
      <w:r>
        <w:t>происшедшие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рассматриваемого</w:t>
      </w:r>
      <w:r>
        <w:rPr>
          <w:spacing w:val="-2"/>
        </w:rPr>
        <w:t xml:space="preserve"> </w:t>
      </w:r>
      <w:r>
        <w:t>периода;</w:t>
      </w:r>
    </w:p>
    <w:p w:rsidR="00C50F67" w:rsidRDefault="00497D09">
      <w:pPr>
        <w:pStyle w:val="a5"/>
        <w:ind w:right="768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1914–</w:t>
      </w:r>
      <w:r>
        <w:rPr>
          <w:spacing w:val="-5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</w:t>
      </w:r>
      <w:r>
        <w:t>а</w:t>
      </w:r>
      <w:r>
        <w:t>мятников культуры, определять жанр, стиль, особенности технических и 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создания памятников культуры;</w:t>
      </w:r>
    </w:p>
    <w:p w:rsidR="00C50F67" w:rsidRDefault="00497D09">
      <w:pPr>
        <w:pStyle w:val="a5"/>
        <w:ind w:right="76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</w:t>
      </w:r>
      <w:r>
        <w:t>о</w:t>
      </w:r>
      <w:r>
        <w:t>рии России и всемирной истории 1914–1945 гг. в форме сложного плана, конспекта,</w:t>
      </w:r>
      <w:r>
        <w:rPr>
          <w:spacing w:val="1"/>
        </w:rPr>
        <w:t xml:space="preserve"> </w:t>
      </w:r>
      <w:r>
        <w:t>рефер</w:t>
      </w:r>
      <w:r>
        <w:t>а</w:t>
      </w:r>
      <w:r>
        <w:t>та;</w:t>
      </w:r>
    </w:p>
    <w:p w:rsidR="00C50F67" w:rsidRDefault="00497D09">
      <w:pPr>
        <w:pStyle w:val="a5"/>
        <w:spacing w:before="1"/>
        <w:ind w:right="769"/>
      </w:pPr>
      <w:r>
        <w:t>определять и объяснять с использованием фактического материала свое отношение к</w:t>
      </w:r>
      <w:r>
        <w:rPr>
          <w:spacing w:val="1"/>
        </w:rPr>
        <w:t xml:space="preserve"> </w:t>
      </w:r>
      <w:r>
        <w:t>наиболее значительным событиям, достижениям и личностям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 гг.;</w:t>
      </w:r>
    </w:p>
    <w:p w:rsidR="00C50F67" w:rsidRDefault="00497D09">
      <w:pPr>
        <w:pStyle w:val="a5"/>
        <w:ind w:right="772"/>
      </w:pPr>
      <w:r>
        <w:t>понимать необходимость фактической аргументации для обоснования своей позиции;</w:t>
      </w:r>
      <w:r>
        <w:rPr>
          <w:spacing w:val="1"/>
        </w:rPr>
        <w:t xml:space="preserve"> </w:t>
      </w:r>
      <w:r>
        <w:t>самостоятельно отбирать факты, которые могут быть использованы для подтверждения 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-1"/>
        </w:rPr>
        <w:t xml:space="preserve"> </w:t>
      </w:r>
      <w:r>
        <w:t>какой-либо оценки исторических</w:t>
      </w:r>
      <w:r>
        <w:rPr>
          <w:spacing w:val="1"/>
        </w:rPr>
        <w:t xml:space="preserve"> </w:t>
      </w:r>
      <w:r>
        <w:t>событий;</w:t>
      </w:r>
    </w:p>
    <w:p w:rsidR="00C50F67" w:rsidRDefault="00497D09" w:rsidP="006A0F51">
      <w:pPr>
        <w:pStyle w:val="a5"/>
        <w:ind w:right="771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</w:t>
      </w:r>
      <w:r>
        <w:t>д</w:t>
      </w:r>
      <w:r>
        <w:t>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аргументир</w:t>
      </w:r>
      <w:r>
        <w:t>о</w:t>
      </w:r>
      <w:r>
        <w:t>ванную</w:t>
      </w:r>
      <w:r>
        <w:rPr>
          <w:spacing w:val="-1"/>
        </w:rPr>
        <w:t xml:space="preserve"> </w:t>
      </w:r>
      <w:r>
        <w:t>позицию.</w:t>
      </w:r>
      <w:r w:rsidR="006A0F51">
        <w:t xml:space="preserve"> </w:t>
      </w:r>
      <w:r>
        <w:t>Умение выявлять существенные черты исторических событий, явлений, процессов 1914–</w:t>
      </w:r>
      <w:r>
        <w:rPr>
          <w:spacing w:val="-5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-1"/>
        </w:rPr>
        <w:t xml:space="preserve"> </w:t>
      </w:r>
      <w:r>
        <w:t>сравнивать изученные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процессы.</w:t>
      </w:r>
    </w:p>
    <w:p w:rsidR="00C50F67" w:rsidRDefault="00497D09">
      <w:pPr>
        <w:pStyle w:val="a5"/>
        <w:spacing w:before="1"/>
        <w:ind w:left="1046" w:right="772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</w:t>
      </w:r>
      <w:r>
        <w:t>а</w:t>
      </w:r>
      <w:r>
        <w:t>зывать</w:t>
      </w:r>
      <w:r>
        <w:rPr>
          <w:spacing w:val="50"/>
        </w:rPr>
        <w:t xml:space="preserve"> </w:t>
      </w:r>
      <w:r>
        <w:t>характерные,</w:t>
      </w:r>
      <w:r>
        <w:rPr>
          <w:spacing w:val="47"/>
        </w:rPr>
        <w:t xml:space="preserve"> </w:t>
      </w:r>
      <w:r>
        <w:t>существенные</w:t>
      </w:r>
      <w:r>
        <w:rPr>
          <w:spacing w:val="48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событий,</w:t>
      </w:r>
      <w:r>
        <w:rPr>
          <w:spacing w:val="49"/>
        </w:rPr>
        <w:t xml:space="preserve"> </w:t>
      </w:r>
      <w:r>
        <w:t>процессов,</w:t>
      </w:r>
      <w:r>
        <w:rPr>
          <w:spacing w:val="49"/>
        </w:rPr>
        <w:t xml:space="preserve"> </w:t>
      </w:r>
      <w:r>
        <w:t>явлений</w:t>
      </w:r>
      <w:r>
        <w:rPr>
          <w:spacing w:val="49"/>
        </w:rPr>
        <w:t xml:space="preserve"> </w:t>
      </w:r>
      <w:r>
        <w:t>истории</w:t>
      </w:r>
    </w:p>
    <w:p w:rsidR="00C50F67" w:rsidRDefault="00497D09">
      <w:pPr>
        <w:pStyle w:val="a5"/>
        <w:ind w:firstLine="0"/>
      </w:pP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:rsidR="00C50F67" w:rsidRDefault="00497D09">
      <w:pPr>
        <w:pStyle w:val="a5"/>
        <w:ind w:right="769"/>
      </w:pPr>
      <w:r>
        <w:t>различать в исторической информации из курсов истории России и зарубежных стран</w:t>
      </w:r>
      <w:r>
        <w:rPr>
          <w:spacing w:val="1"/>
        </w:rPr>
        <w:t xml:space="preserve"> </w:t>
      </w:r>
      <w:r>
        <w:lastRenderedPageBreak/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</w:t>
      </w:r>
      <w:r>
        <w:t>е</w:t>
      </w:r>
      <w:r>
        <w:t>зы</w:t>
      </w:r>
      <w:r>
        <w:rPr>
          <w:spacing w:val="-4"/>
        </w:rPr>
        <w:t xml:space="preserve"> </w:t>
      </w:r>
      <w:r>
        <w:t>и теории;</w:t>
      </w:r>
    </w:p>
    <w:p w:rsidR="00C50F67" w:rsidRDefault="00497D09">
      <w:pPr>
        <w:pStyle w:val="a5"/>
        <w:ind w:right="764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</w:t>
      </w:r>
      <w:r>
        <w:t>о</w:t>
      </w:r>
      <w:r>
        <w:t>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2"/>
        </w:rPr>
        <w:t xml:space="preserve"> </w:t>
      </w:r>
      <w:r>
        <w:t>о</w:t>
      </w:r>
      <w:r>
        <w:t>с</w:t>
      </w:r>
      <w:r>
        <w:t>нованиям</w:t>
      </w:r>
      <w:r>
        <w:rPr>
          <w:spacing w:val="-1"/>
        </w:rPr>
        <w:t xml:space="preserve"> </w:t>
      </w:r>
      <w:r>
        <w:t>и другим);</w:t>
      </w:r>
    </w:p>
    <w:p w:rsidR="00C50F67" w:rsidRDefault="00497D09">
      <w:pPr>
        <w:pStyle w:val="a5"/>
        <w:ind w:left="1046" w:firstLine="0"/>
      </w:pPr>
      <w:r>
        <w:t>обобщать</w:t>
      </w:r>
      <w:r>
        <w:rPr>
          <w:spacing w:val="4"/>
        </w:rPr>
        <w:t xml:space="preserve"> </w:t>
      </w:r>
      <w:r>
        <w:t>историческую</w:t>
      </w:r>
      <w:r>
        <w:rPr>
          <w:spacing w:val="4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зарубежных</w:t>
      </w:r>
      <w:r>
        <w:rPr>
          <w:spacing w:val="5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1914–1945</w:t>
      </w:r>
    </w:p>
    <w:p w:rsidR="00C50F67" w:rsidRDefault="00497D09">
      <w:pPr>
        <w:pStyle w:val="a5"/>
        <w:ind w:firstLine="0"/>
        <w:jc w:val="left"/>
      </w:pPr>
      <w:r>
        <w:t>гг.;</w:t>
      </w:r>
    </w:p>
    <w:p w:rsidR="00C50F67" w:rsidRDefault="00497D09">
      <w:pPr>
        <w:pStyle w:val="a5"/>
        <w:ind w:left="1046" w:firstLine="0"/>
        <w:jc w:val="left"/>
      </w:pP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исторического</w:t>
      </w:r>
      <w:r>
        <w:rPr>
          <w:spacing w:val="23"/>
        </w:rPr>
        <w:t xml:space="preserve"> </w:t>
      </w:r>
      <w:r>
        <w:t>материала</w:t>
      </w:r>
      <w:r>
        <w:rPr>
          <w:spacing w:val="24"/>
        </w:rPr>
        <w:t xml:space="preserve"> </w:t>
      </w:r>
      <w:r>
        <w:t>давать</w:t>
      </w:r>
      <w:r>
        <w:rPr>
          <w:spacing w:val="23"/>
        </w:rPr>
        <w:t xml:space="preserve"> </w:t>
      </w:r>
      <w:r>
        <w:t>оценку</w:t>
      </w:r>
      <w:r>
        <w:rPr>
          <w:spacing w:val="15"/>
        </w:rPr>
        <w:t xml:space="preserve"> </w:t>
      </w:r>
      <w:r>
        <w:t>возможности/корректности</w:t>
      </w:r>
    </w:p>
    <w:p w:rsidR="00C50F67" w:rsidRDefault="00497D09">
      <w:pPr>
        <w:pStyle w:val="a5"/>
        <w:ind w:right="770" w:firstLine="0"/>
      </w:pPr>
      <w:r>
        <w:t>сравнения событий, явлений, процессов, взглядов исторических деятелей истории России 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1914–1945 гг.;</w:t>
      </w:r>
    </w:p>
    <w:p w:rsidR="00C50F67" w:rsidRDefault="00497D09">
      <w:pPr>
        <w:pStyle w:val="a5"/>
        <w:ind w:right="770"/>
      </w:pPr>
      <w:r>
        <w:t>сравнивать исторические события, явления, процессы, взгляды исторических 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</w:t>
      </w:r>
      <w:r>
        <w:t>е</w:t>
      </w:r>
      <w:r>
        <w:t>риям;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 делать</w:t>
      </w:r>
      <w:r>
        <w:rPr>
          <w:spacing w:val="1"/>
        </w:rPr>
        <w:t xml:space="preserve"> </w:t>
      </w:r>
      <w:r>
        <w:t>выводы;</w:t>
      </w:r>
    </w:p>
    <w:p w:rsidR="00C50F67" w:rsidRDefault="00497D09">
      <w:pPr>
        <w:pStyle w:val="a5"/>
        <w:spacing w:before="1"/>
        <w:ind w:left="1046" w:firstLine="0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 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аналогии.</w:t>
      </w:r>
    </w:p>
    <w:p w:rsidR="00C50F67" w:rsidRDefault="00497D09">
      <w:pPr>
        <w:pStyle w:val="a5"/>
        <w:spacing w:before="3" w:line="276" w:lineRule="exact"/>
        <w:ind w:right="764"/>
      </w:pPr>
      <w:r>
        <w:rPr>
          <w:spacing w:val="-2"/>
        </w:rPr>
        <w:t>Умение</w:t>
      </w:r>
      <w:r>
        <w:rPr>
          <w:spacing w:val="-1"/>
        </w:rPr>
        <w:t xml:space="preserve"> 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связи</w:t>
      </w:r>
      <w:r>
        <w:t xml:space="preserve"> и</w:t>
      </w:r>
      <w:r>
        <w:t>с</w:t>
      </w:r>
      <w:r>
        <w:t>торических событий, явлений, процессов; характеризовать их итоги; соотносить события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1914–1945 гг.</w:t>
      </w:r>
    </w:p>
    <w:p w:rsidR="00C50F67" w:rsidRDefault="00497D09">
      <w:pPr>
        <w:pStyle w:val="a5"/>
        <w:spacing w:line="273" w:lineRule="exact"/>
        <w:ind w:left="1046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умений:</w:t>
      </w:r>
    </w:p>
    <w:p w:rsidR="00C50F67" w:rsidRDefault="00497D09">
      <w:pPr>
        <w:pStyle w:val="a5"/>
        <w:ind w:right="767"/>
      </w:pPr>
      <w:r>
        <w:t>на основе изученного материала по истории России и зарубежных стран 1914–1945 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</w:t>
      </w:r>
      <w:r>
        <w:t>а</w:t>
      </w:r>
      <w:r>
        <w:t>чение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явлений,</w:t>
      </w:r>
      <w:r>
        <w:rPr>
          <w:spacing w:val="-1"/>
        </w:rPr>
        <w:t xml:space="preserve"> </w:t>
      </w:r>
      <w:r>
        <w:t>процессов;</w:t>
      </w:r>
    </w:p>
    <w:p w:rsidR="00C50F67" w:rsidRDefault="00497D09">
      <w:pPr>
        <w:pStyle w:val="a5"/>
        <w:spacing w:before="14" w:line="218" w:lineRule="auto"/>
        <w:ind w:right="764"/>
      </w:pPr>
      <w:r>
        <w:rPr>
          <w:spacing w:val="-2"/>
        </w:rPr>
        <w:t>устанавливать</w:t>
      </w:r>
      <w:r>
        <w:rPr>
          <w:spacing w:val="-1"/>
        </w:rPr>
        <w:t xml:space="preserve"> 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связи</w:t>
      </w:r>
      <w:r>
        <w:t xml:space="preserve"> </w:t>
      </w:r>
      <w:r>
        <w:rPr>
          <w:spacing w:val="-1"/>
        </w:rPr>
        <w:t>между</w:t>
      </w:r>
      <w:r>
        <w:rPr>
          <w:spacing w:val="-57"/>
        </w:rPr>
        <w:t xml:space="preserve"> </w:t>
      </w:r>
      <w:r>
        <w:t>ист</w:t>
      </w:r>
      <w:r>
        <w:t>о</w:t>
      </w:r>
      <w:r>
        <w:t>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</w:t>
      </w:r>
      <w:r>
        <w:t>а</w:t>
      </w:r>
      <w:r>
        <w:t>ции/информации</w:t>
      </w:r>
      <w:r>
        <w:rPr>
          <w:spacing w:val="-3"/>
        </w:rPr>
        <w:t xml:space="preserve"> </w:t>
      </w:r>
      <w:r>
        <w:t>из 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1914–1945</w:t>
      </w:r>
      <w:r>
        <w:rPr>
          <w:spacing w:val="-1"/>
        </w:rPr>
        <w:t xml:space="preserve"> </w:t>
      </w:r>
      <w:r>
        <w:t>гг.;</w:t>
      </w:r>
    </w:p>
    <w:p w:rsidR="00C50F67" w:rsidRDefault="00497D09">
      <w:pPr>
        <w:pStyle w:val="a5"/>
        <w:spacing w:before="3"/>
        <w:ind w:right="765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</w:t>
      </w:r>
      <w:r>
        <w:t>е</w:t>
      </w:r>
      <w:r>
        <w:t>ских событий, явлений, процессов истории России и зарубежных стран 1914–1945</w:t>
      </w:r>
      <w:r>
        <w:rPr>
          <w:spacing w:val="1"/>
        </w:rPr>
        <w:t xml:space="preserve"> </w:t>
      </w:r>
      <w:r>
        <w:t>гг.;</w:t>
      </w:r>
    </w:p>
    <w:p w:rsidR="00C50F67" w:rsidRDefault="00497D09">
      <w:pPr>
        <w:pStyle w:val="a5"/>
        <w:ind w:right="766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</w:t>
      </w:r>
      <w:r>
        <w:t>о</w:t>
      </w:r>
      <w:r>
        <w:t>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C50F67" w:rsidRDefault="00497D09">
      <w:pPr>
        <w:pStyle w:val="a5"/>
        <w:ind w:right="760"/>
      </w:pPr>
      <w:r>
        <w:t>соотносить события истории родного края, истории России и зарубежных стран 1914–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C50F67" w:rsidRDefault="00497D09">
      <w:pPr>
        <w:pStyle w:val="a5"/>
        <w:ind w:right="772"/>
      </w:pPr>
      <w:r>
        <w:t>определять современников исторических событий, явлений, процессов истории России и</w:t>
      </w:r>
      <w:r>
        <w:rPr>
          <w:spacing w:val="-57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1914–1945 гг.</w:t>
      </w:r>
    </w:p>
    <w:p w:rsidR="00C50F67" w:rsidRDefault="00497D09">
      <w:pPr>
        <w:pStyle w:val="a5"/>
        <w:ind w:right="765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торические источники разных типов (письменные, вещественные, аудиовизуальные) по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тории России и зарубежных стран 1914–1945 гг., оценивать их полноту и достоверность,</w:t>
      </w:r>
      <w:r>
        <w:rPr>
          <w:spacing w:val="1"/>
        </w:rPr>
        <w:t xml:space="preserve"> </w:t>
      </w:r>
      <w:r>
        <w:t>с</w:t>
      </w:r>
      <w:r>
        <w:t>о</w:t>
      </w:r>
      <w:r>
        <w:t>относить с историческим периодом; выявлять общее и различия; привлекать 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источниками.</w:t>
      </w:r>
    </w:p>
    <w:p w:rsidR="00C50F67" w:rsidRDefault="00497D09">
      <w:pPr>
        <w:pStyle w:val="a5"/>
        <w:spacing w:before="1"/>
        <w:ind w:left="1046" w:right="773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письменных</w:t>
      </w:r>
      <w:r>
        <w:rPr>
          <w:spacing w:val="22"/>
        </w:rPr>
        <w:t xml:space="preserve"> </w:t>
      </w:r>
      <w:r>
        <w:t>исторических</w:t>
      </w:r>
      <w:r>
        <w:rPr>
          <w:spacing w:val="24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всемирной</w:t>
      </w:r>
    </w:p>
    <w:p w:rsidR="00C50F67" w:rsidRDefault="00497D09">
      <w:pPr>
        <w:pStyle w:val="a5"/>
        <w:ind w:firstLine="0"/>
      </w:pPr>
      <w:r>
        <w:t>истории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C50F67" w:rsidRDefault="00497D09" w:rsidP="006A0F51">
      <w:pPr>
        <w:pStyle w:val="a5"/>
        <w:ind w:right="771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</w:t>
      </w:r>
      <w:r>
        <w:t>у</w:t>
      </w:r>
      <w:r>
        <w:t>бежных</w:t>
      </w:r>
      <w:r>
        <w:rPr>
          <w:spacing w:val="10"/>
        </w:rPr>
        <w:t xml:space="preserve"> </w:t>
      </w:r>
      <w:r>
        <w:t>стран</w:t>
      </w:r>
      <w:r>
        <w:rPr>
          <w:spacing w:val="10"/>
        </w:rPr>
        <w:t xml:space="preserve"> </w:t>
      </w:r>
      <w:r>
        <w:t>1914–1945</w:t>
      </w:r>
      <w:r>
        <w:rPr>
          <w:spacing w:val="8"/>
        </w:rPr>
        <w:t xml:space="preserve"> </w:t>
      </w:r>
      <w:r>
        <w:t>гг.,</w:t>
      </w:r>
      <w:r>
        <w:rPr>
          <w:spacing w:val="9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создания,</w:t>
      </w:r>
      <w:r>
        <w:rPr>
          <w:spacing w:val="9"/>
        </w:rPr>
        <w:t xml:space="preserve"> </w:t>
      </w:r>
      <w:r>
        <w:t>события,</w:t>
      </w:r>
      <w:r>
        <w:rPr>
          <w:spacing w:val="8"/>
        </w:rPr>
        <w:t xml:space="preserve"> </w:t>
      </w:r>
      <w:r>
        <w:t>явления,</w:t>
      </w:r>
      <w:r>
        <w:rPr>
          <w:spacing w:val="9"/>
        </w:rPr>
        <w:t xml:space="preserve"> </w:t>
      </w:r>
      <w:r>
        <w:t>процессы,</w:t>
      </w:r>
      <w:r>
        <w:rPr>
          <w:spacing w:val="9"/>
        </w:rPr>
        <w:t xml:space="preserve"> </w:t>
      </w:r>
      <w:r>
        <w:t>о</w:t>
      </w:r>
      <w:r w:rsidR="006A0F51">
        <w:t xml:space="preserve"> </w:t>
      </w:r>
      <w:r>
        <w:t>к</w:t>
      </w:r>
      <w:r>
        <w:t>о</w:t>
      </w:r>
      <w:r>
        <w:t>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контекстом;</w:t>
      </w:r>
    </w:p>
    <w:p w:rsidR="00C50F67" w:rsidRDefault="00497D09">
      <w:pPr>
        <w:pStyle w:val="a5"/>
        <w:ind w:right="77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</w:t>
      </w:r>
      <w:r>
        <w:t>ч</w:t>
      </w:r>
      <w:r>
        <w:t>нике, характерные признаки описываемых событий, явлений, процессов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1914–1945 гг.;</w:t>
      </w:r>
    </w:p>
    <w:p w:rsidR="00C50F67" w:rsidRDefault="00497D09">
      <w:pPr>
        <w:pStyle w:val="a5"/>
        <w:spacing w:before="1"/>
        <w:ind w:right="769"/>
      </w:pPr>
      <w:r>
        <w:t>анализировать письменный исторический источник по истории России и зарубежных</w:t>
      </w:r>
      <w:r>
        <w:rPr>
          <w:spacing w:val="1"/>
        </w:rPr>
        <w:t xml:space="preserve"> </w:t>
      </w:r>
      <w:r>
        <w:t>стран 1914–1945 гг. с точки зрения его темы, цели, позиции автора документа и 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</w:t>
      </w:r>
      <w:r>
        <w:t>р</w:t>
      </w:r>
      <w:r>
        <w:t>жания;</w:t>
      </w:r>
    </w:p>
    <w:p w:rsidR="00C50F67" w:rsidRDefault="00497D09">
      <w:pPr>
        <w:pStyle w:val="a5"/>
        <w:ind w:right="768"/>
      </w:pPr>
      <w:r>
        <w:lastRenderedPageBreak/>
        <w:t>соотносить содержание исторического источника по истории России и зарубежных стран</w:t>
      </w:r>
      <w:r>
        <w:rPr>
          <w:spacing w:val="-57"/>
        </w:rPr>
        <w:t xml:space="preserve"> </w:t>
      </w:r>
      <w:r>
        <w:t>1914–1945 гг. с учебным текстом, другими источниками исторической информации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исторической картой/схемой);</w:t>
      </w:r>
    </w:p>
    <w:p w:rsidR="00C50F67" w:rsidRDefault="00497D09">
      <w:pPr>
        <w:pStyle w:val="a5"/>
        <w:ind w:right="775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 выводы;</w:t>
      </w:r>
    </w:p>
    <w:p w:rsidR="00C50F67" w:rsidRDefault="00497D09">
      <w:pPr>
        <w:pStyle w:val="a5"/>
        <w:ind w:right="775"/>
      </w:pPr>
      <w:r>
        <w:t>использовать исторические письменные источники при аргументации дискуссионных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C50F67" w:rsidRDefault="00497D09">
      <w:pPr>
        <w:pStyle w:val="a5"/>
        <w:ind w:right="770"/>
      </w:pPr>
      <w:r>
        <w:t>проводить атрибуцию вещественного исторического источника (определять утилитарное</w:t>
      </w:r>
      <w:r>
        <w:rPr>
          <w:spacing w:val="-57"/>
        </w:rPr>
        <w:t xml:space="preserve"> </w:t>
      </w:r>
      <w:r>
        <w:t>назначение изучаемого предмета, материальную основу и технику создания, размер, надписи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периодом,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 он</w:t>
      </w:r>
      <w:r>
        <w:rPr>
          <w:spacing w:val="1"/>
        </w:rPr>
        <w:t xml:space="preserve"> </w:t>
      </w:r>
      <w:r>
        <w:t>о</w:t>
      </w:r>
      <w:r>
        <w:t>т</w:t>
      </w:r>
      <w:r>
        <w:t>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-57"/>
        </w:rPr>
        <w:t xml:space="preserve"> </w:t>
      </w:r>
      <w:r>
        <w:t>историч</w:t>
      </w:r>
      <w:r>
        <w:t>е</w:t>
      </w:r>
      <w:r>
        <w:t>ский</w:t>
      </w:r>
      <w:r>
        <w:rPr>
          <w:spacing w:val="-3"/>
        </w:rPr>
        <w:t xml:space="preserve"> </w:t>
      </w:r>
      <w:r>
        <w:t>источник;</w:t>
      </w:r>
    </w:p>
    <w:p w:rsidR="00C50F67" w:rsidRDefault="00497D09">
      <w:pPr>
        <w:pStyle w:val="a5"/>
        <w:spacing w:before="1"/>
        <w:ind w:right="767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тории России и зарубежных стран 1914–1945 гг. (определять авторство, время создания,</w:t>
      </w:r>
      <w:r>
        <w:rPr>
          <w:spacing w:val="1"/>
        </w:rPr>
        <w:t xml:space="preserve"> </w:t>
      </w:r>
      <w:r>
        <w:t>с</w:t>
      </w:r>
      <w:r>
        <w:t>о</w:t>
      </w:r>
      <w:r>
        <w:t>бытия, связанные с историческими источниками); используя контекстную 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визуальный и</w:t>
      </w:r>
      <w:r>
        <w:rPr>
          <w:spacing w:val="-1"/>
        </w:rPr>
        <w:t xml:space="preserve"> </w:t>
      </w:r>
      <w:r>
        <w:t>аудиовизуальный исторический</w:t>
      </w:r>
      <w:r>
        <w:rPr>
          <w:spacing w:val="-1"/>
        </w:rPr>
        <w:t xml:space="preserve"> </w:t>
      </w:r>
      <w:r>
        <w:t>источник.</w:t>
      </w:r>
    </w:p>
    <w:p w:rsidR="00C50F67" w:rsidRDefault="00497D09">
      <w:pPr>
        <w:pStyle w:val="a5"/>
        <w:ind w:right="765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 задач; оценивать полноту и достоверность информации с точки зрения 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</w:t>
      </w:r>
      <w:r>
        <w:t>о</w:t>
      </w:r>
      <w:r>
        <w:t>рической действительности.</w:t>
      </w:r>
    </w:p>
    <w:p w:rsidR="00C50F67" w:rsidRDefault="00497D09">
      <w:pPr>
        <w:pStyle w:val="a5"/>
        <w:ind w:left="1046" w:right="773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информационной</w:t>
      </w:r>
      <w:r>
        <w:rPr>
          <w:spacing w:val="24"/>
        </w:rPr>
        <w:t xml:space="preserve"> </w:t>
      </w:r>
      <w:r>
        <w:t>безопасности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поиске</w:t>
      </w:r>
      <w:r>
        <w:rPr>
          <w:spacing w:val="22"/>
        </w:rPr>
        <w:t xml:space="preserve"> </w:t>
      </w:r>
      <w:r>
        <w:t>исторической</w:t>
      </w:r>
    </w:p>
    <w:p w:rsidR="00C50F67" w:rsidRDefault="00497D09">
      <w:pPr>
        <w:pStyle w:val="a5"/>
        <w:ind w:firstLine="0"/>
        <w:jc w:val="left"/>
      </w:pPr>
      <w:r>
        <w:t>информации;</w:t>
      </w:r>
    </w:p>
    <w:p w:rsidR="00C50F67" w:rsidRDefault="00497D09">
      <w:pPr>
        <w:pStyle w:val="a5"/>
        <w:ind w:right="76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</w:t>
      </w:r>
      <w:r>
        <w:t>и</w:t>
      </w:r>
      <w:r>
        <w:t>мых для изучения событий (явлений, процессов)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 гг.;</w:t>
      </w:r>
    </w:p>
    <w:p w:rsidR="00C50F67" w:rsidRDefault="00497D09">
      <w:pPr>
        <w:pStyle w:val="a5"/>
        <w:ind w:right="77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</w:t>
      </w:r>
      <w:r>
        <w:t>ч</w:t>
      </w:r>
      <w:r>
        <w:t>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6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</w:t>
      </w:r>
      <w:r>
        <w:t>о</w:t>
      </w:r>
      <w:r>
        <w:t>бытий,</w:t>
      </w:r>
      <w:r>
        <w:rPr>
          <w:spacing w:val="-3"/>
        </w:rPr>
        <w:t xml:space="preserve"> </w:t>
      </w:r>
      <w:r>
        <w:t>явлений, процессов;</w:t>
      </w:r>
    </w:p>
    <w:p w:rsidR="00C50F67" w:rsidRDefault="00497D09">
      <w:pPr>
        <w:pStyle w:val="a5"/>
        <w:ind w:right="77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анал</w:t>
      </w:r>
      <w:r>
        <w:t>и</w:t>
      </w:r>
      <w:r>
        <w:t>за исторических событий, процессов, явлений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C50F67" w:rsidRDefault="00497D09">
      <w:pPr>
        <w:pStyle w:val="a5"/>
        <w:spacing w:before="1"/>
        <w:ind w:right="773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:rsidR="00C50F67" w:rsidRDefault="00497D09" w:rsidP="006A0F51">
      <w:pPr>
        <w:pStyle w:val="a5"/>
        <w:ind w:right="766"/>
      </w:pPr>
      <w:r>
        <w:t>Умение анализировать текстовые, визуальные источники исторической информации, в</w:t>
      </w:r>
      <w:r>
        <w:rPr>
          <w:spacing w:val="1"/>
        </w:rPr>
        <w:t xml:space="preserve"> </w:t>
      </w:r>
      <w:r>
        <w:t>том числе исторические карты/схемы, по истории России и зарубежных стран 1914–1945 гг.;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формализовать</w:t>
      </w:r>
      <w:r>
        <w:rPr>
          <w:spacing w:val="1"/>
        </w:rPr>
        <w:t xml:space="preserve"> </w:t>
      </w:r>
      <w:r>
        <w:t>ист</w:t>
      </w:r>
      <w:r>
        <w:t>о</w:t>
      </w:r>
      <w:r>
        <w:t>рическую информацию в виде таблиц, схем, графиков, диаграмм; приобретение опыта</w:t>
      </w:r>
      <w:r>
        <w:rPr>
          <w:spacing w:val="1"/>
        </w:rPr>
        <w:t xml:space="preserve"> </w:t>
      </w:r>
      <w:r>
        <w:t>ос</w:t>
      </w:r>
      <w:r>
        <w:t>у</w:t>
      </w:r>
      <w:r>
        <w:t>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по новейшей истории, в том числе – на региональном материале (с 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 музеев</w:t>
      </w:r>
      <w:r>
        <w:rPr>
          <w:spacing w:val="-1"/>
        </w:rPr>
        <w:t xml:space="preserve"> </w:t>
      </w:r>
      <w:r>
        <w:t>и других).</w:t>
      </w:r>
      <w:r w:rsidR="006A0F51">
        <w:t xml:space="preserve"> </w:t>
      </w:r>
      <w:r>
        <w:t>Структура предметного результата включает следующий пер</w:t>
      </w:r>
      <w:r>
        <w:t>е</w:t>
      </w:r>
      <w:r>
        <w:t>чень знаний и 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информации,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</w:t>
      </w:r>
      <w:r>
        <w:t>с</w:t>
      </w:r>
      <w:r>
        <w:t>точнике</w:t>
      </w:r>
      <w:r>
        <w:rPr>
          <w:spacing w:val="-1"/>
        </w:rPr>
        <w:t xml:space="preserve"> </w:t>
      </w:r>
      <w:r>
        <w:t>исторической</w:t>
      </w:r>
    </w:p>
    <w:p w:rsidR="00C50F67" w:rsidRDefault="00497D09">
      <w:pPr>
        <w:pStyle w:val="a5"/>
        <w:ind w:right="772" w:firstLine="0"/>
      </w:pPr>
      <w:r>
        <w:t>информации, характерные признаки описываемых событий (явлений, процессов)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1914–1945 гг.;</w:t>
      </w:r>
    </w:p>
    <w:p w:rsidR="00C50F67" w:rsidRDefault="00497D09">
      <w:pPr>
        <w:pStyle w:val="a5"/>
        <w:spacing w:before="1"/>
        <w:ind w:right="771"/>
      </w:pPr>
      <w:r>
        <w:t>отвечать на вопросы по содержанию текстового источника исторической информации по</w:t>
      </w:r>
      <w:r>
        <w:rPr>
          <w:spacing w:val="-57"/>
        </w:rPr>
        <w:t xml:space="preserve"> </w:t>
      </w:r>
      <w:r>
        <w:t>истории России и зарубежных стран 1914–1945 гг. и составлять на его основе план, таблицу,</w:t>
      </w:r>
      <w:r>
        <w:rPr>
          <w:spacing w:val="1"/>
        </w:rPr>
        <w:t xml:space="preserve"> </w:t>
      </w:r>
      <w:r>
        <w:t>схему;</w:t>
      </w:r>
    </w:p>
    <w:p w:rsidR="00C50F67" w:rsidRDefault="00497D09">
      <w:pPr>
        <w:pStyle w:val="a5"/>
        <w:ind w:right="769"/>
      </w:pPr>
      <w:r>
        <w:t>узнавать, показывать и называть на карте (схеме) объекты, обозначенные условными</w:t>
      </w:r>
      <w:r>
        <w:rPr>
          <w:spacing w:val="1"/>
        </w:rPr>
        <w:t xml:space="preserve"> </w:t>
      </w:r>
      <w:r>
        <w:t>знаками, характеризовать историческое пространство (географические объекты, 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</w:t>
      </w:r>
      <w:r>
        <w:t>у</w:t>
      </w:r>
      <w:r>
        <w:lastRenderedPageBreak/>
        <w:t>чаемые</w:t>
      </w:r>
      <w:r>
        <w:rPr>
          <w:spacing w:val="-4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:rsidR="00C50F67" w:rsidRDefault="00497D09">
      <w:pPr>
        <w:pStyle w:val="a5"/>
        <w:ind w:right="776"/>
      </w:pPr>
      <w:r>
        <w:t>привлекать контекстную информацию при работе с исторической картой и 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событиях,</w:t>
      </w:r>
      <w:r>
        <w:rPr>
          <w:spacing w:val="-3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 карту;</w:t>
      </w:r>
    </w:p>
    <w:p w:rsidR="00C50F67" w:rsidRDefault="00497D09">
      <w:pPr>
        <w:pStyle w:val="a5"/>
        <w:ind w:right="764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(схемах)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 р</w:t>
      </w:r>
      <w:r>
        <w:t>е</w:t>
      </w:r>
      <w:r>
        <w:t>зультаты анализа исторической карты (схемы) в виде таблицы, схемы; делать</w:t>
      </w:r>
      <w:r>
        <w:rPr>
          <w:spacing w:val="1"/>
        </w:rPr>
        <w:t xml:space="preserve"> </w:t>
      </w:r>
      <w:r>
        <w:t>выводы;</w:t>
      </w:r>
    </w:p>
    <w:p w:rsidR="00C50F67" w:rsidRDefault="00497D09">
      <w:pPr>
        <w:pStyle w:val="a5"/>
        <w:ind w:right="76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</w:t>
      </w:r>
      <w:r>
        <w:t>у</w:t>
      </w:r>
      <w:r>
        <w:t>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</w:t>
      </w:r>
      <w:r>
        <w:t>о</w:t>
      </w:r>
      <w:r>
        <w:t>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</w:t>
      </w:r>
      <w:r>
        <w:t>у</w:t>
      </w:r>
      <w:r>
        <w:t>ществования государств,</w:t>
      </w:r>
      <w:r>
        <w:rPr>
          <w:spacing w:val="-1"/>
        </w:rPr>
        <w:t xml:space="preserve"> </w:t>
      </w:r>
      <w:r>
        <w:t>народов, делать</w:t>
      </w:r>
      <w:r>
        <w:rPr>
          <w:spacing w:val="1"/>
        </w:rPr>
        <w:t xml:space="preserve"> </w:t>
      </w:r>
      <w:r>
        <w:t>выводы;</w:t>
      </w:r>
    </w:p>
    <w:p w:rsidR="00C50F67" w:rsidRDefault="00497D09">
      <w:pPr>
        <w:pStyle w:val="a5"/>
        <w:spacing w:before="1"/>
        <w:ind w:right="768"/>
      </w:pPr>
      <w:r>
        <w:t>сопоставлять информацию, представленную</w:t>
      </w:r>
      <w:r>
        <w:rPr>
          <w:spacing w:val="1"/>
        </w:rPr>
        <w:t xml:space="preserve"> </w:t>
      </w:r>
      <w:r>
        <w:t>на исторической карте/схеме по истории</w:t>
      </w:r>
      <w:r>
        <w:rPr>
          <w:spacing w:val="1"/>
        </w:rPr>
        <w:t xml:space="preserve"> </w:t>
      </w:r>
      <w:r>
        <w:t>России и зарубежных стран 1914–1945 гг., с информацией из аутентичных исторических</w:t>
      </w:r>
      <w:r>
        <w:rPr>
          <w:spacing w:val="1"/>
        </w:rPr>
        <w:t xml:space="preserve"> </w:t>
      </w:r>
      <w:r>
        <w:t>и</w:t>
      </w:r>
      <w:r>
        <w:t>с</w:t>
      </w:r>
      <w:r>
        <w:t>точников</w:t>
      </w:r>
      <w:r>
        <w:rPr>
          <w:spacing w:val="-4"/>
        </w:rPr>
        <w:t xml:space="preserve"> </w:t>
      </w:r>
      <w:r>
        <w:t>и источников исторической информации;</w:t>
      </w:r>
    </w:p>
    <w:p w:rsidR="00C50F67" w:rsidRDefault="00497D09">
      <w:pPr>
        <w:pStyle w:val="a5"/>
        <w:ind w:right="77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торической</w:t>
      </w:r>
      <w:r>
        <w:rPr>
          <w:spacing w:val="-1"/>
        </w:rPr>
        <w:t xml:space="preserve"> </w:t>
      </w:r>
      <w:r>
        <w:t>информации;</w:t>
      </w:r>
    </w:p>
    <w:p w:rsidR="00C50F67" w:rsidRDefault="00497D09">
      <w:pPr>
        <w:pStyle w:val="a5"/>
        <w:ind w:right="76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и</w:t>
      </w:r>
      <w:r>
        <w:t>н</w:t>
      </w:r>
      <w:r>
        <w:t>формации по истории России и зарубежных стран 1914–1945 гг. проводить сравнение</w:t>
      </w:r>
      <w:r>
        <w:rPr>
          <w:spacing w:val="1"/>
        </w:rPr>
        <w:t xml:space="preserve"> </w:t>
      </w:r>
      <w:r>
        <w:t>ист</w:t>
      </w:r>
      <w:r>
        <w:t>о</w:t>
      </w:r>
      <w:r>
        <w:t>рических событий, явлений, процессов истории России и зарубежных стран 1914–1945</w:t>
      </w:r>
      <w:r>
        <w:rPr>
          <w:spacing w:val="1"/>
        </w:rPr>
        <w:t xml:space="preserve"> </w:t>
      </w:r>
      <w:r>
        <w:t>гг.;</w:t>
      </w:r>
    </w:p>
    <w:p w:rsidR="00C50F67" w:rsidRDefault="00497D09">
      <w:pPr>
        <w:pStyle w:val="a5"/>
        <w:ind w:right="774"/>
      </w:pPr>
      <w:r>
        <w:t>сопоставлять визуальные источники исторической информации по истории России и</w:t>
      </w:r>
      <w:r>
        <w:rPr>
          <w:spacing w:val="1"/>
        </w:rPr>
        <w:t xml:space="preserve"> </w:t>
      </w:r>
      <w:r>
        <w:t>з</w:t>
      </w:r>
      <w:r>
        <w:t>а</w:t>
      </w:r>
      <w:r>
        <w:t>рубежных стран 1914–1945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C50F67" w:rsidRDefault="00497D09">
      <w:pPr>
        <w:pStyle w:val="a5"/>
        <w:ind w:left="1046" w:right="770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пользовать</w:t>
      </w:r>
      <w:r>
        <w:rPr>
          <w:spacing w:val="29"/>
        </w:rPr>
        <w:t xml:space="preserve"> </w:t>
      </w:r>
      <w:r>
        <w:t>умения,</w:t>
      </w:r>
      <w:r>
        <w:rPr>
          <w:spacing w:val="25"/>
        </w:rPr>
        <w:t xml:space="preserve"> </w:t>
      </w:r>
      <w:r>
        <w:t>приобретенные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истории,</w:t>
      </w:r>
      <w:r>
        <w:rPr>
          <w:spacing w:val="23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участия</w:t>
      </w:r>
      <w:r>
        <w:rPr>
          <w:spacing w:val="25"/>
        </w:rPr>
        <w:t xml:space="preserve"> </w:t>
      </w:r>
      <w:r>
        <w:t>в</w:t>
      </w:r>
    </w:p>
    <w:p w:rsidR="00C50F67" w:rsidRDefault="00497D09">
      <w:pPr>
        <w:pStyle w:val="a5"/>
        <w:ind w:right="767" w:firstLine="0"/>
      </w:pPr>
      <w:r>
        <w:t>подготовке учебных проектов по истории России 1914–1945 гг., в том числе на региональном</w:t>
      </w:r>
      <w:r>
        <w:rPr>
          <w:spacing w:val="-57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библиотек, музеев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C50F67" w:rsidRDefault="00497D09">
      <w:pPr>
        <w:pStyle w:val="a5"/>
        <w:ind w:right="77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</w:t>
      </w:r>
      <w:r>
        <w:t>и</w:t>
      </w:r>
      <w:r>
        <w:t>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 гуманизма, демократии, мира и взаимопонимания между народами, людьми 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-1"/>
        </w:rPr>
        <w:t xml:space="preserve"> </w:t>
      </w:r>
      <w:r>
        <w:t>проявление уважения 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C50F67" w:rsidRDefault="00497D09">
      <w:pPr>
        <w:pStyle w:val="a5"/>
        <w:spacing w:before="1"/>
        <w:ind w:right="766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</w:t>
      </w:r>
      <w:r>
        <w:t>у</w:t>
      </w:r>
      <w:r>
        <w:t>чения и воспитания. Основой достижения результата является понимание обучающимися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</w:t>
      </w:r>
      <w:r>
        <w:t>а</w:t>
      </w:r>
      <w:r>
        <w:t>жения</w:t>
      </w:r>
      <w:r>
        <w:rPr>
          <w:spacing w:val="-1"/>
        </w:rPr>
        <w:t xml:space="preserve"> </w:t>
      </w:r>
      <w:r>
        <w:t>и 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всеми народами</w:t>
      </w:r>
      <w:r>
        <w:rPr>
          <w:spacing w:val="-1"/>
        </w:rPr>
        <w:t xml:space="preserve"> </w:t>
      </w:r>
      <w:r>
        <w:t>России.</w:t>
      </w:r>
    </w:p>
    <w:p w:rsidR="00C50F67" w:rsidRDefault="00497D09">
      <w:pPr>
        <w:pStyle w:val="a5"/>
        <w:ind w:left="1046" w:right="762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п</w:t>
      </w:r>
      <w:r>
        <w:t>о</w:t>
      </w:r>
      <w:r>
        <w:t>нимать</w:t>
      </w:r>
      <w:r>
        <w:rPr>
          <w:spacing w:val="39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политического,</w:t>
      </w:r>
      <w:r>
        <w:rPr>
          <w:spacing w:val="37"/>
        </w:rPr>
        <w:t xml:space="preserve"> </w:t>
      </w:r>
      <w:r>
        <w:t>социально-экономического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историко-</w:t>
      </w:r>
    </w:p>
    <w:p w:rsidR="006A0F51" w:rsidRDefault="00497D09" w:rsidP="006A0F51">
      <w:pPr>
        <w:pStyle w:val="a5"/>
        <w:ind w:right="772" w:firstLine="0"/>
      </w:pPr>
      <w:r>
        <w:t>культурного развития России как многонационального государства, знакомство с 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 обычаями народов России;</w:t>
      </w:r>
      <w:r w:rsidR="006A0F51">
        <w:t xml:space="preserve"> </w:t>
      </w:r>
    </w:p>
    <w:p w:rsidR="00C50F67" w:rsidRDefault="00497D09" w:rsidP="006A0F51">
      <w:pPr>
        <w:pStyle w:val="a5"/>
        <w:ind w:right="772" w:firstLine="0"/>
      </w:pPr>
      <w:r>
        <w:t>знать исторические примеры эффективного взаимодействия народов нашей страны для</w:t>
      </w:r>
      <w:r>
        <w:rPr>
          <w:spacing w:val="1"/>
        </w:rPr>
        <w:t xml:space="preserve"> </w:t>
      </w:r>
      <w:r>
        <w:t>з</w:t>
      </w:r>
      <w:r>
        <w:t>а</w:t>
      </w:r>
      <w:r>
        <w:t>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</w:t>
      </w:r>
      <w:r>
        <w:t>ь</w:t>
      </w:r>
      <w:r>
        <w:t>но-экономического</w:t>
      </w:r>
      <w:r>
        <w:rPr>
          <w:spacing w:val="-1"/>
        </w:rPr>
        <w:t xml:space="preserve"> </w:t>
      </w:r>
      <w:r>
        <w:t>и культурного</w:t>
      </w:r>
      <w:r>
        <w:rPr>
          <w:spacing w:val="-1"/>
        </w:rPr>
        <w:t xml:space="preserve"> </w:t>
      </w:r>
      <w:r>
        <w:t>развития России;</w:t>
      </w:r>
    </w:p>
    <w:p w:rsidR="00C50F67" w:rsidRDefault="00497D09">
      <w:pPr>
        <w:pStyle w:val="a5"/>
        <w:spacing w:before="1"/>
        <w:ind w:right="775"/>
      </w:pPr>
      <w:r>
        <w:t>понимать особенности общения с представителями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принадлежности, важность учета в общении традиций, обычаев, 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нашей страны;</w:t>
      </w:r>
    </w:p>
    <w:p w:rsidR="00C50F67" w:rsidRDefault="00497D09">
      <w:pPr>
        <w:pStyle w:val="a5"/>
        <w:ind w:right="7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</w:t>
      </w:r>
      <w:r>
        <w:t>я</w:t>
      </w:r>
      <w:r>
        <w:t>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</w:t>
      </w:r>
      <w:r>
        <w:t>е</w:t>
      </w:r>
      <w:r>
        <w:t>ские высказывания разной коммуникативной направленности в зависимости от</w:t>
      </w:r>
      <w:r>
        <w:rPr>
          <w:spacing w:val="1"/>
        </w:rPr>
        <w:t xml:space="preserve"> </w:t>
      </w:r>
      <w:r>
        <w:t>целей, сферы 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 с</w:t>
      </w:r>
      <w:r>
        <w:rPr>
          <w:spacing w:val="1"/>
        </w:rPr>
        <w:t xml:space="preserve"> </w:t>
      </w:r>
      <w:r>
        <w:t>соблюдением норм современного русского языка и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C50F67" w:rsidRDefault="00497D09">
      <w:pPr>
        <w:pStyle w:val="a5"/>
        <w:ind w:right="773"/>
      </w:pPr>
      <w:r>
        <w:t>Умение защищать историческую правду, не допускать умаления подвига народа при</w:t>
      </w:r>
      <w:r>
        <w:rPr>
          <w:spacing w:val="1"/>
        </w:rPr>
        <w:t xml:space="preserve"> </w:t>
      </w:r>
      <w:r>
        <w:t>з</w:t>
      </w:r>
      <w:r>
        <w:t>а</w:t>
      </w:r>
      <w:r>
        <w:t>щите</w:t>
      </w:r>
      <w:r>
        <w:rPr>
          <w:spacing w:val="-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готовность давать</w:t>
      </w:r>
      <w:r>
        <w:rPr>
          <w:spacing w:val="-1"/>
        </w:rPr>
        <w:t xml:space="preserve"> </w:t>
      </w:r>
      <w:r>
        <w:t>отпор</w:t>
      </w:r>
      <w:r>
        <w:rPr>
          <w:spacing w:val="-1"/>
        </w:rPr>
        <w:t xml:space="preserve"> </w:t>
      </w:r>
      <w:r>
        <w:t>фальсификациям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:rsidR="00C50F67" w:rsidRDefault="00497D09">
      <w:pPr>
        <w:pStyle w:val="a5"/>
        <w:ind w:left="1046" w:right="773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п</w:t>
      </w:r>
      <w:r>
        <w:t>о</w:t>
      </w:r>
      <w:r>
        <w:t>нимать</w:t>
      </w:r>
      <w:r>
        <w:rPr>
          <w:spacing w:val="38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подвига</w:t>
      </w:r>
      <w:r>
        <w:rPr>
          <w:spacing w:val="38"/>
        </w:rPr>
        <w:t xml:space="preserve"> </w:t>
      </w:r>
      <w:r>
        <w:t>советского</w:t>
      </w:r>
      <w:r>
        <w:rPr>
          <w:spacing w:val="39"/>
        </w:rPr>
        <w:t xml:space="preserve"> </w:t>
      </w:r>
      <w:r>
        <w:t>народа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годы</w:t>
      </w:r>
      <w:r>
        <w:rPr>
          <w:spacing w:val="38"/>
        </w:rPr>
        <w:t xml:space="preserve"> </w:t>
      </w:r>
      <w:r>
        <w:t>Великой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войны,</w:t>
      </w:r>
    </w:p>
    <w:p w:rsidR="00C50F67" w:rsidRDefault="00497D09">
      <w:pPr>
        <w:pStyle w:val="a5"/>
        <w:ind w:right="770" w:firstLine="0"/>
      </w:pP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t>с</w:t>
      </w:r>
      <w:r>
        <w:lastRenderedPageBreak/>
        <w:t>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</w:t>
      </w:r>
      <w:r>
        <w:t>а</w:t>
      </w:r>
      <w:r>
        <w:t>стности своей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 событиям,</w:t>
      </w:r>
      <w:r>
        <w:rPr>
          <w:spacing w:val="-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истории России;</w:t>
      </w:r>
    </w:p>
    <w:p w:rsidR="00C50F67" w:rsidRDefault="00497D09">
      <w:pPr>
        <w:pStyle w:val="a5"/>
        <w:ind w:right="772"/>
      </w:pPr>
      <w:r>
        <w:t>используя исторические факты, характеризовать значение достижений народов 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C50F67" w:rsidRDefault="00497D09">
      <w:pPr>
        <w:pStyle w:val="a5"/>
        <w:spacing w:before="1"/>
        <w:ind w:right="768"/>
      </w:pPr>
      <w:r>
        <w:t>используя знания по истории России и зарубежных стран 1914–1945 гг., выявлять в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торической информации попытки фальсификации истории, приводить аргументы в защиту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C50F67" w:rsidRDefault="00497D09">
      <w:pPr>
        <w:pStyle w:val="a5"/>
        <w:ind w:right="765"/>
      </w:pPr>
      <w:r>
        <w:t>активно участвовать в дискуссиях, не допуская умаления подвига народа при защите</w:t>
      </w:r>
      <w:r>
        <w:rPr>
          <w:spacing w:val="1"/>
        </w:rPr>
        <w:t xml:space="preserve"> </w:t>
      </w:r>
      <w:r>
        <w:t>Отечества.</w:t>
      </w:r>
    </w:p>
    <w:p w:rsidR="00C50F67" w:rsidRDefault="00497D09">
      <w:pPr>
        <w:pStyle w:val="a5"/>
        <w:ind w:right="763"/>
      </w:pPr>
      <w:r>
        <w:t>Знание ключевых событий, основных дат и этапов истории России и мира в 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ориентиров.</w:t>
      </w:r>
    </w:p>
    <w:p w:rsidR="00C50F67" w:rsidRDefault="00497D09">
      <w:pPr>
        <w:pStyle w:val="a5"/>
        <w:ind w:left="1046" w:firstLine="0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России»:</w:t>
      </w:r>
    </w:p>
    <w:p w:rsidR="00C50F67" w:rsidRDefault="00497D09" w:rsidP="00C02DD5">
      <w:pPr>
        <w:pStyle w:val="af2"/>
        <w:numPr>
          <w:ilvl w:val="0"/>
          <w:numId w:val="27"/>
        </w:numPr>
        <w:tabs>
          <w:tab w:val="left" w:pos="1306"/>
        </w:tabs>
        <w:ind w:right="777" w:firstLine="427"/>
        <w:rPr>
          <w:sz w:val="24"/>
        </w:rPr>
      </w:pPr>
      <w:r>
        <w:rPr>
          <w:sz w:val="24"/>
        </w:rPr>
        <w:t>Россия накануне Первой мировой войны. Ход военных действий. Власть, 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революции;</w:t>
      </w:r>
    </w:p>
    <w:p w:rsidR="00C50F67" w:rsidRDefault="00497D09" w:rsidP="00C02DD5">
      <w:pPr>
        <w:pStyle w:val="af2"/>
        <w:numPr>
          <w:ilvl w:val="0"/>
          <w:numId w:val="27"/>
        </w:numPr>
        <w:tabs>
          <w:tab w:val="left" w:pos="1306"/>
        </w:tabs>
        <w:ind w:right="767" w:firstLine="427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</w:t>
      </w:r>
      <w:r>
        <w:rPr>
          <w:sz w:val="24"/>
        </w:rPr>
        <w:t>б</w:t>
      </w:r>
      <w:r>
        <w:rPr>
          <w:sz w:val="24"/>
        </w:rPr>
        <w:t>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</w:t>
      </w:r>
      <w:r>
        <w:rPr>
          <w:sz w:val="24"/>
        </w:rPr>
        <w:t>з</w:t>
      </w:r>
      <w:r>
        <w:rPr>
          <w:sz w:val="24"/>
        </w:rPr>
        <w:t>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войны;</w:t>
      </w:r>
    </w:p>
    <w:p w:rsidR="00C50F67" w:rsidRDefault="00497D09" w:rsidP="00C02DD5">
      <w:pPr>
        <w:pStyle w:val="af2"/>
        <w:numPr>
          <w:ilvl w:val="0"/>
          <w:numId w:val="27"/>
        </w:numPr>
        <w:tabs>
          <w:tab w:val="left" w:pos="1306"/>
        </w:tabs>
        <w:ind w:right="764" w:firstLine="427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репре</w:t>
      </w:r>
      <w:r>
        <w:rPr>
          <w:sz w:val="24"/>
        </w:rPr>
        <w:t>с</w:t>
      </w:r>
      <w:r>
        <w:rPr>
          <w:sz w:val="24"/>
        </w:rPr>
        <w:t>сии.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Внешняя 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обороноспособности;</w:t>
      </w:r>
    </w:p>
    <w:p w:rsidR="00C50F67" w:rsidRDefault="00497D09" w:rsidP="00C02DD5">
      <w:pPr>
        <w:pStyle w:val="af2"/>
        <w:numPr>
          <w:ilvl w:val="0"/>
          <w:numId w:val="27"/>
        </w:numPr>
        <w:tabs>
          <w:tab w:val="left" w:pos="1306"/>
        </w:tabs>
        <w:ind w:right="770" w:firstLine="427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1941–1945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</w:t>
      </w:r>
      <w:r>
        <w:rPr>
          <w:sz w:val="24"/>
        </w:rPr>
        <w:t>а</w:t>
      </w:r>
      <w:r>
        <w:rPr>
          <w:sz w:val="24"/>
        </w:rPr>
        <w:t>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единство фронта и тыла, человек на войне. Нацистский оккупационный режим, 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 Освободительная миссия Красной Армии. Победа над Японией. 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 Победе.</w:t>
      </w:r>
    </w:p>
    <w:p w:rsidR="00C50F67" w:rsidRDefault="00497D09">
      <w:pPr>
        <w:pStyle w:val="a5"/>
        <w:spacing w:before="1"/>
        <w:ind w:left="1046" w:firstLine="0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C50F67" w:rsidRDefault="00497D09" w:rsidP="00C02DD5">
      <w:pPr>
        <w:pStyle w:val="af2"/>
        <w:numPr>
          <w:ilvl w:val="0"/>
          <w:numId w:val="26"/>
        </w:numPr>
        <w:tabs>
          <w:tab w:val="left" w:pos="1306"/>
        </w:tabs>
        <w:ind w:right="768" w:firstLine="427"/>
        <w:rPr>
          <w:sz w:val="24"/>
        </w:rPr>
      </w:pPr>
      <w:r>
        <w:rPr>
          <w:sz w:val="24"/>
        </w:rPr>
        <w:t>Мир накануне Первой мировой войны. Первая мировая война: причины, 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общество;</w:t>
      </w:r>
    </w:p>
    <w:p w:rsidR="00C50F67" w:rsidRDefault="00497D09" w:rsidP="00C02DD5">
      <w:pPr>
        <w:pStyle w:val="af2"/>
        <w:numPr>
          <w:ilvl w:val="0"/>
          <w:numId w:val="26"/>
        </w:numPr>
        <w:tabs>
          <w:tab w:val="left" w:pos="1306"/>
        </w:tabs>
        <w:ind w:right="765" w:firstLine="427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мира в 1920-е гг. Великая депрессия и ее проявления в различных странах. 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 в США. Германский нацизм. Народный фронт. Политика «умиротворения агрессора».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C50F67" w:rsidRDefault="00497D09" w:rsidP="00C02DD5">
      <w:pPr>
        <w:pStyle w:val="af2"/>
        <w:numPr>
          <w:ilvl w:val="0"/>
          <w:numId w:val="26"/>
        </w:numPr>
        <w:tabs>
          <w:tab w:val="left" w:pos="1306"/>
        </w:tabs>
        <w:ind w:left="1305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итоги;</w:t>
      </w:r>
    </w:p>
    <w:p w:rsidR="006A0F51" w:rsidRPr="006A0F51" w:rsidRDefault="00497D09" w:rsidP="00C02DD5">
      <w:pPr>
        <w:pStyle w:val="af2"/>
        <w:numPr>
          <w:ilvl w:val="0"/>
          <w:numId w:val="26"/>
        </w:numPr>
        <w:tabs>
          <w:tab w:val="left" w:pos="1306"/>
        </w:tabs>
        <w:spacing w:before="62"/>
        <w:ind w:left="1046" w:right="772" w:firstLine="0"/>
      </w:pPr>
      <w:r>
        <w:rPr>
          <w:sz w:val="24"/>
        </w:rPr>
        <w:t>Власть</w:t>
      </w:r>
      <w:r w:rsidRPr="006A0F51">
        <w:rPr>
          <w:spacing w:val="-1"/>
          <w:sz w:val="24"/>
        </w:rPr>
        <w:t xml:space="preserve"> </w:t>
      </w:r>
      <w:r>
        <w:rPr>
          <w:sz w:val="24"/>
        </w:rPr>
        <w:t>и</w:t>
      </w:r>
      <w:r w:rsidRPr="006A0F51"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 w:rsidRPr="006A0F51">
        <w:rPr>
          <w:spacing w:val="-2"/>
          <w:sz w:val="24"/>
        </w:rPr>
        <w:t xml:space="preserve"> </w:t>
      </w:r>
      <w:r>
        <w:rPr>
          <w:sz w:val="24"/>
        </w:rPr>
        <w:t>в</w:t>
      </w:r>
      <w:r w:rsidRPr="006A0F51">
        <w:rPr>
          <w:spacing w:val="-2"/>
          <w:sz w:val="24"/>
        </w:rPr>
        <w:t xml:space="preserve"> </w:t>
      </w:r>
      <w:r>
        <w:rPr>
          <w:sz w:val="24"/>
        </w:rPr>
        <w:t>годы</w:t>
      </w:r>
      <w:r w:rsidRPr="006A0F51">
        <w:rPr>
          <w:spacing w:val="-3"/>
          <w:sz w:val="24"/>
        </w:rPr>
        <w:t xml:space="preserve"> </w:t>
      </w:r>
      <w:r>
        <w:rPr>
          <w:sz w:val="24"/>
        </w:rPr>
        <w:t>войны.</w:t>
      </w:r>
      <w:r w:rsidRPr="006A0F51"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 w:rsidRPr="006A0F51"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 w:rsidRPr="006A0F51">
        <w:rPr>
          <w:spacing w:val="-2"/>
          <w:sz w:val="24"/>
        </w:rPr>
        <w:t xml:space="preserve"> </w:t>
      </w:r>
      <w:r>
        <w:rPr>
          <w:sz w:val="24"/>
        </w:rPr>
        <w:t>СССР</w:t>
      </w:r>
      <w:r w:rsidRPr="006A0F51">
        <w:rPr>
          <w:spacing w:val="-2"/>
          <w:sz w:val="24"/>
        </w:rPr>
        <w:t xml:space="preserve"> </w:t>
      </w:r>
      <w:r>
        <w:rPr>
          <w:sz w:val="24"/>
        </w:rPr>
        <w:t>в</w:t>
      </w:r>
      <w:r w:rsidRPr="006A0F51">
        <w:rPr>
          <w:spacing w:val="-2"/>
          <w:sz w:val="24"/>
        </w:rPr>
        <w:t xml:space="preserve"> </w:t>
      </w:r>
      <w:r>
        <w:rPr>
          <w:sz w:val="24"/>
        </w:rPr>
        <w:t>Победу.</w:t>
      </w:r>
      <w:r w:rsidR="006A0F51">
        <w:rPr>
          <w:sz w:val="24"/>
        </w:rPr>
        <w:t xml:space="preserve"> </w:t>
      </w:r>
    </w:p>
    <w:p w:rsidR="00C50F67" w:rsidRDefault="00497D09" w:rsidP="00C02DD5">
      <w:pPr>
        <w:pStyle w:val="af2"/>
        <w:numPr>
          <w:ilvl w:val="0"/>
          <w:numId w:val="26"/>
        </w:numPr>
        <w:tabs>
          <w:tab w:val="left" w:pos="1306"/>
        </w:tabs>
        <w:spacing w:before="62"/>
        <w:ind w:left="1046" w:right="772" w:firstLine="0"/>
      </w:pPr>
      <w:r>
        <w:t>Структура предметных результатов включает следующий перечень знаний и умений:</w:t>
      </w:r>
      <w:r w:rsidRPr="006A0F51">
        <w:rPr>
          <w:spacing w:val="1"/>
        </w:rPr>
        <w:t xml:space="preserve"> </w:t>
      </w:r>
      <w:r>
        <w:t>указ</w:t>
      </w:r>
      <w:r>
        <w:t>ы</w:t>
      </w:r>
      <w:r>
        <w:t>вать</w:t>
      </w:r>
      <w:r w:rsidRPr="006A0F51">
        <w:rPr>
          <w:spacing w:val="53"/>
        </w:rPr>
        <w:t xml:space="preserve"> </w:t>
      </w:r>
      <w:r>
        <w:t>хронологические</w:t>
      </w:r>
      <w:r w:rsidRPr="006A0F51">
        <w:rPr>
          <w:spacing w:val="51"/>
        </w:rPr>
        <w:t xml:space="preserve"> </w:t>
      </w:r>
      <w:r>
        <w:t>рамки</w:t>
      </w:r>
      <w:r w:rsidRPr="006A0F51">
        <w:rPr>
          <w:spacing w:val="52"/>
        </w:rPr>
        <w:t xml:space="preserve"> </w:t>
      </w:r>
      <w:r>
        <w:t>основных</w:t>
      </w:r>
      <w:r w:rsidRPr="006A0F51">
        <w:rPr>
          <w:spacing w:val="53"/>
        </w:rPr>
        <w:t xml:space="preserve"> </w:t>
      </w:r>
      <w:r>
        <w:t>периодов</w:t>
      </w:r>
      <w:r w:rsidRPr="006A0F51">
        <w:rPr>
          <w:spacing w:val="51"/>
        </w:rPr>
        <w:t xml:space="preserve"> </w:t>
      </w:r>
      <w:r>
        <w:t>отечественной</w:t>
      </w:r>
      <w:r w:rsidRPr="006A0F51">
        <w:rPr>
          <w:spacing w:val="50"/>
        </w:rPr>
        <w:t xml:space="preserve"> </w:t>
      </w:r>
      <w:r>
        <w:t>и</w:t>
      </w:r>
      <w:r w:rsidRPr="006A0F51">
        <w:rPr>
          <w:spacing w:val="52"/>
        </w:rPr>
        <w:t xml:space="preserve"> </w:t>
      </w:r>
      <w:r>
        <w:t>всеобщей</w:t>
      </w:r>
    </w:p>
    <w:p w:rsidR="00C50F67" w:rsidRDefault="00497D09">
      <w:pPr>
        <w:pStyle w:val="a5"/>
        <w:ind w:firstLine="0"/>
      </w:pPr>
      <w:r>
        <w:t>истории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C50F67" w:rsidRDefault="00497D09">
      <w:pPr>
        <w:pStyle w:val="a5"/>
        <w:spacing w:before="1"/>
        <w:ind w:right="764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C50F67" w:rsidRDefault="00497D09">
      <w:pPr>
        <w:pStyle w:val="a5"/>
        <w:ind w:right="771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гг.,</w:t>
      </w:r>
    </w:p>
    <w:p w:rsidR="00C50F67" w:rsidRDefault="00497D09">
      <w:pPr>
        <w:pStyle w:val="a5"/>
        <w:ind w:left="1046" w:right="763" w:firstLine="0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</w:t>
      </w:r>
      <w:r>
        <w:t>а</w:t>
      </w:r>
      <w:r>
        <w:t>рактеризовать</w:t>
      </w:r>
      <w:r>
        <w:rPr>
          <w:spacing w:val="7"/>
        </w:rPr>
        <w:t xml:space="preserve"> </w:t>
      </w:r>
      <w:r>
        <w:t>место,</w:t>
      </w:r>
      <w:r>
        <w:rPr>
          <w:spacing w:val="7"/>
        </w:rPr>
        <w:t xml:space="preserve"> </w:t>
      </w:r>
      <w:r>
        <w:t>обстоятельства,</w:t>
      </w:r>
      <w:r>
        <w:rPr>
          <w:spacing w:val="11"/>
        </w:rPr>
        <w:t xml:space="preserve"> </w:t>
      </w:r>
      <w:r>
        <w:t>участников,</w:t>
      </w:r>
      <w:r>
        <w:rPr>
          <w:spacing w:val="5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последствия</w:t>
      </w:r>
    </w:p>
    <w:p w:rsidR="00C50F67" w:rsidRDefault="00497D09">
      <w:pPr>
        <w:pStyle w:val="a5"/>
        <w:ind w:firstLine="0"/>
      </w:pPr>
      <w:r>
        <w:t>важнейших</w:t>
      </w:r>
      <w:r>
        <w:rPr>
          <w:spacing w:val="-4"/>
        </w:rPr>
        <w:t xml:space="preserve"> </w:t>
      </w:r>
      <w:r>
        <w:t>исторических 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</w:t>
      </w:r>
    </w:p>
    <w:p w:rsidR="00C50F67" w:rsidRDefault="00497D09">
      <w:pPr>
        <w:pStyle w:val="a5"/>
        <w:ind w:left="1046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классе.</w:t>
      </w:r>
    </w:p>
    <w:p w:rsidR="00C50F67" w:rsidRDefault="00497D09">
      <w:pPr>
        <w:pStyle w:val="a5"/>
        <w:ind w:right="766"/>
      </w:pPr>
      <w:r>
        <w:t>Понимание значимости России в мировых политических и социально-экономических</w:t>
      </w:r>
      <w:r>
        <w:rPr>
          <w:spacing w:val="1"/>
        </w:rPr>
        <w:t xml:space="preserve"> </w:t>
      </w:r>
      <w:r>
        <w:t>процессах 1945–2022 гг., знание достижений страны и ее народа; умение характеризовать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научно-технологических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космоса;</w:t>
      </w:r>
      <w:r>
        <w:rPr>
          <w:spacing w:val="1"/>
        </w:rPr>
        <w:t xml:space="preserve"> </w:t>
      </w:r>
      <w:r>
        <w:t>пон</w:t>
      </w:r>
      <w:r>
        <w:t>и</w:t>
      </w:r>
      <w:r>
        <w:t>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>воссоединения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СССР (России).</w:t>
      </w:r>
    </w:p>
    <w:p w:rsidR="00C50F67" w:rsidRDefault="00497D09">
      <w:pPr>
        <w:pStyle w:val="a5"/>
        <w:ind w:right="763"/>
      </w:pPr>
      <w:r>
        <w:t>Достижение указанного предметного результата непосредственно связано с усвоением</w:t>
      </w:r>
      <w:r>
        <w:rPr>
          <w:spacing w:val="1"/>
        </w:rPr>
        <w:t xml:space="preserve"> </w:t>
      </w:r>
      <w:r>
        <w:t>обучающимися знаний важнейших событий, явлений, процессов истории России 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</w:t>
      </w:r>
      <w:r>
        <w:t>о</w:t>
      </w:r>
      <w:r>
        <w:t>тивостоять попыткам фальсификации истории, отстаивать историческую правду. Данный</w:t>
      </w:r>
      <w:r>
        <w:rPr>
          <w:spacing w:val="-57"/>
        </w:rPr>
        <w:t xml:space="preserve"> </w:t>
      </w:r>
      <w:r>
        <w:t>р</w:t>
      </w:r>
      <w:r>
        <w:t>е</w:t>
      </w:r>
      <w:r>
        <w:t>зультат</w:t>
      </w:r>
      <w:r>
        <w:rPr>
          <w:spacing w:val="-2"/>
        </w:rPr>
        <w:t xml:space="preserve"> </w:t>
      </w:r>
      <w:r>
        <w:t>достижим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C50F67" w:rsidRDefault="00497D09">
      <w:pPr>
        <w:pStyle w:val="a5"/>
        <w:spacing w:before="1"/>
        <w:ind w:left="1046" w:right="767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</w:t>
      </w:r>
      <w:r>
        <w:t>а</w:t>
      </w:r>
      <w:r>
        <w:t>зывать</w:t>
      </w:r>
      <w:r>
        <w:rPr>
          <w:spacing w:val="19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значимые</w:t>
      </w:r>
      <w:r>
        <w:rPr>
          <w:spacing w:val="18"/>
        </w:rPr>
        <w:t xml:space="preserve"> </w:t>
      </w:r>
      <w:r>
        <w:t>события</w:t>
      </w:r>
      <w:r>
        <w:rPr>
          <w:spacing w:val="17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1945–2022</w:t>
      </w:r>
      <w:r>
        <w:rPr>
          <w:spacing w:val="17"/>
        </w:rPr>
        <w:t xml:space="preserve"> </w:t>
      </w:r>
      <w:r>
        <w:t>гг.,</w:t>
      </w:r>
      <w:r>
        <w:rPr>
          <w:spacing w:val="17"/>
        </w:rPr>
        <w:t xml:space="preserve"> </w:t>
      </w:r>
      <w:r>
        <w:t>объяснять</w:t>
      </w:r>
      <w:r>
        <w:rPr>
          <w:spacing w:val="17"/>
        </w:rPr>
        <w:t xml:space="preserve"> </w:t>
      </w:r>
      <w:r>
        <w:t>их</w:t>
      </w:r>
    </w:p>
    <w:p w:rsidR="00C50F67" w:rsidRDefault="00497D09">
      <w:pPr>
        <w:pStyle w:val="a5"/>
        <w:ind w:firstLine="0"/>
      </w:pPr>
      <w:r>
        <w:t>особую</w:t>
      </w:r>
      <w:r>
        <w:rPr>
          <w:spacing w:val="-2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C50F67" w:rsidRDefault="00497D09">
      <w:pPr>
        <w:pStyle w:val="a5"/>
        <w:ind w:right="76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</w:t>
      </w:r>
      <w:r>
        <w:t>и</w:t>
      </w:r>
      <w:r>
        <w:t>тельных событий, явлений, процессов истории России 1945–2022 гг., их значение для</w:t>
      </w:r>
      <w:r>
        <w:rPr>
          <w:spacing w:val="1"/>
        </w:rPr>
        <w:t xml:space="preserve"> </w:t>
      </w:r>
      <w:r>
        <w:t>ист</w:t>
      </w:r>
      <w:r>
        <w:t>о</w:t>
      </w:r>
      <w:r>
        <w:t>рии</w:t>
      </w:r>
      <w:r>
        <w:rPr>
          <w:spacing w:val="-3"/>
        </w:rPr>
        <w:t xml:space="preserve"> </w:t>
      </w:r>
      <w:r>
        <w:t>России 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C50F67" w:rsidRDefault="00497D09">
      <w:pPr>
        <w:pStyle w:val="a5"/>
        <w:ind w:right="764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</w:t>
      </w:r>
      <w:r>
        <w:t>о</w:t>
      </w:r>
      <w:r>
        <w:t>пытки</w:t>
      </w:r>
      <w:r>
        <w:rPr>
          <w:spacing w:val="-1"/>
        </w:rPr>
        <w:t xml:space="preserve"> </w:t>
      </w:r>
      <w:r>
        <w:t>фальсификации истории;</w:t>
      </w:r>
    </w:p>
    <w:p w:rsidR="00C50F67" w:rsidRDefault="00497D09">
      <w:pPr>
        <w:pStyle w:val="a5"/>
        <w:ind w:right="774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</w:t>
      </w:r>
      <w:r>
        <w:t>ь</w:t>
      </w:r>
      <w:r>
        <w:t>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</w:t>
      </w:r>
      <w:r>
        <w:t>с</w:t>
      </w:r>
      <w:r>
        <w:t>сами</w:t>
      </w:r>
      <w:r>
        <w:rPr>
          <w:spacing w:val="-1"/>
        </w:rPr>
        <w:t xml:space="preserve"> </w:t>
      </w:r>
      <w:r>
        <w:t>истории России 1945–2022 гг.</w:t>
      </w:r>
    </w:p>
    <w:p w:rsidR="00C50F67" w:rsidRDefault="00497D09">
      <w:pPr>
        <w:pStyle w:val="a5"/>
        <w:ind w:right="762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</w:t>
      </w:r>
      <w:r>
        <w:t>о</w:t>
      </w:r>
      <w:r>
        <w:t>мическое,</w:t>
      </w:r>
      <w:r>
        <w:rPr>
          <w:spacing w:val="-1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1945–2022 гг.</w:t>
      </w:r>
    </w:p>
    <w:p w:rsidR="00C50F67" w:rsidRDefault="00497D09">
      <w:pPr>
        <w:pStyle w:val="a5"/>
        <w:ind w:right="766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</w:t>
      </w:r>
      <w:r>
        <w:t>о</w:t>
      </w:r>
      <w:r>
        <w:t>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:rsidR="00C50F67" w:rsidRDefault="00497D09">
      <w:pPr>
        <w:pStyle w:val="a5"/>
        <w:spacing w:before="1"/>
        <w:ind w:left="1046" w:right="764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</w:t>
      </w:r>
      <w:r>
        <w:t>а</w:t>
      </w:r>
      <w:r>
        <w:t>зывать</w:t>
      </w:r>
      <w:r>
        <w:rPr>
          <w:spacing w:val="7"/>
        </w:rPr>
        <w:t xml:space="preserve"> </w:t>
      </w:r>
      <w:r>
        <w:t>имена</w:t>
      </w:r>
      <w:r>
        <w:rPr>
          <w:spacing w:val="5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выдающихся</w:t>
      </w:r>
      <w:r>
        <w:rPr>
          <w:spacing w:val="6"/>
        </w:rPr>
        <w:t xml:space="preserve"> </w:t>
      </w:r>
      <w:r>
        <w:t>деятелей</w:t>
      </w:r>
      <w:r>
        <w:rPr>
          <w:spacing w:val="8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1945–2022</w:t>
      </w:r>
      <w:r>
        <w:rPr>
          <w:spacing w:val="7"/>
        </w:rPr>
        <w:t xml:space="preserve"> </w:t>
      </w:r>
      <w:r>
        <w:t>гг.,</w:t>
      </w:r>
      <w:r>
        <w:rPr>
          <w:spacing w:val="7"/>
        </w:rPr>
        <w:t xml:space="preserve"> </w:t>
      </w:r>
      <w:r>
        <w:t>события,</w:t>
      </w:r>
    </w:p>
    <w:p w:rsidR="00C50F67" w:rsidRDefault="00497D09">
      <w:pPr>
        <w:pStyle w:val="a5"/>
        <w:ind w:firstLine="0"/>
      </w:pPr>
      <w:r>
        <w:t>процессы,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они участвовали;</w:t>
      </w:r>
    </w:p>
    <w:p w:rsidR="00C50F67" w:rsidRDefault="00497D09">
      <w:pPr>
        <w:pStyle w:val="a5"/>
        <w:ind w:right="771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и</w:t>
      </w:r>
      <w:r>
        <w:t>с</w:t>
      </w:r>
      <w:r>
        <w:t>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станы</w:t>
      </w:r>
      <w:r>
        <w:rPr>
          <w:spacing w:val="-1"/>
        </w:rPr>
        <w:t xml:space="preserve"> </w:t>
      </w:r>
      <w:r>
        <w:t>и 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целом;</w:t>
      </w:r>
    </w:p>
    <w:p w:rsidR="00C50F67" w:rsidRDefault="00497D09">
      <w:pPr>
        <w:pStyle w:val="a5"/>
        <w:ind w:right="767"/>
      </w:pPr>
      <w:r>
        <w:t>характеризовать значение и последствия событий 1945–2022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:rsidR="00C50F67" w:rsidRDefault="00497D09" w:rsidP="006A0F51">
      <w:pPr>
        <w:pStyle w:val="a5"/>
        <w:ind w:right="77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</w:t>
      </w:r>
      <w:r>
        <w:t>о</w:t>
      </w:r>
      <w:r>
        <w:t>рических</w:t>
      </w:r>
      <w:r>
        <w:rPr>
          <w:spacing w:val="1"/>
        </w:rPr>
        <w:t xml:space="preserve"> </w:t>
      </w:r>
      <w:r>
        <w:t>личностей.</w:t>
      </w:r>
      <w:r w:rsidR="006A0F51"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 1945–2022 гг. и их участников, образа жизни людей и его изменения 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эпоху;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</w:t>
      </w:r>
      <w:r>
        <w:t>н</w:t>
      </w:r>
      <w:r>
        <w:t>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используя</w:t>
      </w:r>
      <w:r>
        <w:rPr>
          <w:spacing w:val="60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:rsidR="00C50F67" w:rsidRDefault="00497D09">
      <w:pPr>
        <w:pStyle w:val="a5"/>
        <w:spacing w:before="1"/>
        <w:ind w:left="1046" w:right="770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смысл</w:t>
      </w:r>
      <w:r>
        <w:rPr>
          <w:spacing w:val="18"/>
        </w:rPr>
        <w:t xml:space="preserve"> </w:t>
      </w:r>
      <w:r>
        <w:t>изученных</w:t>
      </w:r>
      <w:r>
        <w:rPr>
          <w:spacing w:val="20"/>
        </w:rPr>
        <w:t xml:space="preserve"> </w:t>
      </w:r>
      <w:r>
        <w:t>(изучаемых)</w:t>
      </w:r>
      <w:r>
        <w:rPr>
          <w:spacing w:val="17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понятий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терминов</w:t>
      </w:r>
      <w:r>
        <w:rPr>
          <w:spacing w:val="17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истории</w:t>
      </w:r>
    </w:p>
    <w:p w:rsidR="00C50F67" w:rsidRDefault="00497D09">
      <w:pPr>
        <w:pStyle w:val="a5"/>
        <w:ind w:firstLine="0"/>
      </w:pPr>
      <w:r>
        <w:t>России,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всемирной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гг.,</w:t>
      </w:r>
      <w:r>
        <w:rPr>
          <w:spacing w:val="-5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тексты</w:t>
      </w:r>
    </w:p>
    <w:p w:rsidR="00C50F67" w:rsidRDefault="00497D09">
      <w:pPr>
        <w:pStyle w:val="a5"/>
        <w:ind w:right="771"/>
      </w:pPr>
      <w:r>
        <w:t>и (или) дополнительные источники информации; корректно использовать 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термины в устной речи,</w:t>
      </w:r>
      <w:r>
        <w:rPr>
          <w:spacing w:val="-4"/>
        </w:rPr>
        <w:t xml:space="preserve"> </w:t>
      </w:r>
      <w:r>
        <w:t>при подготовке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C50F67" w:rsidRDefault="00497D09">
      <w:pPr>
        <w:pStyle w:val="a5"/>
        <w:ind w:right="765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 событиях родного края, истории России и всемирной истории 1945–2022 гг. с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C50F67" w:rsidRDefault="00497D09">
      <w:pPr>
        <w:pStyle w:val="a5"/>
        <w:ind w:right="765"/>
      </w:pPr>
      <w:r>
        <w:t>составлять развернутую характеристику исторических личностей с описанием и оценкой</w:t>
      </w:r>
      <w:r>
        <w:rPr>
          <w:spacing w:val="-57"/>
        </w:rPr>
        <w:t xml:space="preserve"> </w:t>
      </w:r>
      <w:r>
        <w:t>их деятельности; характеризовать условия и образ жизни людей в России и других странах в</w:t>
      </w:r>
      <w:r>
        <w:rPr>
          <w:spacing w:val="1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анализируя изменения,</w:t>
      </w:r>
      <w:r>
        <w:rPr>
          <w:spacing w:val="-2"/>
        </w:rPr>
        <w:t xml:space="preserve"> </w:t>
      </w:r>
      <w:r>
        <w:t>происшедшие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-2"/>
        </w:rPr>
        <w:t xml:space="preserve"> </w:t>
      </w:r>
      <w:r>
        <w:t>периода;</w:t>
      </w:r>
    </w:p>
    <w:p w:rsidR="00C50F67" w:rsidRDefault="00497D09">
      <w:pPr>
        <w:pStyle w:val="a5"/>
        <w:ind w:right="768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1945–</w:t>
      </w:r>
      <w:r>
        <w:rPr>
          <w:spacing w:val="-57"/>
        </w:rPr>
        <w:t xml:space="preserve"> </w:t>
      </w:r>
      <w:r>
        <w:lastRenderedPageBreak/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</w:t>
      </w:r>
      <w:r>
        <w:t>а</w:t>
      </w:r>
      <w:r>
        <w:t>мятников культуры, определять жанр, стиль, особенности технических и 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создания памятников культуры;</w:t>
      </w:r>
    </w:p>
    <w:p w:rsidR="00C50F67" w:rsidRDefault="00497D09">
      <w:pPr>
        <w:pStyle w:val="a5"/>
        <w:spacing w:before="1"/>
        <w:ind w:right="76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</w:t>
      </w:r>
      <w:r>
        <w:t>о</w:t>
      </w:r>
      <w:r>
        <w:t>рии России и всемирной истории 1945–2022 гг. в форме сложного плана, конспекта,</w:t>
      </w:r>
      <w:r>
        <w:rPr>
          <w:spacing w:val="1"/>
        </w:rPr>
        <w:t xml:space="preserve"> </w:t>
      </w:r>
      <w:r>
        <w:t>рефер</w:t>
      </w:r>
      <w:r>
        <w:t>а</w:t>
      </w:r>
      <w:r>
        <w:t>та;</w:t>
      </w:r>
    </w:p>
    <w:p w:rsidR="00C50F67" w:rsidRDefault="00497D09">
      <w:pPr>
        <w:pStyle w:val="a5"/>
        <w:ind w:right="772"/>
      </w:pPr>
      <w:r>
        <w:t>определять и объяснять с использованием фактического материала свое отношение к</w:t>
      </w:r>
      <w:r>
        <w:rPr>
          <w:spacing w:val="1"/>
        </w:rPr>
        <w:t xml:space="preserve"> </w:t>
      </w:r>
      <w:r>
        <w:t>наиболее значительным событиям, достижениям и личностям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 гг.;</w:t>
      </w:r>
    </w:p>
    <w:p w:rsidR="00C50F67" w:rsidRDefault="00497D09">
      <w:pPr>
        <w:pStyle w:val="a5"/>
        <w:ind w:right="769"/>
      </w:pPr>
      <w:r>
        <w:t>понимать необходимость фактической аргументации для обоснования своей 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</w:t>
      </w:r>
      <w:r>
        <w:t>е</w:t>
      </w:r>
      <w:r>
        <w:t>ния/опровержения</w:t>
      </w:r>
      <w:r>
        <w:rPr>
          <w:spacing w:val="-1"/>
        </w:rPr>
        <w:t xml:space="preserve"> </w:t>
      </w:r>
      <w:r>
        <w:t>какой-либо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C50F67" w:rsidRDefault="00497D09">
      <w:pPr>
        <w:pStyle w:val="a5"/>
        <w:ind w:right="771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(опровержения)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</w:t>
      </w:r>
      <w:r>
        <w:t>д</w:t>
      </w:r>
      <w:r>
        <w:t>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аргументир</w:t>
      </w:r>
      <w:r>
        <w:t>о</w:t>
      </w:r>
      <w:r>
        <w:t>ванную</w:t>
      </w:r>
      <w:r>
        <w:rPr>
          <w:spacing w:val="-1"/>
        </w:rPr>
        <w:t xml:space="preserve"> </w:t>
      </w:r>
      <w:r>
        <w:t>позицию.</w:t>
      </w:r>
    </w:p>
    <w:p w:rsidR="00C50F67" w:rsidRDefault="00497D09">
      <w:pPr>
        <w:pStyle w:val="a5"/>
        <w:ind w:right="768"/>
      </w:pPr>
      <w:r>
        <w:t>Умение выявлять существенные черты исторических событий, явлений, процессов 1945–</w:t>
      </w:r>
      <w:r>
        <w:rPr>
          <w:spacing w:val="-57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</w:t>
      </w:r>
      <w:r>
        <w:t>е</w:t>
      </w:r>
      <w:r>
        <w:t>риями;</w:t>
      </w:r>
      <w:r>
        <w:rPr>
          <w:spacing w:val="-1"/>
        </w:rPr>
        <w:t xml:space="preserve"> </w:t>
      </w:r>
      <w:r>
        <w:t>сравнивать изученные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процессы.</w:t>
      </w:r>
    </w:p>
    <w:p w:rsidR="00C50F67" w:rsidRDefault="00497D09">
      <w:pPr>
        <w:pStyle w:val="a5"/>
        <w:ind w:left="1046" w:right="771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</w:t>
      </w:r>
      <w:r>
        <w:t>а</w:t>
      </w:r>
      <w:r>
        <w:t>зывать</w:t>
      </w:r>
      <w:r>
        <w:rPr>
          <w:spacing w:val="50"/>
        </w:rPr>
        <w:t xml:space="preserve"> </w:t>
      </w:r>
      <w:r>
        <w:t>характерные,</w:t>
      </w:r>
      <w:r>
        <w:rPr>
          <w:spacing w:val="47"/>
        </w:rPr>
        <w:t xml:space="preserve"> </w:t>
      </w:r>
      <w:r>
        <w:t>существенные</w:t>
      </w:r>
      <w:r>
        <w:rPr>
          <w:spacing w:val="48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событий,</w:t>
      </w:r>
      <w:r>
        <w:rPr>
          <w:spacing w:val="49"/>
        </w:rPr>
        <w:t xml:space="preserve"> </w:t>
      </w:r>
      <w:r>
        <w:t>процессов,</w:t>
      </w:r>
      <w:r>
        <w:rPr>
          <w:spacing w:val="49"/>
        </w:rPr>
        <w:t xml:space="preserve"> </w:t>
      </w:r>
      <w:r>
        <w:t>явлений</w:t>
      </w:r>
      <w:r>
        <w:rPr>
          <w:spacing w:val="50"/>
        </w:rPr>
        <w:t xml:space="preserve"> </w:t>
      </w:r>
      <w:r>
        <w:t>истории</w:t>
      </w:r>
    </w:p>
    <w:p w:rsidR="00C50F67" w:rsidRDefault="00497D09">
      <w:pPr>
        <w:pStyle w:val="a5"/>
        <w:spacing w:before="1"/>
        <w:ind w:firstLine="0"/>
      </w:pP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гг.;</w:t>
      </w:r>
    </w:p>
    <w:p w:rsidR="00C50F67" w:rsidRDefault="00497D09">
      <w:pPr>
        <w:pStyle w:val="a5"/>
        <w:ind w:right="764"/>
      </w:pPr>
      <w:r>
        <w:t>различать в исторической информации из курсов истории России и зарубежных 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</w:t>
      </w:r>
      <w:r>
        <w:t>е</w:t>
      </w:r>
      <w:r>
        <w:t>зы</w:t>
      </w:r>
      <w:r>
        <w:rPr>
          <w:spacing w:val="-4"/>
        </w:rPr>
        <w:t xml:space="preserve"> </w:t>
      </w:r>
      <w:r>
        <w:t>и теории;</w:t>
      </w:r>
    </w:p>
    <w:p w:rsidR="00C50F67" w:rsidRDefault="00497D09">
      <w:pPr>
        <w:pStyle w:val="a5"/>
        <w:ind w:right="77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</w:t>
      </w:r>
      <w:r>
        <w:t>о</w:t>
      </w:r>
      <w:r>
        <w:t>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2"/>
        </w:rPr>
        <w:t xml:space="preserve"> </w:t>
      </w:r>
      <w:r>
        <w:t>о</w:t>
      </w:r>
      <w:r>
        <w:t>с</w:t>
      </w:r>
      <w:r>
        <w:t>нованиям</w:t>
      </w:r>
      <w:r>
        <w:rPr>
          <w:spacing w:val="-1"/>
        </w:rPr>
        <w:t xml:space="preserve"> </w:t>
      </w:r>
      <w:r>
        <w:t>и другим);</w:t>
      </w:r>
    </w:p>
    <w:p w:rsidR="00C50F67" w:rsidRDefault="00497D09">
      <w:pPr>
        <w:pStyle w:val="a5"/>
        <w:ind w:left="1046" w:firstLine="0"/>
      </w:pPr>
      <w:r>
        <w:t>обобщать</w:t>
      </w:r>
      <w:r>
        <w:rPr>
          <w:spacing w:val="4"/>
        </w:rPr>
        <w:t xml:space="preserve"> </w:t>
      </w:r>
      <w:r>
        <w:t>историческую</w:t>
      </w:r>
      <w:r>
        <w:rPr>
          <w:spacing w:val="4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зарубежных</w:t>
      </w:r>
      <w:r>
        <w:rPr>
          <w:spacing w:val="5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1945–2022</w:t>
      </w:r>
    </w:p>
    <w:p w:rsidR="00C50F67" w:rsidRDefault="00497D09" w:rsidP="006A0F51">
      <w:pPr>
        <w:pStyle w:val="a5"/>
        <w:ind w:firstLine="0"/>
        <w:jc w:val="left"/>
      </w:pPr>
      <w:r>
        <w:t>гг.;</w:t>
      </w:r>
      <w:r w:rsidR="006A0F51">
        <w:t xml:space="preserve"> </w:t>
      </w:r>
      <w:r>
        <w:t>на основе изучения исторического материала давать оценку возможности (корректности)</w:t>
      </w:r>
      <w:r>
        <w:rPr>
          <w:spacing w:val="-57"/>
        </w:rPr>
        <w:t xml:space="preserve"> </w:t>
      </w:r>
      <w:r>
        <w:t>сравн</w:t>
      </w:r>
      <w:r>
        <w:t>е</w:t>
      </w:r>
      <w:r>
        <w:t>ния событий, явлений, процессов, взглядов исторических деятелей истории России 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1945–2022 гг.;</w:t>
      </w:r>
    </w:p>
    <w:p w:rsidR="00C50F67" w:rsidRDefault="00497D09">
      <w:pPr>
        <w:pStyle w:val="a5"/>
        <w:spacing w:before="1"/>
        <w:ind w:right="770"/>
      </w:pPr>
      <w:r>
        <w:t>сравнивать исторические события, явления, процессы, взгляды исторических 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</w:t>
      </w:r>
      <w:r>
        <w:t>е</w:t>
      </w:r>
      <w:r>
        <w:t>риям;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 делать</w:t>
      </w:r>
      <w:r>
        <w:rPr>
          <w:spacing w:val="1"/>
        </w:rPr>
        <w:t xml:space="preserve"> </w:t>
      </w:r>
      <w:r>
        <w:t>выводы;</w:t>
      </w:r>
    </w:p>
    <w:p w:rsidR="00C50F67" w:rsidRDefault="00497D09">
      <w:pPr>
        <w:pStyle w:val="a5"/>
        <w:ind w:left="1046" w:firstLine="0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 устанавливать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аналогии.</w:t>
      </w:r>
    </w:p>
    <w:p w:rsidR="00C50F67" w:rsidRDefault="00497D09">
      <w:pPr>
        <w:pStyle w:val="a5"/>
        <w:spacing w:before="3" w:line="276" w:lineRule="exact"/>
        <w:ind w:right="764"/>
      </w:pPr>
      <w:r>
        <w:rPr>
          <w:spacing w:val="-2"/>
        </w:rPr>
        <w:t>Умение</w:t>
      </w:r>
      <w:r>
        <w:rPr>
          <w:spacing w:val="-1"/>
        </w:rPr>
        <w:t xml:space="preserve"> 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связи</w:t>
      </w:r>
      <w:r>
        <w:t xml:space="preserve"> и</w:t>
      </w:r>
      <w:r>
        <w:t>с</w:t>
      </w:r>
      <w:r>
        <w:t>торических событий, явлений, процессов; характеризовать их итоги; соотносить события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1945–2022 гг.</w:t>
      </w:r>
    </w:p>
    <w:p w:rsidR="00C50F67" w:rsidRDefault="00497D09">
      <w:pPr>
        <w:pStyle w:val="a5"/>
        <w:spacing w:line="273" w:lineRule="exact"/>
        <w:ind w:left="1046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умений:</w:t>
      </w:r>
    </w:p>
    <w:p w:rsidR="00C50F67" w:rsidRDefault="00497D09">
      <w:pPr>
        <w:pStyle w:val="a5"/>
        <w:ind w:right="767"/>
      </w:pPr>
      <w:r>
        <w:t>на основе изученного материала по истории России и зарубежных стран 1945–2022 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</w:t>
      </w:r>
      <w:r>
        <w:t>а</w:t>
      </w:r>
      <w:r>
        <w:t>чение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явлений,</w:t>
      </w:r>
      <w:r>
        <w:rPr>
          <w:spacing w:val="-1"/>
        </w:rPr>
        <w:t xml:space="preserve"> </w:t>
      </w:r>
      <w:r>
        <w:t>процессов;</w:t>
      </w:r>
    </w:p>
    <w:p w:rsidR="00C50F67" w:rsidRDefault="00497D09">
      <w:pPr>
        <w:pStyle w:val="a5"/>
        <w:spacing w:before="14" w:line="218" w:lineRule="auto"/>
        <w:ind w:right="764"/>
      </w:pPr>
      <w:r>
        <w:rPr>
          <w:spacing w:val="-2"/>
        </w:rPr>
        <w:t>устанавливать</w:t>
      </w:r>
      <w:r>
        <w:rPr>
          <w:spacing w:val="-1"/>
        </w:rPr>
        <w:t xml:space="preserve"> 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связи</w:t>
      </w:r>
      <w:r>
        <w:t xml:space="preserve"> </w:t>
      </w:r>
      <w:r>
        <w:rPr>
          <w:spacing w:val="-1"/>
        </w:rPr>
        <w:t>между</w:t>
      </w:r>
      <w:r>
        <w:rPr>
          <w:spacing w:val="-57"/>
        </w:rPr>
        <w:t xml:space="preserve"> </w:t>
      </w:r>
      <w:r>
        <w:t>ист</w:t>
      </w:r>
      <w:r>
        <w:t>о</w:t>
      </w:r>
      <w:r>
        <w:t>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</w:t>
      </w:r>
      <w:r>
        <w:t>а</w:t>
      </w:r>
      <w:r>
        <w:t>ции/информации</w:t>
      </w:r>
      <w:r>
        <w:rPr>
          <w:spacing w:val="-3"/>
        </w:rPr>
        <w:t xml:space="preserve"> </w:t>
      </w:r>
      <w:r>
        <w:t>из 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1945–2022</w:t>
      </w:r>
      <w:r>
        <w:rPr>
          <w:spacing w:val="-1"/>
        </w:rPr>
        <w:t xml:space="preserve"> </w:t>
      </w:r>
      <w:r>
        <w:t>гг.;</w:t>
      </w:r>
    </w:p>
    <w:p w:rsidR="00C50F67" w:rsidRDefault="00497D09">
      <w:pPr>
        <w:pStyle w:val="a5"/>
        <w:spacing w:before="3"/>
        <w:ind w:right="765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</w:t>
      </w:r>
      <w:r>
        <w:t>е</w:t>
      </w:r>
      <w:r>
        <w:t>ских событий, явлений, процессов истории России и зарубежных стран 1945–2022</w:t>
      </w:r>
      <w:r>
        <w:rPr>
          <w:spacing w:val="1"/>
        </w:rPr>
        <w:t xml:space="preserve"> </w:t>
      </w:r>
      <w:r>
        <w:t>гг.;</w:t>
      </w:r>
    </w:p>
    <w:p w:rsidR="00C50F67" w:rsidRDefault="00497D09">
      <w:pPr>
        <w:pStyle w:val="a5"/>
        <w:ind w:right="766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</w:t>
      </w:r>
      <w:r>
        <w:t>о</w:t>
      </w:r>
      <w:r>
        <w:t>странственно-временных 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C50F67" w:rsidRDefault="00497D09">
      <w:pPr>
        <w:pStyle w:val="a5"/>
        <w:ind w:right="760"/>
      </w:pPr>
      <w:r>
        <w:t>соотносить события истории родного края, истории России и зарубежных стран 1945–</w:t>
      </w:r>
      <w:r>
        <w:rPr>
          <w:spacing w:val="1"/>
        </w:rPr>
        <w:t xml:space="preserve"> </w:t>
      </w:r>
      <w:r>
        <w:lastRenderedPageBreak/>
        <w:t>2022</w:t>
      </w:r>
      <w:r>
        <w:rPr>
          <w:spacing w:val="-1"/>
        </w:rPr>
        <w:t xml:space="preserve"> </w:t>
      </w:r>
      <w:r>
        <w:t>гг.;</w:t>
      </w:r>
    </w:p>
    <w:p w:rsidR="00C50F67" w:rsidRDefault="00497D09">
      <w:pPr>
        <w:pStyle w:val="a5"/>
        <w:ind w:right="772"/>
      </w:pPr>
      <w:r>
        <w:t>определять современников исторических событий, явлений, процессов истории России и</w:t>
      </w:r>
      <w:r>
        <w:rPr>
          <w:spacing w:val="-57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1945–2022 гг.</w:t>
      </w:r>
    </w:p>
    <w:p w:rsidR="00C50F67" w:rsidRDefault="00497D09">
      <w:pPr>
        <w:pStyle w:val="a5"/>
        <w:ind w:right="770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торические источники разных типов (письменные, вещественные, аудиовизуальные) по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тории России и зарубежных стран 1945–2022 гг., оценивать их полноту и достоверность,</w:t>
      </w:r>
      <w:r>
        <w:rPr>
          <w:spacing w:val="1"/>
        </w:rPr>
        <w:t xml:space="preserve"> </w:t>
      </w:r>
      <w:r>
        <w:t>с</w:t>
      </w:r>
      <w:r>
        <w:t>о</w:t>
      </w:r>
      <w:r>
        <w:t>относить с историческим периодом; выявлять общее и различия; привлекать 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источниками.</w:t>
      </w:r>
    </w:p>
    <w:p w:rsidR="00C50F67" w:rsidRDefault="00497D09">
      <w:pPr>
        <w:pStyle w:val="a5"/>
        <w:spacing w:before="1"/>
        <w:ind w:left="1046" w:right="773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письменных</w:t>
      </w:r>
      <w:r>
        <w:rPr>
          <w:spacing w:val="22"/>
        </w:rPr>
        <w:t xml:space="preserve"> </w:t>
      </w:r>
      <w:r>
        <w:t>исторических</w:t>
      </w:r>
      <w:r>
        <w:rPr>
          <w:spacing w:val="24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всемирной</w:t>
      </w:r>
    </w:p>
    <w:p w:rsidR="00C50F67" w:rsidRDefault="00497D09">
      <w:pPr>
        <w:pStyle w:val="a5"/>
        <w:ind w:firstLine="0"/>
      </w:pPr>
      <w:r>
        <w:t>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C50F67" w:rsidRDefault="00497D09">
      <w:pPr>
        <w:pStyle w:val="a5"/>
        <w:ind w:right="771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</w:t>
      </w:r>
      <w:r>
        <w:t>у</w:t>
      </w:r>
      <w:r>
        <w:t>бежных стран 1945–2022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</w:t>
      </w:r>
      <w:r>
        <w:t>о</w:t>
      </w:r>
      <w:r>
        <w:t>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контекстом;</w:t>
      </w:r>
    </w:p>
    <w:p w:rsidR="00C50F67" w:rsidRDefault="00497D09">
      <w:pPr>
        <w:pStyle w:val="a5"/>
        <w:ind w:right="76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</w:t>
      </w:r>
      <w:r>
        <w:t>ч</w:t>
      </w:r>
      <w:r>
        <w:t>нике, характерные признаки описываемых событий, явлений, процессов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1945–2022 гг.;</w:t>
      </w:r>
    </w:p>
    <w:p w:rsidR="00C50F67" w:rsidRDefault="00497D09">
      <w:pPr>
        <w:pStyle w:val="a5"/>
        <w:ind w:right="769"/>
      </w:pPr>
      <w:r>
        <w:t>анализировать письменный исторический источник по истории России и зарубежных</w:t>
      </w:r>
      <w:r>
        <w:rPr>
          <w:spacing w:val="1"/>
        </w:rPr>
        <w:t xml:space="preserve"> </w:t>
      </w:r>
      <w:r>
        <w:t>стран 1945–2022 гг. с точки зрения его темы, цели, позиции автора документа и 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</w:t>
      </w:r>
      <w:r>
        <w:t>р</w:t>
      </w:r>
      <w:r>
        <w:t>жания;</w:t>
      </w:r>
    </w:p>
    <w:p w:rsidR="00C50F67" w:rsidRDefault="00497D09">
      <w:pPr>
        <w:pStyle w:val="a5"/>
        <w:spacing w:before="1"/>
        <w:ind w:right="768"/>
      </w:pPr>
      <w:r>
        <w:t>соотносить содержание исторического источника по истории России и зарубежных стран</w:t>
      </w:r>
      <w:r>
        <w:rPr>
          <w:spacing w:val="-57"/>
        </w:rPr>
        <w:t xml:space="preserve"> </w:t>
      </w:r>
      <w:r>
        <w:t>1945–2022 гг. с учебным текстом, другими источниками исторической информации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исторической картой/схемой);</w:t>
      </w:r>
    </w:p>
    <w:p w:rsidR="006A0F51" w:rsidRDefault="00497D09" w:rsidP="006A0F51">
      <w:pPr>
        <w:pStyle w:val="a5"/>
        <w:ind w:right="775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 выводы;</w:t>
      </w:r>
      <w:r w:rsidR="006A0F51">
        <w:t xml:space="preserve"> </w:t>
      </w:r>
    </w:p>
    <w:p w:rsidR="00C50F67" w:rsidRDefault="00497D09" w:rsidP="006A0F51">
      <w:pPr>
        <w:pStyle w:val="a5"/>
        <w:ind w:right="775"/>
      </w:pPr>
      <w:r>
        <w:t>использовать исторические письменные источники при аргументации дискуссионных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C50F67" w:rsidRDefault="00497D09">
      <w:pPr>
        <w:pStyle w:val="a5"/>
        <w:ind w:right="770"/>
      </w:pPr>
      <w:r>
        <w:t>проводить атрибуцию вещественного исторического источника (определять утилитарное</w:t>
      </w:r>
      <w:r>
        <w:rPr>
          <w:spacing w:val="-57"/>
        </w:rPr>
        <w:t xml:space="preserve"> </w:t>
      </w:r>
      <w:r>
        <w:t>назначение изучаемого предмета, материальную основу и технику создания, размер, надписи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периодом,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 он</w:t>
      </w:r>
      <w:r>
        <w:rPr>
          <w:spacing w:val="1"/>
        </w:rPr>
        <w:t xml:space="preserve"> </w:t>
      </w:r>
      <w:r>
        <w:t>о</w:t>
      </w:r>
      <w:r>
        <w:t>т</w:t>
      </w:r>
      <w:r>
        <w:t>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-57"/>
        </w:rPr>
        <w:t xml:space="preserve"> </w:t>
      </w:r>
      <w:r>
        <w:t>историч</w:t>
      </w:r>
      <w:r>
        <w:t>е</w:t>
      </w:r>
      <w:r>
        <w:t>ский</w:t>
      </w:r>
      <w:r>
        <w:rPr>
          <w:spacing w:val="-3"/>
        </w:rPr>
        <w:t xml:space="preserve"> </w:t>
      </w:r>
      <w:r>
        <w:t>источник;</w:t>
      </w:r>
    </w:p>
    <w:p w:rsidR="00C50F67" w:rsidRDefault="00497D09">
      <w:pPr>
        <w:pStyle w:val="a5"/>
        <w:spacing w:before="1"/>
        <w:ind w:right="767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тории России и зарубежных стран 1945–2022 гг. (определять авторство, время создания,</w:t>
      </w:r>
      <w:r>
        <w:rPr>
          <w:spacing w:val="1"/>
        </w:rPr>
        <w:t xml:space="preserve"> </w:t>
      </w:r>
      <w:r>
        <w:t>с</w:t>
      </w:r>
      <w:r>
        <w:t>о</w:t>
      </w:r>
      <w:r>
        <w:t>бытия, связанные с историческими источниками); используя контекстную информацию,</w:t>
      </w:r>
      <w:r>
        <w:rPr>
          <w:spacing w:val="1"/>
        </w:rPr>
        <w:t xml:space="preserve"> </w:t>
      </w:r>
      <w:r>
        <w:t>описывать визуальный и</w:t>
      </w:r>
      <w:r>
        <w:rPr>
          <w:spacing w:val="-1"/>
        </w:rPr>
        <w:t xml:space="preserve"> </w:t>
      </w:r>
      <w:r>
        <w:t>аудиовизуальный исторический</w:t>
      </w:r>
      <w:r>
        <w:rPr>
          <w:spacing w:val="-1"/>
        </w:rPr>
        <w:t xml:space="preserve"> </w:t>
      </w:r>
      <w:r>
        <w:t>источник.</w:t>
      </w:r>
    </w:p>
    <w:p w:rsidR="00C50F67" w:rsidRDefault="00497D09">
      <w:pPr>
        <w:pStyle w:val="a5"/>
        <w:ind w:right="765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 задач; оценивать полноту и достоверность информации с точки зрения 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</w:t>
      </w:r>
      <w:r>
        <w:t>о</w:t>
      </w:r>
      <w:r>
        <w:t>рической действительности.</w:t>
      </w:r>
    </w:p>
    <w:p w:rsidR="00C50F67" w:rsidRDefault="00497D09">
      <w:pPr>
        <w:pStyle w:val="a5"/>
        <w:ind w:left="1046" w:right="776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информационной</w:t>
      </w:r>
      <w:r>
        <w:rPr>
          <w:spacing w:val="23"/>
        </w:rPr>
        <w:t xml:space="preserve"> </w:t>
      </w:r>
      <w:r>
        <w:t>безопасности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поиске</w:t>
      </w:r>
      <w:r>
        <w:rPr>
          <w:spacing w:val="21"/>
        </w:rPr>
        <w:t xml:space="preserve"> </w:t>
      </w:r>
      <w:r>
        <w:t>исторической</w:t>
      </w:r>
    </w:p>
    <w:p w:rsidR="00C50F67" w:rsidRDefault="00497D09">
      <w:pPr>
        <w:pStyle w:val="a5"/>
        <w:ind w:firstLine="0"/>
        <w:jc w:val="left"/>
      </w:pPr>
      <w:r>
        <w:t>информации;</w:t>
      </w:r>
    </w:p>
    <w:p w:rsidR="00C50F67" w:rsidRDefault="00497D09">
      <w:pPr>
        <w:pStyle w:val="a5"/>
        <w:ind w:right="76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</w:t>
      </w:r>
      <w:r>
        <w:t>и</w:t>
      </w:r>
      <w:r>
        <w:t>мых для изучения событий (явлений, процессов)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 гг.;</w:t>
      </w:r>
    </w:p>
    <w:p w:rsidR="00C50F67" w:rsidRDefault="00497D09">
      <w:pPr>
        <w:pStyle w:val="a5"/>
        <w:spacing w:before="1"/>
        <w:ind w:right="76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</w:t>
      </w:r>
      <w:r>
        <w:t>ч</w:t>
      </w:r>
      <w:r>
        <w:t>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6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</w:t>
      </w:r>
      <w:r>
        <w:t>о</w:t>
      </w:r>
      <w:r>
        <w:t>бытий,</w:t>
      </w:r>
      <w:r>
        <w:rPr>
          <w:spacing w:val="-3"/>
        </w:rPr>
        <w:t xml:space="preserve"> </w:t>
      </w:r>
      <w:r>
        <w:t>явлений, процессов;</w:t>
      </w:r>
    </w:p>
    <w:p w:rsidR="00C50F67" w:rsidRDefault="00497D09">
      <w:pPr>
        <w:pStyle w:val="a5"/>
        <w:ind w:right="771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анал</w:t>
      </w:r>
      <w:r>
        <w:t>и</w:t>
      </w:r>
      <w:r>
        <w:t>за исторических событий, процессов, явлений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C50F67" w:rsidRDefault="00497D09">
      <w:pPr>
        <w:pStyle w:val="a5"/>
        <w:ind w:right="773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:rsidR="00C50F67" w:rsidRDefault="00497D09">
      <w:pPr>
        <w:pStyle w:val="a5"/>
        <w:ind w:right="765"/>
      </w:pPr>
      <w:r>
        <w:t>Умение анализировать текстовые, визуальные источники исторической информации, в</w:t>
      </w:r>
      <w:r>
        <w:rPr>
          <w:spacing w:val="1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исторические</w:t>
      </w:r>
      <w:r>
        <w:rPr>
          <w:spacing w:val="26"/>
        </w:rPr>
        <w:t xml:space="preserve"> </w:t>
      </w:r>
      <w:r>
        <w:t>карты</w:t>
      </w:r>
      <w:r>
        <w:rPr>
          <w:spacing w:val="27"/>
        </w:rPr>
        <w:t xml:space="preserve"> </w:t>
      </w:r>
      <w:r>
        <w:t>(схемы),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зарубежных</w:t>
      </w:r>
      <w:r>
        <w:rPr>
          <w:spacing w:val="29"/>
        </w:rPr>
        <w:t xml:space="preserve"> </w:t>
      </w:r>
      <w:r>
        <w:t>стран</w:t>
      </w:r>
      <w:r>
        <w:rPr>
          <w:spacing w:val="28"/>
        </w:rPr>
        <w:t xml:space="preserve"> </w:t>
      </w:r>
      <w:r>
        <w:t>1945–2022</w:t>
      </w:r>
      <w:r>
        <w:rPr>
          <w:spacing w:val="-58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формализовать</w:t>
      </w:r>
      <w:r>
        <w:rPr>
          <w:spacing w:val="-57"/>
        </w:rPr>
        <w:t xml:space="preserve"> </w:t>
      </w:r>
      <w:r>
        <w:t>и</w:t>
      </w:r>
      <w:r>
        <w:t>с</w:t>
      </w:r>
      <w:r>
        <w:t>торическую информацию в виде таблиц, схем, графиков, диаграмм; приобретение 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</w:t>
      </w:r>
      <w:r>
        <w:t>о</w:t>
      </w:r>
      <w:r>
        <w:t>ектов по новейшей истории, в том числе на региональном материале (с использованием</w:t>
      </w:r>
      <w:r>
        <w:rPr>
          <w:spacing w:val="1"/>
        </w:rPr>
        <w:t xml:space="preserve"> </w:t>
      </w:r>
      <w:r>
        <w:t>р</w:t>
      </w:r>
      <w:r>
        <w:t>е</w:t>
      </w:r>
      <w:r>
        <w:t>сурсов</w:t>
      </w:r>
      <w:r>
        <w:rPr>
          <w:spacing w:val="-1"/>
        </w:rPr>
        <w:t xml:space="preserve"> </w:t>
      </w:r>
      <w:r>
        <w:t>библиотек, музеев</w:t>
      </w:r>
      <w:r>
        <w:rPr>
          <w:spacing w:val="-1"/>
        </w:rPr>
        <w:t xml:space="preserve"> </w:t>
      </w:r>
      <w:r>
        <w:t>и других).</w:t>
      </w:r>
    </w:p>
    <w:p w:rsidR="00C50F67" w:rsidRDefault="00497D09">
      <w:pPr>
        <w:pStyle w:val="a5"/>
        <w:ind w:left="1046" w:right="771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о</w:t>
      </w:r>
      <w:r>
        <w:t>п</w:t>
      </w:r>
      <w:r>
        <w:t>ределять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информации,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-2"/>
        </w:rPr>
        <w:t xml:space="preserve"> </w:t>
      </w:r>
      <w:r>
        <w:t>исторической</w:t>
      </w:r>
    </w:p>
    <w:p w:rsidR="00C50F67" w:rsidRDefault="00497D09">
      <w:pPr>
        <w:pStyle w:val="a5"/>
        <w:ind w:right="772" w:firstLine="0"/>
      </w:pPr>
      <w:r>
        <w:t>информации, характерные признаки описываемых событий (явлений, процессов)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1945–2022 гг.;</w:t>
      </w:r>
    </w:p>
    <w:p w:rsidR="00C50F67" w:rsidRDefault="00497D09">
      <w:pPr>
        <w:pStyle w:val="a5"/>
        <w:spacing w:before="1"/>
        <w:ind w:right="764"/>
      </w:pPr>
      <w:r>
        <w:t>отвечать на вопросы по содержанию текстового источника исторической информации по</w:t>
      </w:r>
      <w:r>
        <w:rPr>
          <w:spacing w:val="-57"/>
        </w:rPr>
        <w:t xml:space="preserve"> </w:t>
      </w:r>
      <w:r>
        <w:t>истории России и зарубежных стран 1945–2022 гг. и составлять на его основе план, таблицу,</w:t>
      </w:r>
      <w:r>
        <w:rPr>
          <w:spacing w:val="1"/>
        </w:rPr>
        <w:t xml:space="preserve"> </w:t>
      </w:r>
      <w:r>
        <w:t>схему;</w:t>
      </w:r>
    </w:p>
    <w:p w:rsidR="00C50F67" w:rsidRDefault="00497D09">
      <w:pPr>
        <w:pStyle w:val="a5"/>
        <w:ind w:right="771"/>
      </w:pPr>
      <w:r>
        <w:t>узнавать, показывать и называть на карте (схеме) объекты, обозначенные условными</w:t>
      </w:r>
      <w:r>
        <w:rPr>
          <w:spacing w:val="1"/>
        </w:rPr>
        <w:t xml:space="preserve"> </w:t>
      </w:r>
      <w:r>
        <w:t>знаками, характеризовать историческое пространство (географические объекты, 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</w:t>
      </w:r>
      <w:r>
        <w:t>у</w:t>
      </w:r>
      <w:r>
        <w:t>чаемые</w:t>
      </w:r>
      <w:r>
        <w:rPr>
          <w:spacing w:val="-4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гг.;</w:t>
      </w:r>
    </w:p>
    <w:p w:rsidR="006A0F51" w:rsidRDefault="00497D09" w:rsidP="006A0F51">
      <w:pPr>
        <w:pStyle w:val="a5"/>
        <w:ind w:right="768"/>
      </w:pPr>
      <w:r>
        <w:t>привлекать контекстную информацию при работе с исторической картой и 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событиях,</w:t>
      </w:r>
      <w:r>
        <w:rPr>
          <w:spacing w:val="-3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 карту;</w:t>
      </w:r>
      <w:r w:rsidR="006A0F51">
        <w:t xml:space="preserve"> </w:t>
      </w:r>
    </w:p>
    <w:p w:rsidR="00C50F67" w:rsidRDefault="00497D09" w:rsidP="006A0F51">
      <w:pPr>
        <w:pStyle w:val="a5"/>
        <w:ind w:right="768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картах/схемах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-57"/>
        </w:rPr>
        <w:t xml:space="preserve"> </w:t>
      </w:r>
      <w:r>
        <w:t>оформлять резул</w:t>
      </w:r>
      <w:r>
        <w:t>ь</w:t>
      </w:r>
      <w:r>
        <w:t>таты анализа исторической карты/схемы в виде таблицы, схемы; делать</w:t>
      </w:r>
      <w:r>
        <w:rPr>
          <w:spacing w:val="1"/>
        </w:rPr>
        <w:t xml:space="preserve"> </w:t>
      </w:r>
      <w:r>
        <w:t>выводы;</w:t>
      </w:r>
    </w:p>
    <w:p w:rsidR="00C50F67" w:rsidRDefault="00497D09">
      <w:pPr>
        <w:pStyle w:val="a5"/>
        <w:spacing w:before="1"/>
        <w:ind w:right="76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</w:t>
      </w:r>
      <w:r>
        <w:t>у</w:t>
      </w:r>
      <w:r>
        <w:t>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</w:t>
      </w:r>
      <w:r>
        <w:t>о</w:t>
      </w:r>
      <w:r>
        <w:t>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</w:t>
      </w:r>
      <w:r>
        <w:t>у</w:t>
      </w:r>
      <w:r>
        <w:t>ществования государств,</w:t>
      </w:r>
      <w:r>
        <w:rPr>
          <w:spacing w:val="-1"/>
        </w:rPr>
        <w:t xml:space="preserve"> </w:t>
      </w:r>
      <w:r>
        <w:t>народов, делать</w:t>
      </w:r>
      <w:r>
        <w:rPr>
          <w:spacing w:val="1"/>
        </w:rPr>
        <w:t xml:space="preserve"> </w:t>
      </w:r>
      <w:r>
        <w:t>выводы;</w:t>
      </w:r>
    </w:p>
    <w:p w:rsidR="00C50F67" w:rsidRDefault="00497D09">
      <w:pPr>
        <w:pStyle w:val="a5"/>
        <w:ind w:right="769"/>
      </w:pPr>
      <w:r>
        <w:t>сопоставлять информацию, представленную на исторической карте (схеме) по истории</w:t>
      </w:r>
      <w:r>
        <w:rPr>
          <w:spacing w:val="1"/>
        </w:rPr>
        <w:t xml:space="preserve"> </w:t>
      </w:r>
      <w:r>
        <w:t>России и зарубежных стран 1945–2022 гг., с информацией из аутентичных исторических</w:t>
      </w:r>
      <w:r>
        <w:rPr>
          <w:spacing w:val="1"/>
        </w:rPr>
        <w:t xml:space="preserve"> </w:t>
      </w:r>
      <w:r>
        <w:t>и</w:t>
      </w:r>
      <w:r>
        <w:t>с</w:t>
      </w:r>
      <w:r>
        <w:t>точников</w:t>
      </w:r>
      <w:r>
        <w:rPr>
          <w:spacing w:val="-4"/>
        </w:rPr>
        <w:t xml:space="preserve"> </w:t>
      </w:r>
      <w:r>
        <w:t>и источников исторической информации;</w:t>
      </w:r>
    </w:p>
    <w:p w:rsidR="00C50F67" w:rsidRDefault="00497D09">
      <w:pPr>
        <w:pStyle w:val="a5"/>
        <w:ind w:right="77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t>с</w:t>
      </w:r>
      <w:r>
        <w:t>торической</w:t>
      </w:r>
      <w:r>
        <w:rPr>
          <w:spacing w:val="-1"/>
        </w:rPr>
        <w:t xml:space="preserve"> </w:t>
      </w:r>
      <w:r>
        <w:t>информации;</w:t>
      </w:r>
    </w:p>
    <w:p w:rsidR="00C50F67" w:rsidRDefault="00497D09">
      <w:pPr>
        <w:pStyle w:val="a5"/>
        <w:ind w:right="76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и</w:t>
      </w:r>
      <w:r>
        <w:t>н</w:t>
      </w:r>
      <w:r>
        <w:t>формации по истории России и зарубежных стран 1945–2022 гг. проводить сравнение</w:t>
      </w:r>
      <w:r>
        <w:rPr>
          <w:spacing w:val="1"/>
        </w:rPr>
        <w:t xml:space="preserve"> </w:t>
      </w:r>
      <w:r>
        <w:t>ист</w:t>
      </w:r>
      <w:r>
        <w:t>о</w:t>
      </w:r>
      <w:r>
        <w:t>рических событий, явлений, процессов истории России и зарубежных стран 1945–2022</w:t>
      </w:r>
      <w:r>
        <w:rPr>
          <w:spacing w:val="1"/>
        </w:rPr>
        <w:t xml:space="preserve"> </w:t>
      </w:r>
      <w:r>
        <w:t>гг.;</w:t>
      </w:r>
    </w:p>
    <w:p w:rsidR="00C50F67" w:rsidRDefault="00497D09">
      <w:pPr>
        <w:pStyle w:val="a5"/>
        <w:ind w:right="774"/>
      </w:pPr>
      <w:r>
        <w:t>сопоставлять визуальные источники исторической информации по истории России и</w:t>
      </w:r>
      <w:r>
        <w:rPr>
          <w:spacing w:val="1"/>
        </w:rPr>
        <w:t xml:space="preserve"> </w:t>
      </w:r>
      <w:r>
        <w:t>з</w:t>
      </w:r>
      <w:r>
        <w:t>а</w:t>
      </w:r>
      <w:r>
        <w:t>рубежных стран 1945–2022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C50F67" w:rsidRDefault="00497D09">
      <w:pPr>
        <w:pStyle w:val="a5"/>
        <w:spacing w:before="1"/>
        <w:ind w:left="1046" w:right="771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пользовать</w:t>
      </w:r>
      <w:r>
        <w:rPr>
          <w:spacing w:val="29"/>
        </w:rPr>
        <w:t xml:space="preserve"> </w:t>
      </w:r>
      <w:r>
        <w:t>умения,</w:t>
      </w:r>
      <w:r>
        <w:rPr>
          <w:spacing w:val="25"/>
        </w:rPr>
        <w:t xml:space="preserve"> </w:t>
      </w:r>
      <w:r>
        <w:t>приобретенные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истории,</w:t>
      </w:r>
      <w:r>
        <w:rPr>
          <w:spacing w:val="23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участия</w:t>
      </w:r>
      <w:r>
        <w:rPr>
          <w:spacing w:val="25"/>
        </w:rPr>
        <w:t xml:space="preserve"> </w:t>
      </w:r>
      <w:r>
        <w:t>в</w:t>
      </w:r>
    </w:p>
    <w:p w:rsidR="00C50F67" w:rsidRDefault="00497D09">
      <w:pPr>
        <w:pStyle w:val="a5"/>
        <w:ind w:right="767" w:firstLine="0"/>
      </w:pPr>
      <w:r>
        <w:t>подготовке учебных проектов по истории России 1945–2022 гг., в том числе на региональном</w:t>
      </w:r>
      <w:r>
        <w:rPr>
          <w:spacing w:val="-57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библиотек, музеев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C50F67" w:rsidRDefault="00497D09">
      <w:pPr>
        <w:pStyle w:val="a5"/>
        <w:ind w:right="76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</w:t>
      </w:r>
      <w:r>
        <w:t>и</w:t>
      </w:r>
      <w:r>
        <w:t>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 гуманизма, демократии, мира и взаимопонимания между народами, людьми 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-1"/>
        </w:rPr>
        <w:t xml:space="preserve"> </w:t>
      </w:r>
      <w:r>
        <w:t>проявление уважения 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3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C50F67" w:rsidRDefault="00497D09">
      <w:pPr>
        <w:pStyle w:val="a5"/>
        <w:ind w:right="765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</w:t>
      </w:r>
      <w:r>
        <w:t>у</w:t>
      </w:r>
      <w:r>
        <w:lastRenderedPageBreak/>
        <w:t>чения и воспитания. Основой достижения результата является понимание обучающимися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</w:t>
      </w:r>
      <w:r>
        <w:t>а</w:t>
      </w:r>
      <w:r>
        <w:t>жения</w:t>
      </w:r>
      <w:r>
        <w:rPr>
          <w:spacing w:val="-1"/>
        </w:rPr>
        <w:t xml:space="preserve"> </w:t>
      </w:r>
      <w:r>
        <w:t>и 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всеми народами</w:t>
      </w:r>
      <w:r>
        <w:rPr>
          <w:spacing w:val="-1"/>
        </w:rPr>
        <w:t xml:space="preserve"> </w:t>
      </w:r>
      <w:r>
        <w:t>России.</w:t>
      </w:r>
    </w:p>
    <w:p w:rsidR="00C50F67" w:rsidRDefault="00497D09">
      <w:pPr>
        <w:pStyle w:val="a5"/>
        <w:ind w:left="1046" w:right="762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п</w:t>
      </w:r>
      <w:r>
        <w:t>о</w:t>
      </w:r>
      <w:r>
        <w:t>нимать</w:t>
      </w:r>
      <w:r>
        <w:rPr>
          <w:spacing w:val="39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политического,</w:t>
      </w:r>
      <w:r>
        <w:rPr>
          <w:spacing w:val="37"/>
        </w:rPr>
        <w:t xml:space="preserve"> </w:t>
      </w:r>
      <w:r>
        <w:t>социально-экономического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историко-</w:t>
      </w:r>
    </w:p>
    <w:p w:rsidR="00C50F67" w:rsidRDefault="00497D09">
      <w:pPr>
        <w:pStyle w:val="a5"/>
        <w:ind w:right="775" w:firstLine="0"/>
      </w:pPr>
      <w:r>
        <w:t>культурного развития России как многонационального государства, знакомство с 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 обычаями народов России;</w:t>
      </w:r>
    </w:p>
    <w:p w:rsidR="00C50F67" w:rsidRDefault="00497D09">
      <w:pPr>
        <w:pStyle w:val="a5"/>
        <w:ind w:right="770"/>
      </w:pPr>
      <w:r>
        <w:t>знать исторические примеры эффективного взаимодействия народов нашей страны 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</w:t>
      </w:r>
      <w:r>
        <w:t>и</w:t>
      </w:r>
      <w:r>
        <w:t>ально-экономического</w:t>
      </w:r>
      <w:r>
        <w:rPr>
          <w:spacing w:val="-1"/>
        </w:rPr>
        <w:t xml:space="preserve"> </w:t>
      </w:r>
      <w:r>
        <w:t>и культурного</w:t>
      </w:r>
      <w:r>
        <w:rPr>
          <w:spacing w:val="-1"/>
        </w:rPr>
        <w:t xml:space="preserve"> </w:t>
      </w:r>
      <w:r>
        <w:t>развития России;</w:t>
      </w:r>
    </w:p>
    <w:p w:rsidR="00C50F67" w:rsidRDefault="00497D09">
      <w:pPr>
        <w:pStyle w:val="a5"/>
        <w:ind w:right="768"/>
      </w:pPr>
      <w:r>
        <w:t>понимать особенности общения с представителями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принадлежности, важность учета в общении традиций, обычаев, 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нашей страны;</w:t>
      </w:r>
    </w:p>
    <w:p w:rsidR="00C50F67" w:rsidRDefault="00497D09">
      <w:pPr>
        <w:pStyle w:val="a5"/>
        <w:spacing w:before="1"/>
        <w:ind w:right="7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</w:t>
      </w:r>
      <w:r>
        <w:t>я</w:t>
      </w:r>
      <w:r>
        <w:t>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</w:t>
      </w:r>
      <w:r>
        <w:t>е</w:t>
      </w:r>
      <w:r>
        <w:t>ские высказывания разной коммуникативной направленности в зависимости от</w:t>
      </w:r>
      <w:r>
        <w:rPr>
          <w:spacing w:val="1"/>
        </w:rPr>
        <w:t xml:space="preserve"> </w:t>
      </w:r>
      <w:r>
        <w:t>целей, сферы 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 с соблюдением норм современного русского языка и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C50F67" w:rsidRDefault="00497D09">
      <w:pPr>
        <w:pStyle w:val="a5"/>
        <w:ind w:right="770"/>
      </w:pPr>
      <w:r>
        <w:t>Умение защищать историческую правду, не допускать умаления подвига народа при</w:t>
      </w:r>
      <w:r>
        <w:rPr>
          <w:spacing w:val="1"/>
        </w:rPr>
        <w:t xml:space="preserve"> </w:t>
      </w:r>
      <w:r>
        <w:t>з</w:t>
      </w:r>
      <w:r>
        <w:t>а</w:t>
      </w:r>
      <w:r>
        <w:t>щите</w:t>
      </w:r>
      <w:r>
        <w:rPr>
          <w:spacing w:val="-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готовность давать</w:t>
      </w:r>
      <w:r>
        <w:rPr>
          <w:spacing w:val="-1"/>
        </w:rPr>
        <w:t xml:space="preserve"> </w:t>
      </w:r>
      <w:r>
        <w:t>отпор</w:t>
      </w:r>
      <w:r>
        <w:rPr>
          <w:spacing w:val="-1"/>
        </w:rPr>
        <w:t xml:space="preserve"> </w:t>
      </w:r>
      <w:r>
        <w:t>фальсификациям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:rsidR="006A0F51" w:rsidRDefault="00497D09" w:rsidP="006A0F51">
      <w:pPr>
        <w:pStyle w:val="a5"/>
        <w:ind w:left="1046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умений:</w:t>
      </w:r>
      <w:r w:rsidR="006A0F51">
        <w:t xml:space="preserve"> </w:t>
      </w:r>
    </w:p>
    <w:p w:rsidR="006A0F51" w:rsidRDefault="00497D09" w:rsidP="006A0F51">
      <w:pPr>
        <w:pStyle w:val="a5"/>
        <w:ind w:left="1046" w:hanging="337"/>
        <w:rPr>
          <w:spacing w:val="1"/>
        </w:rPr>
      </w:pPr>
      <w:r>
        <w:t>понимать значение подвига советского народа в годы Великой Отечественной войны,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left="1046" w:hanging="337"/>
        <w:rPr>
          <w:spacing w:val="1"/>
        </w:rPr>
      </w:pP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left="1046" w:hanging="337"/>
        <w:rPr>
          <w:spacing w:val="1"/>
        </w:rPr>
      </w:pP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left="1046" w:hanging="337"/>
      </w:pPr>
      <w:r>
        <w:t>сопричастности своей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 событиям,</w:t>
      </w:r>
      <w:r>
        <w:rPr>
          <w:spacing w:val="-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России;</w:t>
      </w:r>
    </w:p>
    <w:p w:rsidR="006A0F51" w:rsidRDefault="00497D09" w:rsidP="006A0F51">
      <w:pPr>
        <w:pStyle w:val="a5"/>
        <w:ind w:left="1046" w:hanging="337"/>
        <w:rPr>
          <w:spacing w:val="-57"/>
        </w:rPr>
      </w:pPr>
      <w:r>
        <w:t>используя</w:t>
      </w:r>
      <w:r>
        <w:rPr>
          <w:spacing w:val="43"/>
        </w:rPr>
        <w:t xml:space="preserve"> </w:t>
      </w:r>
      <w:r>
        <w:t>исторические</w:t>
      </w:r>
      <w:r>
        <w:rPr>
          <w:spacing w:val="42"/>
        </w:rPr>
        <w:t xml:space="preserve"> </w:t>
      </w:r>
      <w:r>
        <w:t>факты,</w:t>
      </w:r>
      <w:r>
        <w:rPr>
          <w:spacing w:val="44"/>
        </w:rPr>
        <w:t xml:space="preserve"> </w:t>
      </w:r>
      <w:r>
        <w:t>характеризовать</w:t>
      </w:r>
      <w:r>
        <w:rPr>
          <w:spacing w:val="45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достижений</w:t>
      </w:r>
      <w:r>
        <w:rPr>
          <w:spacing w:val="42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нашей</w:t>
      </w:r>
      <w:r>
        <w:rPr>
          <w:spacing w:val="-57"/>
        </w:rPr>
        <w:t xml:space="preserve"> </w:t>
      </w:r>
    </w:p>
    <w:p w:rsidR="006A0F51" w:rsidRDefault="00497D09" w:rsidP="006A0F51">
      <w:pPr>
        <w:pStyle w:val="a5"/>
        <w:ind w:left="1046" w:hanging="337"/>
        <w:rPr>
          <w:spacing w:val="-57"/>
        </w:rPr>
      </w:pPr>
      <w:r>
        <w:t>страны в событиях, явлениях, процессах истории России и зарубежных стран 1945 – 2022 гг.;</w:t>
      </w:r>
      <w:r>
        <w:rPr>
          <w:spacing w:val="-57"/>
        </w:rPr>
        <w:t xml:space="preserve"> </w:t>
      </w:r>
    </w:p>
    <w:p w:rsidR="006A0F51" w:rsidRDefault="00497D09" w:rsidP="006A0F51">
      <w:pPr>
        <w:pStyle w:val="a5"/>
        <w:ind w:left="1046" w:hanging="337"/>
        <w:rPr>
          <w:spacing w:val="1"/>
        </w:rPr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left="1046" w:hanging="337"/>
        <w:rPr>
          <w:spacing w:val="1"/>
        </w:rPr>
      </w:pPr>
      <w:r>
        <w:t>исторической информации</w:t>
      </w:r>
      <w:r>
        <w:rPr>
          <w:spacing w:val="-3"/>
        </w:rPr>
        <w:t xml:space="preserve"> </w:t>
      </w:r>
      <w:r>
        <w:t>попытки фальсификации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приводить аргументы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</w:p>
    <w:p w:rsidR="00C50F67" w:rsidRDefault="00497D09" w:rsidP="006A0F51">
      <w:pPr>
        <w:pStyle w:val="a5"/>
        <w:ind w:left="1046" w:hanging="337"/>
      </w:pPr>
      <w:r>
        <w:t>защиту</w:t>
      </w:r>
      <w:r w:rsidR="006A0F51"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правды;</w:t>
      </w:r>
    </w:p>
    <w:p w:rsidR="00C50F67" w:rsidRDefault="00497D09">
      <w:pPr>
        <w:pStyle w:val="a5"/>
        <w:ind w:right="772"/>
      </w:pPr>
      <w:r>
        <w:t>активно участвовать в дискуссиях, не допуская умаления подвига народа при защите</w:t>
      </w:r>
      <w:r>
        <w:rPr>
          <w:spacing w:val="1"/>
        </w:rPr>
        <w:t xml:space="preserve"> </w:t>
      </w:r>
      <w:r>
        <w:t>Отечества.</w:t>
      </w:r>
    </w:p>
    <w:p w:rsidR="00C50F67" w:rsidRDefault="00497D09">
      <w:pPr>
        <w:pStyle w:val="a5"/>
        <w:ind w:right="763"/>
      </w:pPr>
      <w:r>
        <w:t>Знание ключевых событий, основных дат и этапов истории России и мира в 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ориентиров.</w:t>
      </w:r>
    </w:p>
    <w:p w:rsidR="00C50F67" w:rsidRDefault="00497D09">
      <w:pPr>
        <w:pStyle w:val="a5"/>
        <w:ind w:left="1046" w:firstLine="0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России»:</w:t>
      </w:r>
    </w:p>
    <w:p w:rsidR="00C50F67" w:rsidRDefault="00497D09" w:rsidP="00C02DD5">
      <w:pPr>
        <w:pStyle w:val="af2"/>
        <w:numPr>
          <w:ilvl w:val="0"/>
          <w:numId w:val="25"/>
        </w:numPr>
        <w:tabs>
          <w:tab w:val="left" w:pos="1306"/>
        </w:tabs>
        <w:rPr>
          <w:sz w:val="24"/>
        </w:rPr>
      </w:pPr>
      <w:r>
        <w:rPr>
          <w:sz w:val="24"/>
        </w:rPr>
        <w:t>СССР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1945–1991</w:t>
      </w:r>
      <w:r>
        <w:rPr>
          <w:spacing w:val="48"/>
          <w:sz w:val="24"/>
        </w:rPr>
        <w:t xml:space="preserve"> </w:t>
      </w:r>
      <w:r>
        <w:rPr>
          <w:sz w:val="24"/>
        </w:rPr>
        <w:t>гг.</w:t>
      </w:r>
      <w:r>
        <w:rPr>
          <w:spacing w:val="48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47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49"/>
          <w:sz w:val="24"/>
        </w:rPr>
        <w:t xml:space="preserve"> </w:t>
      </w:r>
      <w:r>
        <w:rPr>
          <w:sz w:val="24"/>
        </w:rPr>
        <w:t>система</w:t>
      </w:r>
    </w:p>
    <w:p w:rsidR="00C50F67" w:rsidRDefault="00497D09">
      <w:pPr>
        <w:pStyle w:val="a5"/>
        <w:ind w:right="776" w:firstLine="0"/>
      </w:pPr>
      <w:r>
        <w:t>«развитого социализма». Развитие науки, образования, культуры. Холодная война и внешняя</w:t>
      </w:r>
      <w:r>
        <w:rPr>
          <w:spacing w:val="-57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2"/>
        </w:rPr>
        <w:t xml:space="preserve"> </w:t>
      </w:r>
      <w:r>
        <w:t>система.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распада</w:t>
      </w:r>
      <w:r>
        <w:rPr>
          <w:spacing w:val="-3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Союза;</w:t>
      </w:r>
    </w:p>
    <w:p w:rsidR="00C50F67" w:rsidRDefault="00497D09" w:rsidP="00C02DD5">
      <w:pPr>
        <w:pStyle w:val="af2"/>
        <w:numPr>
          <w:ilvl w:val="0"/>
          <w:numId w:val="25"/>
        </w:numPr>
        <w:tabs>
          <w:tab w:val="left" w:pos="1306"/>
        </w:tabs>
        <w:ind w:left="618" w:right="767" w:firstLine="427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1992–2022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</w:t>
      </w:r>
      <w:r>
        <w:rPr>
          <w:sz w:val="24"/>
        </w:rPr>
        <w:t>а</w:t>
      </w:r>
      <w:r>
        <w:rPr>
          <w:sz w:val="24"/>
        </w:rPr>
        <w:t>ция.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с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C50F67" w:rsidRDefault="00497D09">
      <w:pPr>
        <w:pStyle w:val="a5"/>
        <w:spacing w:before="1"/>
        <w:ind w:left="1046" w:firstLine="0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C50F67" w:rsidRDefault="00497D09" w:rsidP="00C02DD5">
      <w:pPr>
        <w:pStyle w:val="af2"/>
        <w:numPr>
          <w:ilvl w:val="0"/>
          <w:numId w:val="24"/>
        </w:numPr>
        <w:tabs>
          <w:tab w:val="left" w:pos="1306"/>
        </w:tabs>
        <w:ind w:right="773" w:firstLine="427"/>
        <w:rPr>
          <w:sz w:val="24"/>
        </w:rPr>
      </w:pPr>
      <w:r>
        <w:rPr>
          <w:sz w:val="24"/>
        </w:rPr>
        <w:t>Послевоенные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мире.</w:t>
      </w:r>
      <w:r>
        <w:rPr>
          <w:spacing w:val="18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8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8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20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Запада;</w:t>
      </w:r>
    </w:p>
    <w:p w:rsidR="00C50F67" w:rsidRDefault="00497D09" w:rsidP="00C02DD5">
      <w:pPr>
        <w:pStyle w:val="af2"/>
        <w:numPr>
          <w:ilvl w:val="0"/>
          <w:numId w:val="24"/>
        </w:numPr>
        <w:tabs>
          <w:tab w:val="left" w:pos="1306"/>
        </w:tabs>
        <w:ind w:right="763" w:firstLine="427"/>
        <w:rPr>
          <w:sz w:val="24"/>
        </w:rPr>
      </w:pPr>
      <w:r>
        <w:rPr>
          <w:sz w:val="24"/>
        </w:rPr>
        <w:t>Распад</w:t>
      </w:r>
      <w:r>
        <w:rPr>
          <w:spacing w:val="16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</w:t>
      </w:r>
      <w:r>
        <w:rPr>
          <w:spacing w:val="17"/>
          <w:sz w:val="24"/>
        </w:rPr>
        <w:t xml:space="preserve"> </w:t>
      </w:r>
      <w:r>
        <w:rPr>
          <w:sz w:val="24"/>
        </w:rPr>
        <w:t>Азии,</w:t>
      </w:r>
      <w:r>
        <w:rPr>
          <w:spacing w:val="16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7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общество;</w:t>
      </w:r>
    </w:p>
    <w:p w:rsidR="00C50F67" w:rsidRDefault="00497D09" w:rsidP="00C02DD5">
      <w:pPr>
        <w:pStyle w:val="af2"/>
        <w:numPr>
          <w:ilvl w:val="0"/>
          <w:numId w:val="24"/>
        </w:numPr>
        <w:tabs>
          <w:tab w:val="left" w:pos="1306"/>
        </w:tabs>
        <w:ind w:right="776" w:firstLine="427"/>
        <w:rPr>
          <w:sz w:val="24"/>
        </w:rPr>
      </w:pPr>
      <w:r>
        <w:rPr>
          <w:sz w:val="24"/>
        </w:rPr>
        <w:t>Современный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мир:</w:t>
      </w:r>
      <w:r>
        <w:rPr>
          <w:spacing w:val="3"/>
          <w:sz w:val="24"/>
        </w:rPr>
        <w:t xml:space="preserve"> </w:t>
      </w:r>
      <w:r>
        <w:rPr>
          <w:sz w:val="24"/>
        </w:rPr>
        <w:t>глобализация и</w:t>
      </w:r>
      <w:r>
        <w:rPr>
          <w:spacing w:val="3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2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2"/>
          <w:sz w:val="24"/>
        </w:rPr>
        <w:t xml:space="preserve"> </w:t>
      </w:r>
      <w:r>
        <w:rPr>
          <w:sz w:val="24"/>
        </w:rPr>
        <w:t>2022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мировую систему.</w:t>
      </w:r>
    </w:p>
    <w:p w:rsidR="00C50F67" w:rsidRDefault="00497D09">
      <w:pPr>
        <w:pStyle w:val="a5"/>
        <w:ind w:left="1046" w:right="753" w:firstLine="0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ук</w:t>
      </w:r>
      <w:r>
        <w:t>а</w:t>
      </w:r>
      <w:r>
        <w:t>зывать</w:t>
      </w:r>
      <w:r>
        <w:rPr>
          <w:spacing w:val="53"/>
        </w:rPr>
        <w:t xml:space="preserve"> </w:t>
      </w:r>
      <w:r>
        <w:t>хронологические</w:t>
      </w:r>
      <w:r>
        <w:rPr>
          <w:spacing w:val="51"/>
        </w:rPr>
        <w:t xml:space="preserve"> </w:t>
      </w:r>
      <w:r>
        <w:t>рамки</w:t>
      </w:r>
      <w:r>
        <w:rPr>
          <w:spacing w:val="52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периодов</w:t>
      </w:r>
      <w:r>
        <w:rPr>
          <w:spacing w:val="51"/>
        </w:rPr>
        <w:t xml:space="preserve"> </w:t>
      </w:r>
      <w:r>
        <w:t>отечественной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всеобщей</w:t>
      </w:r>
    </w:p>
    <w:p w:rsidR="00C50F67" w:rsidRDefault="00497D09">
      <w:pPr>
        <w:pStyle w:val="a5"/>
        <w:ind w:firstLine="0"/>
        <w:jc w:val="left"/>
      </w:pPr>
      <w:r>
        <w:lastRenderedPageBreak/>
        <w:t>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C50F67" w:rsidRDefault="00497D09">
      <w:pPr>
        <w:pStyle w:val="a5"/>
        <w:ind w:right="772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C50F67" w:rsidRDefault="00497D09">
      <w:pPr>
        <w:pStyle w:val="a5"/>
        <w:ind w:right="766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 гг., делать выводы о тенденциях развития своей страны и других стран в данный</w:t>
      </w:r>
      <w:r>
        <w:rPr>
          <w:spacing w:val="1"/>
        </w:rPr>
        <w:t xml:space="preserve"> </w:t>
      </w:r>
      <w:r>
        <w:t>период;</w:t>
      </w:r>
    </w:p>
    <w:p w:rsidR="00C50F67" w:rsidRDefault="00497D09">
      <w:pPr>
        <w:pStyle w:val="a5"/>
        <w:ind w:right="769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</w:t>
      </w:r>
      <w:r>
        <w:t>й</w:t>
      </w:r>
      <w:r>
        <w:t>ших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C50F67" w:rsidRDefault="00C50F67">
      <w:pPr>
        <w:pStyle w:val="a5"/>
        <w:ind w:right="769"/>
      </w:pPr>
    </w:p>
    <w:p w:rsidR="00C50F67" w:rsidRDefault="00497D09" w:rsidP="009E1A7D">
      <w:pPr>
        <w:pStyle w:val="1"/>
        <w:tabs>
          <w:tab w:val="left" w:pos="1766"/>
        </w:tabs>
        <w:spacing w:before="4"/>
        <w:ind w:left="1045" w:right="763" w:hanging="336"/>
      </w:pPr>
      <w:bookmarkStart w:id="19" w:name="2.1.21._Федеральная_рабочая_программа_по"/>
      <w:bookmarkStart w:id="20" w:name="_TOC_250012"/>
      <w:bookmarkEnd w:id="19"/>
      <w:r>
        <w:t xml:space="preserve">   2.1.16.</w:t>
      </w:r>
      <w:r w:rsidR="009E1A7D">
        <w:t>Р</w:t>
      </w:r>
      <w:r>
        <w:t>абочая программа по учебному предмету «</w:t>
      </w:r>
      <w:r>
        <w:rPr>
          <w:position w:val="1"/>
        </w:rPr>
        <w:t>Обществознание</w:t>
      </w:r>
      <w:r>
        <w:t>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bookmarkEnd w:id="20"/>
      <w:r>
        <w:t>ур</w:t>
      </w:r>
      <w:r>
        <w:t>о</w:t>
      </w:r>
      <w:r>
        <w:t>вень).</w:t>
      </w:r>
    </w:p>
    <w:p w:rsidR="00C50F67" w:rsidRDefault="00497D09">
      <w:pPr>
        <w:pStyle w:val="a5"/>
        <w:ind w:right="766"/>
      </w:pPr>
      <w:r>
        <w:t>Федеральная рабочая программа по учебному предмету «</w:t>
      </w:r>
      <w:r>
        <w:rPr>
          <w:position w:val="1"/>
        </w:rPr>
        <w:t>Обществознание</w:t>
      </w:r>
      <w:r>
        <w:t>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</w:t>
      </w:r>
      <w:r>
        <w:t>т</w:t>
      </w:r>
      <w:r>
        <w:t>вознанию, обществознание)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</w:t>
      </w:r>
      <w:r>
        <w:t>и</w:t>
      </w:r>
      <w:r>
        <w:t>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обществознанию.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Default="00497D09">
      <w:pPr>
        <w:pStyle w:val="a5"/>
        <w:ind w:right="7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</w:t>
      </w:r>
      <w:r>
        <w:t>ь</w:t>
      </w:r>
      <w:r>
        <w:t>татам освоения основной образовательной программы, представленных в ФГОС СОО,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</w:t>
      </w:r>
      <w:r>
        <w:t>ё</w:t>
      </w:r>
      <w:r>
        <w:t>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</w:t>
      </w:r>
      <w:r>
        <w:t>е</w:t>
      </w:r>
      <w:r>
        <w:t>нию</w:t>
      </w:r>
      <w:r>
        <w:rPr>
          <w:spacing w:val="-1"/>
        </w:rPr>
        <w:t xml:space="preserve"> </w:t>
      </w:r>
      <w:r>
        <w:t>при реализации 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C50F67" w:rsidRDefault="00497D09">
      <w:pPr>
        <w:pStyle w:val="a5"/>
        <w:ind w:right="770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</w:t>
      </w:r>
      <w:r>
        <w:t>и</w:t>
      </w:r>
      <w:r>
        <w:t>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</w:t>
      </w:r>
      <w:r>
        <w:t>ь</w:t>
      </w:r>
      <w:r>
        <w:t>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 на</w:t>
      </w:r>
      <w:r>
        <w:rPr>
          <w:spacing w:val="-1"/>
        </w:rPr>
        <w:t xml:space="preserve"> </w:t>
      </w:r>
      <w:r>
        <w:t>благо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общества.</w:t>
      </w:r>
    </w:p>
    <w:p w:rsidR="00C50F67" w:rsidRDefault="00497D09">
      <w:pPr>
        <w:pStyle w:val="a5"/>
        <w:ind w:right="773"/>
      </w:pPr>
      <w:r>
        <w:t>Изучение обществознания, включающего знания о российском обществе и направлениях</w:t>
      </w:r>
      <w:r>
        <w:rPr>
          <w:spacing w:val="-57"/>
        </w:rPr>
        <w:t xml:space="preserve"> </w:t>
      </w:r>
      <w:r>
        <w:t>его развития в современных условиях, об основах конституционного строя нашей 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</w:t>
      </w:r>
      <w:r>
        <w:t>ж</w:t>
      </w:r>
      <w:r>
        <w:t>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ценностям.</w:t>
      </w:r>
    </w:p>
    <w:p w:rsidR="00C50F67" w:rsidRDefault="00497D09">
      <w:pPr>
        <w:pStyle w:val="a5"/>
        <w:ind w:right="769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</w:t>
      </w:r>
      <w:r>
        <w:t>я</w:t>
      </w:r>
      <w:r>
        <w:t>ются:</w:t>
      </w:r>
    </w:p>
    <w:p w:rsidR="00C50F67" w:rsidRDefault="00497D09">
      <w:pPr>
        <w:pStyle w:val="a5"/>
        <w:spacing w:before="62"/>
        <w:ind w:right="772"/>
      </w:pPr>
      <w:r>
        <w:t>воспитание общероссийской идентичности, гражданской</w:t>
      </w:r>
      <w:r>
        <w:rPr>
          <w:spacing w:val="60"/>
        </w:rPr>
        <w:t xml:space="preserve"> </w:t>
      </w:r>
      <w:r>
        <w:t>ответственности, 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</w:t>
      </w:r>
      <w:r>
        <w:t>е</w:t>
      </w:r>
      <w:r>
        <w:t>ния к традиционным ценностям и культуре России, правам и свободам человека и</w:t>
      </w:r>
      <w:r>
        <w:rPr>
          <w:spacing w:val="1"/>
        </w:rPr>
        <w:t xml:space="preserve"> </w:t>
      </w:r>
      <w:r>
        <w:t>граждан</w:t>
      </w:r>
      <w:r>
        <w:t>и</w:t>
      </w:r>
      <w:r>
        <w:t>на,</w:t>
      </w:r>
      <w:r>
        <w:rPr>
          <w:spacing w:val="-1"/>
        </w:rPr>
        <w:t xml:space="preserve"> </w:t>
      </w:r>
      <w:r>
        <w:t>закрепленным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 Российской</w:t>
      </w:r>
      <w:r>
        <w:rPr>
          <w:spacing w:val="-1"/>
        </w:rPr>
        <w:t xml:space="preserve"> </w:t>
      </w:r>
      <w:r>
        <w:t>Федерации;</w:t>
      </w:r>
    </w:p>
    <w:p w:rsidR="00C50F67" w:rsidRDefault="00497D09">
      <w:pPr>
        <w:pStyle w:val="a5"/>
        <w:spacing w:before="1"/>
        <w:ind w:right="766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п</w:t>
      </w:r>
      <w:r>
        <w:t>о</w:t>
      </w:r>
      <w:r>
        <w:t>зиций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приоритетов,</w:t>
      </w:r>
      <w:r>
        <w:rPr>
          <w:spacing w:val="14"/>
        </w:rPr>
        <w:t xml:space="preserve"> </w:t>
      </w:r>
      <w:r>
        <w:t>выработка</w:t>
      </w:r>
      <w:r>
        <w:rPr>
          <w:spacing w:val="14"/>
        </w:rPr>
        <w:t xml:space="preserve"> </w:t>
      </w:r>
      <w:r>
        <w:t>правового</w:t>
      </w:r>
      <w:r>
        <w:rPr>
          <w:spacing w:val="14"/>
        </w:rPr>
        <w:t xml:space="preserve"> </w:t>
      </w:r>
      <w:r>
        <w:t>сознания,</w:t>
      </w:r>
      <w:r>
        <w:rPr>
          <w:spacing w:val="13"/>
        </w:rPr>
        <w:t xml:space="preserve"> </w:t>
      </w:r>
      <w:r>
        <w:t>политической</w:t>
      </w:r>
      <w:r>
        <w:rPr>
          <w:spacing w:val="15"/>
        </w:rPr>
        <w:t xml:space="preserve"> </w:t>
      </w:r>
      <w:r>
        <w:t>культуры,</w:t>
      </w:r>
      <w:r>
        <w:rPr>
          <w:spacing w:val="16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</w:t>
      </w:r>
      <w:r>
        <w:t>с</w:t>
      </w:r>
      <w:r>
        <w:t>сиональной;</w:t>
      </w:r>
    </w:p>
    <w:p w:rsidR="00C50F67" w:rsidRDefault="00497D09">
      <w:pPr>
        <w:pStyle w:val="a5"/>
        <w:ind w:right="772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</w:t>
      </w:r>
      <w:r>
        <w:t>а</w:t>
      </w:r>
      <w:r>
        <w:t>моконтролю;</w:t>
      </w:r>
    </w:p>
    <w:p w:rsidR="00C50F67" w:rsidRDefault="00497D09">
      <w:pPr>
        <w:pStyle w:val="a5"/>
        <w:ind w:left="1046" w:right="767" w:firstLine="0"/>
      </w:pPr>
      <w:r>
        <w:t>развитие интереса обучающихся к освоению социальных и гуманитарных дисциплин;</w:t>
      </w:r>
      <w:r>
        <w:rPr>
          <w:spacing w:val="1"/>
        </w:rPr>
        <w:t xml:space="preserve"> </w:t>
      </w:r>
      <w:r>
        <w:t>освоение</w:t>
      </w:r>
      <w:r>
        <w:rPr>
          <w:spacing w:val="43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обществе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человеке,</w:t>
      </w:r>
      <w:r>
        <w:rPr>
          <w:spacing w:val="44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целостной</w:t>
      </w:r>
      <w:r>
        <w:rPr>
          <w:spacing w:val="44"/>
        </w:rPr>
        <w:t xml:space="preserve"> </w:t>
      </w:r>
      <w:r>
        <w:t>картины</w:t>
      </w:r>
    </w:p>
    <w:p w:rsidR="00C50F67" w:rsidRDefault="00497D09">
      <w:pPr>
        <w:pStyle w:val="a5"/>
        <w:ind w:right="772" w:firstLine="0"/>
      </w:pPr>
      <w:r>
        <w:t>общества,</w:t>
      </w:r>
      <w:r>
        <w:rPr>
          <w:spacing w:val="1"/>
        </w:rPr>
        <w:t xml:space="preserve"> </w:t>
      </w:r>
      <w:r>
        <w:rPr>
          <w:position w:val="1"/>
        </w:rPr>
        <w:t>соответствующей</w:t>
      </w:r>
      <w:r>
        <w:rPr>
          <w:spacing w:val="1"/>
          <w:position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реализ</w:t>
      </w:r>
      <w:r>
        <w:t>о</w:t>
      </w:r>
      <w:r>
        <w:t>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</w:t>
      </w:r>
      <w:r>
        <w:t>а</w:t>
      </w:r>
      <w:r>
        <w:t>зовательной программы,</w:t>
      </w:r>
      <w:r>
        <w:rPr>
          <w:spacing w:val="-1"/>
        </w:rPr>
        <w:t xml:space="preserve"> </w:t>
      </w:r>
      <w:r>
        <w:t>представленным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C50F67" w:rsidRDefault="00497D09">
      <w:pPr>
        <w:pStyle w:val="a5"/>
        <w:ind w:right="770"/>
      </w:pPr>
      <w:r>
        <w:t>овладение умениями получать, анализировать, интерпретировать и систематизировать</w:t>
      </w:r>
      <w:r>
        <w:rPr>
          <w:spacing w:val="1"/>
        </w:rPr>
        <w:t xml:space="preserve"> </w:t>
      </w:r>
      <w:r>
        <w:t>социальную информацию из различных источников, преобразовывать ее и использовать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о</w:t>
      </w:r>
      <w:r>
        <w:lastRenderedPageBreak/>
        <w:t>ектной</w:t>
      </w:r>
      <w:r>
        <w:rPr>
          <w:spacing w:val="-1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7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</w:t>
      </w:r>
      <w:r>
        <w:t>н</w:t>
      </w:r>
      <w:r>
        <w:t>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волонтерскую,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</w:t>
      </w:r>
      <w:r>
        <w:t>о</w:t>
      </w:r>
      <w:r>
        <w:t>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</w:t>
      </w:r>
      <w:r>
        <w:t>и</w:t>
      </w:r>
      <w:r>
        <w:t>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анализа и оценки жизненных ситуаций, социальных фактов, поведения людей и собственных</w:t>
      </w:r>
      <w:r>
        <w:rPr>
          <w:spacing w:val="-57"/>
        </w:rPr>
        <w:t xml:space="preserve"> </w:t>
      </w:r>
      <w:r>
        <w:t>поступков.</w:t>
      </w:r>
    </w:p>
    <w:p w:rsidR="00C50F67" w:rsidRDefault="00497D09">
      <w:pPr>
        <w:pStyle w:val="a5"/>
        <w:ind w:right="769"/>
      </w:pPr>
      <w:r>
        <w:t>С учетом преемственности с уровнем основного общего образования обществознание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</w:t>
      </w:r>
      <w:r>
        <w:t>ю</w:t>
      </w:r>
      <w:r>
        <w:t>щие общественные отношения; социальные роли человека, его права, свободы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</w:t>
      </w:r>
      <w:r>
        <w:t>с</w:t>
      </w:r>
      <w:r>
        <w:t>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 в динамично изменяющемся мире; различные аспекты межличностного и других</w:t>
      </w:r>
      <w:r>
        <w:rPr>
          <w:spacing w:val="1"/>
        </w:rPr>
        <w:t xml:space="preserve"> </w:t>
      </w:r>
      <w:r>
        <w:t>видов социального вза</w:t>
      </w:r>
      <w:r>
        <w:t>и</w:t>
      </w:r>
      <w:r>
        <w:t>модействия, а также взаимодействия людей и социальных групп 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нормы.</w:t>
      </w:r>
    </w:p>
    <w:p w:rsidR="00C50F67" w:rsidRDefault="00497D09">
      <w:pPr>
        <w:pStyle w:val="a5"/>
        <w:spacing w:before="1"/>
        <w:ind w:right="767"/>
      </w:pPr>
      <w:r>
        <w:t>Освоение содержания обществоведческого образования осуществляется 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ориентирами,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</w:t>
      </w:r>
      <w:r>
        <w:t>д</w:t>
      </w:r>
      <w:r>
        <w:t>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C50F67" w:rsidRDefault="00497D09">
      <w:pPr>
        <w:pStyle w:val="a5"/>
        <w:ind w:right="774"/>
      </w:pPr>
      <w:r>
        <w:t>определение учебного содержания научной и практической значимостью включаемых в</w:t>
      </w:r>
      <w:r>
        <w:rPr>
          <w:spacing w:val="1"/>
        </w:rPr>
        <w:t xml:space="preserve"> </w:t>
      </w:r>
      <w:r>
        <w:t>него положений и педагогическими целями учебного предмета с учетом познавательных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 старшего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возраста;</w:t>
      </w:r>
    </w:p>
    <w:p w:rsidR="00C50F67" w:rsidRDefault="00497D09">
      <w:pPr>
        <w:pStyle w:val="a5"/>
        <w:spacing w:before="1"/>
        <w:ind w:right="766"/>
      </w:pP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типи</w:t>
      </w:r>
      <w:r>
        <w:t>ч</w:t>
      </w:r>
      <w:r>
        <w:t>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экономическ</w:t>
      </w:r>
      <w:r>
        <w:t>о</w:t>
      </w:r>
      <w:r>
        <w:t>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перспектив и пр</w:t>
      </w:r>
      <w:r>
        <w:t>о</w:t>
      </w:r>
      <w:r>
        <w:t>гнозов общественного развития, путей решения актуальных социальных</w:t>
      </w:r>
      <w:r>
        <w:rPr>
          <w:spacing w:val="1"/>
        </w:rPr>
        <w:t xml:space="preserve"> </w:t>
      </w:r>
      <w:r>
        <w:t>проблем;</w:t>
      </w:r>
    </w:p>
    <w:p w:rsidR="00C50F67" w:rsidRDefault="00497D09">
      <w:pPr>
        <w:pStyle w:val="a5"/>
        <w:ind w:right="763"/>
      </w:pPr>
      <w:r>
        <w:t>обеспечение развития ключевых навыков, формируемых деятельностным компонентом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</w:t>
      </w:r>
      <w:r>
        <w:t>н</w:t>
      </w:r>
      <w:r>
        <w:t>формацией), и компетентностей, имеющих универсальное значение для различных видов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при выборе</w:t>
      </w:r>
      <w:r>
        <w:rPr>
          <w:spacing w:val="-1"/>
        </w:rPr>
        <w:t xml:space="preserve"> </w:t>
      </w:r>
      <w:r>
        <w:t>профессии;</w:t>
      </w:r>
    </w:p>
    <w:p w:rsidR="00C50F67" w:rsidRDefault="00497D09">
      <w:pPr>
        <w:pStyle w:val="a5"/>
        <w:spacing w:before="62"/>
        <w:ind w:right="770"/>
      </w:pPr>
      <w:r>
        <w:t>включение в содержание предмета полноценного материала о современном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</w:t>
      </w:r>
      <w:r>
        <w:t>н</w:t>
      </w:r>
      <w:r>
        <w:t>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тенденциях развития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противодействии</w:t>
      </w:r>
      <w:r>
        <w:rPr>
          <w:spacing w:val="-2"/>
        </w:rPr>
        <w:t xml:space="preserve"> </w:t>
      </w:r>
      <w:r>
        <w:t>вызовам</w:t>
      </w:r>
      <w:r>
        <w:rPr>
          <w:spacing w:val="-3"/>
        </w:rPr>
        <w:t xml:space="preserve"> </w:t>
      </w:r>
      <w:r>
        <w:t>глобализации;</w:t>
      </w:r>
    </w:p>
    <w:p w:rsidR="00C50F67" w:rsidRDefault="00497D09">
      <w:pPr>
        <w:pStyle w:val="a5"/>
        <w:spacing w:before="1"/>
        <w:ind w:right="767"/>
      </w:pPr>
      <w:r>
        <w:t>расширение возможностей самопрезентации обучающихся, мотивирующей 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практиках.</w:t>
      </w:r>
    </w:p>
    <w:p w:rsidR="00C50F67" w:rsidRDefault="00497D09">
      <w:pPr>
        <w:pStyle w:val="a5"/>
        <w:ind w:right="770"/>
      </w:pPr>
      <w:r>
        <w:t>Отличие содержания обществознания на базовом</w:t>
      </w:r>
      <w:r>
        <w:rPr>
          <w:spacing w:val="60"/>
        </w:rPr>
        <w:t xml:space="preserve"> </w:t>
      </w:r>
      <w:r>
        <w:t>уровне среднего общего 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 предшествующего</w:t>
      </w:r>
      <w:r>
        <w:rPr>
          <w:spacing w:val="4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заключается в:</w:t>
      </w:r>
    </w:p>
    <w:p w:rsidR="00C50F67" w:rsidRDefault="00497D09">
      <w:pPr>
        <w:pStyle w:val="a5"/>
        <w:ind w:left="1046" w:firstLine="0"/>
      </w:pPr>
      <w:r>
        <w:t>изучении</w:t>
      </w:r>
      <w:r>
        <w:rPr>
          <w:spacing w:val="-4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теоретического</w:t>
      </w:r>
      <w:r>
        <w:rPr>
          <w:spacing w:val="-4"/>
        </w:rPr>
        <w:t xml:space="preserve"> </w:t>
      </w:r>
      <w:r>
        <w:t>содержания;</w:t>
      </w:r>
    </w:p>
    <w:p w:rsidR="00C50F67" w:rsidRDefault="00497D09">
      <w:pPr>
        <w:pStyle w:val="a5"/>
        <w:ind w:right="769"/>
      </w:pPr>
      <w:r>
        <w:t>рассмотрении ряда ранее изученных социальных явлений и процессов в более сложных и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отношениях;</w:t>
      </w:r>
    </w:p>
    <w:p w:rsidR="00C50F67" w:rsidRDefault="00497D09">
      <w:pPr>
        <w:pStyle w:val="a5"/>
        <w:ind w:left="1046" w:firstLine="0"/>
      </w:pPr>
      <w:r>
        <w:t>освоении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познания;</w:t>
      </w:r>
    </w:p>
    <w:p w:rsidR="00C50F67" w:rsidRDefault="00497D09">
      <w:pPr>
        <w:pStyle w:val="a5"/>
        <w:ind w:right="770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7"/>
        </w:rPr>
        <w:t xml:space="preserve"> </w:t>
      </w:r>
      <w:r>
        <w:t>и</w:t>
      </w:r>
      <w:r>
        <w:t>н</w:t>
      </w:r>
      <w:r>
        <w:t>тересы</w:t>
      </w:r>
      <w:r>
        <w:rPr>
          <w:spacing w:val="-1"/>
        </w:rPr>
        <w:t xml:space="preserve"> </w:t>
      </w:r>
      <w:r>
        <w:t>обучающихся,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связанные с</w:t>
      </w:r>
      <w:r>
        <w:rPr>
          <w:spacing w:val="-2"/>
        </w:rPr>
        <w:t xml:space="preserve"> </w:t>
      </w:r>
      <w:r>
        <w:t>выбором профессии;</w:t>
      </w:r>
    </w:p>
    <w:p w:rsidR="00C50F67" w:rsidRDefault="00497D09">
      <w:pPr>
        <w:pStyle w:val="a5"/>
        <w:ind w:right="773"/>
      </w:pP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ум</w:t>
      </w:r>
      <w:r>
        <w:t>е</w:t>
      </w:r>
      <w:r>
        <w:t>ний, которые осваивают обучающиеся, и возможностей их применения при выполнении</w:t>
      </w:r>
      <w:r>
        <w:rPr>
          <w:spacing w:val="1"/>
        </w:rPr>
        <w:t xml:space="preserve"> </w:t>
      </w:r>
      <w:r>
        <w:t>с</w:t>
      </w:r>
      <w:r>
        <w:t>о</w:t>
      </w:r>
      <w:r>
        <w:t>циальных</w:t>
      </w:r>
      <w:r>
        <w:rPr>
          <w:spacing w:val="1"/>
        </w:rPr>
        <w:t xml:space="preserve"> </w:t>
      </w:r>
      <w:r>
        <w:t>ролей, типичных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подросткового возраста.</w:t>
      </w:r>
    </w:p>
    <w:p w:rsidR="00C50F67" w:rsidRDefault="00497D09">
      <w:pPr>
        <w:pStyle w:val="a5"/>
        <w:ind w:right="77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</w:t>
      </w:r>
      <w:r>
        <w:t>е</w:t>
      </w:r>
      <w:r>
        <w:t>комендованных</w:t>
      </w:r>
      <w:r>
        <w:rPr>
          <w:spacing w:val="1"/>
        </w:rPr>
        <w:t xml:space="preserve"> </w:t>
      </w:r>
      <w:r>
        <w:t>учебных часов на изучение обществознания составляет 136 часов, по 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при 34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неделях.</w:t>
      </w:r>
    </w:p>
    <w:p w:rsidR="00C50F67" w:rsidRDefault="00497D09">
      <w:pPr>
        <w:pStyle w:val="a5"/>
        <w:spacing w:before="1"/>
        <w:ind w:left="1046" w:right="6445" w:firstLine="0"/>
      </w:pPr>
      <w:r>
        <w:t>Содержание обучения в 10 кла</w:t>
      </w:r>
      <w:r>
        <w:t>с</w:t>
      </w:r>
      <w:r>
        <w:lastRenderedPageBreak/>
        <w:t>се.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C50F67" w:rsidRDefault="00497D09">
      <w:pPr>
        <w:pStyle w:val="a5"/>
        <w:ind w:right="770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</w:t>
      </w:r>
      <w:r>
        <w:t>е</w:t>
      </w:r>
      <w:r>
        <w:t>ментами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Общественные потребности и</w:t>
      </w:r>
      <w:r>
        <w:rPr>
          <w:spacing w:val="1"/>
        </w:rPr>
        <w:t xml:space="preserve"> </w:t>
      </w:r>
      <w:r>
        <w:t>социальные институты.</w:t>
      </w:r>
      <w:r>
        <w:rPr>
          <w:spacing w:val="1"/>
        </w:rPr>
        <w:t xml:space="preserve"> </w:t>
      </w:r>
      <w:r>
        <w:t>Признаки и</w:t>
      </w:r>
      <w:r>
        <w:rPr>
          <w:spacing w:val="1"/>
        </w:rPr>
        <w:t xml:space="preserve"> </w:t>
      </w:r>
      <w:r>
        <w:t>фун</w:t>
      </w:r>
      <w:r>
        <w:t>к</w:t>
      </w:r>
      <w:r>
        <w:t>ции социальных институтов. Типы обществ. Постиндустриальное (информационное)</w:t>
      </w:r>
      <w:r>
        <w:rPr>
          <w:spacing w:val="1"/>
        </w:rPr>
        <w:t xml:space="preserve"> </w:t>
      </w:r>
      <w:r>
        <w:t>общ</w:t>
      </w:r>
      <w:r>
        <w:t>е</w:t>
      </w:r>
      <w:r>
        <w:t>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</w:t>
      </w:r>
      <w:r>
        <w:t>а</w:t>
      </w:r>
      <w:r>
        <w:t>зие путей и форм общественного развития. Эволюция, социальная революция.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О</w:t>
      </w:r>
      <w:r>
        <w:t>б</w:t>
      </w:r>
      <w:r>
        <w:t>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противоречивые</w:t>
      </w:r>
      <w:r>
        <w:rPr>
          <w:spacing w:val="-1"/>
        </w:rPr>
        <w:t xml:space="preserve"> </w:t>
      </w:r>
      <w:r>
        <w:t>последствия.</w:t>
      </w:r>
    </w:p>
    <w:p w:rsidR="00C50F67" w:rsidRDefault="00497D09">
      <w:pPr>
        <w:pStyle w:val="a5"/>
        <w:ind w:right="770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</w:t>
      </w:r>
      <w:r>
        <w:t>о</w:t>
      </w:r>
      <w:r>
        <w:t>культурных факторов на формирование личности. Личность в современном обществе.</w:t>
      </w:r>
      <w:r>
        <w:rPr>
          <w:spacing w:val="1"/>
        </w:rPr>
        <w:t xml:space="preserve"> </w:t>
      </w:r>
      <w:r>
        <w:t>Ко</w:t>
      </w:r>
      <w:r>
        <w:t>м</w:t>
      </w:r>
      <w:r>
        <w:t>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</w:t>
      </w:r>
      <w:r>
        <w:t>н</w:t>
      </w:r>
      <w:r>
        <w:t>дивидуальное</w:t>
      </w:r>
      <w:r>
        <w:rPr>
          <w:spacing w:val="-2"/>
        </w:rPr>
        <w:t xml:space="preserve"> </w:t>
      </w:r>
      <w:r>
        <w:t>сознание.</w:t>
      </w:r>
      <w:r>
        <w:rPr>
          <w:spacing w:val="-1"/>
        </w:rPr>
        <w:t xml:space="preserve"> </w:t>
      </w:r>
      <w:r>
        <w:t>Самосознание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поведение.</w:t>
      </w:r>
    </w:p>
    <w:p w:rsidR="00C50F67" w:rsidRDefault="00497D09">
      <w:pPr>
        <w:pStyle w:val="a5"/>
        <w:ind w:right="771"/>
      </w:pP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</w:t>
      </w:r>
      <w:r>
        <w:t>о</w:t>
      </w:r>
      <w:r>
        <w:t>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Познав</w:t>
      </w:r>
      <w:r>
        <w:t>а</w:t>
      </w:r>
      <w:r>
        <w:t>тельная</w:t>
      </w:r>
      <w:r>
        <w:rPr>
          <w:spacing w:val="-1"/>
        </w:rPr>
        <w:t xml:space="preserve"> </w:t>
      </w:r>
      <w:r>
        <w:t>деятельность.</w:t>
      </w:r>
    </w:p>
    <w:p w:rsidR="00C50F67" w:rsidRDefault="00497D09">
      <w:pPr>
        <w:pStyle w:val="a5"/>
        <w:ind w:right="767"/>
      </w:pPr>
      <w:r>
        <w:t>Познание мира. Чувственное и рациональное познание. Мышление, его формы и методы.</w:t>
      </w:r>
      <w:r>
        <w:rPr>
          <w:spacing w:val="-57"/>
        </w:rPr>
        <w:t xml:space="preserve"> </w:t>
      </w:r>
      <w:r>
        <w:t>Знание как результат познавательной деятельности, его виды. Понятие истины, ее 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</w:t>
      </w:r>
      <w:r>
        <w:t>а</w:t>
      </w:r>
      <w:r>
        <w:t>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 в</w:t>
      </w:r>
      <w:r>
        <w:rPr>
          <w:spacing w:val="-1"/>
        </w:rPr>
        <w:t xml:space="preserve"> </w:t>
      </w:r>
      <w:r>
        <w:t>социально-гуманитарных</w:t>
      </w:r>
      <w:r>
        <w:rPr>
          <w:spacing w:val="-2"/>
        </w:rPr>
        <w:t xml:space="preserve"> </w:t>
      </w:r>
      <w:r>
        <w:t>науках.</w:t>
      </w:r>
    </w:p>
    <w:p w:rsidR="00C50F67" w:rsidRDefault="00497D09">
      <w:pPr>
        <w:pStyle w:val="a5"/>
        <w:spacing w:before="1"/>
        <w:ind w:left="1046" w:right="2948" w:firstLine="0"/>
      </w:pPr>
      <w:r>
        <w:t>Российское общество и человек перед лицом угроз и вызовов XXI в.</w:t>
      </w:r>
      <w:r>
        <w:rPr>
          <w:spacing w:val="-57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культура.</w:t>
      </w:r>
    </w:p>
    <w:p w:rsidR="00C50F67" w:rsidRDefault="00497D09">
      <w:pPr>
        <w:pStyle w:val="a5"/>
        <w:ind w:right="773"/>
      </w:pPr>
      <w:r>
        <w:t>Духовная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Матер</w:t>
      </w:r>
      <w:r>
        <w:t>и</w:t>
      </w:r>
      <w:r>
        <w:t>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культура.</w:t>
      </w:r>
    </w:p>
    <w:p w:rsidR="00C50F67" w:rsidRDefault="00497D09">
      <w:pPr>
        <w:pStyle w:val="a5"/>
        <w:ind w:right="764"/>
      </w:pPr>
      <w:r>
        <w:t>Молодежная субкультура. Контркультура. Функции культуры. Культурное многообразие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</w:t>
      </w:r>
      <w:r>
        <w:t>н</w:t>
      </w:r>
      <w:r>
        <w:t>ностей</w:t>
      </w:r>
      <w:r>
        <w:rPr>
          <w:spacing w:val="-1"/>
        </w:rPr>
        <w:t xml:space="preserve"> </w:t>
      </w:r>
      <w:r>
        <w:t>современного общества.</w:t>
      </w:r>
    </w:p>
    <w:p w:rsidR="00C50F67" w:rsidRDefault="00497D09">
      <w:pPr>
        <w:pStyle w:val="a5"/>
        <w:spacing w:before="62"/>
        <w:ind w:right="769"/>
      </w:pPr>
      <w:r>
        <w:t>Мораль как общечеловеческая ценность и социальный регулятор. Категории морали.</w:t>
      </w:r>
      <w:r>
        <w:rPr>
          <w:spacing w:val="1"/>
        </w:rPr>
        <w:t xml:space="preserve"> </w:t>
      </w:r>
      <w:r>
        <w:t>Гражданственность.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</w:t>
      </w:r>
      <w:r>
        <w:t>е</w:t>
      </w:r>
      <w:r>
        <w:t>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Непреры</w:t>
      </w:r>
      <w:r>
        <w:t>в</w:t>
      </w:r>
      <w:r>
        <w:t>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-1"/>
        </w:rPr>
        <w:t xml:space="preserve"> </w:t>
      </w:r>
      <w:r>
        <w:t>Цифровые</w:t>
      </w:r>
      <w:r>
        <w:rPr>
          <w:spacing w:val="-2"/>
        </w:rPr>
        <w:t xml:space="preserve"> </w:t>
      </w:r>
      <w:r>
        <w:t>о</w:t>
      </w:r>
      <w:r>
        <w:t>б</w:t>
      </w:r>
      <w:r>
        <w:t>разовательные ресурсы.</w:t>
      </w:r>
    </w:p>
    <w:p w:rsidR="00C50F67" w:rsidRDefault="00497D09">
      <w:pPr>
        <w:pStyle w:val="a5"/>
        <w:spacing w:before="1"/>
        <w:ind w:right="769"/>
      </w:pP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-57"/>
        </w:rPr>
        <w:t xml:space="preserve"> </w:t>
      </w:r>
      <w:r>
        <w:t>Зн</w:t>
      </w:r>
      <w:r>
        <w:t>а</w:t>
      </w:r>
      <w:r>
        <w:t>чение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совести.</w:t>
      </w:r>
    </w:p>
    <w:p w:rsidR="00C50F67" w:rsidRDefault="00497D09">
      <w:pPr>
        <w:pStyle w:val="a5"/>
        <w:ind w:right="773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</w:t>
      </w:r>
      <w:r>
        <w:t>у</w:t>
      </w:r>
      <w:r>
        <w:t>ры.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современного российского</w:t>
      </w:r>
      <w:r>
        <w:rPr>
          <w:spacing w:val="-1"/>
        </w:rPr>
        <w:t xml:space="preserve"> </w:t>
      </w:r>
      <w:r>
        <w:t>искусства.</w:t>
      </w:r>
    </w:p>
    <w:p w:rsidR="00C50F67" w:rsidRDefault="00497D09">
      <w:pPr>
        <w:pStyle w:val="a5"/>
        <w:ind w:left="1046" w:right="1142" w:firstLine="0"/>
      </w:pPr>
      <w:r>
        <w:t>Особенности профессиональной деятельности в сфере науки, образования, искусства.</w:t>
      </w:r>
      <w:r>
        <w:rPr>
          <w:spacing w:val="-57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общества.</w:t>
      </w:r>
    </w:p>
    <w:p w:rsidR="00C50F67" w:rsidRDefault="00497D09">
      <w:pPr>
        <w:pStyle w:val="a5"/>
        <w:ind w:right="769"/>
      </w:pPr>
      <w:r>
        <w:t>Роль экономики в жизни общества. Макроэкономические показатели и качество жизни.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</w:t>
      </w:r>
      <w:r>
        <w:t>н</w:t>
      </w:r>
      <w:r>
        <w:t>ных возможностей. Типы экономических систем. Экономический рост и пути</w:t>
      </w:r>
      <w:r>
        <w:rPr>
          <w:spacing w:val="1"/>
        </w:rPr>
        <w:t xml:space="preserve"> </w:t>
      </w:r>
      <w:r>
        <w:t>его достиж</w:t>
      </w:r>
      <w:r>
        <w:t>е</w:t>
      </w:r>
      <w:r>
        <w:t>ния. Факторы долгосрочного экономического роста. Понятие 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-1"/>
        </w:rPr>
        <w:t xml:space="preserve"> </w:t>
      </w:r>
      <w:r>
        <w:t>Фазы</w:t>
      </w:r>
      <w:r>
        <w:rPr>
          <w:spacing w:val="-1"/>
        </w:rPr>
        <w:t xml:space="preserve"> </w:t>
      </w:r>
      <w:r>
        <w:t>экономического цикла.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циклов.</w:t>
      </w:r>
    </w:p>
    <w:p w:rsidR="00C50F67" w:rsidRDefault="00497D09">
      <w:pPr>
        <w:pStyle w:val="a5"/>
        <w:ind w:right="771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</w:t>
      </w:r>
      <w:r>
        <w:t>ы</w:t>
      </w:r>
      <w:r>
        <w:t>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</w:t>
      </w:r>
      <w:r>
        <w:t>а</w:t>
      </w:r>
      <w:r>
        <w:t>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 в Российской Федерации. Рынок труда. Заработная плата и стимулирование</w:t>
      </w:r>
      <w:r>
        <w:rPr>
          <w:spacing w:val="1"/>
        </w:rPr>
        <w:t xml:space="preserve"> </w:t>
      </w:r>
      <w:r>
        <w:t xml:space="preserve">труда. Занятость и </w:t>
      </w:r>
      <w:r>
        <w:lastRenderedPageBreak/>
        <w:t>безработица. Причины и виды безработицы. Государственная политика</w:t>
      </w:r>
      <w:r>
        <w:rPr>
          <w:spacing w:val="1"/>
        </w:rPr>
        <w:t xml:space="preserve"> </w:t>
      </w:r>
      <w:r>
        <w:t>Российской Федер</w:t>
      </w:r>
      <w:r>
        <w:t>а</w:t>
      </w:r>
      <w:r>
        <w:t>ции в области занятости. Особенности труда молодежи. Деятельность</w:t>
      </w:r>
      <w:r>
        <w:rPr>
          <w:spacing w:val="1"/>
        </w:rPr>
        <w:t xml:space="preserve"> </w:t>
      </w:r>
      <w:r>
        <w:t>профсоюзов.</w:t>
      </w:r>
    </w:p>
    <w:p w:rsidR="00C50F67" w:rsidRDefault="00497D09">
      <w:pPr>
        <w:pStyle w:val="a5"/>
        <w:spacing w:before="1"/>
        <w:ind w:right="768"/>
      </w:pP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</w:t>
      </w:r>
      <w:r>
        <w:t>т</w:t>
      </w:r>
      <w:r>
        <w:t>венность. Экономическая деятельность и проблемы устойчивого развития общества.</w:t>
      </w:r>
      <w:r>
        <w:rPr>
          <w:spacing w:val="1"/>
        </w:rPr>
        <w:t xml:space="preserve"> </w:t>
      </w:r>
      <w:r>
        <w:t>Ос</w:t>
      </w:r>
      <w:r>
        <w:t>о</w:t>
      </w:r>
      <w:r>
        <w:t>бенности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сферах.</w:t>
      </w:r>
    </w:p>
    <w:p w:rsidR="00C50F67" w:rsidRDefault="00497D09">
      <w:pPr>
        <w:pStyle w:val="a5"/>
        <w:ind w:right="766"/>
      </w:pPr>
      <w:r>
        <w:t>Предприятие в экономике. Цели предприятия. Факторы производства. 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</w:t>
      </w:r>
      <w:r>
        <w:t>ч</w:t>
      </w:r>
      <w:r>
        <w:t>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50F67" w:rsidRDefault="00497D09">
      <w:pPr>
        <w:pStyle w:val="a5"/>
        <w:ind w:right="767"/>
      </w:pPr>
      <w:r>
        <w:t>Финансовый рынок. Финансовые институты. Банки. Банковская система. Центральный</w:t>
      </w:r>
      <w:r>
        <w:rPr>
          <w:spacing w:val="1"/>
        </w:rPr>
        <w:t xml:space="preserve"> </w:t>
      </w:r>
      <w:r>
        <w:t>банк Российской Федерации: задачи и функции. Цифровые финансовые услуги. Финансовые</w:t>
      </w:r>
      <w:r>
        <w:rPr>
          <w:spacing w:val="1"/>
        </w:rPr>
        <w:t xml:space="preserve"> </w:t>
      </w:r>
      <w:r>
        <w:t>технологии и финансовая безопасность. Денежные агрегаты. Монетарная политика Банка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Инфляция:</w:t>
      </w:r>
      <w:r>
        <w:rPr>
          <w:spacing w:val="-2"/>
        </w:rPr>
        <w:t xml:space="preserve"> </w:t>
      </w:r>
      <w:r>
        <w:t>причины, виды, последствия.</w:t>
      </w:r>
    </w:p>
    <w:p w:rsidR="00C50F67" w:rsidRDefault="00497D09">
      <w:pPr>
        <w:pStyle w:val="a5"/>
        <w:ind w:right="766"/>
      </w:pPr>
      <w:r>
        <w:t>Экономика и государство. Экономические функции государства. Общественные блага.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</w:t>
      </w:r>
      <w:r>
        <w:t>д</w:t>
      </w:r>
      <w:r>
        <w:t>жета. Принцип сбалансированности государственного бюджета. Государственный долг.</w:t>
      </w:r>
      <w:r>
        <w:rPr>
          <w:spacing w:val="1"/>
        </w:rPr>
        <w:t xml:space="preserve"> </w:t>
      </w:r>
      <w:r>
        <w:t>Н</w:t>
      </w:r>
      <w:r>
        <w:t>а</w:t>
      </w:r>
      <w:r>
        <w:t>логовая система Российской Федерации. Функции налогов. Система налогов и сборов в</w:t>
      </w:r>
      <w:r>
        <w:rPr>
          <w:spacing w:val="1"/>
        </w:rPr>
        <w:t xml:space="preserve"> </w:t>
      </w:r>
      <w:r>
        <w:t>Ро</w:t>
      </w:r>
      <w:r>
        <w:t>с</w:t>
      </w:r>
      <w:r>
        <w:t>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Цифр</w:t>
      </w:r>
      <w:r>
        <w:t>о</w:t>
      </w:r>
      <w:r>
        <w:t>визация</w:t>
      </w:r>
      <w:r>
        <w:rPr>
          <w:spacing w:val="-1"/>
        </w:rPr>
        <w:t xml:space="preserve"> </w:t>
      </w:r>
      <w:r>
        <w:t>экономики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50F67" w:rsidRDefault="00497D09">
      <w:pPr>
        <w:pStyle w:val="a5"/>
        <w:spacing w:before="1"/>
        <w:ind w:right="772"/>
      </w:pPr>
      <w:r>
        <w:t>Мировая экономика. Международное разделение труда. Экспорт и импорт товаров и</w:t>
      </w:r>
      <w:r>
        <w:rPr>
          <w:spacing w:val="1"/>
        </w:rPr>
        <w:t xml:space="preserve"> </w:t>
      </w:r>
      <w:r>
        <w:t>у</w:t>
      </w:r>
      <w:r>
        <w:t>с</w:t>
      </w:r>
      <w:r>
        <w:t>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</w:t>
      </w:r>
      <w:r>
        <w:t>а</w:t>
      </w:r>
      <w:r>
        <w:t>ние</w:t>
      </w:r>
      <w:r>
        <w:rPr>
          <w:spacing w:val="-2"/>
        </w:rPr>
        <w:t xml:space="preserve"> </w:t>
      </w:r>
      <w:r>
        <w:t>внешней торговли.</w:t>
      </w:r>
    </w:p>
    <w:p w:rsidR="00C50F67" w:rsidRDefault="00497D09">
      <w:pPr>
        <w:pStyle w:val="a5"/>
        <w:ind w:left="1046" w:right="6445" w:firstLine="0"/>
      </w:pPr>
      <w:r>
        <w:t>Содержание обучения в 11 кла</w:t>
      </w:r>
      <w:r>
        <w:t>с</w:t>
      </w:r>
      <w:r>
        <w:t>се.</w:t>
      </w:r>
      <w:r>
        <w:rPr>
          <w:spacing w:val="-58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сфера.</w:t>
      </w:r>
    </w:p>
    <w:p w:rsidR="00C50F67" w:rsidRDefault="00497D09">
      <w:pPr>
        <w:pStyle w:val="a5"/>
        <w:spacing w:before="62"/>
        <w:ind w:right="768"/>
      </w:pPr>
      <w:r>
        <w:t>Социальные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С</w:t>
      </w:r>
      <w:r>
        <w:t>о</w:t>
      </w:r>
      <w:r>
        <w:t>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</w:t>
      </w:r>
      <w:r>
        <w:t>д</w:t>
      </w:r>
      <w:r>
        <w:t>держка</w:t>
      </w:r>
      <w:r>
        <w:rPr>
          <w:spacing w:val="-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50F67" w:rsidRDefault="00497D09">
      <w:pPr>
        <w:pStyle w:val="a5"/>
        <w:spacing w:before="1"/>
        <w:ind w:right="767"/>
      </w:pPr>
      <w:r>
        <w:t>Положение индивида в обществе. Социальные статусы и роли. Социальная мобильность,</w:t>
      </w:r>
      <w:r>
        <w:rPr>
          <w:spacing w:val="-5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каналы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C50F67" w:rsidRDefault="00497D09">
      <w:pPr>
        <w:pStyle w:val="a5"/>
        <w:ind w:right="774"/>
      </w:pPr>
      <w:r>
        <w:t>Семья и брак. Функции и типы семьи. Семья как важнейший социальный институт.</w:t>
      </w:r>
      <w:r>
        <w:rPr>
          <w:spacing w:val="1"/>
        </w:rPr>
        <w:t xml:space="preserve"> </w:t>
      </w:r>
      <w:r>
        <w:t>Те</w:t>
      </w:r>
      <w:r>
        <w:t>н</w:t>
      </w:r>
      <w:r>
        <w:t>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</w:t>
      </w:r>
      <w:r>
        <w:t>й</w:t>
      </w:r>
      <w:r>
        <w:t>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Помощь государства</w:t>
      </w:r>
      <w:r>
        <w:rPr>
          <w:spacing w:val="-2"/>
        </w:rPr>
        <w:t xml:space="preserve"> </w:t>
      </w:r>
      <w:r>
        <w:t>многодетным</w:t>
      </w:r>
      <w:r>
        <w:rPr>
          <w:spacing w:val="-2"/>
        </w:rPr>
        <w:t xml:space="preserve"> </w:t>
      </w:r>
      <w:r>
        <w:t>семьям.</w:t>
      </w:r>
    </w:p>
    <w:p w:rsidR="00C50F67" w:rsidRDefault="00497D09">
      <w:pPr>
        <w:pStyle w:val="a5"/>
        <w:ind w:right="769"/>
      </w:pP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</w:t>
      </w:r>
      <w:r>
        <w:t>а</w:t>
      </w:r>
      <w:r>
        <w:t>циональные отношения. Этносоциальные конфликты, способы их предотвращения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C50F67" w:rsidRDefault="00497D09">
      <w:pPr>
        <w:pStyle w:val="a5"/>
        <w:ind w:right="773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</w:t>
      </w:r>
      <w:r>
        <w:t>е</w:t>
      </w:r>
      <w:r>
        <w:t>виаций.</w:t>
      </w:r>
      <w:r>
        <w:rPr>
          <w:spacing w:val="-1"/>
        </w:rPr>
        <w:t xml:space="preserve"> </w:t>
      </w:r>
      <w:r>
        <w:t>Конформизм. Социальный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 самоконтроль.</w:t>
      </w:r>
    </w:p>
    <w:p w:rsidR="00C50F67" w:rsidRDefault="00497D09">
      <w:pPr>
        <w:pStyle w:val="a5"/>
        <w:ind w:right="769"/>
      </w:pP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</w:t>
      </w:r>
      <w:r>
        <w:t>е</w:t>
      </w:r>
      <w:r>
        <w:t>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-1"/>
        </w:rPr>
        <w:t xml:space="preserve"> </w:t>
      </w:r>
      <w:r>
        <w:t>с</w:t>
      </w:r>
      <w:r>
        <w:t>о</w:t>
      </w:r>
      <w:r>
        <w:t>циального</w:t>
      </w:r>
      <w:r>
        <w:rPr>
          <w:spacing w:val="-3"/>
        </w:rPr>
        <w:t xml:space="preserve"> </w:t>
      </w:r>
      <w:r>
        <w:t>психолога.</w:t>
      </w:r>
    </w:p>
    <w:p w:rsidR="00C50F67" w:rsidRDefault="00497D09">
      <w:pPr>
        <w:pStyle w:val="a5"/>
        <w:ind w:left="1046" w:firstLine="0"/>
      </w:pPr>
      <w:r>
        <w:t>Политическая</w:t>
      </w:r>
      <w:r>
        <w:rPr>
          <w:spacing w:val="-4"/>
        </w:rPr>
        <w:t xml:space="preserve"> </w:t>
      </w:r>
      <w:r>
        <w:t>сфера.</w:t>
      </w:r>
    </w:p>
    <w:p w:rsidR="00C50F67" w:rsidRDefault="00497D09">
      <w:pPr>
        <w:pStyle w:val="a5"/>
        <w:ind w:right="772"/>
      </w:pPr>
      <w:r>
        <w:t>Политическая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t>н</w:t>
      </w:r>
      <w:r>
        <w:t>ституты.</w:t>
      </w:r>
      <w:r>
        <w:rPr>
          <w:spacing w:val="-1"/>
        </w:rPr>
        <w:t xml:space="preserve"> </w:t>
      </w:r>
      <w:r>
        <w:t>Политическая деятельность.</w:t>
      </w:r>
    </w:p>
    <w:p w:rsidR="00C50F67" w:rsidRDefault="00497D09">
      <w:pPr>
        <w:pStyle w:val="a5"/>
        <w:spacing w:before="1"/>
        <w:ind w:right="767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</w:t>
      </w:r>
      <w:r>
        <w:t>с</w:t>
      </w:r>
      <w:r>
        <w:t>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режим. Типология форм</w:t>
      </w:r>
      <w:r>
        <w:rPr>
          <w:spacing w:val="-1"/>
        </w:rPr>
        <w:t xml:space="preserve"> </w:t>
      </w:r>
      <w:r>
        <w:t>государства.</w:t>
      </w:r>
    </w:p>
    <w:p w:rsidR="00C50F67" w:rsidRDefault="00497D09">
      <w:pPr>
        <w:pStyle w:val="a5"/>
        <w:ind w:right="766"/>
      </w:pPr>
      <w:r>
        <w:t>Федеративное устройство Российской Федерации. Субъекты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Государс</w:t>
      </w:r>
      <w:r>
        <w:t>т</w:t>
      </w:r>
      <w:r>
        <w:t>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</w:t>
      </w:r>
      <w:r>
        <w:t>и</w:t>
      </w:r>
      <w:r>
        <w:lastRenderedPageBreak/>
        <w:t>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</w:t>
      </w:r>
      <w:r>
        <w:t>о</w:t>
      </w:r>
      <w:r>
        <w:t>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</w:t>
      </w:r>
      <w:r>
        <w:t>е</w:t>
      </w:r>
      <w:r>
        <w:t>дерации</w:t>
      </w:r>
      <w:r>
        <w:rPr>
          <w:spacing w:val="-1"/>
        </w:rPr>
        <w:t xml:space="preserve"> </w:t>
      </w:r>
      <w:r>
        <w:t>по противодействию</w:t>
      </w:r>
      <w:r>
        <w:rPr>
          <w:spacing w:val="-1"/>
        </w:rPr>
        <w:t xml:space="preserve"> </w:t>
      </w:r>
      <w:r>
        <w:t>экстремизму.</w:t>
      </w:r>
    </w:p>
    <w:p w:rsidR="00C50F67" w:rsidRDefault="00497D09">
      <w:pPr>
        <w:pStyle w:val="a5"/>
        <w:ind w:right="770"/>
      </w:pPr>
      <w:r>
        <w:t>Политическая культура общества и личности. Политическое поведение. Политическое</w:t>
      </w:r>
      <w:r>
        <w:rPr>
          <w:spacing w:val="1"/>
        </w:rPr>
        <w:t xml:space="preserve"> </w:t>
      </w:r>
      <w:r>
        <w:t>участие.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абсентеизма.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ее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идейно-политические</w:t>
      </w:r>
      <w:r>
        <w:rPr>
          <w:spacing w:val="-2"/>
        </w:rPr>
        <w:t xml:space="preserve"> </w:t>
      </w:r>
      <w:r>
        <w:t>течения современности.</w:t>
      </w:r>
    </w:p>
    <w:p w:rsidR="00C50F67" w:rsidRDefault="00497D09">
      <w:pPr>
        <w:pStyle w:val="a5"/>
        <w:ind w:right="769"/>
      </w:pPr>
      <w:r>
        <w:t>Политический процесс и участие в нем субъектов политики. Формы участия граждан в</w:t>
      </w:r>
      <w:r>
        <w:rPr>
          <w:spacing w:val="1"/>
        </w:rPr>
        <w:t xml:space="preserve"> </w:t>
      </w:r>
      <w:r>
        <w:t>политике. Политические партии как субъекты политики, их функции, виды. Типы партийных</w:t>
      </w:r>
      <w:r>
        <w:rPr>
          <w:spacing w:val="-57"/>
        </w:rPr>
        <w:t xml:space="preserve"> </w:t>
      </w:r>
      <w:r>
        <w:t>систем.</w:t>
      </w:r>
    </w:p>
    <w:p w:rsidR="00C50F67" w:rsidRDefault="00497D09">
      <w:pPr>
        <w:pStyle w:val="a5"/>
        <w:ind w:right="771"/>
      </w:pPr>
      <w:r>
        <w:t>Избирательная система. Типы избирательных систем: мажоритарная, пропорциональная,</w:t>
      </w:r>
      <w:r>
        <w:rPr>
          <w:spacing w:val="-57"/>
        </w:rPr>
        <w:t xml:space="preserve"> </w:t>
      </w:r>
      <w:r>
        <w:t>смешанная.</w:t>
      </w:r>
      <w:r>
        <w:rPr>
          <w:spacing w:val="-1"/>
        </w:rPr>
        <w:t xml:space="preserve"> </w:t>
      </w:r>
      <w:r>
        <w:t>Избирательная система</w:t>
      </w:r>
      <w:r>
        <w:rPr>
          <w:spacing w:val="-1"/>
        </w:rPr>
        <w:t xml:space="preserve"> </w:t>
      </w:r>
      <w:r>
        <w:t>Российской Федерации.</w:t>
      </w:r>
    </w:p>
    <w:p w:rsidR="00C50F67" w:rsidRDefault="00497D09">
      <w:pPr>
        <w:pStyle w:val="a5"/>
        <w:ind w:left="1046" w:firstLine="0"/>
      </w:pPr>
      <w:r>
        <w:t>Политическая</w:t>
      </w:r>
      <w:r>
        <w:rPr>
          <w:spacing w:val="-2"/>
        </w:rPr>
        <w:t xml:space="preserve"> </w:t>
      </w:r>
      <w:r>
        <w:t>элита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лидерство.</w:t>
      </w:r>
      <w:r>
        <w:rPr>
          <w:spacing w:val="-2"/>
        </w:rPr>
        <w:t xml:space="preserve"> </w:t>
      </w:r>
      <w:r>
        <w:t>Типология</w:t>
      </w:r>
      <w:r>
        <w:rPr>
          <w:spacing w:val="-4"/>
        </w:rPr>
        <w:t xml:space="preserve"> </w:t>
      </w:r>
      <w:r>
        <w:t>лидерства.</w:t>
      </w:r>
    </w:p>
    <w:p w:rsidR="00C50F67" w:rsidRDefault="00497D09">
      <w:pPr>
        <w:pStyle w:val="a5"/>
        <w:spacing w:before="1"/>
        <w:ind w:right="770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</w:t>
      </w:r>
      <w:r>
        <w:t>е</w:t>
      </w:r>
      <w:r>
        <w:t>менной</w:t>
      </w:r>
      <w:r>
        <w:rPr>
          <w:spacing w:val="-1"/>
        </w:rPr>
        <w:t xml:space="preserve"> </w:t>
      </w:r>
      <w:r>
        <w:t>политической коммуникации.</w:t>
      </w:r>
    </w:p>
    <w:p w:rsidR="00C50F67" w:rsidRDefault="00497D09">
      <w:pPr>
        <w:pStyle w:val="a5"/>
        <w:ind w:left="1046" w:firstLine="0"/>
      </w:pP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C50F67" w:rsidRDefault="00497D09">
      <w:pPr>
        <w:pStyle w:val="a5"/>
        <w:ind w:right="763"/>
      </w:pPr>
      <w:r>
        <w:t>Право в системе социальных норм. Источники права. Нормативные правовые акты, их</w:t>
      </w:r>
      <w:r>
        <w:rPr>
          <w:spacing w:val="1"/>
        </w:rPr>
        <w:t xml:space="preserve"> </w:t>
      </w:r>
      <w:r>
        <w:t>виды. Законы и законодательный процесс в Российской Федерации. Система российского</w:t>
      </w:r>
      <w:r>
        <w:rPr>
          <w:spacing w:val="1"/>
        </w:rPr>
        <w:t xml:space="preserve"> </w:t>
      </w:r>
      <w:r>
        <w:t>права. Правоотношения, их субъекты. Особенности правового статуса 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50F67" w:rsidRDefault="00497D09">
      <w:pPr>
        <w:pStyle w:val="a5"/>
        <w:ind w:right="766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</w:t>
      </w:r>
      <w:r>
        <w:t>е</w:t>
      </w:r>
      <w:r>
        <w:t>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(гражданские),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соц</w:t>
      </w:r>
      <w:r>
        <w:t>и</w:t>
      </w:r>
      <w:r>
        <w:t>ально-экономические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 Ф</w:t>
      </w:r>
      <w:r>
        <w:t>е</w:t>
      </w:r>
      <w:r>
        <w:t>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Междунаро</w:t>
      </w:r>
      <w:r>
        <w:t>д</w:t>
      </w:r>
      <w:r>
        <w:t>ная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мирного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времени.</w:t>
      </w:r>
    </w:p>
    <w:p w:rsidR="00C50F67" w:rsidRDefault="00497D09">
      <w:pPr>
        <w:pStyle w:val="a5"/>
        <w:ind w:right="771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</w:t>
      </w:r>
      <w:r>
        <w:t>р</w:t>
      </w:r>
      <w:r>
        <w:t>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</w:t>
      </w:r>
      <w:r>
        <w:t>р</w:t>
      </w:r>
      <w:r>
        <w:t>шеннолетних.</w:t>
      </w:r>
    </w:p>
    <w:p w:rsidR="00C50F67" w:rsidRDefault="00497D09">
      <w:pPr>
        <w:pStyle w:val="a5"/>
        <w:spacing w:before="1"/>
        <w:ind w:right="772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</w:t>
      </w:r>
      <w:r>
        <w:t>и</w:t>
      </w:r>
      <w:r>
        <w:t>рование</w:t>
      </w:r>
      <w:r>
        <w:rPr>
          <w:spacing w:val="-2"/>
        </w:rPr>
        <w:t xml:space="preserve"> </w:t>
      </w:r>
      <w:r>
        <w:t>отношений супругов.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 детей.</w:t>
      </w:r>
    </w:p>
    <w:p w:rsidR="00C50F67" w:rsidRDefault="00497D09">
      <w:pPr>
        <w:pStyle w:val="a5"/>
        <w:ind w:right="767"/>
      </w:pPr>
      <w:r>
        <w:t>Трудовое право. Трудовые правоотношения. Порядок приема на работу, заключения 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</w:t>
      </w:r>
      <w:r>
        <w:t>и</w:t>
      </w:r>
      <w:r>
        <w:t>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</w:t>
      </w:r>
      <w:r>
        <w:t>а</w:t>
      </w:r>
      <w:r>
        <w:t>воотношений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работников.</w:t>
      </w:r>
    </w:p>
    <w:p w:rsidR="00C50F67" w:rsidRDefault="00497D09">
      <w:pPr>
        <w:pStyle w:val="a5"/>
        <w:ind w:right="771"/>
      </w:pPr>
      <w:r>
        <w:t>Законодательство Российской Федерации о налогах и сборах. Участники отношений,</w:t>
      </w:r>
      <w:r>
        <w:rPr>
          <w:spacing w:val="1"/>
        </w:rPr>
        <w:t xml:space="preserve"> </w:t>
      </w:r>
      <w:r>
        <w:t>р</w:t>
      </w:r>
      <w:r>
        <w:t>е</w:t>
      </w:r>
      <w:r>
        <w:t>гулируемых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</w:t>
      </w:r>
      <w:r>
        <w:t>и</w:t>
      </w:r>
      <w:r>
        <w:t>ков.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налоговые</w:t>
      </w:r>
      <w:r>
        <w:rPr>
          <w:spacing w:val="-1"/>
        </w:rPr>
        <w:t xml:space="preserve"> </w:t>
      </w:r>
      <w:r>
        <w:t>правонарушения.</w:t>
      </w:r>
    </w:p>
    <w:p w:rsidR="00C50F67" w:rsidRDefault="00497D09">
      <w:pPr>
        <w:pStyle w:val="a5"/>
        <w:ind w:right="769"/>
      </w:pPr>
      <w:r>
        <w:t>Федеральный закон «Об образовании в Российской Федерации» от 29декабря 2012 г. №</w:t>
      </w:r>
      <w:r>
        <w:rPr>
          <w:spacing w:val="1"/>
        </w:rPr>
        <w:t xml:space="preserve"> </w:t>
      </w:r>
      <w:r>
        <w:t>273-ФЗ.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професси</w:t>
      </w:r>
      <w:r>
        <w:t>о</w:t>
      </w:r>
      <w:r>
        <w:t>нального и высшего</w:t>
      </w:r>
      <w:r>
        <w:rPr>
          <w:spacing w:val="1"/>
        </w:rPr>
        <w:t xml:space="preserve"> </w:t>
      </w:r>
      <w:r>
        <w:t>образования. Порядок</w:t>
      </w:r>
      <w:r>
        <w:rPr>
          <w:spacing w:val="1"/>
        </w:rPr>
        <w:t xml:space="preserve"> </w:t>
      </w:r>
      <w:r>
        <w:t>оказания 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</w:p>
    <w:p w:rsidR="00C50F67" w:rsidRDefault="00497D09">
      <w:pPr>
        <w:pStyle w:val="a5"/>
        <w:ind w:right="775"/>
      </w:pPr>
      <w:r>
        <w:t>Административное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</w:t>
      </w:r>
      <w:r>
        <w:t>и</w:t>
      </w:r>
      <w:r>
        <w:t>нистративная</w:t>
      </w:r>
      <w:r>
        <w:rPr>
          <w:spacing w:val="-1"/>
        </w:rPr>
        <w:t xml:space="preserve"> </w:t>
      </w:r>
      <w:r>
        <w:t>ответственность.</w:t>
      </w:r>
    </w:p>
    <w:p w:rsidR="00C50F67" w:rsidRDefault="00497D09">
      <w:pPr>
        <w:pStyle w:val="a5"/>
        <w:spacing w:before="1"/>
        <w:ind w:right="766"/>
      </w:pPr>
      <w:r>
        <w:t>Уголовный процесс, его принципы и стадии. Участники уголовного процесса. Уголовное</w:t>
      </w:r>
      <w:r>
        <w:rPr>
          <w:spacing w:val="-57"/>
        </w:rPr>
        <w:t xml:space="preserve"> </w:t>
      </w:r>
      <w:r>
        <w:t>право. Основные принципы уголовного права. Понятие преступления и виды 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</w:t>
      </w:r>
      <w:r>
        <w:t>о</w:t>
      </w:r>
      <w:r>
        <w:t>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</w:t>
      </w:r>
      <w:r>
        <w:t>е</w:t>
      </w:r>
      <w:r>
        <w:t>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</w:p>
    <w:p w:rsidR="00C50F67" w:rsidRDefault="00497D09">
      <w:pPr>
        <w:pStyle w:val="a5"/>
        <w:ind w:left="1046" w:firstLine="0"/>
      </w:pPr>
      <w:r>
        <w:t>Конституционное</w:t>
      </w:r>
      <w:r>
        <w:rPr>
          <w:spacing w:val="-8"/>
        </w:rPr>
        <w:t xml:space="preserve"> </w:t>
      </w:r>
      <w:r>
        <w:t>судопроизводство.</w:t>
      </w:r>
      <w:r>
        <w:rPr>
          <w:spacing w:val="-7"/>
        </w:rPr>
        <w:t xml:space="preserve"> </w:t>
      </w:r>
      <w:r>
        <w:t>Арбитражное</w:t>
      </w:r>
      <w:r>
        <w:rPr>
          <w:spacing w:val="-7"/>
        </w:rPr>
        <w:t xml:space="preserve"> </w:t>
      </w:r>
      <w:r>
        <w:t>судопроизводство.</w:t>
      </w:r>
    </w:p>
    <w:p w:rsidR="00C50F67" w:rsidRDefault="00497D09">
      <w:pPr>
        <w:pStyle w:val="a5"/>
        <w:ind w:left="1046" w:firstLine="0"/>
      </w:pPr>
      <w:r>
        <w:t>Юридическое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-4"/>
        </w:rPr>
        <w:t xml:space="preserve"> </w:t>
      </w:r>
      <w:r>
        <w:t>юристы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социально-профессиональная</w:t>
      </w:r>
      <w:r>
        <w:rPr>
          <w:spacing w:val="-4"/>
        </w:rPr>
        <w:t xml:space="preserve"> </w:t>
      </w:r>
      <w:r>
        <w:t>группа.</w:t>
      </w:r>
    </w:p>
    <w:p w:rsidR="00C50F67" w:rsidRDefault="00497D09">
      <w:pPr>
        <w:pStyle w:val="a5"/>
        <w:ind w:right="765"/>
      </w:pPr>
      <w:r>
        <w:t>Административный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57"/>
        </w:rPr>
        <w:t xml:space="preserve"> </w:t>
      </w:r>
      <w:r>
        <w:t>правонарушениях.</w:t>
      </w:r>
    </w:p>
    <w:p w:rsidR="00C50F67" w:rsidRDefault="00497D09">
      <w:pPr>
        <w:pStyle w:val="a5"/>
        <w:ind w:right="771"/>
      </w:pP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lastRenderedPageBreak/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благоприятную окружающую</w:t>
      </w:r>
      <w:r>
        <w:rPr>
          <w:spacing w:val="2"/>
        </w:rPr>
        <w:t xml:space="preserve"> </w:t>
      </w:r>
      <w:r>
        <w:t>среду.</w:t>
      </w:r>
    </w:p>
    <w:p w:rsidR="00C50F67" w:rsidRDefault="00497D09">
      <w:pPr>
        <w:pStyle w:val="a5"/>
        <w:ind w:left="1046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 w:rsidR="00C50F67" w:rsidRDefault="00497D09">
      <w:pPr>
        <w:pStyle w:val="a5"/>
        <w:ind w:right="76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61"/>
        </w:rPr>
        <w:t xml:space="preserve"> </w:t>
      </w:r>
      <w:r>
        <w:t>воплощают</w:t>
      </w:r>
      <w:r>
        <w:rPr>
          <w:spacing w:val="61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росси</w:t>
      </w:r>
      <w:r>
        <w:t>й</w:t>
      </w:r>
      <w:r>
        <w:t>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</w:t>
      </w:r>
      <w:r>
        <w:t>о</w:t>
      </w:r>
      <w:r>
        <w:t>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сформированной внутренней позицией личности, системой 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</w:t>
      </w:r>
      <w:r>
        <w:t>и</w:t>
      </w:r>
      <w:r>
        <w:t>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 российского общества, расширение жизненного опыта и опыта деятельности в</w:t>
      </w:r>
      <w:r>
        <w:rPr>
          <w:spacing w:val="1"/>
        </w:rPr>
        <w:t xml:space="preserve"> </w:t>
      </w:r>
      <w:r>
        <w:t>процессе реализации о</w:t>
      </w:r>
      <w:r>
        <w:t>с</w:t>
      </w:r>
      <w:r>
        <w:t>новных направлений воспитательной деятельности, в том числе в</w:t>
      </w:r>
      <w:r>
        <w:rPr>
          <w:spacing w:val="1"/>
        </w:rPr>
        <w:t xml:space="preserve"> </w:t>
      </w:r>
      <w:r>
        <w:t>части:</w:t>
      </w:r>
    </w:p>
    <w:p w:rsidR="00C50F67" w:rsidRDefault="00497D09" w:rsidP="00C02DD5">
      <w:pPr>
        <w:pStyle w:val="af2"/>
        <w:numPr>
          <w:ilvl w:val="0"/>
          <w:numId w:val="23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53"/>
        <w:jc w:val="left"/>
      </w:pPr>
      <w:r>
        <w:t>сформированность</w:t>
      </w:r>
      <w:r>
        <w:rPr>
          <w:spacing w:val="10"/>
        </w:rPr>
        <w:t xml:space="preserve"> </w:t>
      </w:r>
      <w:r>
        <w:t>гражданской</w:t>
      </w:r>
      <w:r>
        <w:rPr>
          <w:spacing w:val="11"/>
        </w:rPr>
        <w:t xml:space="preserve"> </w:t>
      </w:r>
      <w:r>
        <w:t>позиции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активного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C50F67" w:rsidRDefault="00497D09">
      <w:pPr>
        <w:pStyle w:val="a5"/>
        <w:tabs>
          <w:tab w:val="left" w:pos="2326"/>
          <w:tab w:val="left" w:pos="3155"/>
          <w:tab w:val="left" w:pos="5239"/>
          <w:tab w:val="left" w:pos="5946"/>
          <w:tab w:val="left" w:pos="6315"/>
          <w:tab w:val="left" w:pos="7996"/>
          <w:tab w:val="left" w:pos="9208"/>
          <w:tab w:val="left" w:pos="10121"/>
        </w:tabs>
        <w:ind w:right="77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правопорядка;</w:t>
      </w:r>
    </w:p>
    <w:p w:rsidR="00C50F67" w:rsidRDefault="00497D09">
      <w:pPr>
        <w:pStyle w:val="a5"/>
        <w:tabs>
          <w:tab w:val="left" w:pos="2280"/>
          <w:tab w:val="left" w:pos="4055"/>
          <w:tab w:val="left" w:pos="5878"/>
          <w:tab w:val="left" w:pos="8082"/>
          <w:tab w:val="left" w:pos="10127"/>
        </w:tabs>
        <w:ind w:right="768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 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конфессий;</w:t>
      </w:r>
    </w:p>
    <w:p w:rsidR="006A0F51" w:rsidRDefault="00497D09" w:rsidP="006A0F51">
      <w:pPr>
        <w:pStyle w:val="a5"/>
        <w:tabs>
          <w:tab w:val="left" w:pos="2446"/>
          <w:tab w:val="left" w:pos="4209"/>
          <w:tab w:val="left" w:pos="5555"/>
          <w:tab w:val="left" w:pos="7176"/>
          <w:tab w:val="left" w:pos="8958"/>
        </w:tabs>
        <w:ind w:right="771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  <w:r w:rsidR="006A0F51">
        <w:t xml:space="preserve"> </w:t>
      </w:r>
    </w:p>
    <w:p w:rsidR="00C50F67" w:rsidRDefault="00497D09" w:rsidP="006A0F51">
      <w:pPr>
        <w:pStyle w:val="a5"/>
        <w:tabs>
          <w:tab w:val="left" w:pos="2446"/>
          <w:tab w:val="left" w:pos="4209"/>
          <w:tab w:val="left" w:pos="5555"/>
          <w:tab w:val="left" w:pos="7176"/>
          <w:tab w:val="left" w:pos="8958"/>
        </w:tabs>
        <w:ind w:right="771"/>
        <w:jc w:val="left"/>
      </w:pPr>
      <w:r>
        <w:t>готовность</w:t>
      </w:r>
      <w:r>
        <w:rPr>
          <w:spacing w:val="13"/>
        </w:rPr>
        <w:t xml:space="preserve"> </w:t>
      </w:r>
      <w:r>
        <w:t>вести</w:t>
      </w:r>
      <w:r>
        <w:rPr>
          <w:spacing w:val="12"/>
        </w:rPr>
        <w:t xml:space="preserve"> </w:t>
      </w:r>
      <w:r>
        <w:t>совместную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3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</w:t>
      </w:r>
      <w:r>
        <w:t>т</w:t>
      </w:r>
      <w:r>
        <w:t>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50F67" w:rsidRDefault="00497D09">
      <w:pPr>
        <w:pStyle w:val="a5"/>
        <w:ind w:right="753"/>
        <w:jc w:val="left"/>
      </w:pPr>
      <w:r>
        <w:t>умение</w:t>
      </w:r>
      <w:r>
        <w:rPr>
          <w:spacing w:val="14"/>
        </w:rPr>
        <w:t xml:space="preserve"> </w:t>
      </w:r>
      <w:r>
        <w:t>взаимодействовать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институтами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функциями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волонтерской</w:t>
      </w:r>
      <w:r>
        <w:rPr>
          <w:spacing w:val="-3"/>
        </w:rPr>
        <w:t xml:space="preserve"> </w:t>
      </w:r>
      <w:r>
        <w:t>деятельности;</w:t>
      </w:r>
    </w:p>
    <w:p w:rsidR="00C50F67" w:rsidRDefault="00497D09" w:rsidP="00C02DD5">
      <w:pPr>
        <w:pStyle w:val="af2"/>
        <w:numPr>
          <w:ilvl w:val="0"/>
          <w:numId w:val="23"/>
        </w:numPr>
        <w:tabs>
          <w:tab w:val="left" w:pos="1306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7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культуру, прошлое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C50F67" w:rsidRDefault="00497D09">
      <w:pPr>
        <w:pStyle w:val="a5"/>
        <w:ind w:right="77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</w:t>
      </w:r>
      <w:r>
        <w:t>а</w:t>
      </w:r>
      <w:r>
        <w:t>следию, памятникам, традициям народов России; достижениям России в науке, искусстве,</w:t>
      </w:r>
      <w:r>
        <w:rPr>
          <w:spacing w:val="1"/>
        </w:rPr>
        <w:t xml:space="preserve"> </w:t>
      </w:r>
      <w:r>
        <w:t>спорте, технологиях, труде; идейная убежденность, готовность к служению Отечеству и его</w:t>
      </w:r>
      <w:r>
        <w:rPr>
          <w:spacing w:val="1"/>
        </w:rPr>
        <w:t xml:space="preserve"> </w:t>
      </w:r>
      <w:r>
        <w:t>защите,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C50F67" w:rsidRDefault="00497D09" w:rsidP="00C02DD5">
      <w:pPr>
        <w:pStyle w:val="af2"/>
        <w:numPr>
          <w:ilvl w:val="0"/>
          <w:numId w:val="23"/>
        </w:numPr>
        <w:tabs>
          <w:tab w:val="left" w:pos="1306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left="1046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C50F67" w:rsidRDefault="00497D09">
      <w:pPr>
        <w:pStyle w:val="a5"/>
        <w:ind w:left="1046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C50F67" w:rsidRDefault="00497D09">
      <w:pPr>
        <w:pStyle w:val="a5"/>
        <w:ind w:right="771"/>
        <w:jc w:val="left"/>
      </w:pPr>
      <w:r>
        <w:t>способность</w:t>
      </w:r>
      <w:r>
        <w:rPr>
          <w:spacing w:val="45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ситуацию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принимать</w:t>
      </w:r>
      <w:r>
        <w:rPr>
          <w:spacing w:val="45"/>
        </w:rPr>
        <w:t xml:space="preserve"> </w:t>
      </w:r>
      <w:r>
        <w:t>осознанные</w:t>
      </w:r>
      <w:r>
        <w:rPr>
          <w:spacing w:val="43"/>
        </w:rPr>
        <w:t xml:space="preserve"> </w:t>
      </w:r>
      <w:r>
        <w:t>решения,</w:t>
      </w:r>
      <w:r>
        <w:rPr>
          <w:spacing w:val="44"/>
        </w:rPr>
        <w:t xml:space="preserve"> </w:t>
      </w:r>
      <w:r>
        <w:t>ориентируясь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C50F67" w:rsidRDefault="00497D09">
      <w:pPr>
        <w:pStyle w:val="a5"/>
        <w:ind w:left="1046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A0F51" w:rsidRDefault="00497D09">
      <w:pPr>
        <w:pStyle w:val="a5"/>
        <w:jc w:val="left"/>
        <w:rPr>
          <w:spacing w:val="-57"/>
        </w:rPr>
      </w:pPr>
      <w:r>
        <w:t>ответственное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своим</w:t>
      </w:r>
      <w:r>
        <w:rPr>
          <w:spacing w:val="42"/>
        </w:rPr>
        <w:t xml:space="preserve"> </w:t>
      </w:r>
      <w:r>
        <w:t>родителям,</w:t>
      </w:r>
      <w:r>
        <w:rPr>
          <w:spacing w:val="43"/>
        </w:rPr>
        <w:t xml:space="preserve"> </w:t>
      </w:r>
      <w:r>
        <w:t>созданию</w:t>
      </w:r>
      <w:r>
        <w:rPr>
          <w:spacing w:val="43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C50F67" w:rsidRDefault="00497D09" w:rsidP="00C02DD5">
      <w:pPr>
        <w:pStyle w:val="af2"/>
        <w:numPr>
          <w:ilvl w:val="0"/>
          <w:numId w:val="23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1270"/>
        <w:jc w:val="left"/>
      </w:pPr>
      <w:r>
        <w:t>эстетическое</w:t>
      </w:r>
      <w:r>
        <w:rPr>
          <w:spacing w:val="21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миру,</w:t>
      </w:r>
      <w:r>
        <w:rPr>
          <w:spacing w:val="22"/>
        </w:rPr>
        <w:t xml:space="preserve"> </w:t>
      </w:r>
      <w:r>
        <w:t>включая</w:t>
      </w:r>
      <w:r>
        <w:rPr>
          <w:spacing w:val="25"/>
        </w:rPr>
        <w:t xml:space="preserve"> </w:t>
      </w:r>
      <w:r>
        <w:t>эстетику</w:t>
      </w:r>
      <w:r>
        <w:rPr>
          <w:spacing w:val="15"/>
        </w:rPr>
        <w:t xml:space="preserve"> </w:t>
      </w:r>
      <w:r>
        <w:t>быта,</w:t>
      </w:r>
      <w:r>
        <w:rPr>
          <w:spacing w:val="22"/>
        </w:rPr>
        <w:t xml:space="preserve"> </w:t>
      </w:r>
      <w:r>
        <w:t>научного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C50F67" w:rsidRDefault="00497D09">
      <w:pPr>
        <w:pStyle w:val="a5"/>
        <w:ind w:right="753"/>
        <w:jc w:val="left"/>
      </w:pPr>
      <w:r>
        <w:t>способность</w:t>
      </w:r>
      <w:r>
        <w:rPr>
          <w:spacing w:val="27"/>
        </w:rPr>
        <w:t xml:space="preserve"> </w:t>
      </w:r>
      <w:r>
        <w:t>воспринимать</w:t>
      </w:r>
      <w:r>
        <w:rPr>
          <w:spacing w:val="28"/>
        </w:rPr>
        <w:t xml:space="preserve"> </w:t>
      </w:r>
      <w:r>
        <w:t>различные</w:t>
      </w:r>
      <w:r>
        <w:rPr>
          <w:spacing w:val="24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традиции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творчество</w:t>
      </w:r>
      <w:r>
        <w:rPr>
          <w:spacing w:val="26"/>
        </w:rPr>
        <w:t xml:space="preserve"> </w:t>
      </w:r>
      <w:r>
        <w:t>своего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 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C50F67" w:rsidRDefault="00497D09">
      <w:pPr>
        <w:pStyle w:val="a5"/>
        <w:ind w:right="1270"/>
        <w:jc w:val="left"/>
      </w:pPr>
      <w:r>
        <w:t>убежденность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значимости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общества</w:t>
      </w:r>
      <w:r>
        <w:rPr>
          <w:spacing w:val="30"/>
        </w:rPr>
        <w:t xml:space="preserve"> </w:t>
      </w:r>
      <w:r>
        <w:t>отечественного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C50F67" w:rsidRDefault="00497D09">
      <w:pPr>
        <w:pStyle w:val="a5"/>
        <w:ind w:left="1046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проявлять 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C50F67" w:rsidRDefault="00497D09" w:rsidP="00C02DD5">
      <w:pPr>
        <w:pStyle w:val="af2"/>
        <w:numPr>
          <w:ilvl w:val="0"/>
          <w:numId w:val="23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53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 потребность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6A0F51" w:rsidRDefault="00497D09">
      <w:pPr>
        <w:pStyle w:val="a5"/>
        <w:jc w:val="left"/>
        <w:rPr>
          <w:spacing w:val="-57"/>
        </w:rPr>
      </w:pPr>
      <w:r>
        <w:t>активное</w:t>
      </w:r>
      <w:r>
        <w:rPr>
          <w:spacing w:val="22"/>
        </w:rPr>
        <w:t xml:space="preserve"> </w:t>
      </w:r>
      <w:r>
        <w:t>неприятие</w:t>
      </w:r>
      <w:r>
        <w:rPr>
          <w:spacing w:val="23"/>
        </w:rPr>
        <w:t xml:space="preserve"> </w:t>
      </w:r>
      <w:r>
        <w:t>вредных</w:t>
      </w:r>
      <w:r>
        <w:rPr>
          <w:spacing w:val="25"/>
        </w:rPr>
        <w:t xml:space="preserve"> </w:t>
      </w:r>
      <w:r>
        <w:t>привычек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  <w:r>
        <w:rPr>
          <w:spacing w:val="26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причинения</w:t>
      </w:r>
      <w:r>
        <w:rPr>
          <w:spacing w:val="24"/>
        </w:rPr>
        <w:t xml:space="preserve"> </w:t>
      </w:r>
      <w:r>
        <w:t>вреда</w:t>
      </w:r>
      <w:r>
        <w:rPr>
          <w:spacing w:val="22"/>
        </w:rPr>
        <w:t xml:space="preserve"> </w:t>
      </w:r>
      <w:r>
        <w:t>физическому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C50F67" w:rsidRDefault="00497D09" w:rsidP="00C02DD5">
      <w:pPr>
        <w:pStyle w:val="af2"/>
        <w:numPr>
          <w:ilvl w:val="0"/>
          <w:numId w:val="23"/>
        </w:numPr>
        <w:tabs>
          <w:tab w:val="left" w:pos="1306"/>
        </w:tabs>
        <w:rPr>
          <w:sz w:val="24"/>
        </w:rPr>
      </w:pPr>
      <w:r>
        <w:rPr>
          <w:sz w:val="24"/>
        </w:rPr>
        <w:lastRenderedPageBreak/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left="1046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C50F67" w:rsidRDefault="00497D09">
      <w:pPr>
        <w:pStyle w:val="a5"/>
        <w:ind w:right="77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инициир</w:t>
      </w:r>
      <w:r>
        <w:t>о</w:t>
      </w:r>
      <w:r>
        <w:t>вать,</w:t>
      </w:r>
      <w:r>
        <w:rPr>
          <w:spacing w:val="-1"/>
        </w:rPr>
        <w:t xml:space="preserve"> </w:t>
      </w:r>
      <w:r>
        <w:t>планировать и 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 деятельность;</w:t>
      </w:r>
    </w:p>
    <w:p w:rsidR="00C50F67" w:rsidRDefault="00497D09">
      <w:pPr>
        <w:pStyle w:val="a5"/>
        <w:ind w:right="76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</w:t>
      </w:r>
      <w:r>
        <w:t>з</w:t>
      </w:r>
      <w:r>
        <w:t>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-57"/>
        </w:rPr>
        <w:t xml:space="preserve"> </w:t>
      </w:r>
      <w:r>
        <w:t>мотив</w:t>
      </w:r>
      <w:r>
        <w:t>а</w:t>
      </w:r>
      <w:r>
        <w:t>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общественных потребностей 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деятельности;</w:t>
      </w:r>
    </w:p>
    <w:p w:rsidR="00C50F67" w:rsidRDefault="00497D09">
      <w:pPr>
        <w:pStyle w:val="a5"/>
        <w:spacing w:before="1"/>
        <w:ind w:left="1046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жизни;</w:t>
      </w:r>
    </w:p>
    <w:p w:rsidR="00C50F67" w:rsidRDefault="00497D09" w:rsidP="00C02DD5">
      <w:pPr>
        <w:pStyle w:val="af2"/>
        <w:numPr>
          <w:ilvl w:val="0"/>
          <w:numId w:val="23"/>
        </w:numPr>
        <w:tabs>
          <w:tab w:val="left" w:pos="1306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</w:t>
      </w:r>
      <w:r>
        <w:t>к</w:t>
      </w:r>
      <w:r>
        <w:t>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C50F67" w:rsidRDefault="00497D09">
      <w:pPr>
        <w:pStyle w:val="a5"/>
        <w:ind w:right="774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6A0F51" w:rsidRDefault="00497D09" w:rsidP="006A0F51">
      <w:pPr>
        <w:pStyle w:val="a5"/>
        <w:ind w:left="1046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  <w:r w:rsidR="006A0F51">
        <w:t xml:space="preserve"> </w:t>
      </w:r>
      <w:r>
        <w:t xml:space="preserve">умение </w:t>
      </w:r>
    </w:p>
    <w:p w:rsidR="006A0F51" w:rsidRDefault="00497D09" w:rsidP="006A0F51">
      <w:pPr>
        <w:pStyle w:val="a5"/>
        <w:ind w:left="1046" w:firstLine="0"/>
      </w:pPr>
      <w:r>
        <w:t xml:space="preserve">прогнозировать </w:t>
      </w:r>
    </w:p>
    <w:p w:rsidR="006A0F51" w:rsidRDefault="00497D09" w:rsidP="006A0F51">
      <w:pPr>
        <w:pStyle w:val="a5"/>
        <w:ind w:left="1046" w:firstLine="0"/>
        <w:rPr>
          <w:spacing w:val="1"/>
        </w:rPr>
      </w:pPr>
      <w:r>
        <w:t>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</w:p>
    <w:p w:rsidR="00C50F67" w:rsidRDefault="00497D09" w:rsidP="006A0F51">
      <w:pPr>
        <w:pStyle w:val="a5"/>
        <w:ind w:left="1046" w:firstLine="0"/>
      </w:pPr>
      <w:r>
        <w:t>их;</w:t>
      </w:r>
    </w:p>
    <w:p w:rsidR="00C50F67" w:rsidRDefault="00497D09">
      <w:pPr>
        <w:pStyle w:val="a5"/>
        <w:ind w:left="1046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C50F67" w:rsidRDefault="00497D09" w:rsidP="00C02DD5">
      <w:pPr>
        <w:pStyle w:val="af2"/>
        <w:numPr>
          <w:ilvl w:val="0"/>
          <w:numId w:val="23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C50F67" w:rsidRDefault="00497D09">
      <w:pPr>
        <w:pStyle w:val="a5"/>
        <w:ind w:right="76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</w:t>
      </w:r>
      <w:r>
        <w:t>ь</w:t>
      </w:r>
      <w:r>
        <w:t>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:rsidR="00C50F67" w:rsidRDefault="00497D09">
      <w:pPr>
        <w:pStyle w:val="a5"/>
        <w:ind w:right="769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 людьми и познания мира; языковое и речевое развитие человека, включая 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и политической</w:t>
      </w:r>
      <w:r>
        <w:rPr>
          <w:spacing w:val="-1"/>
        </w:rPr>
        <w:t xml:space="preserve"> </w:t>
      </w:r>
      <w:r>
        <w:t>коммуникации;</w:t>
      </w:r>
    </w:p>
    <w:p w:rsidR="00C50F67" w:rsidRDefault="00497D09">
      <w:pPr>
        <w:pStyle w:val="a5"/>
        <w:ind w:right="76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t>с</w:t>
      </w:r>
      <w:r>
        <w:t>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</w:t>
      </w:r>
      <w:r>
        <w:t>е</w:t>
      </w:r>
      <w:r>
        <w:t>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 гуманитарных</w:t>
      </w:r>
      <w:r>
        <w:rPr>
          <w:spacing w:val="1"/>
        </w:rPr>
        <w:t xml:space="preserve"> </w:t>
      </w:r>
      <w:r>
        <w:t>дисциплин.</w:t>
      </w:r>
    </w:p>
    <w:p w:rsidR="00C50F67" w:rsidRDefault="00497D09">
      <w:pPr>
        <w:pStyle w:val="a5"/>
        <w:ind w:right="767"/>
      </w:pPr>
      <w:r>
        <w:t>В процессе достижения личностных результатов освоения обучающимися программы</w:t>
      </w:r>
      <w:r>
        <w:rPr>
          <w:spacing w:val="1"/>
        </w:rPr>
        <w:t xml:space="preserve"> </w:t>
      </w:r>
      <w:r>
        <w:t>среднего общего образования (на базовом уровне) у них совершенствуется 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3"/>
        </w:rPr>
        <w:t xml:space="preserve"> </w:t>
      </w:r>
      <w:r>
        <w:t>предполагающий сформированность:</w:t>
      </w:r>
    </w:p>
    <w:p w:rsidR="00C50F67" w:rsidRDefault="00497D09">
      <w:pPr>
        <w:pStyle w:val="a5"/>
        <w:ind w:right="768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</w:t>
      </w:r>
      <w:r>
        <w:t>и</w:t>
      </w:r>
      <w:r>
        <w:t>деть направления развития собственной эмоциональной сферы, быть уверенным в себе 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2"/>
        </w:rPr>
        <w:t xml:space="preserve"> </w:t>
      </w:r>
      <w:r>
        <w:t>взаимодействии 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:rsidR="00C50F67" w:rsidRDefault="00497D09">
      <w:pPr>
        <w:pStyle w:val="a5"/>
        <w:spacing w:before="1"/>
        <w:ind w:right="765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</w:t>
      </w:r>
      <w:r>
        <w:t>б</w:t>
      </w:r>
      <w:r>
        <w:t>кость,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50F67" w:rsidRDefault="00497D09">
      <w:pPr>
        <w:pStyle w:val="a5"/>
        <w:ind w:right="76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</w:t>
      </w:r>
      <w:r>
        <w:t>и</w:t>
      </w:r>
      <w:r>
        <w:t>мизм,</w:t>
      </w:r>
      <w:r>
        <w:rPr>
          <w:spacing w:val="13"/>
        </w:rPr>
        <w:t xml:space="preserve"> </w:t>
      </w:r>
      <w:r>
        <w:t>инициативность,</w:t>
      </w:r>
      <w:r>
        <w:rPr>
          <w:spacing w:val="17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действовать,</w:t>
      </w:r>
      <w:r>
        <w:rPr>
          <w:spacing w:val="14"/>
        </w:rPr>
        <w:t xml:space="preserve"> </w:t>
      </w:r>
      <w:r>
        <w:t>исходя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своих</w:t>
      </w:r>
      <w:r>
        <w:rPr>
          <w:spacing w:val="17"/>
        </w:rPr>
        <w:t xml:space="preserve"> </w:t>
      </w:r>
      <w:r>
        <w:t>возможностей;</w:t>
      </w:r>
      <w:r>
        <w:rPr>
          <w:spacing w:val="14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6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роли;</w:t>
      </w:r>
    </w:p>
    <w:p w:rsidR="00C50F67" w:rsidRDefault="00497D09">
      <w:pPr>
        <w:pStyle w:val="a5"/>
        <w:ind w:right="77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</w:t>
      </w:r>
      <w:r>
        <w:t>ы</w:t>
      </w:r>
      <w:r>
        <w:t>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сопереживанию;</w:t>
      </w:r>
    </w:p>
    <w:p w:rsidR="00C50F67" w:rsidRDefault="00497D09">
      <w:pPr>
        <w:pStyle w:val="a5"/>
        <w:ind w:right="76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C50F67" w:rsidRDefault="00497D09">
      <w:pPr>
        <w:pStyle w:val="a5"/>
        <w:ind w:right="7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</w:t>
      </w:r>
      <w:r>
        <w:t>у</w:t>
      </w:r>
      <w:r>
        <w:t>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</w:t>
      </w:r>
      <w:r>
        <w:t>т</w:t>
      </w:r>
      <w:r>
        <w:t>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C50F67" w:rsidRDefault="00497D09">
      <w:pPr>
        <w:pStyle w:val="a5"/>
        <w:ind w:right="771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right="771"/>
      </w:pPr>
      <w:r>
        <w:t>самостоятельно формулировать и актуализировать социальную проблему, рассматривать</w:t>
      </w:r>
      <w:r>
        <w:rPr>
          <w:spacing w:val="-5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всесторонне;</w:t>
      </w:r>
    </w:p>
    <w:p w:rsidR="00C50F67" w:rsidRDefault="00497D09">
      <w:pPr>
        <w:pStyle w:val="a5"/>
        <w:spacing w:before="1"/>
        <w:ind w:right="774"/>
      </w:pPr>
      <w:r>
        <w:t>устанавливать существенный признак или основания для сравнения, классификации и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социальных объектов, явлений</w:t>
      </w:r>
      <w:r>
        <w:rPr>
          <w:spacing w:val="-2"/>
        </w:rPr>
        <w:t xml:space="preserve"> </w:t>
      </w:r>
      <w:r>
        <w:t>и процессов;</w:t>
      </w:r>
    </w:p>
    <w:p w:rsidR="00C50F67" w:rsidRDefault="00497D09">
      <w:pPr>
        <w:pStyle w:val="a5"/>
        <w:ind w:right="769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</w:t>
      </w:r>
      <w:r>
        <w:t>с</w:t>
      </w:r>
      <w:r>
        <w:t>тижения;</w:t>
      </w:r>
    </w:p>
    <w:p w:rsidR="00C50F67" w:rsidRDefault="00497D09">
      <w:pPr>
        <w:pStyle w:val="a5"/>
        <w:ind w:right="772"/>
      </w:pPr>
      <w:r>
        <w:t>выявлять закономерности и противоречия в рассматриваемых социальных явлениях и</w:t>
      </w:r>
      <w:r>
        <w:rPr>
          <w:spacing w:val="1"/>
        </w:rPr>
        <w:t xml:space="preserve"> </w:t>
      </w:r>
      <w:r>
        <w:t>процессах;</w:t>
      </w:r>
    </w:p>
    <w:p w:rsidR="00C50F67" w:rsidRDefault="00497D09">
      <w:pPr>
        <w:pStyle w:val="a5"/>
        <w:ind w:right="773"/>
      </w:pPr>
      <w:r>
        <w:t>вносить коррективы в деятельность (с учетом разных видов деятельности),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целям,</w:t>
      </w:r>
      <w:r>
        <w:rPr>
          <w:spacing w:val="-1"/>
        </w:rPr>
        <w:t xml:space="preserve"> </w:t>
      </w:r>
      <w:r>
        <w:t>оценивать риски последствий</w:t>
      </w:r>
      <w:r>
        <w:rPr>
          <w:spacing w:val="-1"/>
        </w:rPr>
        <w:t xml:space="preserve"> </w:t>
      </w:r>
      <w:r>
        <w:t>деятельности;</w:t>
      </w:r>
    </w:p>
    <w:p w:rsidR="006A0F51" w:rsidRDefault="00497D09" w:rsidP="006A0F51">
      <w:pPr>
        <w:pStyle w:val="a5"/>
        <w:ind w:right="772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</w:t>
      </w:r>
      <w:r>
        <w:t>о</w:t>
      </w:r>
      <w:r>
        <w:t>ванного</w:t>
      </w:r>
      <w:r>
        <w:rPr>
          <w:spacing w:val="-1"/>
        </w:rPr>
        <w:t xml:space="preserve"> </w:t>
      </w:r>
      <w:r>
        <w:t>взаимодействия;</w:t>
      </w:r>
      <w:r w:rsidR="006A0F51">
        <w:t xml:space="preserve"> </w:t>
      </w:r>
    </w:p>
    <w:p w:rsidR="00C50F67" w:rsidRDefault="00497D09" w:rsidP="006A0F51">
      <w:pPr>
        <w:pStyle w:val="a5"/>
        <w:ind w:right="772"/>
      </w:pPr>
      <w:r>
        <w:t>развивать креативное мышление при решении жизненных проблем, в том числе учебно-</w:t>
      </w:r>
      <w:r>
        <w:rPr>
          <w:spacing w:val="1"/>
        </w:rPr>
        <w:t xml:space="preserve"> </w:t>
      </w:r>
      <w:r>
        <w:t>познавательных.</w:t>
      </w:r>
    </w:p>
    <w:p w:rsidR="00C50F67" w:rsidRDefault="00497D09">
      <w:pPr>
        <w:pStyle w:val="a5"/>
        <w:ind w:right="770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50F67" w:rsidRDefault="00497D09">
      <w:pPr>
        <w:pStyle w:val="a5"/>
        <w:spacing w:before="1"/>
        <w:ind w:right="769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</w:t>
      </w:r>
      <w:r>
        <w:t>е</w:t>
      </w:r>
      <w:r>
        <w:t>шения</w:t>
      </w:r>
      <w:r>
        <w:rPr>
          <w:spacing w:val="-1"/>
        </w:rPr>
        <w:t xml:space="preserve"> </w:t>
      </w:r>
      <w:r>
        <w:t>проблем;</w:t>
      </w:r>
    </w:p>
    <w:p w:rsidR="00C50F67" w:rsidRDefault="00497D09">
      <w:pPr>
        <w:pStyle w:val="a5"/>
        <w:ind w:right="766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</w:t>
      </w:r>
      <w:r>
        <w:t>к</w:t>
      </w:r>
      <w:r>
        <w:t>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познания;</w:t>
      </w:r>
    </w:p>
    <w:p w:rsidR="00C50F67" w:rsidRDefault="00497D09">
      <w:pPr>
        <w:pStyle w:val="a5"/>
        <w:ind w:right="771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</w:t>
      </w:r>
      <w:r>
        <w:t>о</w:t>
      </w:r>
      <w:r>
        <w:t>ванию 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учебных и социальных</w:t>
      </w:r>
      <w:r>
        <w:rPr>
          <w:spacing w:val="-1"/>
        </w:rPr>
        <w:t xml:space="preserve"> </w:t>
      </w:r>
      <w:r>
        <w:t>проектов;</w:t>
      </w:r>
    </w:p>
    <w:p w:rsidR="00C50F67" w:rsidRDefault="00497D09">
      <w:pPr>
        <w:pStyle w:val="a5"/>
        <w:ind w:right="77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п</w:t>
      </w:r>
      <w:r>
        <w:t>о</w:t>
      </w:r>
      <w:r>
        <w:t>нятия</w:t>
      </w:r>
      <w:r>
        <w:rPr>
          <w:spacing w:val="-1"/>
        </w:rPr>
        <w:t xml:space="preserve"> </w:t>
      </w:r>
      <w:r>
        <w:t>и методы социальных</w:t>
      </w:r>
      <w:r>
        <w:rPr>
          <w:spacing w:val="-1"/>
        </w:rPr>
        <w:t xml:space="preserve"> </w:t>
      </w:r>
      <w:r>
        <w:t>наук;</w:t>
      </w:r>
    </w:p>
    <w:p w:rsidR="00C50F67" w:rsidRDefault="00497D09">
      <w:pPr>
        <w:pStyle w:val="a5"/>
        <w:ind w:right="77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</w:t>
      </w:r>
      <w:r>
        <w:t>з</w:t>
      </w:r>
      <w:r>
        <w:t>ненных</w:t>
      </w:r>
      <w:r>
        <w:rPr>
          <w:spacing w:val="1"/>
        </w:rPr>
        <w:t xml:space="preserve"> </w:t>
      </w:r>
      <w:r>
        <w:t>ситуациях;</w:t>
      </w:r>
    </w:p>
    <w:p w:rsidR="00C50F67" w:rsidRDefault="00497D09">
      <w:pPr>
        <w:pStyle w:val="a5"/>
        <w:ind w:right="76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</w:t>
      </w:r>
      <w:r>
        <w:t>и</w:t>
      </w:r>
      <w:r>
        <w:t>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</w:t>
      </w:r>
      <w:r>
        <w:t>о</w:t>
      </w:r>
      <w:r>
        <w:t>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6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C50F67" w:rsidRDefault="00497D09">
      <w:pPr>
        <w:pStyle w:val="a5"/>
        <w:ind w:right="770"/>
      </w:pPr>
      <w:r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C50F67" w:rsidRDefault="00497D09">
      <w:pPr>
        <w:pStyle w:val="a5"/>
        <w:spacing w:before="1"/>
        <w:ind w:right="77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</w:t>
      </w:r>
      <w:r>
        <w:t>к</w:t>
      </w:r>
      <w:r>
        <w:t>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отношениях; оценивать приобретенный опыт;</w:t>
      </w:r>
    </w:p>
    <w:p w:rsidR="00C50F67" w:rsidRDefault="00497D09">
      <w:pPr>
        <w:pStyle w:val="a5"/>
        <w:ind w:right="769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</w:t>
      </w:r>
      <w:r>
        <w:t>а</w:t>
      </w:r>
      <w:r>
        <w:t>тельную</w:t>
      </w:r>
      <w:r>
        <w:rPr>
          <w:spacing w:val="-1"/>
        </w:rPr>
        <w:t xml:space="preserve"> </w:t>
      </w:r>
      <w:r>
        <w:t>и 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C50F67" w:rsidRDefault="00497D09">
      <w:pPr>
        <w:pStyle w:val="a5"/>
        <w:ind w:left="1046" w:firstLine="0"/>
      </w:pPr>
      <w:r>
        <w:t>уметь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C50F67" w:rsidRDefault="00497D09">
      <w:pPr>
        <w:pStyle w:val="a5"/>
        <w:ind w:left="1046" w:right="2774" w:firstLine="0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C50F67" w:rsidRDefault="00497D09">
      <w:pPr>
        <w:pStyle w:val="a5"/>
        <w:ind w:right="77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</w:t>
      </w:r>
      <w:r>
        <w:t>а</w:t>
      </w:r>
      <w:r>
        <w:t>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right="77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</w:t>
      </w:r>
      <w:r>
        <w:t>а</w:t>
      </w:r>
      <w:r>
        <w:t>мостоятельно осуществлять поиск, анализ, систематизацию и интерпретацию 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C50F67" w:rsidRDefault="00497D09">
      <w:pPr>
        <w:pStyle w:val="a5"/>
        <w:ind w:right="773"/>
      </w:pPr>
      <w:r>
        <w:t>создавать тексты в различных форматах с учетом назначения информации и целевой</w:t>
      </w:r>
      <w:r>
        <w:rPr>
          <w:spacing w:val="1"/>
        </w:rPr>
        <w:t xml:space="preserve"> </w:t>
      </w:r>
      <w:r>
        <w:t>а</w:t>
      </w:r>
      <w:r>
        <w:t>у</w:t>
      </w:r>
      <w:r>
        <w:t>дитории,</w:t>
      </w:r>
      <w:r>
        <w:rPr>
          <w:spacing w:val="-1"/>
        </w:rPr>
        <w:t xml:space="preserve"> </w:t>
      </w:r>
      <w:r>
        <w:t>выбирая 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визуализации;</w:t>
      </w:r>
    </w:p>
    <w:p w:rsidR="00C50F67" w:rsidRDefault="00497D09">
      <w:pPr>
        <w:pStyle w:val="a5"/>
        <w:ind w:right="769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</w:t>
      </w:r>
      <w:r>
        <w:t>в</w:t>
      </w:r>
      <w:r>
        <w:t>ления (в том числе полученной из интернет-источников), ее соответствие правовым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</w:t>
      </w:r>
      <w:r>
        <w:t>о</w:t>
      </w:r>
      <w:r>
        <w:t>рально-этическим</w:t>
      </w:r>
      <w:r>
        <w:rPr>
          <w:spacing w:val="-4"/>
        </w:rPr>
        <w:t xml:space="preserve"> </w:t>
      </w:r>
      <w:r>
        <w:t>нормам;</w:t>
      </w:r>
    </w:p>
    <w:p w:rsidR="00C50F67" w:rsidRDefault="00497D09">
      <w:pPr>
        <w:pStyle w:val="a5"/>
        <w:ind w:right="767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lastRenderedPageBreak/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</w:t>
      </w:r>
      <w:r>
        <w:t>о</w:t>
      </w:r>
      <w:r>
        <w:t>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C50F67" w:rsidRDefault="00497D09">
      <w:pPr>
        <w:pStyle w:val="a5"/>
        <w:spacing w:before="1"/>
        <w:ind w:right="768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C50F67" w:rsidRDefault="00497D09">
      <w:pPr>
        <w:pStyle w:val="a5"/>
        <w:ind w:right="7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</w:t>
      </w:r>
      <w:r>
        <w:t>и</w:t>
      </w:r>
      <w:r>
        <w:t>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Default="00497D09">
      <w:pPr>
        <w:pStyle w:val="a5"/>
        <w:ind w:right="776"/>
      </w:pPr>
      <w:r>
        <w:t>осуществлять коммуникации во всех сферах жизни; распознавать невербальные средства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понимать;</w:t>
      </w:r>
    </w:p>
    <w:p w:rsidR="00C50F67" w:rsidRDefault="00497D09">
      <w:pPr>
        <w:pStyle w:val="a5"/>
        <w:ind w:right="773"/>
      </w:pP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</w:t>
      </w:r>
      <w:r>
        <w:t>г</w:t>
      </w:r>
      <w:r>
        <w:t>чать конфликты;</w:t>
      </w:r>
    </w:p>
    <w:p w:rsidR="006A0F51" w:rsidRDefault="00497D09" w:rsidP="006A0F51">
      <w:pPr>
        <w:pStyle w:val="a5"/>
        <w:ind w:right="77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  <w:r w:rsidR="006A0F51">
        <w:t xml:space="preserve"> </w:t>
      </w:r>
    </w:p>
    <w:p w:rsidR="00C50F67" w:rsidRDefault="00497D09" w:rsidP="006A0F51">
      <w:pPr>
        <w:pStyle w:val="a5"/>
        <w:ind w:right="772"/>
      </w:pPr>
      <w:r>
        <w:t>развернуто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6A0F51" w:rsidRDefault="00497D09">
      <w:pPr>
        <w:pStyle w:val="a5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самоорганизации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регулятивных</w:t>
      </w:r>
    </w:p>
    <w:p w:rsidR="00C50F67" w:rsidRDefault="00497D09">
      <w:pPr>
        <w:pStyle w:val="a5"/>
        <w:jc w:val="left"/>
      </w:pP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Default="00497D09">
      <w:pPr>
        <w:pStyle w:val="a5"/>
        <w:tabs>
          <w:tab w:val="left" w:pos="6439"/>
        </w:tabs>
        <w:spacing w:before="1"/>
        <w:ind w:left="1046" w:firstLine="0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познавательную</w:t>
      </w:r>
      <w:r>
        <w:tab/>
        <w:t>деятельность;</w:t>
      </w:r>
    </w:p>
    <w:p w:rsidR="006A0F51" w:rsidRDefault="00497D09">
      <w:pPr>
        <w:pStyle w:val="a5"/>
        <w:jc w:val="left"/>
        <w:rPr>
          <w:spacing w:val="-57"/>
        </w:rPr>
      </w:pPr>
      <w:r>
        <w:t>выявлять</w:t>
      </w:r>
      <w:r>
        <w:rPr>
          <w:spacing w:val="45"/>
        </w:rPr>
        <w:t xml:space="preserve"> </w:t>
      </w:r>
      <w:r>
        <w:t>проблемы,</w:t>
      </w:r>
      <w:r>
        <w:rPr>
          <w:spacing w:val="45"/>
        </w:rPr>
        <w:t xml:space="preserve"> </w:t>
      </w:r>
      <w:r>
        <w:t>ставить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собственные</w:t>
      </w:r>
      <w:r>
        <w:rPr>
          <w:spacing w:val="44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деятельности и в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6A0F51" w:rsidRDefault="00497D09">
      <w:pPr>
        <w:pStyle w:val="a5"/>
        <w:jc w:val="left"/>
      </w:pPr>
      <w:r>
        <w:t>самостоятельно</w:t>
      </w:r>
      <w:r>
        <w:rPr>
          <w:spacing w:val="12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ресурсов,</w:t>
      </w:r>
    </w:p>
    <w:p w:rsidR="00C50F67" w:rsidRDefault="00497D09">
      <w:pPr>
        <w:pStyle w:val="a5"/>
        <w:jc w:val="left"/>
      </w:pP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6A0F51" w:rsidRDefault="00497D09">
      <w:pPr>
        <w:pStyle w:val="a5"/>
        <w:jc w:val="left"/>
      </w:pPr>
      <w:r>
        <w:t>давать</w:t>
      </w:r>
      <w:r>
        <w:rPr>
          <w:spacing w:val="40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новым</w:t>
      </w:r>
      <w:r>
        <w:rPr>
          <w:spacing w:val="40"/>
        </w:rPr>
        <w:t xml:space="preserve"> </w:t>
      </w:r>
      <w:r>
        <w:t>ситуациям,</w:t>
      </w:r>
      <w:r>
        <w:rPr>
          <w:spacing w:val="38"/>
        </w:rPr>
        <w:t xml:space="preserve"> </w:t>
      </w:r>
      <w:r>
        <w:t>возникающим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познавательной</w:t>
      </w:r>
      <w:r>
        <w:rPr>
          <w:spacing w:val="3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практической</w:t>
      </w:r>
    </w:p>
    <w:p w:rsidR="00C50F67" w:rsidRDefault="00497D09">
      <w:pPr>
        <w:pStyle w:val="a5"/>
        <w:jc w:val="left"/>
      </w:pP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отношениях;</w:t>
      </w:r>
    </w:p>
    <w:p w:rsidR="00C50F67" w:rsidRDefault="00497D09">
      <w:pPr>
        <w:pStyle w:val="a5"/>
        <w:ind w:left="1046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6A0F51" w:rsidRDefault="00497D09">
      <w:pPr>
        <w:pStyle w:val="a5"/>
        <w:jc w:val="left"/>
        <w:rPr>
          <w:spacing w:val="-57"/>
        </w:rPr>
      </w:pPr>
      <w:r>
        <w:t>делать</w:t>
      </w:r>
      <w:r>
        <w:rPr>
          <w:spacing w:val="17"/>
        </w:rPr>
        <w:t xml:space="preserve"> </w:t>
      </w:r>
      <w:r>
        <w:t>осознанный</w:t>
      </w:r>
      <w:r>
        <w:rPr>
          <w:spacing w:val="16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стратегий</w:t>
      </w:r>
      <w:r>
        <w:rPr>
          <w:spacing w:val="15"/>
        </w:rPr>
        <w:t xml:space="preserve"> </w:t>
      </w:r>
      <w:r>
        <w:t>поведения,</w:t>
      </w:r>
      <w:r>
        <w:rPr>
          <w:spacing w:val="15"/>
        </w:rPr>
        <w:t xml:space="preserve"> </w:t>
      </w:r>
      <w:r>
        <w:t>решений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наличии</w:t>
      </w:r>
      <w:r>
        <w:rPr>
          <w:spacing w:val="14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аргументировать 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 за</w:t>
      </w:r>
      <w:r>
        <w:rPr>
          <w:spacing w:val="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решение;</w:t>
      </w:r>
    </w:p>
    <w:p w:rsidR="00C50F67" w:rsidRDefault="00497D09">
      <w:pPr>
        <w:pStyle w:val="a5"/>
        <w:ind w:left="1046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приобретенный</w:t>
      </w:r>
      <w:r>
        <w:rPr>
          <w:spacing w:val="-3"/>
        </w:rPr>
        <w:t xml:space="preserve"> </w:t>
      </w:r>
      <w:r>
        <w:t>опыт;</w:t>
      </w:r>
    </w:p>
    <w:p w:rsidR="00C50F67" w:rsidRDefault="00497D09">
      <w:pPr>
        <w:pStyle w:val="a5"/>
        <w:ind w:right="753"/>
        <w:jc w:val="left"/>
      </w:pPr>
      <w:r>
        <w:t>способствовать</w:t>
      </w:r>
      <w:r>
        <w:rPr>
          <w:spacing w:val="6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проявлению</w:t>
      </w:r>
      <w:r>
        <w:rPr>
          <w:spacing w:val="5"/>
        </w:rPr>
        <w:t xml:space="preserve"> </w:t>
      </w:r>
      <w:r>
        <w:t>широкой</w:t>
      </w:r>
      <w:r>
        <w:rPr>
          <w:spacing w:val="5"/>
        </w:rPr>
        <w:t xml:space="preserve"> </w:t>
      </w:r>
      <w:r>
        <w:t>эрудиции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</w:t>
      </w:r>
      <w:r>
        <w:t>а</w:t>
      </w:r>
      <w:r>
        <w:t>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C50F67" w:rsidRDefault="00497D09">
      <w:pPr>
        <w:pStyle w:val="a5"/>
        <w:ind w:left="1046" w:right="1655" w:firstLine="0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</w:t>
      </w:r>
      <w:r>
        <w:t>и</w:t>
      </w:r>
      <w:r>
        <w:t>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работы;</w:t>
      </w:r>
    </w:p>
    <w:p w:rsidR="00C50F67" w:rsidRDefault="00497D09">
      <w:pPr>
        <w:pStyle w:val="a5"/>
        <w:ind w:right="77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</w:t>
      </w:r>
      <w:r>
        <w:t>ж</w:t>
      </w:r>
      <w:r>
        <w:t>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C50F67" w:rsidRDefault="00497D09">
      <w:pPr>
        <w:pStyle w:val="a5"/>
        <w:spacing w:before="1"/>
        <w:ind w:right="763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4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</w:t>
      </w:r>
      <w:r>
        <w:t>и</w:t>
      </w:r>
      <w:r>
        <w:t>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результаты совместной работы;</w:t>
      </w:r>
    </w:p>
    <w:p w:rsidR="00C50F67" w:rsidRDefault="00497D09">
      <w:pPr>
        <w:pStyle w:val="a5"/>
        <w:ind w:right="77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</w:t>
      </w:r>
      <w:r>
        <w:t>ь</w:t>
      </w:r>
      <w:r>
        <w:t>тат</w:t>
      </w:r>
      <w:r>
        <w:rPr>
          <w:spacing w:val="-1"/>
        </w:rPr>
        <w:t xml:space="preserve"> </w:t>
      </w:r>
      <w:r>
        <w:t>по разработанным</w:t>
      </w:r>
      <w:r>
        <w:rPr>
          <w:spacing w:val="-2"/>
        </w:rPr>
        <w:t xml:space="preserve"> </w:t>
      </w:r>
      <w:r>
        <w:t>критериям;</w:t>
      </w:r>
    </w:p>
    <w:p w:rsidR="00C50F67" w:rsidRDefault="00497D09">
      <w:pPr>
        <w:pStyle w:val="a5"/>
        <w:ind w:right="771"/>
      </w:pPr>
      <w:r>
        <w:t>предлагать новые учебные исследовательские и социальные проекты, оценивать идеи 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C50F67" w:rsidRDefault="00497D09">
      <w:pPr>
        <w:pStyle w:val="a5"/>
        <w:ind w:right="773"/>
      </w:pPr>
      <w:r>
        <w:t>осуществлять позитивное стратегическое поведение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C50F67" w:rsidRDefault="00497D09">
      <w:pPr>
        <w:pStyle w:val="a5"/>
        <w:ind w:right="772"/>
      </w:pPr>
      <w:r>
        <w:t>У обучающегося будут сформированы умения самоконтроля, принятия себя и других как</w:t>
      </w:r>
      <w:r>
        <w:rPr>
          <w:spacing w:val="-57"/>
        </w:rPr>
        <w:t xml:space="preserve"> </w:t>
      </w:r>
      <w:r>
        <w:t>части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right="77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C50F67" w:rsidRDefault="00497D09">
      <w:pPr>
        <w:pStyle w:val="a5"/>
        <w:ind w:right="772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приемы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C50F67" w:rsidRDefault="00497D09">
      <w:pPr>
        <w:pStyle w:val="a5"/>
        <w:ind w:left="1046" w:right="1854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</w:t>
      </w:r>
      <w:r>
        <w:t>и</w:t>
      </w:r>
      <w:r>
        <w:t>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71"/>
      </w:pP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</w:t>
      </w:r>
      <w:r>
        <w:t>н</w:t>
      </w:r>
      <w:r>
        <w:lastRenderedPageBreak/>
        <w:t>ты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C50F67" w:rsidRDefault="00497D09">
      <w:pPr>
        <w:pStyle w:val="a5"/>
        <w:spacing w:before="1"/>
        <w:ind w:right="770"/>
      </w:pPr>
      <w:r>
        <w:t>признавать свое право и право других на ошибку; развивать способность понимать мир с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C50F67" w:rsidRDefault="00497D09">
      <w:pPr>
        <w:pStyle w:val="a5"/>
        <w:ind w:right="772"/>
      </w:pPr>
      <w:r>
        <w:t>Предметные результаты освоения программы 10 класса по обществознанию (базовый</w:t>
      </w:r>
      <w:r>
        <w:rPr>
          <w:spacing w:val="1"/>
        </w:rPr>
        <w:t xml:space="preserve"> </w:t>
      </w:r>
      <w:r>
        <w:t>уровень).</w:t>
      </w:r>
    </w:p>
    <w:p w:rsidR="00C50F67" w:rsidRDefault="00497D09" w:rsidP="006A0F51">
      <w:pPr>
        <w:pStyle w:val="a5"/>
        <w:ind w:right="767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</w:t>
      </w:r>
      <w:r>
        <w:t>и</w:t>
      </w:r>
      <w:r>
        <w:t>модействии основных сфер и социальных институтов; общественных потребностях и</w:t>
      </w:r>
      <w:r>
        <w:rPr>
          <w:spacing w:val="1"/>
        </w:rPr>
        <w:t xml:space="preserve"> </w:t>
      </w:r>
      <w:r>
        <w:t>общ</w:t>
      </w:r>
      <w:r>
        <w:t>е</w:t>
      </w:r>
      <w:r>
        <w:t>ственных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цифров</w:t>
      </w:r>
      <w:r>
        <w:t>и</w:t>
      </w:r>
      <w:r>
        <w:t>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</w:t>
      </w:r>
      <w:r>
        <w:t>о</w:t>
      </w:r>
      <w:r>
        <w:t>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вызовах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тенденц</w:t>
      </w:r>
      <w:r>
        <w:t>и</w:t>
      </w:r>
      <w:r>
        <w:t>ях</w:t>
      </w:r>
      <w:r>
        <w:rPr>
          <w:spacing w:val="39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Федерации;</w:t>
      </w:r>
      <w:r>
        <w:rPr>
          <w:spacing w:val="38"/>
        </w:rPr>
        <w:t xml:space="preserve"> </w:t>
      </w:r>
      <w:r>
        <w:t>человеке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субъекте</w:t>
      </w:r>
      <w:r w:rsidR="006A0F51"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условиях; деятельности и</w:t>
      </w:r>
      <w:r>
        <w:rPr>
          <w:spacing w:val="-1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структуре;</w:t>
      </w:r>
    </w:p>
    <w:p w:rsidR="00C50F67" w:rsidRDefault="00497D09">
      <w:pPr>
        <w:pStyle w:val="a5"/>
        <w:ind w:right="771"/>
      </w:pPr>
      <w:r>
        <w:t>сознании,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истине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</w:t>
      </w:r>
      <w:r>
        <w:t>и</w:t>
      </w:r>
      <w:r>
        <w:t>ях; формах и методах мышления; особенностях профессиональной деятельности в</w:t>
      </w:r>
      <w:r>
        <w:rPr>
          <w:spacing w:val="1"/>
        </w:rPr>
        <w:t xml:space="preserve"> </w:t>
      </w:r>
      <w:r>
        <w:t>области науки;</w:t>
      </w:r>
    </w:p>
    <w:p w:rsidR="00C50F67" w:rsidRDefault="00497D09">
      <w:pPr>
        <w:pStyle w:val="a5"/>
        <w:spacing w:before="1"/>
        <w:ind w:right="765"/>
      </w:pPr>
      <w:r>
        <w:t>об историческом и этническом многообразии культур, связи духовной и 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особенностях 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культуры;</w:t>
      </w:r>
    </w:p>
    <w:p w:rsidR="00C50F67" w:rsidRDefault="00497D09">
      <w:pPr>
        <w:pStyle w:val="a5"/>
        <w:ind w:right="771"/>
      </w:pPr>
      <w:r>
        <w:t>об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</w:t>
      </w:r>
      <w:r>
        <w:t>р</w:t>
      </w:r>
      <w:r>
        <w:t>ственной политике поддержки малого бизнеса и предпринимательства, конкуренции</w:t>
      </w:r>
      <w:r>
        <w:rPr>
          <w:spacing w:val="1"/>
        </w:rPr>
        <w:t xml:space="preserve"> </w:t>
      </w:r>
      <w:r>
        <w:t>и и</w:t>
      </w:r>
      <w:r>
        <w:t>м</w:t>
      </w:r>
      <w:r>
        <w:t>портозамещения, особенностях рыночных отношений в современной экономике; роли</w:t>
      </w:r>
      <w:r>
        <w:rPr>
          <w:spacing w:val="1"/>
        </w:rPr>
        <w:t xml:space="preserve"> </w:t>
      </w:r>
      <w:r>
        <w:t>гос</w:t>
      </w:r>
      <w:r>
        <w:t>у</w:t>
      </w:r>
      <w:r>
        <w:t>дарственного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</w:t>
      </w:r>
      <w:r>
        <w:t>з</w:t>
      </w:r>
      <w:r>
        <w:t>мах принятия бюджетных решений; особенностях профессиональной деятельности в</w:t>
      </w:r>
      <w:r>
        <w:rPr>
          <w:spacing w:val="-57"/>
        </w:rPr>
        <w:t xml:space="preserve"> </w:t>
      </w:r>
      <w:r>
        <w:t>экон</w:t>
      </w:r>
      <w:r>
        <w:t>о</w:t>
      </w:r>
      <w:r>
        <w:t>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финансовой сферах.</w:t>
      </w:r>
    </w:p>
    <w:p w:rsidR="00C50F67" w:rsidRDefault="00497D09">
      <w:pPr>
        <w:pStyle w:val="a5"/>
        <w:ind w:right="767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</w:t>
      </w:r>
      <w:r>
        <w:t>е</w:t>
      </w:r>
      <w:r>
        <w:t>ловеческой жизни, патриотизма и служения Отечеству, семьи, созидательного труда, норм</w:t>
      </w:r>
      <w:r>
        <w:rPr>
          <w:spacing w:val="1"/>
        </w:rPr>
        <w:t xml:space="preserve"> </w:t>
      </w:r>
      <w:r>
        <w:t>морали и нравственности, прав и свобод человека, гуманизма, милосердия, справедливости,</w:t>
      </w:r>
      <w:r>
        <w:rPr>
          <w:spacing w:val="1"/>
        </w:rPr>
        <w:t xml:space="preserve"> </w:t>
      </w:r>
      <w:r>
        <w:t>коллективизма, исторического единства народов России, преемственности истории нашей</w:t>
      </w:r>
      <w:r>
        <w:rPr>
          <w:spacing w:val="1"/>
        </w:rPr>
        <w:t xml:space="preserve"> </w:t>
      </w:r>
      <w:r>
        <w:t>Родины, осознания ценности культуры России и традиций народов России, 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целостности</w:t>
      </w:r>
      <w:r>
        <w:rPr>
          <w:spacing w:val="21"/>
        </w:rPr>
        <w:t xml:space="preserve"> </w:t>
      </w:r>
      <w:r>
        <w:t>государства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примерах</w:t>
      </w:r>
      <w:r>
        <w:rPr>
          <w:spacing w:val="21"/>
        </w:rPr>
        <w:t xml:space="preserve"> </w:t>
      </w:r>
      <w:r>
        <w:t>разделов</w:t>
      </w:r>
      <w:r>
        <w:rPr>
          <w:spacing w:val="23"/>
        </w:rPr>
        <w:t xml:space="preserve"> </w:t>
      </w:r>
      <w:r>
        <w:t>«Человек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обществе»,</w:t>
      </w:r>
    </w:p>
    <w:p w:rsidR="00C50F67" w:rsidRDefault="00497D09">
      <w:pPr>
        <w:pStyle w:val="a5"/>
        <w:ind w:firstLine="0"/>
      </w:pPr>
      <w:r>
        <w:t>«Духовная</w:t>
      </w:r>
      <w:r>
        <w:rPr>
          <w:spacing w:val="-6"/>
        </w:rPr>
        <w:t xml:space="preserve"> </w:t>
      </w:r>
      <w:r>
        <w:t>культура», «Экономическая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общества».</w:t>
      </w:r>
    </w:p>
    <w:p w:rsidR="00C50F67" w:rsidRDefault="00497D09">
      <w:pPr>
        <w:pStyle w:val="a5"/>
        <w:spacing w:before="1"/>
        <w:ind w:right="765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</w:t>
      </w:r>
      <w:r>
        <w:t>й</w:t>
      </w:r>
      <w:r>
        <w:t>ный аппарат при анализе и оценке социальных явлений, в том числе достижений</w:t>
      </w:r>
      <w:r>
        <w:rPr>
          <w:spacing w:val="1"/>
        </w:rPr>
        <w:t xml:space="preserve"> </w:t>
      </w:r>
      <w:r>
        <w:t>российской науки и искусства, направлений научно-технологического развития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 включая понятия: общество и его типы, социальный институт, 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личность,</w:t>
      </w:r>
      <w:r>
        <w:rPr>
          <w:spacing w:val="61"/>
        </w:rPr>
        <w:t xml:space="preserve"> </w:t>
      </w:r>
      <w:r>
        <w:t>социализация,</w:t>
      </w:r>
      <w:r>
        <w:rPr>
          <w:spacing w:val="-57"/>
        </w:rPr>
        <w:t xml:space="preserve"> </w:t>
      </w:r>
      <w:r>
        <w:t>истина,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духовные ценности,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культура, элитарная культура, ценности и идеалы; образование, наука, искусство, религия,</w:t>
      </w:r>
      <w:r>
        <w:rPr>
          <w:spacing w:val="1"/>
        </w:rPr>
        <w:t xml:space="preserve"> </w:t>
      </w:r>
      <w:r>
        <w:t>мораль, мировоззр</w:t>
      </w:r>
      <w:r>
        <w:t>е</w:t>
      </w:r>
      <w:r>
        <w:t>ние, экономическая система, экономический рост, экономический цикл,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</w:t>
      </w:r>
      <w:r>
        <w:t>е</w:t>
      </w:r>
      <w:r>
        <w:t>сурсов,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</w:t>
      </w:r>
      <w:r>
        <w:t>о</w:t>
      </w:r>
      <w:r>
        <w:t>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-1"/>
        </w:rPr>
        <w:t xml:space="preserve"> </w:t>
      </w:r>
      <w:r>
        <w:t>между-народное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труда;</w:t>
      </w:r>
    </w:p>
    <w:p w:rsidR="00C50F67" w:rsidRDefault="00497D09">
      <w:pPr>
        <w:pStyle w:val="a5"/>
        <w:ind w:right="771"/>
      </w:pPr>
      <w:r>
        <w:t>определять различные смыслы многозначных понятий, в том числе: общество, личность,</w:t>
      </w:r>
      <w:r>
        <w:rPr>
          <w:spacing w:val="1"/>
        </w:rPr>
        <w:t xml:space="preserve"> </w:t>
      </w:r>
      <w:r>
        <w:t>свобода,</w:t>
      </w:r>
      <w:r>
        <w:rPr>
          <w:spacing w:val="-1"/>
        </w:rPr>
        <w:t xml:space="preserve"> </w:t>
      </w:r>
      <w:r>
        <w:t>культура, экономика, собственность;</w:t>
      </w:r>
    </w:p>
    <w:p w:rsidR="00C50F67" w:rsidRDefault="00497D09">
      <w:pPr>
        <w:pStyle w:val="a5"/>
        <w:ind w:right="765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61"/>
        </w:rPr>
        <w:t xml:space="preserve"> </w:t>
      </w:r>
      <w:r>
        <w:t>критериев</w:t>
      </w:r>
      <w:r>
        <w:rPr>
          <w:spacing w:val="-57"/>
        </w:rPr>
        <w:t xml:space="preserve"> </w:t>
      </w:r>
      <w:r>
        <w:t>использу</w:t>
      </w:r>
      <w:r>
        <w:t>е</w:t>
      </w:r>
      <w:r>
        <w:t>мые в социальных науках понятия и термины, отражающие явления и процессы</w:t>
      </w:r>
      <w:r>
        <w:rPr>
          <w:spacing w:val="1"/>
        </w:rPr>
        <w:t xml:space="preserve"> </w:t>
      </w:r>
      <w:r>
        <w:t>социальной действительности, в том числе: виды и формы деятельности; формы 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</w:t>
      </w:r>
      <w:r>
        <w:t>и</w:t>
      </w:r>
      <w:r>
        <w:t>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</w:t>
      </w:r>
      <w:r>
        <w:t>а</w:t>
      </w:r>
      <w:r>
        <w:t>логовых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издержек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услуг; типы и виды р</w:t>
      </w:r>
      <w:r>
        <w:t>ы</w:t>
      </w:r>
      <w:r>
        <w:t>ночных структур; факторы производства; источники финансирования</w:t>
      </w:r>
      <w:r>
        <w:rPr>
          <w:spacing w:val="1"/>
        </w:rPr>
        <w:t xml:space="preserve"> </w:t>
      </w:r>
      <w:r>
        <w:t>предприятий.</w:t>
      </w:r>
    </w:p>
    <w:p w:rsidR="00C50F67" w:rsidRDefault="00497D09">
      <w:pPr>
        <w:pStyle w:val="a5"/>
        <w:spacing w:before="1"/>
        <w:ind w:right="760"/>
      </w:pPr>
      <w:r>
        <w:t>Уметь устанавливать, выявлять, объяснять и конкретизировать примерами причинно-</w:t>
      </w:r>
      <w:r>
        <w:rPr>
          <w:spacing w:val="1"/>
        </w:rPr>
        <w:t xml:space="preserve"> </w:t>
      </w:r>
      <w:r>
        <w:lastRenderedPageBreak/>
        <w:t>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</w:t>
      </w:r>
      <w:r>
        <w:t>е</w:t>
      </w:r>
      <w:r>
        <w:t>ства;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</w:t>
      </w:r>
      <w:r>
        <w:t>а</w:t>
      </w:r>
      <w:r>
        <w:t>ционального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</w:t>
      </w:r>
      <w:r>
        <w:t>ь</w:t>
      </w:r>
      <w:r>
        <w:t>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жизни; спроса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предложения;</w:t>
      </w:r>
    </w:p>
    <w:p w:rsidR="00C50F67" w:rsidRDefault="00497D09" w:rsidP="006A0F51">
      <w:pPr>
        <w:pStyle w:val="a5"/>
        <w:ind w:right="768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сферах жизни российского общества; противоречивого характера общественного прогресса;</w:t>
      </w:r>
      <w:r>
        <w:rPr>
          <w:spacing w:val="1"/>
        </w:rPr>
        <w:t xml:space="preserve"> </w:t>
      </w:r>
      <w:r>
        <w:t>глобализации;</w:t>
      </w:r>
      <w:r>
        <w:rPr>
          <w:spacing w:val="8"/>
        </w:rPr>
        <w:t xml:space="preserve"> </w:t>
      </w:r>
      <w:r>
        <w:t>культурного</w:t>
      </w:r>
      <w:r>
        <w:rPr>
          <w:spacing w:val="7"/>
        </w:rPr>
        <w:t xml:space="preserve"> </w:t>
      </w:r>
      <w:r>
        <w:t>многообразия</w:t>
      </w:r>
      <w:r>
        <w:rPr>
          <w:spacing w:val="8"/>
        </w:rPr>
        <w:t xml:space="preserve"> </w:t>
      </w:r>
      <w:r>
        <w:t>современного</w:t>
      </w:r>
      <w:r>
        <w:rPr>
          <w:spacing w:val="7"/>
        </w:rPr>
        <w:t xml:space="preserve"> </w:t>
      </w:r>
      <w:r>
        <w:t>общества;</w:t>
      </w:r>
      <w:r>
        <w:rPr>
          <w:spacing w:val="9"/>
        </w:rPr>
        <w:t xml:space="preserve"> </w:t>
      </w:r>
      <w:r>
        <w:t>возрастания</w:t>
      </w:r>
      <w:r>
        <w:rPr>
          <w:spacing w:val="7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науки</w:t>
      </w:r>
      <w:r>
        <w:rPr>
          <w:spacing w:val="9"/>
        </w:rPr>
        <w:t xml:space="preserve"> </w:t>
      </w:r>
      <w:r>
        <w:t>в</w:t>
      </w:r>
      <w:r w:rsidR="006A0F51">
        <w:t xml:space="preserve"> </w:t>
      </w:r>
      <w:r>
        <w:t>современном обществе; инфляции, безработицы; функции образования, науки, религии как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</w:t>
      </w:r>
      <w:r>
        <w:t>ь</w:t>
      </w:r>
      <w:r>
        <w:t>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предприн</w:t>
      </w:r>
      <w:r>
        <w:t>и</w:t>
      </w:r>
      <w:r>
        <w:t>мательства;</w:t>
      </w:r>
    </w:p>
    <w:p w:rsidR="00C50F67" w:rsidRDefault="00497D09">
      <w:pPr>
        <w:pStyle w:val="a5"/>
        <w:spacing w:before="1"/>
        <w:ind w:right="772"/>
      </w:pPr>
      <w:r>
        <w:t>отражать связи социальных объектов и явлений с помощью различных знаковых систем,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схемах, диаграммах, графиках.</w:t>
      </w:r>
    </w:p>
    <w:p w:rsidR="00C50F67" w:rsidRDefault="00497D09">
      <w:pPr>
        <w:pStyle w:val="a5"/>
        <w:tabs>
          <w:tab w:val="left" w:pos="1892"/>
          <w:tab w:val="left" w:pos="2058"/>
          <w:tab w:val="left" w:pos="3595"/>
          <w:tab w:val="left" w:pos="3916"/>
          <w:tab w:val="left" w:pos="4950"/>
          <w:tab w:val="left" w:pos="6089"/>
          <w:tab w:val="left" w:pos="7520"/>
          <w:tab w:val="left" w:pos="8556"/>
          <w:tab w:val="left" w:pos="8887"/>
          <w:tab w:val="left" w:pos="10137"/>
        </w:tabs>
        <w:ind w:right="765"/>
        <w:jc w:val="right"/>
      </w:pPr>
      <w:r>
        <w:t>Иметь</w:t>
      </w:r>
      <w:r>
        <w:tab/>
        <w:t>представления</w:t>
      </w:r>
      <w:r>
        <w:tab/>
        <w:t>о</w:t>
      </w:r>
      <w:r>
        <w:tab/>
        <w:t>методах</w:t>
      </w:r>
      <w:r>
        <w:tab/>
        <w:t>изучения</w:t>
      </w:r>
      <w:r>
        <w:tab/>
        <w:t>социальных</w:t>
      </w:r>
      <w:r>
        <w:tab/>
        <w:t>явлений</w:t>
      </w:r>
      <w:r>
        <w:tab/>
        <w:t>и</w:t>
      </w:r>
      <w:r>
        <w:tab/>
        <w:t>процессов</w:t>
      </w:r>
      <w:r>
        <w:tab/>
        <w:t>в</w:t>
      </w:r>
      <w:r>
        <w:rPr>
          <w:spacing w:val="-57"/>
        </w:rPr>
        <w:t xml:space="preserve"> </w:t>
      </w:r>
      <w:r>
        <w:t>социальных</w:t>
      </w:r>
      <w:r>
        <w:rPr>
          <w:spacing w:val="47"/>
        </w:rPr>
        <w:t xml:space="preserve"> </w:t>
      </w:r>
      <w:r>
        <w:t>науках,</w:t>
      </w:r>
      <w:r>
        <w:rPr>
          <w:spacing w:val="46"/>
        </w:rPr>
        <w:t xml:space="preserve"> </w:t>
      </w:r>
      <w:r>
        <w:t>включая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47"/>
        </w:rPr>
        <w:t xml:space="preserve"> </w:t>
      </w:r>
      <w:r>
        <w:t>методы</w:t>
      </w:r>
      <w:r>
        <w:rPr>
          <w:spacing w:val="45"/>
        </w:rPr>
        <w:t xml:space="preserve"> </w:t>
      </w:r>
      <w:r>
        <w:t>науки,</w:t>
      </w:r>
      <w:r>
        <w:rPr>
          <w:spacing w:val="46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специальные</w:t>
      </w:r>
      <w:r>
        <w:rPr>
          <w:spacing w:val="44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социального</w:t>
      </w:r>
      <w:r>
        <w:rPr>
          <w:spacing w:val="45"/>
        </w:rPr>
        <w:t xml:space="preserve"> </w:t>
      </w:r>
      <w:r>
        <w:t>познания,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социологические</w:t>
      </w:r>
      <w:r>
        <w:rPr>
          <w:spacing w:val="44"/>
        </w:rPr>
        <w:t xml:space="preserve"> </w:t>
      </w:r>
      <w:r>
        <w:t>опросы,</w:t>
      </w:r>
      <w:r>
        <w:rPr>
          <w:spacing w:val="45"/>
        </w:rPr>
        <w:t xml:space="preserve"> </w:t>
      </w:r>
      <w:r>
        <w:t>биографический</w:t>
      </w:r>
      <w:r>
        <w:rPr>
          <w:spacing w:val="46"/>
        </w:rPr>
        <w:t xml:space="preserve"> </w:t>
      </w:r>
      <w:r>
        <w:t>метод,</w:t>
      </w:r>
      <w:r>
        <w:rPr>
          <w:spacing w:val="-57"/>
        </w:rPr>
        <w:t xml:space="preserve"> </w:t>
      </w:r>
      <w:r>
        <w:t>с</w:t>
      </w:r>
      <w:r>
        <w:t>о</w:t>
      </w:r>
      <w:r>
        <w:t>циальное</w:t>
      </w:r>
      <w:r>
        <w:tab/>
      </w:r>
      <w:r>
        <w:tab/>
        <w:t>прогнозирование,</w:t>
      </w:r>
      <w:r>
        <w:rPr>
          <w:spacing w:val="52"/>
        </w:rPr>
        <w:t xml:space="preserve"> </w:t>
      </w:r>
      <w:r>
        <w:t>метод</w:t>
      </w:r>
      <w:r>
        <w:rPr>
          <w:spacing w:val="53"/>
        </w:rPr>
        <w:t xml:space="preserve"> </w:t>
      </w:r>
      <w:r>
        <w:t>моделирования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сравнительно-исторический</w:t>
      </w:r>
    </w:p>
    <w:p w:rsidR="00C50F67" w:rsidRDefault="00497D09">
      <w:pPr>
        <w:pStyle w:val="a5"/>
        <w:ind w:firstLine="0"/>
        <w:jc w:val="left"/>
      </w:pPr>
      <w:r>
        <w:t>метод.</w:t>
      </w:r>
    </w:p>
    <w:p w:rsidR="00C50F67" w:rsidRDefault="00497D09">
      <w:pPr>
        <w:pStyle w:val="a5"/>
        <w:ind w:left="1046" w:firstLine="0"/>
      </w:pPr>
      <w:r>
        <w:t>Применять</w:t>
      </w:r>
      <w:r>
        <w:rPr>
          <w:spacing w:val="81"/>
        </w:rPr>
        <w:t xml:space="preserve"> </w:t>
      </w:r>
      <w:r>
        <w:t xml:space="preserve">знания,  </w:t>
      </w:r>
      <w:r>
        <w:rPr>
          <w:spacing w:val="16"/>
        </w:rPr>
        <w:t xml:space="preserve"> </w:t>
      </w:r>
      <w:r>
        <w:t xml:space="preserve">полученные  </w:t>
      </w:r>
      <w:r>
        <w:rPr>
          <w:spacing w:val="18"/>
        </w:rPr>
        <w:t xml:space="preserve"> </w:t>
      </w:r>
      <w:r>
        <w:t xml:space="preserve">при  </w:t>
      </w:r>
      <w:r>
        <w:rPr>
          <w:spacing w:val="17"/>
        </w:rPr>
        <w:t xml:space="preserve"> </w:t>
      </w:r>
      <w:r>
        <w:t xml:space="preserve">изучении  </w:t>
      </w:r>
      <w:r>
        <w:rPr>
          <w:spacing w:val="19"/>
        </w:rPr>
        <w:t xml:space="preserve"> </w:t>
      </w:r>
      <w:r>
        <w:t xml:space="preserve">разделов  </w:t>
      </w:r>
      <w:r>
        <w:rPr>
          <w:spacing w:val="21"/>
        </w:rPr>
        <w:t xml:space="preserve"> </w:t>
      </w:r>
      <w:r>
        <w:t xml:space="preserve">«Человек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>обществе»,</w:t>
      </w:r>
    </w:p>
    <w:p w:rsidR="00C50F67" w:rsidRDefault="00497D09">
      <w:pPr>
        <w:pStyle w:val="a5"/>
        <w:ind w:right="766" w:firstLine="0"/>
      </w:pP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</w:t>
      </w:r>
      <w:r>
        <w:t>а</w:t>
      </w:r>
      <w:r>
        <w:t>ции о многообразии путей и форм общественного развития, российском обществе,</w:t>
      </w:r>
      <w:r>
        <w:rPr>
          <w:spacing w:val="1"/>
        </w:rPr>
        <w:t xml:space="preserve"> </w:t>
      </w:r>
      <w:r>
        <w:t>об угр</w:t>
      </w:r>
      <w:r>
        <w:t>о</w:t>
      </w:r>
      <w:r>
        <w:t>зах и вызовах развития в XXI в., о развитии духовной культуры, о проблемах и</w:t>
      </w:r>
      <w:r>
        <w:rPr>
          <w:spacing w:val="1"/>
        </w:rPr>
        <w:t xml:space="preserve"> </w:t>
      </w:r>
      <w:r>
        <w:t>современных тенденциях, направлениях и механизмах экономического развития, полученной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</w:t>
      </w:r>
      <w:r>
        <w:t>и</w:t>
      </w:r>
      <w:r>
        <w:t>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-1"/>
        </w:rPr>
        <w:t xml:space="preserve"> </w:t>
      </w:r>
      <w:r>
        <w:t>характ</w:t>
      </w:r>
      <w:r>
        <w:t>е</w:t>
      </w:r>
      <w:r>
        <w:t>ра, публикации в</w:t>
      </w:r>
      <w:r>
        <w:rPr>
          <w:spacing w:val="-1"/>
        </w:rPr>
        <w:t xml:space="preserve"> </w:t>
      </w:r>
      <w:r>
        <w:t>СМИ;</w:t>
      </w:r>
    </w:p>
    <w:p w:rsidR="00C50F67" w:rsidRDefault="00497D09">
      <w:pPr>
        <w:pStyle w:val="a5"/>
        <w:ind w:right="770"/>
      </w:pPr>
      <w:r>
        <w:t>осуществлять поиск социальной информации, представленной в 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6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</w:t>
      </w:r>
      <w:r>
        <w:t>н</w:t>
      </w:r>
      <w:r>
        <w:t>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 для</w:t>
      </w:r>
      <w:r>
        <w:rPr>
          <w:spacing w:val="1"/>
        </w:rPr>
        <w:t xml:space="preserve"> </w:t>
      </w:r>
      <w:r>
        <w:t>восполнения 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</w:t>
      </w:r>
      <w:r>
        <w:t>о</w:t>
      </w:r>
      <w:r>
        <w:t>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22"/>
        </w:rPr>
        <w:t xml:space="preserve"> </w:t>
      </w:r>
      <w:r>
        <w:t>выделять</w:t>
      </w:r>
      <w:r>
        <w:rPr>
          <w:spacing w:val="21"/>
        </w:rPr>
        <w:t xml:space="preserve"> </w:t>
      </w:r>
      <w:r>
        <w:t>факты,</w:t>
      </w:r>
      <w:r>
        <w:rPr>
          <w:spacing w:val="22"/>
        </w:rPr>
        <w:t xml:space="preserve"> </w:t>
      </w:r>
      <w:r>
        <w:t>выводы,</w:t>
      </w:r>
      <w:r>
        <w:rPr>
          <w:spacing w:val="22"/>
        </w:rPr>
        <w:t xml:space="preserve"> </w:t>
      </w:r>
      <w:r>
        <w:t>оценочные</w:t>
      </w:r>
      <w:r>
        <w:rPr>
          <w:spacing w:val="21"/>
        </w:rPr>
        <w:t xml:space="preserve"> </w:t>
      </w:r>
      <w:r>
        <w:t>суждения,</w:t>
      </w:r>
      <w:r>
        <w:rPr>
          <w:spacing w:val="22"/>
        </w:rPr>
        <w:t xml:space="preserve"> </w:t>
      </w:r>
      <w:r>
        <w:t>мнения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изучении</w:t>
      </w:r>
      <w:r>
        <w:rPr>
          <w:spacing w:val="24"/>
        </w:rPr>
        <w:t xml:space="preserve"> </w:t>
      </w:r>
      <w:r>
        <w:t>разделов</w:t>
      </w:r>
    </w:p>
    <w:p w:rsidR="00C50F67" w:rsidRDefault="00497D09">
      <w:pPr>
        <w:pStyle w:val="a5"/>
        <w:spacing w:before="1"/>
        <w:ind w:firstLine="0"/>
      </w:pPr>
      <w:r>
        <w:t>«Человек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обществе»,</w:t>
      </w:r>
      <w:r>
        <w:rPr>
          <w:spacing w:val="-1"/>
        </w:rPr>
        <w:t xml:space="preserve"> </w:t>
      </w:r>
      <w:r>
        <w:t>«Духовная</w:t>
      </w:r>
      <w:r>
        <w:rPr>
          <w:spacing w:val="-5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общества».</w:t>
      </w:r>
    </w:p>
    <w:p w:rsidR="00C50F67" w:rsidRDefault="00497D09">
      <w:pPr>
        <w:pStyle w:val="a5"/>
        <w:ind w:right="762"/>
      </w:pPr>
      <w:r>
        <w:t>Осуществлять учебно-исследовательскую и проектную деятельность с использованием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</w:t>
      </w:r>
      <w:r>
        <w:t>е</w:t>
      </w:r>
      <w:r>
        <w:t>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</w:t>
      </w:r>
      <w:r>
        <w:t>р</w:t>
      </w:r>
      <w:r>
        <w:t>ной направленности; готовить устные выступления и письменные работы</w:t>
      </w:r>
      <w:r>
        <w:rPr>
          <w:spacing w:val="1"/>
        </w:rPr>
        <w:t xml:space="preserve"> </w:t>
      </w:r>
      <w:r>
        <w:t>(развернутые отв</w:t>
      </w:r>
      <w:r>
        <w:t>е</w:t>
      </w:r>
      <w:r>
        <w:t>ты, сочинения) по изученным темам, составлять сложный и тезисный 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</w:t>
      </w:r>
      <w:r>
        <w:t>т</w:t>
      </w:r>
      <w:r>
        <w:t>ветов, анализировать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тексты.</w:t>
      </w:r>
    </w:p>
    <w:p w:rsidR="00C50F67" w:rsidRDefault="00497D09">
      <w:pPr>
        <w:pStyle w:val="a5"/>
        <w:ind w:right="768"/>
      </w:pPr>
      <w:r>
        <w:t>Использовать обществоведческие знания для взаимодействия с представителями других</w:t>
      </w:r>
      <w:r>
        <w:rPr>
          <w:spacing w:val="1"/>
        </w:rPr>
        <w:t xml:space="preserve"> </w:t>
      </w:r>
      <w:r>
        <w:t>национальностей и культур в целях успешного выполнения типичных социальных 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</w:t>
      </w:r>
      <w:r>
        <w:t>и</w:t>
      </w:r>
      <w:r>
        <w:t>ции, осознания значимости здорового образа жизни, роли непрерывного образования;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изучении</w:t>
      </w:r>
      <w:r>
        <w:rPr>
          <w:spacing w:val="25"/>
        </w:rPr>
        <w:t xml:space="preserve"> </w:t>
      </w:r>
      <w:r>
        <w:t>разделов</w:t>
      </w:r>
      <w:r>
        <w:rPr>
          <w:spacing w:val="26"/>
        </w:rPr>
        <w:t xml:space="preserve"> </w:t>
      </w:r>
      <w:r>
        <w:t>«Человек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обществе»,</w:t>
      </w:r>
      <w:r>
        <w:rPr>
          <w:spacing w:val="33"/>
        </w:rPr>
        <w:t xml:space="preserve"> </w:t>
      </w:r>
      <w:r>
        <w:t>«Духовная</w:t>
      </w:r>
      <w:r>
        <w:rPr>
          <w:spacing w:val="24"/>
        </w:rPr>
        <w:t xml:space="preserve"> </w:t>
      </w:r>
      <w:r>
        <w:t>культура»,</w:t>
      </w:r>
    </w:p>
    <w:p w:rsidR="00C50F67" w:rsidRDefault="00497D09">
      <w:pPr>
        <w:pStyle w:val="a5"/>
        <w:ind w:firstLine="0"/>
      </w:pPr>
      <w:r>
        <w:t>«Экономическая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общества».</w:t>
      </w:r>
    </w:p>
    <w:p w:rsidR="00C50F67" w:rsidRDefault="00497D09">
      <w:pPr>
        <w:pStyle w:val="a5"/>
        <w:ind w:right="771"/>
      </w:pPr>
      <w:r>
        <w:t>Формулировать,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</w:t>
      </w:r>
      <w:r>
        <w:t>е</w:t>
      </w:r>
      <w:r>
        <w:t>ловеке в обществе, духовной культуре, об экономической жизни общества, собственные</w:t>
      </w:r>
      <w:r>
        <w:rPr>
          <w:spacing w:val="1"/>
        </w:rPr>
        <w:t xml:space="preserve"> </w:t>
      </w:r>
      <w:r>
        <w:t>с</w:t>
      </w:r>
      <w:r>
        <w:t>у</w:t>
      </w:r>
      <w:r>
        <w:t>ждения и аргументы по проблемам влияния социокультурных факторов на формирование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противоречивых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</w:t>
      </w:r>
      <w:r>
        <w:t>о</w:t>
      </w:r>
      <w:r>
        <w:lastRenderedPageBreak/>
        <w:t>сти в деятельности человека; значения культурных ценностей и норм в жизни</w:t>
      </w:r>
      <w:r>
        <w:rPr>
          <w:spacing w:val="1"/>
        </w:rPr>
        <w:t xml:space="preserve"> </w:t>
      </w:r>
      <w:r>
        <w:t>общества, в духовном развитии личности; роли государства в экономике; путей достижения</w:t>
      </w:r>
      <w:r>
        <w:rPr>
          <w:spacing w:val="1"/>
        </w:rPr>
        <w:t xml:space="preserve"> </w:t>
      </w:r>
      <w:r>
        <w:t>экономич</w:t>
      </w:r>
      <w:r>
        <w:t>е</w:t>
      </w:r>
      <w:r>
        <w:t>ского</w:t>
      </w:r>
      <w:r>
        <w:rPr>
          <w:spacing w:val="-4"/>
        </w:rPr>
        <w:t xml:space="preserve"> </w:t>
      </w:r>
      <w:r>
        <w:t>роста;</w:t>
      </w:r>
      <w:r>
        <w:rPr>
          <w:spacing w:val="-4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ответственности;</w:t>
      </w:r>
    </w:p>
    <w:p w:rsidR="006A0F51" w:rsidRDefault="00497D09" w:rsidP="006A0F51">
      <w:pPr>
        <w:pStyle w:val="a5"/>
        <w:spacing w:before="1"/>
        <w:ind w:right="764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многообр</w:t>
      </w:r>
      <w:r>
        <w:t>а</w:t>
      </w:r>
      <w:r>
        <w:t>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</w:t>
      </w:r>
      <w:r>
        <w:t>о</w:t>
      </w:r>
      <w:r>
        <w:t>культурной</w:t>
      </w:r>
      <w:r>
        <w:rPr>
          <w:spacing w:val="1"/>
        </w:rPr>
        <w:t xml:space="preserve"> </w:t>
      </w:r>
      <w:r>
        <w:t>эволюции;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</w:t>
      </w:r>
      <w:r>
        <w:t>а</w:t>
      </w:r>
      <w:r>
        <w:t>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гуманитарных</w:t>
      </w:r>
      <w:r>
        <w:rPr>
          <w:spacing w:val="13"/>
        </w:rPr>
        <w:t xml:space="preserve"> </w:t>
      </w:r>
      <w:r>
        <w:t>науках;</w:t>
      </w:r>
      <w:r>
        <w:rPr>
          <w:spacing w:val="13"/>
        </w:rPr>
        <w:t xml:space="preserve"> </w:t>
      </w:r>
      <w:r>
        <w:t>духовных</w:t>
      </w:r>
      <w:r>
        <w:rPr>
          <w:spacing w:val="15"/>
        </w:rPr>
        <w:t xml:space="preserve"> </w:t>
      </w:r>
      <w:r>
        <w:t>ценн</w:t>
      </w:r>
      <w:r>
        <w:t>о</w:t>
      </w:r>
      <w:r>
        <w:t>стях;</w:t>
      </w:r>
      <w:r>
        <w:rPr>
          <w:spacing w:val="14"/>
        </w:rPr>
        <w:t xml:space="preserve"> </w:t>
      </w:r>
      <w:r>
        <w:t>субкультуре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контркультуре;</w:t>
      </w:r>
      <w:r>
        <w:rPr>
          <w:spacing w:val="15"/>
        </w:rPr>
        <w:t xml:space="preserve"> </w:t>
      </w:r>
      <w:r>
        <w:t>диалоге</w:t>
      </w:r>
      <w:r>
        <w:rPr>
          <w:spacing w:val="13"/>
        </w:rPr>
        <w:t xml:space="preserve"> </w:t>
      </w:r>
      <w:r>
        <w:t>культур;</w:t>
      </w:r>
      <w:r w:rsidR="006A0F51">
        <w:t xml:space="preserve"> </w:t>
      </w:r>
    </w:p>
    <w:p w:rsidR="00C50F67" w:rsidRDefault="00497D09" w:rsidP="006A0F51">
      <w:pPr>
        <w:pStyle w:val="a5"/>
        <w:spacing w:before="1"/>
        <w:ind w:right="764"/>
      </w:pP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</w:t>
      </w:r>
      <w:r>
        <w:t>и</w:t>
      </w:r>
      <w:r>
        <w:t>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6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поддержки</w:t>
      </w:r>
      <w:r>
        <w:rPr>
          <w:spacing w:val="-57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рационального экономич</w:t>
      </w:r>
      <w:r>
        <w:t>е</w:t>
      </w:r>
      <w:r>
        <w:t>ского поведения людей, особенностях труда молодежи в условиях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примерами из</w:t>
      </w:r>
      <w:r>
        <w:rPr>
          <w:spacing w:val="-2"/>
        </w:rPr>
        <w:t xml:space="preserve"> </w:t>
      </w:r>
      <w:r>
        <w:t>ли</w:t>
      </w:r>
      <w:r>
        <w:t>ч</w:t>
      </w:r>
      <w:r>
        <w:t>ного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:rsidR="00C50F67" w:rsidRDefault="00497D09">
      <w:pPr>
        <w:pStyle w:val="a5"/>
        <w:spacing w:before="1"/>
        <w:ind w:right="764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</w:t>
      </w:r>
      <w:r>
        <w:t>о</w:t>
      </w:r>
      <w:r>
        <w:t>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t>н</w:t>
      </w:r>
      <w:r>
        <w:t>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финансовых целей и управлению личными финансами при реализации прав и обязанностей</w:t>
      </w:r>
      <w:r>
        <w:rPr>
          <w:spacing w:val="1"/>
        </w:rPr>
        <w:t xml:space="preserve"> </w:t>
      </w:r>
      <w:r>
        <w:t>потребителя фина</w:t>
      </w:r>
      <w:r>
        <w:t>н</w:t>
      </w:r>
      <w:r>
        <w:t>совых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рисков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финансовой безопасности.</w:t>
      </w:r>
    </w:p>
    <w:p w:rsidR="00C50F67" w:rsidRDefault="00497D09">
      <w:pPr>
        <w:pStyle w:val="a5"/>
        <w:ind w:right="771"/>
      </w:pPr>
      <w:r>
        <w:t>Оценивать социальную информацию по проблемам развития современного общества,</w:t>
      </w:r>
      <w:r>
        <w:rPr>
          <w:spacing w:val="1"/>
        </w:rPr>
        <w:t xml:space="preserve"> </w:t>
      </w:r>
      <w:r>
        <w:t>общественного и индивидуального сознания, потребностей и интересов личности, 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</w:t>
      </w:r>
      <w:r>
        <w:t>б</w:t>
      </w:r>
      <w:r>
        <w:t>щества, в том числе поступающую по каналам сетевых коммуникаций, определять степень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содерж</w:t>
      </w:r>
      <w:r>
        <w:t>а</w:t>
      </w:r>
      <w:r>
        <w:t>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(модельных)</w:t>
      </w:r>
      <w:r>
        <w:rPr>
          <w:spacing w:val="-1"/>
        </w:rPr>
        <w:t xml:space="preserve"> </w:t>
      </w:r>
      <w:r>
        <w:t>ситуациях 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социальных</w:t>
      </w:r>
      <w:r>
        <w:rPr>
          <w:spacing w:val="-1"/>
        </w:rPr>
        <w:t xml:space="preserve"> </w:t>
      </w:r>
      <w:r>
        <w:t>норм.</w:t>
      </w:r>
    </w:p>
    <w:p w:rsidR="00C50F67" w:rsidRDefault="00497D09">
      <w:pPr>
        <w:pStyle w:val="a5"/>
        <w:spacing w:before="1"/>
        <w:ind w:right="768"/>
      </w:pPr>
      <w:r>
        <w:t>Самостоятельно оценивать практические ситуации и принимать решения, выявлять с</w:t>
      </w:r>
      <w:r>
        <w:rPr>
          <w:spacing w:val="1"/>
        </w:rPr>
        <w:t xml:space="preserve"> </w:t>
      </w:r>
      <w:r>
        <w:t>помощью полученных знаний наиболее эффективные способы противодействия коррупции;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</w:t>
      </w:r>
      <w:r>
        <w:t>о</w:t>
      </w:r>
      <w:r>
        <w:t>ведение людей и собственное поведение с точки зрения ценностей, социальных норм,</w:t>
      </w:r>
      <w:r>
        <w:rPr>
          <w:spacing w:val="1"/>
        </w:rPr>
        <w:t xml:space="preserve"> </w:t>
      </w:r>
      <w:r>
        <w:t>вкл</w:t>
      </w:r>
      <w:r>
        <w:t>ю</w:t>
      </w:r>
      <w:r>
        <w:t>чая нормы морали и права, экономической рациональности; осознавать неприемлемость</w:t>
      </w:r>
      <w:r>
        <w:rPr>
          <w:spacing w:val="-57"/>
        </w:rPr>
        <w:t xml:space="preserve"> </w:t>
      </w:r>
      <w:r>
        <w:t>а</w:t>
      </w:r>
      <w:r>
        <w:t>н</w:t>
      </w:r>
      <w:r>
        <w:t>тиобщественного</w:t>
      </w:r>
      <w:r>
        <w:rPr>
          <w:spacing w:val="-1"/>
        </w:rPr>
        <w:t xml:space="preserve"> </w:t>
      </w:r>
      <w:r>
        <w:t>поведения, опасность алкоголизма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наркомании.</w:t>
      </w:r>
    </w:p>
    <w:p w:rsidR="006A0F51" w:rsidRDefault="006A0F51">
      <w:pPr>
        <w:pStyle w:val="a5"/>
        <w:ind w:right="772"/>
      </w:pPr>
    </w:p>
    <w:p w:rsidR="00C50F67" w:rsidRDefault="00497D09">
      <w:pPr>
        <w:pStyle w:val="a5"/>
        <w:ind w:right="772"/>
      </w:pPr>
      <w:r>
        <w:t>Предметные результаты освоения программы 11 класса по обществознанию (базовый</w:t>
      </w:r>
      <w:r>
        <w:rPr>
          <w:spacing w:val="1"/>
        </w:rPr>
        <w:t xml:space="preserve"> </w:t>
      </w:r>
      <w:r>
        <w:t>уровень).</w:t>
      </w:r>
    </w:p>
    <w:p w:rsidR="00C50F67" w:rsidRDefault="00497D09">
      <w:pPr>
        <w:pStyle w:val="a5"/>
        <w:ind w:right="77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</w:t>
      </w:r>
      <w:r>
        <w:t>и</w:t>
      </w:r>
      <w:r>
        <w:t>кации; формах и факторах социальной мобильности в современном обществе, 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институте,</w:t>
      </w:r>
      <w:r>
        <w:rPr>
          <w:spacing w:val="1"/>
        </w:rPr>
        <w:t xml:space="preserve"> </w:t>
      </w:r>
      <w:r>
        <w:t>возрастании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 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поддержки</w:t>
      </w:r>
      <w:r>
        <w:rPr>
          <w:spacing w:val="-1"/>
        </w:rPr>
        <w:t xml:space="preserve"> </w:t>
      </w:r>
      <w:r>
        <w:t>семьи;</w:t>
      </w:r>
    </w:p>
    <w:p w:rsidR="00C50F67" w:rsidRDefault="00497D09">
      <w:pPr>
        <w:pStyle w:val="a5"/>
        <w:ind w:right="770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6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</w:t>
      </w:r>
      <w:r>
        <w:t>н</w:t>
      </w:r>
      <w:r>
        <w:t>ной политики Российской Федерации; конституционном статусе и полномочиях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</w:t>
      </w:r>
      <w:r>
        <w:t>о</w:t>
      </w:r>
      <w:r>
        <w:t>сударственной власти;</w:t>
      </w:r>
    </w:p>
    <w:p w:rsidR="00C50F67" w:rsidRDefault="00497D09">
      <w:pPr>
        <w:pStyle w:val="a5"/>
        <w:ind w:right="770"/>
      </w:pP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регуляторе,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</w:t>
      </w:r>
      <w:r>
        <w:t>е</w:t>
      </w:r>
      <w:r>
        <w:t>рации,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</w:t>
      </w:r>
      <w:r>
        <w:t>а</w:t>
      </w:r>
      <w:r>
        <w:t>ции, правах ребенка и механизмах защиты прав в Российской Федерации; правовом</w:t>
      </w:r>
      <w:r>
        <w:rPr>
          <w:spacing w:val="1"/>
        </w:rPr>
        <w:t xml:space="preserve"> </w:t>
      </w:r>
      <w:r>
        <w:t>регул</w:t>
      </w:r>
      <w:r>
        <w:t>и</w:t>
      </w:r>
      <w:r>
        <w:t>рования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налоговых,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</w:t>
      </w:r>
      <w:r>
        <w:t>в</w:t>
      </w:r>
      <w:r>
        <w:t>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-57"/>
        </w:rPr>
        <w:t xml:space="preserve"> </w:t>
      </w:r>
      <w:r>
        <w:t>гражданском,</w:t>
      </w:r>
      <w:r>
        <w:rPr>
          <w:spacing w:val="-1"/>
        </w:rPr>
        <w:t xml:space="preserve"> </w:t>
      </w:r>
      <w:r>
        <w:t>адм</w:t>
      </w:r>
      <w:r>
        <w:t>и</w:t>
      </w:r>
      <w:r>
        <w:t>нистративном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уголовном судопроизводстве.</w:t>
      </w:r>
    </w:p>
    <w:p w:rsidR="00C50F67" w:rsidRDefault="00497D09">
      <w:pPr>
        <w:pStyle w:val="a5"/>
        <w:spacing w:before="1"/>
        <w:ind w:right="766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</w:t>
      </w:r>
      <w:r>
        <w:t>е</w:t>
      </w:r>
      <w:r>
        <w:lastRenderedPageBreak/>
        <w:t>ловеческой жизни, патриотизма и служения Отечеству, семьи, созидательного труда, норм</w:t>
      </w:r>
      <w:r>
        <w:rPr>
          <w:spacing w:val="1"/>
        </w:rPr>
        <w:t xml:space="preserve"> </w:t>
      </w:r>
      <w:r>
        <w:t>морали и нравственности, прав и свобод человека, гуманизма, милосердия, справедливости,</w:t>
      </w:r>
      <w:r>
        <w:rPr>
          <w:spacing w:val="1"/>
        </w:rPr>
        <w:t xml:space="preserve"> </w:t>
      </w:r>
      <w:r>
        <w:t>коллективизма, исторического единства народов России, преемственности истории нашей</w:t>
      </w:r>
      <w:r>
        <w:rPr>
          <w:spacing w:val="1"/>
        </w:rPr>
        <w:t xml:space="preserve"> </w:t>
      </w:r>
      <w:r>
        <w:t>Родины, осознания ценности культуры России и традиций народов России, 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целостности</w:t>
      </w:r>
      <w:r>
        <w:rPr>
          <w:spacing w:val="51"/>
        </w:rPr>
        <w:t xml:space="preserve"> </w:t>
      </w:r>
      <w:r>
        <w:t>государства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примерах</w:t>
      </w:r>
      <w:r>
        <w:rPr>
          <w:spacing w:val="51"/>
        </w:rPr>
        <w:t xml:space="preserve"> </w:t>
      </w:r>
      <w:r>
        <w:t>разделов</w:t>
      </w:r>
      <w:r>
        <w:rPr>
          <w:spacing w:val="56"/>
        </w:rPr>
        <w:t xml:space="preserve"> </w:t>
      </w:r>
      <w:r>
        <w:t>«Социальная</w:t>
      </w:r>
      <w:r>
        <w:rPr>
          <w:spacing w:val="49"/>
        </w:rPr>
        <w:t xml:space="preserve"> </w:t>
      </w:r>
      <w:r>
        <w:t>сфера»,</w:t>
      </w:r>
    </w:p>
    <w:p w:rsidR="006A0F51" w:rsidRDefault="00497D09" w:rsidP="006A0F51">
      <w:pPr>
        <w:pStyle w:val="a5"/>
        <w:ind w:right="773" w:firstLine="0"/>
      </w:pPr>
      <w:r>
        <w:t>«Политическая сфера», «Правовое регулирование общественных отношений в Российской</w:t>
      </w:r>
      <w:r>
        <w:rPr>
          <w:spacing w:val="1"/>
        </w:rPr>
        <w:t xml:space="preserve"> </w:t>
      </w:r>
      <w:r>
        <w:t>Федерации».</w:t>
      </w:r>
      <w:r w:rsidR="006A0F51">
        <w:t xml:space="preserve"> </w:t>
      </w:r>
    </w:p>
    <w:p w:rsidR="00C50F67" w:rsidRDefault="006A0F51" w:rsidP="006A0F51">
      <w:pPr>
        <w:pStyle w:val="a5"/>
        <w:ind w:right="773" w:firstLine="0"/>
      </w:pPr>
      <w:r>
        <w:t xml:space="preserve">           </w:t>
      </w:r>
      <w:r w:rsidR="00497D09">
        <w:t>Уметь</w:t>
      </w:r>
      <w:r w:rsidR="00497D09">
        <w:rPr>
          <w:spacing w:val="1"/>
        </w:rPr>
        <w:t xml:space="preserve"> </w:t>
      </w:r>
      <w:r w:rsidR="00497D09">
        <w:t>определять</w:t>
      </w:r>
      <w:r w:rsidR="00497D09">
        <w:rPr>
          <w:spacing w:val="1"/>
        </w:rPr>
        <w:t xml:space="preserve"> </w:t>
      </w:r>
      <w:r w:rsidR="00497D09">
        <w:t>смысл,</w:t>
      </w:r>
      <w:r w:rsidR="00497D09">
        <w:rPr>
          <w:spacing w:val="1"/>
        </w:rPr>
        <w:t xml:space="preserve"> </w:t>
      </w:r>
      <w:r w:rsidR="00497D09">
        <w:t>различать</w:t>
      </w:r>
      <w:r w:rsidR="00497D09">
        <w:rPr>
          <w:spacing w:val="1"/>
        </w:rPr>
        <w:t xml:space="preserve"> </w:t>
      </w:r>
      <w:r w:rsidR="00497D09">
        <w:t>признаки</w:t>
      </w:r>
      <w:r w:rsidR="00497D09">
        <w:rPr>
          <w:spacing w:val="1"/>
        </w:rPr>
        <w:t xml:space="preserve"> </w:t>
      </w:r>
      <w:r w:rsidR="00497D09">
        <w:t>научных</w:t>
      </w:r>
      <w:r w:rsidR="00497D09">
        <w:rPr>
          <w:spacing w:val="1"/>
        </w:rPr>
        <w:t xml:space="preserve"> </w:t>
      </w:r>
      <w:r w:rsidR="00497D09">
        <w:t>понятий</w:t>
      </w:r>
      <w:r w:rsidR="00497D09">
        <w:rPr>
          <w:spacing w:val="1"/>
        </w:rPr>
        <w:t xml:space="preserve"> </w:t>
      </w:r>
      <w:r w:rsidR="00497D09">
        <w:t>и</w:t>
      </w:r>
      <w:r w:rsidR="00497D09">
        <w:rPr>
          <w:spacing w:val="1"/>
        </w:rPr>
        <w:t xml:space="preserve"> </w:t>
      </w:r>
      <w:r w:rsidR="00497D09">
        <w:t>использовать</w:t>
      </w:r>
      <w:r w:rsidR="00497D09">
        <w:rPr>
          <w:spacing w:val="1"/>
        </w:rPr>
        <w:t xml:space="preserve"> </w:t>
      </w:r>
      <w:r w:rsidR="00497D09">
        <w:t>пон</w:t>
      </w:r>
      <w:r w:rsidR="00497D09">
        <w:t>я</w:t>
      </w:r>
      <w:r w:rsidR="00497D09">
        <w:t>тийный аппарат при анализе и оценке социальных явлений при изложении собственных</w:t>
      </w:r>
      <w:r w:rsidR="00497D09">
        <w:rPr>
          <w:spacing w:val="1"/>
        </w:rPr>
        <w:t xml:space="preserve"> </w:t>
      </w:r>
      <w:r w:rsidR="00497D09">
        <w:t>с</w:t>
      </w:r>
      <w:r w:rsidR="00497D09">
        <w:t>у</w:t>
      </w:r>
      <w:r w:rsidR="00497D09">
        <w:t>ждений и построении устных и письменных высказываний, включая понятия: социальные</w:t>
      </w:r>
      <w:r w:rsidR="00497D09">
        <w:rPr>
          <w:spacing w:val="1"/>
        </w:rPr>
        <w:t xml:space="preserve"> </w:t>
      </w:r>
      <w:r w:rsidR="00497D09">
        <w:t>общности,</w:t>
      </w:r>
      <w:r w:rsidR="00497D09">
        <w:rPr>
          <w:spacing w:val="1"/>
        </w:rPr>
        <w:t xml:space="preserve"> </w:t>
      </w:r>
      <w:r w:rsidR="00497D09">
        <w:t>социальные</w:t>
      </w:r>
      <w:r w:rsidR="00497D09">
        <w:rPr>
          <w:spacing w:val="1"/>
        </w:rPr>
        <w:t xml:space="preserve"> </w:t>
      </w:r>
      <w:r w:rsidR="00497D09">
        <w:t>группы</w:t>
      </w:r>
      <w:r w:rsidR="00497D09">
        <w:rPr>
          <w:spacing w:val="1"/>
        </w:rPr>
        <w:t xml:space="preserve"> </w:t>
      </w:r>
      <w:r w:rsidR="00497D09">
        <w:t>и</w:t>
      </w:r>
      <w:r w:rsidR="00497D09">
        <w:rPr>
          <w:spacing w:val="1"/>
        </w:rPr>
        <w:t xml:space="preserve"> </w:t>
      </w:r>
      <w:r w:rsidR="00497D09">
        <w:t>отношения</w:t>
      </w:r>
      <w:r w:rsidR="00497D09">
        <w:rPr>
          <w:spacing w:val="1"/>
        </w:rPr>
        <w:t xml:space="preserve"> </w:t>
      </w:r>
      <w:r w:rsidR="00497D09">
        <w:t>между</w:t>
      </w:r>
      <w:r w:rsidR="00497D09">
        <w:rPr>
          <w:spacing w:val="1"/>
        </w:rPr>
        <w:t xml:space="preserve"> </w:t>
      </w:r>
      <w:r w:rsidR="00497D09">
        <w:t>ними,</w:t>
      </w:r>
      <w:r w:rsidR="00497D09">
        <w:rPr>
          <w:spacing w:val="1"/>
        </w:rPr>
        <w:t xml:space="preserve"> </w:t>
      </w:r>
      <w:r w:rsidR="00497D09">
        <w:t>социальная</w:t>
      </w:r>
      <w:r w:rsidR="00497D09">
        <w:rPr>
          <w:spacing w:val="1"/>
        </w:rPr>
        <w:t xml:space="preserve"> </w:t>
      </w:r>
      <w:r w:rsidR="00497D09">
        <w:t>стратификация,</w:t>
      </w:r>
      <w:r w:rsidR="00497D09">
        <w:rPr>
          <w:spacing w:val="1"/>
        </w:rPr>
        <w:t xml:space="preserve"> </w:t>
      </w:r>
      <w:r w:rsidR="00497D09">
        <w:t>соц</w:t>
      </w:r>
      <w:r w:rsidR="00497D09">
        <w:t>и</w:t>
      </w:r>
      <w:r w:rsidR="00497D09">
        <w:t>альное</w:t>
      </w:r>
      <w:r w:rsidR="00497D09">
        <w:rPr>
          <w:spacing w:val="1"/>
        </w:rPr>
        <w:t xml:space="preserve"> </w:t>
      </w:r>
      <w:r w:rsidR="00497D09">
        <w:t>неравенство,</w:t>
      </w:r>
      <w:r w:rsidR="00497D09">
        <w:rPr>
          <w:spacing w:val="1"/>
        </w:rPr>
        <w:t xml:space="preserve"> </w:t>
      </w:r>
      <w:r w:rsidR="00497D09">
        <w:t>социальный</w:t>
      </w:r>
      <w:r w:rsidR="00497D09">
        <w:rPr>
          <w:spacing w:val="1"/>
        </w:rPr>
        <w:t xml:space="preserve"> </w:t>
      </w:r>
      <w:r w:rsidR="00497D09">
        <w:t>статус,</w:t>
      </w:r>
      <w:r w:rsidR="00497D09">
        <w:rPr>
          <w:spacing w:val="1"/>
        </w:rPr>
        <w:t xml:space="preserve"> </w:t>
      </w:r>
      <w:r w:rsidR="00497D09">
        <w:t>социальная</w:t>
      </w:r>
      <w:r w:rsidR="00497D09">
        <w:rPr>
          <w:spacing w:val="1"/>
        </w:rPr>
        <w:t xml:space="preserve"> </w:t>
      </w:r>
      <w:r w:rsidR="00497D09">
        <w:t>роль,</w:t>
      </w:r>
      <w:r w:rsidR="00497D09">
        <w:rPr>
          <w:spacing w:val="1"/>
        </w:rPr>
        <w:t xml:space="preserve"> </w:t>
      </w:r>
      <w:r w:rsidR="00497D09">
        <w:t>социальная</w:t>
      </w:r>
      <w:r w:rsidR="00497D09">
        <w:rPr>
          <w:spacing w:val="1"/>
        </w:rPr>
        <w:t xml:space="preserve"> </w:t>
      </w:r>
      <w:r w:rsidR="00497D09">
        <w:t>мобильность,</w:t>
      </w:r>
      <w:r w:rsidR="00497D09">
        <w:rPr>
          <w:spacing w:val="1"/>
        </w:rPr>
        <w:t xml:space="preserve"> </w:t>
      </w:r>
      <w:r w:rsidR="00497D09">
        <w:t>семья</w:t>
      </w:r>
      <w:r w:rsidR="00497D09">
        <w:rPr>
          <w:spacing w:val="1"/>
        </w:rPr>
        <w:t xml:space="preserve"> </w:t>
      </w:r>
      <w:r w:rsidR="00497D09">
        <w:t>и</w:t>
      </w:r>
      <w:r w:rsidR="00497D09">
        <w:rPr>
          <w:spacing w:val="1"/>
        </w:rPr>
        <w:t xml:space="preserve"> </w:t>
      </w:r>
      <w:r w:rsidR="00497D09">
        <w:t>брак,</w:t>
      </w:r>
      <w:r w:rsidR="00497D09">
        <w:rPr>
          <w:spacing w:val="1"/>
        </w:rPr>
        <w:t xml:space="preserve"> </w:t>
      </w:r>
      <w:r w:rsidR="00497D09">
        <w:t>этнические</w:t>
      </w:r>
      <w:r w:rsidR="00497D09">
        <w:rPr>
          <w:spacing w:val="1"/>
        </w:rPr>
        <w:t xml:space="preserve"> </w:t>
      </w:r>
      <w:r w:rsidR="00497D09">
        <w:t>общности,</w:t>
      </w:r>
      <w:r w:rsidR="00497D09">
        <w:rPr>
          <w:spacing w:val="1"/>
        </w:rPr>
        <w:t xml:space="preserve"> </w:t>
      </w:r>
      <w:r w:rsidR="00497D09">
        <w:t>нация,</w:t>
      </w:r>
      <w:r w:rsidR="00497D09">
        <w:rPr>
          <w:spacing w:val="1"/>
        </w:rPr>
        <w:t xml:space="preserve"> </w:t>
      </w:r>
      <w:r w:rsidR="00497D09">
        <w:t>социальные</w:t>
      </w:r>
      <w:r w:rsidR="00497D09">
        <w:rPr>
          <w:spacing w:val="1"/>
        </w:rPr>
        <w:t xml:space="preserve"> </w:t>
      </w:r>
      <w:r w:rsidR="00497D09">
        <w:t>нормы,</w:t>
      </w:r>
      <w:r w:rsidR="00497D09">
        <w:rPr>
          <w:spacing w:val="1"/>
        </w:rPr>
        <w:t xml:space="preserve"> </w:t>
      </w:r>
      <w:r w:rsidR="00497D09">
        <w:t>социальный</w:t>
      </w:r>
      <w:r w:rsidR="00497D09">
        <w:rPr>
          <w:spacing w:val="1"/>
        </w:rPr>
        <w:t xml:space="preserve"> </w:t>
      </w:r>
      <w:r w:rsidR="00497D09">
        <w:t>контроль</w:t>
      </w:r>
      <w:r w:rsidR="00497D09">
        <w:rPr>
          <w:spacing w:val="1"/>
        </w:rPr>
        <w:t xml:space="preserve"> </w:t>
      </w:r>
      <w:r w:rsidR="00497D09">
        <w:t>и</w:t>
      </w:r>
      <w:r w:rsidR="00497D09">
        <w:rPr>
          <w:spacing w:val="1"/>
        </w:rPr>
        <w:t xml:space="preserve"> </w:t>
      </w:r>
      <w:r w:rsidR="00497D09">
        <w:t>самоко</w:t>
      </w:r>
      <w:r w:rsidR="00497D09">
        <w:t>н</w:t>
      </w:r>
      <w:r w:rsidR="00497D09">
        <w:t>троль,</w:t>
      </w:r>
      <w:r w:rsidR="00497D09">
        <w:rPr>
          <w:spacing w:val="1"/>
        </w:rPr>
        <w:t xml:space="preserve"> </w:t>
      </w:r>
      <w:r w:rsidR="00497D09">
        <w:t>социальный</w:t>
      </w:r>
      <w:r w:rsidR="00497D09">
        <w:rPr>
          <w:spacing w:val="1"/>
        </w:rPr>
        <w:t xml:space="preserve"> </w:t>
      </w:r>
      <w:r w:rsidR="00497D09">
        <w:t>конфликт,</w:t>
      </w:r>
      <w:r w:rsidR="00497D09">
        <w:rPr>
          <w:spacing w:val="1"/>
        </w:rPr>
        <w:t xml:space="preserve"> </w:t>
      </w:r>
      <w:r w:rsidR="00497D09">
        <w:t>политическая</w:t>
      </w:r>
      <w:r w:rsidR="00497D09">
        <w:rPr>
          <w:spacing w:val="1"/>
        </w:rPr>
        <w:t xml:space="preserve"> </w:t>
      </w:r>
      <w:r w:rsidR="00497D09">
        <w:t>власть,</w:t>
      </w:r>
      <w:r w:rsidR="00497D09">
        <w:rPr>
          <w:spacing w:val="1"/>
        </w:rPr>
        <w:t xml:space="preserve"> </w:t>
      </w:r>
      <w:r w:rsidR="00497D09">
        <w:t>политический</w:t>
      </w:r>
      <w:r w:rsidR="00497D09">
        <w:rPr>
          <w:spacing w:val="1"/>
        </w:rPr>
        <w:t xml:space="preserve"> </w:t>
      </w:r>
      <w:r w:rsidR="00497D09">
        <w:t>институт,</w:t>
      </w:r>
      <w:r w:rsidR="00497D09">
        <w:rPr>
          <w:spacing w:val="1"/>
        </w:rPr>
        <w:t xml:space="preserve"> </w:t>
      </w:r>
      <w:r w:rsidR="00497D09">
        <w:t>политические отношения, политическая система, государство, национальная безопасность,</w:t>
      </w:r>
      <w:r w:rsidR="00497D09">
        <w:rPr>
          <w:spacing w:val="1"/>
        </w:rPr>
        <w:t xml:space="preserve"> </w:t>
      </w:r>
      <w:r w:rsidR="00497D09">
        <w:t>политическая культура, политическая элита, политическое лидерство, политический процесс,</w:t>
      </w:r>
      <w:r w:rsidR="00497D09">
        <w:rPr>
          <w:spacing w:val="-57"/>
        </w:rPr>
        <w:t xml:space="preserve"> </w:t>
      </w:r>
      <w:r w:rsidR="00497D09">
        <w:t>право,</w:t>
      </w:r>
      <w:r w:rsidR="00497D09">
        <w:rPr>
          <w:spacing w:val="1"/>
        </w:rPr>
        <w:t xml:space="preserve"> </w:t>
      </w:r>
      <w:r w:rsidR="00497D09">
        <w:t>исто</w:t>
      </w:r>
      <w:r w:rsidR="00497D09">
        <w:t>ч</w:t>
      </w:r>
      <w:r w:rsidR="00497D09">
        <w:t>ник</w:t>
      </w:r>
      <w:r w:rsidR="00497D09">
        <w:rPr>
          <w:spacing w:val="1"/>
        </w:rPr>
        <w:t xml:space="preserve"> </w:t>
      </w:r>
      <w:r w:rsidR="00497D09">
        <w:t>права,</w:t>
      </w:r>
      <w:r w:rsidR="00497D09">
        <w:rPr>
          <w:spacing w:val="1"/>
        </w:rPr>
        <w:t xml:space="preserve"> </w:t>
      </w:r>
      <w:r w:rsidR="00497D09">
        <w:t>система</w:t>
      </w:r>
      <w:r w:rsidR="00497D09">
        <w:rPr>
          <w:spacing w:val="1"/>
        </w:rPr>
        <w:t xml:space="preserve"> </w:t>
      </w:r>
      <w:r w:rsidR="00497D09">
        <w:t>права,</w:t>
      </w:r>
      <w:r w:rsidR="00497D09">
        <w:rPr>
          <w:spacing w:val="1"/>
        </w:rPr>
        <w:t xml:space="preserve"> </w:t>
      </w:r>
      <w:r w:rsidR="00497D09">
        <w:t>норма</w:t>
      </w:r>
      <w:r w:rsidR="00497D09">
        <w:rPr>
          <w:spacing w:val="1"/>
        </w:rPr>
        <w:t xml:space="preserve"> </w:t>
      </w:r>
      <w:r w:rsidR="00497D09">
        <w:t>права,</w:t>
      </w:r>
      <w:r w:rsidR="00497D09">
        <w:rPr>
          <w:spacing w:val="1"/>
        </w:rPr>
        <w:t xml:space="preserve"> </w:t>
      </w:r>
      <w:r w:rsidR="00497D09">
        <w:t>отрасль</w:t>
      </w:r>
      <w:r w:rsidR="00497D09">
        <w:rPr>
          <w:spacing w:val="1"/>
        </w:rPr>
        <w:t xml:space="preserve"> </w:t>
      </w:r>
      <w:r w:rsidR="00497D09">
        <w:t>права,</w:t>
      </w:r>
      <w:r w:rsidR="00497D09">
        <w:rPr>
          <w:spacing w:val="1"/>
        </w:rPr>
        <w:t xml:space="preserve"> </w:t>
      </w:r>
      <w:r w:rsidR="00497D09">
        <w:t>институт</w:t>
      </w:r>
      <w:r w:rsidR="00497D09">
        <w:rPr>
          <w:spacing w:val="1"/>
        </w:rPr>
        <w:t xml:space="preserve"> </w:t>
      </w:r>
      <w:r w:rsidR="00497D09">
        <w:t>права,</w:t>
      </w:r>
      <w:r w:rsidR="00497D09">
        <w:rPr>
          <w:spacing w:val="1"/>
        </w:rPr>
        <w:t xml:space="preserve"> </w:t>
      </w:r>
      <w:r w:rsidR="00497D09">
        <w:t>правонарушение,</w:t>
      </w:r>
      <w:r w:rsidR="00497D09">
        <w:rPr>
          <w:spacing w:val="1"/>
        </w:rPr>
        <w:t xml:space="preserve"> </w:t>
      </w:r>
      <w:r w:rsidR="00497D09">
        <w:t>юридическая</w:t>
      </w:r>
      <w:r w:rsidR="00497D09">
        <w:rPr>
          <w:spacing w:val="1"/>
        </w:rPr>
        <w:t xml:space="preserve"> </w:t>
      </w:r>
      <w:r w:rsidR="00497D09">
        <w:t>ответственность,</w:t>
      </w:r>
      <w:r w:rsidR="00497D09">
        <w:rPr>
          <w:spacing w:val="1"/>
        </w:rPr>
        <w:t xml:space="preserve"> </w:t>
      </w:r>
      <w:r w:rsidR="00497D09">
        <w:t>нормативный</w:t>
      </w:r>
      <w:r w:rsidR="00497D09">
        <w:rPr>
          <w:spacing w:val="1"/>
        </w:rPr>
        <w:t xml:space="preserve"> </w:t>
      </w:r>
      <w:r w:rsidR="00497D09">
        <w:t>правовой</w:t>
      </w:r>
      <w:r w:rsidR="00497D09">
        <w:rPr>
          <w:spacing w:val="1"/>
        </w:rPr>
        <w:t xml:space="preserve"> </w:t>
      </w:r>
      <w:r w:rsidR="00497D09">
        <w:t>акт,</w:t>
      </w:r>
      <w:r w:rsidR="00497D09">
        <w:rPr>
          <w:spacing w:val="1"/>
        </w:rPr>
        <w:t xml:space="preserve"> </w:t>
      </w:r>
      <w:r w:rsidR="00497D09">
        <w:t>закон,</w:t>
      </w:r>
      <w:r w:rsidR="00497D09">
        <w:rPr>
          <w:spacing w:val="1"/>
        </w:rPr>
        <w:t xml:space="preserve"> </w:t>
      </w:r>
      <w:r w:rsidR="00497D09">
        <w:t>подзаконный</w:t>
      </w:r>
      <w:r w:rsidR="00497D09">
        <w:rPr>
          <w:spacing w:val="1"/>
        </w:rPr>
        <w:t xml:space="preserve"> </w:t>
      </w:r>
      <w:r w:rsidR="00497D09">
        <w:t>акт,</w:t>
      </w:r>
      <w:r w:rsidR="00497D09">
        <w:rPr>
          <w:spacing w:val="1"/>
        </w:rPr>
        <w:t xml:space="preserve"> </w:t>
      </w:r>
      <w:r w:rsidR="00497D09">
        <w:t>закон</w:t>
      </w:r>
      <w:r w:rsidR="00497D09">
        <w:t>о</w:t>
      </w:r>
      <w:r w:rsidR="00497D09">
        <w:t>дательный</w:t>
      </w:r>
      <w:r w:rsidR="00497D09">
        <w:rPr>
          <w:spacing w:val="1"/>
        </w:rPr>
        <w:t xml:space="preserve"> </w:t>
      </w:r>
      <w:r w:rsidR="00497D09">
        <w:t>процесс,</w:t>
      </w:r>
      <w:r w:rsidR="00497D09">
        <w:rPr>
          <w:spacing w:val="1"/>
        </w:rPr>
        <w:t xml:space="preserve"> </w:t>
      </w:r>
      <w:r w:rsidR="00497D09">
        <w:t>правовой</w:t>
      </w:r>
      <w:r w:rsidR="00497D09">
        <w:rPr>
          <w:spacing w:val="1"/>
        </w:rPr>
        <w:t xml:space="preserve"> </w:t>
      </w:r>
      <w:r w:rsidR="00497D09">
        <w:t>статус,</w:t>
      </w:r>
      <w:r w:rsidR="00497D09">
        <w:rPr>
          <w:spacing w:val="1"/>
        </w:rPr>
        <w:t xml:space="preserve"> </w:t>
      </w:r>
      <w:r w:rsidR="00497D09">
        <w:t>гражданство</w:t>
      </w:r>
      <w:r w:rsidR="00497D09">
        <w:rPr>
          <w:spacing w:val="1"/>
        </w:rPr>
        <w:t xml:space="preserve"> </w:t>
      </w:r>
      <w:r w:rsidR="00497D09">
        <w:t>Российской</w:t>
      </w:r>
      <w:r w:rsidR="00497D09">
        <w:rPr>
          <w:spacing w:val="1"/>
        </w:rPr>
        <w:t xml:space="preserve"> </w:t>
      </w:r>
      <w:r w:rsidR="00497D09">
        <w:t>Федерации,</w:t>
      </w:r>
      <w:r w:rsidR="00497D09">
        <w:rPr>
          <w:spacing w:val="-1"/>
        </w:rPr>
        <w:t xml:space="preserve"> </w:t>
      </w:r>
      <w:r w:rsidR="00497D09">
        <w:t>налог;</w:t>
      </w:r>
    </w:p>
    <w:p w:rsidR="00C50F67" w:rsidRDefault="00497D09">
      <w:pPr>
        <w:pStyle w:val="a5"/>
        <w:spacing w:before="1"/>
        <w:ind w:right="772"/>
      </w:pPr>
      <w:r>
        <w:t>определять различные смыслы многозначных понятий, в том числе: власть, социальная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институт;</w:t>
      </w:r>
    </w:p>
    <w:p w:rsidR="00C50F67" w:rsidRDefault="00497D09">
      <w:pPr>
        <w:pStyle w:val="a5"/>
        <w:tabs>
          <w:tab w:val="left" w:pos="1360"/>
          <w:tab w:val="left" w:pos="1966"/>
          <w:tab w:val="left" w:pos="2230"/>
          <w:tab w:val="left" w:pos="3091"/>
          <w:tab w:val="left" w:pos="3144"/>
          <w:tab w:val="left" w:pos="3252"/>
          <w:tab w:val="left" w:pos="3441"/>
          <w:tab w:val="left" w:pos="3686"/>
          <w:tab w:val="left" w:pos="4101"/>
          <w:tab w:val="left" w:pos="4240"/>
          <w:tab w:val="left" w:pos="4394"/>
          <w:tab w:val="left" w:pos="5009"/>
          <w:tab w:val="left" w:pos="5116"/>
          <w:tab w:val="left" w:pos="5454"/>
          <w:tab w:val="left" w:pos="5838"/>
          <w:tab w:val="left" w:pos="6159"/>
          <w:tab w:val="left" w:pos="6235"/>
          <w:tab w:val="left" w:pos="6380"/>
          <w:tab w:val="left" w:pos="6504"/>
          <w:tab w:val="left" w:pos="6748"/>
          <w:tab w:val="left" w:pos="7380"/>
          <w:tab w:val="left" w:pos="7600"/>
          <w:tab w:val="left" w:pos="7696"/>
          <w:tab w:val="left" w:pos="7844"/>
          <w:tab w:val="left" w:pos="8823"/>
          <w:tab w:val="left" w:pos="8892"/>
          <w:tab w:val="left" w:pos="9213"/>
          <w:tab w:val="left" w:pos="9725"/>
        </w:tabs>
        <w:ind w:right="763"/>
        <w:jc w:val="right"/>
      </w:pPr>
      <w:r>
        <w:t>классифицировать</w:t>
      </w:r>
      <w:r>
        <w:tab/>
      </w:r>
      <w:r>
        <w:tab/>
      </w:r>
      <w:r>
        <w:tab/>
        <w:t>и</w:t>
      </w:r>
      <w:r>
        <w:tab/>
      </w:r>
      <w:r>
        <w:tab/>
        <w:t>типологизировать</w:t>
      </w:r>
      <w:r>
        <w:tab/>
        <w:t>на</w:t>
      </w:r>
      <w:r>
        <w:tab/>
      </w:r>
      <w:r>
        <w:tab/>
      </w:r>
      <w:r>
        <w:tab/>
        <w:t>основе</w:t>
      </w:r>
      <w:r>
        <w:tab/>
        <w:t>предложенных</w:t>
      </w:r>
      <w:r>
        <w:tab/>
        <w:t>критериев</w:t>
      </w:r>
      <w:r>
        <w:rPr>
          <w:spacing w:val="-57"/>
        </w:rPr>
        <w:t xml:space="preserve"> </w:t>
      </w:r>
      <w:r>
        <w:t>используемые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науках</w:t>
      </w:r>
      <w:r>
        <w:rPr>
          <w:spacing w:val="13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термины,</w:t>
      </w:r>
      <w:r>
        <w:rPr>
          <w:spacing w:val="10"/>
        </w:rPr>
        <w:t xml:space="preserve"> </w:t>
      </w:r>
      <w:r>
        <w:t>отражающие</w:t>
      </w:r>
      <w:r>
        <w:rPr>
          <w:spacing w:val="8"/>
        </w:rPr>
        <w:t xml:space="preserve"> </w:t>
      </w:r>
      <w:r>
        <w:t>социальные</w:t>
      </w:r>
      <w:r>
        <w:rPr>
          <w:spacing w:val="9"/>
        </w:rPr>
        <w:t xml:space="preserve"> </w:t>
      </w:r>
      <w:r>
        <w:t>явления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социальные 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мобильности;</w:t>
      </w:r>
      <w:r>
        <w:rPr>
          <w:spacing w:val="-57"/>
        </w:rPr>
        <w:t xml:space="preserve"> </w:t>
      </w:r>
      <w:r>
        <w:t>т</w:t>
      </w:r>
      <w:r>
        <w:t>и</w:t>
      </w:r>
      <w:r>
        <w:t>пы семьи; социальные нормы; социальные конфликты; формы социальных девиаций; виды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42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современном</w:t>
      </w:r>
      <w:r>
        <w:rPr>
          <w:spacing w:val="39"/>
        </w:rPr>
        <w:t xml:space="preserve"> </w:t>
      </w:r>
      <w:r>
        <w:t>мире;</w:t>
      </w:r>
      <w:r>
        <w:rPr>
          <w:spacing w:val="40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государства;</w:t>
      </w:r>
      <w:r>
        <w:rPr>
          <w:spacing w:val="42"/>
        </w:rPr>
        <w:t xml:space="preserve"> </w:t>
      </w:r>
      <w:r>
        <w:t>политические</w:t>
      </w:r>
      <w:r>
        <w:rPr>
          <w:spacing w:val="40"/>
        </w:rPr>
        <w:t xml:space="preserve"> </w:t>
      </w:r>
      <w:r>
        <w:t>партии;</w:t>
      </w:r>
      <w:r>
        <w:rPr>
          <w:spacing w:val="-57"/>
        </w:rPr>
        <w:t xml:space="preserve"> </w:t>
      </w:r>
      <w:r>
        <w:t>виды</w:t>
      </w:r>
      <w:r>
        <w:tab/>
        <w:t>политического</w:t>
      </w:r>
      <w:r>
        <w:tab/>
        <w:t>лидерства,</w:t>
      </w:r>
      <w:r>
        <w:tab/>
      </w:r>
      <w:r>
        <w:tab/>
        <w:t>избирательных</w:t>
      </w:r>
      <w:r>
        <w:tab/>
        <w:t>и</w:t>
      </w:r>
      <w:r>
        <w:tab/>
      </w:r>
      <w:r>
        <w:tab/>
        <w:t>партийных</w:t>
      </w:r>
      <w:r>
        <w:tab/>
      </w:r>
      <w:r>
        <w:tab/>
        <w:t>систем,</w:t>
      </w:r>
      <w:r>
        <w:tab/>
        <w:t>политических</w:t>
      </w:r>
      <w:r>
        <w:rPr>
          <w:spacing w:val="-57"/>
        </w:rPr>
        <w:t xml:space="preserve"> </w:t>
      </w:r>
      <w:r>
        <w:t>идеологий;</w:t>
      </w:r>
      <w:r>
        <w:tab/>
        <w:t>правовые</w:t>
      </w:r>
      <w:r>
        <w:tab/>
      </w:r>
      <w:r>
        <w:tab/>
        <w:t>нормы;</w:t>
      </w:r>
      <w:r>
        <w:tab/>
        <w:t>отрасли</w:t>
      </w:r>
      <w:r>
        <w:tab/>
      </w:r>
      <w:r>
        <w:tab/>
        <w:t>и</w:t>
      </w:r>
      <w:r>
        <w:tab/>
        <w:t>институты</w:t>
      </w:r>
      <w:r>
        <w:tab/>
        <w:t>права;</w:t>
      </w:r>
      <w:r>
        <w:tab/>
        <w:t>источники</w:t>
      </w:r>
      <w:r>
        <w:tab/>
      </w:r>
      <w:r>
        <w:tab/>
        <w:t>права;</w:t>
      </w:r>
      <w:r>
        <w:rPr>
          <w:spacing w:val="1"/>
        </w:rPr>
        <w:t xml:space="preserve"> </w:t>
      </w:r>
      <w:r>
        <w:t>но</w:t>
      </w:r>
      <w:r>
        <w:t>р</w:t>
      </w:r>
      <w:r>
        <w:t>мативные</w:t>
      </w:r>
      <w:r>
        <w:tab/>
        <w:t>правовые</w:t>
      </w:r>
      <w:r>
        <w:tab/>
      </w:r>
      <w:r>
        <w:tab/>
        <w:t>акты;</w:t>
      </w:r>
      <w:r>
        <w:tab/>
      </w:r>
      <w:r>
        <w:tab/>
        <w:t>виды</w:t>
      </w:r>
      <w:r>
        <w:tab/>
        <w:t>правовых</w:t>
      </w:r>
      <w:r>
        <w:tab/>
      </w:r>
      <w:r>
        <w:tab/>
        <w:t>отношений;</w:t>
      </w:r>
      <w:r>
        <w:tab/>
      </w:r>
      <w:r>
        <w:tab/>
        <w:t>правонарушения;</w:t>
      </w:r>
      <w:r>
        <w:tab/>
        <w:t>виды</w:t>
      </w:r>
      <w:r>
        <w:rPr>
          <w:spacing w:val="-57"/>
        </w:rPr>
        <w:t xml:space="preserve"> </w:t>
      </w:r>
      <w:r>
        <w:t>юридической</w:t>
      </w:r>
      <w:r>
        <w:rPr>
          <w:spacing w:val="2"/>
        </w:rPr>
        <w:t xml:space="preserve"> </w:t>
      </w:r>
      <w:r>
        <w:t>ответственности;</w:t>
      </w:r>
      <w:r>
        <w:rPr>
          <w:spacing w:val="2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</w:t>
      </w:r>
      <w:r>
        <w:rPr>
          <w:spacing w:val="60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</w:t>
      </w:r>
      <w:r>
        <w:t>е</w:t>
      </w:r>
      <w:r>
        <w:t>рации;</w:t>
      </w:r>
      <w:r>
        <w:rPr>
          <w:spacing w:val="20"/>
        </w:rPr>
        <w:t xml:space="preserve"> </w:t>
      </w:r>
      <w:r>
        <w:t>конституционные</w:t>
      </w:r>
      <w:r>
        <w:rPr>
          <w:spacing w:val="18"/>
        </w:rPr>
        <w:t xml:space="preserve"> </w:t>
      </w:r>
      <w:r>
        <w:t>обязанности</w:t>
      </w:r>
      <w:r>
        <w:rPr>
          <w:spacing w:val="20"/>
        </w:rPr>
        <w:t xml:space="preserve"> </w:t>
      </w:r>
      <w:r>
        <w:t>гражданина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Федерации;</w:t>
      </w:r>
      <w:r>
        <w:rPr>
          <w:spacing w:val="20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защиты</w:t>
      </w:r>
      <w:r>
        <w:rPr>
          <w:spacing w:val="43"/>
        </w:rPr>
        <w:t xml:space="preserve"> </w:t>
      </w:r>
      <w:r>
        <w:t>гражданских</w:t>
      </w:r>
      <w:r>
        <w:rPr>
          <w:spacing w:val="43"/>
        </w:rPr>
        <w:t xml:space="preserve"> </w:t>
      </w:r>
      <w:r>
        <w:t>прав,</w:t>
      </w:r>
      <w:r>
        <w:rPr>
          <w:spacing w:val="43"/>
        </w:rPr>
        <w:t xml:space="preserve"> </w:t>
      </w:r>
      <w:r>
        <w:t>правоохранительные</w:t>
      </w:r>
      <w:r>
        <w:rPr>
          <w:spacing w:val="42"/>
        </w:rPr>
        <w:t xml:space="preserve"> </w:t>
      </w:r>
      <w:r>
        <w:t>органы;</w:t>
      </w:r>
      <w:r>
        <w:rPr>
          <w:spacing w:val="43"/>
        </w:rPr>
        <w:t xml:space="preserve"> </w:t>
      </w:r>
      <w:r>
        <w:t>организационно-правовые</w:t>
      </w:r>
      <w:r>
        <w:rPr>
          <w:spacing w:val="42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юрид</w:t>
      </w:r>
      <w:r>
        <w:t>и</w:t>
      </w:r>
      <w:r>
        <w:t>ческих лиц; права и обязанности родителей и детей; права и обязанности работников и</w:t>
      </w:r>
      <w:r>
        <w:rPr>
          <w:spacing w:val="-57"/>
        </w:rPr>
        <w:t xml:space="preserve"> </w:t>
      </w:r>
      <w:r>
        <w:t>раб</w:t>
      </w:r>
      <w:r>
        <w:t>о</w:t>
      </w:r>
      <w:r>
        <w:t>тодателей;</w:t>
      </w:r>
      <w:r>
        <w:rPr>
          <w:spacing w:val="11"/>
        </w:rPr>
        <w:t xml:space="preserve"> </w:t>
      </w:r>
      <w:r>
        <w:t>дисциплинарные</w:t>
      </w:r>
      <w:r>
        <w:rPr>
          <w:spacing w:val="9"/>
        </w:rPr>
        <w:t xml:space="preserve"> </w:t>
      </w:r>
      <w:r>
        <w:t>взыскания;</w:t>
      </w:r>
      <w:r>
        <w:rPr>
          <w:spacing w:val="10"/>
        </w:rPr>
        <w:t xml:space="preserve"> </w:t>
      </w:r>
      <w:r>
        <w:t>налоги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сборы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Федерации;</w:t>
      </w:r>
      <w:r>
        <w:rPr>
          <w:spacing w:val="10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обязанности</w:t>
      </w:r>
      <w:r>
        <w:rPr>
          <w:spacing w:val="15"/>
        </w:rPr>
        <w:t xml:space="preserve"> </w:t>
      </w:r>
      <w:r>
        <w:t>налогоплательщиков;</w:t>
      </w:r>
      <w:r>
        <w:rPr>
          <w:spacing w:val="13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административных</w:t>
      </w:r>
      <w:r>
        <w:rPr>
          <w:spacing w:val="16"/>
        </w:rPr>
        <w:t xml:space="preserve"> </w:t>
      </w:r>
      <w:r>
        <w:t>правонарушений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наказаний;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4"/>
        </w:rPr>
        <w:t xml:space="preserve"> </w:t>
      </w:r>
      <w:r>
        <w:t>правонарушения;</w:t>
      </w:r>
      <w:r>
        <w:rPr>
          <w:spacing w:val="5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защиты</w:t>
      </w:r>
      <w:r>
        <w:rPr>
          <w:spacing w:val="5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благоприятную</w:t>
      </w:r>
      <w:r>
        <w:rPr>
          <w:spacing w:val="5"/>
        </w:rPr>
        <w:t xml:space="preserve"> </w:t>
      </w:r>
      <w:r>
        <w:t>окружающую</w:t>
      </w:r>
    </w:p>
    <w:p w:rsidR="00C50F67" w:rsidRDefault="00497D09">
      <w:pPr>
        <w:pStyle w:val="a5"/>
        <w:spacing w:before="1"/>
        <w:ind w:firstLine="0"/>
      </w:pPr>
      <w:r>
        <w:t>среду;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преступлений;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наказаний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уголовном</w:t>
      </w:r>
      <w:r>
        <w:rPr>
          <w:spacing w:val="-4"/>
        </w:rPr>
        <w:t xml:space="preserve"> </w:t>
      </w:r>
      <w:r>
        <w:t>праве.</w:t>
      </w:r>
    </w:p>
    <w:p w:rsidR="00C50F67" w:rsidRDefault="00497D09">
      <w:pPr>
        <w:pStyle w:val="a5"/>
        <w:ind w:right="766"/>
      </w:pPr>
      <w:r>
        <w:t>Уметь</w:t>
      </w:r>
      <w:r>
        <w:rPr>
          <w:spacing w:val="1"/>
        </w:rPr>
        <w:t xml:space="preserve"> </w:t>
      </w:r>
      <w:r>
        <w:t>устанавливать,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-57"/>
        </w:rPr>
        <w:t xml:space="preserve"> </w:t>
      </w:r>
      <w:r>
        <w:t>иерархические и</w:t>
      </w:r>
      <w:r>
        <w:rPr>
          <w:spacing w:val="1"/>
        </w:rPr>
        <w:t xml:space="preserve"> </w:t>
      </w:r>
      <w:r>
        <w:t>другие связи при описании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структуры, формы государства,</w:t>
      </w:r>
      <w:r>
        <w:rPr>
          <w:spacing w:val="1"/>
        </w:rPr>
        <w:t xml:space="preserve"> </w:t>
      </w:r>
      <w:r>
        <w:t>п</w:t>
      </w:r>
      <w:r>
        <w:t>о</w:t>
      </w:r>
      <w:r>
        <w:t>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нормативно-правовых актов, прав,</w:t>
      </w:r>
      <w:r>
        <w:rPr>
          <w:spacing w:val="-2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 обязанностей;</w:t>
      </w:r>
    </w:p>
    <w:p w:rsidR="00C50F67" w:rsidRDefault="00497D09">
      <w:pPr>
        <w:pStyle w:val="a5"/>
        <w:ind w:right="77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</w:t>
      </w:r>
      <w:r>
        <w:t>е</w:t>
      </w:r>
      <w:r>
        <w:t>ства; права и морали; государства и права; действия правовых регуляторов и развития</w:t>
      </w:r>
      <w:r>
        <w:rPr>
          <w:spacing w:val="1"/>
        </w:rPr>
        <w:t xml:space="preserve"> </w:t>
      </w:r>
      <w:r>
        <w:t>общ</w:t>
      </w:r>
      <w:r>
        <w:t>е</w:t>
      </w:r>
      <w:r>
        <w:t>ственных процессов;</w:t>
      </w:r>
    </w:p>
    <w:p w:rsidR="00C50F67" w:rsidRDefault="00497D09">
      <w:pPr>
        <w:pStyle w:val="a5"/>
        <w:ind w:right="770"/>
      </w:pPr>
      <w:r>
        <w:t>характеризовать причины и последствия преобразований в социальной, политической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</w:t>
      </w:r>
      <w:r>
        <w:t>з</w:t>
      </w:r>
      <w:r>
        <w:t>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</w:t>
      </w:r>
      <w:r>
        <w:t>н</w:t>
      </w:r>
      <w:r>
        <w:t>фликтов;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(девиантного)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</w:t>
      </w:r>
      <w:r>
        <w:t>т</w:t>
      </w:r>
      <w:r>
        <w:t>ственности за</w:t>
      </w:r>
      <w:r>
        <w:rPr>
          <w:spacing w:val="-1"/>
        </w:rPr>
        <w:t xml:space="preserve"> </w:t>
      </w:r>
      <w:r>
        <w:t>него; абсентеизма; коррупции;</w:t>
      </w:r>
    </w:p>
    <w:p w:rsidR="00C50F67" w:rsidRDefault="00497D09">
      <w:pPr>
        <w:pStyle w:val="a5"/>
        <w:spacing w:before="1"/>
        <w:ind w:right="764"/>
      </w:pPr>
      <w:r>
        <w:t>характеризовать функции семьи, социальных норм, включая нормы права; 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</w:t>
      </w:r>
      <w:r>
        <w:t>а</w:t>
      </w:r>
      <w:r>
        <w:t>ции;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общества;</w:t>
      </w:r>
      <w:r>
        <w:rPr>
          <w:spacing w:val="-1"/>
        </w:rPr>
        <w:t xml:space="preserve"> </w:t>
      </w:r>
      <w:r>
        <w:lastRenderedPageBreak/>
        <w:t>правоохранительных</w:t>
      </w:r>
      <w:r>
        <w:rPr>
          <w:spacing w:val="2"/>
        </w:rPr>
        <w:t xml:space="preserve"> </w:t>
      </w:r>
      <w:r>
        <w:t>органов;</w:t>
      </w:r>
    </w:p>
    <w:p w:rsidR="00C50F67" w:rsidRDefault="00497D09">
      <w:pPr>
        <w:pStyle w:val="a5"/>
        <w:ind w:right="772"/>
      </w:pPr>
      <w:r>
        <w:t>отражать связи социальных объектов и явлений с помощью различных знаковых систем,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схемах, диаграммах, графиках.</w:t>
      </w:r>
    </w:p>
    <w:p w:rsidR="00C50F67" w:rsidRDefault="00497D09" w:rsidP="006A0F51">
      <w:pPr>
        <w:pStyle w:val="a5"/>
        <w:ind w:right="776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</w:t>
      </w:r>
      <w:r>
        <w:t>б</w:t>
      </w:r>
      <w:r>
        <w:t>щества,</w:t>
      </w:r>
      <w:r>
        <w:rPr>
          <w:spacing w:val="10"/>
        </w:rPr>
        <w:t xml:space="preserve"> </w:t>
      </w:r>
      <w:r>
        <w:t>включая</w:t>
      </w:r>
      <w:r>
        <w:rPr>
          <w:spacing w:val="18"/>
        </w:rPr>
        <w:t xml:space="preserve"> </w:t>
      </w:r>
      <w:r>
        <w:t>универсальные</w:t>
      </w:r>
      <w:r>
        <w:rPr>
          <w:spacing w:val="12"/>
        </w:rPr>
        <w:t xml:space="preserve"> </w:t>
      </w:r>
      <w:r>
        <w:t>методы</w:t>
      </w:r>
      <w:r>
        <w:rPr>
          <w:spacing w:val="10"/>
        </w:rPr>
        <w:t xml:space="preserve"> </w:t>
      </w:r>
      <w:r>
        <w:t>науки,</w:t>
      </w:r>
      <w:r>
        <w:rPr>
          <w:spacing w:val="11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специальные</w:t>
      </w:r>
      <w:r>
        <w:rPr>
          <w:spacing w:val="9"/>
        </w:rPr>
        <w:t xml:space="preserve"> </w:t>
      </w:r>
      <w:r>
        <w:t>методы</w:t>
      </w:r>
      <w:r>
        <w:rPr>
          <w:spacing w:val="10"/>
        </w:rPr>
        <w:t xml:space="preserve"> </w:t>
      </w:r>
      <w:r>
        <w:t>социального</w:t>
      </w:r>
      <w:r w:rsidR="006A0F51">
        <w:t xml:space="preserve"> </w:t>
      </w:r>
      <w:r>
        <w:t>познания, в том числе социологические опросы, биографический, сравнительно-правовой</w:t>
      </w:r>
      <w:r>
        <w:rPr>
          <w:spacing w:val="1"/>
        </w:rPr>
        <w:t xml:space="preserve"> </w:t>
      </w:r>
      <w:r>
        <w:t>метод,</w:t>
      </w:r>
      <w:r>
        <w:rPr>
          <w:spacing w:val="-1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прогнозирование.</w:t>
      </w:r>
    </w:p>
    <w:p w:rsidR="00C50F67" w:rsidRDefault="00497D09">
      <w:pPr>
        <w:pStyle w:val="a5"/>
        <w:ind w:left="1046" w:firstLine="0"/>
      </w:pPr>
      <w:r>
        <w:t xml:space="preserve">Применять  </w:t>
      </w:r>
      <w:r>
        <w:rPr>
          <w:spacing w:val="4"/>
        </w:rPr>
        <w:t xml:space="preserve"> </w:t>
      </w:r>
      <w:r>
        <w:t xml:space="preserve">знания,  </w:t>
      </w:r>
      <w:r>
        <w:rPr>
          <w:spacing w:val="59"/>
        </w:rPr>
        <w:t xml:space="preserve"> </w:t>
      </w:r>
      <w:r>
        <w:t xml:space="preserve">полученные    при   </w:t>
      </w:r>
      <w:r>
        <w:rPr>
          <w:spacing w:val="2"/>
        </w:rPr>
        <w:t xml:space="preserve"> </w:t>
      </w:r>
      <w:r>
        <w:t xml:space="preserve">изучении   </w:t>
      </w:r>
      <w:r>
        <w:rPr>
          <w:spacing w:val="2"/>
        </w:rPr>
        <w:t xml:space="preserve"> </w:t>
      </w:r>
      <w:r>
        <w:t xml:space="preserve">разделов   </w:t>
      </w:r>
      <w:r>
        <w:rPr>
          <w:spacing w:val="6"/>
        </w:rPr>
        <w:t xml:space="preserve"> </w:t>
      </w:r>
      <w:r>
        <w:t xml:space="preserve">«Социальная   </w:t>
      </w:r>
      <w:r>
        <w:rPr>
          <w:spacing w:val="1"/>
        </w:rPr>
        <w:t xml:space="preserve"> </w:t>
      </w:r>
      <w:r>
        <w:t>сфера»,</w:t>
      </w:r>
    </w:p>
    <w:p w:rsidR="00C50F67" w:rsidRDefault="00497D09">
      <w:pPr>
        <w:pStyle w:val="a5"/>
        <w:spacing w:before="1"/>
        <w:ind w:right="766" w:firstLine="0"/>
      </w:pPr>
      <w:r>
        <w:t>«Политическая сфера», «Правовое регулирование общественных отношений в Российской</w:t>
      </w:r>
      <w:r>
        <w:rPr>
          <w:spacing w:val="1"/>
        </w:rPr>
        <w:t xml:space="preserve"> </w:t>
      </w:r>
      <w:r>
        <w:t>Федерации», для анализа социальной информации о социальном и политическом развитии</w:t>
      </w:r>
      <w:r>
        <w:rPr>
          <w:spacing w:val="1"/>
        </w:rPr>
        <w:t xml:space="preserve"> </w:t>
      </w:r>
      <w:r>
        <w:t>российского общества, направлениях государственной политики в Российской Федерации,</w:t>
      </w:r>
      <w:r>
        <w:rPr>
          <w:spacing w:val="1"/>
        </w:rPr>
        <w:t xml:space="preserve"> </w:t>
      </w:r>
      <w:r>
        <w:t>правовом регулировании общественных процессов в Российской Федерации, полученной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</w:t>
      </w:r>
      <w:r>
        <w:t>р</w:t>
      </w:r>
      <w:r>
        <w:t>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</w:t>
      </w:r>
      <w:r>
        <w:t>о</w:t>
      </w:r>
      <w:r>
        <w:t>го</w:t>
      </w:r>
      <w:r>
        <w:rPr>
          <w:spacing w:val="-1"/>
        </w:rPr>
        <w:t xml:space="preserve"> </w:t>
      </w:r>
      <w:r>
        <w:t>характера, публикации в</w:t>
      </w:r>
      <w:r>
        <w:rPr>
          <w:spacing w:val="-1"/>
        </w:rPr>
        <w:t xml:space="preserve"> </w:t>
      </w:r>
      <w:r>
        <w:t>СМИ;</w:t>
      </w:r>
    </w:p>
    <w:p w:rsidR="00C50F67" w:rsidRDefault="00497D09">
      <w:pPr>
        <w:pStyle w:val="a5"/>
        <w:ind w:right="766"/>
      </w:pPr>
      <w:r>
        <w:t>осуществлять поиск политической и правовой информации, представленной в различных</w:t>
      </w:r>
      <w:r>
        <w:rPr>
          <w:spacing w:val="-57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</w:t>
      </w:r>
      <w:r>
        <w:t>а</w:t>
      </w:r>
      <w:r>
        <w:t>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 для</w:t>
      </w:r>
      <w:r>
        <w:rPr>
          <w:spacing w:val="1"/>
        </w:rPr>
        <w:t xml:space="preserve"> </w:t>
      </w:r>
      <w:r>
        <w:t>восполнения 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23"/>
        </w:rPr>
        <w:t xml:space="preserve"> </w:t>
      </w:r>
      <w:r>
        <w:t>выделять</w:t>
      </w:r>
      <w:r>
        <w:rPr>
          <w:spacing w:val="21"/>
        </w:rPr>
        <w:t xml:space="preserve"> </w:t>
      </w:r>
      <w:r>
        <w:t>факты,</w:t>
      </w:r>
      <w:r>
        <w:rPr>
          <w:spacing w:val="22"/>
        </w:rPr>
        <w:t xml:space="preserve"> </w:t>
      </w:r>
      <w:r>
        <w:t>выводы,</w:t>
      </w:r>
      <w:r>
        <w:rPr>
          <w:spacing w:val="23"/>
        </w:rPr>
        <w:t xml:space="preserve"> </w:t>
      </w:r>
      <w:r>
        <w:t>оценочные</w:t>
      </w:r>
      <w:r>
        <w:rPr>
          <w:spacing w:val="21"/>
        </w:rPr>
        <w:t xml:space="preserve"> </w:t>
      </w:r>
      <w:r>
        <w:t>суждения,</w:t>
      </w:r>
      <w:r>
        <w:rPr>
          <w:spacing w:val="23"/>
        </w:rPr>
        <w:t xml:space="preserve"> </w:t>
      </w:r>
      <w:r>
        <w:t>мнения</w:t>
      </w:r>
      <w:r>
        <w:rPr>
          <w:spacing w:val="2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изучении</w:t>
      </w:r>
      <w:r>
        <w:rPr>
          <w:spacing w:val="24"/>
        </w:rPr>
        <w:t xml:space="preserve"> </w:t>
      </w:r>
      <w:r>
        <w:t>разделов</w:t>
      </w:r>
    </w:p>
    <w:p w:rsidR="00C50F67" w:rsidRDefault="00497D09">
      <w:pPr>
        <w:pStyle w:val="a5"/>
        <w:ind w:right="773" w:firstLine="0"/>
      </w:pPr>
      <w:r>
        <w:t>«Социальная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</w:t>
      </w:r>
      <w:r>
        <w:t>т</w:t>
      </w:r>
      <w:r>
        <w:t>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Федерации».</w:t>
      </w:r>
    </w:p>
    <w:p w:rsidR="00C50F67" w:rsidRDefault="00497D09">
      <w:pPr>
        <w:pStyle w:val="a5"/>
        <w:ind w:right="764"/>
      </w:pPr>
      <w:r>
        <w:t>Осуществлять учебно-исследовательскую и проектную деятельность с использованием</w:t>
      </w:r>
      <w:r>
        <w:rPr>
          <w:spacing w:val="1"/>
        </w:rPr>
        <w:t xml:space="preserve"> </w:t>
      </w:r>
      <w:r>
        <w:t>полученных знаний о структуре общества, социальных отношениях, политической сфере,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</w:t>
      </w:r>
      <w:r>
        <w:t>ж</w:t>
      </w:r>
      <w:r>
        <w:t>дисциплинарной направленности; готовить устные выступления и письменные работы</w:t>
      </w:r>
      <w:r>
        <w:rPr>
          <w:spacing w:val="1"/>
        </w:rPr>
        <w:t xml:space="preserve"> </w:t>
      </w:r>
      <w:r>
        <w:t>(ра</w:t>
      </w:r>
      <w:r>
        <w:t>з</w:t>
      </w:r>
      <w:r>
        <w:t>вернутые ответы, сочинения) по изученным темам, составлять сложный и тезисный 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ответов, анализировать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тексты.</w:t>
      </w:r>
    </w:p>
    <w:p w:rsidR="00C50F67" w:rsidRDefault="00497D09">
      <w:pPr>
        <w:pStyle w:val="a5"/>
        <w:spacing w:before="1"/>
        <w:ind w:right="768"/>
      </w:pPr>
      <w:r>
        <w:t>Использовать политические и правовые знания для взаимодействия с представителями</w:t>
      </w:r>
      <w:r>
        <w:rPr>
          <w:spacing w:val="1"/>
        </w:rPr>
        <w:t xml:space="preserve"> </w:t>
      </w:r>
      <w:r>
        <w:t>других национальностей и культур в целях успешного выполнения типичных социальных</w:t>
      </w:r>
      <w:r>
        <w:rPr>
          <w:spacing w:val="1"/>
        </w:rPr>
        <w:t xml:space="preserve"> </w:t>
      </w:r>
      <w:r>
        <w:t>ролей, ориентации в актуальных общественных событиях, определения личной гражданской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</w:t>
      </w:r>
      <w:r>
        <w:t>н</w:t>
      </w:r>
      <w:r>
        <w:t>но-коммуникационных технологий в решении раз-личных задач при 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«С</w:t>
      </w:r>
      <w:r>
        <w:t>о</w:t>
      </w:r>
      <w:r>
        <w:t>циальная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 отнош</w:t>
      </w:r>
      <w:r>
        <w:t>е</w:t>
      </w:r>
      <w:r>
        <w:t>ний в</w:t>
      </w:r>
      <w:r>
        <w:rPr>
          <w:spacing w:val="-2"/>
        </w:rPr>
        <w:t xml:space="preserve"> </w:t>
      </w:r>
      <w:r>
        <w:t>Российской Федерации».</w:t>
      </w:r>
    </w:p>
    <w:p w:rsidR="00C50F67" w:rsidRDefault="00497D09">
      <w:pPr>
        <w:pStyle w:val="a5"/>
        <w:ind w:right="767"/>
      </w:pPr>
      <w:r>
        <w:t>Формулировать на основе социальных ценностей и приобретенных знаний о структуре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взаимодействиях,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</w:t>
      </w:r>
      <w:r>
        <w:t>й</w:t>
      </w:r>
      <w:r>
        <w:t>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</w:t>
      </w:r>
      <w:r>
        <w:t>о</w:t>
      </w:r>
      <w:r>
        <w:t>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те</w:t>
      </w:r>
      <w:r>
        <w:t>н</w:t>
      </w:r>
      <w:r>
        <w:t>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политическом</w:t>
      </w:r>
      <w:r>
        <w:rPr>
          <w:spacing w:val="-57"/>
        </w:rPr>
        <w:t xml:space="preserve"> </w:t>
      </w:r>
      <w:r>
        <w:t>процессе; опасности коррупции и необходимости борьбы с ней; соотношения прав и свобод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обязанн</w:t>
      </w:r>
      <w:r>
        <w:t>о</w:t>
      </w:r>
      <w:r>
        <w:t>стями и правовой</w:t>
      </w:r>
      <w:r>
        <w:rPr>
          <w:spacing w:val="-1"/>
        </w:rPr>
        <w:t xml:space="preserve"> </w:t>
      </w:r>
      <w:r>
        <w:t>ответственностью;</w:t>
      </w:r>
    </w:p>
    <w:p w:rsidR="00C50F67" w:rsidRDefault="00497D09">
      <w:pPr>
        <w:pStyle w:val="a5"/>
        <w:ind w:right="763"/>
      </w:pPr>
      <w:r>
        <w:t>использовать ключевые понятия, теоретические положения, в том числе о социальной</w:t>
      </w:r>
      <w:r>
        <w:rPr>
          <w:spacing w:val="1"/>
        </w:rPr>
        <w:t xml:space="preserve"> </w:t>
      </w:r>
      <w:r>
        <w:t>структуре 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</w:t>
      </w:r>
      <w:r>
        <w:t>о</w:t>
      </w:r>
      <w:r>
        <w:t>бенностях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</w:t>
      </w:r>
      <w:r>
        <w:t>е</w:t>
      </w:r>
      <w:r>
        <w:t>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</w:t>
      </w:r>
      <w:r>
        <w:t>о</w:t>
      </w:r>
      <w:r>
        <w:t>рядка; юридической ответственности за совершение правонарушений; 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57"/>
        </w:rPr>
        <w:t xml:space="preserve"> </w:t>
      </w:r>
      <w:r>
        <w:t>работников; особенностях уголовной ответственности несовершеннолетних для 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с</w:t>
      </w:r>
      <w:r>
        <w:t>о</w:t>
      </w:r>
      <w:r>
        <w:t>циальной действительности;</w:t>
      </w:r>
    </w:p>
    <w:p w:rsidR="00C50F67" w:rsidRDefault="00497D09" w:rsidP="006A0F51">
      <w:pPr>
        <w:pStyle w:val="a5"/>
        <w:spacing w:before="1"/>
        <w:ind w:right="763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</w:t>
      </w:r>
      <w:r>
        <w:t>ь</w:t>
      </w:r>
      <w:r>
        <w:lastRenderedPageBreak/>
        <w:t>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этносоциальные,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50"/>
        </w:rPr>
        <w:t xml:space="preserve"> </w:t>
      </w:r>
      <w:r>
        <w:t>федеративном</w:t>
      </w:r>
      <w:r>
        <w:rPr>
          <w:spacing w:val="51"/>
        </w:rPr>
        <w:t xml:space="preserve"> </w:t>
      </w:r>
      <w:r>
        <w:t>устройстве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политической</w:t>
      </w:r>
      <w:r>
        <w:rPr>
          <w:spacing w:val="50"/>
        </w:rPr>
        <w:t xml:space="preserve"> </w:t>
      </w:r>
      <w:r>
        <w:t>системе</w:t>
      </w:r>
      <w:r>
        <w:rPr>
          <w:spacing w:val="48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</w:t>
      </w:r>
      <w:r>
        <w:rPr>
          <w:spacing w:val="50"/>
        </w:rPr>
        <w:t xml:space="preserve"> </w:t>
      </w:r>
      <w:r>
        <w:t>на</w:t>
      </w:r>
      <w:r w:rsidR="006A0F51"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</w:t>
      </w:r>
      <w:r>
        <w:rPr>
          <w:spacing w:val="1"/>
        </w:rPr>
        <w:t xml:space="preserve"> </w:t>
      </w:r>
      <w:r>
        <w:t>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 строя Российской Федер</w:t>
      </w:r>
      <w:r>
        <w:t>а</w:t>
      </w:r>
      <w:r>
        <w:t>ции; субъектах гражданских правоотношений;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образовательных услуг; порядке приема на работу, закл</w:t>
      </w:r>
      <w:r>
        <w:t>ю</w:t>
      </w:r>
      <w:r>
        <w:t>чения и расторжения 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защите 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работников;</w:t>
      </w:r>
      <w:r>
        <w:rPr>
          <w:spacing w:val="-57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налогоплательщика;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гра</w:t>
      </w:r>
      <w:r>
        <w:t>ж</w:t>
      </w:r>
      <w:r>
        <w:t>данского</w:t>
      </w:r>
      <w:r>
        <w:rPr>
          <w:spacing w:val="1"/>
        </w:rPr>
        <w:t xml:space="preserve"> </w:t>
      </w:r>
      <w:r>
        <w:t>процесса фактами социальной действительности, модельными ситуациями, прим</w:t>
      </w:r>
      <w:r>
        <w:t>е</w:t>
      </w:r>
      <w:r>
        <w:t>рами из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социального опыта.</w:t>
      </w:r>
    </w:p>
    <w:p w:rsidR="00C50F67" w:rsidRDefault="00497D09">
      <w:pPr>
        <w:pStyle w:val="a5"/>
        <w:spacing w:before="1"/>
        <w:ind w:right="769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зафиксир</w:t>
      </w:r>
      <w:r>
        <w:t>о</w:t>
      </w:r>
      <w:r>
        <w:t>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использовать информацию, предоставленную государственными органами, в том числе в</w:t>
      </w:r>
      <w:r>
        <w:rPr>
          <w:spacing w:val="1"/>
        </w:rPr>
        <w:t xml:space="preserve"> </w:t>
      </w:r>
      <w:r>
        <w:t>цифровой среде, в целях управления личными финансами и обеспечения личной финансовой</w:t>
      </w:r>
      <w:r>
        <w:rPr>
          <w:spacing w:val="-57"/>
        </w:rPr>
        <w:t xml:space="preserve"> </w:t>
      </w:r>
      <w:r>
        <w:t>безопасности.</w:t>
      </w:r>
    </w:p>
    <w:p w:rsidR="00C50F67" w:rsidRDefault="00497D09">
      <w:pPr>
        <w:pStyle w:val="a5"/>
        <w:ind w:right="764"/>
      </w:pP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политич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каналам сет</w:t>
      </w:r>
      <w:r>
        <w:t>е</w:t>
      </w:r>
      <w:r>
        <w:t>вых коммуникаций, определять степень достоверности информации; соотносить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отношений, соде</w:t>
      </w:r>
      <w:r>
        <w:t>р</w:t>
      </w:r>
      <w:r>
        <w:t>жащиеся в источниках</w:t>
      </w:r>
      <w:r>
        <w:rPr>
          <w:spacing w:val="1"/>
        </w:rPr>
        <w:t xml:space="preserve"> </w:t>
      </w:r>
      <w:r>
        <w:t>информации; давать</w:t>
      </w:r>
      <w:r>
        <w:rPr>
          <w:spacing w:val="1"/>
        </w:rPr>
        <w:t xml:space="preserve"> </w:t>
      </w:r>
      <w:r>
        <w:t>оценку действиям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 (модел</w:t>
      </w:r>
      <w:r>
        <w:t>ь</w:t>
      </w:r>
      <w:r>
        <w:t>ных) ситуациях с точки зрения социальных норм, в том числе норм морали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права.</w:t>
      </w:r>
    </w:p>
    <w:p w:rsidR="00C50F67" w:rsidRDefault="00497D09">
      <w:pPr>
        <w:pStyle w:val="a5"/>
        <w:spacing w:before="1"/>
        <w:ind w:right="767"/>
      </w:pP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</w:t>
      </w:r>
      <w:r>
        <w:t>а</w:t>
      </w:r>
      <w:r>
        <w:t>ний наиболее эффективные способы противодействия коррупции; определять стратегии</w:t>
      </w:r>
      <w:r>
        <w:rPr>
          <w:spacing w:val="1"/>
        </w:rPr>
        <w:t xml:space="preserve"> </w:t>
      </w:r>
      <w:r>
        <w:t>ра</w:t>
      </w:r>
      <w:r>
        <w:t>з</w:t>
      </w:r>
      <w:r>
        <w:t>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</w:t>
      </w:r>
      <w:r>
        <w:t>т</w:t>
      </w:r>
      <w:r>
        <w:t>венное поведение с точки зрения социальных норм, включая нормы морали и права,</w:t>
      </w:r>
      <w:r>
        <w:rPr>
          <w:spacing w:val="1"/>
        </w:rPr>
        <w:t xml:space="preserve"> </w:t>
      </w:r>
      <w:r>
        <w:t>ценн</w:t>
      </w:r>
      <w:r>
        <w:t>о</w:t>
      </w:r>
      <w:r>
        <w:t>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опасность</w:t>
      </w:r>
      <w:r>
        <w:rPr>
          <w:spacing w:val="-57"/>
        </w:rPr>
        <w:t xml:space="preserve"> </w:t>
      </w:r>
      <w:r>
        <w:t>алкоголизма</w:t>
      </w:r>
      <w:r>
        <w:rPr>
          <w:spacing w:val="-2"/>
        </w:rPr>
        <w:t xml:space="preserve"> </w:t>
      </w:r>
      <w:r>
        <w:t>и наркомании.</w:t>
      </w:r>
    </w:p>
    <w:p w:rsidR="006A0F51" w:rsidRDefault="006A0F51">
      <w:pPr>
        <w:pStyle w:val="a5"/>
        <w:spacing w:before="1"/>
        <w:ind w:right="767"/>
      </w:pPr>
    </w:p>
    <w:p w:rsidR="00C50F67" w:rsidRDefault="00497D09">
      <w:pPr>
        <w:pStyle w:val="1"/>
        <w:tabs>
          <w:tab w:val="left" w:pos="1766"/>
        </w:tabs>
        <w:spacing w:before="5"/>
        <w:ind w:left="1045" w:right="770" w:firstLine="427"/>
      </w:pPr>
      <w:r>
        <w:t>2.1.17.</w:t>
      </w:r>
      <w:r w:rsidR="009E1A7D">
        <w:t>Р</w:t>
      </w:r>
      <w:r>
        <w:t>абочая программа по учебному предмету «Обществознание»</w:t>
      </w:r>
      <w:r>
        <w:rPr>
          <w:spacing w:val="1"/>
        </w:rPr>
        <w:t xml:space="preserve"> </w:t>
      </w:r>
      <w:r>
        <w:t>(углублё</w:t>
      </w:r>
      <w:r>
        <w:t>н</w:t>
      </w:r>
      <w:r>
        <w:t>ный</w:t>
      </w:r>
      <w:r>
        <w:rPr>
          <w:spacing w:val="-1"/>
        </w:rPr>
        <w:t xml:space="preserve"> </w:t>
      </w:r>
      <w:r>
        <w:t>уровень).</w:t>
      </w:r>
    </w:p>
    <w:p w:rsidR="00C50F67" w:rsidRDefault="00497D09">
      <w:pPr>
        <w:pStyle w:val="a5"/>
        <w:ind w:right="76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(углублё</w:t>
      </w:r>
      <w:r>
        <w:t>н</w:t>
      </w:r>
      <w:r>
        <w:t>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</w:t>
      </w:r>
      <w:r>
        <w:t>н</w:t>
      </w:r>
      <w:r>
        <w:t>но – программа по обществознанию, обществознание) включает пояснительную</w:t>
      </w:r>
      <w:r>
        <w:rPr>
          <w:spacing w:val="-57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</w:t>
      </w:r>
      <w:r>
        <w:t>о</w:t>
      </w:r>
      <w:r>
        <w:t>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</w:p>
    <w:p w:rsidR="00C50F67" w:rsidRDefault="00497D09">
      <w:pPr>
        <w:pStyle w:val="a5"/>
        <w:ind w:right="76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хара</w:t>
      </w:r>
      <w:r>
        <w:t>к</w:t>
      </w:r>
      <w:r>
        <w:t>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 резул</w:t>
      </w:r>
      <w:r>
        <w:t>ь</w:t>
      </w:r>
      <w:r>
        <w:t>татов.</w:t>
      </w:r>
    </w:p>
    <w:p w:rsidR="00C50F67" w:rsidRDefault="00497D09">
      <w:pPr>
        <w:pStyle w:val="a5"/>
        <w:ind w:right="773"/>
      </w:pPr>
      <w:r>
        <w:t>Содержание 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7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</w:t>
      </w:r>
      <w:r>
        <w:t>т</w:t>
      </w:r>
      <w:r>
        <w:t>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Default="00497D09">
      <w:pPr>
        <w:pStyle w:val="a5"/>
        <w:ind w:right="763"/>
        <w:sectPr w:rsidR="00C50F67">
          <w:footerReference w:type="default" r:id="rId137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Программа по обществознанию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</w:t>
      </w:r>
      <w:r>
        <w:t>в</w:t>
      </w:r>
      <w:r>
        <w:t>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«О</w:t>
      </w:r>
      <w:r>
        <w:t>б</w:t>
      </w:r>
      <w:r>
        <w:t>ществознание», а также с учётом федеральной рабочей программы воспитания.</w:t>
      </w:r>
      <w:r>
        <w:rPr>
          <w:spacing w:val="-57"/>
        </w:rPr>
        <w:t xml:space="preserve"> </w:t>
      </w:r>
      <w:r>
        <w:t>Федеральная</w:t>
      </w:r>
      <w:r>
        <w:rPr>
          <w:spacing w:val="2"/>
        </w:rPr>
        <w:t xml:space="preserve"> </w:t>
      </w:r>
      <w:r>
        <w:t>рабочая</w:t>
      </w:r>
      <w:r>
        <w:rPr>
          <w:spacing w:val="3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обществознанию</w:t>
      </w:r>
      <w:r>
        <w:rPr>
          <w:spacing w:val="4"/>
        </w:rPr>
        <w:t xml:space="preserve"> </w:t>
      </w:r>
      <w:r>
        <w:t>углублённого</w:t>
      </w:r>
      <w:r>
        <w:rPr>
          <w:spacing w:val="5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ориентирована</w:t>
      </w:r>
      <w:r>
        <w:rPr>
          <w:spacing w:val="2"/>
        </w:rPr>
        <w:t xml:space="preserve"> </w:t>
      </w:r>
      <w:r>
        <w:t>на</w:t>
      </w:r>
    </w:p>
    <w:p w:rsidR="00C50F67" w:rsidRDefault="00497D09">
      <w:pPr>
        <w:pStyle w:val="a5"/>
        <w:spacing w:before="62"/>
        <w:ind w:right="772" w:firstLine="0"/>
      </w:pPr>
      <w:r>
        <w:lastRenderedPageBreak/>
        <w:t>расширение и</w:t>
      </w:r>
      <w:r>
        <w:rPr>
          <w:spacing w:val="60"/>
        </w:rPr>
        <w:t xml:space="preserve"> </w:t>
      </w:r>
      <w:r>
        <w:t>углубление содержания, представленного в федеральной рабочей программе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 базового</w:t>
      </w:r>
      <w:r>
        <w:rPr>
          <w:spacing w:val="1"/>
        </w:rPr>
        <w:t xml:space="preserve"> </w:t>
      </w:r>
      <w:r>
        <w:t>уровня.</w:t>
      </w:r>
    </w:p>
    <w:p w:rsidR="00C50F67" w:rsidRDefault="00497D09">
      <w:pPr>
        <w:pStyle w:val="a5"/>
        <w:ind w:right="765"/>
      </w:pPr>
      <w:r>
        <w:t>Обществознание выполняет ведущую роль в реализации функции интеграции 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</w:t>
      </w:r>
      <w:r>
        <w:t>й</w:t>
      </w:r>
      <w:r>
        <w:t>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1"/>
        </w:rPr>
        <w:t xml:space="preserve"> </w:t>
      </w:r>
      <w:r>
        <w:t>правомерному</w:t>
      </w:r>
      <w:r>
        <w:rPr>
          <w:spacing w:val="-57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</w:t>
      </w:r>
      <w:r>
        <w:t>й</w:t>
      </w:r>
      <w:r>
        <w:t>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значимости.</w:t>
      </w:r>
    </w:p>
    <w:p w:rsidR="00C50F67" w:rsidRDefault="00497D09">
      <w:pPr>
        <w:pStyle w:val="a5"/>
        <w:spacing w:before="1"/>
        <w:ind w:right="77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трад</w:t>
      </w:r>
      <w:r>
        <w:t>и</w:t>
      </w:r>
      <w:r>
        <w:t>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</w:t>
      </w:r>
      <w:r>
        <w:t>а</w:t>
      </w:r>
      <w:r>
        <w:t>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обществоведческому</w:t>
      </w:r>
      <w:r>
        <w:rPr>
          <w:spacing w:val="1"/>
        </w:rPr>
        <w:t xml:space="preserve"> </w:t>
      </w:r>
      <w:r>
        <w:t>курсу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 общего образования путём углублённого изучения ряда социальных процессов 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знания, социальные н</w:t>
      </w:r>
      <w:r>
        <w:t>а</w:t>
      </w:r>
      <w:r>
        <w:t>выки, нормы и принципы поведения людей в обществе, 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о</w:t>
      </w:r>
      <w:r>
        <w:t>т</w:t>
      </w:r>
      <w:r>
        <w:t>ношения</w:t>
      </w:r>
      <w:r>
        <w:rPr>
          <w:spacing w:val="-1"/>
        </w:rPr>
        <w:t xml:space="preserve"> </w:t>
      </w:r>
      <w:r>
        <w:t>людей во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жизни.</w:t>
      </w:r>
    </w:p>
    <w:p w:rsidR="00C50F67" w:rsidRDefault="00497D09">
      <w:pPr>
        <w:pStyle w:val="a5"/>
        <w:ind w:right="765"/>
      </w:pPr>
      <w:r>
        <w:t>Сохранение интегративного характера предмета на углублённом уровне предполагает</w:t>
      </w:r>
      <w:r>
        <w:rPr>
          <w:spacing w:val="1"/>
        </w:rPr>
        <w:t xml:space="preserve"> </w:t>
      </w:r>
      <w:r>
        <w:t>включение в его содержание тех компонентов, которые создают целостное и достаточно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</w:t>
      </w:r>
      <w:r>
        <w:t>о</w:t>
      </w:r>
      <w:r>
        <w:t>века как</w:t>
      </w:r>
      <w:r>
        <w:rPr>
          <w:spacing w:val="1"/>
        </w:rPr>
        <w:t xml:space="preserve"> </w:t>
      </w:r>
      <w:r>
        <w:t>субъекта общественных</w:t>
      </w:r>
      <w:r>
        <w:rPr>
          <w:spacing w:val="1"/>
        </w:rPr>
        <w:t xml:space="preserve"> </w:t>
      </w:r>
      <w:r>
        <w:t>отношений, а также о 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раскрывается в</w:t>
      </w:r>
      <w:r>
        <w:rPr>
          <w:spacing w:val="1"/>
        </w:rPr>
        <w:t xml:space="preserve"> </w:t>
      </w:r>
      <w:r>
        <w:t>углублённом курсе в более широком многообразии связей и отношений.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t>о</w:t>
      </w:r>
      <w:r>
        <w:t>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методологией позн</w:t>
      </w:r>
      <w:r>
        <w:t>а</w:t>
      </w:r>
      <w:r>
        <w:t>ния социума различными социальными науками. Усилено внимание к</w:t>
      </w:r>
      <w:r>
        <w:rPr>
          <w:spacing w:val="1"/>
        </w:rPr>
        <w:t xml:space="preserve"> </w:t>
      </w:r>
      <w:r>
        <w:t>характеристике осно</w:t>
      </w:r>
      <w:r>
        <w:t>в</w:t>
      </w:r>
      <w:r>
        <w:t>ных социальных институтов. В основу отбора и построения учебного</w:t>
      </w:r>
      <w:r>
        <w:rPr>
          <w:spacing w:val="1"/>
        </w:rPr>
        <w:t xml:space="preserve"> </w:t>
      </w:r>
      <w:r>
        <w:t>содержания положен принцип многодисциплинарности обществоведческого знания. Разделы</w:t>
      </w:r>
      <w:r>
        <w:rPr>
          <w:spacing w:val="-57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отражают о</w:t>
      </w:r>
      <w:r>
        <w:t>с</w:t>
      </w:r>
      <w:r>
        <w:t>новы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 наук.</w:t>
      </w:r>
    </w:p>
    <w:p w:rsidR="00C50F67" w:rsidRDefault="00497D09">
      <w:pPr>
        <w:pStyle w:val="a5"/>
        <w:spacing w:before="1"/>
        <w:ind w:right="767"/>
      </w:pPr>
      <w:r>
        <w:t>Углубление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</w:t>
      </w:r>
      <w:r>
        <w:t>з</w:t>
      </w:r>
      <w:r>
        <w:t>вития способности самостоятельного получения знаний на основе освоения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адаптированными,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неадаптир</w:t>
      </w:r>
      <w:r>
        <w:t>о</w:t>
      </w:r>
      <w:r>
        <w:t>ванными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коммуникаций.</w:t>
      </w:r>
    </w:p>
    <w:p w:rsidR="00C50F67" w:rsidRDefault="00497D09">
      <w:pPr>
        <w:pStyle w:val="a5"/>
        <w:ind w:right="77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</w:t>
      </w:r>
      <w:r>
        <w:t>и</w:t>
      </w:r>
      <w:r>
        <w:t>рающуюся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интера</w:t>
      </w:r>
      <w:r>
        <w:t>к</w:t>
      </w:r>
      <w:r>
        <w:t>тивные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визуализированные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ситуаций.</w:t>
      </w:r>
    </w:p>
    <w:p w:rsidR="00C50F67" w:rsidRDefault="00497D09">
      <w:pPr>
        <w:pStyle w:val="a5"/>
        <w:ind w:right="764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обучающ</w:t>
      </w:r>
      <w:r>
        <w:t>и</w:t>
      </w:r>
      <w:r>
        <w:t>мися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(развёрнутого)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учебно</w:t>
      </w:r>
      <w:r>
        <w:softHyphen/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характерной</w:t>
      </w:r>
      <w:r>
        <w:rPr>
          <w:spacing w:val="-3"/>
        </w:rPr>
        <w:t xml:space="preserve"> </w:t>
      </w:r>
      <w:r>
        <w:t>для высшего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71"/>
      </w:pPr>
      <w:r>
        <w:t>С учётом особенностей социального взросления обучающихся, их личного 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</w:t>
      </w:r>
      <w:r>
        <w:t>а</w:t>
      </w:r>
      <w:r>
        <w:t>просов содержание учебного предмета на углублённом уровне обеспечивает обучающимся</w:t>
      </w:r>
      <w:r>
        <w:rPr>
          <w:spacing w:val="-57"/>
        </w:rPr>
        <w:t xml:space="preserve"> </w:t>
      </w:r>
      <w:r>
        <w:t>активность, позволяющую участвовать в общественно значимых, в том числе волонтёрских,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тельные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реализующие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>
      <w:pPr>
        <w:pStyle w:val="a5"/>
        <w:spacing w:before="1"/>
        <w:ind w:left="1046" w:right="771" w:firstLine="0"/>
      </w:pPr>
      <w:r>
        <w:t>Целями изучения учебного предмета «Обществознание» углублённого уровня являются:</w:t>
      </w:r>
      <w:r>
        <w:rPr>
          <w:spacing w:val="1"/>
        </w:rPr>
        <w:t xml:space="preserve"> </w:t>
      </w:r>
      <w:r>
        <w:t>воспитание</w:t>
      </w:r>
      <w:r>
        <w:rPr>
          <w:spacing w:val="15"/>
        </w:rPr>
        <w:t xml:space="preserve"> </w:t>
      </w:r>
      <w:r>
        <w:t>общероссийской</w:t>
      </w:r>
      <w:r>
        <w:rPr>
          <w:spacing w:val="14"/>
        </w:rPr>
        <w:t xml:space="preserve"> </w:t>
      </w:r>
      <w:r>
        <w:t>идентичности,</w:t>
      </w:r>
      <w:r>
        <w:rPr>
          <w:spacing w:val="16"/>
        </w:rPr>
        <w:t xml:space="preserve"> </w:t>
      </w:r>
      <w:r>
        <w:t>гражданской</w:t>
      </w:r>
      <w:r>
        <w:rPr>
          <w:spacing w:val="16"/>
        </w:rPr>
        <w:t xml:space="preserve"> </w:t>
      </w:r>
      <w:r>
        <w:t>ответственности,</w:t>
      </w:r>
      <w:r>
        <w:rPr>
          <w:spacing w:val="14"/>
        </w:rPr>
        <w:t xml:space="preserve"> </w:t>
      </w:r>
      <w:r>
        <w:t>патриотизма,</w:t>
      </w:r>
    </w:p>
    <w:p w:rsidR="00C50F67" w:rsidRDefault="00497D09">
      <w:pPr>
        <w:pStyle w:val="a5"/>
        <w:ind w:right="767" w:firstLine="0"/>
      </w:pP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ценн</w:t>
      </w:r>
      <w:r>
        <w:t>о</w:t>
      </w:r>
      <w:r>
        <w:t>стям, приверженности правовым принципам, закреплённым в Конституции Российской</w:t>
      </w:r>
      <w:r>
        <w:rPr>
          <w:spacing w:val="-57"/>
        </w:rPr>
        <w:t xml:space="preserve"> </w:t>
      </w:r>
      <w:r>
        <w:t>Ф</w:t>
      </w:r>
      <w:r>
        <w:t>е</w:t>
      </w:r>
      <w:r>
        <w:t>дерации</w:t>
      </w:r>
      <w:r>
        <w:rPr>
          <w:spacing w:val="-1"/>
        </w:rPr>
        <w:t xml:space="preserve"> </w:t>
      </w:r>
      <w:r>
        <w:t>и законодательстве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6A0F51" w:rsidRDefault="00497D09" w:rsidP="006A0F51">
      <w:pPr>
        <w:pStyle w:val="a5"/>
        <w:ind w:left="1046" w:firstLine="0"/>
      </w:pPr>
      <w:r>
        <w:t>развитие</w:t>
      </w:r>
      <w:r>
        <w:rPr>
          <w:spacing w:val="20"/>
        </w:rPr>
        <w:t xml:space="preserve"> </w:t>
      </w:r>
      <w:r>
        <w:t>духовно</w:t>
      </w:r>
      <w:r>
        <w:softHyphen/>
        <w:t>нравственных</w:t>
      </w:r>
      <w:r>
        <w:rPr>
          <w:spacing w:val="82"/>
        </w:rPr>
        <w:t xml:space="preserve"> </w:t>
      </w:r>
      <w:r>
        <w:t>позиций</w:t>
      </w:r>
      <w:r>
        <w:rPr>
          <w:spacing w:val="81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приоритетов</w:t>
      </w:r>
      <w:r>
        <w:rPr>
          <w:spacing w:val="80"/>
        </w:rPr>
        <w:t xml:space="preserve"> </w:t>
      </w:r>
      <w:r>
        <w:t>личности</w:t>
      </w:r>
      <w:r>
        <w:rPr>
          <w:spacing w:val="80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период</w:t>
      </w:r>
      <w:r>
        <w:rPr>
          <w:spacing w:val="81"/>
        </w:rPr>
        <w:t xml:space="preserve"> </w:t>
      </w:r>
      <w:r>
        <w:t>ранней</w:t>
      </w:r>
      <w:r w:rsidR="006A0F51">
        <w:t xml:space="preserve"> </w:t>
      </w:r>
    </w:p>
    <w:p w:rsidR="006A0F51" w:rsidRDefault="00497D09" w:rsidP="006A0F51">
      <w:pPr>
        <w:pStyle w:val="a5"/>
        <w:ind w:left="1046" w:firstLine="0"/>
        <w:rPr>
          <w:spacing w:val="1"/>
        </w:rPr>
      </w:pPr>
      <w:r>
        <w:t>юности,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образа мышления,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left="1046" w:firstLine="0"/>
      </w:pPr>
      <w:r>
        <w:t>функциональной грамотности, способности к предстоящему самоопределению в различных</w:t>
      </w:r>
    </w:p>
    <w:p w:rsidR="00C50F67" w:rsidRDefault="00497D09" w:rsidP="006A0F51">
      <w:pPr>
        <w:pStyle w:val="a5"/>
        <w:ind w:left="1046" w:firstLine="0"/>
      </w:pPr>
      <w:r>
        <w:rPr>
          <w:spacing w:val="1"/>
        </w:rPr>
        <w:lastRenderedPageBreak/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 семейной, трудовой,</w:t>
      </w:r>
      <w:r>
        <w:rPr>
          <w:spacing w:val="-1"/>
        </w:rPr>
        <w:t xml:space="preserve"> </w:t>
      </w:r>
      <w:r>
        <w:t>профессиональной;</w:t>
      </w:r>
    </w:p>
    <w:p w:rsidR="00C50F67" w:rsidRDefault="00497D09">
      <w:pPr>
        <w:pStyle w:val="a5"/>
        <w:spacing w:before="1"/>
        <w:ind w:right="766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опирающейся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</w:t>
      </w:r>
      <w:r>
        <w:t>т</w:t>
      </w:r>
      <w:r>
        <w:t>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человека как субъекта социальных отношений, многообразие видов деятельности людей и</w:t>
      </w:r>
      <w:r>
        <w:rPr>
          <w:spacing w:val="1"/>
        </w:rPr>
        <w:t xml:space="preserve"> </w:t>
      </w:r>
      <w:r>
        <w:t>регулир</w:t>
      </w:r>
      <w:r>
        <w:t>о</w:t>
      </w:r>
      <w:r>
        <w:t>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C50F67" w:rsidRDefault="00497D09">
      <w:pPr>
        <w:pStyle w:val="a5"/>
        <w:ind w:right="766"/>
      </w:pPr>
      <w:r>
        <w:t>развитие комплекса умений, направленных на синтезирование информации из 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неадаптированных,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</w:t>
      </w:r>
      <w:r>
        <w:t>ь</w:t>
      </w:r>
      <w:r>
        <w:t>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коммуник</w:t>
      </w:r>
      <w:r>
        <w:t>а</w:t>
      </w:r>
      <w:r>
        <w:t>ции, достижения личных финансовых целей, взаимодействия с государственными</w:t>
      </w:r>
      <w:r>
        <w:rPr>
          <w:spacing w:val="-57"/>
        </w:rPr>
        <w:t xml:space="preserve"> </w:t>
      </w:r>
      <w:r>
        <w:t>органами,</w:t>
      </w:r>
      <w:r>
        <w:rPr>
          <w:spacing w:val="-1"/>
        </w:rPr>
        <w:t xml:space="preserve"> </w:t>
      </w:r>
      <w:r>
        <w:t>финансовыми организациями;</w:t>
      </w:r>
    </w:p>
    <w:p w:rsidR="00C50F67" w:rsidRDefault="00497D09">
      <w:pPr>
        <w:pStyle w:val="a5"/>
        <w:ind w:right="769"/>
      </w:pPr>
      <w:r>
        <w:t>овладение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познав</w:t>
      </w:r>
      <w:r>
        <w:t>а</w:t>
      </w:r>
      <w:r>
        <w:t>тельных задач и средств их достижения с использованием инструментов (способов)</w:t>
      </w:r>
      <w:r>
        <w:rPr>
          <w:spacing w:val="1"/>
        </w:rPr>
        <w:t xml:space="preserve"> </w:t>
      </w:r>
      <w:r>
        <w:t>социал</w:t>
      </w:r>
      <w:r>
        <w:t>ь</w:t>
      </w:r>
      <w:r>
        <w:t>ного</w:t>
      </w:r>
      <w:r>
        <w:rPr>
          <w:spacing w:val="-4"/>
        </w:rPr>
        <w:t xml:space="preserve"> </w:t>
      </w:r>
      <w:r>
        <w:t>познания,</w:t>
      </w:r>
      <w:r>
        <w:rPr>
          <w:spacing w:val="-4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-2"/>
        </w:rPr>
        <w:t xml:space="preserve"> </w:t>
      </w:r>
      <w:r>
        <w:t>элементов научной</w:t>
      </w:r>
      <w:r>
        <w:rPr>
          <w:spacing w:val="-1"/>
        </w:rPr>
        <w:t xml:space="preserve"> </w:t>
      </w:r>
      <w:r>
        <w:t>методологии;</w:t>
      </w:r>
    </w:p>
    <w:p w:rsidR="00C50F67" w:rsidRDefault="00497D09">
      <w:pPr>
        <w:pStyle w:val="a5"/>
        <w:ind w:right="762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</w:t>
      </w:r>
      <w:r>
        <w:t>б</w:t>
      </w:r>
      <w:r>
        <w:t>щественной жизни и в сферах межличностных отношений, создание условий для освоения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</w:t>
      </w:r>
      <w:r>
        <w:rPr>
          <w:spacing w:val="-57"/>
        </w:rPr>
        <w:t xml:space="preserve"> </w:t>
      </w:r>
      <w:r>
        <w:t>экономич</w:t>
      </w:r>
      <w:r>
        <w:t>е</w:t>
      </w:r>
      <w:r>
        <w:t>скими и другими социальными институтами и решения значимых для 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реал</w:t>
      </w:r>
      <w:r>
        <w:t>и</w:t>
      </w:r>
      <w:r>
        <w:t>зации личностного потенциала;</w:t>
      </w:r>
    </w:p>
    <w:p w:rsidR="00C50F67" w:rsidRDefault="00497D09">
      <w:pPr>
        <w:pStyle w:val="a5"/>
        <w:spacing w:before="1"/>
        <w:ind w:right="770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</w:t>
      </w:r>
      <w:r>
        <w:t>п</w:t>
      </w:r>
      <w:r>
        <w:t>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социально</w:t>
      </w:r>
      <w:r>
        <w:softHyphen/>
        <w:t>гуманитарной</w:t>
      </w:r>
      <w:r>
        <w:rPr>
          <w:spacing w:val="-1"/>
        </w:rPr>
        <w:t xml:space="preserve"> </w:t>
      </w:r>
      <w:r>
        <w:t>подготовки.</w:t>
      </w:r>
    </w:p>
    <w:p w:rsidR="00C50F67" w:rsidRDefault="00497D09">
      <w:pPr>
        <w:pStyle w:val="a5"/>
        <w:ind w:right="768"/>
      </w:pPr>
      <w:r>
        <w:t xml:space="preserve">Общее число часов, рекомендованных для изучения 272 часа – </w:t>
      </w:r>
      <w:r>
        <w:rPr>
          <w:position w:val="1"/>
        </w:rPr>
        <w:t>часов: в 10 классе – 136</w:t>
      </w:r>
      <w:r>
        <w:rPr>
          <w:spacing w:val="1"/>
          <w:position w:val="1"/>
        </w:rPr>
        <w:t xml:space="preserve"> </w:t>
      </w:r>
      <w:r>
        <w:t>часов (4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 классе –</w:t>
      </w:r>
      <w:r>
        <w:rPr>
          <w:spacing w:val="-1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C50F67" w:rsidRDefault="00497D09">
      <w:pPr>
        <w:pStyle w:val="a5"/>
        <w:ind w:right="774"/>
      </w:pPr>
      <w:r>
        <w:t>Содержание обучения в 10 классе Последовательность изучения тем в пределах одного</w:t>
      </w:r>
      <w:r>
        <w:rPr>
          <w:spacing w:val="1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может варьироваться.</w:t>
      </w:r>
    </w:p>
    <w:p w:rsidR="00C50F67" w:rsidRDefault="00497D09">
      <w:pPr>
        <w:pStyle w:val="a5"/>
        <w:ind w:left="1046" w:firstLine="0"/>
      </w:pPr>
      <w:r>
        <w:t>Социальные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</w:p>
    <w:p w:rsidR="00C50F67" w:rsidRDefault="00497D09">
      <w:pPr>
        <w:pStyle w:val="a5"/>
        <w:ind w:left="1046" w:firstLine="0"/>
      </w:pPr>
      <w:r>
        <w:t>Общество</w:t>
      </w:r>
      <w:r>
        <w:rPr>
          <w:spacing w:val="111"/>
        </w:rPr>
        <w:t xml:space="preserve"> </w:t>
      </w:r>
      <w:r>
        <w:t xml:space="preserve">как  </w:t>
      </w:r>
      <w:r>
        <w:rPr>
          <w:spacing w:val="50"/>
        </w:rPr>
        <w:t xml:space="preserve"> </w:t>
      </w:r>
      <w:r>
        <w:t xml:space="preserve">предмет  </w:t>
      </w:r>
      <w:r>
        <w:rPr>
          <w:spacing w:val="50"/>
        </w:rPr>
        <w:t xml:space="preserve"> </w:t>
      </w:r>
      <w:r>
        <w:t xml:space="preserve">изучения.  </w:t>
      </w:r>
      <w:r>
        <w:rPr>
          <w:spacing w:val="49"/>
        </w:rPr>
        <w:t xml:space="preserve"> </w:t>
      </w:r>
      <w:r>
        <w:t xml:space="preserve">Различные  </w:t>
      </w:r>
      <w:r>
        <w:rPr>
          <w:spacing w:val="48"/>
        </w:rPr>
        <w:t xml:space="preserve"> </w:t>
      </w:r>
      <w:r>
        <w:t xml:space="preserve">подходы  </w:t>
      </w:r>
      <w:r>
        <w:rPr>
          <w:spacing w:val="46"/>
        </w:rPr>
        <w:t xml:space="preserve"> </w:t>
      </w:r>
      <w:r>
        <w:t xml:space="preserve">к  </w:t>
      </w:r>
      <w:r>
        <w:rPr>
          <w:spacing w:val="50"/>
        </w:rPr>
        <w:t xml:space="preserve"> </w:t>
      </w:r>
      <w:r>
        <w:t xml:space="preserve">изучению  </w:t>
      </w:r>
      <w:r>
        <w:rPr>
          <w:spacing w:val="50"/>
        </w:rPr>
        <w:t xml:space="preserve"> </w:t>
      </w:r>
      <w:r>
        <w:t>общества.</w:t>
      </w:r>
    </w:p>
    <w:p w:rsidR="00C50F67" w:rsidRDefault="00497D09">
      <w:pPr>
        <w:pStyle w:val="a5"/>
        <w:ind w:firstLine="0"/>
      </w:pPr>
      <w:r>
        <w:t>Особенности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-5"/>
        </w:rPr>
        <w:t xml:space="preserve"> </w:t>
      </w:r>
      <w:r>
        <w:t>Научное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ненаучное</w:t>
      </w:r>
      <w:r>
        <w:rPr>
          <w:spacing w:val="-5"/>
        </w:rPr>
        <w:t xml:space="preserve"> </w:t>
      </w:r>
      <w:r>
        <w:t>социальное</w:t>
      </w:r>
      <w:r>
        <w:rPr>
          <w:spacing w:val="-6"/>
        </w:rPr>
        <w:t xml:space="preserve"> </w:t>
      </w:r>
      <w:r>
        <w:t>познание.</w:t>
      </w:r>
    </w:p>
    <w:p w:rsidR="00C50F67" w:rsidRDefault="00497D09">
      <w:pPr>
        <w:pStyle w:val="a5"/>
        <w:ind w:right="772"/>
      </w:pPr>
      <w:r>
        <w:t>Социальные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общество</w:t>
      </w:r>
      <w:r>
        <w:t>з</w:t>
      </w:r>
      <w:r>
        <w:t>нания.</w:t>
      </w:r>
      <w:r>
        <w:rPr>
          <w:spacing w:val="-1"/>
        </w:rPr>
        <w:t xml:space="preserve"> </w:t>
      </w:r>
      <w:r>
        <w:t>Философия и наука.</w:t>
      </w:r>
    </w:p>
    <w:p w:rsidR="00C50F67" w:rsidRDefault="00497D09">
      <w:pPr>
        <w:pStyle w:val="a5"/>
        <w:ind w:right="767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</w:t>
      </w:r>
      <w:r>
        <w:t>т</w:t>
      </w:r>
      <w:r>
        <w:t>вознания.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изучающих</w:t>
      </w:r>
      <w:r>
        <w:rPr>
          <w:spacing w:val="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</w:p>
    <w:p w:rsidR="00C50F67" w:rsidRDefault="00497D09">
      <w:pPr>
        <w:pStyle w:val="a5"/>
        <w:ind w:left="1046" w:right="2902" w:firstLine="0"/>
      </w:pPr>
      <w:r>
        <w:t>Социальные науки и профессиональное самоопределение молод</w:t>
      </w:r>
      <w:r>
        <w:t>ё</w:t>
      </w:r>
      <w:r>
        <w:t>жи.</w:t>
      </w:r>
      <w:r>
        <w:rPr>
          <w:spacing w:val="-58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философию.</w:t>
      </w:r>
    </w:p>
    <w:p w:rsidR="00C50F67" w:rsidRDefault="00497D09">
      <w:pPr>
        <w:pStyle w:val="a5"/>
        <w:spacing w:before="1"/>
        <w:ind w:right="763"/>
      </w:pPr>
      <w:r>
        <w:t>Социальная философия, её место в системе наук об обществе. Философское осмысление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</w:t>
      </w:r>
      <w:r>
        <w:t>я</w:t>
      </w:r>
      <w:r>
        <w:t>тие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институт».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общества.</w:t>
      </w:r>
    </w:p>
    <w:p w:rsidR="00C50F67" w:rsidRDefault="00497D09">
      <w:pPr>
        <w:pStyle w:val="a5"/>
        <w:ind w:right="763"/>
      </w:pPr>
      <w:r>
        <w:t>Типология обществ. Современное общество: ведущие тенденции, особенности развития.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динамики.</w:t>
      </w:r>
      <w:r>
        <w:rPr>
          <w:spacing w:val="1"/>
        </w:rPr>
        <w:t xml:space="preserve"> </w:t>
      </w:r>
      <w:r>
        <w:t>Эв</w:t>
      </w:r>
      <w:r>
        <w:t>о</w:t>
      </w:r>
      <w:r>
        <w:t>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человека.</w:t>
      </w:r>
    </w:p>
    <w:p w:rsidR="00C50F67" w:rsidRDefault="00497D09">
      <w:pPr>
        <w:pStyle w:val="a5"/>
        <w:ind w:right="768"/>
        <w:sectPr w:rsidR="00C50F67">
          <w:footerReference w:type="default" r:id="rId138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Понятие общественного прогресса, критерии общественного прогресса. 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57"/>
        </w:rPr>
        <w:t xml:space="preserve"> </w:t>
      </w:r>
      <w:r>
        <w:t>прогресса.</w:t>
      </w:r>
      <w:r>
        <w:rPr>
          <w:spacing w:val="58"/>
        </w:rPr>
        <w:t xml:space="preserve"> </w:t>
      </w:r>
      <w:r>
        <w:t>Процессы</w:t>
      </w:r>
      <w:r>
        <w:rPr>
          <w:spacing w:val="58"/>
        </w:rPr>
        <w:t xml:space="preserve"> </w:t>
      </w:r>
      <w:r>
        <w:t>глобализации.</w:t>
      </w:r>
      <w:r>
        <w:rPr>
          <w:spacing w:val="58"/>
        </w:rPr>
        <w:t xml:space="preserve"> </w:t>
      </w:r>
      <w:r>
        <w:t>Противоречивость</w:t>
      </w:r>
      <w:r>
        <w:rPr>
          <w:spacing w:val="59"/>
        </w:rPr>
        <w:t xml:space="preserve"> </w:t>
      </w:r>
      <w:r>
        <w:t>глобализации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её</w:t>
      </w:r>
    </w:p>
    <w:p w:rsidR="00C50F67" w:rsidRDefault="00497D09">
      <w:pPr>
        <w:pStyle w:val="a5"/>
        <w:spacing w:before="62"/>
        <w:ind w:right="773" w:firstLine="0"/>
      </w:pPr>
      <w:r>
        <w:lastRenderedPageBreak/>
        <w:t>последствий.</w:t>
      </w:r>
      <w:r>
        <w:rPr>
          <w:spacing w:val="11"/>
        </w:rPr>
        <w:t xml:space="preserve"> </w:t>
      </w:r>
      <w:r>
        <w:t>Глобальные</w:t>
      </w:r>
      <w:r>
        <w:rPr>
          <w:spacing w:val="10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современности.</w:t>
      </w:r>
      <w:r>
        <w:rPr>
          <w:spacing w:val="11"/>
        </w:rPr>
        <w:t xml:space="preserve"> </w:t>
      </w:r>
      <w:r>
        <w:t>Общество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человек</w:t>
      </w:r>
      <w:r>
        <w:rPr>
          <w:spacing w:val="11"/>
        </w:rPr>
        <w:t xml:space="preserve"> </w:t>
      </w:r>
      <w:r>
        <w:t>перед</w:t>
      </w:r>
      <w:r>
        <w:rPr>
          <w:spacing w:val="12"/>
        </w:rPr>
        <w:t xml:space="preserve"> </w:t>
      </w:r>
      <w:r>
        <w:t>лицом</w:t>
      </w:r>
      <w:r>
        <w:rPr>
          <w:spacing w:val="16"/>
        </w:rPr>
        <w:t xml:space="preserve"> </w:t>
      </w:r>
      <w:r>
        <w:t>угроз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вызовов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C50F67" w:rsidRDefault="00497D09">
      <w:pPr>
        <w:pStyle w:val="a5"/>
        <w:ind w:right="768"/>
      </w:pPr>
      <w:r>
        <w:t>Философская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Человечес</w:t>
      </w:r>
      <w:r>
        <w:t>т</w:t>
      </w:r>
      <w:r>
        <w:t>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6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человека как ф</w:t>
      </w:r>
      <w:r>
        <w:t>и</w:t>
      </w:r>
      <w:r>
        <w:t>лософская проблема. Духовное и материальное в человеке. Способность к</w:t>
      </w:r>
      <w:r>
        <w:rPr>
          <w:spacing w:val="1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и де</w:t>
      </w:r>
      <w:r>
        <w:t>я</w:t>
      </w:r>
      <w:r>
        <w:t>тельности</w:t>
      </w:r>
      <w:r>
        <w:rPr>
          <w:spacing w:val="3"/>
        </w:rPr>
        <w:t xml:space="preserve"> </w:t>
      </w:r>
      <w:r>
        <w:t>– фундаментальные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человека.</w:t>
      </w:r>
    </w:p>
    <w:p w:rsidR="00C50F67" w:rsidRDefault="00497D09">
      <w:pPr>
        <w:pStyle w:val="a5"/>
        <w:spacing w:before="1"/>
        <w:ind w:right="770"/>
      </w:pPr>
      <w:r>
        <w:t>Сознание. Взаимосвязь сознания и тела. Самосознание и его роль в развитии 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</w:t>
      </w:r>
      <w:r>
        <w:t>а</w:t>
      </w:r>
      <w:r>
        <w:t>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сознания:</w:t>
      </w:r>
      <w:r>
        <w:rPr>
          <w:spacing w:val="1"/>
        </w:rPr>
        <w:t xml:space="preserve"> </w:t>
      </w:r>
      <w:r>
        <w:t>религиозное,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 Способы манипуляции общественным мнением. Установки и стереотипы массового</w:t>
      </w:r>
      <w:r>
        <w:rPr>
          <w:spacing w:val="1"/>
        </w:rPr>
        <w:t xml:space="preserve"> </w:t>
      </w:r>
      <w:r>
        <w:t>созн</w:t>
      </w:r>
      <w:r>
        <w:t>а</w:t>
      </w:r>
      <w:r>
        <w:t>ния.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недостоверной</w:t>
      </w:r>
      <w:r>
        <w:rPr>
          <w:spacing w:val="-57"/>
        </w:rPr>
        <w:t xml:space="preserve"> </w:t>
      </w:r>
      <w:r>
        <w:t>информации.</w:t>
      </w:r>
    </w:p>
    <w:p w:rsidR="00C50F67" w:rsidRDefault="00497D09">
      <w:pPr>
        <w:pStyle w:val="a5"/>
        <w:ind w:right="769"/>
      </w:pPr>
      <w:r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людей,</w:t>
      </w:r>
      <w:r>
        <w:rPr>
          <w:spacing w:val="6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</w:t>
      </w:r>
      <w:r>
        <w:t>о</w:t>
      </w:r>
      <w:r>
        <w:t>сти.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Свобода</w:t>
      </w:r>
      <w:r>
        <w:rPr>
          <w:spacing w:val="-4"/>
        </w:rPr>
        <w:t xml:space="preserve"> </w:t>
      </w:r>
      <w:r>
        <w:t>и 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:rsidR="00C50F67" w:rsidRDefault="00497D09">
      <w:pPr>
        <w:pStyle w:val="a5"/>
        <w:ind w:right="763"/>
      </w:pPr>
      <w:r>
        <w:t>Гносеология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философского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6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Позн</w:t>
      </w:r>
      <w:r>
        <w:t>а</w:t>
      </w:r>
      <w:r>
        <w:t>ние как деятельность. Знание, его виды. Истина и её критерии. Абсолютная истина.</w:t>
      </w:r>
      <w:r>
        <w:rPr>
          <w:spacing w:val="1"/>
        </w:rPr>
        <w:t xml:space="preserve"> </w:t>
      </w:r>
      <w:r>
        <w:t>Относ</w:t>
      </w:r>
      <w:r>
        <w:t>и</w:t>
      </w:r>
      <w:r>
        <w:t>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 и роль. Формы рационального познания. Мышление и язык. Смысл и значение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</w:t>
      </w:r>
      <w:r>
        <w:t>ы</w:t>
      </w:r>
      <w:r>
        <w:t>ражений.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Дедукция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индукция.</w:t>
      </w:r>
      <w:r>
        <w:rPr>
          <w:spacing w:val="-57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</w:t>
      </w:r>
      <w:r>
        <w:t>е</w:t>
      </w:r>
      <w:r>
        <w:t>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объяснений.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системность,</w:t>
      </w:r>
      <w:r>
        <w:rPr>
          <w:spacing w:val="1"/>
        </w:rPr>
        <w:t xml:space="preserve"> </w:t>
      </w:r>
      <w:r>
        <w:t>об</w:t>
      </w:r>
      <w:r>
        <w:t>ъ</w:t>
      </w:r>
      <w:r>
        <w:t>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проверяемость.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</w:t>
      </w:r>
      <w:r>
        <w:t>о</w:t>
      </w:r>
      <w:r>
        <w:t>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 Дифференциация и интеграция научного знания. Междисциплинарные научные</w:t>
      </w:r>
      <w:r>
        <w:rPr>
          <w:spacing w:val="1"/>
        </w:rPr>
        <w:t xml:space="preserve"> </w:t>
      </w:r>
      <w:r>
        <w:t>исследования.</w:t>
      </w:r>
    </w:p>
    <w:p w:rsidR="00C50F67" w:rsidRDefault="00497D09">
      <w:pPr>
        <w:pStyle w:val="a5"/>
        <w:spacing w:before="1"/>
        <w:ind w:right="767"/>
      </w:pP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существо.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тв</w:t>
      </w:r>
      <w:r>
        <w:t>о</w:t>
      </w:r>
      <w:r>
        <w:t>рец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Мировоззрение: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Понятие культуры. Институты культуры. Диалог культур. Богатство культурного наследия</w:t>
      </w:r>
      <w:r>
        <w:rPr>
          <w:spacing w:val="1"/>
        </w:rPr>
        <w:t xml:space="preserve"> </w:t>
      </w:r>
      <w:r>
        <w:t>России. Вклад российской культуры в мировую культуру. Массовая и элитарная культура.</w:t>
      </w:r>
      <w:r>
        <w:rPr>
          <w:spacing w:val="1"/>
        </w:rPr>
        <w:t xml:space="preserve"> </w:t>
      </w:r>
      <w:r>
        <w:t>Народная культура. Творческая элита. Религия, её культурологическое понимание. Влияние</w:t>
      </w:r>
      <w:r>
        <w:rPr>
          <w:spacing w:val="1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культуры.</w:t>
      </w:r>
    </w:p>
    <w:p w:rsidR="00C50F67" w:rsidRDefault="00497D09">
      <w:pPr>
        <w:pStyle w:val="a5"/>
        <w:ind w:left="1046" w:firstLine="0"/>
      </w:pPr>
      <w:r>
        <w:t>Искусство,</w:t>
      </w:r>
      <w:r>
        <w:rPr>
          <w:spacing w:val="9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формы.</w:t>
      </w:r>
      <w:r>
        <w:rPr>
          <w:spacing w:val="8"/>
        </w:rPr>
        <w:t xml:space="preserve"> </w:t>
      </w:r>
      <w:r>
        <w:t>Социальные</w:t>
      </w:r>
      <w:r>
        <w:rPr>
          <w:spacing w:val="7"/>
        </w:rPr>
        <w:t xml:space="preserve"> </w:t>
      </w:r>
      <w:r>
        <w:t>функции</w:t>
      </w:r>
      <w:r>
        <w:rPr>
          <w:spacing w:val="10"/>
        </w:rPr>
        <w:t xml:space="preserve"> </w:t>
      </w:r>
      <w:r>
        <w:t>искусства.</w:t>
      </w:r>
      <w:r>
        <w:rPr>
          <w:spacing w:val="8"/>
        </w:rPr>
        <w:t xml:space="preserve"> </w:t>
      </w:r>
      <w:r>
        <w:t>Современное</w:t>
      </w:r>
      <w:r>
        <w:rPr>
          <w:spacing w:val="7"/>
        </w:rPr>
        <w:t xml:space="preserve"> </w:t>
      </w:r>
      <w:r>
        <w:t>искусство.</w:t>
      </w:r>
    </w:p>
    <w:p w:rsidR="00C50F67" w:rsidRDefault="00497D09">
      <w:pPr>
        <w:pStyle w:val="a5"/>
        <w:ind w:firstLine="0"/>
      </w:pPr>
      <w:r>
        <w:t>Художественная</w:t>
      </w:r>
      <w:r>
        <w:rPr>
          <w:spacing w:val="-5"/>
        </w:rPr>
        <w:t xml:space="preserve"> </w:t>
      </w:r>
      <w:r>
        <w:t>культура.</w:t>
      </w:r>
    </w:p>
    <w:p w:rsidR="00C50F67" w:rsidRDefault="00497D09">
      <w:pPr>
        <w:pStyle w:val="a5"/>
        <w:ind w:right="766"/>
      </w:pPr>
      <w:r>
        <w:t>Наука как область духовной культуры. Роль науки в современном обществе. Социальные</w:t>
      </w:r>
      <w:r>
        <w:rPr>
          <w:spacing w:val="-57"/>
        </w:rPr>
        <w:t xml:space="preserve"> </w:t>
      </w:r>
      <w:r>
        <w:t>последствия научных открытий и ответственность учёного. Авторитет науки. 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 на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:rsidR="00C50F67" w:rsidRDefault="00497D09">
      <w:pPr>
        <w:pStyle w:val="a5"/>
        <w:ind w:left="1046" w:firstLine="0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C50F67" w:rsidRDefault="00497D09">
      <w:pPr>
        <w:pStyle w:val="a5"/>
        <w:tabs>
          <w:tab w:val="left" w:pos="1959"/>
          <w:tab w:val="left" w:pos="2983"/>
          <w:tab w:val="left" w:pos="4878"/>
          <w:tab w:val="left" w:pos="6152"/>
          <w:tab w:val="left" w:pos="7420"/>
          <w:tab w:val="left" w:pos="8300"/>
          <w:tab w:val="left" w:pos="9401"/>
          <w:tab w:val="left" w:pos="10120"/>
        </w:tabs>
        <w:spacing w:before="1"/>
        <w:ind w:right="772"/>
        <w:jc w:val="right"/>
      </w:pPr>
      <w:r>
        <w:t>Этика,</w:t>
      </w:r>
      <w:r>
        <w:tab/>
        <w:t>мораль,</w:t>
      </w:r>
      <w:r>
        <w:tab/>
        <w:t>нравственность.</w:t>
      </w:r>
      <w:r>
        <w:tab/>
        <w:t>Основные</w:t>
      </w:r>
      <w:r>
        <w:tab/>
        <w:t>категории</w:t>
      </w:r>
      <w:r>
        <w:tab/>
        <w:t>этики.</w:t>
      </w:r>
      <w:r>
        <w:tab/>
        <w:t>Свобода</w:t>
      </w:r>
      <w:r>
        <w:tab/>
        <w:t>воли</w:t>
      </w:r>
      <w:r>
        <w:tab/>
        <w:t>и</w:t>
      </w:r>
      <w:r>
        <w:rPr>
          <w:spacing w:val="-57"/>
        </w:rPr>
        <w:t xml:space="preserve"> </w:t>
      </w:r>
      <w:r>
        <w:t>нравственная</w:t>
      </w:r>
      <w:r>
        <w:rPr>
          <w:spacing w:val="-4"/>
        </w:rPr>
        <w:t xml:space="preserve"> </w:t>
      </w:r>
      <w:r>
        <w:t>оценка.</w:t>
      </w:r>
      <w:r>
        <w:rPr>
          <w:spacing w:val="-4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поведения.</w:t>
      </w:r>
    </w:p>
    <w:p w:rsidR="00C50F67" w:rsidRDefault="00497D09">
      <w:pPr>
        <w:pStyle w:val="a5"/>
        <w:ind w:right="772"/>
      </w:pPr>
      <w:r>
        <w:t>Этические нормы как регулятор деятельности социальных институтов и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людей.</w:t>
      </w:r>
    </w:p>
    <w:p w:rsidR="00C50F67" w:rsidRDefault="00497D09">
      <w:pPr>
        <w:pStyle w:val="a5"/>
        <w:ind w:right="772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</w:t>
      </w:r>
      <w:r>
        <w:t>и</w:t>
      </w:r>
      <w:r>
        <w:t>ей.</w:t>
      </w:r>
    </w:p>
    <w:p w:rsidR="00C50F67" w:rsidRDefault="00497D09">
      <w:pPr>
        <w:pStyle w:val="a5"/>
        <w:ind w:left="1046" w:firstLine="0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психологию.</w:t>
      </w:r>
    </w:p>
    <w:p w:rsidR="00C50F67" w:rsidRDefault="00497D09">
      <w:pPr>
        <w:pStyle w:val="a5"/>
        <w:ind w:right="771"/>
      </w:pPr>
      <w:r>
        <w:t>Социальная психология в системе социально</w:t>
      </w:r>
      <w:r>
        <w:softHyphen/>
        <w:t>гуманитарного знания. Этапы и основные</w:t>
      </w:r>
      <w:r>
        <w:rPr>
          <w:spacing w:val="1"/>
        </w:rPr>
        <w:t xml:space="preserve"> </w:t>
      </w:r>
      <w:r>
        <w:t>направления развития социальной психологии. Междисциплинарный характер социальной</w:t>
      </w:r>
      <w:r>
        <w:rPr>
          <w:spacing w:val="1"/>
        </w:rPr>
        <w:t xml:space="preserve"> </w:t>
      </w:r>
      <w:r>
        <w:t>психологии.</w:t>
      </w:r>
    </w:p>
    <w:p w:rsidR="006A0F51" w:rsidRDefault="00497D09" w:rsidP="006A0F51">
      <w:pPr>
        <w:pStyle w:val="a5"/>
        <w:ind w:left="1046" w:firstLine="0"/>
      </w:pPr>
      <w:r>
        <w:t>Теории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  <w:r w:rsidR="006A0F51">
        <w:t xml:space="preserve"> </w:t>
      </w:r>
    </w:p>
    <w:p w:rsidR="006A0F51" w:rsidRDefault="00497D09" w:rsidP="006A0F51">
      <w:pPr>
        <w:pStyle w:val="a5"/>
        <w:ind w:left="1046" w:firstLine="0"/>
        <w:rPr>
          <w:spacing w:val="1"/>
        </w:rPr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left="1046" w:firstLine="0"/>
        <w:rPr>
          <w:spacing w:val="1"/>
        </w:rPr>
      </w:pPr>
      <w:r>
        <w:t>Личность в группе. Понятие «Я-концепция». Самопознание и самооценка. Самоконтроль.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left="1046" w:firstLine="0"/>
      </w:pPr>
      <w:r>
        <w:lastRenderedPageBreak/>
        <w:t xml:space="preserve">Социальная идентичность. Ролевое поведение. Межличностное взаимодействие как </w:t>
      </w:r>
    </w:p>
    <w:p w:rsidR="00C50F67" w:rsidRDefault="00497D09" w:rsidP="006A0F51">
      <w:pPr>
        <w:pStyle w:val="a5"/>
        <w:ind w:left="1046" w:firstLine="0"/>
      </w:pPr>
      <w:r>
        <w:t>объект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C50F67" w:rsidRDefault="00497D09">
      <w:pPr>
        <w:pStyle w:val="a5"/>
        <w:spacing w:before="1"/>
        <w:ind w:right="771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</w:t>
      </w:r>
      <w:r>
        <w:t>и</w:t>
      </w:r>
      <w:r>
        <w:t>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движения. Способы психологического воздействия в больших социальных группах. Феномен</w:t>
      </w:r>
      <w:r>
        <w:rPr>
          <w:spacing w:val="-57"/>
        </w:rPr>
        <w:t xml:space="preserve"> </w:t>
      </w:r>
      <w:r>
        <w:t>психол</w:t>
      </w:r>
      <w:r>
        <w:t>о</w:t>
      </w:r>
      <w:r>
        <w:t>гии</w:t>
      </w:r>
      <w:r>
        <w:rPr>
          <w:spacing w:val="-1"/>
        </w:rPr>
        <w:t xml:space="preserve"> </w:t>
      </w:r>
      <w:r>
        <w:t>масс,</w:t>
      </w:r>
      <w:r>
        <w:rPr>
          <w:spacing w:val="4"/>
        </w:rPr>
        <w:t xml:space="preserve"> </w:t>
      </w:r>
      <w:r>
        <w:t>«эффект толпы».</w:t>
      </w:r>
    </w:p>
    <w:p w:rsidR="00C50F67" w:rsidRDefault="00497D09">
      <w:pPr>
        <w:pStyle w:val="a5"/>
        <w:ind w:left="1046" w:firstLine="0"/>
      </w:pPr>
      <w:r>
        <w:t>Малые</w:t>
      </w:r>
      <w:r>
        <w:rPr>
          <w:spacing w:val="-5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группе.</w:t>
      </w:r>
    </w:p>
    <w:p w:rsidR="00C50F67" w:rsidRDefault="00497D09">
      <w:pPr>
        <w:pStyle w:val="a5"/>
        <w:ind w:left="1046" w:firstLine="0"/>
      </w:pPr>
      <w:r>
        <w:t>Условные</w:t>
      </w:r>
      <w:r>
        <w:rPr>
          <w:spacing w:val="-6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Референтная</w:t>
      </w:r>
      <w:r>
        <w:rPr>
          <w:spacing w:val="-4"/>
        </w:rPr>
        <w:t xml:space="preserve"> </w:t>
      </w:r>
      <w:r>
        <w:t>группа.</w:t>
      </w:r>
      <w:r>
        <w:rPr>
          <w:spacing w:val="-2"/>
        </w:rPr>
        <w:t xml:space="preserve"> </w:t>
      </w:r>
      <w:r>
        <w:t>Интеграция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развития.</w:t>
      </w:r>
    </w:p>
    <w:p w:rsidR="00C50F67" w:rsidRDefault="00497D09">
      <w:pPr>
        <w:pStyle w:val="a5"/>
        <w:ind w:right="769"/>
      </w:pPr>
      <w:r>
        <w:t>Влияние группы на индивидуальное поведение. Групповая сплочённость. Конформизм и</w:t>
      </w:r>
      <w:r>
        <w:rPr>
          <w:spacing w:val="-57"/>
        </w:rPr>
        <w:t xml:space="preserve"> </w:t>
      </w:r>
      <w:r>
        <w:t>нонконформизм. Причины конформного поведения. Психологическое манипулирование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</w:t>
      </w:r>
      <w:r>
        <w:t>о</w:t>
      </w:r>
      <w:r>
        <w:t>вместимость.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пробл</w:t>
      </w:r>
      <w:r>
        <w:t>е</w:t>
      </w:r>
      <w:r>
        <w:t>мы</w:t>
      </w:r>
      <w:r>
        <w:rPr>
          <w:spacing w:val="-2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ученических группах.</w:t>
      </w:r>
    </w:p>
    <w:p w:rsidR="00C50F67" w:rsidRDefault="00497D09">
      <w:pPr>
        <w:pStyle w:val="a5"/>
        <w:ind w:left="1046" w:right="772" w:firstLine="0"/>
      </w:pPr>
      <w:r>
        <w:t>Антисоциальные группы. Опасность криминальных групп. Агрессивное поведение.</w:t>
      </w:r>
      <w:r>
        <w:rPr>
          <w:spacing w:val="1"/>
        </w:rPr>
        <w:t xml:space="preserve"> </w:t>
      </w:r>
      <w:r>
        <w:t>О</w:t>
      </w:r>
      <w:r>
        <w:t>б</w:t>
      </w:r>
      <w:r>
        <w:t>щение</w:t>
      </w:r>
      <w:r>
        <w:rPr>
          <w:spacing w:val="29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объект</w:t>
      </w:r>
      <w:r>
        <w:rPr>
          <w:spacing w:val="29"/>
        </w:rPr>
        <w:t xml:space="preserve"> </w:t>
      </w:r>
      <w:r>
        <w:t>социально</w:t>
      </w:r>
      <w:r>
        <w:softHyphen/>
        <w:t>психологических</w:t>
      </w:r>
      <w:r>
        <w:rPr>
          <w:spacing w:val="32"/>
        </w:rPr>
        <w:t xml:space="preserve"> </w:t>
      </w:r>
      <w:r>
        <w:t>исследований.</w:t>
      </w:r>
      <w:r>
        <w:rPr>
          <w:spacing w:val="30"/>
        </w:rPr>
        <w:t xml:space="preserve"> </w:t>
      </w:r>
      <w:r>
        <w:t>Функции</w:t>
      </w:r>
      <w:r>
        <w:rPr>
          <w:spacing w:val="31"/>
        </w:rPr>
        <w:t xml:space="preserve"> </w:t>
      </w:r>
      <w:r>
        <w:t>общения.</w:t>
      </w:r>
    </w:p>
    <w:p w:rsidR="00C50F67" w:rsidRDefault="00497D09">
      <w:pPr>
        <w:pStyle w:val="a5"/>
        <w:ind w:right="769" w:firstLine="0"/>
      </w:pPr>
      <w:r>
        <w:t>Общение как обмен информацией. Общение как взаимодействие. Особенности общения в</w:t>
      </w:r>
      <w:r>
        <w:rPr>
          <w:spacing w:val="1"/>
        </w:rPr>
        <w:t xml:space="preserve"> </w:t>
      </w:r>
      <w:r>
        <w:t>информационном обществе. Институты коммуникации. Роль социальных сетей в общении.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социальных сетей</w:t>
      </w:r>
      <w:r>
        <w:rPr>
          <w:spacing w:val="-1"/>
        </w:rPr>
        <w:t xml:space="preserve"> </w:t>
      </w:r>
      <w:r>
        <w:t>и сетевого</w:t>
      </w:r>
      <w:r>
        <w:rPr>
          <w:spacing w:val="-1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Информационная безопасность.</w:t>
      </w:r>
    </w:p>
    <w:p w:rsidR="00C50F67" w:rsidRDefault="00497D09">
      <w:pPr>
        <w:pStyle w:val="a5"/>
        <w:spacing w:before="1"/>
        <w:ind w:left="1046" w:firstLine="0"/>
      </w:pPr>
      <w:r>
        <w:t>Теории</w:t>
      </w:r>
      <w:r>
        <w:rPr>
          <w:spacing w:val="-3"/>
        </w:rPr>
        <w:t xml:space="preserve"> </w:t>
      </w:r>
      <w:r>
        <w:t>конфликта.</w:t>
      </w:r>
      <w:r>
        <w:rPr>
          <w:spacing w:val="-3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:rsidR="00C50F67" w:rsidRDefault="00497D09">
      <w:pPr>
        <w:pStyle w:val="a5"/>
        <w:ind w:right="765"/>
      </w:pPr>
      <w:r>
        <w:t>Особенности профессиональной деятельности социального психолога. Психологическое</w:t>
      </w:r>
      <w:r>
        <w:rPr>
          <w:spacing w:val="1"/>
        </w:rPr>
        <w:t xml:space="preserve"> </w:t>
      </w:r>
      <w:r>
        <w:t>образование.</w:t>
      </w:r>
    </w:p>
    <w:p w:rsidR="00C50F67" w:rsidRDefault="00497D09">
      <w:pPr>
        <w:pStyle w:val="a5"/>
        <w:ind w:left="1046" w:firstLine="0"/>
      </w:pP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экономическую</w:t>
      </w:r>
      <w:r>
        <w:rPr>
          <w:spacing w:val="-4"/>
        </w:rPr>
        <w:t xml:space="preserve"> </w:t>
      </w:r>
      <w:r>
        <w:t>науку.</w:t>
      </w:r>
    </w:p>
    <w:p w:rsidR="00C50F67" w:rsidRDefault="00497D09">
      <w:pPr>
        <w:pStyle w:val="a5"/>
        <w:ind w:right="774"/>
      </w:pPr>
      <w:r>
        <w:t>Экономика как наука, этапы и основные направления её развития. Микроэкономика,</w:t>
      </w:r>
      <w:r>
        <w:rPr>
          <w:spacing w:val="1"/>
        </w:rPr>
        <w:t xml:space="preserve"> </w:t>
      </w:r>
      <w:r>
        <w:t>макроэкономика, мировая экономика. Место экономической науки среди наук об обществе.</w:t>
      </w:r>
      <w:r>
        <w:rPr>
          <w:spacing w:val="1"/>
        </w:rPr>
        <w:t xml:space="preserve"> </w:t>
      </w:r>
      <w:r>
        <w:t>Предмет и методы экономической науки. Ограниченность ресурсов. Экономический выбор.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эффективность.</w:t>
      </w:r>
    </w:p>
    <w:p w:rsidR="00C50F67" w:rsidRDefault="00497D09">
      <w:pPr>
        <w:pStyle w:val="a5"/>
        <w:ind w:right="771"/>
      </w:pPr>
      <w:r>
        <w:t>Экономические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Экономич</w:t>
      </w:r>
      <w:r>
        <w:t>е</w:t>
      </w:r>
      <w:r>
        <w:t>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Факторы пр</w:t>
      </w:r>
      <w:r>
        <w:t>о</w:t>
      </w:r>
      <w:r>
        <w:t>изводства и факторные доходы. Кривая производственных возможностей. Типы</w:t>
      </w:r>
      <w:r>
        <w:rPr>
          <w:spacing w:val="-57"/>
        </w:rPr>
        <w:t xml:space="preserve"> </w:t>
      </w:r>
      <w:r>
        <w:t>экономич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систем.</w:t>
      </w:r>
    </w:p>
    <w:p w:rsidR="00C50F67" w:rsidRDefault="00497D09">
      <w:pPr>
        <w:pStyle w:val="a5"/>
        <w:ind w:right="771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</w:t>
      </w:r>
      <w:r>
        <w:t>у</w:t>
      </w:r>
      <w:r>
        <w:t>дарство.</w:t>
      </w:r>
      <w:r>
        <w:rPr>
          <w:spacing w:val="1"/>
        </w:rPr>
        <w:t xml:space="preserve"> </w:t>
      </w:r>
      <w:r>
        <w:t>Потребление,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инвестиции.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и социал</w:t>
      </w:r>
      <w:r>
        <w:t>ь</w:t>
      </w:r>
      <w:r>
        <w:t>ная ответственность субъектов экономики.</w:t>
      </w:r>
    </w:p>
    <w:p w:rsidR="00C50F67" w:rsidRDefault="00497D09">
      <w:pPr>
        <w:pStyle w:val="a5"/>
        <w:ind w:right="767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6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</w:t>
      </w:r>
      <w:r>
        <w:t>а</w:t>
      </w:r>
      <w:r>
        <w:t>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величина и фа</w:t>
      </w:r>
      <w:r>
        <w:t>к</w:t>
      </w:r>
      <w:r>
        <w:t>торы предложения. Закон спроса. Закон предложения. Эластичность спроса 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-2"/>
        </w:rPr>
        <w:t xml:space="preserve"> </w:t>
      </w:r>
      <w:r>
        <w:t>Товары</w:t>
      </w:r>
      <w:r>
        <w:rPr>
          <w:spacing w:val="-1"/>
        </w:rPr>
        <w:t xml:space="preserve"> </w:t>
      </w:r>
      <w:r>
        <w:t>Гиффена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</w:t>
      </w:r>
      <w:r>
        <w:rPr>
          <w:spacing w:val="-1"/>
        </w:rPr>
        <w:t xml:space="preserve"> </w:t>
      </w:r>
      <w:r>
        <w:t>Веблена.</w:t>
      </w:r>
      <w:r>
        <w:rPr>
          <w:spacing w:val="-2"/>
        </w:rPr>
        <w:t xml:space="preserve"> </w:t>
      </w:r>
      <w:r>
        <w:t>Рыночное</w:t>
      </w:r>
      <w:r>
        <w:rPr>
          <w:spacing w:val="-2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равновесная</w:t>
      </w:r>
      <w:r>
        <w:rPr>
          <w:spacing w:val="-1"/>
        </w:rPr>
        <w:t xml:space="preserve"> </w:t>
      </w:r>
      <w:r>
        <w:t>цена.</w:t>
      </w:r>
    </w:p>
    <w:p w:rsidR="00C50F67" w:rsidRDefault="00497D09">
      <w:pPr>
        <w:pStyle w:val="a5"/>
        <w:spacing w:before="1"/>
        <w:ind w:right="772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</w:t>
      </w:r>
      <w:r>
        <w:t>р</w:t>
      </w:r>
      <w:r>
        <w:t>шенная и несовершенная конкуренция. Монополистическая конкуренция. Олигополия.</w:t>
      </w:r>
      <w:r>
        <w:rPr>
          <w:spacing w:val="-57"/>
        </w:rPr>
        <w:t xml:space="preserve"> </w:t>
      </w:r>
      <w:r>
        <w:t>М</w:t>
      </w:r>
      <w:r>
        <w:t>о</w:t>
      </w:r>
      <w:r>
        <w:t>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</w:t>
      </w:r>
      <w:r>
        <w:rPr>
          <w:spacing w:val="1"/>
        </w:rPr>
        <w:t xml:space="preserve"> </w:t>
      </w:r>
      <w:r>
        <w:t>Монопсония.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по поддержке и защите конкуренции. Методы антимонопольного регулирования</w:t>
      </w:r>
      <w:r>
        <w:rPr>
          <w:spacing w:val="1"/>
        </w:rPr>
        <w:t xml:space="preserve"> </w:t>
      </w:r>
      <w:r>
        <w:t>экономики.</w:t>
      </w:r>
    </w:p>
    <w:p w:rsidR="00C50F67" w:rsidRDefault="00497D09">
      <w:pPr>
        <w:pStyle w:val="a5"/>
        <w:ind w:right="773"/>
        <w:sectPr w:rsidR="00C50F67">
          <w:footerReference w:type="default" r:id="rId139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Рынок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рента.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</w:t>
      </w:r>
      <w:r>
        <w:t>и</w:t>
      </w:r>
      <w:r>
        <w:t>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6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 рыночно справедливой цены актива. Рынок труда. Занятость и 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2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регулирования</w:t>
      </w:r>
      <w:r>
        <w:rPr>
          <w:spacing w:val="2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C50F67" w:rsidRDefault="00497D09">
      <w:pPr>
        <w:pStyle w:val="a5"/>
        <w:spacing w:before="62"/>
        <w:ind w:right="775" w:firstLine="0"/>
      </w:pPr>
      <w:r>
        <w:lastRenderedPageBreak/>
        <w:t>Минимальная оплата труда. Роль профсоюзов. Потребности современного рынка труда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50F67" w:rsidRDefault="00497D09">
      <w:pPr>
        <w:pStyle w:val="a5"/>
        <w:ind w:right="770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</w:t>
      </w:r>
      <w:r>
        <w:t>о</w:t>
      </w:r>
      <w:r>
        <w:t>блемы асимметрии информации. Государственная политика цифровизации экономики в</w:t>
      </w:r>
      <w:r>
        <w:rPr>
          <w:spacing w:val="1"/>
        </w:rPr>
        <w:t xml:space="preserve"> </w:t>
      </w:r>
      <w:r>
        <w:t>Ро</w:t>
      </w:r>
      <w:r>
        <w:t>с</w:t>
      </w:r>
      <w:r>
        <w:t>сийской</w:t>
      </w:r>
      <w:r>
        <w:rPr>
          <w:spacing w:val="-1"/>
        </w:rPr>
        <w:t xml:space="preserve"> </w:t>
      </w:r>
      <w:r>
        <w:t>Федерации.</w:t>
      </w:r>
    </w:p>
    <w:p w:rsidR="00C50F67" w:rsidRDefault="00497D09">
      <w:pPr>
        <w:pStyle w:val="a5"/>
        <w:spacing w:before="1"/>
        <w:ind w:right="770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</w:t>
      </w:r>
      <w:r>
        <w:t>а</w:t>
      </w:r>
      <w:r>
        <w:t>тельской деятельности. Организационно</w:t>
      </w:r>
      <w:r>
        <w:softHyphen/>
        <w:t>правовые формы предприятий. Малый</w:t>
      </w:r>
      <w:r>
        <w:rPr>
          <w:spacing w:val="-57"/>
        </w:rPr>
        <w:t xml:space="preserve"> </w:t>
      </w:r>
      <w:r>
        <w:t>бизнес. Фра</w:t>
      </w:r>
      <w:r>
        <w:t>н</w:t>
      </w:r>
      <w:r>
        <w:t>чайзинг. Этика предпринимательства. Развитие и поддержка малого и среднего</w:t>
      </w:r>
      <w:r>
        <w:rPr>
          <w:spacing w:val="1"/>
        </w:rPr>
        <w:t xml:space="preserve"> </w:t>
      </w:r>
      <w:r>
        <w:t>предприн</w:t>
      </w:r>
      <w:r>
        <w:t>и</w:t>
      </w:r>
      <w:r>
        <w:t>мательства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C50F67" w:rsidRDefault="00497D09">
      <w:pPr>
        <w:pStyle w:val="a5"/>
        <w:ind w:right="764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И</w:t>
      </w:r>
      <w:r>
        <w:t>з</w:t>
      </w:r>
      <w:r>
        <w:t>держки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(необратимые</w:t>
      </w:r>
      <w:r>
        <w:rPr>
          <w:spacing w:val="15"/>
        </w:rPr>
        <w:t xml:space="preserve"> </w:t>
      </w:r>
      <w:r>
        <w:t>издержки,</w:t>
      </w:r>
      <w:r>
        <w:rPr>
          <w:spacing w:val="12"/>
        </w:rPr>
        <w:t xml:space="preserve"> </w:t>
      </w:r>
      <w:r>
        <w:t>постоянные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переменные</w:t>
      </w:r>
      <w:r>
        <w:rPr>
          <w:spacing w:val="15"/>
        </w:rPr>
        <w:t xml:space="preserve"> </w:t>
      </w:r>
      <w:r>
        <w:t>издержки,</w:t>
      </w:r>
      <w:r>
        <w:rPr>
          <w:spacing w:val="16"/>
        </w:rPr>
        <w:t xml:space="preserve"> </w:t>
      </w:r>
      <w:r>
        <w:t>средние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издержки).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предельная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ма</w:t>
      </w:r>
      <w:r>
        <w:t>с</w:t>
      </w:r>
      <w:r>
        <w:t>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</w:t>
      </w:r>
      <w:r>
        <w:t>р</w:t>
      </w:r>
      <w:r>
        <w:t>кетинга.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</w:t>
      </w:r>
      <w:r>
        <w:t>с</w:t>
      </w:r>
      <w:r>
        <w:t>сийской Федерации.</w:t>
      </w:r>
    </w:p>
    <w:p w:rsidR="00C50F67" w:rsidRDefault="00497D09">
      <w:pPr>
        <w:pStyle w:val="a5"/>
        <w:ind w:right="765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</w:t>
      </w:r>
      <w:r>
        <w:t>е</w:t>
      </w:r>
      <w:r>
        <w:t>дерации.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Вклады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кредиты.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база.</w:t>
      </w:r>
      <w:r>
        <w:rPr>
          <w:spacing w:val="1"/>
        </w:rPr>
        <w:t xml:space="preserve"> </w:t>
      </w:r>
      <w:r>
        <w:t>Дене</w:t>
      </w:r>
      <w:r>
        <w:t>ж</w:t>
      </w:r>
      <w:r>
        <w:t>ные агрегаты. Денежный мультипликатор. Финансовые рынки, их виды и функции.</w:t>
      </w:r>
      <w:r>
        <w:rPr>
          <w:spacing w:val="1"/>
        </w:rPr>
        <w:t xml:space="preserve"> </w:t>
      </w:r>
      <w:r>
        <w:t>Дене</w:t>
      </w:r>
      <w:r>
        <w:t>ж</w:t>
      </w:r>
      <w:r>
        <w:t>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Фондовый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</w:t>
      </w:r>
      <w:r>
        <w:t>с</w:t>
      </w:r>
      <w:r>
        <w:t>ность.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Денежно</w:t>
      </w:r>
      <w:r>
        <w:softHyphen/>
        <w:t>кредитная</w:t>
      </w:r>
      <w:r>
        <w:rPr>
          <w:spacing w:val="1"/>
        </w:rPr>
        <w:t xml:space="preserve"> </w:t>
      </w:r>
      <w:r>
        <w:t>политика Банка России. Инфляция: причины, виды, социально</w:t>
      </w:r>
      <w:r>
        <w:softHyphen/>
        <w:t>экономические последствия.</w:t>
      </w:r>
      <w:r>
        <w:rPr>
          <w:spacing w:val="1"/>
        </w:rPr>
        <w:t xml:space="preserve"> </w:t>
      </w:r>
      <w:r>
        <w:t>Антии</w:t>
      </w:r>
      <w:r>
        <w:t>н</w:t>
      </w:r>
      <w:r>
        <w:t>фляционная</w:t>
      </w:r>
      <w:r>
        <w:rPr>
          <w:spacing w:val="-1"/>
        </w:rPr>
        <w:t xml:space="preserve"> </w:t>
      </w:r>
      <w:r>
        <w:t>политика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50F67" w:rsidRDefault="00497D09">
      <w:pPr>
        <w:pStyle w:val="a5"/>
        <w:spacing w:before="1"/>
        <w:ind w:right="768"/>
      </w:pPr>
      <w:r>
        <w:t>Государство в экономике. Экономические функции государства. Общественные блага</w:t>
      </w:r>
      <w:r>
        <w:rPr>
          <w:spacing w:val="1"/>
        </w:rPr>
        <w:t xml:space="preserve"> </w:t>
      </w:r>
      <w:r>
        <w:t>(блага общего доступа, чисто общественные блага, чисто частные блага). Исключаемость и</w:t>
      </w:r>
      <w:r>
        <w:rPr>
          <w:spacing w:val="1"/>
        </w:rPr>
        <w:t xml:space="preserve"> </w:t>
      </w:r>
      <w:r>
        <w:t>конкурентность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Несоверше</w:t>
      </w:r>
      <w:r>
        <w:t>н</w:t>
      </w:r>
      <w:r>
        <w:t>ства рыночной организации хозяйства. Государственное регулирование рынков.</w:t>
      </w:r>
      <w:r>
        <w:rPr>
          <w:spacing w:val="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эффекты.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эффекты.</w:t>
      </w:r>
    </w:p>
    <w:p w:rsidR="00C50F67" w:rsidRDefault="00497D09">
      <w:pPr>
        <w:pStyle w:val="a5"/>
        <w:ind w:right="768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</w:t>
      </w:r>
      <w:r>
        <w:t>с</w:t>
      </w:r>
      <w:r>
        <w:t>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61"/>
        </w:rPr>
        <w:t xml:space="preserve"> </w:t>
      </w:r>
      <w:r>
        <w:t>Принципы</w:t>
      </w:r>
      <w:r>
        <w:rPr>
          <w:spacing w:val="-57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субсидирование.</w:t>
      </w:r>
      <w:r>
        <w:rPr>
          <w:spacing w:val="1"/>
        </w:rPr>
        <w:t xml:space="preserve"> </w:t>
      </w:r>
      <w:r>
        <w:t>Фискальная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государства.</w:t>
      </w:r>
    </w:p>
    <w:p w:rsidR="00C50F67" w:rsidRDefault="00497D09">
      <w:pPr>
        <w:pStyle w:val="a5"/>
        <w:ind w:right="769"/>
      </w:pPr>
      <w:r>
        <w:t>Экономический рост. Измерение экономического роста. Основные макроэкономические</w:t>
      </w:r>
      <w:r>
        <w:rPr>
          <w:spacing w:val="1"/>
        </w:rPr>
        <w:t xml:space="preserve"> </w:t>
      </w:r>
      <w:r>
        <w:t>показатели: валовой национальный продукт</w:t>
      </w:r>
      <w:r>
        <w:rPr>
          <w:spacing w:val="1"/>
        </w:rPr>
        <w:t xml:space="preserve"> </w:t>
      </w:r>
      <w:r>
        <w:t>(ВНП), валовый внутренний продукт (ВВП).</w:t>
      </w:r>
      <w:r>
        <w:rPr>
          <w:spacing w:val="1"/>
        </w:rPr>
        <w:t xml:space="preserve"> </w:t>
      </w:r>
      <w:r>
        <w:t>Индексы цен. Связь между показателями ВВП и ВНП. Реальный и номинальный 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</w:t>
      </w:r>
      <w:r>
        <w:t>п</w:t>
      </w:r>
      <w:r>
        <w:t>ный спрос и совокупное предложение. Экономические циклы. Фазы экономического</w:t>
      </w:r>
      <w:r>
        <w:rPr>
          <w:spacing w:val="-57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</w:p>
    <w:p w:rsidR="00C50F67" w:rsidRDefault="00497D09">
      <w:pPr>
        <w:pStyle w:val="a5"/>
        <w:spacing w:before="1"/>
        <w:ind w:right="763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Сравнител</w:t>
      </w:r>
      <w:r>
        <w:t>ь</w:t>
      </w:r>
      <w:r>
        <w:t>ные преимущества в международной торговле. Государственное 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Квотирование.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расчёты.</w:t>
      </w:r>
      <w:r>
        <w:rPr>
          <w:spacing w:val="1"/>
        </w:rPr>
        <w:t xml:space="preserve"> </w:t>
      </w:r>
      <w:r>
        <w:t>Пл</w:t>
      </w:r>
      <w:r>
        <w:t>а</w:t>
      </w:r>
      <w:r>
        <w:t>тёжный</w:t>
      </w:r>
      <w:r>
        <w:rPr>
          <w:spacing w:val="1"/>
        </w:rPr>
        <w:t xml:space="preserve"> </w:t>
      </w:r>
      <w:r>
        <w:t>баланс. Валютный рынок.</w:t>
      </w:r>
    </w:p>
    <w:p w:rsidR="00C50F67" w:rsidRDefault="00497D09">
      <w:pPr>
        <w:pStyle w:val="a5"/>
        <w:ind w:right="768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</w:t>
      </w:r>
      <w:r>
        <w:t>я</w:t>
      </w:r>
      <w:r>
        <w:t>тельности в</w:t>
      </w:r>
      <w:r>
        <w:rPr>
          <w:spacing w:val="-1"/>
        </w:rPr>
        <w:t xml:space="preserve"> </w:t>
      </w:r>
      <w:r>
        <w:t>экономической сфере.</w:t>
      </w:r>
    </w:p>
    <w:p w:rsidR="00C50F67" w:rsidRDefault="00497D09">
      <w:pPr>
        <w:pStyle w:val="a5"/>
        <w:ind w:right="774"/>
      </w:pPr>
      <w:r>
        <w:t>Содержание обучения в 11 классе Последовательность изучения тем в пределах одного</w:t>
      </w:r>
      <w:r>
        <w:rPr>
          <w:spacing w:val="1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может варьироваться.</w:t>
      </w:r>
    </w:p>
    <w:p w:rsidR="006A0F51" w:rsidRDefault="00497D09" w:rsidP="006A0F51">
      <w:pPr>
        <w:pStyle w:val="a5"/>
        <w:ind w:left="1046" w:firstLine="0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социологию.</w:t>
      </w:r>
      <w:r w:rsidR="006A0F51">
        <w:t xml:space="preserve"> </w:t>
      </w:r>
    </w:p>
    <w:p w:rsidR="006A0F51" w:rsidRDefault="00497D09" w:rsidP="006A0F51">
      <w:pPr>
        <w:pStyle w:val="a5"/>
        <w:ind w:left="1046" w:firstLine="0"/>
      </w:pPr>
      <w:r>
        <w:t xml:space="preserve">Социология в системе социально-гуманитарного знания, её структура и функции. </w:t>
      </w:r>
    </w:p>
    <w:p w:rsidR="006A0F51" w:rsidRDefault="00497D09" w:rsidP="006A0F51">
      <w:pPr>
        <w:pStyle w:val="a5"/>
        <w:ind w:left="1046" w:firstLine="0"/>
        <w:rPr>
          <w:spacing w:val="1"/>
        </w:rPr>
      </w:pP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социологии.</w:t>
      </w:r>
      <w:r>
        <w:rPr>
          <w:spacing w:val="1"/>
        </w:rPr>
        <w:t xml:space="preserve"> </w:t>
      </w:r>
      <w:r>
        <w:t>Структурный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</w:p>
    <w:p w:rsidR="00C50F67" w:rsidRDefault="00497D09" w:rsidP="006A0F51">
      <w:pPr>
        <w:pStyle w:val="a5"/>
        <w:ind w:left="1046" w:firstLine="0"/>
      </w:pPr>
      <w:r>
        <w:t>анализ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социологии.</w:t>
      </w:r>
    </w:p>
    <w:p w:rsidR="00C50F67" w:rsidRDefault="00497D09">
      <w:pPr>
        <w:pStyle w:val="a5"/>
        <w:spacing w:before="1"/>
        <w:ind w:right="773"/>
      </w:pPr>
      <w:r>
        <w:lastRenderedPageBreak/>
        <w:t>Социальное взаимодействие и общественные отношения. Социальные субъекты и 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группы. Виды</w:t>
      </w:r>
      <w:r>
        <w:rPr>
          <w:spacing w:val="-1"/>
        </w:rPr>
        <w:t xml:space="preserve"> </w:t>
      </w:r>
      <w:r>
        <w:t>социальных групп.</w:t>
      </w:r>
    </w:p>
    <w:p w:rsidR="00C50F67" w:rsidRDefault="00497D09">
      <w:pPr>
        <w:pStyle w:val="a5"/>
        <w:ind w:right="765"/>
      </w:pPr>
      <w:r>
        <w:t>Этнические общности. Этнокультурные ценности и традиции. Нация как этническая 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</w:t>
      </w:r>
      <w:r>
        <w:t>и</w:t>
      </w:r>
      <w:r>
        <w:t>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50F67" w:rsidRDefault="00497D09">
      <w:pPr>
        <w:pStyle w:val="a5"/>
        <w:ind w:right="763"/>
      </w:pPr>
      <w:r>
        <w:t>Молодёжь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1"/>
        </w:rPr>
        <w:t xml:space="preserve"> </w:t>
      </w:r>
      <w:r>
        <w:t>характ</w:t>
      </w:r>
      <w:r>
        <w:t>е</w:t>
      </w:r>
      <w:r>
        <w:t>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молодёжи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</w:t>
      </w:r>
      <w:r>
        <w:t>с</w:t>
      </w:r>
      <w:r>
        <w:t>сии.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молодёжная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50F67" w:rsidRDefault="00497D09">
      <w:pPr>
        <w:pStyle w:val="a5"/>
        <w:ind w:right="770"/>
      </w:pP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</w:t>
      </w:r>
      <w:r>
        <w:t>и</w:t>
      </w:r>
      <w:r>
        <w:t>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</w:t>
      </w:r>
      <w:r>
        <w:t>н</w:t>
      </w:r>
      <w:r>
        <w:t>ном</w:t>
      </w:r>
      <w:r>
        <w:rPr>
          <w:spacing w:val="-2"/>
        </w:rPr>
        <w:t xml:space="preserve"> </w:t>
      </w:r>
      <w:r>
        <w:t>обществе.</w:t>
      </w:r>
    </w:p>
    <w:p w:rsidR="00C50F67" w:rsidRDefault="00497D09">
      <w:pPr>
        <w:pStyle w:val="a5"/>
        <w:ind w:right="762"/>
      </w:pPr>
      <w:r>
        <w:t>Институт семьи. Типы семей. Семья в современном обществе. Традиционные семейные</w:t>
      </w:r>
      <w:r>
        <w:rPr>
          <w:spacing w:val="1"/>
        </w:rPr>
        <w:t xml:space="preserve"> </w:t>
      </w:r>
      <w:r>
        <w:t>ценности. Изменение социальных ролей в современной семье. Демографическая и семейная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C50F67" w:rsidRDefault="00497D09">
      <w:pPr>
        <w:pStyle w:val="a5"/>
        <w:ind w:right="767"/>
      </w:pP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</w:t>
      </w:r>
      <w:r>
        <w:t>ь</w:t>
      </w:r>
      <w:r>
        <w:t>ное образование. Социальная и личностная значимость образования. Роль и</w:t>
      </w:r>
      <w:r>
        <w:rPr>
          <w:spacing w:val="1"/>
        </w:rPr>
        <w:t xml:space="preserve"> </w:t>
      </w:r>
      <w:r>
        <w:t>значение непр</w:t>
      </w:r>
      <w:r>
        <w:t>е</w:t>
      </w:r>
      <w:r>
        <w:t>рывного образования в информационном обществе. Система образования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</w:t>
      </w:r>
      <w:r>
        <w:t>е</w:t>
      </w:r>
      <w:r>
        <w:t>дерации.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C50F67" w:rsidRDefault="00497D09">
      <w:pPr>
        <w:pStyle w:val="a5"/>
        <w:spacing w:before="1"/>
        <w:ind w:right="765"/>
      </w:pPr>
      <w:r>
        <w:t>Религия как социальный институт. Роль религии в жизни общества и человека. Мировые</w:t>
      </w:r>
      <w:r>
        <w:rPr>
          <w:spacing w:val="1"/>
        </w:rPr>
        <w:t xml:space="preserve"> </w:t>
      </w:r>
      <w:r>
        <w:t>и национальные религии. Религиозные объединения и организации в Российской Федерации.</w:t>
      </w:r>
      <w:r>
        <w:rPr>
          <w:spacing w:val="-57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совести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конституционные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C50F67" w:rsidRDefault="00497D09">
      <w:pPr>
        <w:pStyle w:val="a5"/>
        <w:ind w:right="775"/>
      </w:pPr>
      <w:r>
        <w:t>Социализация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</w:t>
      </w:r>
      <w:r>
        <w:t>и</w:t>
      </w:r>
      <w:r>
        <w:t>альная</w:t>
      </w:r>
      <w:r>
        <w:rPr>
          <w:spacing w:val="-1"/>
        </w:rPr>
        <w:t xml:space="preserve"> </w:t>
      </w:r>
      <w:r>
        <w:t>роль.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юношеском</w:t>
      </w:r>
      <w:r>
        <w:rPr>
          <w:spacing w:val="-2"/>
        </w:rPr>
        <w:t xml:space="preserve"> </w:t>
      </w:r>
      <w:r>
        <w:t>возрасте.</w:t>
      </w:r>
    </w:p>
    <w:p w:rsidR="00C50F67" w:rsidRDefault="00497D09">
      <w:pPr>
        <w:pStyle w:val="a5"/>
        <w:ind w:right="767"/>
      </w:pPr>
      <w:r>
        <w:t>Статусно-ролевые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пов</w:t>
      </w:r>
      <w:r>
        <w:t>ы</w:t>
      </w:r>
      <w:r>
        <w:t>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формы и каналы. Социальные интересы. Социальные, этно-социальные (межнациональные)</w:t>
      </w:r>
      <w:r>
        <w:rPr>
          <w:spacing w:val="1"/>
        </w:rPr>
        <w:t xml:space="preserve"> </w:t>
      </w:r>
      <w:r>
        <w:t>конфли</w:t>
      </w:r>
      <w:r>
        <w:t>к</w:t>
      </w:r>
      <w:r>
        <w:t>ты.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разрешения.</w:t>
      </w:r>
    </w:p>
    <w:p w:rsidR="00C50F67" w:rsidRDefault="00497D09">
      <w:pPr>
        <w:pStyle w:val="a5"/>
        <w:ind w:right="775"/>
      </w:pPr>
      <w:r>
        <w:t>Социальный контроль. Социальные ценности и нормы. Отклоняющееся поведение, его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проявления. Конформизм</w:t>
      </w:r>
      <w:r>
        <w:rPr>
          <w:spacing w:val="-5"/>
        </w:rPr>
        <w:t xml:space="preserve"> </w:t>
      </w:r>
      <w:r>
        <w:t>и девиантное</w:t>
      </w:r>
      <w:r>
        <w:rPr>
          <w:spacing w:val="-3"/>
        </w:rPr>
        <w:t xml:space="preserve"> </w:t>
      </w:r>
      <w:r>
        <w:t>поведение: последствия</w:t>
      </w:r>
      <w:r>
        <w:rPr>
          <w:spacing w:val="-1"/>
        </w:rPr>
        <w:t xml:space="preserve"> </w:t>
      </w:r>
      <w:r>
        <w:t>для общества.</w:t>
      </w:r>
    </w:p>
    <w:p w:rsidR="00C50F67" w:rsidRDefault="00497D09">
      <w:pPr>
        <w:pStyle w:val="a5"/>
        <w:ind w:left="1046" w:right="803" w:firstLine="0"/>
      </w:pPr>
      <w:r>
        <w:t>Особенности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социолога.</w:t>
      </w:r>
      <w:r>
        <w:rPr>
          <w:spacing w:val="-5"/>
        </w:rPr>
        <w:t xml:space="preserve"> </w:t>
      </w:r>
      <w:r>
        <w:t>Социологическое</w:t>
      </w:r>
      <w:r>
        <w:rPr>
          <w:spacing w:val="-7"/>
        </w:rPr>
        <w:t xml:space="preserve"> </w:t>
      </w:r>
      <w:r>
        <w:t>образование.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политологию.</w:t>
      </w:r>
    </w:p>
    <w:p w:rsidR="00C50F67" w:rsidRDefault="00497D09">
      <w:pPr>
        <w:pStyle w:val="a5"/>
        <w:ind w:left="1046" w:firstLine="0"/>
      </w:pPr>
      <w:r>
        <w:t>Политология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методы.</w:t>
      </w:r>
    </w:p>
    <w:p w:rsidR="00C50F67" w:rsidRDefault="00497D09">
      <w:pPr>
        <w:pStyle w:val="a5"/>
        <w:ind w:right="764"/>
      </w:pPr>
      <w:r>
        <w:t>Политика как общественное явление. Политические отношения, их виды. 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-4"/>
        </w:rPr>
        <w:t xml:space="preserve"> </w:t>
      </w:r>
      <w:r>
        <w:t>пути его</w:t>
      </w:r>
      <w:r>
        <w:rPr>
          <w:spacing w:val="3"/>
        </w:rPr>
        <w:t xml:space="preserve"> </w:t>
      </w:r>
      <w:r>
        <w:t>урегулирования.</w:t>
      </w:r>
      <w:r>
        <w:rPr>
          <w:spacing w:val="-1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личности в</w:t>
      </w:r>
      <w:r>
        <w:rPr>
          <w:spacing w:val="-2"/>
        </w:rPr>
        <w:t xml:space="preserve"> </w:t>
      </w:r>
      <w:r>
        <w:t>политике.</w:t>
      </w:r>
    </w:p>
    <w:p w:rsidR="00C50F67" w:rsidRDefault="00497D09">
      <w:pPr>
        <w:pStyle w:val="a5"/>
        <w:ind w:right="773"/>
      </w:pPr>
      <w:r>
        <w:t>Власть в обществе и политическая власть. Структура, ресурсы и функции 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современного общества.</w:t>
      </w:r>
    </w:p>
    <w:p w:rsidR="00C50F67" w:rsidRDefault="00497D09">
      <w:pPr>
        <w:pStyle w:val="a5"/>
        <w:spacing w:before="1"/>
        <w:ind w:right="771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</w:t>
      </w:r>
      <w:r>
        <w:t>и</w:t>
      </w:r>
      <w:r>
        <w:t>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</w:t>
      </w:r>
      <w:r>
        <w:t>и</w:t>
      </w:r>
      <w:r>
        <w:t>кация.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система современного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C50F67" w:rsidRDefault="00497D09">
      <w:pPr>
        <w:pStyle w:val="a5"/>
        <w:ind w:right="772"/>
      </w:pPr>
      <w:r>
        <w:t>Место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</w:t>
      </w:r>
      <w:r>
        <w:softHyphen/>
        <w:t>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60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</w:t>
      </w:r>
      <w:r>
        <w:t>и</w:t>
      </w:r>
      <w:r>
        <w:t>пы политических режимов. Демократия, её основные ценности и признаки. Проблемы</w:t>
      </w:r>
      <w:r>
        <w:rPr>
          <w:spacing w:val="1"/>
        </w:rPr>
        <w:t xml:space="preserve"> </w:t>
      </w:r>
      <w:r>
        <w:t>с</w:t>
      </w:r>
      <w:r>
        <w:t>о</w:t>
      </w:r>
      <w:r>
        <w:t>временной</w:t>
      </w:r>
      <w:r>
        <w:rPr>
          <w:spacing w:val="-1"/>
        </w:rPr>
        <w:t xml:space="preserve"> </w:t>
      </w:r>
      <w:r>
        <w:t>демократии.</w:t>
      </w:r>
    </w:p>
    <w:p w:rsidR="006A0F51" w:rsidRDefault="00497D09" w:rsidP="006A0F51">
      <w:pPr>
        <w:pStyle w:val="a5"/>
        <w:ind w:left="1046" w:firstLine="0"/>
      </w:pPr>
      <w:r>
        <w:t>Институты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власти.</w:t>
      </w:r>
      <w:r>
        <w:rPr>
          <w:spacing w:val="-5"/>
        </w:rPr>
        <w:t xml:space="preserve"> </w:t>
      </w:r>
      <w:r>
        <w:t>Институт</w:t>
      </w:r>
      <w:r>
        <w:rPr>
          <w:spacing w:val="-5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государства.</w:t>
      </w:r>
      <w:r w:rsidR="006A0F51">
        <w:t xml:space="preserve"> </w:t>
      </w:r>
    </w:p>
    <w:p w:rsidR="006A0F51" w:rsidRDefault="00497D09" w:rsidP="006A0F51">
      <w:pPr>
        <w:pStyle w:val="a5"/>
        <w:ind w:left="1046" w:firstLine="0"/>
        <w:rPr>
          <w:spacing w:val="1"/>
        </w:rPr>
      </w:pPr>
      <w:r>
        <w:t>Институт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полномочий.</w:t>
      </w:r>
      <w:r>
        <w:rPr>
          <w:spacing w:val="1"/>
        </w:rPr>
        <w:t xml:space="preserve"> </w:t>
      </w:r>
      <w:r>
        <w:t>Парламентаризм.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left="1046" w:firstLine="0"/>
        <w:rPr>
          <w:spacing w:val="-1"/>
        </w:rPr>
      </w:pP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</w:p>
    <w:p w:rsidR="00C50F67" w:rsidRDefault="00497D09" w:rsidP="006A0F51">
      <w:pPr>
        <w:pStyle w:val="a5"/>
        <w:ind w:left="1046" w:firstLine="0"/>
      </w:pPr>
      <w:r>
        <w:t>Российской Федерации.</w:t>
      </w:r>
    </w:p>
    <w:p w:rsidR="00C50F67" w:rsidRDefault="00497D09">
      <w:pPr>
        <w:pStyle w:val="a5"/>
        <w:spacing w:before="1"/>
        <w:ind w:left="1046" w:firstLine="0"/>
      </w:pPr>
      <w:r>
        <w:t>Институт</w:t>
      </w:r>
      <w:r>
        <w:rPr>
          <w:spacing w:val="-4"/>
        </w:rPr>
        <w:t xml:space="preserve"> </w:t>
      </w:r>
      <w:r>
        <w:t>исполнительной</w:t>
      </w:r>
      <w:r>
        <w:rPr>
          <w:spacing w:val="-3"/>
        </w:rPr>
        <w:t xml:space="preserve"> </w:t>
      </w:r>
      <w:r>
        <w:t>власти.</w:t>
      </w:r>
    </w:p>
    <w:p w:rsidR="00C50F67" w:rsidRDefault="00497D09">
      <w:pPr>
        <w:pStyle w:val="a5"/>
        <w:ind w:left="1046" w:firstLine="0"/>
      </w:pPr>
      <w:r>
        <w:t>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:rsidR="00C50F67" w:rsidRDefault="00497D09">
      <w:pPr>
        <w:pStyle w:val="a5"/>
        <w:ind w:right="774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</w:t>
      </w:r>
      <w:r>
        <w:t>о</w:t>
      </w:r>
      <w:r>
        <w:lastRenderedPageBreak/>
        <w:t>сударства.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бюрократии. Особенности государственной</w:t>
      </w:r>
      <w:r>
        <w:rPr>
          <w:spacing w:val="-1"/>
        </w:rPr>
        <w:t xml:space="preserve"> </w:t>
      </w:r>
      <w:r>
        <w:t>службы.</w:t>
      </w:r>
    </w:p>
    <w:p w:rsidR="00C50F67" w:rsidRDefault="00497D09">
      <w:pPr>
        <w:pStyle w:val="a5"/>
        <w:ind w:left="1046" w:firstLine="0"/>
      </w:pPr>
      <w:r>
        <w:t xml:space="preserve">Институты  </w:t>
      </w:r>
      <w:r>
        <w:rPr>
          <w:spacing w:val="52"/>
        </w:rPr>
        <w:t xml:space="preserve"> </w:t>
      </w:r>
      <w:r>
        <w:t xml:space="preserve">представительства   </w:t>
      </w:r>
      <w:r>
        <w:rPr>
          <w:spacing w:val="49"/>
        </w:rPr>
        <w:t xml:space="preserve"> </w:t>
      </w:r>
      <w:r>
        <w:t xml:space="preserve">социальных   </w:t>
      </w:r>
      <w:r>
        <w:rPr>
          <w:spacing w:val="49"/>
        </w:rPr>
        <w:t xml:space="preserve"> </w:t>
      </w:r>
      <w:r>
        <w:t xml:space="preserve">интересов.   </w:t>
      </w:r>
      <w:r>
        <w:rPr>
          <w:spacing w:val="50"/>
        </w:rPr>
        <w:t xml:space="preserve"> </w:t>
      </w:r>
      <w:r>
        <w:t xml:space="preserve">Гражданское   </w:t>
      </w:r>
      <w:r>
        <w:rPr>
          <w:spacing w:val="49"/>
        </w:rPr>
        <w:t xml:space="preserve"> </w:t>
      </w:r>
      <w:r>
        <w:t>общество.</w:t>
      </w:r>
    </w:p>
    <w:p w:rsidR="00C50F67" w:rsidRDefault="00497D09">
      <w:pPr>
        <w:pStyle w:val="a5"/>
        <w:ind w:firstLine="0"/>
      </w:pPr>
      <w:r>
        <w:t>Взаимодействие</w:t>
      </w:r>
      <w:r>
        <w:rPr>
          <w:spacing w:val="-4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публичной</w:t>
      </w:r>
      <w:r>
        <w:rPr>
          <w:spacing w:val="-3"/>
        </w:rPr>
        <w:t xml:space="preserve"> </w:t>
      </w:r>
      <w:r>
        <w:t>власти.</w:t>
      </w:r>
    </w:p>
    <w:p w:rsidR="00C50F67" w:rsidRDefault="00497D09">
      <w:pPr>
        <w:pStyle w:val="a5"/>
        <w:ind w:right="765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</w:t>
      </w:r>
      <w:r>
        <w:t>и</w:t>
      </w:r>
      <w:r>
        <w:t>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</w:t>
      </w:r>
      <w:r>
        <w:t>а</w:t>
      </w:r>
      <w:r>
        <w:t>ции.</w:t>
      </w:r>
      <w:r>
        <w:rPr>
          <w:spacing w:val="-1"/>
        </w:rPr>
        <w:t xml:space="preserve"> </w:t>
      </w:r>
      <w:r>
        <w:t>Избирательная</w:t>
      </w:r>
      <w:r>
        <w:rPr>
          <w:spacing w:val="-1"/>
        </w:rPr>
        <w:t xml:space="preserve"> </w:t>
      </w:r>
      <w:r>
        <w:t>кампания.</w:t>
      </w:r>
      <w:r>
        <w:rPr>
          <w:spacing w:val="-1"/>
        </w:rPr>
        <w:t xml:space="preserve"> </w:t>
      </w:r>
      <w:r>
        <w:t>Абсентеизм, его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опасность.</w:t>
      </w:r>
    </w:p>
    <w:p w:rsidR="00C50F67" w:rsidRDefault="00497D09">
      <w:pPr>
        <w:pStyle w:val="a5"/>
        <w:ind w:right="769"/>
      </w:pPr>
      <w:r>
        <w:t>Институт политических партий и общественных организаций. Виды, цели и функции</w:t>
      </w:r>
      <w:r>
        <w:rPr>
          <w:spacing w:val="1"/>
        </w:rPr>
        <w:t xml:space="preserve"> </w:t>
      </w:r>
      <w:r>
        <w:t>политических партий. Партийные системы. Становление многопартийности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6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демократическ</w:t>
      </w:r>
      <w:r>
        <w:t>о</w:t>
      </w:r>
      <w:r>
        <w:t>го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интересов.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(лоббирование).</w:t>
      </w:r>
    </w:p>
    <w:p w:rsidR="00C50F67" w:rsidRDefault="00497D09">
      <w:pPr>
        <w:pStyle w:val="a5"/>
        <w:ind w:right="768"/>
      </w:pPr>
      <w:r>
        <w:t>Политическая</w:t>
      </w:r>
      <w:r>
        <w:rPr>
          <w:spacing w:val="1"/>
        </w:rPr>
        <w:t xml:space="preserve"> </w:t>
      </w:r>
      <w:r>
        <w:t>элита.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элит,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</w:t>
      </w:r>
      <w:r>
        <w:t>с</w:t>
      </w:r>
      <w:r>
        <w:t>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лидера.</w:t>
      </w:r>
    </w:p>
    <w:p w:rsidR="00C50F67" w:rsidRDefault="00497D09">
      <w:pPr>
        <w:pStyle w:val="a5"/>
        <w:ind w:left="1046" w:firstLine="0"/>
      </w:pPr>
      <w:r>
        <w:t>Понятие,</w:t>
      </w:r>
      <w:r>
        <w:rPr>
          <w:spacing w:val="10"/>
        </w:rPr>
        <w:t xml:space="preserve"> </w:t>
      </w:r>
      <w:r>
        <w:t>структура,</w:t>
      </w:r>
      <w:r>
        <w:rPr>
          <w:spacing w:val="10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типы</w:t>
      </w:r>
      <w:r>
        <w:rPr>
          <w:spacing w:val="9"/>
        </w:rPr>
        <w:t xml:space="preserve"> </w:t>
      </w:r>
      <w:r>
        <w:t>политической</w:t>
      </w:r>
      <w:r>
        <w:rPr>
          <w:spacing w:val="11"/>
        </w:rPr>
        <w:t xml:space="preserve"> </w:t>
      </w:r>
      <w:r>
        <w:t>культуры.</w:t>
      </w:r>
      <w:r>
        <w:rPr>
          <w:spacing w:val="9"/>
        </w:rPr>
        <w:t xml:space="preserve"> </w:t>
      </w:r>
      <w:r>
        <w:t>Политические</w:t>
      </w:r>
      <w:r>
        <w:rPr>
          <w:spacing w:val="10"/>
        </w:rPr>
        <w:t xml:space="preserve"> </w:t>
      </w:r>
      <w:r>
        <w:t>идеологии.</w:t>
      </w:r>
    </w:p>
    <w:p w:rsidR="00C50F67" w:rsidRDefault="00497D09">
      <w:pPr>
        <w:pStyle w:val="a5"/>
        <w:spacing w:before="1"/>
        <w:ind w:firstLine="0"/>
      </w:pPr>
      <w:r>
        <w:t>Истоки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экстремизма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:rsidR="00C50F67" w:rsidRDefault="00497D09">
      <w:pPr>
        <w:pStyle w:val="a5"/>
        <w:ind w:right="763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</w:t>
      </w:r>
      <w:r>
        <w:t>о</w:t>
      </w:r>
      <w:r>
        <w:t>логия и политическое сознание. Типы политического поведения, политический выбор.</w:t>
      </w:r>
      <w:r>
        <w:rPr>
          <w:spacing w:val="1"/>
        </w:rPr>
        <w:t xml:space="preserve"> </w:t>
      </w:r>
      <w:r>
        <w:t>Пол</w:t>
      </w:r>
      <w:r>
        <w:t>и</w:t>
      </w:r>
      <w:r>
        <w:t>тическое участие.</w:t>
      </w:r>
    </w:p>
    <w:p w:rsidR="00C50F67" w:rsidRDefault="00497D09">
      <w:pPr>
        <w:pStyle w:val="a5"/>
        <w:ind w:right="768"/>
      </w:pPr>
      <w:r>
        <w:t>Политический процесс и его основные характеристики. Виды политических процессов.</w:t>
      </w:r>
      <w:r>
        <w:rPr>
          <w:spacing w:val="1"/>
        </w:rPr>
        <w:t xml:space="preserve"> </w:t>
      </w:r>
      <w:r>
        <w:t>Особенности политического процесса в современной России. Место и роль средств массовой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2"/>
        </w:rPr>
        <w:t xml:space="preserve"> </w:t>
      </w:r>
      <w:r>
        <w:t>процессе.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коммуникации.</w:t>
      </w:r>
    </w:p>
    <w:p w:rsidR="00C50F67" w:rsidRDefault="00497D09">
      <w:pPr>
        <w:pStyle w:val="a5"/>
        <w:ind w:right="772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политолога.</w:t>
      </w:r>
    </w:p>
    <w:p w:rsidR="00C50F67" w:rsidRDefault="00497D09">
      <w:pPr>
        <w:pStyle w:val="a5"/>
        <w:ind w:left="1046" w:right="6667" w:firstLine="0"/>
        <w:jc w:val="left"/>
      </w:pPr>
      <w:r>
        <w:t>Политологическое образование.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правоведение.</w:t>
      </w:r>
    </w:p>
    <w:p w:rsidR="00C50F67" w:rsidRDefault="00497D09">
      <w:pPr>
        <w:pStyle w:val="a5"/>
        <w:ind w:left="1046" w:firstLine="0"/>
        <w:jc w:val="left"/>
      </w:pPr>
      <w:r>
        <w:t>Юридическая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науки.</w:t>
      </w:r>
    </w:p>
    <w:p w:rsidR="00C50F67" w:rsidRDefault="00497D09">
      <w:pPr>
        <w:pStyle w:val="a5"/>
        <w:ind w:right="773"/>
      </w:pPr>
      <w:r>
        <w:t>Право как социальный институт. Понятие, признаки и функции права. Роль права в</w:t>
      </w:r>
      <w:r>
        <w:rPr>
          <w:spacing w:val="1"/>
        </w:rPr>
        <w:t xml:space="preserve"> </w:t>
      </w:r>
      <w:r>
        <w:t>жи</w:t>
      </w:r>
      <w:r>
        <w:t>з</w:t>
      </w:r>
      <w:r>
        <w:t>ни общества. Естественное и позитивное право. Право и мораль. Понятие, структура и</w:t>
      </w:r>
      <w:r>
        <w:rPr>
          <w:spacing w:val="1"/>
        </w:rPr>
        <w:t xml:space="preserve"> </w:t>
      </w:r>
      <w:r>
        <w:t>виды правовых норм. Источники права: нормативный правовой акт, нормативный договор,</w:t>
      </w:r>
      <w:r>
        <w:rPr>
          <w:spacing w:val="1"/>
        </w:rPr>
        <w:t xml:space="preserve"> </w:t>
      </w:r>
      <w:r>
        <w:t>прав</w:t>
      </w:r>
      <w:r>
        <w:t>о</w:t>
      </w:r>
      <w:r>
        <w:t>вой обычай, судебный прецедент. Связь права и государства. Правовое государство и</w:t>
      </w:r>
      <w:r>
        <w:rPr>
          <w:spacing w:val="1"/>
        </w:rPr>
        <w:t xml:space="preserve"> </w:t>
      </w:r>
      <w:r>
        <w:t>гра</w:t>
      </w:r>
      <w:r>
        <w:t>ж</w:t>
      </w:r>
      <w:r>
        <w:t>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современн</w:t>
      </w:r>
      <w:r>
        <w:t>о</w:t>
      </w:r>
      <w:r>
        <w:t>го</w:t>
      </w:r>
      <w:r>
        <w:rPr>
          <w:spacing w:val="-1"/>
        </w:rPr>
        <w:t xml:space="preserve"> </w:t>
      </w:r>
      <w:r>
        <w:t>государства.</w:t>
      </w:r>
    </w:p>
    <w:p w:rsidR="00C50F67" w:rsidRDefault="00497D09">
      <w:pPr>
        <w:pStyle w:val="a5"/>
        <w:ind w:left="1046" w:firstLine="0"/>
      </w:pPr>
      <w:r>
        <w:t>Правотворчество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законотворчество.</w:t>
      </w:r>
      <w:r>
        <w:rPr>
          <w:spacing w:val="-4"/>
        </w:rPr>
        <w:t xml:space="preserve"> </w:t>
      </w:r>
      <w:r>
        <w:t>Законодательный</w:t>
      </w:r>
      <w:r>
        <w:rPr>
          <w:spacing w:val="-5"/>
        </w:rPr>
        <w:t xml:space="preserve"> </w:t>
      </w:r>
      <w:r>
        <w:t>процесс.</w:t>
      </w:r>
    </w:p>
    <w:p w:rsidR="00C50F67" w:rsidRDefault="00497D09">
      <w:pPr>
        <w:pStyle w:val="a5"/>
        <w:ind w:right="774"/>
      </w:pPr>
      <w:r>
        <w:t>Система права. Отрасли права. Частное и публичное, материальное и процессуальное,</w:t>
      </w:r>
      <w:r>
        <w:rPr>
          <w:spacing w:val="1"/>
        </w:rPr>
        <w:t xml:space="preserve"> </w:t>
      </w:r>
      <w:r>
        <w:t>национальное</w:t>
      </w:r>
      <w:r>
        <w:rPr>
          <w:spacing w:val="-2"/>
        </w:rPr>
        <w:t xml:space="preserve"> </w:t>
      </w:r>
      <w:r>
        <w:t>и международное</w:t>
      </w:r>
      <w:r>
        <w:rPr>
          <w:spacing w:val="-1"/>
        </w:rPr>
        <w:t xml:space="preserve"> </w:t>
      </w:r>
      <w:r>
        <w:t>право.</w:t>
      </w:r>
    </w:p>
    <w:p w:rsidR="00C50F67" w:rsidRDefault="00497D09">
      <w:pPr>
        <w:pStyle w:val="a5"/>
        <w:spacing w:before="1"/>
        <w:ind w:left="1046" w:firstLine="0"/>
      </w:pPr>
      <w:r>
        <w:t>Правосознание,</w:t>
      </w:r>
      <w:r>
        <w:rPr>
          <w:spacing w:val="-5"/>
        </w:rPr>
        <w:t xml:space="preserve"> </w:t>
      </w:r>
      <w:r>
        <w:t>правовая</w:t>
      </w:r>
      <w:r>
        <w:rPr>
          <w:spacing w:val="-4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воспитание.</w:t>
      </w:r>
    </w:p>
    <w:p w:rsidR="00C50F67" w:rsidRDefault="00497D09">
      <w:pPr>
        <w:pStyle w:val="a5"/>
        <w:ind w:right="769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Правосп</w:t>
      </w:r>
      <w:r>
        <w:t>о</w:t>
      </w:r>
      <w:r>
        <w:t>собность и дееспособность. Реализация и применение права, правоприменительные</w:t>
      </w:r>
      <w:r>
        <w:rPr>
          <w:spacing w:val="-57"/>
        </w:rPr>
        <w:t xml:space="preserve"> </w:t>
      </w:r>
      <w:r>
        <w:t>акты.</w:t>
      </w:r>
      <w:r>
        <w:rPr>
          <w:spacing w:val="-1"/>
        </w:rPr>
        <w:t xml:space="preserve"> </w:t>
      </w:r>
      <w:r>
        <w:t>Толкование</w:t>
      </w:r>
      <w:r>
        <w:rPr>
          <w:spacing w:val="-1"/>
        </w:rPr>
        <w:t xml:space="preserve"> </w:t>
      </w:r>
      <w:r>
        <w:t>права.</w:t>
      </w:r>
    </w:p>
    <w:p w:rsidR="00C50F67" w:rsidRDefault="00497D09">
      <w:pPr>
        <w:pStyle w:val="a5"/>
        <w:ind w:right="773"/>
      </w:pPr>
      <w:r>
        <w:t>Правомерное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правонар</w:t>
      </w:r>
      <w:r>
        <w:t>у</w:t>
      </w:r>
      <w:r>
        <w:t>шения. Законность и правопорядок, их гарантии. Понятие и виды юридической</w:t>
      </w:r>
      <w:r>
        <w:rPr>
          <w:spacing w:val="1"/>
        </w:rPr>
        <w:t xml:space="preserve"> </w:t>
      </w:r>
      <w:r>
        <w:t>ответстве</w:t>
      </w:r>
      <w:r>
        <w:t>н</w:t>
      </w:r>
      <w:r>
        <w:t>ности.</w:t>
      </w:r>
    </w:p>
    <w:p w:rsidR="00C50F67" w:rsidRDefault="00497D09">
      <w:pPr>
        <w:pStyle w:val="a5"/>
        <w:ind w:left="1046" w:firstLine="0"/>
      </w:pPr>
      <w:r>
        <w:t>Конституционное</w:t>
      </w:r>
      <w:r>
        <w:rPr>
          <w:spacing w:val="49"/>
        </w:rPr>
        <w:t xml:space="preserve"> </w:t>
      </w:r>
      <w:r>
        <w:t>право</w:t>
      </w:r>
      <w:r>
        <w:rPr>
          <w:spacing w:val="50"/>
        </w:rPr>
        <w:t xml:space="preserve"> </w:t>
      </w:r>
      <w:r>
        <w:t>России,</w:t>
      </w:r>
      <w:r>
        <w:rPr>
          <w:spacing w:val="49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источники.</w:t>
      </w:r>
      <w:r>
        <w:rPr>
          <w:spacing w:val="49"/>
        </w:rPr>
        <w:t xml:space="preserve"> </w:t>
      </w:r>
      <w:r>
        <w:t>Конституция</w:t>
      </w:r>
      <w:r>
        <w:rPr>
          <w:spacing w:val="50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Федерации.</w:t>
      </w:r>
    </w:p>
    <w:p w:rsidR="006A0F51" w:rsidRDefault="00497D09" w:rsidP="006A0F51">
      <w:pPr>
        <w:pStyle w:val="a5"/>
        <w:ind w:firstLine="0"/>
      </w:pPr>
      <w:r>
        <w:t>Основы</w:t>
      </w:r>
      <w:r>
        <w:rPr>
          <w:spacing w:val="-5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 w:rsidR="006A0F51">
        <w:t xml:space="preserve"> </w:t>
      </w:r>
    </w:p>
    <w:p w:rsidR="006A0F51" w:rsidRDefault="00497D09" w:rsidP="006A0F51">
      <w:pPr>
        <w:pStyle w:val="a5"/>
        <w:ind w:firstLine="0"/>
        <w:rPr>
          <w:spacing w:val="1"/>
        </w:rPr>
      </w:pPr>
      <w:r>
        <w:t>Права и свободы человека и гражданина в Российской Федерации. Гражданство как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firstLine="0"/>
        <w:rPr>
          <w:spacing w:val="1"/>
        </w:rPr>
      </w:pPr>
      <w:r>
        <w:t>политико</w:t>
      </w:r>
      <w:r>
        <w:softHyphen/>
        <w:t>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firstLine="0"/>
      </w:pPr>
      <w:r>
        <w:t>основания</w:t>
      </w:r>
      <w:r>
        <w:rPr>
          <w:spacing w:val="1"/>
        </w:rPr>
        <w:t xml:space="preserve"> </w:t>
      </w:r>
      <w:r>
        <w:t>приобретения.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 xml:space="preserve">Уполномоченный </w:t>
      </w:r>
    </w:p>
    <w:p w:rsidR="006A0F51" w:rsidRDefault="00497D09" w:rsidP="006A0F51">
      <w:pPr>
        <w:pStyle w:val="a5"/>
        <w:ind w:firstLine="0"/>
      </w:pPr>
      <w:r>
        <w:t>по правам человека в Российской Федерации. Уполномоченный по правам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при</w:t>
      </w:r>
    </w:p>
    <w:p w:rsidR="00C50F67" w:rsidRDefault="00497D09" w:rsidP="006A0F51">
      <w:pPr>
        <w:pStyle w:val="a5"/>
        <w:ind w:firstLine="0"/>
      </w:pPr>
      <w:r>
        <w:t xml:space="preserve"> Президенте</w:t>
      </w:r>
      <w:r>
        <w:rPr>
          <w:spacing w:val="-1"/>
        </w:rPr>
        <w:t xml:space="preserve"> </w:t>
      </w:r>
      <w:r>
        <w:t>Российской Федерации.</w:t>
      </w:r>
    </w:p>
    <w:p w:rsidR="00C50F67" w:rsidRDefault="00497D09">
      <w:pPr>
        <w:pStyle w:val="a5"/>
        <w:spacing w:before="1"/>
        <w:ind w:right="771"/>
      </w:pP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</w:t>
      </w:r>
      <w:r>
        <w:t>н</w:t>
      </w:r>
      <w:r>
        <w:t>ность</w:t>
      </w:r>
      <w:r>
        <w:rPr>
          <w:spacing w:val="-2"/>
        </w:rPr>
        <w:t xml:space="preserve"> </w:t>
      </w:r>
      <w:r>
        <w:t>и альтернативная гражданская служба.</w:t>
      </w:r>
    </w:p>
    <w:p w:rsidR="00C50F67" w:rsidRDefault="00497D09">
      <w:pPr>
        <w:pStyle w:val="a5"/>
        <w:ind w:right="772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</w:t>
      </w:r>
      <w:r>
        <w:softHyphen/>
        <w:t>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</w:t>
      </w:r>
      <w:r>
        <w:t>й</w:t>
      </w:r>
      <w:r>
        <w:t>ской</w:t>
      </w:r>
      <w:r>
        <w:rPr>
          <w:spacing w:val="-1"/>
        </w:rPr>
        <w:t xml:space="preserve"> </w:t>
      </w:r>
      <w:r>
        <w:t>Федерации.</w:t>
      </w:r>
    </w:p>
    <w:p w:rsidR="00C50F67" w:rsidRDefault="00497D09">
      <w:pPr>
        <w:pStyle w:val="a5"/>
        <w:ind w:right="764"/>
      </w:pPr>
      <w:r>
        <w:lastRenderedPageBreak/>
        <w:t>Конституционно-правовой статус федеральных органов власти в Российской Федерации.</w:t>
      </w:r>
      <w:r>
        <w:rPr>
          <w:spacing w:val="-57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</w:t>
      </w:r>
      <w:r>
        <w:t>с</w:t>
      </w:r>
      <w:r>
        <w:t>сийской Федерации. Президент Российской Федерации: порядок избрания, полномочия и</w:t>
      </w:r>
      <w:r>
        <w:rPr>
          <w:spacing w:val="1"/>
        </w:rPr>
        <w:t xml:space="preserve"> </w:t>
      </w:r>
      <w:r>
        <w:t>функции.</w:t>
      </w:r>
    </w:p>
    <w:p w:rsidR="00C50F67" w:rsidRDefault="00497D09">
      <w:pPr>
        <w:pStyle w:val="a5"/>
        <w:ind w:right="770"/>
      </w:pPr>
      <w:r>
        <w:t>Федеральное собрание – парламент Российской Федерации, порядок формирования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структура, полномочия и</w:t>
      </w:r>
      <w:r>
        <w:rPr>
          <w:spacing w:val="1"/>
        </w:rPr>
        <w:t xml:space="preserve"> </w:t>
      </w:r>
      <w:r>
        <w:t>функции. Судебная система Российской</w:t>
      </w:r>
      <w:r>
        <w:rPr>
          <w:spacing w:val="1"/>
        </w:rPr>
        <w:t xml:space="preserve"> </w:t>
      </w:r>
      <w:r>
        <w:t>Федерации, её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</w:t>
      </w:r>
      <w:r>
        <w:t>о</w:t>
      </w:r>
      <w:r>
        <w:t>сти правоохранительных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 Федерации.</w:t>
      </w:r>
    </w:p>
    <w:p w:rsidR="00C50F67" w:rsidRDefault="00497D09">
      <w:pPr>
        <w:pStyle w:val="a5"/>
        <w:ind w:right="767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формирования и функции. Конституционно-правовые основы местного самоуправления в</w:t>
      </w:r>
      <w:r>
        <w:rPr>
          <w:spacing w:val="1"/>
        </w:rPr>
        <w:t xml:space="preserve"> </w:t>
      </w:r>
      <w:r>
        <w:t>России.</w:t>
      </w:r>
    </w:p>
    <w:p w:rsidR="00C50F67" w:rsidRDefault="00497D09">
      <w:pPr>
        <w:pStyle w:val="a5"/>
        <w:spacing w:before="1"/>
        <w:ind w:right="769"/>
      </w:pPr>
      <w:r>
        <w:t>Гражданское право. Источники гражданского права. Гражданско</w:t>
      </w:r>
      <w:r>
        <w:softHyphen/>
        <w:t>правовые отношения: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Правосп</w:t>
      </w:r>
      <w:r>
        <w:t>о</w:t>
      </w:r>
      <w:r>
        <w:t>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</w:t>
      </w:r>
      <w:r>
        <w:t>и</w:t>
      </w:r>
      <w:r>
        <w:t>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</w:t>
      </w:r>
      <w:r>
        <w:softHyphen/>
        <w:t>правовой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договора: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акцепт.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</w:t>
      </w:r>
      <w:r>
        <w:t>н</w:t>
      </w:r>
      <w:r>
        <w:t>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 договор, наследование по з</w:t>
      </w:r>
      <w:r>
        <w:t>а</w:t>
      </w:r>
      <w:r>
        <w:t>кону). Права на результаты интеллектуальной</w:t>
      </w:r>
      <w:r>
        <w:rPr>
          <w:spacing w:val="1"/>
        </w:rPr>
        <w:t xml:space="preserve"> </w:t>
      </w:r>
      <w:r>
        <w:t>деятельности. Защита гражданских прав. З</w:t>
      </w:r>
      <w:r>
        <w:t>а</w:t>
      </w:r>
      <w:r>
        <w:t>щита прав потребителей. Гражданско</w:t>
      </w:r>
      <w:r>
        <w:softHyphen/>
        <w:t>правовая</w:t>
      </w:r>
      <w:r>
        <w:rPr>
          <w:spacing w:val="1"/>
        </w:rPr>
        <w:t xml:space="preserve"> </w:t>
      </w:r>
      <w:r>
        <w:t>ответственность.</w:t>
      </w:r>
    </w:p>
    <w:p w:rsidR="00C50F67" w:rsidRDefault="00497D09">
      <w:pPr>
        <w:pStyle w:val="a5"/>
        <w:ind w:right="764"/>
      </w:pPr>
      <w:r>
        <w:t>Семейное право. Источники семейного права. Семья и брак как социально-правовые</w:t>
      </w:r>
      <w:r>
        <w:rPr>
          <w:spacing w:val="1"/>
        </w:rPr>
        <w:t xml:space="preserve"> </w:t>
      </w:r>
      <w:r>
        <w:t>и</w:t>
      </w:r>
      <w:r>
        <w:t>н</w:t>
      </w:r>
      <w:r>
        <w:t>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 брака.</w:t>
      </w:r>
      <w:r>
        <w:rPr>
          <w:spacing w:val="1"/>
        </w:rPr>
        <w:t xml:space="preserve"> </w:t>
      </w:r>
      <w:r>
        <w:t>Прекращение брака.</w:t>
      </w:r>
      <w:r>
        <w:rPr>
          <w:spacing w:val="1"/>
        </w:rPr>
        <w:t xml:space="preserve"> </w:t>
      </w:r>
      <w:r>
        <w:t>Брачный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 семьи (супругов, родителей и детей). Институт материнства, отцовства и детства.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за воспитание детей.</w:t>
      </w:r>
      <w:r>
        <w:rPr>
          <w:spacing w:val="1"/>
        </w:rPr>
        <w:t xml:space="preserve"> </w:t>
      </w:r>
      <w:r>
        <w:t>Усыновление.</w:t>
      </w:r>
      <w:r>
        <w:rPr>
          <w:spacing w:val="1"/>
        </w:rPr>
        <w:t xml:space="preserve"> </w:t>
      </w:r>
      <w:r>
        <w:t>Опека и</w:t>
      </w:r>
      <w:r>
        <w:rPr>
          <w:spacing w:val="1"/>
        </w:rPr>
        <w:t xml:space="preserve"> </w:t>
      </w:r>
      <w:r>
        <w:t>попечительство.</w:t>
      </w:r>
      <w:r>
        <w:rPr>
          <w:spacing w:val="1"/>
        </w:rPr>
        <w:t xml:space="preserve"> </w:t>
      </w:r>
      <w:r>
        <w:t>Приёмная</w:t>
      </w:r>
      <w:r>
        <w:rPr>
          <w:spacing w:val="-1"/>
        </w:rPr>
        <w:t xml:space="preserve"> </w:t>
      </w:r>
      <w:r>
        <w:t>семья.</w:t>
      </w:r>
    </w:p>
    <w:p w:rsidR="00C50F67" w:rsidRDefault="00497D09">
      <w:pPr>
        <w:pStyle w:val="a5"/>
        <w:ind w:right="763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</w:t>
      </w:r>
      <w:r>
        <w:t>а</w:t>
      </w:r>
      <w:r>
        <w:t>ботник и работодатель. Социальное партнёрство в сфере труда. Порядок приёма на работу.</w:t>
      </w:r>
      <w:r>
        <w:rPr>
          <w:spacing w:val="-57"/>
        </w:rPr>
        <w:t xml:space="preserve"> </w:t>
      </w:r>
      <w:r>
        <w:t>Трудовой договор. Заключение и прекращение трудового договора. Виды рабочего времени.</w:t>
      </w:r>
      <w:r>
        <w:rPr>
          <w:spacing w:val="1"/>
        </w:rPr>
        <w:t xml:space="preserve"> </w:t>
      </w:r>
      <w:r>
        <w:t>Время отдыха. Заработная плата. Трудовой распорядок и дисциплина труда. Дисциплинарная</w:t>
      </w:r>
      <w:r>
        <w:rPr>
          <w:spacing w:val="-57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</w:t>
      </w:r>
      <w:r>
        <w:t>а</w:t>
      </w:r>
      <w:r>
        <w:t>ния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50F67" w:rsidRDefault="00497D09">
      <w:pPr>
        <w:pStyle w:val="a5"/>
        <w:spacing w:before="1"/>
        <w:ind w:right="768"/>
      </w:pPr>
      <w:r>
        <w:t>Образовательное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правоотнош</w:t>
      </w:r>
      <w:r>
        <w:t>е</w:t>
      </w:r>
      <w:r>
        <w:t>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 к орг</w:t>
      </w:r>
      <w:r>
        <w:t>а</w:t>
      </w:r>
      <w:r>
        <w:t>низации приёма на обучение по образовательным программам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 высшего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 w:rsidP="006A0F51">
      <w:pPr>
        <w:pStyle w:val="a5"/>
        <w:ind w:right="770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-57"/>
        </w:rPr>
        <w:t xml:space="preserve"> </w:t>
      </w:r>
      <w:r>
        <w:t>Госуда</w:t>
      </w:r>
      <w:r>
        <w:t>р</w:t>
      </w:r>
      <w:r>
        <w:t>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служащий.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гос</w:t>
      </w:r>
      <w:r>
        <w:t>у</w:t>
      </w:r>
      <w:r>
        <w:t>дарственной службы. Административное правонарушение и административная</w:t>
      </w:r>
      <w:r>
        <w:rPr>
          <w:spacing w:val="1"/>
        </w:rPr>
        <w:t xml:space="preserve"> </w:t>
      </w:r>
      <w:r>
        <w:t>ответстве</w:t>
      </w:r>
      <w:r>
        <w:t>н</w:t>
      </w:r>
      <w:r>
        <w:t>ность,</w:t>
      </w:r>
      <w:r>
        <w:rPr>
          <w:spacing w:val="34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наказаний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административном</w:t>
      </w:r>
      <w:r>
        <w:rPr>
          <w:spacing w:val="33"/>
        </w:rPr>
        <w:t xml:space="preserve"> </w:t>
      </w:r>
      <w:r>
        <w:t>праве.</w:t>
      </w:r>
      <w:r>
        <w:rPr>
          <w:spacing w:val="34"/>
        </w:rPr>
        <w:t xml:space="preserve"> </w:t>
      </w:r>
      <w:r>
        <w:t>Административная</w:t>
      </w:r>
      <w:r w:rsidR="006A0F51">
        <w:t xml:space="preserve"> </w:t>
      </w:r>
      <w:r>
        <w:t>ответственность н</w:t>
      </w:r>
      <w:r>
        <w:t>е</w:t>
      </w:r>
      <w:r>
        <w:t>совершеннолетних. Управление использованием и охраной 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Экологич</w:t>
      </w:r>
      <w:r>
        <w:t>е</w:t>
      </w:r>
      <w:r>
        <w:t>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прав.</w:t>
      </w:r>
    </w:p>
    <w:p w:rsidR="00C50F67" w:rsidRDefault="00497D09">
      <w:pPr>
        <w:pStyle w:val="a5"/>
        <w:spacing w:before="1"/>
        <w:ind w:right="771"/>
      </w:pPr>
      <w:r>
        <w:t>Финансовое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</w:t>
      </w:r>
      <w:r>
        <w:t>н</w:t>
      </w:r>
      <w:r>
        <w:t>ности</w:t>
      </w:r>
      <w:r>
        <w:rPr>
          <w:spacing w:val="-1"/>
        </w:rPr>
        <w:t xml:space="preserve"> </w:t>
      </w:r>
      <w:r>
        <w:t>потребителей финансовых</w:t>
      </w:r>
      <w:r>
        <w:rPr>
          <w:spacing w:val="4"/>
        </w:rPr>
        <w:t xml:space="preserve"> </w:t>
      </w:r>
      <w:r>
        <w:t>услуг.</w:t>
      </w:r>
    </w:p>
    <w:p w:rsidR="00C50F67" w:rsidRDefault="00497D09">
      <w:pPr>
        <w:pStyle w:val="a5"/>
        <w:ind w:right="770"/>
      </w:pPr>
      <w:r>
        <w:t>Налоговое право. Источники налогового права. Субъекты налоговых правоотношений.</w:t>
      </w:r>
      <w:r>
        <w:rPr>
          <w:spacing w:val="1"/>
        </w:rPr>
        <w:t xml:space="preserve"> </w:t>
      </w:r>
      <w:r>
        <w:t>Права и обязанности налогоплательщика. Налоговые правонарушения. Ответственность за</w:t>
      </w:r>
      <w:r>
        <w:rPr>
          <w:spacing w:val="1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уплаты налогов.</w:t>
      </w:r>
    </w:p>
    <w:p w:rsidR="00C50F67" w:rsidRDefault="00497D09">
      <w:pPr>
        <w:pStyle w:val="a5"/>
        <w:ind w:right="768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пр</w:t>
      </w:r>
      <w:r>
        <w:t>е</w:t>
      </w:r>
      <w:r>
        <w:t>ступлений. Уголовная ответственность, виды наказаний в уголовном праве. Уголовная</w:t>
      </w:r>
      <w:r>
        <w:rPr>
          <w:spacing w:val="1"/>
        </w:rPr>
        <w:t xml:space="preserve"> </w:t>
      </w:r>
      <w:r>
        <w:t>о</w:t>
      </w:r>
      <w:r>
        <w:t>т</w:t>
      </w:r>
      <w:r>
        <w:t>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</w:t>
      </w:r>
      <w:r>
        <w:t>и</w:t>
      </w:r>
      <w:r>
        <w:t>мость.</w:t>
      </w:r>
      <w:r>
        <w:rPr>
          <w:spacing w:val="-1"/>
        </w:rPr>
        <w:t xml:space="preserve"> </w:t>
      </w:r>
      <w:r>
        <w:t>Уголовная ответственность несовершеннолетних.</w:t>
      </w:r>
    </w:p>
    <w:p w:rsidR="00C50F67" w:rsidRDefault="00497D09">
      <w:pPr>
        <w:pStyle w:val="a5"/>
        <w:ind w:left="1046" w:firstLine="0"/>
      </w:pPr>
      <w:r>
        <w:lastRenderedPageBreak/>
        <w:t>Гражданское</w:t>
      </w:r>
      <w:r>
        <w:rPr>
          <w:spacing w:val="111"/>
        </w:rPr>
        <w:t xml:space="preserve"> </w:t>
      </w:r>
      <w:r>
        <w:t xml:space="preserve">процессуальное  </w:t>
      </w:r>
      <w:r>
        <w:rPr>
          <w:spacing w:val="49"/>
        </w:rPr>
        <w:t xml:space="preserve"> </w:t>
      </w:r>
      <w:r>
        <w:t xml:space="preserve">право.  </w:t>
      </w:r>
      <w:r>
        <w:rPr>
          <w:spacing w:val="50"/>
        </w:rPr>
        <w:t xml:space="preserve"> </w:t>
      </w:r>
      <w:r>
        <w:t xml:space="preserve">Принципы  </w:t>
      </w:r>
      <w:r>
        <w:rPr>
          <w:spacing w:val="49"/>
        </w:rPr>
        <w:t xml:space="preserve"> </w:t>
      </w:r>
      <w:r>
        <w:t xml:space="preserve">гражданского  </w:t>
      </w:r>
      <w:r>
        <w:rPr>
          <w:spacing w:val="48"/>
        </w:rPr>
        <w:t xml:space="preserve"> </w:t>
      </w:r>
      <w:r>
        <w:t>судопроизводства.</w:t>
      </w:r>
    </w:p>
    <w:p w:rsidR="00C50F67" w:rsidRDefault="00497D09">
      <w:pPr>
        <w:pStyle w:val="a5"/>
        <w:ind w:firstLine="0"/>
      </w:pPr>
      <w:r>
        <w:t>Участники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процесса.</w:t>
      </w:r>
      <w:r>
        <w:rPr>
          <w:spacing w:val="-4"/>
        </w:rPr>
        <w:t xml:space="preserve"> </w:t>
      </w:r>
      <w:r>
        <w:t>Стадии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процесса.</w:t>
      </w:r>
    </w:p>
    <w:p w:rsidR="00C50F67" w:rsidRDefault="00497D09">
      <w:pPr>
        <w:pStyle w:val="a5"/>
        <w:ind w:left="1046" w:firstLine="0"/>
      </w:pPr>
      <w:r>
        <w:t>Арбитражный</w:t>
      </w:r>
      <w:r>
        <w:rPr>
          <w:spacing w:val="-4"/>
        </w:rPr>
        <w:t xml:space="preserve"> </w:t>
      </w:r>
      <w:r>
        <w:t>процесс.</w:t>
      </w:r>
      <w:r>
        <w:rPr>
          <w:spacing w:val="-5"/>
        </w:rPr>
        <w:t xml:space="preserve"> </w:t>
      </w:r>
      <w:r>
        <w:t>Административный</w:t>
      </w:r>
      <w:r>
        <w:rPr>
          <w:spacing w:val="-5"/>
        </w:rPr>
        <w:t xml:space="preserve"> </w:t>
      </w:r>
      <w:r>
        <w:t>процесс.</w:t>
      </w:r>
    </w:p>
    <w:p w:rsidR="00C50F67" w:rsidRDefault="00497D09">
      <w:pPr>
        <w:pStyle w:val="a5"/>
        <w:ind w:right="763"/>
      </w:pPr>
      <w:r>
        <w:t>Уголовное процессуальное право. Принципы уголовного судопроизводства. 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 процессуального</w:t>
      </w:r>
      <w:r>
        <w:rPr>
          <w:spacing w:val="60"/>
        </w:rPr>
        <w:t xml:space="preserve"> </w:t>
      </w:r>
      <w:r>
        <w:t>принуждения.</w:t>
      </w:r>
      <w:r>
        <w:rPr>
          <w:spacing w:val="-57"/>
        </w:rPr>
        <w:t xml:space="preserve"> </w:t>
      </w:r>
      <w:r>
        <w:t>Суд</w:t>
      </w:r>
      <w:r>
        <w:rPr>
          <w:spacing w:val="-1"/>
        </w:rPr>
        <w:t xml:space="preserve"> </w:t>
      </w:r>
      <w:r>
        <w:t>присяжных</w:t>
      </w:r>
      <w:r>
        <w:rPr>
          <w:spacing w:val="-1"/>
        </w:rPr>
        <w:t xml:space="preserve"> </w:t>
      </w:r>
      <w:r>
        <w:t>заседателей.</w:t>
      </w:r>
    </w:p>
    <w:p w:rsidR="00C50F67" w:rsidRDefault="00497D09">
      <w:pPr>
        <w:pStyle w:val="a5"/>
        <w:ind w:right="768"/>
      </w:pPr>
      <w:r>
        <w:t>Международное право, его основные принципы и источники. Субъекты международного</w:t>
      </w:r>
      <w:r>
        <w:rPr>
          <w:spacing w:val="-57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</w:t>
      </w:r>
      <w:r>
        <w:t>у</w:t>
      </w:r>
      <w:r>
        <w:t>манитарного</w:t>
      </w:r>
      <w:r>
        <w:rPr>
          <w:spacing w:val="-1"/>
        </w:rPr>
        <w:t xml:space="preserve"> </w:t>
      </w:r>
      <w:r>
        <w:t>права.</w:t>
      </w:r>
    </w:p>
    <w:p w:rsidR="00C50F67" w:rsidRDefault="00497D09">
      <w:pPr>
        <w:pStyle w:val="a5"/>
        <w:spacing w:before="1"/>
        <w:ind w:right="772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профессий.</w:t>
      </w:r>
    </w:p>
    <w:p w:rsidR="00C50F67" w:rsidRDefault="00497D09">
      <w:pPr>
        <w:pStyle w:val="a5"/>
        <w:ind w:right="773"/>
      </w:pPr>
      <w:r>
        <w:t>Планируемые результаты освоения программы по обществознанию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7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</w:t>
      </w:r>
      <w:r>
        <w:t>б</w:t>
      </w:r>
      <w:r>
        <w:t>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сформир</w:t>
      </w:r>
      <w:r>
        <w:t>о</w:t>
      </w:r>
      <w:r>
        <w:t>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6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</w:t>
      </w:r>
      <w:r>
        <w:t>а</w:t>
      </w:r>
      <w:r>
        <w:t>правлений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C50F67" w:rsidRDefault="00497D09">
      <w:pPr>
        <w:pStyle w:val="a5"/>
        <w:ind w:right="7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C50F67" w:rsidRDefault="00497D09" w:rsidP="00C02DD5">
      <w:pPr>
        <w:pStyle w:val="af2"/>
        <w:numPr>
          <w:ilvl w:val="0"/>
          <w:numId w:val="22"/>
        </w:numPr>
        <w:tabs>
          <w:tab w:val="left" w:pos="1306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53"/>
        <w:jc w:val="left"/>
      </w:pPr>
      <w:r>
        <w:t>сформированность</w:t>
      </w:r>
      <w:r>
        <w:rPr>
          <w:spacing w:val="10"/>
        </w:rPr>
        <w:t xml:space="preserve"> </w:t>
      </w:r>
      <w:r>
        <w:t>гражданской</w:t>
      </w:r>
      <w:r>
        <w:rPr>
          <w:spacing w:val="11"/>
        </w:rPr>
        <w:t xml:space="preserve"> </w:t>
      </w:r>
      <w:r>
        <w:t>позиции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активного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C50F67" w:rsidRDefault="00497D09">
      <w:pPr>
        <w:pStyle w:val="a5"/>
        <w:tabs>
          <w:tab w:val="left" w:pos="2326"/>
          <w:tab w:val="left" w:pos="3155"/>
          <w:tab w:val="left" w:pos="5239"/>
          <w:tab w:val="left" w:pos="5946"/>
          <w:tab w:val="left" w:pos="6315"/>
          <w:tab w:val="left" w:pos="7996"/>
          <w:tab w:val="left" w:pos="9208"/>
          <w:tab w:val="left" w:pos="10130"/>
        </w:tabs>
        <w:ind w:right="76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правопорядка;</w:t>
      </w:r>
    </w:p>
    <w:p w:rsidR="00C50F67" w:rsidRDefault="00497D09">
      <w:pPr>
        <w:pStyle w:val="a5"/>
        <w:tabs>
          <w:tab w:val="left" w:pos="2280"/>
          <w:tab w:val="left" w:pos="4055"/>
          <w:tab w:val="left" w:pos="5878"/>
          <w:tab w:val="left" w:pos="8077"/>
          <w:tab w:val="left" w:pos="10122"/>
        </w:tabs>
        <w:ind w:right="773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конфессий;</w:t>
      </w:r>
    </w:p>
    <w:p w:rsidR="00C50F67" w:rsidRDefault="00497D09">
      <w:pPr>
        <w:pStyle w:val="a5"/>
        <w:tabs>
          <w:tab w:val="left" w:pos="2446"/>
          <w:tab w:val="left" w:pos="4209"/>
          <w:tab w:val="left" w:pos="5555"/>
          <w:tab w:val="left" w:pos="7176"/>
          <w:tab w:val="left" w:pos="8958"/>
        </w:tabs>
        <w:spacing w:before="1"/>
        <w:ind w:right="771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C50F67" w:rsidRDefault="00497D09">
      <w:pPr>
        <w:pStyle w:val="a5"/>
        <w:ind w:right="1270"/>
        <w:jc w:val="left"/>
      </w:pPr>
      <w:r>
        <w:t>готовность</w:t>
      </w:r>
      <w:r>
        <w:rPr>
          <w:spacing w:val="12"/>
        </w:rPr>
        <w:t xml:space="preserve"> </w:t>
      </w:r>
      <w:r>
        <w:t>вести</w:t>
      </w:r>
      <w:r>
        <w:rPr>
          <w:spacing w:val="12"/>
        </w:rPr>
        <w:t xml:space="preserve"> </w:t>
      </w:r>
      <w:r>
        <w:t>совместную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3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самоуправлении 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</w:t>
      </w:r>
      <w:r>
        <w:softHyphen/>
        <w:t>юношеских</w:t>
      </w:r>
      <w:r>
        <w:rPr>
          <w:spacing w:val="1"/>
        </w:rPr>
        <w:t xml:space="preserve"> </w:t>
      </w:r>
      <w:r>
        <w:t>организациях;</w:t>
      </w:r>
    </w:p>
    <w:p w:rsidR="00C50F67" w:rsidRDefault="00497D09">
      <w:pPr>
        <w:pStyle w:val="a5"/>
        <w:ind w:right="753"/>
        <w:jc w:val="left"/>
      </w:pPr>
      <w:r>
        <w:t>умение</w:t>
      </w:r>
      <w:r>
        <w:rPr>
          <w:spacing w:val="15"/>
        </w:rPr>
        <w:t xml:space="preserve"> </w:t>
      </w:r>
      <w:r>
        <w:t>взаимодействовать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институтами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функциями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50F67" w:rsidRDefault="00497D09">
      <w:pPr>
        <w:pStyle w:val="a5"/>
        <w:ind w:left="1046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C50F67" w:rsidRDefault="00497D09" w:rsidP="00C02DD5">
      <w:pPr>
        <w:pStyle w:val="af2"/>
        <w:numPr>
          <w:ilvl w:val="0"/>
          <w:numId w:val="22"/>
        </w:numPr>
        <w:tabs>
          <w:tab w:val="left" w:pos="1306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 w:rsidP="006A0F51">
      <w:pPr>
        <w:pStyle w:val="a5"/>
        <w:ind w:right="77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  <w:r w:rsidR="006A0F51"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 памятн</w:t>
      </w:r>
      <w:r>
        <w:t>и</w:t>
      </w:r>
      <w:r>
        <w:t>кам, традициям народов России, достижениям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</w:t>
      </w:r>
      <w:r>
        <w:t>и</w:t>
      </w:r>
      <w:r>
        <w:t>ях, труде;</w:t>
      </w:r>
    </w:p>
    <w:p w:rsidR="00C50F67" w:rsidRDefault="00497D09">
      <w:pPr>
        <w:pStyle w:val="a5"/>
        <w:spacing w:before="1"/>
        <w:ind w:right="770"/>
      </w:pPr>
      <w:r>
        <w:t>идейная убеждённость,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C50F67" w:rsidRDefault="00497D09" w:rsidP="00C02DD5">
      <w:pPr>
        <w:pStyle w:val="af2"/>
        <w:numPr>
          <w:ilvl w:val="0"/>
          <w:numId w:val="22"/>
        </w:numPr>
        <w:tabs>
          <w:tab w:val="left" w:pos="1306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left="1046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C50F67" w:rsidRDefault="00497D09">
      <w:pPr>
        <w:pStyle w:val="a5"/>
        <w:ind w:left="1046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C50F67" w:rsidRDefault="00497D09">
      <w:pPr>
        <w:pStyle w:val="a5"/>
        <w:ind w:right="775"/>
        <w:jc w:val="left"/>
      </w:pPr>
      <w:r>
        <w:t>способность</w:t>
      </w:r>
      <w:r>
        <w:rPr>
          <w:spacing w:val="45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ситуацию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принимать</w:t>
      </w:r>
      <w:r>
        <w:rPr>
          <w:spacing w:val="45"/>
        </w:rPr>
        <w:t xml:space="preserve"> </w:t>
      </w:r>
      <w:r>
        <w:t>осознанные</w:t>
      </w:r>
      <w:r>
        <w:rPr>
          <w:spacing w:val="43"/>
        </w:rPr>
        <w:t xml:space="preserve"> </w:t>
      </w:r>
      <w:r>
        <w:t>решения,</w:t>
      </w:r>
      <w:r>
        <w:rPr>
          <w:spacing w:val="44"/>
        </w:rPr>
        <w:t xml:space="preserve"> </w:t>
      </w:r>
      <w:r>
        <w:t>ориентируясь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C50F67" w:rsidRDefault="00497D09">
      <w:pPr>
        <w:pStyle w:val="a5"/>
        <w:ind w:left="1046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A0F51" w:rsidRDefault="00497D09">
      <w:pPr>
        <w:pStyle w:val="a5"/>
        <w:jc w:val="left"/>
      </w:pPr>
      <w:r>
        <w:t>ответственное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своим</w:t>
      </w:r>
      <w:r>
        <w:rPr>
          <w:spacing w:val="42"/>
        </w:rPr>
        <w:t xml:space="preserve"> </w:t>
      </w:r>
      <w:r>
        <w:t>родителям,</w:t>
      </w:r>
      <w:r>
        <w:rPr>
          <w:spacing w:val="42"/>
        </w:rPr>
        <w:t xml:space="preserve"> </w:t>
      </w:r>
      <w:r>
        <w:t>созданию</w:t>
      </w:r>
      <w:r>
        <w:rPr>
          <w:spacing w:val="44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осознанного</w:t>
      </w:r>
    </w:p>
    <w:p w:rsidR="00C50F67" w:rsidRDefault="00497D09">
      <w:pPr>
        <w:pStyle w:val="a5"/>
        <w:jc w:val="left"/>
      </w:pP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 России;</w:t>
      </w:r>
    </w:p>
    <w:p w:rsidR="00C50F67" w:rsidRDefault="00497D09" w:rsidP="00C02DD5">
      <w:pPr>
        <w:pStyle w:val="af2"/>
        <w:numPr>
          <w:ilvl w:val="0"/>
          <w:numId w:val="22"/>
        </w:numPr>
        <w:tabs>
          <w:tab w:val="left" w:pos="1306"/>
        </w:tabs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1270"/>
        <w:jc w:val="left"/>
      </w:pPr>
      <w:r>
        <w:t>эстетическое</w:t>
      </w:r>
      <w:r>
        <w:rPr>
          <w:spacing w:val="21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миру,</w:t>
      </w:r>
      <w:r>
        <w:rPr>
          <w:spacing w:val="22"/>
        </w:rPr>
        <w:t xml:space="preserve"> </w:t>
      </w:r>
      <w:r>
        <w:t>включая</w:t>
      </w:r>
      <w:r>
        <w:rPr>
          <w:spacing w:val="25"/>
        </w:rPr>
        <w:t xml:space="preserve"> </w:t>
      </w:r>
      <w:r>
        <w:t>эстетику</w:t>
      </w:r>
      <w:r>
        <w:rPr>
          <w:spacing w:val="15"/>
        </w:rPr>
        <w:t xml:space="preserve"> </w:t>
      </w:r>
      <w:r>
        <w:t>быта,</w:t>
      </w:r>
      <w:r>
        <w:rPr>
          <w:spacing w:val="22"/>
        </w:rPr>
        <w:t xml:space="preserve"> </w:t>
      </w:r>
      <w:r>
        <w:t>научного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C50F67" w:rsidRDefault="00497D09">
      <w:pPr>
        <w:pStyle w:val="a5"/>
        <w:ind w:right="753"/>
        <w:jc w:val="left"/>
      </w:pPr>
      <w:r>
        <w:t>способность</w:t>
      </w:r>
      <w:r>
        <w:rPr>
          <w:spacing w:val="27"/>
        </w:rPr>
        <w:t xml:space="preserve"> </w:t>
      </w:r>
      <w:r>
        <w:t>воспринимать</w:t>
      </w:r>
      <w:r>
        <w:rPr>
          <w:spacing w:val="27"/>
        </w:rPr>
        <w:t xml:space="preserve"> </w:t>
      </w:r>
      <w:r>
        <w:t>различные</w:t>
      </w:r>
      <w:r>
        <w:rPr>
          <w:spacing w:val="24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традиции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творчество</w:t>
      </w:r>
      <w:r>
        <w:rPr>
          <w:spacing w:val="25"/>
        </w:rPr>
        <w:t xml:space="preserve"> </w:t>
      </w:r>
      <w:r>
        <w:t>своего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 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C50F67" w:rsidRDefault="00497D09">
      <w:pPr>
        <w:pStyle w:val="a5"/>
        <w:ind w:right="1270"/>
        <w:jc w:val="left"/>
      </w:pPr>
      <w:r>
        <w:t>убеждённость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значимости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общества</w:t>
      </w:r>
      <w:r>
        <w:rPr>
          <w:spacing w:val="30"/>
        </w:rPr>
        <w:t xml:space="preserve"> </w:t>
      </w:r>
      <w:r>
        <w:t>отечественного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проявлять 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C50F67" w:rsidRDefault="00497D09" w:rsidP="00C02DD5">
      <w:pPr>
        <w:pStyle w:val="af2"/>
        <w:numPr>
          <w:ilvl w:val="0"/>
          <w:numId w:val="22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53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 потребность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6A0F51" w:rsidRDefault="00497D09">
      <w:pPr>
        <w:pStyle w:val="a5"/>
        <w:jc w:val="left"/>
        <w:rPr>
          <w:spacing w:val="-57"/>
        </w:rPr>
      </w:pPr>
      <w:r>
        <w:t>активное</w:t>
      </w:r>
      <w:r>
        <w:rPr>
          <w:spacing w:val="22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вредных</w:t>
      </w:r>
      <w:r>
        <w:rPr>
          <w:spacing w:val="24"/>
        </w:rPr>
        <w:t xml:space="preserve"> </w:t>
      </w:r>
      <w:r>
        <w:t>привычек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причинения</w:t>
      </w:r>
      <w:r>
        <w:rPr>
          <w:spacing w:val="23"/>
        </w:rPr>
        <w:t xml:space="preserve"> </w:t>
      </w:r>
      <w:r>
        <w:t>вреда</w:t>
      </w:r>
      <w:r>
        <w:rPr>
          <w:spacing w:val="22"/>
        </w:rPr>
        <w:t xml:space="preserve"> </w:t>
      </w:r>
      <w:r>
        <w:t>физическому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C50F67" w:rsidRDefault="00497D09" w:rsidP="00C02DD5">
      <w:pPr>
        <w:pStyle w:val="af2"/>
        <w:numPr>
          <w:ilvl w:val="0"/>
          <w:numId w:val="22"/>
        </w:numPr>
        <w:tabs>
          <w:tab w:val="left" w:pos="1306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left="1046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C50F67" w:rsidRDefault="00497D09">
      <w:pPr>
        <w:pStyle w:val="a5"/>
        <w:tabs>
          <w:tab w:val="left" w:pos="2475"/>
          <w:tab w:val="left" w:pos="2895"/>
          <w:tab w:val="left" w:pos="4144"/>
          <w:tab w:val="left" w:pos="5513"/>
          <w:tab w:val="left" w:pos="7250"/>
          <w:tab w:val="left" w:pos="8985"/>
        </w:tabs>
        <w:ind w:right="766"/>
        <w:jc w:val="left"/>
      </w:pPr>
      <w:r>
        <w:t>готовность</w:t>
      </w:r>
      <w:r>
        <w:tab/>
        <w:t>к</w:t>
      </w:r>
      <w:r>
        <w:tab/>
        <w:t>активной</w:t>
      </w:r>
      <w:r>
        <w:tab/>
        <w:t>социально</w:t>
      </w:r>
      <w:r>
        <w:tab/>
        <w:t>направленной</w:t>
      </w:r>
      <w:r>
        <w:tab/>
        <w:t>деятельности,</w:t>
      </w:r>
      <w:r>
        <w:tab/>
      </w:r>
      <w:r>
        <w:rPr>
          <w:spacing w:val="-1"/>
        </w:rPr>
        <w:t>способность</w:t>
      </w:r>
      <w:r>
        <w:rPr>
          <w:spacing w:val="-57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C50F67" w:rsidRDefault="00497D09">
      <w:pPr>
        <w:pStyle w:val="a5"/>
        <w:ind w:right="753"/>
        <w:jc w:val="left"/>
      </w:pPr>
      <w:r>
        <w:t>интерес</w:t>
      </w:r>
      <w:r>
        <w:rPr>
          <w:spacing w:val="53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различным</w:t>
      </w:r>
      <w:r>
        <w:rPr>
          <w:spacing w:val="53"/>
        </w:rPr>
        <w:t xml:space="preserve"> </w:t>
      </w:r>
      <w:r>
        <w:t>сферам</w:t>
      </w:r>
      <w:r>
        <w:rPr>
          <w:spacing w:val="53"/>
        </w:rPr>
        <w:t xml:space="preserve"> </w:t>
      </w:r>
      <w:r>
        <w:t>профессиональной</w:t>
      </w:r>
      <w:r>
        <w:rPr>
          <w:spacing w:val="53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6A0F51" w:rsidRDefault="00497D09">
      <w:pPr>
        <w:pStyle w:val="a5"/>
        <w:jc w:val="left"/>
      </w:pPr>
      <w:r>
        <w:t>мотивация</w:t>
      </w:r>
      <w:r>
        <w:rPr>
          <w:spacing w:val="53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эффективному</w:t>
      </w:r>
      <w:r>
        <w:rPr>
          <w:spacing w:val="49"/>
        </w:rPr>
        <w:t xml:space="preserve"> </w:t>
      </w:r>
      <w:r>
        <w:t>труду</w:t>
      </w:r>
      <w:r>
        <w:rPr>
          <w:spacing w:val="4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постоянному</w:t>
      </w:r>
      <w:r>
        <w:rPr>
          <w:spacing w:val="49"/>
        </w:rPr>
        <w:t xml:space="preserve"> </w:t>
      </w:r>
      <w:r>
        <w:t>профессиональному</w:t>
      </w:r>
      <w:r>
        <w:rPr>
          <w:spacing w:val="51"/>
        </w:rPr>
        <w:t xml:space="preserve"> </w:t>
      </w:r>
      <w:r>
        <w:t>росту,</w:t>
      </w:r>
      <w:r>
        <w:rPr>
          <w:spacing w:val="5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учёту</w:t>
      </w:r>
    </w:p>
    <w:p w:rsidR="00C50F67" w:rsidRDefault="00497D09">
      <w:pPr>
        <w:pStyle w:val="a5"/>
        <w:jc w:val="left"/>
      </w:pPr>
      <w:r>
        <w:rPr>
          <w:spacing w:val="-57"/>
        </w:rPr>
        <w:t xml:space="preserve"> </w:t>
      </w:r>
      <w:r>
        <w:t>общественных потребностей 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деятельности;</w:t>
      </w:r>
    </w:p>
    <w:p w:rsidR="00C50F67" w:rsidRDefault="00497D09">
      <w:pPr>
        <w:pStyle w:val="a5"/>
        <w:ind w:left="1046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C50F67" w:rsidRDefault="00497D09" w:rsidP="00C02DD5">
      <w:pPr>
        <w:pStyle w:val="af2"/>
        <w:numPr>
          <w:ilvl w:val="0"/>
          <w:numId w:val="22"/>
        </w:numPr>
        <w:tabs>
          <w:tab w:val="left" w:pos="1306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</w:t>
      </w:r>
      <w:r>
        <w:t>к</w:t>
      </w:r>
      <w:r>
        <w:t>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C50F67" w:rsidRDefault="00497D09">
      <w:pPr>
        <w:pStyle w:val="a5"/>
        <w:ind w:right="765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</w:t>
      </w:r>
      <w:r>
        <w:t>у</w:t>
      </w:r>
      <w:r>
        <w:t>жающей</w:t>
      </w:r>
      <w:r>
        <w:rPr>
          <w:spacing w:val="-1"/>
        </w:rPr>
        <w:t xml:space="preserve"> </w:t>
      </w:r>
      <w:r>
        <w:t>среде;</w:t>
      </w:r>
    </w:p>
    <w:p w:rsidR="00C50F67" w:rsidRDefault="00497D09">
      <w:pPr>
        <w:pStyle w:val="a5"/>
        <w:spacing w:before="1"/>
        <w:ind w:right="774"/>
      </w:pPr>
      <w:r>
        <w:t>умение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C50F67" w:rsidRDefault="00497D09">
      <w:pPr>
        <w:pStyle w:val="a5"/>
        <w:ind w:left="1046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C50F67" w:rsidRDefault="00497D09" w:rsidP="00C02DD5">
      <w:pPr>
        <w:pStyle w:val="af2"/>
        <w:numPr>
          <w:ilvl w:val="0"/>
          <w:numId w:val="22"/>
        </w:numPr>
        <w:tabs>
          <w:tab w:val="left" w:pos="1306"/>
        </w:tabs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C50F67" w:rsidRDefault="00497D09">
      <w:pPr>
        <w:pStyle w:val="a5"/>
        <w:ind w:right="77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</w:t>
      </w:r>
      <w:r>
        <w:t>ь</w:t>
      </w:r>
      <w:r>
        <w:t>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поликультурном мире;</w:t>
      </w:r>
    </w:p>
    <w:p w:rsidR="006A0F51" w:rsidRDefault="00497D09" w:rsidP="006A0F51">
      <w:pPr>
        <w:pStyle w:val="a5"/>
        <w:ind w:right="77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м</w:t>
      </w:r>
      <w:r>
        <w:t>е</w:t>
      </w:r>
      <w:r>
        <w:t>жду</w:t>
      </w:r>
      <w:r>
        <w:rPr>
          <w:spacing w:val="-6"/>
        </w:rPr>
        <w:t xml:space="preserve"> </w:t>
      </w:r>
      <w:r>
        <w:t>людьми и познания мира;</w:t>
      </w:r>
      <w:r w:rsidR="006A0F51">
        <w:t xml:space="preserve"> </w:t>
      </w:r>
    </w:p>
    <w:p w:rsidR="00C50F67" w:rsidRDefault="00497D09" w:rsidP="006A0F51">
      <w:pPr>
        <w:pStyle w:val="a5"/>
        <w:ind w:right="773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</w:t>
      </w:r>
      <w:r>
        <w:t>и</w:t>
      </w:r>
      <w:r>
        <w:t>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коммуникации;</w:t>
      </w:r>
    </w:p>
    <w:p w:rsidR="00C50F67" w:rsidRDefault="00497D09">
      <w:pPr>
        <w:pStyle w:val="a5"/>
        <w:ind w:right="77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t>с</w:t>
      </w:r>
      <w:r>
        <w:t>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C50F67" w:rsidRDefault="00497D09">
      <w:pPr>
        <w:pStyle w:val="a5"/>
        <w:spacing w:before="1"/>
        <w:ind w:right="772"/>
      </w:pPr>
      <w:r>
        <w:t>мотивация к познанию и творчеству, обучению и самообучению на протяжении всей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социальных</w:t>
      </w:r>
      <w:r>
        <w:rPr>
          <w:spacing w:val="-2"/>
        </w:rPr>
        <w:t xml:space="preserve"> </w:t>
      </w:r>
      <w:r>
        <w:t>и гуманитарных</w:t>
      </w:r>
      <w:r>
        <w:rPr>
          <w:spacing w:val="1"/>
        </w:rPr>
        <w:t xml:space="preserve"> </w:t>
      </w:r>
      <w:r>
        <w:t>дисциплин.</w:t>
      </w:r>
    </w:p>
    <w:p w:rsidR="00C50F67" w:rsidRDefault="00497D09">
      <w:pPr>
        <w:pStyle w:val="a5"/>
        <w:ind w:right="770"/>
      </w:pPr>
      <w:r>
        <w:t>В процессе достижения личностных результатов освоения обучающимися программы</w:t>
      </w:r>
      <w:r>
        <w:rPr>
          <w:spacing w:val="1"/>
        </w:rPr>
        <w:t xml:space="preserve"> </w:t>
      </w:r>
      <w:r>
        <w:t>среднего общего образования у обучающихся совершенствуется эмоциональный 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C50F67" w:rsidRDefault="00497D09">
      <w:pPr>
        <w:pStyle w:val="a5"/>
        <w:ind w:right="76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</w:t>
      </w:r>
      <w:r>
        <w:t>и</w:t>
      </w:r>
      <w:r>
        <w:t>деть направления развития собственной эмоциональной сферы, быть уверенным в себе 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2"/>
        </w:rPr>
        <w:t xml:space="preserve"> </w:t>
      </w:r>
      <w:r>
        <w:t>взаимодействии 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:rsidR="00C50F67" w:rsidRDefault="00497D09">
      <w:pPr>
        <w:pStyle w:val="a5"/>
        <w:ind w:right="770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</w:t>
      </w:r>
      <w:r>
        <w:t>б</w:t>
      </w:r>
      <w:r>
        <w:lastRenderedPageBreak/>
        <w:t>кость,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50F67" w:rsidRDefault="00497D09">
      <w:pPr>
        <w:pStyle w:val="a5"/>
        <w:ind w:right="77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</w:t>
      </w:r>
      <w:r>
        <w:t>и</w:t>
      </w:r>
      <w:r>
        <w:t>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50F67" w:rsidRDefault="00497D09">
      <w:pPr>
        <w:pStyle w:val="a5"/>
        <w:ind w:right="775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</w:t>
      </w:r>
      <w:r>
        <w:t>и</w:t>
      </w:r>
      <w:r>
        <w:t>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 w:rsidR="00C50F67" w:rsidRDefault="00497D09">
      <w:pPr>
        <w:pStyle w:val="a5"/>
        <w:ind w:right="77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</w:t>
      </w:r>
      <w:r>
        <w:t>ы</w:t>
      </w:r>
      <w:r>
        <w:t>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сопереживанию;</w:t>
      </w:r>
    </w:p>
    <w:p w:rsidR="00C50F67" w:rsidRDefault="00497D09">
      <w:pPr>
        <w:pStyle w:val="a5"/>
        <w:spacing w:before="1"/>
        <w:ind w:right="774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C50F67" w:rsidRDefault="00497D09">
      <w:pPr>
        <w:pStyle w:val="a5"/>
        <w:ind w:right="7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</w:t>
      </w:r>
      <w:r>
        <w:t>у</w:t>
      </w:r>
      <w:r>
        <w:t>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</w:t>
      </w:r>
      <w:r>
        <w:t>т</w:t>
      </w:r>
      <w:r>
        <w:t>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C50F67" w:rsidRDefault="00497D09">
      <w:pPr>
        <w:pStyle w:val="a5"/>
        <w:ind w:right="77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right="774"/>
      </w:pPr>
      <w:r>
        <w:t>самостоятельно формулировать и актуализировать социальную проблему, рассматривать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разносторонне;</w:t>
      </w:r>
    </w:p>
    <w:p w:rsidR="00C50F67" w:rsidRDefault="00497D09">
      <w:pPr>
        <w:pStyle w:val="a5"/>
        <w:ind w:right="772"/>
        <w:jc w:val="right"/>
      </w:pPr>
      <w:r>
        <w:t>устанавливать</w:t>
      </w:r>
      <w:r>
        <w:rPr>
          <w:spacing w:val="26"/>
        </w:rPr>
        <w:t xml:space="preserve"> </w:t>
      </w:r>
      <w:r>
        <w:t>существенные</w:t>
      </w:r>
      <w:r>
        <w:rPr>
          <w:spacing w:val="23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основания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сравнения,</w:t>
      </w:r>
      <w:r>
        <w:rPr>
          <w:spacing w:val="24"/>
        </w:rPr>
        <w:t xml:space="preserve"> </w:t>
      </w:r>
      <w:r>
        <w:t>классификации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 социальных объектов, явлений и процессов, определять критерии типологизации;</w:t>
      </w:r>
      <w:r>
        <w:rPr>
          <w:spacing w:val="-57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задавать</w:t>
      </w:r>
      <w:r>
        <w:rPr>
          <w:spacing w:val="9"/>
        </w:rPr>
        <w:t xml:space="preserve"> </w:t>
      </w:r>
      <w:r>
        <w:t>параметры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критерии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достижения,</w:t>
      </w:r>
      <w:r>
        <w:rPr>
          <w:spacing w:val="7"/>
        </w:rPr>
        <w:t xml:space="preserve"> </w:t>
      </w:r>
      <w:r>
        <w:t>выявлять</w:t>
      </w:r>
    </w:p>
    <w:p w:rsidR="00C50F67" w:rsidRDefault="00497D09">
      <w:pPr>
        <w:pStyle w:val="a5"/>
        <w:ind w:firstLine="0"/>
      </w:pPr>
      <w:r>
        <w:t>связь</w:t>
      </w:r>
      <w:r>
        <w:rPr>
          <w:spacing w:val="-3"/>
        </w:rPr>
        <w:t xml:space="preserve"> </w:t>
      </w:r>
      <w:r>
        <w:t>мотивов,</w:t>
      </w:r>
      <w:r>
        <w:rPr>
          <w:spacing w:val="-2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5"/>
      </w:pPr>
      <w:r>
        <w:t>выявлять закономерности и противоречия в рассматриваемых социальных явлениях и</w:t>
      </w:r>
      <w:r>
        <w:rPr>
          <w:spacing w:val="1"/>
        </w:rPr>
        <w:t xml:space="preserve"> </w:t>
      </w:r>
      <w:r>
        <w:t>процессах,</w:t>
      </w:r>
      <w:r>
        <w:rPr>
          <w:spacing w:val="-1"/>
        </w:rPr>
        <w:t xml:space="preserve"> </w:t>
      </w:r>
      <w:r>
        <w:t>прогнозировать возможные</w:t>
      </w:r>
      <w:r>
        <w:rPr>
          <w:spacing w:val="-2"/>
        </w:rPr>
        <w:t xml:space="preserve"> </w:t>
      </w:r>
      <w:r>
        <w:t>пути разрешения противоречий;</w:t>
      </w:r>
    </w:p>
    <w:p w:rsidR="00C50F67" w:rsidRDefault="00497D09">
      <w:pPr>
        <w:pStyle w:val="a5"/>
        <w:ind w:right="775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t>з</w:t>
      </w:r>
      <w:r>
        <w:t>можных рисков;</w:t>
      </w:r>
    </w:p>
    <w:p w:rsidR="00C50F67" w:rsidRDefault="00497D09">
      <w:pPr>
        <w:pStyle w:val="a5"/>
        <w:spacing w:before="1"/>
        <w:ind w:right="77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ц</w:t>
      </w:r>
      <w:r>
        <w:t>е</w:t>
      </w:r>
      <w:r>
        <w:t>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72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</w:t>
      </w:r>
      <w:r>
        <w:t>о</w:t>
      </w:r>
      <w:r>
        <w:t>ванного</w:t>
      </w:r>
      <w:r>
        <w:rPr>
          <w:spacing w:val="-1"/>
        </w:rPr>
        <w:t xml:space="preserve"> </w:t>
      </w:r>
      <w:r>
        <w:t>взаимодействия;</w:t>
      </w:r>
    </w:p>
    <w:p w:rsidR="00C50F67" w:rsidRDefault="00497D09">
      <w:pPr>
        <w:pStyle w:val="a5"/>
        <w:ind w:right="765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</w:t>
      </w:r>
      <w:r>
        <w:softHyphen/>
        <w:t>познавательных,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</w:t>
      </w:r>
      <w:r>
        <w:t>о</w:t>
      </w:r>
      <w:r>
        <w:t>блем,</w:t>
      </w:r>
      <w:r>
        <w:rPr>
          <w:spacing w:val="-1"/>
        </w:rPr>
        <w:t xml:space="preserve"> </w:t>
      </w:r>
      <w:r>
        <w:t>при выполнении социальных</w:t>
      </w:r>
      <w:r>
        <w:rPr>
          <w:spacing w:val="1"/>
        </w:rPr>
        <w:t xml:space="preserve"> </w:t>
      </w:r>
      <w:r>
        <w:t>проектов.</w:t>
      </w:r>
    </w:p>
    <w:p w:rsidR="00C50F67" w:rsidRDefault="00497D09">
      <w:pPr>
        <w:pStyle w:val="a5"/>
        <w:ind w:right="773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 w:rsidP="006A0F51">
      <w:pPr>
        <w:pStyle w:val="a5"/>
        <w:ind w:right="764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</w:t>
      </w:r>
      <w:r>
        <w:softHyphen/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</w:t>
      </w:r>
      <w:r>
        <w:t>е</w:t>
      </w:r>
      <w:r>
        <w:t>ния</w:t>
      </w:r>
      <w:r>
        <w:rPr>
          <w:spacing w:val="28"/>
        </w:rPr>
        <w:t xml:space="preserve"> </w:t>
      </w:r>
      <w:r>
        <w:t>проблем;</w:t>
      </w:r>
      <w:r>
        <w:rPr>
          <w:spacing w:val="27"/>
        </w:rPr>
        <w:t xml:space="preserve"> </w:t>
      </w:r>
      <w:r>
        <w:t>проявлять</w:t>
      </w:r>
      <w:r>
        <w:rPr>
          <w:spacing w:val="30"/>
        </w:rPr>
        <w:t xml:space="preserve"> </w:t>
      </w:r>
      <w:r>
        <w:t>способность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самостоятельному</w:t>
      </w:r>
      <w:r>
        <w:rPr>
          <w:spacing w:val="21"/>
        </w:rPr>
        <w:t xml:space="preserve"> </w:t>
      </w:r>
      <w:r>
        <w:t>поиску</w:t>
      </w:r>
      <w:r w:rsidR="006A0F51">
        <w:t xml:space="preserve"> </w:t>
      </w:r>
      <w:r>
        <w:t>методов решения практических задач, применению различных методов познания, включая</w:t>
      </w:r>
      <w:r>
        <w:rPr>
          <w:spacing w:val="1"/>
        </w:rPr>
        <w:t xml:space="preserve"> </w:t>
      </w:r>
      <w:r>
        <w:t>специф</w:t>
      </w:r>
      <w:r>
        <w:t>и</w:t>
      </w:r>
      <w:r>
        <w:t>ческие</w:t>
      </w:r>
      <w:r>
        <w:rPr>
          <w:spacing w:val="-2"/>
        </w:rPr>
        <w:t xml:space="preserve"> </w:t>
      </w:r>
      <w:r>
        <w:t>методы социального</w:t>
      </w:r>
      <w:r>
        <w:rPr>
          <w:spacing w:val="-3"/>
        </w:rPr>
        <w:t xml:space="preserve"> </w:t>
      </w:r>
      <w:r>
        <w:t>познания;</w:t>
      </w:r>
    </w:p>
    <w:p w:rsidR="00C50F67" w:rsidRDefault="00497D09">
      <w:pPr>
        <w:pStyle w:val="a5"/>
        <w:ind w:right="766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</w:t>
      </w:r>
      <w:r>
        <w:t>р</w:t>
      </w:r>
      <w:r>
        <w:t>претации, преобразованию и применению в различных учебных ситуациях,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проектов;</w:t>
      </w:r>
    </w:p>
    <w:p w:rsidR="00C50F67" w:rsidRDefault="00497D09">
      <w:pPr>
        <w:pStyle w:val="a5"/>
        <w:spacing w:before="1"/>
        <w:ind w:right="77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п</w:t>
      </w:r>
      <w:r>
        <w:t>о</w:t>
      </w:r>
      <w:r>
        <w:t>нятия</w:t>
      </w:r>
      <w:r>
        <w:rPr>
          <w:spacing w:val="-1"/>
        </w:rPr>
        <w:t xml:space="preserve"> </w:t>
      </w:r>
      <w:r>
        <w:t>и методы;</w:t>
      </w:r>
    </w:p>
    <w:p w:rsidR="00C50F67" w:rsidRDefault="00497D09">
      <w:pPr>
        <w:pStyle w:val="a5"/>
        <w:ind w:right="77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</w:t>
      </w:r>
      <w:r>
        <w:t>з</w:t>
      </w:r>
      <w:r>
        <w:t>ненных</w:t>
      </w:r>
      <w:r>
        <w:rPr>
          <w:spacing w:val="1"/>
        </w:rPr>
        <w:t xml:space="preserve"> </w:t>
      </w:r>
      <w:r>
        <w:t>ситуациях;</w:t>
      </w:r>
    </w:p>
    <w:p w:rsidR="00C50F67" w:rsidRDefault="00497D09">
      <w:pPr>
        <w:pStyle w:val="a5"/>
        <w:ind w:right="771"/>
      </w:pPr>
      <w:r>
        <w:t>выявлять</w:t>
      </w:r>
      <w:r>
        <w:rPr>
          <w:spacing w:val="1"/>
        </w:rPr>
        <w:t xml:space="preserve"> </w:t>
      </w:r>
      <w:r>
        <w:t>причинно</w:t>
      </w:r>
      <w:r>
        <w:softHyphen/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</w:t>
      </w:r>
      <w:r>
        <w:t>о</w:t>
      </w:r>
      <w:r>
        <w:t>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док</w:t>
      </w:r>
      <w:r>
        <w:t>а</w:t>
      </w:r>
      <w:r>
        <w:t>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C50F67" w:rsidRDefault="00497D09">
      <w:pPr>
        <w:pStyle w:val="a5"/>
        <w:ind w:right="775"/>
      </w:pPr>
      <w:r>
        <w:t>анализировать результаты, полученные в ходе решения задачи, критически оценивать 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C50F67" w:rsidRDefault="00497D09">
      <w:pPr>
        <w:pStyle w:val="a5"/>
        <w:ind w:right="767"/>
      </w:pPr>
      <w:r>
        <w:t>оценивать новые ситуации, возникающие в процессе познания социальных объектов,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отношениях; 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C50F67" w:rsidRDefault="00497D09">
      <w:pPr>
        <w:pStyle w:val="a5"/>
        <w:ind w:right="771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</w:t>
      </w:r>
      <w:r>
        <w:t>а</w:t>
      </w:r>
      <w:r>
        <w:lastRenderedPageBreak/>
        <w:t>тельную</w:t>
      </w:r>
      <w:r>
        <w:rPr>
          <w:spacing w:val="-1"/>
        </w:rPr>
        <w:t xml:space="preserve"> </w:t>
      </w:r>
      <w:r>
        <w:t>и 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C50F67" w:rsidRDefault="00497D09">
      <w:pPr>
        <w:pStyle w:val="a5"/>
        <w:ind w:right="770"/>
      </w:pPr>
      <w:r>
        <w:t>уметь</w:t>
      </w:r>
      <w:r>
        <w:rPr>
          <w:spacing w:val="1"/>
        </w:rPr>
        <w:t xml:space="preserve"> </w:t>
      </w:r>
      <w:r>
        <w:t>интегрировать знания из разных предметных</w:t>
      </w:r>
      <w:r>
        <w:rPr>
          <w:spacing w:val="1"/>
        </w:rPr>
        <w:t xml:space="preserve"> </w:t>
      </w:r>
      <w:r>
        <w:t>областей, комплекса социальных</w:t>
      </w:r>
      <w:r>
        <w:rPr>
          <w:spacing w:val="1"/>
        </w:rPr>
        <w:t xml:space="preserve"> </w:t>
      </w:r>
      <w:r>
        <w:t>н</w:t>
      </w:r>
      <w:r>
        <w:t>а</w:t>
      </w:r>
      <w:r>
        <w:t>ук,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внеучебных</w:t>
      </w:r>
      <w:r>
        <w:rPr>
          <w:spacing w:val="-2"/>
        </w:rPr>
        <w:t xml:space="preserve"> </w:t>
      </w:r>
      <w:r>
        <w:t>источников информации;</w:t>
      </w:r>
    </w:p>
    <w:p w:rsidR="00C50F67" w:rsidRDefault="00497D09">
      <w:pPr>
        <w:pStyle w:val="a5"/>
        <w:spacing w:before="1"/>
        <w:ind w:right="770"/>
      </w:pPr>
      <w:r>
        <w:t>выдвигать новые идеи, предлагать оригинальные подходы и решения;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C50F67" w:rsidRDefault="00497D09">
      <w:pPr>
        <w:pStyle w:val="a5"/>
        <w:ind w:right="7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</w:t>
      </w:r>
      <w:r>
        <w:t>а</w:t>
      </w:r>
      <w:r>
        <w:t>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50F67" w:rsidRDefault="00497D09">
      <w:pPr>
        <w:pStyle w:val="a5"/>
        <w:ind w:right="77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-57"/>
        </w:rPr>
        <w:t xml:space="preserve"> </w:t>
      </w:r>
      <w:r>
        <w:t>общес</w:t>
      </w:r>
      <w:r>
        <w:t>т</w:t>
      </w:r>
      <w:r>
        <w:t>венных наук и обществе как системе социальных институтов, факторах социальной</w:t>
      </w:r>
      <w:r>
        <w:rPr>
          <w:spacing w:val="1"/>
        </w:rPr>
        <w:t xml:space="preserve"> </w:t>
      </w:r>
      <w:r>
        <w:t>динам</w:t>
      </w:r>
      <w:r>
        <w:t>и</w:t>
      </w:r>
      <w:r>
        <w:t>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</w:t>
      </w:r>
      <w:r>
        <w:t>а</w:t>
      </w:r>
      <w:r>
        <w:t>цию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C50F67" w:rsidRDefault="00497D09">
      <w:pPr>
        <w:pStyle w:val="a5"/>
        <w:ind w:right="772"/>
      </w:pPr>
      <w:r>
        <w:t>создавать тексты в различных форматах с учётом назначения информации и целевой</w:t>
      </w:r>
      <w:r>
        <w:rPr>
          <w:spacing w:val="1"/>
        </w:rPr>
        <w:t xml:space="preserve"> </w:t>
      </w:r>
      <w:r>
        <w:t>а</w:t>
      </w:r>
      <w:r>
        <w:t>у</w:t>
      </w:r>
      <w:r>
        <w:t>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</w:t>
      </w:r>
      <w:r>
        <w:t>е</w:t>
      </w:r>
      <w:r>
        <w:t>ские</w:t>
      </w:r>
      <w:r>
        <w:rPr>
          <w:spacing w:val="-2"/>
        </w:rPr>
        <w:t xml:space="preserve"> </w:t>
      </w:r>
      <w:r>
        <w:t>данные, графики, таблицы;</w:t>
      </w:r>
    </w:p>
    <w:p w:rsidR="00C50F67" w:rsidRDefault="00497D09">
      <w:pPr>
        <w:pStyle w:val="a5"/>
        <w:ind w:right="769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</w:t>
      </w:r>
      <w:r>
        <w:t>в</w:t>
      </w:r>
      <w:r>
        <w:t>ления, в том числе полученной из интернет-источников, её соответствие правовым и</w:t>
      </w:r>
      <w:r>
        <w:rPr>
          <w:spacing w:val="-57"/>
        </w:rPr>
        <w:t xml:space="preserve"> </w:t>
      </w:r>
      <w:r>
        <w:t>морал</w:t>
      </w:r>
      <w:r>
        <w:t>ь</w:t>
      </w:r>
      <w:r>
        <w:t>но</w:t>
      </w:r>
      <w:r>
        <w:softHyphen/>
        <w:t>этическим</w:t>
      </w:r>
      <w:r>
        <w:rPr>
          <w:spacing w:val="-2"/>
        </w:rPr>
        <w:t xml:space="preserve"> </w:t>
      </w:r>
      <w:r>
        <w:t>нормам;</w:t>
      </w:r>
    </w:p>
    <w:p w:rsidR="00C50F67" w:rsidRDefault="00497D09">
      <w:pPr>
        <w:pStyle w:val="a5"/>
        <w:ind w:right="765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</w:t>
      </w:r>
      <w:r>
        <w:t>о</w:t>
      </w:r>
      <w:r>
        <w:t>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C50F67" w:rsidRDefault="00497D09">
      <w:pPr>
        <w:pStyle w:val="a5"/>
        <w:ind w:right="773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C50F67" w:rsidRDefault="00497D09">
      <w:pPr>
        <w:pStyle w:val="a5"/>
        <w:spacing w:before="1"/>
        <w:ind w:right="77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</w:t>
      </w:r>
      <w:r>
        <w:t>и</w:t>
      </w:r>
      <w:r>
        <w:t>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Default="00497D09">
      <w:pPr>
        <w:pStyle w:val="a5"/>
        <w:ind w:left="1046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C50F67" w:rsidRDefault="00497D09">
      <w:pPr>
        <w:pStyle w:val="a5"/>
        <w:ind w:right="772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 смягчать конфликты;</w:t>
      </w:r>
    </w:p>
    <w:p w:rsidR="00C50F67" w:rsidRDefault="00497D09">
      <w:pPr>
        <w:pStyle w:val="a5"/>
        <w:ind w:right="76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 зрения;</w:t>
      </w:r>
    </w:p>
    <w:p w:rsidR="00C50F67" w:rsidRDefault="00497D09">
      <w:pPr>
        <w:pStyle w:val="a5"/>
        <w:ind w:left="1046" w:firstLine="0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C50F67" w:rsidRDefault="00497D09" w:rsidP="006A0F51">
      <w:pPr>
        <w:pStyle w:val="a5"/>
        <w:ind w:right="769"/>
      </w:pPr>
      <w:r>
        <w:t>У обучающегося будут сформированы умения самоорганизации 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  <w:r w:rsidR="006A0F51"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</w:t>
      </w:r>
      <w:r>
        <w:t>ь</w:t>
      </w:r>
      <w:r>
        <w:t>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область профессионального</w:t>
      </w:r>
      <w:r>
        <w:rPr>
          <w:spacing w:val="-1"/>
        </w:rPr>
        <w:t xml:space="preserve"> </w:t>
      </w:r>
      <w:r>
        <w:t>самоопред</w:t>
      </w:r>
      <w:r>
        <w:t>е</w:t>
      </w:r>
      <w:r>
        <w:t>ления;</w:t>
      </w:r>
    </w:p>
    <w:p w:rsidR="00C50F67" w:rsidRDefault="00497D09">
      <w:pPr>
        <w:pStyle w:val="a5"/>
        <w:spacing w:before="1"/>
        <w:ind w:right="77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</w:t>
      </w:r>
      <w:r>
        <w:t>б</w:t>
      </w:r>
      <w:r>
        <w:t>ственных возможностей и предпочтений;</w:t>
      </w:r>
    </w:p>
    <w:p w:rsidR="00C50F67" w:rsidRDefault="00497D09">
      <w:pPr>
        <w:pStyle w:val="a5"/>
        <w:ind w:right="774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отношениях;</w:t>
      </w:r>
    </w:p>
    <w:p w:rsidR="00C50F67" w:rsidRDefault="00497D09">
      <w:pPr>
        <w:pStyle w:val="a5"/>
        <w:ind w:right="762"/>
      </w:pPr>
      <w:r>
        <w:t>расширять рамки учебного предмета на основе личных предпочтений, проявлять интерес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проблематике;</w:t>
      </w:r>
    </w:p>
    <w:p w:rsidR="00C50F67" w:rsidRDefault="00497D09">
      <w:pPr>
        <w:pStyle w:val="a5"/>
        <w:ind w:right="770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</w:t>
      </w:r>
      <w:r>
        <w:rPr>
          <w:spacing w:val="1"/>
        </w:rPr>
        <w:t xml:space="preserve"> </w:t>
      </w:r>
      <w:r>
        <w:t>а</w:t>
      </w:r>
      <w:r>
        <w:t>р</w:t>
      </w:r>
      <w:r>
        <w:t>гументировать 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 за</w:t>
      </w:r>
      <w:r>
        <w:rPr>
          <w:spacing w:val="-2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решение;</w:t>
      </w:r>
    </w:p>
    <w:p w:rsidR="00C50F67" w:rsidRDefault="00497D09">
      <w:pPr>
        <w:pStyle w:val="a5"/>
        <w:ind w:left="1046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C50F67" w:rsidRDefault="00497D09">
      <w:pPr>
        <w:pStyle w:val="a5"/>
        <w:ind w:right="77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</w:t>
      </w:r>
      <w:r>
        <w:t>а</w:t>
      </w:r>
      <w:r>
        <w:t>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C50F67" w:rsidRDefault="00497D09">
      <w:pPr>
        <w:pStyle w:val="a5"/>
        <w:ind w:left="1046" w:right="1862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</w:t>
      </w:r>
      <w:r>
        <w:t>о</w:t>
      </w:r>
      <w:r>
        <w:t>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работы;</w:t>
      </w:r>
    </w:p>
    <w:p w:rsidR="00C50F67" w:rsidRDefault="00497D09">
      <w:pPr>
        <w:pStyle w:val="a5"/>
        <w:ind w:right="77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t>з</w:t>
      </w:r>
      <w:r>
        <w:t>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C50F67" w:rsidRDefault="00497D09">
      <w:pPr>
        <w:pStyle w:val="a5"/>
        <w:ind w:right="765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координировать</w:t>
      </w:r>
      <w:r>
        <w:rPr>
          <w:spacing w:val="3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lastRenderedPageBreak/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</w:t>
      </w:r>
      <w:r>
        <w:t>и</w:t>
      </w:r>
      <w:r>
        <w:t>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результаты совместной работы;</w:t>
      </w:r>
    </w:p>
    <w:p w:rsidR="00C50F67" w:rsidRDefault="00497D09">
      <w:pPr>
        <w:pStyle w:val="a5"/>
        <w:spacing w:before="1"/>
        <w:ind w:right="77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C50F67" w:rsidRDefault="00497D09">
      <w:pPr>
        <w:pStyle w:val="a5"/>
        <w:ind w:right="770"/>
      </w:pPr>
      <w:r>
        <w:t>предлагать новые учебно</w:t>
      </w:r>
      <w:r>
        <w:softHyphen/>
        <w:t>исследовательские и социальные проекты, оценивать идеи с</w:t>
      </w:r>
      <w:r>
        <w:rPr>
          <w:spacing w:val="1"/>
        </w:rPr>
        <w:t xml:space="preserve"> </w:t>
      </w:r>
      <w:r>
        <w:t>п</w:t>
      </w:r>
      <w:r>
        <w:t>о</w:t>
      </w:r>
      <w:r>
        <w:t>зиции</w:t>
      </w:r>
      <w:r>
        <w:rPr>
          <w:spacing w:val="-1"/>
        </w:rPr>
        <w:t xml:space="preserve"> </w:t>
      </w:r>
      <w:r>
        <w:t>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C50F67" w:rsidRDefault="00497D09">
      <w:pPr>
        <w:pStyle w:val="a5"/>
        <w:ind w:right="773"/>
      </w:pPr>
      <w:r>
        <w:t>осуществлять позитивное стратегическое поведение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C50F67" w:rsidRDefault="00497D09">
      <w:pPr>
        <w:pStyle w:val="a5"/>
        <w:ind w:right="765"/>
      </w:pPr>
      <w:r>
        <w:t>У обучающегося будут сформированы умения самоконтроля, принятия себя и других как</w:t>
      </w:r>
      <w:r>
        <w:rPr>
          <w:spacing w:val="-57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right="77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C50F67" w:rsidRDefault="00497D09">
      <w:pPr>
        <w:pStyle w:val="a5"/>
        <w:ind w:right="772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C50F67" w:rsidRDefault="00497D09">
      <w:pPr>
        <w:pStyle w:val="a5"/>
        <w:ind w:left="1046" w:right="255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 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 достоинства;</w:t>
      </w:r>
    </w:p>
    <w:p w:rsidR="00C50F67" w:rsidRDefault="00497D09">
      <w:pPr>
        <w:pStyle w:val="a5"/>
        <w:ind w:left="1046" w:right="1876" w:firstLine="0"/>
        <w:jc w:val="left"/>
      </w:pPr>
      <w:r>
        <w:t>учитывать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C50F67" w:rsidRDefault="00497D09">
      <w:pPr>
        <w:pStyle w:val="a5"/>
        <w:ind w:left="1046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C50F67" w:rsidRDefault="00497D09">
      <w:pPr>
        <w:pStyle w:val="a5"/>
        <w:ind w:right="770"/>
      </w:pPr>
      <w:r>
        <w:t>Предметные результаты освоения программы по обществознанию. К концу 10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будет:</w:t>
      </w:r>
    </w:p>
    <w:p w:rsidR="006A0F51" w:rsidRDefault="00497D09" w:rsidP="006A0F51">
      <w:pPr>
        <w:pStyle w:val="a5"/>
        <w:spacing w:before="1"/>
        <w:ind w:right="769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</w:t>
      </w:r>
      <w:r>
        <w:t>и</w:t>
      </w:r>
      <w:r>
        <w:t>тия, месте и роли в социальном познании, в постижении и преобразовании социальной</w:t>
      </w:r>
      <w:r>
        <w:rPr>
          <w:spacing w:val="1"/>
        </w:rPr>
        <w:t xml:space="preserve"> </w:t>
      </w:r>
      <w:r>
        <w:t>де</w:t>
      </w:r>
      <w:r>
        <w:t>й</w:t>
      </w:r>
      <w:r>
        <w:t>ствительности; объяснять взаимосвязь общественных наук, необходимость комплексного</w:t>
      </w:r>
      <w:r>
        <w:rPr>
          <w:spacing w:val="1"/>
        </w:rPr>
        <w:t xml:space="preserve"> </w:t>
      </w:r>
      <w:r>
        <w:t>подхода к изучению социальных явлений и процессов, знать ключевые темы, исследуемые</w:t>
      </w:r>
      <w:r>
        <w:rPr>
          <w:spacing w:val="1"/>
        </w:rPr>
        <w:t xml:space="preserve"> </w:t>
      </w:r>
      <w:r>
        <w:t>этими науками, в том числе таких вопросов, как системность общества, разнообразие его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</w:t>
      </w:r>
      <w:r>
        <w:t>з</w:t>
      </w:r>
      <w:r>
        <w:t>мы социальной динамики, роль человека как субъекта общественных отношений,</w:t>
      </w:r>
      <w:r>
        <w:rPr>
          <w:spacing w:val="1"/>
        </w:rPr>
        <w:t xml:space="preserve"> </w:t>
      </w:r>
      <w:r>
        <w:t>виды и формы познавательной деятельности; общественная природа личности, роль общения</w:t>
      </w:r>
      <w:r>
        <w:rPr>
          <w:spacing w:val="-5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средств</w:t>
      </w:r>
      <w:r>
        <w:rPr>
          <w:spacing w:val="38"/>
        </w:rPr>
        <w:t xml:space="preserve"> </w:t>
      </w:r>
      <w:r>
        <w:t>коммуникации</w:t>
      </w:r>
      <w:r>
        <w:rPr>
          <w:spacing w:val="38"/>
        </w:rPr>
        <w:t xml:space="preserve"> </w:t>
      </w:r>
      <w:r>
        <w:t>формировании</w:t>
      </w:r>
      <w:r>
        <w:rPr>
          <w:spacing w:val="38"/>
        </w:rPr>
        <w:t xml:space="preserve"> </w:t>
      </w:r>
      <w:r>
        <w:t>социально-психологических</w:t>
      </w:r>
      <w:r>
        <w:rPr>
          <w:spacing w:val="37"/>
        </w:rPr>
        <w:t xml:space="preserve"> </w:t>
      </w:r>
      <w:r>
        <w:t>качеств</w:t>
      </w:r>
      <w:r>
        <w:rPr>
          <w:spacing w:val="37"/>
        </w:rPr>
        <w:t xml:space="preserve"> </w:t>
      </w:r>
      <w:r>
        <w:t>личности;</w:t>
      </w:r>
      <w:r w:rsidR="006A0F51">
        <w:t xml:space="preserve"> </w:t>
      </w:r>
    </w:p>
    <w:p w:rsidR="00C50F67" w:rsidRDefault="00497D09" w:rsidP="006A0F51">
      <w:pPr>
        <w:pStyle w:val="a5"/>
        <w:spacing w:before="1"/>
        <w:ind w:right="769"/>
      </w:pPr>
      <w:r>
        <w:t>природа межличностных конфликтов и пути их разрешения; экономика как объект из</w:t>
      </w:r>
      <w:r>
        <w:t>у</w:t>
      </w:r>
      <w:r>
        <w:t>чения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теорией,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эффективность, типы экономических систем, экономические функции государства, 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</w:t>
      </w:r>
      <w:r>
        <w:t>о</w:t>
      </w:r>
      <w:r>
        <w:t>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</w:t>
      </w:r>
      <w:r>
        <w:t>у</w:t>
      </w:r>
      <w:r>
        <w:t>дарства;</w:t>
      </w:r>
    </w:p>
    <w:p w:rsidR="00C50F67" w:rsidRDefault="00497D09">
      <w:pPr>
        <w:pStyle w:val="a5"/>
        <w:spacing w:before="1"/>
        <w:ind w:right="76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норм</w:t>
      </w:r>
      <w:r>
        <w:t>а</w:t>
      </w:r>
      <w:r>
        <w:t>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 их взаимосвязи и взаимовлиянии, изменении их состава и функций в процессе</w:t>
      </w:r>
      <w:r>
        <w:rPr>
          <w:spacing w:val="1"/>
        </w:rPr>
        <w:t xml:space="preserve"> </w:t>
      </w:r>
      <w:r>
        <w:t>общественн</w:t>
      </w:r>
      <w:r>
        <w:t>о</w:t>
      </w:r>
      <w:r>
        <w:t>го развития, политике Российской Федерации, направленной на укрепление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</w:t>
      </w:r>
      <w:r>
        <w:t>и</w:t>
      </w:r>
      <w:r>
        <w:t>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системы, финанс</w:t>
      </w:r>
      <w:r>
        <w:t>о</w:t>
      </w:r>
      <w:r>
        <w:t>вых</w:t>
      </w:r>
      <w:r>
        <w:rPr>
          <w:spacing w:val="2"/>
        </w:rPr>
        <w:t xml:space="preserve"> </w:t>
      </w:r>
      <w:r>
        <w:t>рынков;</w:t>
      </w:r>
    </w:p>
    <w:p w:rsidR="00C50F67" w:rsidRDefault="00497D09">
      <w:pPr>
        <w:pStyle w:val="a5"/>
        <w:ind w:right="767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</w:t>
      </w:r>
      <w:r>
        <w:t>о</w:t>
      </w:r>
      <w:r>
        <w:t>вой среды; применять методы научного познания социальных процессов и 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</w:t>
      </w:r>
      <w:r>
        <w:t>а</w:t>
      </w:r>
      <w:r>
        <w:t>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</w:t>
      </w:r>
      <w:r>
        <w:t>и</w:t>
      </w:r>
      <w:r>
        <w:t>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</w:t>
      </w:r>
      <w:r>
        <w:t>к</w:t>
      </w:r>
      <w:r>
        <w:t>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использовании сбережений, инвестиций, сп</w:t>
      </w:r>
      <w:r>
        <w:t>о</w:t>
      </w:r>
      <w:r>
        <w:lastRenderedPageBreak/>
        <w:t>собах безопасного использования 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</w:t>
      </w:r>
      <w:r>
        <w:softHyphen/>
        <w:t>трудовой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социальных наук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областях</w:t>
      </w:r>
      <w:r>
        <w:rPr>
          <w:spacing w:val="1"/>
        </w:rPr>
        <w:t xml:space="preserve"> </w:t>
      </w:r>
      <w:r>
        <w:t>жизнедеятельности;</w:t>
      </w:r>
    </w:p>
    <w:p w:rsidR="00C50F67" w:rsidRDefault="00497D09">
      <w:pPr>
        <w:pStyle w:val="a5"/>
        <w:spacing w:before="1"/>
        <w:ind w:right="770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обществ,</w:t>
      </w:r>
      <w:r>
        <w:rPr>
          <w:spacing w:val="-57"/>
        </w:rPr>
        <w:t xml:space="preserve"> </w:t>
      </w:r>
      <w:r>
        <w:t>формы общественного сознания, виды деятельности, виды потребностей, формы познания,</w:t>
      </w:r>
      <w:r>
        <w:rPr>
          <w:spacing w:val="1"/>
        </w:rPr>
        <w:t xml:space="preserve"> </w:t>
      </w:r>
      <w:r>
        <w:t>уровни и методы научного знания, формы культуры, типы мировоззрения; типы социальных</w:t>
      </w:r>
      <w:r>
        <w:rPr>
          <w:spacing w:val="1"/>
        </w:rPr>
        <w:t xml:space="preserve"> </w:t>
      </w:r>
      <w:r>
        <w:t>отношений, виды социальных групп, разновидности социальных конфликтов и способы их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</w:t>
      </w:r>
      <w:r>
        <w:t>и</w:t>
      </w:r>
      <w:r>
        <w:t>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</w:t>
      </w:r>
      <w:r>
        <w:t>а</w:t>
      </w:r>
      <w:r>
        <w:t>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-2"/>
        </w:rPr>
        <w:t xml:space="preserve"> </w:t>
      </w:r>
      <w:r>
        <w:t>д</w:t>
      </w:r>
      <w:r>
        <w:t>о</w:t>
      </w:r>
      <w:r>
        <w:t>ходы;</w:t>
      </w:r>
    </w:p>
    <w:p w:rsidR="00C50F67" w:rsidRDefault="00497D09">
      <w:pPr>
        <w:pStyle w:val="a5"/>
        <w:ind w:right="766"/>
      </w:pPr>
      <w:r>
        <w:t>уметь соотносить различные теоретические подходы, делать выводы и обосновывать их</w:t>
      </w:r>
      <w:r>
        <w:rPr>
          <w:spacing w:val="1"/>
        </w:rPr>
        <w:t xml:space="preserve"> </w:t>
      </w:r>
      <w:r>
        <w:t>на теоретическом и фактическо</w:t>
      </w:r>
      <w:r>
        <w:softHyphen/>
        <w:t>эмпирическом уровнях при анализе социальных явлений,</w:t>
      </w:r>
      <w:r>
        <w:rPr>
          <w:spacing w:val="1"/>
        </w:rPr>
        <w:t xml:space="preserve"> </w:t>
      </w:r>
      <w:r>
        <w:t>ве</w:t>
      </w:r>
      <w:r>
        <w:t>с</w:t>
      </w:r>
      <w:r>
        <w:t>ти дискуссию, в том числе при рассмотрении ведущих тенденций развития российского</w:t>
      </w:r>
      <w:r>
        <w:rPr>
          <w:spacing w:val="1"/>
        </w:rPr>
        <w:t xml:space="preserve"> </w:t>
      </w:r>
      <w:r>
        <w:t>о</w:t>
      </w:r>
      <w:r>
        <w:t>б</w:t>
      </w:r>
      <w:r>
        <w:t>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</w:t>
      </w:r>
      <w:r>
        <w:t>ь</w:t>
      </w:r>
      <w:r>
        <w:t>ности истины, характера воздействия средств</w:t>
      </w:r>
      <w:r>
        <w:rPr>
          <w:spacing w:val="60"/>
        </w:rPr>
        <w:t xml:space="preserve"> </w:t>
      </w:r>
      <w:r>
        <w:t>массовой информации на 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распределения ролей в малых группах, влияния групп на поведение людей, особенностей</w:t>
      </w:r>
      <w:r>
        <w:rPr>
          <w:spacing w:val="1"/>
        </w:rPr>
        <w:t xml:space="preserve"> </w:t>
      </w:r>
      <w:r>
        <w:t>общения в инфо</w:t>
      </w:r>
      <w:r>
        <w:t>р</w:t>
      </w:r>
      <w:r>
        <w:t>мационном обществе, причин возникновения межличностных конфликтов,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6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</w:t>
      </w:r>
      <w:r>
        <w:t>ж</w:t>
      </w:r>
      <w:r>
        <w:t>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 экономики, путей дост</w:t>
      </w:r>
      <w:r>
        <w:t>и</w:t>
      </w:r>
      <w:r>
        <w:t>жения социальной справедливости в условиях рыночной</w:t>
      </w:r>
      <w:r>
        <w:rPr>
          <w:spacing w:val="1"/>
        </w:rPr>
        <w:t xml:space="preserve"> </w:t>
      </w:r>
      <w:r>
        <w:t>экономики;</w:t>
      </w:r>
    </w:p>
    <w:p w:rsidR="00C50F67" w:rsidRDefault="00497D09">
      <w:pPr>
        <w:pStyle w:val="a5"/>
        <w:spacing w:before="1"/>
        <w:ind w:right="767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</w:t>
      </w:r>
      <w:r>
        <w:t>и</w:t>
      </w:r>
      <w:r>
        <w:t>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softHyphen/>
        <w:t>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t>н</w:t>
      </w:r>
      <w:r>
        <w:t>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учебно</w:t>
      </w:r>
      <w:r>
        <w:softHyphen/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философской,</w:t>
      </w:r>
      <w:r>
        <w:rPr>
          <w:spacing w:val="6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</w:t>
      </w:r>
      <w:r>
        <w:t>п</w:t>
      </w:r>
      <w:r>
        <w:t>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</w:t>
      </w:r>
      <w:r>
        <w:t>у</w:t>
      </w:r>
      <w:r>
        <w:t>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8"/>
        </w:rPr>
        <w:t xml:space="preserve"> </w:t>
      </w:r>
      <w:r>
        <w:t>теоретическую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прикладную</w:t>
      </w:r>
      <w:r>
        <w:rPr>
          <w:spacing w:val="17"/>
        </w:rPr>
        <w:t xml:space="preserve"> </w:t>
      </w:r>
      <w:r>
        <w:t>составляющие</w:t>
      </w:r>
      <w:r>
        <w:rPr>
          <w:spacing w:val="16"/>
        </w:rPr>
        <w:t xml:space="preserve"> </w:t>
      </w:r>
      <w:r>
        <w:t>работ;</w:t>
      </w:r>
      <w:r>
        <w:rPr>
          <w:spacing w:val="17"/>
        </w:rPr>
        <w:t xml:space="preserve"> </w:t>
      </w:r>
      <w:r>
        <w:t>вл</w:t>
      </w:r>
      <w:r>
        <w:t>а</w:t>
      </w:r>
      <w:r>
        <w:t>деть</w:t>
      </w:r>
      <w:r>
        <w:rPr>
          <w:spacing w:val="16"/>
        </w:rPr>
        <w:t xml:space="preserve"> </w:t>
      </w:r>
      <w:r>
        <w:t>навыками презентации результатов учебно-исследовательской и проектной деятельн</w:t>
      </w:r>
      <w:r>
        <w:t>о</w:t>
      </w:r>
      <w:r>
        <w:t>сти на публичных</w:t>
      </w:r>
      <w:r>
        <w:rPr>
          <w:spacing w:val="-57"/>
        </w:rPr>
        <w:t xml:space="preserve"> </w:t>
      </w:r>
      <w:r>
        <w:t>мероприятиях; уметь анализировать и оценивать собственный социальный опыт, 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</w:t>
      </w:r>
      <w:r>
        <w:t>й</w:t>
      </w:r>
      <w:r>
        <w:t>ствия,</w:t>
      </w:r>
      <w:r>
        <w:rPr>
          <w:spacing w:val="1"/>
        </w:rPr>
        <w:t xml:space="preserve"> </w:t>
      </w:r>
      <w:r>
        <w:t>использовать его при решении познавательных задач и разрешении жизненных пр</w:t>
      </w:r>
      <w:r>
        <w:t>о</w:t>
      </w:r>
      <w:r>
        <w:t>блем,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55"/>
        </w:rPr>
        <w:t xml:space="preserve"> </w:t>
      </w:r>
      <w:r>
        <w:t>модельными</w:t>
      </w:r>
      <w:r>
        <w:rPr>
          <w:spacing w:val="56"/>
        </w:rPr>
        <w:t xml:space="preserve"> </w:t>
      </w:r>
      <w:r>
        <w:t>ситуациями,</w:t>
      </w:r>
      <w:r>
        <w:rPr>
          <w:spacing w:val="55"/>
        </w:rPr>
        <w:t xml:space="preserve"> </w:t>
      </w:r>
      <w:r>
        <w:t>теоретическими</w:t>
      </w:r>
      <w:r>
        <w:rPr>
          <w:spacing w:val="56"/>
        </w:rPr>
        <w:t xml:space="preserve"> </w:t>
      </w:r>
      <w:r>
        <w:t>положениями</w:t>
      </w:r>
      <w:r>
        <w:rPr>
          <w:spacing w:val="56"/>
        </w:rPr>
        <w:t xml:space="preserve"> </w:t>
      </w:r>
      <w:r>
        <w:t>разделов</w:t>
      </w:r>
    </w:p>
    <w:p w:rsidR="00C50F67" w:rsidRDefault="00497D09">
      <w:pPr>
        <w:pStyle w:val="a5"/>
        <w:spacing w:before="1"/>
        <w:ind w:right="770" w:firstLine="0"/>
      </w:pPr>
      <w:r>
        <w:t>«Основы философии», «Основы социальной психологии», «Основы экономической науки»,</w:t>
      </w:r>
      <w:r>
        <w:rPr>
          <w:spacing w:val="1"/>
        </w:rPr>
        <w:t xml:space="preserve"> </w:t>
      </w:r>
      <w:r>
        <w:t>включая положения о влиянии массовых коммуникаций на развитие человека и общества,</w:t>
      </w:r>
      <w:r>
        <w:rPr>
          <w:spacing w:val="1"/>
        </w:rPr>
        <w:t xml:space="preserve"> </w:t>
      </w:r>
      <w:r>
        <w:t>способах манипуляции общественным мнением, распространённых ошибках в рассуждениях</w:t>
      </w:r>
      <w:r>
        <w:rPr>
          <w:spacing w:val="-57"/>
        </w:rPr>
        <w:t xml:space="preserve"> </w:t>
      </w:r>
      <w:r>
        <w:t>при ведении дискуссии, различении достоверных и недостоверных сведений при работе с</w:t>
      </w:r>
      <w:r>
        <w:rPr>
          <w:spacing w:val="1"/>
        </w:rPr>
        <w:t xml:space="preserve"> </w:t>
      </w:r>
      <w:r>
        <w:t>социальной информацией, возможностях оценки поведения с использованием 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</w:t>
      </w:r>
      <w:r>
        <w:t>а</w:t>
      </w:r>
      <w:r>
        <w:t>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 практике поведения на основе этики предпринимательства, о способах защиты своих</w:t>
      </w:r>
      <w:r>
        <w:rPr>
          <w:spacing w:val="1"/>
        </w:rPr>
        <w:t xml:space="preserve"> </w:t>
      </w:r>
      <w:r>
        <w:t>экон</w:t>
      </w:r>
      <w:r>
        <w:t>о</w:t>
      </w:r>
      <w:r>
        <w:t>мических прав и интересов, соблюдении правил грамотного и безопасного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особе</w:t>
      </w:r>
      <w:r>
        <w:t>н</w:t>
      </w:r>
      <w:r>
        <w:t>ностях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молодёжи в условиях</w:t>
      </w:r>
      <w:r>
        <w:rPr>
          <w:spacing w:val="1"/>
        </w:rPr>
        <w:t xml:space="preserve"> </w:t>
      </w:r>
      <w:r>
        <w:t>конкуренции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C50F67" w:rsidRDefault="00497D09">
      <w:pPr>
        <w:pStyle w:val="a5"/>
        <w:ind w:right="768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</w:t>
      </w:r>
      <w:r>
        <w:t>у</w:t>
      </w:r>
      <w:r>
        <w:t>тами на основе правовых норм для обеспечения защиты прав человека и гражданина</w:t>
      </w:r>
      <w:r>
        <w:rPr>
          <w:spacing w:val="1"/>
        </w:rPr>
        <w:t xml:space="preserve"> </w:t>
      </w:r>
      <w:r>
        <w:t>в Ро</w:t>
      </w:r>
      <w:r>
        <w:t>с</w:t>
      </w:r>
      <w:r>
        <w:t>сийской Федерации и установленных правил, уметь самостоятельно заполнять формы,</w:t>
      </w:r>
      <w:r>
        <w:rPr>
          <w:spacing w:val="1"/>
        </w:rPr>
        <w:t xml:space="preserve"> </w:t>
      </w:r>
      <w:r>
        <w:t>с</w:t>
      </w:r>
      <w:r>
        <w:t>о</w:t>
      </w:r>
      <w:r>
        <w:t>ставлять документы, необходимые в социальной практике, рассматриваемой на 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эк</w:t>
      </w:r>
      <w:r>
        <w:t>о</w:t>
      </w:r>
      <w:r>
        <w:t>номической</w:t>
      </w:r>
      <w:r>
        <w:rPr>
          <w:spacing w:val="-1"/>
        </w:rPr>
        <w:t xml:space="preserve"> </w:t>
      </w:r>
      <w:r>
        <w:t>науки»;</w:t>
      </w:r>
    </w:p>
    <w:p w:rsidR="00C50F67" w:rsidRDefault="00497D09">
      <w:pPr>
        <w:pStyle w:val="a5"/>
        <w:spacing w:before="1"/>
        <w:ind w:right="764"/>
      </w:pPr>
      <w:r>
        <w:lastRenderedPageBreak/>
        <w:t>проявлять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</w:t>
      </w:r>
      <w:r>
        <w:t>е</w:t>
      </w:r>
      <w:r>
        <w:t>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</w:t>
      </w:r>
      <w:r>
        <w:t>о</w:t>
      </w:r>
      <w:r>
        <w:t>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6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 информ</w:t>
      </w:r>
      <w:r>
        <w:t>а</w:t>
      </w:r>
      <w:r>
        <w:t>цию, полученную из разных источников, эффективно взаимодействовать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</w:t>
      </w:r>
      <w:r>
        <w:t>я</w:t>
      </w:r>
      <w:r>
        <w:t>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наукой.</w:t>
      </w:r>
    </w:p>
    <w:p w:rsidR="00C50F67" w:rsidRDefault="00497D09">
      <w:pPr>
        <w:pStyle w:val="a5"/>
        <w:ind w:right="770"/>
      </w:pPr>
      <w:r>
        <w:t>Предметные результаты освоения программы по обществознанию. К концу 11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будет:</w:t>
      </w:r>
    </w:p>
    <w:p w:rsidR="00C50F67" w:rsidRDefault="00497D09">
      <w:pPr>
        <w:pStyle w:val="a5"/>
        <w:ind w:right="763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 методах исследования, этапах и основных направлениях развития, месте и роли 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</w:t>
      </w:r>
      <w:r>
        <w:t>ъ</w:t>
      </w:r>
      <w:r>
        <w:t>яснять взаимосвязь социальных наук, необходимости комплексного подхода к изучению</w:t>
      </w:r>
      <w:r>
        <w:rPr>
          <w:spacing w:val="1"/>
        </w:rPr>
        <w:t xml:space="preserve"> </w:t>
      </w:r>
      <w:r>
        <w:t>с</w:t>
      </w:r>
      <w:r>
        <w:t>о</w:t>
      </w:r>
      <w:r>
        <w:t>циальных явлений и процессов, знания ключевых тем, исследуемых этими науками, в том</w:t>
      </w:r>
      <w:r>
        <w:rPr>
          <w:spacing w:val="1"/>
        </w:rPr>
        <w:t xml:space="preserve"> </w:t>
      </w:r>
      <w:r>
        <w:t>числе такие вопросы, как социальная структура и социальная стратификация, 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статусно</w:t>
      </w:r>
      <w:r>
        <w:softHyphen/>
        <w:t>ролевая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</w:t>
      </w:r>
      <w:r>
        <w:t>и</w:t>
      </w:r>
      <w:r>
        <w:t>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61"/>
        </w:rPr>
        <w:t xml:space="preserve"> </w:t>
      </w:r>
      <w:r>
        <w:t>общность,</w:t>
      </w:r>
      <w:r>
        <w:rPr>
          <w:spacing w:val="61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субъекты политики, государство в политической системе общества, факторы 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</w:t>
      </w:r>
      <w:r>
        <w:t>к</w:t>
      </w:r>
      <w:r>
        <w:t>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 и виды прав</w:t>
      </w:r>
      <w:r>
        <w:t>о</w:t>
      </w:r>
      <w:r>
        <w:t>отношений, отрасли права и их институты, основы 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</w:t>
      </w:r>
      <w:r>
        <w:t>и</w:t>
      </w:r>
      <w:r>
        <w:t>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основы де</w:t>
      </w:r>
      <w:r>
        <w:t>я</w:t>
      </w:r>
      <w:r>
        <w:t>тельности правоохранительных органов и местного самоуправления,</w:t>
      </w:r>
      <w:r>
        <w:rPr>
          <w:spacing w:val="1"/>
        </w:rPr>
        <w:t xml:space="preserve"> </w:t>
      </w:r>
      <w:r>
        <w:t>пути преодоления пр</w:t>
      </w:r>
      <w:r>
        <w:t>а</w:t>
      </w:r>
      <w:r>
        <w:t>вового нигилизма;</w:t>
      </w:r>
    </w:p>
    <w:p w:rsidR="00C50F67" w:rsidRDefault="00497D09" w:rsidP="006A0F51">
      <w:pPr>
        <w:pStyle w:val="a5"/>
        <w:spacing w:before="1"/>
        <w:ind w:right="76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норм</w:t>
      </w:r>
      <w:r>
        <w:t>а</w:t>
      </w:r>
      <w:r>
        <w:t>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массовой</w:t>
      </w:r>
      <w:r>
        <w:rPr>
          <w:spacing w:val="4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институты</w:t>
      </w:r>
      <w:r>
        <w:rPr>
          <w:spacing w:val="4"/>
        </w:rPr>
        <w:t xml:space="preserve"> </w:t>
      </w:r>
      <w:r>
        <w:t>социальной</w:t>
      </w:r>
      <w:r w:rsidR="006A0F51"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</w:t>
      </w:r>
      <w:r>
        <w:t>и</w:t>
      </w:r>
      <w:r>
        <w:t>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-57"/>
        </w:rPr>
        <w:t xml:space="preserve"> </w:t>
      </w:r>
      <w:r>
        <w:t>государственной власти: институт главы государства, законодательной и исполнительной</w:t>
      </w:r>
      <w:r>
        <w:rPr>
          <w:spacing w:val="1"/>
        </w:rPr>
        <w:t xml:space="preserve"> </w:t>
      </w:r>
      <w:r>
        <w:t>власти, судопроизводства и охраны правопорядка, государственного управления, 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 социальных интер</w:t>
      </w:r>
      <w:r>
        <w:t>е</w:t>
      </w:r>
      <w:r>
        <w:t>сов, в том числе об институте Уполномоченного по</w:t>
      </w:r>
      <w:r>
        <w:rPr>
          <w:spacing w:val="1"/>
        </w:rPr>
        <w:t xml:space="preserve"> </w:t>
      </w:r>
      <w:r>
        <w:t>правам человека в Российской Федер</w:t>
      </w:r>
      <w:r>
        <w:t>а</w:t>
      </w:r>
      <w:r>
        <w:t>ции, институты права, включая непосредственно право</w:t>
      </w:r>
      <w:r>
        <w:rPr>
          <w:spacing w:val="-57"/>
        </w:rPr>
        <w:t xml:space="preserve"> </w:t>
      </w:r>
      <w:r>
        <w:t>как социальный институт, институты гражданства, брака, материнства, отцовства и детства,</w:t>
      </w:r>
      <w:r>
        <w:rPr>
          <w:spacing w:val="1"/>
        </w:rPr>
        <w:t xml:space="preserve"> </w:t>
      </w:r>
      <w:r>
        <w:t>наследования;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</w:t>
      </w:r>
      <w:r>
        <w:t>и</w:t>
      </w:r>
      <w:r>
        <w:t>мовлиянии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о</w:t>
      </w:r>
      <w:r>
        <w:t>цессе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направленной на</w:t>
      </w:r>
      <w:r>
        <w:rPr>
          <w:spacing w:val="1"/>
        </w:rPr>
        <w:t xml:space="preserve"> </w:t>
      </w:r>
      <w:r>
        <w:t>укре</w:t>
      </w:r>
      <w:r>
        <w:t>п</w:t>
      </w:r>
      <w:r>
        <w:t>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 общества; о способах и элементах с</w:t>
      </w:r>
      <w:r>
        <w:t>о</w:t>
      </w:r>
      <w:r>
        <w:t>циального контроля, о типах и 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</w:t>
      </w:r>
      <w:r>
        <w:t>и</w:t>
      </w:r>
      <w:r>
        <w:t>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6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C50F67" w:rsidRDefault="00497D09">
      <w:pPr>
        <w:pStyle w:val="a5"/>
        <w:spacing w:before="1"/>
        <w:ind w:right="767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</w:t>
      </w:r>
      <w:r>
        <w:t>о</w:t>
      </w:r>
      <w:r>
        <w:t>вой среды; применять методы научного познания социальных процессов и 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наблюдение, ан</w:t>
      </w:r>
      <w:r>
        <w:t>а</w:t>
      </w:r>
      <w:r>
        <w:t>лиз документов и социологический эксперимент; политологии, такие 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</w:t>
      </w:r>
      <w:r>
        <w:softHyphen/>
        <w:t>функциональный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системный,</w:t>
      </w:r>
      <w:r>
        <w:rPr>
          <w:spacing w:val="1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социально</w:t>
      </w:r>
      <w:r>
        <w:softHyphen/>
        <w:t>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формально-юридический,</w:t>
      </w:r>
      <w:r>
        <w:rPr>
          <w:spacing w:val="1"/>
        </w:rPr>
        <w:t xml:space="preserve"> </w:t>
      </w:r>
      <w:r>
        <w:t>сра</w:t>
      </w:r>
      <w:r>
        <w:t>в</w:t>
      </w:r>
      <w:r>
        <w:t>нительно</w:t>
      </w:r>
      <w:r>
        <w:softHyphen/>
        <w:t>правовой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жизнеде</w:t>
      </w:r>
      <w:r>
        <w:t>я</w:t>
      </w:r>
      <w:r>
        <w:t>тельности,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целей, в том числе в будущем при осуществлении социальной роли участника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и</w:t>
      </w:r>
      <w:r>
        <w:t>з</w:t>
      </w:r>
      <w:r>
        <w:t>бирателя,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выбора;</w:t>
      </w:r>
    </w:p>
    <w:p w:rsidR="00C50F67" w:rsidRDefault="00497D09">
      <w:pPr>
        <w:pStyle w:val="a5"/>
        <w:spacing w:before="1"/>
        <w:ind w:right="767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57"/>
        </w:rPr>
        <w:t xml:space="preserve"> </w:t>
      </w:r>
      <w:r>
        <w:t>соц</w:t>
      </w:r>
      <w:r>
        <w:t>и</w:t>
      </w:r>
      <w:r>
        <w:lastRenderedPageBreak/>
        <w:t>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60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</w:t>
      </w:r>
      <w:r>
        <w:t>и</w:t>
      </w:r>
      <w:r>
        <w:t>ального устройства, виды политических институтов, типы политических 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</w:t>
      </w:r>
      <w:r>
        <w:t>и</w:t>
      </w:r>
      <w:r>
        <w:t>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</w:t>
      </w:r>
      <w:r>
        <w:t>т</w:t>
      </w:r>
      <w:r>
        <w:t>венности;</w:t>
      </w:r>
    </w:p>
    <w:p w:rsidR="00C50F67" w:rsidRDefault="00497D09">
      <w:pPr>
        <w:pStyle w:val="a5"/>
        <w:ind w:right="765"/>
      </w:pPr>
      <w:r>
        <w:t>уметь соотносить различные теоретические подходы, делать выводы и обосновывать их</w:t>
      </w:r>
      <w:r>
        <w:rPr>
          <w:spacing w:val="1"/>
        </w:rPr>
        <w:t xml:space="preserve"> </w:t>
      </w:r>
      <w:r>
        <w:t>на теоретическом и фактическо</w:t>
      </w:r>
      <w:r>
        <w:softHyphen/>
        <w:t>эмпирическом уровнях при анализе социальных явлений,</w:t>
      </w:r>
      <w:r>
        <w:rPr>
          <w:spacing w:val="1"/>
        </w:rPr>
        <w:t xml:space="preserve"> </w:t>
      </w:r>
      <w:r>
        <w:t>ве</w:t>
      </w:r>
      <w:r>
        <w:t>с</w:t>
      </w:r>
      <w:r>
        <w:t>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6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</w:t>
      </w:r>
      <w:r>
        <w:t>а</w:t>
      </w:r>
      <w:r>
        <w:t>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</w:t>
      </w:r>
      <w:r>
        <w:t>и</w:t>
      </w:r>
      <w:r>
        <w:t>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 политических идеологий, де</w:t>
      </w:r>
      <w:r>
        <w:t>я</w:t>
      </w:r>
      <w:r>
        <w:t>тельность правовых институтов, соотношение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 закона;</w:t>
      </w:r>
    </w:p>
    <w:p w:rsidR="00C50F67" w:rsidRDefault="00497D09" w:rsidP="006A0F51">
      <w:pPr>
        <w:pStyle w:val="a5"/>
        <w:spacing w:before="1"/>
        <w:ind w:right="762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</w:t>
      </w:r>
      <w:r>
        <w:t>и</w:t>
      </w:r>
      <w:r>
        <w:t>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 научных фактов и идей, ранжировать источники социальной информации 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</w:t>
      </w:r>
      <w:r>
        <w:t>о</w:t>
      </w:r>
      <w:r>
        <w:t>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учебно</w:t>
      </w:r>
      <w:r>
        <w:softHyphen/>
        <w:t>исследовательской,</w:t>
      </w:r>
      <w:r>
        <w:rPr>
          <w:spacing w:val="1"/>
        </w:rPr>
        <w:t xml:space="preserve"> </w:t>
      </w:r>
      <w:r>
        <w:t>проектно</w:t>
      </w:r>
      <w:r>
        <w:softHyphen/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</w:t>
      </w:r>
      <w:r>
        <w:t>а</w:t>
      </w:r>
      <w:r>
        <w:t>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20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оптимальных</w:t>
      </w:r>
      <w:r>
        <w:rPr>
          <w:spacing w:val="19"/>
        </w:rPr>
        <w:t xml:space="preserve"> </w:t>
      </w:r>
      <w:r>
        <w:t>путей</w:t>
      </w:r>
      <w:r>
        <w:rPr>
          <w:spacing w:val="20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реал</w:t>
      </w:r>
      <w:r>
        <w:t>и</w:t>
      </w:r>
      <w:r>
        <w:t>зации,</w:t>
      </w:r>
      <w:r>
        <w:rPr>
          <w:spacing w:val="19"/>
        </w:rPr>
        <w:t xml:space="preserve"> </w:t>
      </w:r>
      <w:r>
        <w:t>обеспечивать</w:t>
      </w:r>
      <w:r>
        <w:rPr>
          <w:spacing w:val="21"/>
        </w:rPr>
        <w:t xml:space="preserve"> </w:t>
      </w:r>
      <w:r>
        <w:t>теоретическую</w:t>
      </w:r>
      <w:r>
        <w:rPr>
          <w:spacing w:val="20"/>
        </w:rPr>
        <w:t xml:space="preserve"> </w:t>
      </w:r>
      <w:r>
        <w:t>и</w:t>
      </w:r>
      <w:r w:rsidR="006A0F51"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</w:t>
      </w:r>
      <w:r>
        <w:softHyphen/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публичных мероприятиях;</w:t>
      </w:r>
    </w:p>
    <w:p w:rsidR="00C50F67" w:rsidRDefault="00497D09">
      <w:pPr>
        <w:pStyle w:val="a5"/>
        <w:ind w:right="767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</w:t>
      </w:r>
      <w:r>
        <w:t>о</w:t>
      </w:r>
      <w:r>
        <w:t>знания и самооценки, самоконтроля, межличностного взаимодействия, выполнения</w:t>
      </w:r>
      <w:r>
        <w:rPr>
          <w:spacing w:val="1"/>
        </w:rPr>
        <w:t xml:space="preserve"> </w:t>
      </w:r>
      <w:r>
        <w:t>социал</w:t>
      </w:r>
      <w:r>
        <w:t>ь</w:t>
      </w:r>
      <w:r>
        <w:t>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 проблем, в том числе связанных с изучением социальных групп, социального</w:t>
      </w:r>
      <w:r>
        <w:rPr>
          <w:spacing w:val="1"/>
        </w:rPr>
        <w:t xml:space="preserve"> </w:t>
      </w:r>
      <w:r>
        <w:t>взаимодейс</w:t>
      </w:r>
      <w:r>
        <w:t>т</w:t>
      </w:r>
      <w:r>
        <w:t>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</w:t>
      </w:r>
      <w:r>
        <w:t>а</w:t>
      </w:r>
      <w:r>
        <w:t>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</w:t>
      </w:r>
      <w:r>
        <w:t>т</w:t>
      </w:r>
      <w:r>
        <w:t>ва,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6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</w:t>
      </w:r>
      <w:r>
        <w:t>о</w:t>
      </w:r>
      <w:r>
        <w:t>цессе,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отраслевом</w:t>
      </w:r>
      <w:r>
        <w:rPr>
          <w:spacing w:val="-1"/>
        </w:rPr>
        <w:t xml:space="preserve"> </w:t>
      </w:r>
      <w:r>
        <w:t>многообразии,</w:t>
      </w:r>
      <w:r>
        <w:rPr>
          <w:spacing w:val="-1"/>
        </w:rPr>
        <w:t xml:space="preserve"> </w:t>
      </w:r>
      <w:r>
        <w:t>осознанным</w:t>
      </w:r>
      <w:r>
        <w:rPr>
          <w:spacing w:val="-3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правомерных моделей</w:t>
      </w:r>
      <w:r>
        <w:rPr>
          <w:spacing w:val="-1"/>
        </w:rPr>
        <w:t xml:space="preserve"> </w:t>
      </w:r>
      <w:r>
        <w:t>поведения;</w:t>
      </w:r>
    </w:p>
    <w:p w:rsidR="00C50F67" w:rsidRDefault="00497D09">
      <w:pPr>
        <w:pStyle w:val="a5"/>
        <w:spacing w:before="1"/>
        <w:ind w:right="764"/>
      </w:pPr>
      <w:r>
        <w:t>уметь конкретизировать примерами из личного социального опыта, фактами 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</w:t>
      </w:r>
      <w:r>
        <w:t>о</w:t>
      </w:r>
      <w:r>
        <w:t>циологии»,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политологии»,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правоведения»,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социальной группе, изменении социальных ролей в семье, системе образования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рел</w:t>
      </w:r>
      <w:r>
        <w:t>и</w:t>
      </w:r>
      <w:r>
        <w:t>гиях,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структуре,</w:t>
      </w:r>
      <w:r>
        <w:rPr>
          <w:spacing w:val="6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легитимности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ценностях,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урегулирования,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 о политической психологии и политическом сознании, влиянии средств массовой</w:t>
      </w:r>
      <w:r>
        <w:rPr>
          <w:spacing w:val="1"/>
        </w:rPr>
        <w:t xml:space="preserve"> </w:t>
      </w:r>
      <w:r>
        <w:t>коммуникации на политическое созн</w:t>
      </w:r>
      <w:r>
        <w:t>а</w:t>
      </w:r>
      <w:r>
        <w:t>ние, о защите прав человека, сделках, обязательствах,</w:t>
      </w:r>
      <w:r>
        <w:rPr>
          <w:spacing w:val="1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особенностях правового регулирования труда несовершеннолетних в Российской Федерации,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преступности,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об</w:t>
      </w:r>
      <w:r>
        <w:t>о</w:t>
      </w:r>
      <w:r>
        <w:t>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стадиях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 процесса,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пр</w:t>
      </w:r>
      <w:r>
        <w:t>а</w:t>
      </w:r>
      <w:r>
        <w:t>вовой культуры;</w:t>
      </w:r>
    </w:p>
    <w:p w:rsidR="00C50F67" w:rsidRDefault="00497D09">
      <w:pPr>
        <w:pStyle w:val="a5"/>
        <w:spacing w:before="1"/>
        <w:ind w:right="772"/>
      </w:pPr>
      <w:r>
        <w:t>проявлять готовность продуктивно взаимодействовать с социальными институтами на</w:t>
      </w:r>
      <w:r>
        <w:rPr>
          <w:spacing w:val="1"/>
        </w:rPr>
        <w:t xml:space="preserve"> </w:t>
      </w:r>
      <w:r>
        <w:t>основе правовых норм для обеспечения защиты прав человека и гражданина в Российской</w:t>
      </w:r>
      <w:r>
        <w:rPr>
          <w:spacing w:val="1"/>
        </w:rPr>
        <w:t xml:space="preserve"> </w:t>
      </w:r>
      <w:r>
        <w:lastRenderedPageBreak/>
        <w:t>Федерации и установленных правил, уметь самостоятельно заполнять формы, составлять</w:t>
      </w:r>
      <w:r>
        <w:rPr>
          <w:spacing w:val="1"/>
        </w:rPr>
        <w:t xml:space="preserve"> </w:t>
      </w:r>
      <w:r>
        <w:t>д</w:t>
      </w:r>
      <w:r>
        <w:t>о</w:t>
      </w:r>
      <w:r>
        <w:t>кументы, необходимые в социальной практике, рассматриваемой на примерах 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социологии»,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политологии»,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правоведения»;</w:t>
      </w:r>
    </w:p>
    <w:p w:rsidR="00C50F67" w:rsidRDefault="00497D09">
      <w:pPr>
        <w:pStyle w:val="a5"/>
        <w:ind w:right="766"/>
      </w:pPr>
      <w:r>
        <w:t>проявлять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</w:t>
      </w:r>
      <w:r>
        <w:t>е</w:t>
      </w:r>
      <w:r>
        <w:t>ниям</w:t>
      </w:r>
      <w:r>
        <w:rPr>
          <w:spacing w:val="1"/>
        </w:rPr>
        <w:t xml:space="preserve"> </w:t>
      </w:r>
      <w:r>
        <w:t>социально</w:t>
      </w:r>
      <w:r>
        <w:softHyphen/>
        <w:t>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</w:t>
      </w:r>
      <w:r>
        <w:t>о</w:t>
      </w:r>
      <w:r>
        <w:t>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6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соотносить информ</w:t>
      </w:r>
      <w:r>
        <w:t>а</w:t>
      </w:r>
      <w:r>
        <w:t>цию, полученную из разных источников, эффективно взаимодействовать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</w:t>
      </w:r>
      <w:r>
        <w:t>я</w:t>
      </w:r>
      <w:r>
        <w:t>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</w:t>
      </w:r>
      <w:r>
        <w:softHyphen/>
        <w:t>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</w:t>
      </w:r>
      <w:r>
        <w:t>ь</w:t>
      </w:r>
      <w:r>
        <w:t>ности социолога,</w:t>
      </w:r>
      <w:r>
        <w:rPr>
          <w:spacing w:val="-1"/>
        </w:rPr>
        <w:t xml:space="preserve"> </w:t>
      </w:r>
      <w:r>
        <w:t>политолога,</w:t>
      </w:r>
      <w:r>
        <w:rPr>
          <w:spacing w:val="-1"/>
        </w:rPr>
        <w:t xml:space="preserve"> </w:t>
      </w:r>
      <w:r>
        <w:t>юриста.</w:t>
      </w:r>
    </w:p>
    <w:p w:rsidR="006A0F51" w:rsidRDefault="006A0F51">
      <w:pPr>
        <w:pStyle w:val="a5"/>
        <w:ind w:right="766"/>
      </w:pPr>
    </w:p>
    <w:p w:rsidR="00C50F67" w:rsidRDefault="00497D09">
      <w:pPr>
        <w:pStyle w:val="1"/>
        <w:tabs>
          <w:tab w:val="left" w:pos="1766"/>
        </w:tabs>
        <w:spacing w:before="5"/>
        <w:ind w:left="1045" w:right="771" w:firstLine="427"/>
      </w:pPr>
      <w:bookmarkStart w:id="21" w:name="_TOC_250011"/>
      <w:r>
        <w:t>2.1.18.</w:t>
      </w:r>
      <w:r w:rsidR="009E1A7D">
        <w:t>Р</w:t>
      </w:r>
      <w:r>
        <w:t>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bookmarkEnd w:id="21"/>
      <w:r>
        <w:t>ур</w:t>
      </w:r>
      <w:r>
        <w:t>о</w:t>
      </w:r>
      <w:r>
        <w:t>вень).</w:t>
      </w:r>
    </w:p>
    <w:p w:rsidR="00C50F67" w:rsidRDefault="00497D09">
      <w:pPr>
        <w:pStyle w:val="a5"/>
        <w:ind w:right="76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</w:t>
      </w:r>
      <w:r>
        <w:t>б</w:t>
      </w:r>
      <w:r>
        <w:t>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</w:t>
      </w:r>
      <w:r>
        <w:t>а</w:t>
      </w:r>
      <w:r>
        <w:t>ты освоения программы по географии.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C50F67" w:rsidRDefault="00497D09" w:rsidP="006A0F51">
      <w:pPr>
        <w:pStyle w:val="a5"/>
        <w:ind w:right="771"/>
      </w:pPr>
      <w:r>
        <w:t>Программа по географии составлена на основе требований к результатам освоения 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ставленной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федеральной</w:t>
      </w:r>
      <w:r>
        <w:rPr>
          <w:spacing w:val="34"/>
        </w:rPr>
        <w:t xml:space="preserve"> </w:t>
      </w:r>
      <w:r>
        <w:t>рабочей</w:t>
      </w:r>
      <w:r>
        <w:rPr>
          <w:spacing w:val="32"/>
        </w:rPr>
        <w:t xml:space="preserve"> </w:t>
      </w:r>
      <w:r>
        <w:t>программе</w:t>
      </w:r>
      <w:r>
        <w:rPr>
          <w:spacing w:val="29"/>
        </w:rPr>
        <w:t xml:space="preserve"> </w:t>
      </w:r>
      <w:r>
        <w:t>воспитания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подлежит</w:t>
      </w:r>
      <w:r w:rsidR="006A0F51"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70"/>
      </w:pPr>
      <w:r>
        <w:t>Программа по географии отражает основные требования ФГОС СОО к личностным,</w:t>
      </w:r>
      <w:r>
        <w:rPr>
          <w:spacing w:val="1"/>
        </w:rPr>
        <w:t xml:space="preserve"> </w:t>
      </w:r>
      <w:r>
        <w:t>м</w:t>
      </w:r>
      <w:r>
        <w:t>е</w:t>
      </w:r>
      <w:r>
        <w:t>тапредметным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 образовательных программ.</w:t>
      </w:r>
    </w:p>
    <w:p w:rsidR="00C50F67" w:rsidRDefault="00497D09">
      <w:pPr>
        <w:pStyle w:val="a5"/>
        <w:spacing w:before="1"/>
        <w:ind w:right="765"/>
      </w:pPr>
      <w:r>
        <w:t>Программа по географии даёт представление о целях обучения, воспитания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-57"/>
        </w:rPr>
        <w:t xml:space="preserve"> </w:t>
      </w:r>
      <w:r>
        <w:t>с</w:t>
      </w:r>
      <w:r>
        <w:t>о</w:t>
      </w:r>
      <w:r>
        <w:t>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</w:t>
      </w:r>
      <w:r>
        <w:t>е</w:t>
      </w:r>
      <w:r>
        <w:t>лам и темам курса, даёт распределение учебных часов по тематическим разделам курса</w:t>
      </w:r>
      <w:r>
        <w:rPr>
          <w:spacing w:val="1"/>
        </w:rPr>
        <w:t xml:space="preserve"> </w:t>
      </w:r>
      <w:r>
        <w:t>и п</w:t>
      </w:r>
      <w:r>
        <w:t>о</w:t>
      </w:r>
      <w:r>
        <w:t>следовательность их изучения с учётом межпредметных и внутрипредметных связей,</w:t>
      </w:r>
      <w:r>
        <w:rPr>
          <w:spacing w:val="1"/>
        </w:rPr>
        <w:t xml:space="preserve"> </w:t>
      </w:r>
      <w:r>
        <w:t>логики учебного процесса, возрастных особенностей обучающихся; определяет возможности</w:t>
      </w:r>
      <w:r>
        <w:rPr>
          <w:spacing w:val="-57"/>
        </w:rPr>
        <w:t xml:space="preserve"> </w:t>
      </w:r>
      <w:r>
        <w:t>пре</w:t>
      </w:r>
      <w:r>
        <w:t>д</w:t>
      </w:r>
      <w:r>
        <w:t>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</w:t>
      </w:r>
      <w:r>
        <w:t>м</w:t>
      </w:r>
      <w:r>
        <w:t>мы среднего общего образования, требований к результатам обучения географии,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C50F67" w:rsidRDefault="00497D09">
      <w:pPr>
        <w:pStyle w:val="a5"/>
        <w:ind w:right="763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</w:t>
      </w:r>
      <w:r>
        <w:t>о</w:t>
      </w:r>
      <w:r>
        <w:t>ретических знаний особое внимание уделено формированию умений: анализа, 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</w:t>
      </w:r>
      <w:r>
        <w:t>н</w:t>
      </w:r>
      <w:r>
        <w:t>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6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</w:t>
      </w:r>
      <w:r>
        <w:t>ь</w:t>
      </w:r>
      <w:r>
        <w:t>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 грамотности – способности использовать получаемые знания для решения</w:t>
      </w:r>
      <w:r>
        <w:rPr>
          <w:spacing w:val="1"/>
        </w:rPr>
        <w:t xml:space="preserve"> </w:t>
      </w:r>
      <w:r>
        <w:t>жизненных проблем в различных сферах человеческой деятельности, общения и социальных</w:t>
      </w:r>
      <w:r>
        <w:rPr>
          <w:spacing w:val="1"/>
        </w:rPr>
        <w:t xml:space="preserve"> </w:t>
      </w:r>
      <w:r>
        <w:t>отношений.</w:t>
      </w:r>
    </w:p>
    <w:p w:rsidR="00C50F67" w:rsidRDefault="00497D09">
      <w:pPr>
        <w:pStyle w:val="a5"/>
        <w:spacing w:before="1"/>
        <w:ind w:right="769"/>
      </w:pPr>
      <w:r>
        <w:t>География является одним из учебных предметов, способных успешно выполнить задачу</w:t>
      </w:r>
      <w:r>
        <w:rPr>
          <w:spacing w:val="-57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4"/>
        </w:rPr>
        <w:t xml:space="preserve"> </w:t>
      </w:r>
      <w:r>
        <w:t>наук.</w:t>
      </w:r>
    </w:p>
    <w:p w:rsidR="00C50F67" w:rsidRDefault="00497D09">
      <w:pPr>
        <w:pStyle w:val="a5"/>
        <w:ind w:right="764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положено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многоп</w:t>
      </w:r>
      <w:r>
        <w:t>о</w:t>
      </w:r>
      <w:r>
        <w:t>лярного мира, глобализации мирового развития, фокусирования на формировании 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 целостного представления о роли России в современном мире. Факторами,</w:t>
      </w:r>
      <w:r>
        <w:rPr>
          <w:spacing w:val="1"/>
        </w:rPr>
        <w:t xml:space="preserve"> </w:t>
      </w:r>
      <w:r>
        <w:t>опр</w:t>
      </w:r>
      <w:r>
        <w:t>е</w:t>
      </w:r>
      <w:r>
        <w:t>деляющими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явились</w:t>
      </w:r>
      <w:r>
        <w:rPr>
          <w:spacing w:val="1"/>
        </w:rPr>
        <w:t xml:space="preserve"> </w:t>
      </w:r>
      <w:r>
        <w:t>интегративность,</w:t>
      </w:r>
      <w:r>
        <w:rPr>
          <w:spacing w:val="1"/>
        </w:rPr>
        <w:t xml:space="preserve"> </w:t>
      </w:r>
      <w:r>
        <w:t>междисциплинарность,</w:t>
      </w:r>
      <w:r>
        <w:rPr>
          <w:spacing w:val="-57"/>
        </w:rPr>
        <w:t xml:space="preserve"> </w:t>
      </w:r>
      <w:r>
        <w:t>пра</w:t>
      </w:r>
      <w:r>
        <w:t>к</w:t>
      </w:r>
      <w:r>
        <w:t>тикоориентированность, экологизация и гуманизация географии, что позволило более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 межнациональных и межгосударственных, социокультурных, 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геоэкологических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процессов.</w:t>
      </w:r>
    </w:p>
    <w:p w:rsidR="00C50F67" w:rsidRDefault="00497D09">
      <w:pPr>
        <w:pStyle w:val="a5"/>
        <w:ind w:left="1046" w:firstLine="0"/>
      </w:pPr>
      <w:r>
        <w:lastRenderedPageBreak/>
        <w:t>Изучение</w:t>
      </w:r>
      <w:r>
        <w:rPr>
          <w:spacing w:val="-5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C50F67" w:rsidRDefault="00497D09">
      <w:pPr>
        <w:pStyle w:val="a5"/>
        <w:ind w:right="767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 разных стран и регионов мира, ценностных ориентаций личности посредством</w:t>
      </w:r>
      <w:r>
        <w:rPr>
          <w:spacing w:val="1"/>
        </w:rPr>
        <w:t xml:space="preserve"> </w:t>
      </w:r>
      <w:r>
        <w:t>о</w:t>
      </w:r>
      <w:r>
        <w:t>з</w:t>
      </w:r>
      <w:r>
        <w:t>накомления с важнейшими проблемами современности,</w:t>
      </w:r>
      <w:r>
        <w:rPr>
          <w:spacing w:val="1"/>
        </w:rPr>
        <w:t xml:space="preserve"> </w:t>
      </w:r>
      <w:r>
        <w:t>c ролью России как составной</w:t>
      </w:r>
      <w:r>
        <w:rPr>
          <w:spacing w:val="1"/>
        </w:rPr>
        <w:t xml:space="preserve"> </w:t>
      </w:r>
      <w:r>
        <w:t>части мирового сообщества;</w:t>
      </w:r>
    </w:p>
    <w:p w:rsidR="00C50F67" w:rsidRDefault="00497D09">
      <w:pPr>
        <w:pStyle w:val="a5"/>
        <w:ind w:right="773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</w:t>
      </w:r>
      <w:r>
        <w:t>и</w:t>
      </w:r>
      <w:r>
        <w:t>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глобальном,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</w:t>
      </w:r>
      <w:r>
        <w:t>о</w:t>
      </w:r>
      <w:r>
        <w:t>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проблемам</w:t>
      </w:r>
      <w:r>
        <w:rPr>
          <w:spacing w:val="-2"/>
        </w:rPr>
        <w:t xml:space="preserve"> </w:t>
      </w:r>
      <w:r>
        <w:t>взаимодействия 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C50F67" w:rsidRDefault="00497D09">
      <w:pPr>
        <w:pStyle w:val="a5"/>
        <w:spacing w:before="1"/>
        <w:ind w:right="772"/>
      </w:pPr>
      <w:r>
        <w:t>формирование системы географических знаний как компонента научной картины мира,</w:t>
      </w:r>
      <w:r>
        <w:rPr>
          <w:spacing w:val="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формирования основ географической</w:t>
      </w:r>
      <w:r>
        <w:rPr>
          <w:spacing w:val="-1"/>
        </w:rPr>
        <w:t xml:space="preserve"> </w:t>
      </w:r>
      <w:r>
        <w:t>культуры;</w:t>
      </w:r>
    </w:p>
    <w:p w:rsidR="00C50F67" w:rsidRDefault="00497D09">
      <w:pPr>
        <w:pStyle w:val="a5"/>
        <w:ind w:right="772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</w:t>
      </w:r>
      <w:r>
        <w:t>р</w:t>
      </w:r>
      <w:r>
        <w:t>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действительности;</w:t>
      </w:r>
    </w:p>
    <w:p w:rsidR="00C50F67" w:rsidRDefault="00497D09">
      <w:pPr>
        <w:pStyle w:val="a5"/>
        <w:ind w:right="772"/>
      </w:pPr>
      <w:r>
        <w:t>приобретение опыта разнообразной деятельности, направленной на достижение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C50F67" w:rsidRDefault="00497D09" w:rsidP="006A0F51">
      <w:pPr>
        <w:pStyle w:val="a5"/>
        <w:ind w:right="76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</w:t>
      </w:r>
      <w:r>
        <w:t>м</w:t>
      </w:r>
      <w:r>
        <w:t>ственность с программой по географии на уровне основного общего образования,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 w:rsidR="006A0F51">
        <w:t xml:space="preserve"> </w:t>
      </w:r>
      <w:r>
        <w:t>Общее число часов, рекомендованных для изучения географии, – 68 часов: по одному</w:t>
      </w:r>
      <w:r>
        <w:rPr>
          <w:spacing w:val="1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10 и</w:t>
      </w:r>
      <w:r>
        <w:rPr>
          <w:spacing w:val="-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классах.</w:t>
      </w:r>
    </w:p>
    <w:p w:rsidR="006A0F51" w:rsidRDefault="006A0F51" w:rsidP="006A0F51">
      <w:pPr>
        <w:pStyle w:val="a5"/>
        <w:ind w:left="1046" w:right="4789" w:firstLine="0"/>
      </w:pPr>
    </w:p>
    <w:p w:rsidR="006A0F51" w:rsidRDefault="00497D09" w:rsidP="006A0F51">
      <w:pPr>
        <w:pStyle w:val="a5"/>
        <w:ind w:left="1046" w:right="4789" w:firstLine="0"/>
      </w:pPr>
      <w:r>
        <w:t>Содержание обучения географии в 10 классе.</w:t>
      </w:r>
    </w:p>
    <w:p w:rsidR="00C50F67" w:rsidRDefault="00497D09" w:rsidP="006A0F51">
      <w:pPr>
        <w:pStyle w:val="a5"/>
        <w:ind w:left="1046" w:right="4789" w:firstLine="0"/>
      </w:pPr>
      <w:r>
        <w:rPr>
          <w:spacing w:val="-58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как наука.</w:t>
      </w:r>
    </w:p>
    <w:p w:rsidR="00C50F67" w:rsidRDefault="00497D09">
      <w:pPr>
        <w:pStyle w:val="a5"/>
        <w:spacing w:before="1"/>
        <w:ind w:right="763"/>
      </w:pPr>
      <w:r>
        <w:t>Традиционные и новые методы в географии. Географические прогнозы. Традиционные и</w:t>
      </w:r>
      <w:r>
        <w:rPr>
          <w:spacing w:val="-57"/>
        </w:rPr>
        <w:t xml:space="preserve"> </w:t>
      </w:r>
      <w:r>
        <w:t>новые методы исследований в географических науках, их использование в разных сферах</w:t>
      </w:r>
      <w:r>
        <w:rPr>
          <w:spacing w:val="1"/>
        </w:rPr>
        <w:t xml:space="preserve"> </w:t>
      </w:r>
      <w:r>
        <w:t>ч</w:t>
      </w:r>
      <w:r>
        <w:t>е</w:t>
      </w:r>
      <w:r>
        <w:t>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Исто</w:t>
      </w:r>
      <w:r>
        <w:t>ч</w:t>
      </w:r>
      <w:r>
        <w:t>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ГИС.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географ</w:t>
      </w:r>
      <w:r>
        <w:t>и</w:t>
      </w:r>
      <w:r>
        <w:t>ческих</w:t>
      </w:r>
      <w:r>
        <w:rPr>
          <w:spacing w:val="1"/>
        </w:rPr>
        <w:t xml:space="preserve"> </w:t>
      </w:r>
      <w:r>
        <w:t>исследований.</w:t>
      </w:r>
    </w:p>
    <w:p w:rsidR="00C50F67" w:rsidRDefault="00497D09">
      <w:pPr>
        <w:pStyle w:val="a5"/>
        <w:ind w:right="769"/>
      </w:pPr>
      <w:r>
        <w:t>Географическая культура. Элементы географической культуры: географическая картина</w:t>
      </w:r>
      <w:r>
        <w:rPr>
          <w:spacing w:val="1"/>
        </w:rPr>
        <w:t xml:space="preserve"> </w:t>
      </w:r>
      <w:r>
        <w:t>мира, географическое мышление, язык географии. Их значимость для представителей разных</w:t>
      </w:r>
      <w:r>
        <w:rPr>
          <w:spacing w:val="-57"/>
        </w:rPr>
        <w:t xml:space="preserve"> </w:t>
      </w:r>
      <w:r>
        <w:t>профессий.</w:t>
      </w:r>
    </w:p>
    <w:p w:rsidR="00C50F67" w:rsidRDefault="00497D09">
      <w:pPr>
        <w:pStyle w:val="a5"/>
        <w:ind w:left="1046" w:firstLine="0"/>
      </w:pPr>
      <w:r>
        <w:t>Природопользование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геоэкология.</w:t>
      </w:r>
    </w:p>
    <w:p w:rsidR="00C50F67" w:rsidRDefault="00497D09">
      <w:pPr>
        <w:pStyle w:val="a5"/>
        <w:ind w:right="774"/>
      </w:pPr>
      <w:r>
        <w:t>Географическая среда. Географическая среда как геосистема; факторы, её формирующие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изменяющие.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</w:t>
      </w:r>
      <w:r>
        <w:t>е</w:t>
      </w:r>
      <w:r>
        <w:t>нение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Географическая и окружающая</w:t>
      </w:r>
      <w:r>
        <w:rPr>
          <w:spacing w:val="-1"/>
        </w:rPr>
        <w:t xml:space="preserve"> </w:t>
      </w:r>
      <w:r>
        <w:t>среда.</w:t>
      </w:r>
    </w:p>
    <w:p w:rsidR="00C50F67" w:rsidRDefault="00497D09">
      <w:pPr>
        <w:pStyle w:val="a5"/>
        <w:ind w:right="771"/>
      </w:pP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антропогенный</w:t>
      </w:r>
      <w:r>
        <w:rPr>
          <w:spacing w:val="1"/>
        </w:rPr>
        <w:t xml:space="preserve"> </w:t>
      </w:r>
      <w:r>
        <w:t>ландшафты.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разнообразия на</w:t>
      </w:r>
      <w:r>
        <w:rPr>
          <w:spacing w:val="-1"/>
        </w:rPr>
        <w:t xml:space="preserve"> </w:t>
      </w:r>
      <w:r>
        <w:t>Земле.</w:t>
      </w:r>
    </w:p>
    <w:p w:rsidR="00C50F67" w:rsidRDefault="00497D09">
      <w:pPr>
        <w:pStyle w:val="a5"/>
        <w:ind w:right="77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</w:t>
      </w:r>
      <w:r>
        <w:t>о</w:t>
      </w:r>
      <w:r>
        <w:t>графической</w:t>
      </w:r>
      <w:r>
        <w:rPr>
          <w:spacing w:val="-1"/>
        </w:rPr>
        <w:t xml:space="preserve"> </w:t>
      </w:r>
      <w:r>
        <w:t>информации».</w:t>
      </w:r>
    </w:p>
    <w:p w:rsidR="00C50F67" w:rsidRDefault="00497D09">
      <w:pPr>
        <w:pStyle w:val="a5"/>
        <w:spacing w:before="1"/>
        <w:ind w:right="769"/>
      </w:pP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климат</w:t>
      </w:r>
      <w:r>
        <w:t>и</w:t>
      </w:r>
      <w:r>
        <w:t>ческие изменения, повышение уровня Мирового океана, загрязнение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«Климатические</w:t>
      </w:r>
      <w:r>
        <w:rPr>
          <w:spacing w:val="1"/>
        </w:rPr>
        <w:t xml:space="preserve"> </w:t>
      </w:r>
      <w:r>
        <w:t>беженцы».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достижении.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</w:t>
      </w:r>
      <w:r>
        <w:t>р</w:t>
      </w:r>
      <w:r>
        <w:t>ного наследия.</w:t>
      </w:r>
    </w:p>
    <w:p w:rsidR="00C50F67" w:rsidRDefault="00497D09">
      <w:pPr>
        <w:pStyle w:val="a5"/>
        <w:ind w:right="770"/>
      </w:pPr>
      <w:r>
        <w:t>Практическая работа «Определение целей и задач учебного исследования, связанного 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</w:t>
      </w:r>
      <w:r>
        <w:t>а</w:t>
      </w:r>
      <w:r>
        <w:t>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</w:t>
      </w:r>
      <w:r>
        <w:t>а</w:t>
      </w:r>
      <w:r>
        <w:t>ния).</w:t>
      </w:r>
    </w:p>
    <w:p w:rsidR="00C50F67" w:rsidRDefault="00497D09">
      <w:pPr>
        <w:pStyle w:val="a5"/>
        <w:ind w:right="765"/>
      </w:pPr>
      <w:r>
        <w:t>Природные ресурсы и их виды. Особенности размещения природных ресурсов мира.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Ресурсообесп</w:t>
      </w:r>
      <w:r>
        <w:t>е</w:t>
      </w:r>
      <w:r>
        <w:t>ченность.</w:t>
      </w:r>
      <w:r>
        <w:rPr>
          <w:spacing w:val="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</w:t>
      </w:r>
      <w:r>
        <w:t>а</w:t>
      </w:r>
      <w:r>
        <w:lastRenderedPageBreak/>
        <w:t>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</w:t>
      </w:r>
      <w:r>
        <w:t>р</w:t>
      </w:r>
      <w:r>
        <w:t>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лесной фонд мира. Обезлесение – его прич</w:t>
      </w:r>
      <w:r>
        <w:t>и</w:t>
      </w:r>
      <w:r>
        <w:t>ны и распространение. Роль природных ресурсов</w:t>
      </w:r>
      <w:r>
        <w:rPr>
          <w:spacing w:val="-57"/>
        </w:rPr>
        <w:t xml:space="preserve"> </w:t>
      </w:r>
      <w:r>
        <w:t>Мирового океана (энергетических, биол</w:t>
      </w:r>
      <w:r>
        <w:t>о</w:t>
      </w:r>
      <w:r>
        <w:t>гических, минеральных) в жизни человечества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  <w:r>
        <w:rPr>
          <w:spacing w:val="-2"/>
        </w:rPr>
        <w:t xml:space="preserve"> </w:t>
      </w:r>
      <w:r>
        <w:t>Агроклим</w:t>
      </w:r>
      <w:r>
        <w:t>а</w:t>
      </w:r>
      <w:r>
        <w:t>тические</w:t>
      </w:r>
      <w:r>
        <w:rPr>
          <w:spacing w:val="-2"/>
        </w:rPr>
        <w:t xml:space="preserve"> </w:t>
      </w:r>
      <w:r>
        <w:t>ресурсы.</w:t>
      </w:r>
      <w:r>
        <w:rPr>
          <w:spacing w:val="-2"/>
        </w:rPr>
        <w:t xml:space="preserve"> </w:t>
      </w:r>
      <w:r>
        <w:t>Рекреационные</w:t>
      </w:r>
      <w:r>
        <w:rPr>
          <w:spacing w:val="-4"/>
        </w:rPr>
        <w:t xml:space="preserve"> </w:t>
      </w:r>
      <w:r>
        <w:t>ресурсы.</w:t>
      </w:r>
    </w:p>
    <w:p w:rsidR="00C50F67" w:rsidRDefault="00497D09">
      <w:pPr>
        <w:pStyle w:val="a5"/>
        <w:ind w:right="76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</w:t>
      </w:r>
      <w:r>
        <w:t>о</w:t>
      </w:r>
      <w:r>
        <w:t>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6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 стран</w:t>
      </w:r>
      <w:r>
        <w:rPr>
          <w:spacing w:val="-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 природных</w:t>
      </w:r>
      <w:r>
        <w:rPr>
          <w:spacing w:val="1"/>
        </w:rPr>
        <w:t xml:space="preserve"> </w:t>
      </w:r>
      <w:r>
        <w:t>ресурсов».</w:t>
      </w:r>
    </w:p>
    <w:p w:rsidR="00C50F67" w:rsidRDefault="00497D09">
      <w:pPr>
        <w:pStyle w:val="a5"/>
        <w:spacing w:before="1"/>
        <w:ind w:left="1046" w:firstLine="0"/>
      </w:pPr>
      <w:r>
        <w:t>Современная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3"/>
        </w:rPr>
        <w:t xml:space="preserve"> </w:t>
      </w:r>
      <w:r>
        <w:t>карта.</w:t>
      </w:r>
    </w:p>
    <w:p w:rsidR="00C50F67" w:rsidRDefault="00497D09">
      <w:pPr>
        <w:pStyle w:val="a5"/>
        <w:ind w:right="771"/>
      </w:pPr>
      <w:r>
        <w:t>Политическая география и геополитика. Политическая карта мира и изменения, на ней</w:t>
      </w:r>
      <w:r>
        <w:rPr>
          <w:spacing w:val="1"/>
        </w:rPr>
        <w:t xml:space="preserve"> </w:t>
      </w:r>
      <w:r>
        <w:t>происходящие.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многополярная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геопол</w:t>
      </w:r>
      <w:r>
        <w:t>и</w:t>
      </w:r>
      <w:r>
        <w:t>тических конфликтов. Политико-географическое положение. Специфика России как</w:t>
      </w:r>
      <w:r>
        <w:rPr>
          <w:spacing w:val="1"/>
        </w:rPr>
        <w:t xml:space="preserve"> </w:t>
      </w:r>
      <w:r>
        <w:t>евр</w:t>
      </w:r>
      <w:r>
        <w:t>а</w:t>
      </w:r>
      <w:r>
        <w:t>зийского</w:t>
      </w:r>
      <w:r>
        <w:rPr>
          <w:spacing w:val="-1"/>
        </w:rPr>
        <w:t xml:space="preserve"> </w:t>
      </w:r>
      <w:r>
        <w:t>и приарктического государства.</w:t>
      </w:r>
    </w:p>
    <w:p w:rsidR="00C50F67" w:rsidRDefault="00497D09">
      <w:pPr>
        <w:pStyle w:val="a5"/>
        <w:ind w:left="1046" w:firstLine="0"/>
      </w:pPr>
      <w:r>
        <w:t>Классификации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типология</w:t>
      </w:r>
      <w:r>
        <w:rPr>
          <w:spacing w:val="8"/>
        </w:rPr>
        <w:t xml:space="preserve"> </w:t>
      </w:r>
      <w:r>
        <w:t>стран</w:t>
      </w:r>
      <w:r>
        <w:rPr>
          <w:spacing w:val="9"/>
        </w:rPr>
        <w:t xml:space="preserve"> </w:t>
      </w:r>
      <w:r>
        <w:t>мира.</w:t>
      </w:r>
      <w:r>
        <w:rPr>
          <w:spacing w:val="9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типы</w:t>
      </w:r>
      <w:r>
        <w:rPr>
          <w:spacing w:val="9"/>
        </w:rPr>
        <w:t xml:space="preserve"> </w:t>
      </w:r>
      <w:r>
        <w:t>стран:</w:t>
      </w:r>
      <w:r>
        <w:rPr>
          <w:spacing w:val="9"/>
        </w:rPr>
        <w:t xml:space="preserve"> </w:t>
      </w:r>
      <w:r>
        <w:t>критерии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выделения.</w:t>
      </w:r>
    </w:p>
    <w:p w:rsidR="00C50F67" w:rsidRDefault="00497D09">
      <w:pPr>
        <w:pStyle w:val="a5"/>
        <w:ind w:firstLine="0"/>
      </w:pPr>
      <w:r>
        <w:t>Формы</w:t>
      </w:r>
      <w:r>
        <w:rPr>
          <w:spacing w:val="-6"/>
        </w:rPr>
        <w:t xml:space="preserve"> </w:t>
      </w:r>
      <w:r>
        <w:t>правления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устройства.</w:t>
      </w:r>
    </w:p>
    <w:p w:rsidR="006A0F51" w:rsidRDefault="00497D09" w:rsidP="006A0F51">
      <w:pPr>
        <w:pStyle w:val="a5"/>
        <w:ind w:left="1106" w:firstLine="0"/>
      </w:pPr>
      <w:r>
        <w:t>Население</w:t>
      </w:r>
      <w:r>
        <w:rPr>
          <w:spacing w:val="-4"/>
        </w:rPr>
        <w:t xml:space="preserve"> </w:t>
      </w:r>
      <w:r>
        <w:t>мира.</w:t>
      </w:r>
      <w:r w:rsidR="006A0F51">
        <w:t xml:space="preserve"> </w:t>
      </w:r>
    </w:p>
    <w:p w:rsidR="006A0F51" w:rsidRDefault="00497D09" w:rsidP="006A0F51">
      <w:pPr>
        <w:pStyle w:val="a5"/>
        <w:ind w:left="567" w:firstLine="0"/>
        <w:rPr>
          <w:spacing w:val="1"/>
        </w:rPr>
      </w:pPr>
      <w:r>
        <w:t>Численность и воспроизводство населения. Численность населения мира и динамика её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left="567" w:firstLine="0"/>
        <w:rPr>
          <w:spacing w:val="1"/>
        </w:rPr>
      </w:pPr>
      <w:r>
        <w:t>изменения.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 различным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left="567" w:firstLine="0"/>
        <w:rPr>
          <w:spacing w:val="1"/>
        </w:rPr>
      </w:pPr>
      <w:r>
        <w:t>уровнем</w:t>
      </w:r>
      <w:r>
        <w:rPr>
          <w:spacing w:val="1"/>
        </w:rPr>
        <w:t xml:space="preserve"> </w:t>
      </w:r>
      <w:r w:rsidR="006A0F51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left="567" w:firstLine="0"/>
        <w:rPr>
          <w:spacing w:val="-2"/>
        </w:rPr>
      </w:pPr>
      <w:r>
        <w:t>Демографическая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</w:p>
    <w:p w:rsidR="00C50F67" w:rsidRDefault="00497D09" w:rsidP="006A0F51">
      <w:pPr>
        <w:pStyle w:val="a5"/>
        <w:ind w:left="567" w:firstLine="0"/>
      </w:pPr>
      <w:r>
        <w:t>населения.</w:t>
      </w:r>
      <w:r>
        <w:rPr>
          <w:spacing w:val="-1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демографического</w:t>
      </w:r>
      <w:r>
        <w:rPr>
          <w:spacing w:val="-1"/>
        </w:rPr>
        <w:t xml:space="preserve"> </w:t>
      </w:r>
      <w:r>
        <w:t>перехода.</w:t>
      </w:r>
    </w:p>
    <w:p w:rsidR="00C50F67" w:rsidRDefault="00497D09">
      <w:pPr>
        <w:pStyle w:val="a5"/>
        <w:spacing w:before="1"/>
        <w:ind w:right="773"/>
      </w:pPr>
      <w:r>
        <w:t>Практические работы: «Определение и сравнение темпов роста населения крупных 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</w:t>
      </w:r>
      <w:r>
        <w:t>ы</w:t>
      </w:r>
      <w:r>
        <w:t>бору обучающихся)», «Объяснение особенности демографической политики в странах с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личным</w:t>
      </w:r>
      <w:r>
        <w:rPr>
          <w:spacing w:val="-3"/>
        </w:rPr>
        <w:t xml:space="preserve"> </w:t>
      </w:r>
      <w:r>
        <w:t>типом воспроизводства</w:t>
      </w:r>
      <w:r>
        <w:rPr>
          <w:spacing w:val="-1"/>
        </w:rPr>
        <w:t xml:space="preserve"> </w:t>
      </w:r>
      <w:r>
        <w:t>населения».</w:t>
      </w:r>
    </w:p>
    <w:p w:rsidR="00C50F67" w:rsidRDefault="00497D09">
      <w:pPr>
        <w:pStyle w:val="a5"/>
        <w:ind w:right="765"/>
      </w:pPr>
      <w:r>
        <w:t>Состав и структура населения. Возрастной и половой состав населения мира. Структура</w:t>
      </w:r>
      <w:r>
        <w:rPr>
          <w:spacing w:val="1"/>
        </w:rPr>
        <w:t xml:space="preserve"> </w:t>
      </w:r>
      <w:r>
        <w:t>занятости населения в странах с различным уровнем социально-экономического развития.</w:t>
      </w:r>
      <w:r>
        <w:rPr>
          <w:spacing w:val="1"/>
        </w:rPr>
        <w:t xml:space="preserve"> </w:t>
      </w:r>
      <w:r>
        <w:t>Этнический состав населения. Крупные народы, языковые семьи и группы, особенности их</w:t>
      </w:r>
      <w:r>
        <w:rPr>
          <w:spacing w:val="1"/>
        </w:rPr>
        <w:t xml:space="preserve"> </w:t>
      </w:r>
      <w:r>
        <w:t>размещения. Религиозный состав населения. Мировые и</w:t>
      </w:r>
      <w:r>
        <w:rPr>
          <w:spacing w:val="1"/>
        </w:rPr>
        <w:t xml:space="preserve"> </w:t>
      </w:r>
      <w:r>
        <w:t>национальные религии, главные</w:t>
      </w:r>
      <w:r>
        <w:rPr>
          <w:spacing w:val="1"/>
        </w:rPr>
        <w:t xml:space="preserve"> </w:t>
      </w:r>
      <w:r>
        <w:t>районы распространения. Население мира и глобализация. География культуры в 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рубежи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З</w:t>
      </w:r>
      <w:r>
        <w:t>а</w:t>
      </w:r>
      <w:r>
        <w:t>пада</w:t>
      </w:r>
      <w:r>
        <w:rPr>
          <w:spacing w:val="-2"/>
        </w:rPr>
        <w:t xml:space="preserve"> </w:t>
      </w:r>
      <w:r>
        <w:t>и цивилизации</w:t>
      </w:r>
      <w:r>
        <w:rPr>
          <w:spacing w:val="-2"/>
        </w:rPr>
        <w:t xml:space="preserve"> </w:t>
      </w:r>
      <w:r>
        <w:t>Востока.</w:t>
      </w:r>
    </w:p>
    <w:p w:rsidR="00C50F67" w:rsidRDefault="00497D09">
      <w:pPr>
        <w:pStyle w:val="a5"/>
        <w:ind w:right="771"/>
      </w:pPr>
      <w:r>
        <w:t>Практические работы: «Сравнение половой и возрастной структуры в странах различных</w:t>
      </w:r>
      <w:r>
        <w:rPr>
          <w:spacing w:val="-57"/>
        </w:rPr>
        <w:t xml:space="preserve"> </w:t>
      </w:r>
      <w:r>
        <w:t>типов</w:t>
      </w:r>
      <w:r>
        <w:rPr>
          <w:spacing w:val="17"/>
        </w:rPr>
        <w:t xml:space="preserve"> </w:t>
      </w:r>
      <w:r>
        <w:t>воспроизводства</w:t>
      </w:r>
      <w:r>
        <w:rPr>
          <w:spacing w:val="16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анализа</w:t>
      </w:r>
      <w:r>
        <w:rPr>
          <w:spacing w:val="17"/>
        </w:rPr>
        <w:t xml:space="preserve"> </w:t>
      </w:r>
      <w:r>
        <w:t>половозрастных</w:t>
      </w:r>
      <w:r>
        <w:rPr>
          <w:spacing w:val="20"/>
        </w:rPr>
        <w:t xml:space="preserve"> </w:t>
      </w:r>
      <w:r>
        <w:t>пирамид»,</w:t>
      </w:r>
    </w:p>
    <w:p w:rsidR="00C50F67" w:rsidRDefault="00497D09">
      <w:pPr>
        <w:pStyle w:val="a5"/>
        <w:ind w:right="772" w:firstLine="0"/>
      </w:pPr>
      <w:r>
        <w:t>«Прогнозирование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ра</w:t>
      </w:r>
      <w:r>
        <w:t>з</w:t>
      </w:r>
      <w:r>
        <w:t>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 информации».</w:t>
      </w:r>
    </w:p>
    <w:p w:rsidR="00C50F67" w:rsidRDefault="00497D09">
      <w:pPr>
        <w:pStyle w:val="a5"/>
        <w:spacing w:before="1"/>
        <w:ind w:right="767"/>
      </w:pPr>
      <w:r>
        <w:t>Размещение населения. Географические особенности размещения населения и факторы,</w:t>
      </w:r>
      <w:r>
        <w:rPr>
          <w:spacing w:val="1"/>
        </w:rPr>
        <w:t xml:space="preserve"> </w:t>
      </w:r>
      <w:r>
        <w:t>его определяющие. Плотность населения, ареалы высокой и низкой плотности населения.</w:t>
      </w:r>
      <w:r>
        <w:rPr>
          <w:spacing w:val="1"/>
        </w:rPr>
        <w:t xml:space="preserve"> </w:t>
      </w:r>
      <w:r>
        <w:t>Миграции населения: причины, основные типы и направления. Расселение населения: типы и</w:t>
      </w:r>
      <w:r>
        <w:rPr>
          <w:spacing w:val="-57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урбанизации,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</w:t>
      </w:r>
      <w:r>
        <w:t>и</w:t>
      </w:r>
      <w:r>
        <w:t>ческих</w:t>
      </w:r>
      <w:r>
        <w:rPr>
          <w:spacing w:val="1"/>
        </w:rPr>
        <w:t xml:space="preserve"> </w:t>
      </w:r>
      <w:r>
        <w:t>типов.</w:t>
      </w:r>
      <w:r>
        <w:rPr>
          <w:spacing w:val="-4"/>
        </w:rPr>
        <w:t xml:space="preserve"> </w:t>
      </w:r>
      <w:r>
        <w:t>Городские</w:t>
      </w:r>
      <w:r>
        <w:rPr>
          <w:spacing w:val="-1"/>
        </w:rPr>
        <w:t xml:space="preserve"> </w:t>
      </w:r>
      <w:r>
        <w:t>агломерации</w:t>
      </w:r>
      <w:r>
        <w:rPr>
          <w:spacing w:val="-1"/>
        </w:rPr>
        <w:t xml:space="preserve"> </w:t>
      </w:r>
      <w:r>
        <w:t>и мегалополисы</w:t>
      </w:r>
      <w:r>
        <w:rPr>
          <w:spacing w:val="-1"/>
        </w:rPr>
        <w:t xml:space="preserve"> </w:t>
      </w:r>
      <w:r>
        <w:t>мира.</w:t>
      </w:r>
    </w:p>
    <w:p w:rsidR="00C50F67" w:rsidRDefault="00497D09">
      <w:pPr>
        <w:pStyle w:val="a5"/>
        <w:ind w:right="773"/>
      </w:pPr>
      <w:r>
        <w:t>Практическая работа «Сравнение и объяснение различий в соотношении городского и</w:t>
      </w:r>
      <w:r>
        <w:rPr>
          <w:spacing w:val="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разных 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 данных».</w:t>
      </w:r>
    </w:p>
    <w:p w:rsidR="00C50F67" w:rsidRDefault="00497D09">
      <w:pPr>
        <w:pStyle w:val="a5"/>
        <w:ind w:right="767"/>
      </w:pPr>
      <w:r>
        <w:t>Качество жизни населения. Качество жизни населения как совокупность 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</w:t>
      </w:r>
      <w:r>
        <w:t>ю</w:t>
      </w:r>
      <w:r>
        <w:t>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интегральный показатель сравнения качества жизни населения различных стран и регионов</w:t>
      </w:r>
      <w:r>
        <w:rPr>
          <w:spacing w:val="1"/>
        </w:rPr>
        <w:t xml:space="preserve"> </w:t>
      </w:r>
      <w:r>
        <w:t>мира.</w:t>
      </w:r>
    </w:p>
    <w:p w:rsidR="00C50F67" w:rsidRDefault="00497D09">
      <w:pPr>
        <w:pStyle w:val="a5"/>
        <w:ind w:right="764"/>
      </w:pPr>
      <w:r>
        <w:t>Практическая работа «Объяснение различий в показателях качества жизни населения 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информ</w:t>
      </w:r>
      <w:r>
        <w:t>а</w:t>
      </w:r>
      <w:r>
        <w:t>ции».</w:t>
      </w:r>
    </w:p>
    <w:p w:rsidR="00C50F67" w:rsidRDefault="00497D09">
      <w:pPr>
        <w:pStyle w:val="a5"/>
        <w:ind w:left="1046" w:firstLine="0"/>
      </w:pPr>
      <w:r>
        <w:t>Мировое</w:t>
      </w:r>
      <w:r>
        <w:rPr>
          <w:spacing w:val="-3"/>
        </w:rPr>
        <w:t xml:space="preserve"> </w:t>
      </w:r>
      <w:r>
        <w:t>хозяйство.</w:t>
      </w:r>
    </w:p>
    <w:p w:rsidR="00C50F67" w:rsidRDefault="00497D09">
      <w:pPr>
        <w:pStyle w:val="a5"/>
        <w:ind w:right="766"/>
      </w:pPr>
      <w:r>
        <w:lastRenderedPageBreak/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-57"/>
        </w:rPr>
        <w:t xml:space="preserve"> </w:t>
      </w:r>
      <w:r>
        <w:t>труда. Мировое хозяйство: состав. Основные этапы развития мирового хозяйства. 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</w:t>
      </w:r>
      <w:r>
        <w:t>т</w:t>
      </w:r>
      <w:r>
        <w:t>раслевая,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</w:t>
      </w:r>
      <w:r>
        <w:t>д</w:t>
      </w:r>
      <w:r>
        <w:t>ное географическое разделение труда. Отрасли международной специализации.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факторов в её формировании. Аграрные, индустриальные и постиндустриальные страны.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место</w:t>
      </w:r>
      <w:r>
        <w:rPr>
          <w:spacing w:val="-1"/>
        </w:rPr>
        <w:t xml:space="preserve"> </w:t>
      </w:r>
      <w:r>
        <w:t>Ро</w:t>
      </w:r>
      <w:r>
        <w:t>с</w:t>
      </w:r>
      <w:r>
        <w:t>сии в</w:t>
      </w:r>
      <w:r>
        <w:rPr>
          <w:spacing w:val="-4"/>
        </w:rPr>
        <w:t xml:space="preserve"> </w:t>
      </w:r>
      <w:r>
        <w:t>международном</w:t>
      </w:r>
      <w:r>
        <w:rPr>
          <w:spacing w:val="-1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разделении труда.</w:t>
      </w:r>
    </w:p>
    <w:p w:rsidR="00C50F67" w:rsidRDefault="00497D09">
      <w:pPr>
        <w:pStyle w:val="a5"/>
        <w:spacing w:before="1"/>
        <w:ind w:right="77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 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о</w:t>
      </w:r>
      <w:r>
        <w:t>стиндустриальных стран».</w:t>
      </w:r>
    </w:p>
    <w:p w:rsidR="006A0F51" w:rsidRDefault="00497D09" w:rsidP="006A0F51">
      <w:pPr>
        <w:pStyle w:val="a5"/>
        <w:ind w:right="766"/>
      </w:pP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Ме</w:t>
      </w:r>
      <w:r>
        <w:t>ж</w:t>
      </w:r>
      <w:r>
        <w:t>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</w:t>
      </w:r>
      <w:r>
        <w:t>о</w:t>
      </w:r>
      <w:r>
        <w:t>нальные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союзы.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хозяйство стран разных социально-экономических типов. Транснациональные корпорации</w:t>
      </w:r>
      <w:r>
        <w:rPr>
          <w:spacing w:val="1"/>
        </w:rPr>
        <w:t xml:space="preserve"> </w:t>
      </w:r>
      <w:r>
        <w:t>(ТНК)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глобализации мировой экономики.</w:t>
      </w:r>
      <w:r w:rsidR="006A0F51">
        <w:t xml:space="preserve"> </w:t>
      </w:r>
    </w:p>
    <w:p w:rsidR="00C50F67" w:rsidRDefault="00497D09" w:rsidP="006A0F51">
      <w:pPr>
        <w:pStyle w:val="a5"/>
        <w:ind w:right="766"/>
      </w:pPr>
      <w:r>
        <w:t>География</w:t>
      </w:r>
      <w:r>
        <w:rPr>
          <w:spacing w:val="-4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хозяйства.</w:t>
      </w:r>
    </w:p>
    <w:p w:rsidR="00C50F67" w:rsidRDefault="00497D09">
      <w:pPr>
        <w:pStyle w:val="a5"/>
        <w:ind w:right="770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</w:t>
      </w:r>
      <w:r>
        <w:rPr>
          <w:spacing w:val="1"/>
        </w:rPr>
        <w:t xml:space="preserve"> </w:t>
      </w:r>
      <w:r>
        <w:t>г</w:t>
      </w:r>
      <w:r>
        <w:t>а</w:t>
      </w:r>
      <w:r>
        <w:t>за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угля.</w:t>
      </w:r>
    </w:p>
    <w:p w:rsidR="00C50F67" w:rsidRDefault="00497D09">
      <w:pPr>
        <w:pStyle w:val="a5"/>
        <w:spacing w:before="1"/>
        <w:ind w:right="763"/>
      </w:pPr>
      <w:r>
        <w:t>Топливно-энергетический комплекс мира: основные этапы развития, 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</w:t>
      </w:r>
      <w:r>
        <w:rPr>
          <w:spacing w:val="1"/>
        </w:rPr>
        <w:t xml:space="preserve"> </w:t>
      </w:r>
      <w:r>
        <w:t>эк</w:t>
      </w:r>
      <w:r>
        <w:t>с</w:t>
      </w:r>
      <w:r>
        <w:t>портёры и импортёры нефти, природного газа и угля. Организация стран-экспортёров</w:t>
      </w:r>
      <w:r>
        <w:rPr>
          <w:spacing w:val="1"/>
        </w:rPr>
        <w:t xml:space="preserve"> </w:t>
      </w:r>
      <w:r>
        <w:t>нефти. Современные тенденции развития отрасли, изменяющие её географию, «сланцевая</w:t>
      </w:r>
      <w:r>
        <w:rPr>
          <w:spacing w:val="1"/>
        </w:rPr>
        <w:t xml:space="preserve"> </w:t>
      </w:r>
      <w:r>
        <w:t>револ</w:t>
      </w:r>
      <w:r>
        <w:t>ю</w:t>
      </w:r>
      <w:r>
        <w:t>ция», «водородная» энергетика, «зелёная энергетика». Мировая электроэнергетика.</w:t>
      </w:r>
      <w:r>
        <w:rPr>
          <w:spacing w:val="1"/>
        </w:rPr>
        <w:t xml:space="preserve"> </w:t>
      </w:r>
      <w:r>
        <w:t>Структ</w:t>
      </w:r>
      <w:r>
        <w:t>у</w:t>
      </w:r>
      <w:r>
        <w:t>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</w:t>
      </w:r>
      <w:r>
        <w:t>б</w:t>
      </w:r>
      <w:r>
        <w:t>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экономике.</w:t>
      </w:r>
    </w:p>
    <w:p w:rsidR="00C50F67" w:rsidRDefault="00497D09">
      <w:pPr>
        <w:pStyle w:val="a5"/>
        <w:ind w:right="769"/>
      </w:pPr>
      <w:r>
        <w:t>Металлургия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сырьевой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</w:t>
      </w:r>
      <w:r>
        <w:t>е</w:t>
      </w:r>
      <w:r>
        <w:t>таллургии.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стали,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Совр</w:t>
      </w:r>
      <w:r>
        <w:t>е</w:t>
      </w:r>
      <w:r>
        <w:t>менные тенденции развития отрасли. Влияние металлургии на окружающую среду.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и экспорте</w:t>
      </w:r>
      <w:r>
        <w:rPr>
          <w:spacing w:val="-1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чёрных</w:t>
      </w:r>
      <w:r>
        <w:rPr>
          <w:spacing w:val="-2"/>
        </w:rPr>
        <w:t xml:space="preserve"> </w:t>
      </w:r>
      <w:r>
        <w:t>металлов.</w:t>
      </w:r>
    </w:p>
    <w:p w:rsidR="00C50F67" w:rsidRDefault="00497D09">
      <w:pPr>
        <w:pStyle w:val="a5"/>
        <w:ind w:right="765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-57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автомобилестроения, авиастроения</w:t>
      </w:r>
      <w:r>
        <w:rPr>
          <w:spacing w:val="-1"/>
        </w:rPr>
        <w:t xml:space="preserve"> </w:t>
      </w:r>
      <w:r>
        <w:t>и микроэлектроники.</w:t>
      </w:r>
    </w:p>
    <w:p w:rsidR="00C50F67" w:rsidRDefault="00497D09">
      <w:pPr>
        <w:pStyle w:val="a5"/>
        <w:spacing w:before="1"/>
        <w:ind w:right="762"/>
      </w:pPr>
      <w:r>
        <w:t>Химическая промышленность и лесопромышленный комплекс мира. Ведущие страны-</w:t>
      </w:r>
      <w:r>
        <w:rPr>
          <w:spacing w:val="1"/>
        </w:rPr>
        <w:t xml:space="preserve"> </w:t>
      </w:r>
      <w:r>
        <w:t>производители и экспортёры минеральных удобрений и продукции химии органического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</w:t>
      </w:r>
      <w:r>
        <w:rPr>
          <w:spacing w:val="1"/>
        </w:rPr>
        <w:t xml:space="preserve"> </w:t>
      </w:r>
      <w:r>
        <w:t>б</w:t>
      </w:r>
      <w:r>
        <w:t>у</w:t>
      </w:r>
      <w:r>
        <w:t>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C50F67" w:rsidRDefault="00497D09">
      <w:pPr>
        <w:pStyle w:val="a5"/>
        <w:ind w:right="771"/>
      </w:pPr>
      <w:r>
        <w:t>Практическая работа. «Представление в виде диаграмм данных о динамике изменения</w:t>
      </w:r>
      <w:r>
        <w:rPr>
          <w:spacing w:val="1"/>
        </w:rPr>
        <w:t xml:space="preserve"> </w:t>
      </w:r>
      <w:r>
        <w:t>объёмов</w:t>
      </w:r>
      <w:r>
        <w:rPr>
          <w:spacing w:val="-1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мире».</w:t>
      </w:r>
    </w:p>
    <w:p w:rsidR="00C50F67" w:rsidRDefault="00497D09">
      <w:pPr>
        <w:pStyle w:val="a5"/>
        <w:ind w:right="763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</w:t>
      </w:r>
      <w:r>
        <w:t>е</w:t>
      </w:r>
      <w:r>
        <w:t>сурсами. Земельный фонд мира, его структура. Современные тенденции развития 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</w:t>
      </w:r>
      <w:r>
        <w:t>о</w:t>
      </w:r>
      <w:r>
        <w:t>довольственных культур. Ведущие экспортёры и импортёры. Роль России как одного из</w:t>
      </w:r>
      <w:r>
        <w:rPr>
          <w:spacing w:val="1"/>
        </w:rPr>
        <w:t xml:space="preserve"> </w:t>
      </w:r>
      <w:r>
        <w:t>главных экспортёров</w:t>
      </w:r>
      <w:r>
        <w:rPr>
          <w:spacing w:val="-1"/>
        </w:rPr>
        <w:t xml:space="preserve"> </w:t>
      </w:r>
      <w:r>
        <w:t>зерновых</w:t>
      </w:r>
      <w:r>
        <w:rPr>
          <w:spacing w:val="2"/>
        </w:rPr>
        <w:t xml:space="preserve"> </w:t>
      </w:r>
      <w:r>
        <w:t>культур.</w:t>
      </w:r>
    </w:p>
    <w:p w:rsidR="00C50F67" w:rsidRDefault="00497D09">
      <w:pPr>
        <w:pStyle w:val="a5"/>
        <w:ind w:left="1046" w:firstLine="0"/>
      </w:pPr>
      <w:r>
        <w:t>Животноводство.</w:t>
      </w:r>
      <w:r>
        <w:rPr>
          <w:spacing w:val="76"/>
        </w:rPr>
        <w:t xml:space="preserve"> </w:t>
      </w:r>
      <w:r>
        <w:t xml:space="preserve">Ведущие  </w:t>
      </w:r>
      <w:r>
        <w:rPr>
          <w:spacing w:val="14"/>
        </w:rPr>
        <w:t xml:space="preserve"> </w:t>
      </w:r>
      <w:r>
        <w:t xml:space="preserve">экспортёры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импортёры  </w:t>
      </w:r>
      <w:r>
        <w:rPr>
          <w:spacing w:val="15"/>
        </w:rPr>
        <w:t xml:space="preserve"> </w:t>
      </w:r>
      <w:r>
        <w:t xml:space="preserve">продукции  </w:t>
      </w:r>
      <w:r>
        <w:rPr>
          <w:spacing w:val="13"/>
        </w:rPr>
        <w:t xml:space="preserve"> </w:t>
      </w:r>
      <w:r>
        <w:t>животноводства.</w:t>
      </w:r>
    </w:p>
    <w:p w:rsidR="00C50F67" w:rsidRDefault="00497D09">
      <w:pPr>
        <w:pStyle w:val="a5"/>
        <w:ind w:firstLine="0"/>
      </w:pPr>
      <w:r>
        <w:t>Рыболовство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аквакультура: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особенности.</w:t>
      </w:r>
    </w:p>
    <w:p w:rsidR="00C50F67" w:rsidRDefault="00497D09">
      <w:pPr>
        <w:pStyle w:val="a5"/>
        <w:ind w:left="1046" w:firstLine="0"/>
      </w:pPr>
      <w:r>
        <w:t>Влияние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C50F67" w:rsidRDefault="00497D09">
      <w:pPr>
        <w:pStyle w:val="a5"/>
        <w:ind w:right="77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</w:t>
      </w:r>
      <w:r>
        <w:t>о</w:t>
      </w:r>
      <w:r>
        <w:t>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t>ё</w:t>
      </w:r>
      <w:r>
        <w:lastRenderedPageBreak/>
        <w:t>ры</w:t>
      </w:r>
      <w:r>
        <w:rPr>
          <w:spacing w:val="-2"/>
        </w:rPr>
        <w:t xml:space="preserve"> </w:t>
      </w:r>
      <w:r>
        <w:t>продовольствия».</w:t>
      </w:r>
    </w:p>
    <w:p w:rsidR="00C50F67" w:rsidRDefault="00497D09">
      <w:pPr>
        <w:pStyle w:val="a5"/>
        <w:ind w:right="769"/>
      </w:pP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</w:t>
      </w:r>
      <w:r>
        <w:t>т</w:t>
      </w:r>
      <w:r>
        <w:t>ные узлы. Мировая система научно-исследовательских и опытно-конструкторских</w:t>
      </w:r>
      <w:r>
        <w:rPr>
          <w:spacing w:val="1"/>
        </w:rPr>
        <w:t xml:space="preserve"> </w:t>
      </w:r>
      <w:r>
        <w:t>работ (НИОКР). Международные экономические отношения: основные формы и факторы,</w:t>
      </w:r>
      <w:r>
        <w:rPr>
          <w:spacing w:val="1"/>
        </w:rPr>
        <w:t xml:space="preserve"> </w:t>
      </w:r>
      <w:r>
        <w:t>влия</w:t>
      </w:r>
      <w:r>
        <w:t>ю</w:t>
      </w:r>
      <w:r>
        <w:t>щие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Мировая торговля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туризм.</w:t>
      </w:r>
    </w:p>
    <w:p w:rsidR="00C50F67" w:rsidRDefault="00497D09">
      <w:pPr>
        <w:pStyle w:val="a5"/>
        <w:spacing w:before="1"/>
        <w:ind w:left="1046" w:right="5322" w:firstLine="0"/>
      </w:pPr>
      <w:r>
        <w:t>Содержание обучения географии в 11 кла</w:t>
      </w:r>
      <w:r>
        <w:t>с</w:t>
      </w:r>
      <w:r>
        <w:t>се.</w:t>
      </w:r>
      <w:r>
        <w:rPr>
          <w:spacing w:val="-58"/>
        </w:rPr>
        <w:t xml:space="preserve"> </w:t>
      </w:r>
      <w:r>
        <w:t>Регионы</w:t>
      </w:r>
      <w:r>
        <w:rPr>
          <w:spacing w:val="-1"/>
        </w:rPr>
        <w:t xml:space="preserve"> </w:t>
      </w:r>
      <w:r>
        <w:t>и страны.</w:t>
      </w:r>
    </w:p>
    <w:p w:rsidR="00C50F67" w:rsidRDefault="00497D09">
      <w:pPr>
        <w:pStyle w:val="a5"/>
        <w:ind w:left="1046" w:firstLine="0"/>
      </w:pPr>
      <w:r>
        <w:t>Регионы</w:t>
      </w:r>
      <w:r>
        <w:rPr>
          <w:spacing w:val="-3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Европа.</w:t>
      </w:r>
    </w:p>
    <w:p w:rsidR="00C50F67" w:rsidRDefault="00497D09">
      <w:pPr>
        <w:pStyle w:val="a5"/>
        <w:ind w:right="775"/>
      </w:pPr>
      <w:r>
        <w:t>Многообразие подходов к выделению регионов мира. Регионы мира: зарубежная Европа,</w:t>
      </w:r>
      <w:r>
        <w:rPr>
          <w:spacing w:val="-57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Азия, Америка, Африка,</w:t>
      </w:r>
      <w:r>
        <w:rPr>
          <w:spacing w:val="-1"/>
        </w:rPr>
        <w:t xml:space="preserve"> </w:t>
      </w:r>
      <w:r>
        <w:t>Австралия и Океания.</w:t>
      </w:r>
    </w:p>
    <w:p w:rsidR="00C50F67" w:rsidRDefault="00497D09" w:rsidP="006A0F51">
      <w:pPr>
        <w:pStyle w:val="a5"/>
        <w:ind w:right="767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-57"/>
        </w:rPr>
        <w:t xml:space="preserve"> </w:t>
      </w:r>
      <w:r>
        <w:t>Е</w:t>
      </w:r>
      <w:r>
        <w:t>в</w:t>
      </w:r>
      <w:r>
        <w:t>ропа,</w:t>
      </w:r>
      <w:r>
        <w:rPr>
          <w:spacing w:val="5"/>
        </w:rPr>
        <w:t xml:space="preserve"> </w:t>
      </w:r>
      <w:r>
        <w:t>Восточная</w:t>
      </w:r>
      <w:r>
        <w:rPr>
          <w:spacing w:val="6"/>
        </w:rPr>
        <w:t xml:space="preserve"> </w:t>
      </w:r>
      <w:r>
        <w:t>Европа),</w:t>
      </w:r>
      <w:r>
        <w:rPr>
          <w:spacing w:val="4"/>
        </w:rPr>
        <w:t xml:space="preserve"> </w:t>
      </w:r>
      <w:r>
        <w:t>общая</w:t>
      </w:r>
      <w:r>
        <w:rPr>
          <w:spacing w:val="6"/>
        </w:rPr>
        <w:t xml:space="preserve"> </w:t>
      </w:r>
      <w:r>
        <w:t>экономико-географическая</w:t>
      </w:r>
      <w:r>
        <w:rPr>
          <w:spacing w:val="5"/>
        </w:rPr>
        <w:t xml:space="preserve"> </w:t>
      </w:r>
      <w:r>
        <w:t>характеристика.</w:t>
      </w:r>
      <w:r>
        <w:rPr>
          <w:spacing w:val="6"/>
        </w:rPr>
        <w:t xml:space="preserve"> </w:t>
      </w:r>
      <w:r>
        <w:t>Общие</w:t>
      </w:r>
      <w:r>
        <w:rPr>
          <w:spacing w:val="4"/>
        </w:rPr>
        <w:t xml:space="preserve"> </w:t>
      </w:r>
      <w:r>
        <w:t>черты</w:t>
      </w:r>
      <w:r w:rsidR="006A0F51">
        <w:t xml:space="preserve"> </w:t>
      </w:r>
      <w:r>
        <w:t>и особенности природно-ресурсного капитала, населения и хозяйства стран субрегионов.</w:t>
      </w:r>
      <w:r>
        <w:rPr>
          <w:spacing w:val="1"/>
        </w:rPr>
        <w:t xml:space="preserve"> </w:t>
      </w:r>
      <w:r>
        <w:t>Ге</w:t>
      </w:r>
      <w:r>
        <w:t>о</w:t>
      </w:r>
      <w:r>
        <w:t>политические</w:t>
      </w:r>
      <w:r>
        <w:rPr>
          <w:spacing w:val="-2"/>
        </w:rPr>
        <w:t xml:space="preserve"> </w:t>
      </w:r>
      <w:r>
        <w:t>проблемы региона.</w:t>
      </w:r>
    </w:p>
    <w:p w:rsidR="00C50F67" w:rsidRDefault="00497D09">
      <w:pPr>
        <w:pStyle w:val="a5"/>
        <w:ind w:right="767"/>
      </w:pPr>
      <w:r>
        <w:t>Практическая работа «Сравнение по уровню социально-экономического развития стран</w:t>
      </w:r>
      <w:r>
        <w:rPr>
          <w:spacing w:val="1"/>
        </w:rPr>
        <w:t xml:space="preserve"> </w:t>
      </w:r>
      <w:r>
        <w:t>различных субрегионов зарубежной Европы с использованием источников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учителя)».</w:t>
      </w:r>
    </w:p>
    <w:p w:rsidR="00C50F67" w:rsidRDefault="00497D09">
      <w:pPr>
        <w:pStyle w:val="a5"/>
        <w:spacing w:before="1"/>
        <w:ind w:right="762"/>
      </w:pPr>
      <w:r>
        <w:t>Зарубежная</w:t>
      </w:r>
      <w:r>
        <w:rPr>
          <w:spacing w:val="1"/>
        </w:rPr>
        <w:t xml:space="preserve"> </w:t>
      </w:r>
      <w:r>
        <w:t>Азия: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Юго-Западная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6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Восто</w:t>
      </w:r>
      <w:r>
        <w:t>ч</w:t>
      </w:r>
      <w:r>
        <w:t>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Юго-Восточная</w:t>
      </w:r>
      <w:r>
        <w:rPr>
          <w:spacing w:val="1"/>
        </w:rPr>
        <w:t xml:space="preserve"> </w:t>
      </w:r>
      <w:r>
        <w:t>Азия),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</w:t>
      </w:r>
      <w:r>
        <w:t>и</w:t>
      </w:r>
      <w:r>
        <w:t>стика. Общие черты и особенности природно-ресурсного капитала, населения 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 капитала, населения, хозяйства стран зарубежной Азии, современные проблемы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Индии, Китая, Японии).</w:t>
      </w:r>
    </w:p>
    <w:p w:rsidR="00C50F67" w:rsidRDefault="00497D09">
      <w:pPr>
        <w:pStyle w:val="a5"/>
        <w:ind w:right="77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</w:t>
      </w:r>
      <w:r>
        <w:t>н</w:t>
      </w:r>
      <w:r>
        <w:t>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экспорте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в</w:t>
      </w:r>
      <w:r>
        <w:t>и</w:t>
      </w:r>
      <w:r>
        <w:t>дов продукции».</w:t>
      </w:r>
    </w:p>
    <w:p w:rsidR="00C50F67" w:rsidRDefault="00497D09">
      <w:pPr>
        <w:pStyle w:val="a5"/>
        <w:ind w:right="762"/>
      </w:pPr>
      <w:r>
        <w:t>Америка: состав (субрегионы: США и Канада, Латинская Америка), общая экономико-</w:t>
      </w:r>
      <w:r>
        <w:rPr>
          <w:spacing w:val="1"/>
        </w:rPr>
        <w:t xml:space="preserve"> </w:t>
      </w:r>
      <w:r>
        <w:t>географическая характеристика. Особенности природно-ресурсного капитала, населения 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</w:t>
      </w:r>
      <w:r>
        <w:t>е</w:t>
      </w:r>
      <w:r>
        <w:t>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</w:t>
      </w:r>
      <w:r>
        <w:t>е</w:t>
      </w:r>
      <w:r>
        <w:t>ре</w:t>
      </w:r>
      <w:r>
        <w:rPr>
          <w:spacing w:val="-2"/>
        </w:rPr>
        <w:t xml:space="preserve"> </w:t>
      </w:r>
      <w:r>
        <w:t>США, Канады, Мексики, Бразилии).</w:t>
      </w:r>
    </w:p>
    <w:p w:rsidR="00C50F67" w:rsidRDefault="00497D09">
      <w:pPr>
        <w:pStyle w:val="a5"/>
        <w:ind w:right="765"/>
      </w:pPr>
      <w:r>
        <w:t>Практическая работа «Объяснение особенностей территориальной структуры 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-1"/>
        </w:rPr>
        <w:t xml:space="preserve"> </w:t>
      </w:r>
      <w:r>
        <w:t>и Бразилии 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карт».</w:t>
      </w:r>
    </w:p>
    <w:p w:rsidR="00C50F67" w:rsidRDefault="00497D09">
      <w:pPr>
        <w:pStyle w:val="a5"/>
        <w:spacing w:before="1"/>
        <w:ind w:right="765"/>
      </w:pPr>
      <w:r>
        <w:t>Африка: состав (субрегионы: Северная Африка, Западная Африка, Центральная Африка,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Эконом</w:t>
      </w:r>
      <w:r>
        <w:t>и</w:t>
      </w:r>
      <w:r>
        <w:t>ческие и социальные проблемы региона. Особенности экономико-географического</w:t>
      </w:r>
      <w:r>
        <w:rPr>
          <w:spacing w:val="1"/>
        </w:rPr>
        <w:t xml:space="preserve"> </w:t>
      </w:r>
      <w:r>
        <w:t>полож</w:t>
      </w:r>
      <w:r>
        <w:t>е</w:t>
      </w:r>
      <w:r>
        <w:t>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(ЮАР,</w:t>
      </w:r>
      <w:r>
        <w:rPr>
          <w:spacing w:val="1"/>
        </w:rPr>
        <w:t xml:space="preserve"> </w:t>
      </w:r>
      <w:r>
        <w:t>Египет,</w:t>
      </w:r>
      <w:r>
        <w:rPr>
          <w:spacing w:val="-1"/>
        </w:rPr>
        <w:t xml:space="preserve"> </w:t>
      </w:r>
      <w:r>
        <w:t>А</w:t>
      </w:r>
      <w:r>
        <w:t>л</w:t>
      </w:r>
      <w:r>
        <w:t>жир).</w:t>
      </w:r>
    </w:p>
    <w:p w:rsidR="00C50F67" w:rsidRDefault="00497D09">
      <w:pPr>
        <w:pStyle w:val="a5"/>
        <w:ind w:right="77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сел</w:t>
      </w:r>
      <w:r>
        <w:t>ь</w:t>
      </w:r>
      <w:r>
        <w:t>ского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Алжира</w:t>
      </w:r>
      <w:r>
        <w:rPr>
          <w:spacing w:val="-1"/>
        </w:rPr>
        <w:t xml:space="preserve"> </w:t>
      </w:r>
      <w:r>
        <w:t>и Эфиопии».</w:t>
      </w:r>
    </w:p>
    <w:p w:rsidR="00C50F67" w:rsidRDefault="00497D09">
      <w:pPr>
        <w:pStyle w:val="a5"/>
        <w:ind w:right="766"/>
      </w:pPr>
      <w:r>
        <w:t>Австралия и Океания. Австралия и Океания: особенности географического положения.</w:t>
      </w:r>
      <w:r>
        <w:rPr>
          <w:spacing w:val="1"/>
        </w:rPr>
        <w:t xml:space="preserve"> </w:t>
      </w:r>
      <w:r>
        <w:t>Австралийский</w:t>
      </w:r>
      <w:r>
        <w:rPr>
          <w:spacing w:val="1"/>
        </w:rPr>
        <w:t xml:space="preserve"> </w:t>
      </w:r>
      <w:r>
        <w:t>Союз: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Эк</w:t>
      </w:r>
      <w:r>
        <w:t>о</w:t>
      </w:r>
      <w:r>
        <w:t>номико-географическое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-57"/>
        </w:rPr>
        <w:t xml:space="preserve"> </w:t>
      </w:r>
      <w:r>
        <w:t>международной специализации. Географическая и товарная структура экспорта. 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</w:t>
      </w:r>
      <w:r>
        <w:t>и</w:t>
      </w:r>
      <w:r>
        <w:t>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раздел</w:t>
      </w:r>
      <w:r>
        <w:t>е</w:t>
      </w:r>
      <w:r>
        <w:t>нии труда.</w:t>
      </w:r>
    </w:p>
    <w:p w:rsidR="00C50F67" w:rsidRDefault="00497D09">
      <w:pPr>
        <w:pStyle w:val="a5"/>
        <w:ind w:right="773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геополитической,</w:t>
      </w:r>
      <w:r>
        <w:rPr>
          <w:spacing w:val="1"/>
        </w:rPr>
        <w:t xml:space="preserve"> </w:t>
      </w:r>
      <w:r>
        <w:t>геоэкономической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геодемографической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</w:t>
      </w:r>
      <w:r>
        <w:t>о</w:t>
      </w:r>
      <w:r>
        <w:t>бенности интеграции России в мировое сообщество. Географические аспекты решения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-2"/>
        </w:rPr>
        <w:t xml:space="preserve"> </w:t>
      </w:r>
      <w:r>
        <w:t>и внешнеполитических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развития России.</w:t>
      </w:r>
    </w:p>
    <w:p w:rsidR="00C50F67" w:rsidRDefault="00497D09">
      <w:pPr>
        <w:pStyle w:val="a5"/>
        <w:ind w:right="772"/>
      </w:pPr>
      <w:r>
        <w:t>Практическая работа «Изменение направления международных экономических связей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условиях».</w:t>
      </w:r>
    </w:p>
    <w:p w:rsidR="00C50F67" w:rsidRDefault="00497D09">
      <w:pPr>
        <w:pStyle w:val="a5"/>
        <w:spacing w:before="1"/>
        <w:ind w:left="1046" w:firstLine="0"/>
      </w:pPr>
      <w:r>
        <w:lastRenderedPageBreak/>
        <w:t>Глобальные</w:t>
      </w:r>
      <w:r>
        <w:rPr>
          <w:spacing w:val="-6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человечества.</w:t>
      </w:r>
    </w:p>
    <w:p w:rsidR="00C50F67" w:rsidRDefault="00497D09">
      <w:pPr>
        <w:pStyle w:val="a5"/>
        <w:ind w:left="1046" w:firstLine="0"/>
      </w:pPr>
      <w:r>
        <w:t>Группы</w:t>
      </w:r>
      <w:r>
        <w:rPr>
          <w:spacing w:val="-6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проблем:</w:t>
      </w:r>
      <w:r>
        <w:rPr>
          <w:spacing w:val="-5"/>
        </w:rPr>
        <w:t xml:space="preserve"> </w:t>
      </w:r>
      <w:r>
        <w:t>геополитические,</w:t>
      </w:r>
      <w:r>
        <w:rPr>
          <w:spacing w:val="-6"/>
        </w:rPr>
        <w:t xml:space="preserve"> </w:t>
      </w:r>
      <w:r>
        <w:t>экологические,</w:t>
      </w:r>
      <w:r>
        <w:rPr>
          <w:spacing w:val="-5"/>
        </w:rPr>
        <w:t xml:space="preserve"> </w:t>
      </w:r>
      <w:r>
        <w:t>демографические.</w:t>
      </w:r>
    </w:p>
    <w:p w:rsidR="00C50F67" w:rsidRDefault="00497D09">
      <w:pPr>
        <w:pStyle w:val="a5"/>
        <w:ind w:right="764"/>
      </w:pPr>
      <w:r>
        <w:t>Геополитические проблемы: проблема сохранения мира на планете и причины 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</w:t>
      </w:r>
      <w:r>
        <w:t>о</w:t>
      </w:r>
      <w:r>
        <w:t>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</w:t>
      </w:r>
      <w:r>
        <w:t>о</w:t>
      </w:r>
      <w:r>
        <w:t>вения.</w:t>
      </w:r>
    </w:p>
    <w:p w:rsidR="00C50F67" w:rsidRDefault="00497D09" w:rsidP="006A0F51">
      <w:pPr>
        <w:pStyle w:val="a5"/>
        <w:ind w:right="767"/>
      </w:pPr>
      <w:r>
        <w:t>Геоэкология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</w:t>
      </w:r>
      <w:r>
        <w:t>о</w:t>
      </w:r>
      <w:r>
        <w:t>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</w:t>
      </w:r>
      <w:r>
        <w:t>и</w:t>
      </w:r>
      <w:r>
        <w:t>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-57"/>
        </w:rPr>
        <w:t xml:space="preserve"> </w:t>
      </w:r>
      <w:r>
        <w:t>глобальные</w:t>
      </w:r>
      <w:r>
        <w:rPr>
          <w:spacing w:val="42"/>
        </w:rPr>
        <w:t xml:space="preserve"> </w:t>
      </w:r>
      <w:r>
        <w:t>сырьевая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энергетическая</w:t>
      </w:r>
      <w:r>
        <w:rPr>
          <w:spacing w:val="43"/>
        </w:rPr>
        <w:t xml:space="preserve"> </w:t>
      </w:r>
      <w:r>
        <w:t>проблемы,</w:t>
      </w:r>
      <w:r>
        <w:rPr>
          <w:spacing w:val="44"/>
        </w:rPr>
        <w:t xml:space="preserve"> </w:t>
      </w:r>
      <w:r>
        <w:t>проблема</w:t>
      </w:r>
      <w:r>
        <w:rPr>
          <w:spacing w:val="42"/>
        </w:rPr>
        <w:t xml:space="preserve"> </w:t>
      </w:r>
      <w:r>
        <w:t>дефицита</w:t>
      </w:r>
      <w:r>
        <w:rPr>
          <w:spacing w:val="44"/>
        </w:rPr>
        <w:t xml:space="preserve"> </w:t>
      </w:r>
      <w:r>
        <w:t>водных</w:t>
      </w:r>
      <w:r>
        <w:rPr>
          <w:spacing w:val="45"/>
        </w:rPr>
        <w:t xml:space="preserve"> </w:t>
      </w:r>
      <w:r>
        <w:t>ресурсов</w:t>
      </w:r>
      <w:r>
        <w:rPr>
          <w:spacing w:val="46"/>
        </w:rPr>
        <w:t xml:space="preserve"> </w:t>
      </w:r>
      <w:r>
        <w:t>и</w:t>
      </w:r>
      <w:r w:rsidR="006A0F51">
        <w:t xml:space="preserve"> </w:t>
      </w:r>
      <w:r>
        <w:t>ухудшения их качества, проблемы опустынивания и деградации земель и почв, 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</w:t>
      </w:r>
      <w:r>
        <w:t>а</w:t>
      </w:r>
      <w:r>
        <w:t>зия.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ресурсов.</w:t>
      </w:r>
    </w:p>
    <w:p w:rsidR="00C50F67" w:rsidRDefault="00497D09">
      <w:pPr>
        <w:pStyle w:val="a5"/>
        <w:spacing w:before="1"/>
        <w:ind w:right="771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 и долголетия человека.</w:t>
      </w:r>
    </w:p>
    <w:p w:rsidR="00C50F67" w:rsidRDefault="00497D09">
      <w:pPr>
        <w:pStyle w:val="a5"/>
        <w:ind w:right="769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</w:t>
      </w:r>
      <w:r>
        <w:t>а</w:t>
      </w:r>
      <w:r>
        <w:t>селения.</w:t>
      </w:r>
    </w:p>
    <w:p w:rsidR="00C50F67" w:rsidRDefault="00497D09">
      <w:pPr>
        <w:pStyle w:val="a5"/>
        <w:ind w:right="768"/>
      </w:pP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переоценки</w:t>
      </w:r>
      <w:r>
        <w:rPr>
          <w:spacing w:val="1"/>
        </w:rPr>
        <w:t xml:space="preserve"> </w:t>
      </w:r>
      <w:r>
        <w:t>человечес</w:t>
      </w:r>
      <w:r>
        <w:t>т</w:t>
      </w:r>
      <w:r>
        <w:t>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C50F67" w:rsidRDefault="00497D09">
      <w:pPr>
        <w:pStyle w:val="a5"/>
        <w:ind w:right="767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человеч</w:t>
      </w:r>
      <w:r>
        <w:t>е</w:t>
      </w:r>
      <w:r>
        <w:t>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решении».</w:t>
      </w:r>
    </w:p>
    <w:p w:rsidR="00C50F67" w:rsidRDefault="00497D09">
      <w:pPr>
        <w:pStyle w:val="a5"/>
        <w:ind w:left="1046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географии.</w:t>
      </w:r>
    </w:p>
    <w:p w:rsidR="00C50F67" w:rsidRDefault="00497D09">
      <w:pPr>
        <w:pStyle w:val="a5"/>
        <w:ind w:right="764"/>
      </w:pPr>
      <w:r>
        <w:t>Личностные результаты освоения географии должны отражать готовность и способность</w:t>
      </w:r>
      <w:r>
        <w:rPr>
          <w:spacing w:val="-57"/>
        </w:rPr>
        <w:t xml:space="preserve"> </w:t>
      </w:r>
      <w:r>
        <w:t>обучающихся руководствоваться сформированной внутренней позицией личности, 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</w:t>
      </w:r>
      <w:r>
        <w:t>н</w:t>
      </w:r>
      <w:r>
        <w:t>ным ценностям российского общества, расширение жизненного опыта и опыта</w:t>
      </w:r>
      <w:r>
        <w:rPr>
          <w:spacing w:val="1"/>
        </w:rPr>
        <w:t xml:space="preserve"> </w:t>
      </w:r>
      <w:r>
        <w:t>деятельности в процессе реализации основных направлений воспитательной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C50F67" w:rsidRDefault="00497D09" w:rsidP="00C02DD5">
      <w:pPr>
        <w:pStyle w:val="af2"/>
        <w:numPr>
          <w:ilvl w:val="0"/>
          <w:numId w:val="21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53"/>
        <w:jc w:val="left"/>
      </w:pPr>
      <w:r>
        <w:t>сформированность</w:t>
      </w:r>
      <w:r>
        <w:rPr>
          <w:spacing w:val="10"/>
        </w:rPr>
        <w:t xml:space="preserve"> </w:t>
      </w:r>
      <w:r>
        <w:t>гражданской</w:t>
      </w:r>
      <w:r>
        <w:rPr>
          <w:spacing w:val="11"/>
        </w:rPr>
        <w:t xml:space="preserve"> </w:t>
      </w:r>
      <w:r>
        <w:t>позиции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активного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C50F67" w:rsidRDefault="00497D09">
      <w:pPr>
        <w:pStyle w:val="a5"/>
        <w:tabs>
          <w:tab w:val="left" w:pos="2327"/>
          <w:tab w:val="left" w:pos="3156"/>
          <w:tab w:val="left" w:pos="5239"/>
          <w:tab w:val="left" w:pos="5947"/>
          <w:tab w:val="left" w:pos="6316"/>
          <w:tab w:val="left" w:pos="7997"/>
          <w:tab w:val="left" w:pos="9208"/>
          <w:tab w:val="left" w:pos="10122"/>
        </w:tabs>
        <w:ind w:right="773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правопорядка;</w:t>
      </w:r>
    </w:p>
    <w:p w:rsidR="00C50F67" w:rsidRDefault="00497D09">
      <w:pPr>
        <w:pStyle w:val="a5"/>
        <w:tabs>
          <w:tab w:val="left" w:pos="2280"/>
          <w:tab w:val="left" w:pos="4055"/>
          <w:tab w:val="left" w:pos="5878"/>
          <w:tab w:val="left" w:pos="8077"/>
          <w:tab w:val="left" w:pos="10122"/>
        </w:tabs>
        <w:ind w:right="773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C50F67" w:rsidRDefault="00497D09">
      <w:pPr>
        <w:pStyle w:val="a5"/>
        <w:tabs>
          <w:tab w:val="left" w:pos="2446"/>
          <w:tab w:val="left" w:pos="4209"/>
          <w:tab w:val="left" w:pos="5555"/>
          <w:tab w:val="left" w:pos="7176"/>
          <w:tab w:val="left" w:pos="8958"/>
        </w:tabs>
        <w:ind w:right="771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C50F67" w:rsidRDefault="00497D09">
      <w:pPr>
        <w:pStyle w:val="a5"/>
        <w:ind w:right="1270"/>
        <w:jc w:val="left"/>
      </w:pPr>
      <w:r>
        <w:t>готовность</w:t>
      </w:r>
      <w:r>
        <w:rPr>
          <w:spacing w:val="12"/>
        </w:rPr>
        <w:t xml:space="preserve"> </w:t>
      </w:r>
      <w:r>
        <w:t>вести</w:t>
      </w:r>
      <w:r>
        <w:rPr>
          <w:spacing w:val="12"/>
        </w:rPr>
        <w:t xml:space="preserve"> </w:t>
      </w:r>
      <w:r>
        <w:t>совместную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3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50F67" w:rsidRDefault="00497D09">
      <w:pPr>
        <w:pStyle w:val="a5"/>
        <w:ind w:right="753"/>
        <w:jc w:val="left"/>
      </w:pPr>
      <w:r>
        <w:t>умение</w:t>
      </w:r>
      <w:r>
        <w:rPr>
          <w:spacing w:val="14"/>
        </w:rPr>
        <w:t xml:space="preserve"> </w:t>
      </w:r>
      <w:r>
        <w:t>взаимодействовать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институтами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функциями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50F67" w:rsidRDefault="00497D09">
      <w:pPr>
        <w:pStyle w:val="a5"/>
        <w:ind w:left="1046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C50F67" w:rsidRDefault="00497D09" w:rsidP="00C02DD5">
      <w:pPr>
        <w:pStyle w:val="af2"/>
        <w:numPr>
          <w:ilvl w:val="0"/>
          <w:numId w:val="21"/>
        </w:numPr>
        <w:tabs>
          <w:tab w:val="left" w:pos="1306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7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C50F67" w:rsidRDefault="00497D09">
      <w:pPr>
        <w:pStyle w:val="a5"/>
        <w:ind w:right="77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</w:t>
      </w:r>
      <w:r>
        <w:t>а</w:t>
      </w:r>
      <w:r>
        <w:t>следию, памятникам, традициям народов России, достижениям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 труде;</w:t>
      </w:r>
    </w:p>
    <w:p w:rsidR="00C50F67" w:rsidRDefault="00497D09">
      <w:pPr>
        <w:pStyle w:val="a5"/>
        <w:spacing w:before="1"/>
        <w:ind w:right="770"/>
      </w:pPr>
      <w:r>
        <w:t>идейная убеждённость,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lastRenderedPageBreak/>
        <w:t>его</w:t>
      </w:r>
      <w:r>
        <w:rPr>
          <w:spacing w:val="-2"/>
        </w:rPr>
        <w:t xml:space="preserve"> </w:t>
      </w:r>
      <w:r>
        <w:t>судьбу;</w:t>
      </w:r>
    </w:p>
    <w:p w:rsidR="00C50F67" w:rsidRDefault="00497D09" w:rsidP="00C02DD5">
      <w:pPr>
        <w:pStyle w:val="af2"/>
        <w:numPr>
          <w:ilvl w:val="0"/>
          <w:numId w:val="21"/>
        </w:numPr>
        <w:tabs>
          <w:tab w:val="left" w:pos="1306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left="1046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C50F67" w:rsidRDefault="00497D09">
      <w:pPr>
        <w:pStyle w:val="a5"/>
        <w:ind w:left="1046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C50F67" w:rsidRDefault="00497D09">
      <w:pPr>
        <w:pStyle w:val="a5"/>
        <w:ind w:right="775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C50F67" w:rsidRDefault="00497D09" w:rsidP="006A0F51">
      <w:pPr>
        <w:pStyle w:val="a5"/>
        <w:ind w:right="771"/>
      </w:pPr>
      <w:r>
        <w:t>осознание личного вклада в построение устойчивого будущего на основе 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географической и экологической</w:t>
      </w:r>
      <w:r>
        <w:rPr>
          <w:spacing w:val="-3"/>
        </w:rPr>
        <w:t xml:space="preserve"> </w:t>
      </w:r>
      <w:r>
        <w:t>культуры;</w:t>
      </w:r>
      <w:r w:rsidR="006A0F51">
        <w:t xml:space="preserve"> </w:t>
      </w:r>
      <w:r>
        <w:t>ответственное отношение к своим р</w:t>
      </w:r>
      <w:r>
        <w:t>о</w:t>
      </w:r>
      <w:r>
        <w:t>дителям, созданию семьи на основе 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</w:t>
      </w:r>
      <w:r>
        <w:t>о</w:t>
      </w:r>
      <w:r>
        <w:t>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C50F67" w:rsidRDefault="00497D09" w:rsidP="00C02DD5">
      <w:pPr>
        <w:pStyle w:val="af2"/>
        <w:numPr>
          <w:ilvl w:val="0"/>
          <w:numId w:val="21"/>
        </w:numPr>
        <w:tabs>
          <w:tab w:val="left" w:pos="1306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spacing w:before="1"/>
        <w:ind w:right="766"/>
      </w:pPr>
      <w:r>
        <w:t>эстетическое отношение к миру, включая эстетику природных и историко-культурных</w:t>
      </w:r>
      <w:r>
        <w:rPr>
          <w:spacing w:val="1"/>
        </w:rPr>
        <w:t xml:space="preserve"> </w:t>
      </w:r>
      <w:r>
        <w:t>объектов родного края, своей страны, быта, научного и технического творчества, спорта,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C50F67" w:rsidRDefault="00497D09">
      <w:pPr>
        <w:pStyle w:val="a5"/>
        <w:ind w:right="772"/>
      </w:pPr>
      <w:r>
        <w:t>способность воспринимать 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 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C50F67" w:rsidRDefault="00497D09">
      <w:pPr>
        <w:pStyle w:val="a5"/>
        <w:ind w:right="771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</w:t>
      </w:r>
      <w:r>
        <w:t>с</w:t>
      </w:r>
      <w:r>
        <w:t>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C50F67" w:rsidRDefault="00497D09">
      <w:pPr>
        <w:pStyle w:val="a5"/>
        <w:ind w:right="767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C50F67" w:rsidRDefault="00497D09" w:rsidP="00C02DD5">
      <w:pPr>
        <w:pStyle w:val="af2"/>
        <w:numPr>
          <w:ilvl w:val="0"/>
          <w:numId w:val="21"/>
        </w:numPr>
        <w:tabs>
          <w:tab w:val="left" w:pos="1306"/>
        </w:tabs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C50F67" w:rsidRDefault="00497D09">
      <w:pPr>
        <w:pStyle w:val="a5"/>
        <w:ind w:right="77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</w:t>
      </w:r>
      <w:r>
        <w:t>т</w:t>
      </w:r>
      <w:r>
        <w:t>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C50F67" w:rsidRDefault="00497D09">
      <w:pPr>
        <w:pStyle w:val="a5"/>
        <w:ind w:right="77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м</w:t>
      </w:r>
      <w:r>
        <w:t>е</w:t>
      </w:r>
      <w:r>
        <w:t>жду людьми</w:t>
      </w:r>
      <w:r>
        <w:rPr>
          <w:spacing w:val="1"/>
        </w:rPr>
        <w:t xml:space="preserve"> </w:t>
      </w:r>
      <w:r>
        <w:t>и познания</w:t>
      </w:r>
      <w:r>
        <w:rPr>
          <w:spacing w:val="1"/>
        </w:rPr>
        <w:t xml:space="preserve"> </w:t>
      </w:r>
      <w:r>
        <w:t>мира для 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географической</w:t>
      </w:r>
      <w:r>
        <w:rPr>
          <w:spacing w:val="1"/>
        </w:rPr>
        <w:t xml:space="preserve"> </w:t>
      </w:r>
      <w:r>
        <w:t>и</w:t>
      </w:r>
      <w:r>
        <w:t>н</w:t>
      </w:r>
      <w:r>
        <w:t>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C50F67" w:rsidRDefault="00497D09">
      <w:pPr>
        <w:pStyle w:val="a5"/>
        <w:ind w:right="77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t>с</w:t>
      </w:r>
      <w:r>
        <w:t>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географических науках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C50F67" w:rsidRDefault="00497D09" w:rsidP="00C02DD5">
      <w:pPr>
        <w:pStyle w:val="af2"/>
        <w:numPr>
          <w:ilvl w:val="0"/>
          <w:numId w:val="21"/>
        </w:numPr>
        <w:tabs>
          <w:tab w:val="left" w:pos="1306"/>
        </w:tabs>
        <w:spacing w:before="1"/>
        <w:ind w:left="618" w:right="770" w:firstLine="427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</w:t>
      </w:r>
      <w:r>
        <w:rPr>
          <w:sz w:val="24"/>
        </w:rPr>
        <w:t>о</w:t>
      </w:r>
      <w:r>
        <w:rPr>
          <w:sz w:val="24"/>
        </w:rPr>
        <w:t>получия:</w:t>
      </w:r>
    </w:p>
    <w:p w:rsidR="00C50F67" w:rsidRDefault="00497D09">
      <w:pPr>
        <w:pStyle w:val="a5"/>
        <w:ind w:right="1270"/>
        <w:jc w:val="left"/>
      </w:pPr>
      <w:r>
        <w:t>сформированность</w:t>
      </w:r>
      <w:r>
        <w:rPr>
          <w:spacing w:val="9"/>
        </w:rPr>
        <w:t xml:space="preserve"> </w:t>
      </w:r>
      <w:r>
        <w:t>здорового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ответственного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здоровью;</w:t>
      </w:r>
    </w:p>
    <w:p w:rsidR="006A0F51" w:rsidRDefault="00497D09">
      <w:pPr>
        <w:pStyle w:val="a5"/>
        <w:jc w:val="left"/>
        <w:rPr>
          <w:spacing w:val="-57"/>
        </w:rPr>
      </w:pPr>
      <w:r>
        <w:t>потребность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физическом</w:t>
      </w:r>
      <w:r>
        <w:rPr>
          <w:spacing w:val="14"/>
        </w:rPr>
        <w:t xml:space="preserve"> </w:t>
      </w:r>
      <w:r>
        <w:t>совершенствовании,</w:t>
      </w:r>
      <w:r>
        <w:rPr>
          <w:spacing w:val="12"/>
        </w:rPr>
        <w:t xml:space="preserve"> </w:t>
      </w:r>
      <w:r>
        <w:t>занятиях</w:t>
      </w:r>
      <w:r>
        <w:rPr>
          <w:spacing w:val="17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деятельностью;</w:t>
      </w:r>
    </w:p>
    <w:p w:rsidR="006A0F51" w:rsidRDefault="00497D09">
      <w:pPr>
        <w:pStyle w:val="a5"/>
        <w:jc w:val="left"/>
        <w:rPr>
          <w:spacing w:val="19"/>
        </w:rPr>
      </w:pPr>
      <w:r>
        <w:t>активное</w:t>
      </w:r>
      <w:r>
        <w:rPr>
          <w:spacing w:val="22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вредных</w:t>
      </w:r>
      <w:r>
        <w:rPr>
          <w:spacing w:val="24"/>
        </w:rPr>
        <w:t xml:space="preserve"> </w:t>
      </w:r>
      <w:r>
        <w:t>привычек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причинения</w:t>
      </w:r>
      <w:r>
        <w:rPr>
          <w:spacing w:val="23"/>
        </w:rPr>
        <w:t xml:space="preserve"> </w:t>
      </w:r>
      <w:r>
        <w:t>вреда</w:t>
      </w:r>
      <w:r>
        <w:rPr>
          <w:spacing w:val="22"/>
        </w:rPr>
        <w:t xml:space="preserve"> </w:t>
      </w:r>
      <w:r>
        <w:t>физическому</w:t>
      </w:r>
      <w:r>
        <w:rPr>
          <w:spacing w:val="19"/>
        </w:rPr>
        <w:t xml:space="preserve"> </w:t>
      </w:r>
    </w:p>
    <w:p w:rsidR="00C50F67" w:rsidRDefault="00497D09">
      <w:pPr>
        <w:pStyle w:val="a5"/>
        <w:jc w:val="left"/>
      </w:pP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C50F67" w:rsidRDefault="00497D09" w:rsidP="00C02DD5">
      <w:pPr>
        <w:pStyle w:val="af2"/>
        <w:numPr>
          <w:ilvl w:val="0"/>
          <w:numId w:val="21"/>
        </w:numPr>
        <w:tabs>
          <w:tab w:val="left" w:pos="1306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left="1046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C50F67" w:rsidRDefault="00497D09">
      <w:pPr>
        <w:pStyle w:val="a5"/>
        <w:ind w:right="76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C50F67" w:rsidRDefault="00497D09">
      <w:pPr>
        <w:pStyle w:val="a5"/>
        <w:ind w:right="770"/>
      </w:pPr>
      <w:r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</w:t>
      </w:r>
      <w:r>
        <w:t>н</w:t>
      </w:r>
      <w:r>
        <w:t>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C50F67" w:rsidRDefault="00497D09">
      <w:pPr>
        <w:pStyle w:val="a5"/>
        <w:ind w:left="1046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C50F67" w:rsidRDefault="00497D09" w:rsidP="00C02DD5">
      <w:pPr>
        <w:pStyle w:val="af2"/>
        <w:numPr>
          <w:ilvl w:val="0"/>
          <w:numId w:val="21"/>
        </w:numPr>
        <w:tabs>
          <w:tab w:val="left" w:pos="1306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</w:t>
      </w:r>
      <w:r>
        <w:t>к</w:t>
      </w:r>
      <w:r>
        <w:t>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проявления;</w:t>
      </w:r>
    </w:p>
    <w:p w:rsidR="00C50F67" w:rsidRDefault="00497D09">
      <w:pPr>
        <w:pStyle w:val="a5"/>
        <w:spacing w:before="1"/>
        <w:ind w:right="774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C50F67" w:rsidRDefault="00497D09">
      <w:pPr>
        <w:pStyle w:val="a5"/>
        <w:ind w:left="1046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C50F67" w:rsidRDefault="00497D09">
      <w:pPr>
        <w:pStyle w:val="a5"/>
        <w:ind w:right="772"/>
      </w:pPr>
      <w:r>
        <w:lastRenderedPageBreak/>
        <w:t>умение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</w:t>
      </w:r>
      <w:r>
        <w:t>е</w:t>
      </w:r>
      <w:r>
        <w:t>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предотвращать</w:t>
      </w:r>
      <w:r>
        <w:rPr>
          <w:spacing w:val="-57"/>
        </w:rPr>
        <w:t xml:space="preserve"> </w:t>
      </w:r>
      <w:r>
        <w:t>их;</w:t>
      </w:r>
    </w:p>
    <w:p w:rsidR="00C50F67" w:rsidRDefault="00497D09">
      <w:pPr>
        <w:pStyle w:val="a5"/>
        <w:ind w:left="1046" w:firstLine="0"/>
        <w:jc w:val="left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направленности.</w:t>
      </w:r>
    </w:p>
    <w:p w:rsidR="00C50F67" w:rsidRDefault="00497D09" w:rsidP="006A0F51">
      <w:pPr>
        <w:pStyle w:val="a5"/>
        <w:tabs>
          <w:tab w:val="left" w:pos="1422"/>
          <w:tab w:val="left" w:pos="2732"/>
          <w:tab w:val="left" w:pos="3889"/>
          <w:tab w:val="left" w:pos="5170"/>
          <w:tab w:val="left" w:pos="5626"/>
          <w:tab w:val="left" w:pos="6547"/>
          <w:tab w:val="left" w:pos="7672"/>
          <w:tab w:val="left" w:pos="8643"/>
          <w:tab w:val="left" w:pos="10135"/>
        </w:tabs>
        <w:ind w:right="768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>географии</w:t>
      </w:r>
      <w:r>
        <w:tab/>
        <w:t>на</w:t>
      </w:r>
      <w:r>
        <w:tab/>
        <w:t>уровне</w:t>
      </w:r>
      <w:r>
        <w:tab/>
        <w:t>среднего</w:t>
      </w:r>
      <w:r>
        <w:tab/>
        <w:t>общего</w:t>
      </w:r>
      <w:r>
        <w:tab/>
        <w:t>образования</w:t>
      </w:r>
      <w:r>
        <w:tab/>
      </w:r>
      <w:r>
        <w:rPr>
          <w:spacing w:val="-1"/>
        </w:rP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1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t>познавательные</w:t>
      </w:r>
      <w:r>
        <w:rPr>
          <w:spacing w:val="36"/>
        </w:rPr>
        <w:t xml:space="preserve"> </w:t>
      </w:r>
      <w:r>
        <w:t>действия,</w:t>
      </w:r>
      <w:r w:rsidR="006A0F51">
        <w:t xml:space="preserve"> </w:t>
      </w:r>
      <w:r>
        <w:t>универсальные</w:t>
      </w:r>
      <w:r>
        <w:rPr>
          <w:spacing w:val="22"/>
        </w:rPr>
        <w:t xml:space="preserve"> </w:t>
      </w:r>
      <w:r>
        <w:t>учебные</w:t>
      </w:r>
      <w:r>
        <w:rPr>
          <w:spacing w:val="19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r>
        <w:t>действия,</w:t>
      </w:r>
      <w:r>
        <w:rPr>
          <w:spacing w:val="22"/>
        </w:rPr>
        <w:t xml:space="preserve"> </w:t>
      </w:r>
      <w:r>
        <w:t>универсальные</w:t>
      </w:r>
      <w:r>
        <w:rPr>
          <w:spacing w:val="20"/>
        </w:rPr>
        <w:t xml:space="preserve"> </w:t>
      </w:r>
      <w:r>
        <w:t>учебные</w:t>
      </w:r>
      <w:r>
        <w:rPr>
          <w:spacing w:val="18"/>
        </w:rPr>
        <w:t xml:space="preserve"> </w:t>
      </w:r>
      <w:r>
        <w:t>регулятивные</w:t>
      </w:r>
      <w:r>
        <w:rPr>
          <w:spacing w:val="-57"/>
        </w:rPr>
        <w:t xml:space="preserve"> </w:t>
      </w:r>
      <w:r>
        <w:t>действия.</w:t>
      </w:r>
    </w:p>
    <w:p w:rsidR="00C50F67" w:rsidRDefault="00497D09">
      <w:pPr>
        <w:pStyle w:val="a5"/>
        <w:ind w:right="753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базовые</w:t>
      </w:r>
      <w:r>
        <w:rPr>
          <w:spacing w:val="4"/>
        </w:rPr>
        <w:t xml:space="preserve"> </w:t>
      </w:r>
      <w:r>
        <w:t>логические</w:t>
      </w:r>
      <w:r>
        <w:rPr>
          <w:spacing w:val="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познавательных</w:t>
      </w:r>
      <w:r>
        <w:rPr>
          <w:spacing w:val="2"/>
        </w:rPr>
        <w:t xml:space="preserve"> </w:t>
      </w:r>
      <w:r>
        <w:t>действий:</w:t>
      </w:r>
    </w:p>
    <w:p w:rsidR="00C50F67" w:rsidRDefault="00497D09">
      <w:pPr>
        <w:pStyle w:val="a5"/>
        <w:spacing w:before="1"/>
        <w:ind w:right="753"/>
        <w:jc w:val="left"/>
      </w:pPr>
      <w:r>
        <w:t>самостоятельно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актуализировать</w:t>
      </w:r>
      <w:r>
        <w:rPr>
          <w:spacing w:val="42"/>
        </w:rPr>
        <w:t xml:space="preserve"> </w:t>
      </w:r>
      <w:r>
        <w:t>проблемы,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р</w:t>
      </w:r>
      <w:r>
        <w:t>е</w:t>
      </w:r>
      <w:r>
        <w:t>шены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рассматривать их</w:t>
      </w:r>
      <w:r>
        <w:rPr>
          <w:spacing w:val="-2"/>
        </w:rPr>
        <w:t xml:space="preserve"> </w:t>
      </w:r>
      <w:r>
        <w:t>всесторонне;</w:t>
      </w:r>
    </w:p>
    <w:p w:rsidR="006A0F51" w:rsidRDefault="00497D09">
      <w:pPr>
        <w:pStyle w:val="a5"/>
        <w:jc w:val="left"/>
        <w:rPr>
          <w:spacing w:val="-57"/>
        </w:rPr>
      </w:pPr>
      <w:r>
        <w:t>устанавливать</w:t>
      </w:r>
      <w:r>
        <w:rPr>
          <w:spacing w:val="12"/>
        </w:rPr>
        <w:t xml:space="preserve"> </w:t>
      </w:r>
      <w:r>
        <w:t>существенный</w:t>
      </w:r>
      <w:r>
        <w:rPr>
          <w:spacing w:val="11"/>
        </w:rPr>
        <w:t xml:space="preserve"> </w:t>
      </w:r>
      <w:r>
        <w:t>признак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сравнения,</w:t>
      </w:r>
      <w:r>
        <w:rPr>
          <w:spacing w:val="11"/>
        </w:rPr>
        <w:t xml:space="preserve"> </w:t>
      </w:r>
      <w:r>
        <w:t>классификации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</w:t>
      </w:r>
      <w:r>
        <w:rPr>
          <w:spacing w:val="-1"/>
        </w:rPr>
        <w:t xml:space="preserve"> </w:t>
      </w:r>
      <w:r>
        <w:t>и обобщения;</w:t>
      </w:r>
    </w:p>
    <w:p w:rsidR="00C50F67" w:rsidRDefault="00497D09">
      <w:pPr>
        <w:pStyle w:val="a5"/>
        <w:ind w:left="1046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6A0F51" w:rsidRDefault="00497D09">
      <w:pPr>
        <w:pStyle w:val="a5"/>
        <w:jc w:val="left"/>
      </w:pPr>
      <w:r>
        <w:t>разрабатывать</w:t>
      </w:r>
      <w:r>
        <w:rPr>
          <w:spacing w:val="30"/>
        </w:rPr>
        <w:t xml:space="preserve"> </w:t>
      </w:r>
      <w:r>
        <w:t>план</w:t>
      </w:r>
      <w:r>
        <w:rPr>
          <w:spacing w:val="29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географической</w:t>
      </w:r>
      <w:r>
        <w:rPr>
          <w:spacing w:val="29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анализа</w:t>
      </w:r>
      <w:r>
        <w:rPr>
          <w:spacing w:val="28"/>
        </w:rPr>
        <w:t xml:space="preserve"> </w:t>
      </w:r>
      <w:r>
        <w:t>имеющихся</w:t>
      </w:r>
    </w:p>
    <w:p w:rsidR="00C50F67" w:rsidRDefault="00497D09">
      <w:pPr>
        <w:pStyle w:val="a5"/>
        <w:jc w:val="left"/>
      </w:pPr>
      <w:r>
        <w:rPr>
          <w:spacing w:val="-57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 нематериальных</w:t>
      </w:r>
      <w:r>
        <w:rPr>
          <w:spacing w:val="2"/>
        </w:rPr>
        <w:t xml:space="preserve"> </w:t>
      </w:r>
      <w:r>
        <w:t>ресурсов;</w:t>
      </w:r>
    </w:p>
    <w:p w:rsidR="006A0F51" w:rsidRDefault="00497D09">
      <w:pPr>
        <w:pStyle w:val="a5"/>
        <w:jc w:val="left"/>
        <w:rPr>
          <w:spacing w:val="-57"/>
        </w:rPr>
      </w:pPr>
      <w:r>
        <w:t>выявлять</w:t>
      </w:r>
      <w:r>
        <w:rPr>
          <w:spacing w:val="49"/>
        </w:rPr>
        <w:t xml:space="preserve"> </w:t>
      </w:r>
      <w:r>
        <w:t>закономерности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противоречия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рассматриваемых</w:t>
      </w:r>
      <w:r>
        <w:rPr>
          <w:spacing w:val="50"/>
        </w:rPr>
        <w:t xml:space="preserve"> </w:t>
      </w:r>
      <w:r>
        <w:t>явлениях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учётом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 w:rsidR="00C50F67" w:rsidRDefault="00497D09">
      <w:pPr>
        <w:pStyle w:val="a5"/>
        <w:ind w:left="1046" w:right="753" w:firstLine="0"/>
        <w:jc w:val="left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</w:t>
      </w:r>
      <w:r>
        <w:t>и</w:t>
      </w:r>
      <w:r>
        <w:t>нировать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работу</w:t>
      </w:r>
      <w:r>
        <w:rPr>
          <w:spacing w:val="5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</w:p>
    <w:p w:rsidR="00C50F67" w:rsidRDefault="00497D09">
      <w:pPr>
        <w:pStyle w:val="a5"/>
        <w:ind w:firstLine="0"/>
        <w:jc w:val="left"/>
      </w:pPr>
      <w:r>
        <w:t>реального,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комбинированного</w:t>
      </w:r>
      <w:r>
        <w:rPr>
          <w:spacing w:val="-5"/>
        </w:rPr>
        <w:t xml:space="preserve"> </w:t>
      </w:r>
      <w:r>
        <w:t>взаимодействия;</w:t>
      </w:r>
    </w:p>
    <w:p w:rsidR="00C50F67" w:rsidRDefault="00497D09">
      <w:pPr>
        <w:pStyle w:val="a5"/>
        <w:ind w:right="774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</w:t>
      </w:r>
      <w:r>
        <w:t>и</w:t>
      </w:r>
      <w:r>
        <w:t>ческие</w:t>
      </w:r>
      <w:r>
        <w:rPr>
          <w:spacing w:val="-2"/>
        </w:rPr>
        <w:t xml:space="preserve"> </w:t>
      </w:r>
      <w:r>
        <w:t>аспекты.</w:t>
      </w:r>
    </w:p>
    <w:p w:rsidR="00C50F67" w:rsidRDefault="00497D09">
      <w:pPr>
        <w:pStyle w:val="a5"/>
        <w:ind w:right="773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spacing w:before="1"/>
        <w:ind w:right="76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</w:t>
      </w:r>
      <w:r>
        <w:t>з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</w:t>
      </w:r>
      <w:r>
        <w:t>д</w:t>
      </w:r>
      <w:r>
        <w:t>ных,</w:t>
      </w:r>
      <w:r>
        <w:rPr>
          <w:spacing w:val="-3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:rsidR="00C50F67" w:rsidRDefault="00497D09">
      <w:pPr>
        <w:pStyle w:val="a5"/>
        <w:ind w:right="768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</w:t>
      </w:r>
      <w:r>
        <w:t>а</w:t>
      </w:r>
      <w:r>
        <w:t>ния, его интерпретации, преобразованию и применению в различных учебных ситуациях,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3"/>
        </w:rPr>
        <w:t xml:space="preserve"> </w:t>
      </w:r>
      <w:r>
        <w:t>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C50F67" w:rsidRDefault="00497D09">
      <w:pPr>
        <w:pStyle w:val="a5"/>
        <w:ind w:left="1046" w:firstLine="0"/>
      </w:pPr>
      <w:r>
        <w:t>владеть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6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методами;</w:t>
      </w:r>
    </w:p>
    <w:p w:rsidR="00C50F67" w:rsidRDefault="00497D09">
      <w:pPr>
        <w:pStyle w:val="a5"/>
        <w:ind w:right="771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</w:t>
      </w:r>
      <w:r>
        <w:t>и</w:t>
      </w:r>
      <w:r>
        <w:t>туациях;</w:t>
      </w:r>
    </w:p>
    <w:p w:rsidR="00C50F67" w:rsidRDefault="00497D09">
      <w:pPr>
        <w:pStyle w:val="a5"/>
        <w:ind w:right="771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C50F67" w:rsidRDefault="00497D09">
      <w:pPr>
        <w:pStyle w:val="a5"/>
        <w:ind w:right="774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C50F67" w:rsidRDefault="00497D09">
      <w:pPr>
        <w:pStyle w:val="a5"/>
        <w:ind w:left="1046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C50F67" w:rsidRDefault="00497D09">
      <w:pPr>
        <w:pStyle w:val="a5"/>
        <w:ind w:left="1046" w:right="816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C50F67" w:rsidRDefault="00497D09">
      <w:pPr>
        <w:pStyle w:val="a5"/>
        <w:ind w:right="771"/>
      </w:pPr>
      <w:r>
        <w:t>выдвигать новые идеи, предлагать оригинальные подходы и решения,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C50F67" w:rsidRDefault="00497D09">
      <w:pPr>
        <w:pStyle w:val="a5"/>
        <w:spacing w:before="1"/>
        <w:ind w:right="77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</w:t>
      </w:r>
      <w:r>
        <w:t>и</w:t>
      </w:r>
      <w:r>
        <w:t>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действий:</w:t>
      </w:r>
    </w:p>
    <w:p w:rsidR="00C50F67" w:rsidRDefault="00497D09">
      <w:pPr>
        <w:pStyle w:val="a5"/>
        <w:ind w:right="769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</w:t>
      </w:r>
      <w:r>
        <w:t>и</w:t>
      </w:r>
      <w:r>
        <w:t>мые для изучения проблем, которые могут быть решены средствами географии, 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</w:t>
      </w:r>
      <w:r>
        <w:t>у</w:t>
      </w:r>
      <w:r>
        <w:t>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</w:t>
      </w:r>
      <w:r>
        <w:t>и</w:t>
      </w:r>
      <w:r>
        <w:t>дов и форм</w:t>
      </w:r>
      <w:r>
        <w:rPr>
          <w:spacing w:val="-1"/>
        </w:rPr>
        <w:t xml:space="preserve"> </w:t>
      </w:r>
      <w:r>
        <w:t>представления;</w:t>
      </w:r>
    </w:p>
    <w:p w:rsidR="00C50F67" w:rsidRDefault="00497D09">
      <w:pPr>
        <w:pStyle w:val="a5"/>
        <w:ind w:right="776"/>
      </w:pPr>
      <w:r>
        <w:t>выбирать оптимальную форму представления и визуализации информации с учётом её</w:t>
      </w:r>
      <w:r>
        <w:rPr>
          <w:spacing w:val="1"/>
        </w:rPr>
        <w:t xml:space="preserve"> </w:t>
      </w:r>
      <w:r>
        <w:lastRenderedPageBreak/>
        <w:t>назначения</w:t>
      </w:r>
      <w:r>
        <w:rPr>
          <w:spacing w:val="-1"/>
        </w:rPr>
        <w:t xml:space="preserve"> </w:t>
      </w:r>
      <w:r>
        <w:t>(тексты, картосхемы, диаграммы</w:t>
      </w:r>
      <w:r>
        <w:rPr>
          <w:spacing w:val="-1"/>
        </w:rPr>
        <w:t xml:space="preserve"> </w:t>
      </w:r>
      <w:r>
        <w:t>и другие);</w:t>
      </w:r>
    </w:p>
    <w:p w:rsidR="00C50F67" w:rsidRDefault="00497D09">
      <w:pPr>
        <w:pStyle w:val="a5"/>
        <w:ind w:left="1046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информации;</w:t>
      </w:r>
    </w:p>
    <w:p w:rsidR="00C50F67" w:rsidRDefault="00497D09" w:rsidP="006A0F51">
      <w:pPr>
        <w:pStyle w:val="a5"/>
        <w:ind w:right="774"/>
      </w:pPr>
      <w:r>
        <w:t>использовать средства информационных и коммуникационных технологий, в том числе</w:t>
      </w:r>
      <w:r>
        <w:rPr>
          <w:spacing w:val="1"/>
        </w:rPr>
        <w:t xml:space="preserve"> </w:t>
      </w:r>
      <w:r>
        <w:t>государственну</w:t>
      </w:r>
      <w:r>
        <w:rPr>
          <w:spacing w:val="32"/>
        </w:rPr>
        <w:t xml:space="preserve"> </w:t>
      </w:r>
      <w:r>
        <w:t>информационную</w:t>
      </w:r>
      <w:r>
        <w:rPr>
          <w:spacing w:val="38"/>
        </w:rPr>
        <w:t xml:space="preserve"> </w:t>
      </w:r>
      <w:r>
        <w:t>систему</w:t>
      </w:r>
      <w:r>
        <w:rPr>
          <w:spacing w:val="35"/>
        </w:rPr>
        <w:t xml:space="preserve"> </w:t>
      </w:r>
      <w:r>
        <w:t>(ГИС)</w:t>
      </w:r>
      <w:r>
        <w:rPr>
          <w:spacing w:val="36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решении</w:t>
      </w:r>
      <w:r>
        <w:rPr>
          <w:spacing w:val="38"/>
        </w:rPr>
        <w:t xml:space="preserve"> </w:t>
      </w:r>
      <w:r>
        <w:t>когнитивных,</w:t>
      </w:r>
      <w:r w:rsidR="006A0F51">
        <w:t xml:space="preserve"> </w:t>
      </w:r>
      <w:r>
        <w:t>коммуник</w:t>
      </w:r>
      <w:r>
        <w:t>а</w:t>
      </w:r>
      <w:r>
        <w:t>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эргономики,</w:t>
      </w:r>
      <w:r>
        <w:rPr>
          <w:spacing w:val="-57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</w:t>
      </w:r>
      <w:r>
        <w:t>с</w:t>
      </w:r>
      <w:r>
        <w:t>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50F67" w:rsidRDefault="00497D09">
      <w:pPr>
        <w:pStyle w:val="a5"/>
        <w:spacing w:before="1"/>
        <w:ind w:right="773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C50F67" w:rsidRDefault="00497D09">
      <w:pPr>
        <w:pStyle w:val="a5"/>
        <w:ind w:right="7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</w:t>
      </w:r>
      <w:r>
        <w:t>б</w:t>
      </w:r>
      <w:r>
        <w:t>ных коммуникативных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left="1046" w:right="2500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</w:t>
      </w:r>
      <w:r>
        <w:t>и</w:t>
      </w:r>
      <w:r>
        <w:t>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:rsidR="00C50F67" w:rsidRDefault="00497D09">
      <w:pPr>
        <w:pStyle w:val="a5"/>
        <w:ind w:right="77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</w:t>
      </w:r>
      <w:r>
        <w:t>т</w:t>
      </w:r>
      <w:r>
        <w:t>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6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темы;</w:t>
      </w:r>
    </w:p>
    <w:p w:rsidR="00C50F67" w:rsidRDefault="00497D09">
      <w:pPr>
        <w:pStyle w:val="a5"/>
        <w:ind w:right="770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57"/>
        </w:rPr>
        <w:t xml:space="preserve"> </w:t>
      </w:r>
      <w:r>
        <w:t>разли</w:t>
      </w:r>
      <w:r>
        <w:t>ч</w:t>
      </w:r>
      <w:r>
        <w:t>ных</w:t>
      </w:r>
      <w:r>
        <w:rPr>
          <w:spacing w:val="1"/>
        </w:rPr>
        <w:t xml:space="preserve"> </w:t>
      </w:r>
      <w:r>
        <w:t>вопросов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C50F67" w:rsidRDefault="00497D09">
      <w:pPr>
        <w:pStyle w:val="a5"/>
        <w:ind w:right="7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</w:t>
      </w:r>
      <w:r>
        <w:t>и</w:t>
      </w:r>
      <w:r>
        <w:t>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действий:</w:t>
      </w:r>
    </w:p>
    <w:p w:rsidR="00C50F67" w:rsidRDefault="00497D09">
      <w:pPr>
        <w:pStyle w:val="a5"/>
        <w:ind w:left="1046" w:firstLine="0"/>
      </w:pP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C50F67" w:rsidRDefault="00497D09">
      <w:pPr>
        <w:pStyle w:val="a5"/>
        <w:ind w:right="77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</w:t>
      </w:r>
      <w:r>
        <w:t>ж</w:t>
      </w:r>
      <w:r>
        <w:t>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C50F67" w:rsidRDefault="00497D09">
      <w:pPr>
        <w:pStyle w:val="a5"/>
        <w:ind w:right="770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</w:t>
      </w:r>
      <w:r>
        <w:t>и</w:t>
      </w:r>
      <w:r>
        <w:t>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результаты совместной работы;</w:t>
      </w:r>
    </w:p>
    <w:p w:rsidR="00C50F67" w:rsidRDefault="00497D09">
      <w:pPr>
        <w:pStyle w:val="a5"/>
        <w:spacing w:before="1"/>
        <w:ind w:right="767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C50F67" w:rsidRDefault="00497D09">
      <w:pPr>
        <w:pStyle w:val="a5"/>
        <w:ind w:right="77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</w:t>
      </w:r>
      <w:r>
        <w:t>и</w:t>
      </w:r>
      <w:r>
        <w:t>ческой</w:t>
      </w:r>
      <w:r>
        <w:rPr>
          <w:spacing w:val="-3"/>
        </w:rPr>
        <w:t xml:space="preserve"> </w:t>
      </w:r>
      <w:r>
        <w:t>значимости.</w:t>
      </w:r>
    </w:p>
    <w:p w:rsidR="00C50F67" w:rsidRDefault="00497D09">
      <w:pPr>
        <w:pStyle w:val="a5"/>
        <w:ind w:right="7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</w:t>
      </w:r>
      <w:r>
        <w:t>ь</w:t>
      </w:r>
      <w:r>
        <w:t>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right="76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</w:t>
      </w:r>
      <w:r>
        <w:t>а</w:t>
      </w:r>
      <w:r>
        <w:t>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</w:t>
      </w:r>
      <w:r>
        <w:t>и</w:t>
      </w:r>
      <w:r>
        <w:t>туациях;</w:t>
      </w:r>
    </w:p>
    <w:p w:rsidR="00C50F67" w:rsidRDefault="00497D09">
      <w:pPr>
        <w:pStyle w:val="a5"/>
        <w:ind w:right="76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</w:t>
      </w:r>
      <w:r>
        <w:t>б</w:t>
      </w:r>
      <w:r>
        <w:t>ственных возможностей и предпочтений;</w:t>
      </w:r>
    </w:p>
    <w:p w:rsidR="00C50F67" w:rsidRDefault="00497D09">
      <w:pPr>
        <w:pStyle w:val="a5"/>
        <w:ind w:left="1046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C50F67" w:rsidRDefault="00497D09">
      <w:pPr>
        <w:pStyle w:val="a5"/>
        <w:ind w:left="1046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C50F67" w:rsidRDefault="00497D09">
      <w:pPr>
        <w:pStyle w:val="a5"/>
        <w:ind w:left="1046" w:right="1398" w:firstLine="0"/>
      </w:pPr>
      <w:r>
        <w:t>делать осознанный выбор, аргументировать его, брать ответственность за реш</w:t>
      </w:r>
      <w:r>
        <w:t>е</w:t>
      </w:r>
      <w:r>
        <w:t>ние;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C50F67" w:rsidRDefault="00497D09">
      <w:pPr>
        <w:pStyle w:val="a5"/>
        <w:ind w:right="753"/>
        <w:jc w:val="left"/>
      </w:pPr>
      <w:r>
        <w:t>способствовать</w:t>
      </w:r>
      <w:r>
        <w:rPr>
          <w:spacing w:val="6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проявлению</w:t>
      </w:r>
      <w:r>
        <w:rPr>
          <w:spacing w:val="5"/>
        </w:rPr>
        <w:t xml:space="preserve"> </w:t>
      </w:r>
      <w:r>
        <w:t>широкой</w:t>
      </w:r>
      <w:r>
        <w:rPr>
          <w:spacing w:val="5"/>
        </w:rPr>
        <w:t xml:space="preserve"> </w:t>
      </w:r>
      <w:r>
        <w:t>эрудиции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</w:t>
      </w:r>
      <w:r>
        <w:t>а</w:t>
      </w:r>
      <w:r>
        <w:t>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6A0F51" w:rsidRDefault="00497D09">
      <w:pPr>
        <w:pStyle w:val="a5"/>
        <w:jc w:val="left"/>
        <w:rPr>
          <w:spacing w:val="-57"/>
        </w:rPr>
      </w:pP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будут</w:t>
      </w:r>
      <w:r>
        <w:rPr>
          <w:spacing w:val="36"/>
        </w:rPr>
        <w:t xml:space="preserve"> </w:t>
      </w:r>
      <w:r>
        <w:t>сформированы</w:t>
      </w:r>
      <w:r>
        <w:rPr>
          <w:spacing w:val="35"/>
        </w:rPr>
        <w:t xml:space="preserve"> </w:t>
      </w:r>
      <w:r>
        <w:t>умения</w:t>
      </w:r>
      <w:r>
        <w:rPr>
          <w:spacing w:val="33"/>
        </w:rPr>
        <w:t xml:space="preserve"> </w:t>
      </w:r>
      <w:r>
        <w:t>самоконтроля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части</w:t>
      </w:r>
      <w:r>
        <w:rPr>
          <w:spacing w:val="44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учебных регулятивных</w:t>
      </w:r>
      <w:r>
        <w:rPr>
          <w:spacing w:val="-1"/>
        </w:rPr>
        <w:t xml:space="preserve"> </w:t>
      </w:r>
      <w:r>
        <w:t>действий: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6A0F51" w:rsidRDefault="00497D09">
      <w:pPr>
        <w:pStyle w:val="a5"/>
        <w:jc w:val="left"/>
        <w:rPr>
          <w:spacing w:val="-57"/>
        </w:rPr>
      </w:pPr>
      <w:r>
        <w:t>владеть</w:t>
      </w:r>
      <w:r>
        <w:rPr>
          <w:spacing w:val="45"/>
        </w:rPr>
        <w:t xml:space="preserve"> </w:t>
      </w:r>
      <w:r>
        <w:t>навыками</w:t>
      </w:r>
      <w:r>
        <w:rPr>
          <w:spacing w:val="44"/>
        </w:rPr>
        <w:t xml:space="preserve"> </w:t>
      </w:r>
      <w:r>
        <w:t>познавательной</w:t>
      </w:r>
      <w:r>
        <w:rPr>
          <w:spacing w:val="44"/>
        </w:rPr>
        <w:t xml:space="preserve"> </w:t>
      </w:r>
      <w:r>
        <w:t>рефлексии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осознания</w:t>
      </w:r>
      <w:r>
        <w:rPr>
          <w:spacing w:val="43"/>
        </w:rPr>
        <w:t xml:space="preserve"> </w:t>
      </w:r>
      <w:r>
        <w:t>совершаемых</w:t>
      </w:r>
      <w:r>
        <w:rPr>
          <w:spacing w:val="45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C50F67" w:rsidRDefault="00497D09">
      <w:pPr>
        <w:pStyle w:val="a5"/>
        <w:ind w:left="1046" w:right="1655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зовать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</w:t>
      </w:r>
      <w:r>
        <w:t>и</w:t>
      </w:r>
      <w:r>
        <w:t>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C50F67" w:rsidRDefault="00497D09">
      <w:pPr>
        <w:pStyle w:val="a5"/>
        <w:tabs>
          <w:tab w:val="left" w:pos="1424"/>
          <w:tab w:val="left" w:pos="3125"/>
          <w:tab w:val="left" w:pos="3909"/>
          <w:tab w:val="left" w:pos="5331"/>
          <w:tab w:val="left" w:pos="7171"/>
          <w:tab w:val="left" w:pos="8475"/>
        </w:tabs>
        <w:ind w:right="773"/>
        <w:jc w:val="left"/>
      </w:pPr>
      <w:r>
        <w:t>У</w:t>
      </w:r>
      <w:r>
        <w:tab/>
        <w:t>обучающегося</w:t>
      </w:r>
      <w:r>
        <w:tab/>
        <w:t>будет</w:t>
      </w:r>
      <w:r>
        <w:tab/>
        <w:t>развиваться</w:t>
      </w:r>
      <w:r>
        <w:tab/>
        <w:t>эмоциональный</w:t>
      </w:r>
      <w:r>
        <w:tab/>
        <w:t>интеллект,</w:t>
      </w:r>
      <w:r>
        <w:tab/>
      </w:r>
      <w:r>
        <w:rPr>
          <w:spacing w:val="-1"/>
        </w:rPr>
        <w:t>предполагающий</w:t>
      </w:r>
      <w:r>
        <w:rPr>
          <w:spacing w:val="-57"/>
        </w:rPr>
        <w:t xml:space="preserve"> </w:t>
      </w:r>
      <w:r>
        <w:lastRenderedPageBreak/>
        <w:t>сформированность:</w:t>
      </w:r>
    </w:p>
    <w:p w:rsidR="00C50F67" w:rsidRDefault="00497D09" w:rsidP="006A0F51">
      <w:pPr>
        <w:pStyle w:val="a5"/>
        <w:ind w:right="753"/>
        <w:jc w:val="left"/>
      </w:pPr>
      <w:r>
        <w:t>самосознания,</w:t>
      </w:r>
      <w:r>
        <w:rPr>
          <w:spacing w:val="31"/>
        </w:rPr>
        <w:t xml:space="preserve"> </w:t>
      </w:r>
      <w:r>
        <w:t>включающего</w:t>
      </w:r>
      <w:r>
        <w:rPr>
          <w:spacing w:val="31"/>
        </w:rPr>
        <w:t xml:space="preserve"> </w:t>
      </w:r>
      <w:r>
        <w:t>способность</w:t>
      </w:r>
      <w:r>
        <w:rPr>
          <w:spacing w:val="33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своё</w:t>
      </w:r>
      <w:r>
        <w:rPr>
          <w:spacing w:val="30"/>
        </w:rPr>
        <w:t xml:space="preserve"> </w:t>
      </w:r>
      <w:r>
        <w:t>эмоциональное</w:t>
      </w:r>
      <w:r>
        <w:rPr>
          <w:spacing w:val="30"/>
        </w:rPr>
        <w:t xml:space="preserve"> </w:t>
      </w:r>
      <w:r>
        <w:t>состояние,</w:t>
      </w:r>
      <w:r>
        <w:rPr>
          <w:spacing w:val="-57"/>
        </w:rPr>
        <w:t xml:space="preserve"> </w:t>
      </w:r>
      <w:r>
        <w:t>в</w:t>
      </w:r>
      <w:r>
        <w:t>и</w:t>
      </w:r>
      <w:r>
        <w:t>деть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  <w:r w:rsidR="006A0F51">
        <w:t xml:space="preserve"> </w:t>
      </w:r>
      <w:r>
        <w:t>пр</w:t>
      </w:r>
      <w:r>
        <w:t>и</w:t>
      </w:r>
      <w:r>
        <w:t>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 гибкость,</w:t>
      </w:r>
      <w:r>
        <w:rPr>
          <w:spacing w:val="-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C50F67" w:rsidRDefault="00497D09">
      <w:pPr>
        <w:pStyle w:val="a5"/>
        <w:ind w:right="77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</w:t>
      </w:r>
      <w:r>
        <w:t>и</w:t>
      </w:r>
      <w:r>
        <w:t>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50F67" w:rsidRDefault="00497D09">
      <w:pPr>
        <w:pStyle w:val="a5"/>
        <w:spacing w:before="1"/>
        <w:ind w:right="764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</w:t>
      </w:r>
      <w:r>
        <w:t>ы</w:t>
      </w:r>
      <w:r>
        <w:t>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C50F67" w:rsidRDefault="00497D09">
      <w:pPr>
        <w:pStyle w:val="a5"/>
        <w:ind w:right="774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заботиться,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C50F67" w:rsidRDefault="00497D09">
      <w:pPr>
        <w:pStyle w:val="a5"/>
        <w:ind w:right="770"/>
      </w:pPr>
      <w:r>
        <w:t>У обучающегося будут сформированы следующие умения принятия себя и других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 действий:</w:t>
      </w:r>
    </w:p>
    <w:p w:rsidR="00C50F67" w:rsidRDefault="00497D09">
      <w:pPr>
        <w:pStyle w:val="a5"/>
        <w:ind w:left="1046" w:firstLine="0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поведение;</w:t>
      </w:r>
    </w:p>
    <w:p w:rsidR="00C50F67" w:rsidRDefault="00497D09">
      <w:pPr>
        <w:pStyle w:val="a5"/>
        <w:ind w:left="1046" w:right="1854" w:firstLine="0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1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C50F67" w:rsidRDefault="00497D09">
      <w:pPr>
        <w:pStyle w:val="a5"/>
        <w:ind w:left="1046" w:firstLine="0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C50F67" w:rsidRDefault="00497D09">
      <w:pPr>
        <w:pStyle w:val="a5"/>
        <w:ind w:right="761"/>
      </w:pPr>
      <w:r>
        <w:t>Предметные результаты освоения программы по географии</w:t>
      </w:r>
      <w:r>
        <w:rPr>
          <w:spacing w:val="1"/>
        </w:rPr>
        <w:t xml:space="preserve"> </w:t>
      </w:r>
      <w:r>
        <w:t>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должны отражать:</w:t>
      </w:r>
    </w:p>
    <w:p w:rsidR="00C50F67" w:rsidRDefault="00497D09" w:rsidP="00C02DD5">
      <w:pPr>
        <w:pStyle w:val="af2"/>
        <w:numPr>
          <w:ilvl w:val="0"/>
          <w:numId w:val="20"/>
        </w:numPr>
        <w:tabs>
          <w:tab w:val="left" w:pos="1366"/>
        </w:tabs>
        <w:ind w:right="770" w:firstLine="42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</w:t>
      </w:r>
      <w:r>
        <w:rPr>
          <w:sz w:val="24"/>
        </w:rPr>
        <w:t>с</w:t>
      </w:r>
      <w:r>
        <w:rPr>
          <w:sz w:val="24"/>
        </w:rPr>
        <w:t>циплин, её участии в решении важнейших проблем человечества: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</w:t>
      </w:r>
      <w:r>
        <w:rPr>
          <w:sz w:val="24"/>
        </w:rPr>
        <w:t>в</w:t>
      </w:r>
      <w:r>
        <w:rPr>
          <w:sz w:val="24"/>
        </w:rPr>
        <w:t>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</w:t>
      </w:r>
      <w:r>
        <w:rPr>
          <w:sz w:val="24"/>
        </w:rPr>
        <w:t>е</w:t>
      </w:r>
      <w:r>
        <w:rPr>
          <w:sz w:val="24"/>
        </w:rPr>
        <w:t>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региональном уровне,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странах,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50F67" w:rsidRDefault="00497D09" w:rsidP="00C02DD5">
      <w:pPr>
        <w:pStyle w:val="af2"/>
        <w:numPr>
          <w:ilvl w:val="0"/>
          <w:numId w:val="20"/>
        </w:numPr>
        <w:tabs>
          <w:tab w:val="left" w:pos="1366"/>
        </w:tabs>
        <w:spacing w:before="1"/>
        <w:ind w:right="760" w:firstLine="427"/>
        <w:rPr>
          <w:sz w:val="24"/>
        </w:rPr>
      </w:pPr>
      <w:r>
        <w:rPr>
          <w:sz w:val="24"/>
        </w:rPr>
        <w:t>освоение и применение знаний о размещении основных географических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ге</w:t>
      </w:r>
      <w:r>
        <w:rPr>
          <w:sz w:val="24"/>
        </w:rPr>
        <w:t>о</w:t>
      </w:r>
      <w:r>
        <w:rPr>
          <w:sz w:val="24"/>
        </w:rPr>
        <w:t>графической информации для определения положения и взаиморасположения объектов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C50F67" w:rsidRDefault="00497D09">
      <w:pPr>
        <w:pStyle w:val="a5"/>
        <w:ind w:right="771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</w:t>
      </w:r>
      <w:r>
        <w:t>с</w:t>
      </w:r>
      <w:r>
        <w:t>пространения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религий;</w:t>
      </w:r>
    </w:p>
    <w:p w:rsidR="00C50F67" w:rsidRDefault="00497D09">
      <w:pPr>
        <w:pStyle w:val="a5"/>
        <w:ind w:right="76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</w:t>
      </w:r>
      <w:r>
        <w:t>р</w:t>
      </w:r>
      <w:r>
        <w:t>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форм</w:t>
      </w:r>
      <w:r>
        <w:t>а</w:t>
      </w:r>
      <w:r>
        <w:t>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</w:t>
      </w:r>
      <w:r>
        <w:t>и</w:t>
      </w:r>
      <w:r>
        <w:t>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международных магистр</w:t>
      </w:r>
      <w:r>
        <w:t>а</w:t>
      </w:r>
      <w:r>
        <w:t>лей и транспортных узлов, стран-лидеров по запасам минеральных,</w:t>
      </w:r>
      <w:r>
        <w:rPr>
          <w:spacing w:val="-57"/>
        </w:rPr>
        <w:t xml:space="preserve"> </w:t>
      </w:r>
      <w:r>
        <w:t>лесных,</w:t>
      </w:r>
      <w:r>
        <w:rPr>
          <w:spacing w:val="-1"/>
        </w:rPr>
        <w:t xml:space="preserve"> </w:t>
      </w:r>
      <w:r>
        <w:t>земельных, во</w:t>
      </w:r>
      <w:r>
        <w:t>д</w:t>
      </w:r>
      <w:r>
        <w:t>ных</w:t>
      </w:r>
      <w:r>
        <w:rPr>
          <w:spacing w:val="1"/>
        </w:rPr>
        <w:t xml:space="preserve"> </w:t>
      </w:r>
      <w:r>
        <w:t>ресурсов;</w:t>
      </w:r>
    </w:p>
    <w:p w:rsidR="00C50F67" w:rsidRDefault="00497D09" w:rsidP="00C02DD5">
      <w:pPr>
        <w:pStyle w:val="af2"/>
        <w:numPr>
          <w:ilvl w:val="0"/>
          <w:numId w:val="20"/>
        </w:numPr>
        <w:tabs>
          <w:tab w:val="left" w:pos="1366"/>
        </w:tabs>
        <w:ind w:right="768" w:firstLine="42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</w:t>
      </w:r>
      <w:r>
        <w:rPr>
          <w:sz w:val="24"/>
        </w:rPr>
        <w:t>е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 ра</w:t>
      </w:r>
      <w:r>
        <w:rPr>
          <w:sz w:val="24"/>
        </w:rPr>
        <w:t>з</w:t>
      </w:r>
      <w:r>
        <w:rPr>
          <w:sz w:val="24"/>
        </w:rPr>
        <w:t>личать географические процессы и явления: урбанизацию, 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 урбан</w:t>
      </w:r>
      <w:r>
        <w:rPr>
          <w:sz w:val="24"/>
        </w:rPr>
        <w:t>и</w:t>
      </w:r>
      <w:r>
        <w:rPr>
          <w:sz w:val="24"/>
        </w:rPr>
        <w:t>зацию, эмиграцию, иммиграцию, демографический взрыв и демографический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и расп</w:t>
      </w:r>
      <w:r>
        <w:rPr>
          <w:sz w:val="24"/>
        </w:rPr>
        <w:t>о</w:t>
      </w:r>
      <w:r>
        <w:rPr>
          <w:sz w:val="24"/>
        </w:rPr>
        <w:t>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50F67" w:rsidRDefault="00497D09" w:rsidP="006A0F51">
      <w:pPr>
        <w:pStyle w:val="a5"/>
        <w:ind w:right="766"/>
      </w:pPr>
      <w:r>
        <w:t>использовать знания об основных географических закономерностях для определения и</w:t>
      </w:r>
      <w:r>
        <w:rPr>
          <w:spacing w:val="1"/>
        </w:rPr>
        <w:t xml:space="preserve"> </w:t>
      </w:r>
      <w:r>
        <w:t>сравнения свойств изученных географических объектов, процессов и явлений, в том 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-57"/>
        </w:rPr>
        <w:t xml:space="preserve"> </w:t>
      </w:r>
      <w:r>
        <w:t>в</w:t>
      </w:r>
      <w:r>
        <w:t>а</w:t>
      </w:r>
      <w:r>
        <w:t>лового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 и другие) и важнейших отраслей хозяйства в отдельных странах, 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</w:t>
      </w:r>
      <w:r>
        <w:t>а</w:t>
      </w:r>
      <w:r>
        <w:t>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</w:t>
      </w:r>
      <w:r>
        <w:t>а</w:t>
      </w:r>
      <w:r>
        <w:t>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</w:t>
      </w:r>
      <w:r>
        <w:t>а</w:t>
      </w:r>
      <w:r>
        <w:t>ции, сравнения структуры экономики аграрных, индустриальных и</w:t>
      </w:r>
      <w:r>
        <w:rPr>
          <w:spacing w:val="1"/>
        </w:rPr>
        <w:t xml:space="preserve"> </w:t>
      </w:r>
      <w:r>
        <w:t>постиндустриальных стран, регионов и стран по обеспеченности минеральными, 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32"/>
        </w:rPr>
        <w:t xml:space="preserve"> </w:t>
      </w:r>
      <w:r>
        <w:t>положения,</w:t>
      </w:r>
      <w:r>
        <w:rPr>
          <w:spacing w:val="32"/>
        </w:rPr>
        <w:t xml:space="preserve"> </w:t>
      </w:r>
      <w:r>
        <w:t>форме</w:t>
      </w:r>
      <w:r>
        <w:rPr>
          <w:spacing w:val="31"/>
        </w:rPr>
        <w:t xml:space="preserve"> </w:t>
      </w:r>
      <w:r>
        <w:t>пра</w:t>
      </w:r>
      <w:r>
        <w:t>в</w:t>
      </w:r>
      <w:r>
        <w:lastRenderedPageBreak/>
        <w:t>ления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государственного</w:t>
      </w:r>
      <w:r>
        <w:rPr>
          <w:spacing w:val="35"/>
        </w:rPr>
        <w:t xml:space="preserve"> </w:t>
      </w:r>
      <w:r>
        <w:t>устройства,</w:t>
      </w:r>
      <w:r>
        <w:rPr>
          <w:spacing w:val="37"/>
        </w:rPr>
        <w:t xml:space="preserve"> </w:t>
      </w:r>
      <w:r>
        <w:t>уровню</w:t>
      </w:r>
      <w:r w:rsidR="006A0F51"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 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</w:t>
      </w:r>
      <w:r>
        <w:t>и</w:t>
      </w:r>
      <w:r>
        <w:t>кации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C50F67" w:rsidRDefault="00497D09">
      <w:pPr>
        <w:pStyle w:val="a5"/>
        <w:spacing w:before="1"/>
        <w:ind w:right="767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явлениями; между природными условиями и размещением населения,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х</w:t>
      </w:r>
      <w:r>
        <w:t>о</w:t>
      </w:r>
      <w:r>
        <w:t>зяйственной деятельностью и возможными изменениями в размещении населения, 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</w:t>
      </w:r>
      <w:r>
        <w:t>д</w:t>
      </w:r>
      <w:r>
        <w:t>ные</w:t>
      </w:r>
      <w:r>
        <w:rPr>
          <w:spacing w:val="-3"/>
        </w:rPr>
        <w:t xml:space="preserve"> </w:t>
      </w:r>
      <w:r>
        <w:t>явления и противостоять</w:t>
      </w:r>
      <w:r>
        <w:rPr>
          <w:spacing w:val="-2"/>
        </w:rPr>
        <w:t xml:space="preserve"> </w:t>
      </w:r>
      <w:r>
        <w:t>им;</w:t>
      </w:r>
    </w:p>
    <w:p w:rsidR="00C50F67" w:rsidRDefault="00497D09">
      <w:pPr>
        <w:pStyle w:val="a5"/>
        <w:tabs>
          <w:tab w:val="left" w:pos="1640"/>
          <w:tab w:val="left" w:pos="2995"/>
          <w:tab w:val="left" w:pos="5255"/>
          <w:tab w:val="left" w:pos="6104"/>
          <w:tab w:val="left" w:pos="6437"/>
          <w:tab w:val="left" w:pos="7782"/>
          <w:tab w:val="left" w:pos="9144"/>
        </w:tabs>
        <w:ind w:right="771"/>
        <w:jc w:val="right"/>
      </w:pPr>
      <w:r>
        <w:t>устанавливать</w:t>
      </w:r>
      <w:r>
        <w:rPr>
          <w:spacing w:val="56"/>
        </w:rPr>
        <w:t xml:space="preserve"> </w:t>
      </w:r>
      <w:r>
        <w:t>взаимосвязи</w:t>
      </w:r>
      <w:r>
        <w:rPr>
          <w:spacing w:val="55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значениями</w:t>
      </w:r>
      <w:r>
        <w:rPr>
          <w:spacing w:val="56"/>
        </w:rPr>
        <w:t xml:space="preserve"> </w:t>
      </w:r>
      <w:r>
        <w:t>показателей</w:t>
      </w:r>
      <w:r>
        <w:rPr>
          <w:spacing w:val="55"/>
        </w:rPr>
        <w:t xml:space="preserve"> </w:t>
      </w:r>
      <w:r>
        <w:t>рождаемости,</w:t>
      </w:r>
      <w:r>
        <w:rPr>
          <w:spacing w:val="55"/>
        </w:rPr>
        <w:t xml:space="preserve"> </w:t>
      </w:r>
      <w:r>
        <w:t>смертности,</w:t>
      </w:r>
      <w:r>
        <w:rPr>
          <w:spacing w:val="-57"/>
        </w:rPr>
        <w:t xml:space="preserve"> </w:t>
      </w:r>
      <w:r>
        <w:t>средней</w:t>
      </w:r>
      <w:r>
        <w:tab/>
        <w:t>ожидаемой</w:t>
      </w:r>
      <w:r>
        <w:tab/>
        <w:t>продолжительности</w:t>
      </w:r>
      <w:r>
        <w:tab/>
        <w:t>жизни</w:t>
      </w:r>
      <w:r>
        <w:tab/>
        <w:t>и</w:t>
      </w:r>
      <w:r>
        <w:tab/>
        <w:t>возрастной</w:t>
      </w:r>
      <w:r>
        <w:tab/>
        <w:t>структурой</w:t>
      </w:r>
      <w:r>
        <w:tab/>
        <w:t>населения,</w:t>
      </w:r>
      <w:r>
        <w:rPr>
          <w:spacing w:val="-57"/>
        </w:rPr>
        <w:t xml:space="preserve"> </w:t>
      </w:r>
      <w:r>
        <w:t>развитием отраслей мирового хозяйства и особенностями их влияния на окружающую среду;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обосновывать</w:t>
      </w:r>
      <w:r>
        <w:rPr>
          <w:spacing w:val="22"/>
        </w:rPr>
        <w:t xml:space="preserve"> </w:t>
      </w:r>
      <w:r>
        <w:t>выводы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географических</w:t>
      </w:r>
    </w:p>
    <w:p w:rsidR="00C50F67" w:rsidRDefault="00497D09">
      <w:pPr>
        <w:pStyle w:val="a5"/>
        <w:ind w:firstLine="0"/>
        <w:jc w:val="left"/>
      </w:pPr>
      <w:r>
        <w:t>знаний;</w:t>
      </w:r>
    </w:p>
    <w:p w:rsidR="00C50F67" w:rsidRDefault="00497D09" w:rsidP="00C02DD5">
      <w:pPr>
        <w:pStyle w:val="af2"/>
        <w:numPr>
          <w:ilvl w:val="0"/>
          <w:numId w:val="20"/>
        </w:numPr>
        <w:tabs>
          <w:tab w:val="left" w:pos="1366"/>
        </w:tabs>
        <w:ind w:right="764" w:firstLine="42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</w:t>
      </w:r>
      <w:r>
        <w:rPr>
          <w:sz w:val="24"/>
        </w:rPr>
        <w:t>я</w:t>
      </w:r>
      <w:r>
        <w:rPr>
          <w:sz w:val="24"/>
        </w:rPr>
        <w:t>тий: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 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 карта, 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</w:t>
      </w:r>
      <w:r>
        <w:rPr>
          <w:sz w:val="24"/>
        </w:rPr>
        <w:t>и</w:t>
      </w:r>
      <w:r>
        <w:rPr>
          <w:sz w:val="24"/>
        </w:rPr>
        <w:t>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</w:t>
      </w:r>
      <w:r>
        <w:rPr>
          <w:sz w:val="24"/>
        </w:rPr>
        <w:t>в</w:t>
      </w:r>
      <w:r>
        <w:rPr>
          <w:sz w:val="24"/>
        </w:rPr>
        <w:t>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кризис, демографический переход, старение населения, состав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</w:t>
      </w:r>
      <w:r>
        <w:rPr>
          <w:sz w:val="24"/>
        </w:rPr>
        <w:t>е</w:t>
      </w:r>
      <w:r>
        <w:rPr>
          <w:sz w:val="24"/>
        </w:rPr>
        <w:t>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(ИЧР), народ, этнос, плотность населения, миграции населения, «климатические 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</w:t>
      </w:r>
      <w:r>
        <w:rPr>
          <w:sz w:val="24"/>
        </w:rPr>
        <w:t>е</w:t>
      </w:r>
      <w:r>
        <w:rPr>
          <w:sz w:val="24"/>
        </w:rPr>
        <w:t>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</w:t>
      </w:r>
      <w:r>
        <w:rPr>
          <w:sz w:val="24"/>
        </w:rPr>
        <w:t>е</w:t>
      </w:r>
      <w:r>
        <w:rPr>
          <w:sz w:val="24"/>
        </w:rPr>
        <w:t>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 международная хозяйственная специализация, международное 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39"/>
          <w:sz w:val="24"/>
        </w:rPr>
        <w:t xml:space="preserve"> </w:t>
      </w:r>
      <w:r>
        <w:rPr>
          <w:sz w:val="24"/>
        </w:rPr>
        <w:t>(ТНК),</w:t>
      </w:r>
      <w:r>
        <w:rPr>
          <w:spacing w:val="41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38"/>
          <w:sz w:val="24"/>
        </w:rPr>
        <w:t xml:space="preserve"> </w:t>
      </w:r>
      <w:r>
        <w:rPr>
          <w:sz w:val="24"/>
        </w:rPr>
        <w:t>революция»,</w:t>
      </w:r>
      <w:r>
        <w:rPr>
          <w:spacing w:val="43"/>
          <w:sz w:val="24"/>
        </w:rPr>
        <w:t xml:space="preserve"> </w:t>
      </w:r>
      <w:r>
        <w:rPr>
          <w:sz w:val="24"/>
        </w:rPr>
        <w:t>«водородная</w:t>
      </w:r>
      <w:r>
        <w:rPr>
          <w:spacing w:val="38"/>
          <w:sz w:val="24"/>
        </w:rPr>
        <w:t xml:space="preserve"> </w:t>
      </w:r>
      <w:r>
        <w:rPr>
          <w:sz w:val="24"/>
        </w:rPr>
        <w:t>энергетика»,</w:t>
      </w:r>
    </w:p>
    <w:p w:rsidR="00C50F67" w:rsidRDefault="00497D09">
      <w:pPr>
        <w:pStyle w:val="a5"/>
        <w:spacing w:before="1"/>
        <w:ind w:right="770" w:firstLine="0"/>
      </w:pPr>
      <w:r>
        <w:t>«зелёная энергетика», органическое сельское хозяйство, глобализация мировой экономики и</w:t>
      </w:r>
      <w:r>
        <w:rPr>
          <w:spacing w:val="1"/>
        </w:rPr>
        <w:t xml:space="preserve"> </w:t>
      </w:r>
      <w:r>
        <w:t>деглобализация, «энергопереход», международные экономические отношения, 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C50F67" w:rsidRDefault="00497D09" w:rsidP="00C02DD5">
      <w:pPr>
        <w:pStyle w:val="af2"/>
        <w:numPr>
          <w:ilvl w:val="0"/>
          <w:numId w:val="20"/>
        </w:numPr>
        <w:tabs>
          <w:tab w:val="left" w:pos="1366"/>
        </w:tabs>
        <w:ind w:right="771" w:firstLine="427"/>
        <w:rPr>
          <w:sz w:val="24"/>
        </w:rPr>
      </w:pPr>
      <w:r>
        <w:rPr>
          <w:sz w:val="24"/>
        </w:rPr>
        <w:t>сформированность умений проводить наблюдения за отдельными 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 процессами и явлениями, их изменениями в результате воздействия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 факторов: определять цели и задачи проведения наблюдения 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наблюдения (исследования);</w:t>
      </w:r>
    </w:p>
    <w:p w:rsidR="00C50F67" w:rsidRDefault="00497D09" w:rsidP="00C02DD5">
      <w:pPr>
        <w:pStyle w:val="af2"/>
        <w:numPr>
          <w:ilvl w:val="0"/>
          <w:numId w:val="20"/>
        </w:numPr>
        <w:tabs>
          <w:tab w:val="left" w:pos="1366"/>
        </w:tabs>
        <w:ind w:right="764" w:firstLine="42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</w:t>
      </w:r>
      <w:r>
        <w:rPr>
          <w:sz w:val="24"/>
        </w:rPr>
        <w:t>и</w:t>
      </w:r>
      <w:r>
        <w:rPr>
          <w:sz w:val="24"/>
        </w:rPr>
        <w:t>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процессах и явлениях, выявления закономерностей и тенденций их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</w:t>
      </w:r>
      <w:r>
        <w:rPr>
          <w:sz w:val="24"/>
        </w:rPr>
        <w:t>а</w:t>
      </w:r>
      <w:r>
        <w:rPr>
          <w:sz w:val="24"/>
        </w:rPr>
        <w:t>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соо</w:t>
      </w:r>
      <w:r>
        <w:rPr>
          <w:sz w:val="24"/>
        </w:rPr>
        <w:t>т</w:t>
      </w:r>
      <w:r>
        <w:rPr>
          <w:sz w:val="24"/>
        </w:rPr>
        <w:t>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C50F67" w:rsidRDefault="00497D09">
      <w:pPr>
        <w:pStyle w:val="a5"/>
        <w:spacing w:before="1"/>
        <w:ind w:right="762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</w:t>
      </w:r>
      <w:r>
        <w:t>с</w:t>
      </w:r>
      <w:r>
        <w:t>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</w:t>
      </w:r>
      <w:r>
        <w:t>и</w:t>
      </w:r>
      <w:r>
        <w:t>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явлений;</w:t>
      </w:r>
    </w:p>
    <w:p w:rsidR="00C50F67" w:rsidRDefault="00497D09">
      <w:pPr>
        <w:pStyle w:val="a5"/>
        <w:ind w:right="763"/>
      </w:pPr>
      <w:r>
        <w:t>определять и сравнивать по географическим картам различного содержания и другим</w:t>
      </w:r>
      <w:r>
        <w:rPr>
          <w:spacing w:val="1"/>
        </w:rPr>
        <w:t xml:space="preserve"> </w:t>
      </w:r>
      <w:r>
        <w:t>и</w:t>
      </w:r>
      <w:r>
        <w:t>с</w:t>
      </w:r>
      <w:r>
        <w:t>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-57"/>
        </w:rPr>
        <w:t xml:space="preserve"> </w:t>
      </w:r>
      <w:r>
        <w:t>характ</w:t>
      </w:r>
      <w:r>
        <w:t>е</w:t>
      </w:r>
      <w:r>
        <w:t>ризующие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географические объекты,</w:t>
      </w:r>
      <w:r>
        <w:rPr>
          <w:spacing w:val="-1"/>
        </w:rPr>
        <w:t xml:space="preserve"> </w:t>
      </w:r>
      <w:r>
        <w:t>процессы и</w:t>
      </w:r>
      <w:r>
        <w:rPr>
          <w:spacing w:val="-1"/>
        </w:rPr>
        <w:t xml:space="preserve"> </w:t>
      </w:r>
      <w:r>
        <w:t>явления;</w:t>
      </w:r>
    </w:p>
    <w:p w:rsidR="00C50F67" w:rsidRDefault="00497D09">
      <w:pPr>
        <w:pStyle w:val="a5"/>
        <w:ind w:right="772"/>
        <w:sectPr w:rsidR="00C50F67">
          <w:footerReference w:type="default" r:id="rId140"/>
          <w:pgSz w:w="11906" w:h="16838"/>
          <w:pgMar w:top="1140" w:right="80" w:bottom="1340" w:left="800" w:header="0" w:footer="1101" w:gutter="0"/>
          <w:cols w:space="720"/>
          <w:formProt w:val="0"/>
          <w:docGrid w:linePitch="100" w:charSpace="8192"/>
        </w:sectPr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</w:t>
      </w:r>
      <w:r>
        <w:t>н</w:t>
      </w:r>
      <w:r>
        <w:t>формации;</w:t>
      </w:r>
    </w:p>
    <w:p w:rsidR="00C50F67" w:rsidRDefault="00497D09">
      <w:pPr>
        <w:pStyle w:val="a5"/>
        <w:spacing w:before="62"/>
        <w:ind w:right="766"/>
      </w:pPr>
      <w:r>
        <w:lastRenderedPageBreak/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</w:t>
      </w:r>
      <w:r>
        <w:t>о</w:t>
      </w:r>
      <w:r>
        <w:t>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C50F67" w:rsidRDefault="00497D09">
      <w:pPr>
        <w:pStyle w:val="a5"/>
        <w:spacing w:before="1"/>
        <w:ind w:right="772"/>
      </w:pP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C50F67" w:rsidRDefault="00497D09" w:rsidP="00C02DD5">
      <w:pPr>
        <w:pStyle w:val="af2"/>
        <w:numPr>
          <w:ilvl w:val="0"/>
          <w:numId w:val="20"/>
        </w:numPr>
        <w:tabs>
          <w:tab w:val="left" w:pos="1366"/>
        </w:tabs>
        <w:ind w:right="772" w:firstLine="42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личных источников: находить, отбирать, систематизировать информацию, 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 географических объектов и явлений, отдельных территорий мира и России, 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</w:t>
      </w:r>
      <w:r>
        <w:rPr>
          <w:sz w:val="24"/>
        </w:rPr>
        <w:t>о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C50F67" w:rsidRDefault="00497D09">
      <w:pPr>
        <w:pStyle w:val="a5"/>
        <w:ind w:right="77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t>у</w:t>
      </w:r>
      <w:r>
        <w:t>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</w:t>
      </w:r>
      <w:r>
        <w:t>ь</w:t>
      </w:r>
      <w:r>
        <w:t>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</w:t>
      </w:r>
      <w:r>
        <w:t>с</w:t>
      </w:r>
      <w:r>
        <w:t>лей;</w:t>
      </w:r>
    </w:p>
    <w:p w:rsidR="00C50F67" w:rsidRDefault="00497D09">
      <w:pPr>
        <w:pStyle w:val="a5"/>
        <w:ind w:right="773"/>
      </w:pPr>
      <w:r>
        <w:t>формулировать</w:t>
      </w:r>
      <w:r>
        <w:rPr>
          <w:spacing w:val="1"/>
        </w:rPr>
        <w:t xml:space="preserve"> </w:t>
      </w:r>
      <w:r>
        <w:t>выводы и</w:t>
      </w:r>
      <w:r>
        <w:rPr>
          <w:spacing w:val="1"/>
        </w:rPr>
        <w:t xml:space="preserve"> </w:t>
      </w:r>
      <w:r>
        <w:t>заключения на основе анализа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60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C50F67" w:rsidRDefault="00497D09">
      <w:pPr>
        <w:pStyle w:val="a5"/>
        <w:ind w:right="769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</w:t>
      </w:r>
      <w:r>
        <w:t>с</w:t>
      </w:r>
      <w:r>
        <w:t>точников;</w:t>
      </w:r>
    </w:p>
    <w:p w:rsidR="00C50F67" w:rsidRDefault="00497D09">
      <w:pPr>
        <w:pStyle w:val="a5"/>
        <w:ind w:right="773"/>
      </w:pPr>
      <w:r>
        <w:t>использовать различные источники географической информации для решения учебных 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C50F67" w:rsidRDefault="00497D09" w:rsidP="00C02DD5">
      <w:pPr>
        <w:pStyle w:val="af2"/>
        <w:numPr>
          <w:ilvl w:val="0"/>
          <w:numId w:val="20"/>
        </w:numPr>
        <w:tabs>
          <w:tab w:val="left" w:pos="1366"/>
        </w:tabs>
        <w:spacing w:before="1"/>
        <w:ind w:right="766" w:firstLine="42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у</w:t>
      </w:r>
      <w:r>
        <w:rPr>
          <w:sz w:val="24"/>
        </w:rPr>
        <w:t>ченных социально-экономических и геоэкологических процессов и явлений, в том 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</w:t>
      </w:r>
      <w:r>
        <w:rPr>
          <w:sz w:val="24"/>
        </w:rPr>
        <w:t>з</w:t>
      </w:r>
      <w:r>
        <w:rPr>
          <w:sz w:val="24"/>
        </w:rPr>
        <w:t>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</w:t>
      </w:r>
      <w:r>
        <w:rPr>
          <w:sz w:val="24"/>
        </w:rPr>
        <w:t>а</w:t>
      </w:r>
      <w:r>
        <w:rPr>
          <w:sz w:val="24"/>
        </w:rPr>
        <w:t>ции, в уровне и качестве жизни населения, влияние природно-ресурсного капитала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</w:t>
      </w:r>
      <w:r>
        <w:rPr>
          <w:sz w:val="24"/>
        </w:rPr>
        <w:t>р</w:t>
      </w:r>
      <w:r>
        <w:rPr>
          <w:sz w:val="24"/>
        </w:rPr>
        <w:t>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отраслевой 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C50F67" w:rsidRDefault="00497D09">
      <w:pPr>
        <w:pStyle w:val="a5"/>
        <w:ind w:right="764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</w:t>
      </w:r>
      <w:r>
        <w:t>н</w:t>
      </w:r>
      <w:r>
        <w:t>ностях взаимодействия природы и общества для решения учебных и (или) практико-</w:t>
      </w:r>
      <w:r>
        <w:rPr>
          <w:spacing w:val="1"/>
        </w:rPr>
        <w:t xml:space="preserve"> </w:t>
      </w:r>
      <w:r>
        <w:t>орие</w:t>
      </w:r>
      <w:r>
        <w:t>н</w:t>
      </w:r>
      <w:r>
        <w:t>тированных</w:t>
      </w:r>
      <w:r>
        <w:rPr>
          <w:spacing w:val="-2"/>
        </w:rPr>
        <w:t xml:space="preserve"> </w:t>
      </w:r>
      <w:r>
        <w:t>задач;</w:t>
      </w:r>
    </w:p>
    <w:p w:rsidR="00C50F67" w:rsidRDefault="00497D09" w:rsidP="00C02DD5">
      <w:pPr>
        <w:pStyle w:val="af2"/>
        <w:numPr>
          <w:ilvl w:val="0"/>
          <w:numId w:val="20"/>
        </w:numPr>
        <w:tabs>
          <w:tab w:val="left" w:pos="1366"/>
        </w:tabs>
        <w:ind w:right="771" w:firstLine="42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</w:t>
      </w:r>
      <w:r>
        <w:rPr>
          <w:sz w:val="24"/>
        </w:rPr>
        <w:t>з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процессов:</w:t>
      </w:r>
    </w:p>
    <w:p w:rsidR="00C50F67" w:rsidRDefault="00497D09">
      <w:pPr>
        <w:pStyle w:val="a5"/>
        <w:ind w:right="773"/>
      </w:pPr>
      <w:r>
        <w:t>оценивать географические факторы, определяющие сущность и динамику 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 геоэкологических</w:t>
      </w:r>
      <w:r>
        <w:rPr>
          <w:spacing w:val="-1"/>
        </w:rPr>
        <w:t xml:space="preserve"> </w:t>
      </w:r>
      <w:r>
        <w:t>процессов;</w:t>
      </w:r>
    </w:p>
    <w:p w:rsidR="00C50F67" w:rsidRDefault="00497D09">
      <w:pPr>
        <w:pStyle w:val="a5"/>
        <w:ind w:right="768"/>
      </w:pPr>
      <w:r>
        <w:t>оценивать изученные социально-экономические и геоэкологические процессы и явления,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t>с</w:t>
      </w:r>
      <w:r>
        <w:t>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</w:t>
      </w:r>
      <w:r>
        <w:t>н</w:t>
      </w:r>
      <w:r>
        <w:t>денции развития основных отраслей мирового хозяйства и изменения его отраслевой и</w:t>
      </w:r>
      <w:r>
        <w:rPr>
          <w:spacing w:val="1"/>
        </w:rPr>
        <w:t xml:space="preserve"> </w:t>
      </w:r>
      <w:r>
        <w:t>те</w:t>
      </w:r>
      <w:r>
        <w:t>р</w:t>
      </w:r>
      <w:r>
        <w:t>риториальной структуры, изменение климата и уровня Мирового океана для различных</w:t>
      </w:r>
      <w:r>
        <w:rPr>
          <w:spacing w:val="1"/>
        </w:rPr>
        <w:t xml:space="preserve"> </w:t>
      </w:r>
      <w:r>
        <w:t>те</w:t>
      </w:r>
      <w:r>
        <w:t>р</w:t>
      </w:r>
      <w:r>
        <w:t>риторий,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уменьшения их</w:t>
      </w:r>
      <w:r>
        <w:rPr>
          <w:spacing w:val="2"/>
        </w:rPr>
        <w:t xml:space="preserve"> </w:t>
      </w:r>
      <w:r>
        <w:t>выбросов;</w:t>
      </w:r>
    </w:p>
    <w:p w:rsidR="00C50F67" w:rsidRDefault="00497D09" w:rsidP="00C02DD5">
      <w:pPr>
        <w:pStyle w:val="af2"/>
        <w:numPr>
          <w:ilvl w:val="0"/>
          <w:numId w:val="20"/>
        </w:numPr>
        <w:tabs>
          <w:tab w:val="left" w:pos="1486"/>
        </w:tabs>
        <w:spacing w:before="1"/>
        <w:ind w:right="766" w:firstLine="42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  <w:r>
        <w:rPr>
          <w:spacing w:val="1"/>
          <w:sz w:val="24"/>
        </w:rPr>
        <w:t xml:space="preserve"> </w:t>
      </w:r>
      <w:r>
        <w:rPr>
          <w:sz w:val="24"/>
        </w:rPr>
        <w:t>опис</w:t>
      </w:r>
      <w:r>
        <w:rPr>
          <w:sz w:val="24"/>
        </w:rPr>
        <w:t>ы</w:t>
      </w:r>
      <w:r>
        <w:rPr>
          <w:sz w:val="24"/>
        </w:rPr>
        <w:t>вать географические аспекты проблем взаимодействия природы и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общества: 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 ос</w:t>
      </w:r>
      <w:r>
        <w:rPr>
          <w:sz w:val="24"/>
        </w:rPr>
        <w:t>о</w:t>
      </w:r>
      <w:r>
        <w:rPr>
          <w:sz w:val="24"/>
        </w:rPr>
        <w:t>бенностях проявления глобальных изменений климата, повышения уровня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 в объёмах выбросов парниковых газов в разных регионах мира, изменения геосистем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в р</w:t>
      </w:r>
      <w:r>
        <w:rPr>
          <w:sz w:val="24"/>
        </w:rPr>
        <w:t>е</w:t>
      </w:r>
      <w:r>
        <w:rPr>
          <w:sz w:val="24"/>
        </w:rPr>
        <w:t>зультате природных и антропогенных воздействий на примере регионов и стран мира,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 уровне.</w:t>
      </w:r>
    </w:p>
    <w:p w:rsidR="00C50F67" w:rsidRDefault="00497D09" w:rsidP="006A0F51">
      <w:pPr>
        <w:pStyle w:val="a5"/>
        <w:ind w:right="761"/>
      </w:pPr>
      <w:r>
        <w:t>Предметные результаты освоения программы по географии</w:t>
      </w:r>
      <w:r>
        <w:rPr>
          <w:spacing w:val="1"/>
        </w:rPr>
        <w:t xml:space="preserve"> </w:t>
      </w:r>
      <w:r>
        <w:t>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должны отражать:</w:t>
      </w:r>
      <w:r w:rsidR="006A0F51"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опр</w:t>
      </w:r>
      <w:r>
        <w:t>е</w:t>
      </w:r>
      <w:r>
        <w:t>делять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C50F67" w:rsidRDefault="00497D09" w:rsidP="00C02DD5">
      <w:pPr>
        <w:pStyle w:val="af2"/>
        <w:numPr>
          <w:ilvl w:val="0"/>
          <w:numId w:val="19"/>
        </w:numPr>
        <w:tabs>
          <w:tab w:val="left" w:pos="1366"/>
        </w:tabs>
        <w:spacing w:before="1"/>
        <w:ind w:right="765" w:firstLine="427"/>
        <w:rPr>
          <w:sz w:val="24"/>
        </w:rPr>
      </w:pPr>
      <w:r>
        <w:rPr>
          <w:sz w:val="24"/>
        </w:rPr>
        <w:t>освоение и применение знаний о размещении основных географических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ге</w:t>
      </w:r>
      <w:r>
        <w:rPr>
          <w:sz w:val="24"/>
        </w:rPr>
        <w:t>о</w:t>
      </w:r>
      <w:r>
        <w:rPr>
          <w:sz w:val="24"/>
        </w:rPr>
        <w:t>графической информации для определения положения и взаиморасположения регионов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C50F67" w:rsidRDefault="00497D09">
      <w:pPr>
        <w:pStyle w:val="a5"/>
        <w:ind w:right="767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</w:t>
      </w:r>
      <w:r>
        <w:t>н</w:t>
      </w:r>
      <w:r>
        <w:t>ности природно-ресурсного капитала, населения и хозяйства регионов и изученных</w:t>
      </w:r>
      <w:r>
        <w:rPr>
          <w:spacing w:val="1"/>
        </w:rPr>
        <w:t xml:space="preserve"> </w:t>
      </w:r>
      <w:r>
        <w:t>стран;</w:t>
      </w:r>
    </w:p>
    <w:p w:rsidR="00C50F67" w:rsidRDefault="00497D09" w:rsidP="00C02DD5">
      <w:pPr>
        <w:pStyle w:val="af2"/>
        <w:numPr>
          <w:ilvl w:val="0"/>
          <w:numId w:val="19"/>
        </w:numPr>
        <w:tabs>
          <w:tab w:val="left" w:pos="1366"/>
        </w:tabs>
        <w:ind w:right="772" w:firstLine="42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</w:t>
      </w:r>
      <w:r>
        <w:rPr>
          <w:sz w:val="24"/>
        </w:rPr>
        <w:t>е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с</w:t>
      </w:r>
      <w:r>
        <w:rPr>
          <w:sz w:val="24"/>
        </w:rPr>
        <w:t>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странах;</w:t>
      </w:r>
    </w:p>
    <w:p w:rsidR="00C50F67" w:rsidRDefault="00497D09">
      <w:pPr>
        <w:pStyle w:val="a5"/>
        <w:ind w:right="767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ге</w:t>
      </w:r>
      <w:r>
        <w:t>о</w:t>
      </w:r>
      <w:r>
        <w:t>графических факторов международной хозяйственной специализации изученных стран;</w:t>
      </w:r>
      <w:r>
        <w:rPr>
          <w:spacing w:val="1"/>
        </w:rPr>
        <w:t xml:space="preserve"> </w:t>
      </w:r>
      <w:r>
        <w:t>сравнения регионов мира и изученных стран по уровню социально-экономического развития,</w:t>
      </w:r>
      <w:r>
        <w:rPr>
          <w:spacing w:val="-57"/>
        </w:rPr>
        <w:t xml:space="preserve"> </w:t>
      </w:r>
      <w:r>
        <w:t>специализации различных стран и по их месту в международном геграфическом разделении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(МГРТ);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</w:t>
      </w:r>
      <w:r>
        <w:t>о</w:t>
      </w:r>
      <w:r>
        <w:t>стям географического положения, форме правления и государственного устройства,</w:t>
      </w:r>
      <w:r>
        <w:rPr>
          <w:spacing w:val="-57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 географической информации;</w:t>
      </w:r>
    </w:p>
    <w:p w:rsidR="00C50F67" w:rsidRDefault="00497D09">
      <w:pPr>
        <w:pStyle w:val="a5"/>
        <w:spacing w:before="1"/>
        <w:ind w:right="767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</w:t>
      </w:r>
      <w:r>
        <w:t>е</w:t>
      </w:r>
      <w:r>
        <w:t>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природно-ресурсным</w:t>
      </w:r>
      <w:r>
        <w:rPr>
          <w:spacing w:val="1"/>
        </w:rPr>
        <w:t xml:space="preserve"> </w:t>
      </w:r>
      <w:r>
        <w:t>капиталом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</w:p>
    <w:p w:rsidR="00C50F67" w:rsidRDefault="00497D09">
      <w:pPr>
        <w:pStyle w:val="a5"/>
        <w:ind w:right="769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</w:t>
      </w:r>
      <w:r>
        <w:t>ж</w:t>
      </w:r>
      <w:r>
        <w:t>ной</w:t>
      </w:r>
      <w:r>
        <w:rPr>
          <w:spacing w:val="-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C50F67" w:rsidRDefault="00497D09">
      <w:pPr>
        <w:pStyle w:val="a5"/>
        <w:ind w:right="773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C50F67" w:rsidRDefault="00497D09" w:rsidP="00C02DD5">
      <w:pPr>
        <w:pStyle w:val="af2"/>
        <w:numPr>
          <w:ilvl w:val="0"/>
          <w:numId w:val="19"/>
        </w:numPr>
        <w:tabs>
          <w:tab w:val="left" w:pos="1366"/>
        </w:tabs>
        <w:ind w:right="765" w:firstLine="42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</w:t>
      </w:r>
      <w:r>
        <w:rPr>
          <w:sz w:val="24"/>
        </w:rPr>
        <w:t>я</w:t>
      </w:r>
      <w:r>
        <w:rPr>
          <w:sz w:val="24"/>
        </w:rPr>
        <w:t>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</w:t>
      </w:r>
      <w:r>
        <w:rPr>
          <w:sz w:val="24"/>
        </w:rPr>
        <w:t>р</w:t>
      </w:r>
      <w:r>
        <w:rPr>
          <w:sz w:val="24"/>
        </w:rPr>
        <w:t>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 демогр</w:t>
      </w:r>
      <w:r>
        <w:rPr>
          <w:sz w:val="24"/>
        </w:rPr>
        <w:t>а</w:t>
      </w:r>
      <w:r>
        <w:rPr>
          <w:sz w:val="24"/>
        </w:rPr>
        <w:t>фический кризис, старение населения, состав населения, структура населения,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(ИЧР),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</w:t>
      </w:r>
      <w:r>
        <w:rPr>
          <w:sz w:val="24"/>
        </w:rPr>
        <w:t>е</w:t>
      </w:r>
      <w:r>
        <w:rPr>
          <w:sz w:val="24"/>
        </w:rPr>
        <w:t>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 субурбаниз</w:t>
      </w:r>
      <w:r>
        <w:rPr>
          <w:sz w:val="24"/>
        </w:rPr>
        <w:t>а</w:t>
      </w:r>
      <w:r>
        <w:rPr>
          <w:sz w:val="24"/>
        </w:rPr>
        <w:t>ция, ложная урбанизация; мегалополисы, развитые и 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</w:t>
      </w:r>
      <w:r>
        <w:rPr>
          <w:sz w:val="24"/>
        </w:rPr>
        <w:t>ь</w:t>
      </w:r>
      <w:r>
        <w:rPr>
          <w:sz w:val="24"/>
        </w:rPr>
        <w:t>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2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хозя</w:t>
      </w:r>
      <w:r>
        <w:rPr>
          <w:sz w:val="24"/>
        </w:rPr>
        <w:t>й</w:t>
      </w:r>
      <w:r>
        <w:rPr>
          <w:sz w:val="24"/>
        </w:rPr>
        <w:t>ства,</w:t>
      </w:r>
      <w:r>
        <w:rPr>
          <w:spacing w:val="24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(ТНК),</w:t>
      </w:r>
    </w:p>
    <w:p w:rsidR="00C50F67" w:rsidRDefault="00497D09">
      <w:pPr>
        <w:pStyle w:val="a5"/>
        <w:spacing w:before="1"/>
        <w:ind w:right="774" w:firstLine="0"/>
      </w:pP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</w:t>
      </w:r>
      <w:r>
        <w:t>ь</w:t>
      </w:r>
      <w:r>
        <w:t>ское хозяйство; глобализация мировой экономики и деглобализация, «энергопереход»,</w:t>
      </w:r>
      <w:r>
        <w:rPr>
          <w:spacing w:val="1"/>
        </w:rPr>
        <w:t xml:space="preserve"> </w:t>
      </w:r>
      <w:r>
        <w:t>ме</w:t>
      </w:r>
      <w:r>
        <w:t>ж</w:t>
      </w:r>
      <w:r>
        <w:t>дународные экономические отношения, устойчивое развитие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6A0F51" w:rsidRPr="006A0F51" w:rsidRDefault="00497D09" w:rsidP="00C02DD5">
      <w:pPr>
        <w:pStyle w:val="af2"/>
        <w:numPr>
          <w:ilvl w:val="0"/>
          <w:numId w:val="19"/>
        </w:numPr>
        <w:tabs>
          <w:tab w:val="left" w:pos="1366"/>
        </w:tabs>
        <w:spacing w:before="62"/>
        <w:ind w:right="774" w:firstLine="0"/>
      </w:pPr>
      <w:r>
        <w:rPr>
          <w:sz w:val="24"/>
        </w:rPr>
        <w:t>сформированность умений проводить наблюдения за отдельными географическими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объектами, процессами и явлениями, их изменениями в результате воздействия природных и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 w:rsidRPr="006A0F51">
        <w:rPr>
          <w:spacing w:val="6"/>
          <w:sz w:val="24"/>
        </w:rPr>
        <w:t xml:space="preserve"> </w:t>
      </w:r>
      <w:r>
        <w:rPr>
          <w:sz w:val="24"/>
        </w:rPr>
        <w:t>факторов:</w:t>
      </w:r>
      <w:r w:rsidRPr="006A0F51">
        <w:rPr>
          <w:spacing w:val="3"/>
          <w:sz w:val="24"/>
        </w:rPr>
        <w:t xml:space="preserve"> </w:t>
      </w:r>
      <w:r>
        <w:rPr>
          <w:sz w:val="24"/>
        </w:rPr>
        <w:t>определять</w:t>
      </w:r>
      <w:r w:rsidRPr="006A0F51">
        <w:rPr>
          <w:spacing w:val="4"/>
          <w:sz w:val="24"/>
        </w:rPr>
        <w:t xml:space="preserve"> </w:t>
      </w:r>
      <w:r>
        <w:rPr>
          <w:sz w:val="24"/>
        </w:rPr>
        <w:t>цели</w:t>
      </w:r>
      <w:r w:rsidRPr="006A0F51">
        <w:rPr>
          <w:spacing w:val="5"/>
          <w:sz w:val="24"/>
        </w:rPr>
        <w:t xml:space="preserve"> </w:t>
      </w:r>
      <w:r>
        <w:rPr>
          <w:sz w:val="24"/>
        </w:rPr>
        <w:t>и</w:t>
      </w:r>
      <w:r w:rsidRPr="006A0F51"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 w:rsidRPr="006A0F51">
        <w:rPr>
          <w:spacing w:val="4"/>
          <w:sz w:val="24"/>
        </w:rPr>
        <w:t xml:space="preserve"> </w:t>
      </w:r>
      <w:r>
        <w:rPr>
          <w:sz w:val="24"/>
        </w:rPr>
        <w:t>проведения</w:t>
      </w:r>
      <w:r w:rsidRPr="006A0F51">
        <w:rPr>
          <w:spacing w:val="4"/>
          <w:sz w:val="24"/>
        </w:rPr>
        <w:t xml:space="preserve"> </w:t>
      </w:r>
      <w:r>
        <w:rPr>
          <w:sz w:val="24"/>
        </w:rPr>
        <w:t>наблюдения</w:t>
      </w:r>
      <w:r w:rsidRPr="006A0F51">
        <w:rPr>
          <w:spacing w:val="3"/>
          <w:sz w:val="24"/>
        </w:rPr>
        <w:t xml:space="preserve"> </w:t>
      </w:r>
      <w:r>
        <w:rPr>
          <w:sz w:val="24"/>
        </w:rPr>
        <w:t>(исследования);</w:t>
      </w:r>
      <w:r w:rsidR="006A0F51">
        <w:rPr>
          <w:sz w:val="24"/>
        </w:rPr>
        <w:t xml:space="preserve"> </w:t>
      </w:r>
    </w:p>
    <w:p w:rsidR="00C50F67" w:rsidRPr="006A0F51" w:rsidRDefault="00497D09" w:rsidP="00C02DD5">
      <w:pPr>
        <w:pStyle w:val="af2"/>
        <w:numPr>
          <w:ilvl w:val="0"/>
          <w:numId w:val="19"/>
        </w:numPr>
        <w:tabs>
          <w:tab w:val="left" w:pos="1366"/>
        </w:tabs>
        <w:spacing w:before="62"/>
        <w:ind w:right="774" w:firstLine="516"/>
        <w:rPr>
          <w:sz w:val="24"/>
          <w:szCs w:val="24"/>
        </w:rPr>
      </w:pPr>
      <w:r w:rsidRPr="006A0F51">
        <w:rPr>
          <w:sz w:val="24"/>
          <w:szCs w:val="24"/>
        </w:rPr>
        <w:t>выбирать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форму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фиксации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результатов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наблюдения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(исследования);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формулировать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обобщения</w:t>
      </w:r>
      <w:r w:rsidRPr="006A0F51">
        <w:rPr>
          <w:spacing w:val="-1"/>
          <w:sz w:val="24"/>
          <w:szCs w:val="24"/>
        </w:rPr>
        <w:t xml:space="preserve"> </w:t>
      </w:r>
      <w:r w:rsidRPr="006A0F51">
        <w:rPr>
          <w:sz w:val="24"/>
          <w:szCs w:val="24"/>
        </w:rPr>
        <w:t>и выводы</w:t>
      </w:r>
      <w:r w:rsidRPr="006A0F51">
        <w:rPr>
          <w:spacing w:val="-1"/>
          <w:sz w:val="24"/>
          <w:szCs w:val="24"/>
        </w:rPr>
        <w:t xml:space="preserve"> </w:t>
      </w:r>
      <w:r w:rsidRPr="006A0F51">
        <w:rPr>
          <w:sz w:val="24"/>
          <w:szCs w:val="24"/>
        </w:rPr>
        <w:t>по</w:t>
      </w:r>
      <w:r w:rsidRPr="006A0F51">
        <w:rPr>
          <w:spacing w:val="-1"/>
          <w:sz w:val="24"/>
          <w:szCs w:val="24"/>
        </w:rPr>
        <w:t xml:space="preserve"> </w:t>
      </w:r>
      <w:r w:rsidRPr="006A0F51">
        <w:rPr>
          <w:sz w:val="24"/>
          <w:szCs w:val="24"/>
        </w:rPr>
        <w:t>результатам</w:t>
      </w:r>
      <w:r w:rsidRPr="006A0F51">
        <w:rPr>
          <w:spacing w:val="-2"/>
          <w:sz w:val="24"/>
          <w:szCs w:val="24"/>
        </w:rPr>
        <w:t xml:space="preserve"> </w:t>
      </w:r>
      <w:r w:rsidRPr="006A0F51">
        <w:rPr>
          <w:sz w:val="24"/>
          <w:szCs w:val="24"/>
        </w:rPr>
        <w:t>наблюдения (исследования);</w:t>
      </w:r>
    </w:p>
    <w:p w:rsidR="00C50F67" w:rsidRDefault="00497D09" w:rsidP="00C02DD5">
      <w:pPr>
        <w:pStyle w:val="af2"/>
        <w:numPr>
          <w:ilvl w:val="0"/>
          <w:numId w:val="19"/>
        </w:numPr>
        <w:tabs>
          <w:tab w:val="left" w:pos="1490"/>
        </w:tabs>
        <w:ind w:right="764" w:firstLine="42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</w:t>
      </w:r>
      <w:r>
        <w:rPr>
          <w:sz w:val="24"/>
        </w:rPr>
        <w:t>и</w:t>
      </w:r>
      <w:r>
        <w:rPr>
          <w:sz w:val="24"/>
        </w:rPr>
        <w:t>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процессах и явлениях, выявления закономерностей и тенденций их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</w:t>
      </w:r>
      <w:r>
        <w:rPr>
          <w:sz w:val="24"/>
        </w:rPr>
        <w:t>а</w:t>
      </w:r>
      <w:r>
        <w:rPr>
          <w:sz w:val="24"/>
        </w:rPr>
        <w:t>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4"/>
          <w:sz w:val="24"/>
        </w:rPr>
        <w:t xml:space="preserve"> </w:t>
      </w:r>
      <w:r>
        <w:rPr>
          <w:sz w:val="24"/>
        </w:rPr>
        <w:t>соо</w:t>
      </w:r>
      <w:r>
        <w:rPr>
          <w:sz w:val="24"/>
        </w:rPr>
        <w:t>т</w:t>
      </w:r>
      <w:r>
        <w:rPr>
          <w:sz w:val="24"/>
        </w:rPr>
        <w:lastRenderedPageBreak/>
        <w:t>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C50F67" w:rsidRDefault="00497D09">
      <w:pPr>
        <w:pStyle w:val="a5"/>
        <w:spacing w:before="1"/>
        <w:ind w:right="762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</w:t>
      </w:r>
      <w:r>
        <w:t>с</w:t>
      </w:r>
      <w:r>
        <w:t>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</w:t>
      </w:r>
      <w:r>
        <w:t>и</w:t>
      </w:r>
      <w:r>
        <w:t>ческих, природных и экологических процессов и явлений на территории регионов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</w:t>
      </w:r>
      <w:r>
        <w:t>т</w:t>
      </w:r>
      <w:r>
        <w:t>дельных</w:t>
      </w:r>
      <w:r>
        <w:rPr>
          <w:spacing w:val="2"/>
        </w:rPr>
        <w:t xml:space="preserve"> </w:t>
      </w:r>
      <w:r>
        <w:t>стран;</w:t>
      </w:r>
    </w:p>
    <w:p w:rsidR="00C50F67" w:rsidRDefault="00497D09">
      <w:pPr>
        <w:pStyle w:val="a5"/>
        <w:tabs>
          <w:tab w:val="left" w:pos="2436"/>
          <w:tab w:val="left" w:pos="2870"/>
          <w:tab w:val="left" w:pos="3636"/>
          <w:tab w:val="left" w:pos="3710"/>
          <w:tab w:val="left" w:pos="4562"/>
          <w:tab w:val="left" w:pos="5576"/>
          <w:tab w:val="left" w:pos="6414"/>
          <w:tab w:val="left" w:pos="6783"/>
          <w:tab w:val="left" w:pos="7649"/>
          <w:tab w:val="left" w:pos="8742"/>
          <w:tab w:val="left" w:pos="8800"/>
          <w:tab w:val="left" w:pos="9164"/>
        </w:tabs>
        <w:ind w:right="768"/>
        <w:jc w:val="right"/>
      </w:pPr>
      <w:r>
        <w:t>определять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сравнивать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географическим</w:t>
      </w:r>
      <w:r>
        <w:rPr>
          <w:spacing w:val="22"/>
        </w:rPr>
        <w:t xml:space="preserve"> </w:t>
      </w:r>
      <w:r>
        <w:t>картам</w:t>
      </w:r>
      <w:r>
        <w:rPr>
          <w:spacing w:val="23"/>
        </w:rPr>
        <w:t xml:space="preserve"> </w:t>
      </w:r>
      <w:r>
        <w:t>разного</w:t>
      </w:r>
      <w:r>
        <w:rPr>
          <w:spacing w:val="22"/>
        </w:rPr>
        <w:t xml:space="preserve"> </w:t>
      </w:r>
      <w:r>
        <w:t>содержания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и</w:t>
      </w:r>
      <w:r>
        <w:t>с</w:t>
      </w:r>
      <w:r>
        <w:t>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-57"/>
        </w:rPr>
        <w:t xml:space="preserve"> </w:t>
      </w:r>
      <w:r>
        <w:t>характ</w:t>
      </w:r>
      <w:r>
        <w:t>е</w:t>
      </w:r>
      <w:r>
        <w:t>ризующие</w:t>
      </w:r>
      <w:r>
        <w:rPr>
          <w:spacing w:val="7"/>
        </w:rPr>
        <w:t xml:space="preserve"> </w:t>
      </w:r>
      <w:r>
        <w:t>регионы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страны,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географические</w:t>
      </w:r>
      <w:r>
        <w:rPr>
          <w:spacing w:val="7"/>
        </w:rPr>
        <w:t xml:space="preserve"> </w:t>
      </w:r>
      <w:r>
        <w:t>процессы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 w:rsidR="006A0F51">
        <w:t>происходящие</w:t>
      </w:r>
      <w:r w:rsidR="006A0F51">
        <w:tab/>
        <w:t xml:space="preserve">в </w:t>
      </w:r>
      <w:r>
        <w:t>них;</w:t>
      </w:r>
      <w:r>
        <w:tab/>
        <w:t>географические</w:t>
      </w:r>
      <w:r>
        <w:tab/>
        <w:t>факторы</w:t>
      </w:r>
      <w:r>
        <w:tab/>
        <w:t>международной</w:t>
      </w:r>
      <w:r>
        <w:tab/>
        <w:t>хозяйственной</w:t>
      </w:r>
      <w:r>
        <w:rPr>
          <w:spacing w:val="-57"/>
        </w:rPr>
        <w:t xml:space="preserve"> </w:t>
      </w:r>
      <w:r>
        <w:t>специал</w:t>
      </w:r>
      <w:r>
        <w:t>и</w:t>
      </w:r>
      <w:r>
        <w:t>зации отдельных стран с использованием источников географической информации;</w:t>
      </w:r>
      <w:r>
        <w:rPr>
          <w:spacing w:val="1"/>
        </w:rPr>
        <w:t xml:space="preserve"> </w:t>
      </w:r>
      <w:r>
        <w:t>опред</w:t>
      </w:r>
      <w:r>
        <w:t>е</w:t>
      </w:r>
      <w:r>
        <w:t>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59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регионах</w:t>
      </w:r>
      <w:r>
        <w:rPr>
          <w:spacing w:val="3"/>
        </w:rPr>
        <w:t xml:space="preserve"> </w:t>
      </w:r>
      <w:r>
        <w:t>мира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практико-ориентированных</w:t>
      </w:r>
      <w:r>
        <w:tab/>
      </w:r>
      <w:r>
        <w:tab/>
        <w:t>задач;</w:t>
      </w:r>
      <w:r>
        <w:tab/>
        <w:t>самостоятельно</w:t>
      </w:r>
      <w:r>
        <w:tab/>
        <w:t>находить,</w:t>
      </w:r>
      <w:r>
        <w:tab/>
        <w:t>отбирать</w:t>
      </w:r>
      <w:r>
        <w:tab/>
      </w:r>
      <w:r>
        <w:tab/>
        <w:t>и</w:t>
      </w:r>
      <w:r>
        <w:tab/>
        <w:t>применять</w:t>
      </w:r>
    </w:p>
    <w:p w:rsidR="00C50F67" w:rsidRDefault="00497D09">
      <w:pPr>
        <w:pStyle w:val="a5"/>
        <w:spacing w:before="1"/>
        <w:ind w:firstLine="0"/>
      </w:pP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C50F67" w:rsidRDefault="00497D09" w:rsidP="00C02DD5">
      <w:pPr>
        <w:pStyle w:val="af2"/>
        <w:numPr>
          <w:ilvl w:val="0"/>
          <w:numId w:val="19"/>
        </w:numPr>
        <w:tabs>
          <w:tab w:val="left" w:pos="1414"/>
        </w:tabs>
        <w:ind w:right="773" w:firstLine="42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личных источников: находить, отбирать, систематизировать информацию, 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 регионов мира и стран (в том числе и России), их обеспеченности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человеческими ресурсами; для изучения хозяйственного потенциала стран, 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блем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(в 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</w:t>
      </w:r>
    </w:p>
    <w:p w:rsidR="00C50F67" w:rsidRDefault="00497D09">
      <w:pPr>
        <w:pStyle w:val="a5"/>
        <w:ind w:right="77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t>у</w:t>
      </w:r>
      <w:r>
        <w:t>гие) географическую информацию о населении, размещении хозяйства регионов мира и</w:t>
      </w:r>
      <w:r>
        <w:rPr>
          <w:spacing w:val="1"/>
        </w:rPr>
        <w:t xml:space="preserve"> </w:t>
      </w:r>
      <w:r>
        <w:t>из</w:t>
      </w:r>
      <w:r>
        <w:t>у</w:t>
      </w:r>
      <w:r>
        <w:t>ченных стран; их отраслевой и территориальной структуре их хозяйств, географических</w:t>
      </w:r>
      <w:r>
        <w:rPr>
          <w:spacing w:val="1"/>
        </w:rPr>
        <w:t xml:space="preserve"> </w:t>
      </w:r>
      <w:r>
        <w:t>ос</w:t>
      </w:r>
      <w:r>
        <w:t>о</w:t>
      </w:r>
      <w:r>
        <w:t>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отраслей;</w:t>
      </w:r>
    </w:p>
    <w:p w:rsidR="00C50F67" w:rsidRDefault="00497D09">
      <w:pPr>
        <w:pStyle w:val="a5"/>
        <w:ind w:right="773"/>
      </w:pPr>
      <w:r>
        <w:t>формулировать</w:t>
      </w:r>
      <w:r>
        <w:rPr>
          <w:spacing w:val="1"/>
        </w:rPr>
        <w:t xml:space="preserve"> </w:t>
      </w:r>
      <w:r>
        <w:t>выводы и</w:t>
      </w:r>
      <w:r>
        <w:rPr>
          <w:spacing w:val="1"/>
        </w:rPr>
        <w:t xml:space="preserve"> </w:t>
      </w:r>
      <w:r>
        <w:t>заключения на основе анализа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60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C50F67" w:rsidRDefault="00497D09">
      <w:pPr>
        <w:pStyle w:val="a5"/>
        <w:ind w:right="77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</w:t>
      </w:r>
      <w:r>
        <w:t>с</w:t>
      </w:r>
      <w:r>
        <w:t>точников;</w:t>
      </w:r>
    </w:p>
    <w:p w:rsidR="00C50F67" w:rsidRDefault="00497D09">
      <w:pPr>
        <w:pStyle w:val="a5"/>
        <w:ind w:right="773"/>
      </w:pPr>
      <w:r>
        <w:t>использовать различные источники географической информации для решения учебных 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C50F67" w:rsidRDefault="00497D09" w:rsidP="00C02DD5">
      <w:pPr>
        <w:pStyle w:val="af2"/>
        <w:numPr>
          <w:ilvl w:val="0"/>
          <w:numId w:val="19"/>
        </w:numPr>
        <w:tabs>
          <w:tab w:val="left" w:pos="1366"/>
        </w:tabs>
        <w:ind w:right="764" w:firstLine="42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у</w:t>
      </w:r>
      <w:r>
        <w:rPr>
          <w:sz w:val="24"/>
        </w:rPr>
        <w:t>ченных социально-экономических и геоэкологических явлений и процессов в 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C50F67" w:rsidRDefault="00497D09">
      <w:pPr>
        <w:pStyle w:val="a5"/>
        <w:spacing w:before="1"/>
        <w:ind w:right="766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</w:t>
      </w:r>
      <w:r>
        <w:t>к</w:t>
      </w:r>
      <w:r>
        <w:t>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</w:t>
      </w:r>
      <w:r>
        <w:t>о</w:t>
      </w:r>
      <w:r>
        <w:t>зяйства изученных стран, особенности международной специализации стран 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</w:t>
      </w:r>
      <w:r>
        <w:t>а</w:t>
      </w:r>
      <w:r>
        <w:t>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проблем чел</w:t>
      </w:r>
      <w:r>
        <w:t>о</w:t>
      </w:r>
      <w:r>
        <w:t>вечества в различных странах с использованием 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C50F67" w:rsidRPr="006A0F51" w:rsidRDefault="00497D09" w:rsidP="00C02DD5">
      <w:pPr>
        <w:pStyle w:val="af2"/>
        <w:numPr>
          <w:ilvl w:val="0"/>
          <w:numId w:val="19"/>
        </w:numPr>
        <w:tabs>
          <w:tab w:val="left" w:pos="1366"/>
        </w:tabs>
        <w:spacing w:before="62"/>
        <w:ind w:right="768" w:firstLine="0"/>
        <w:rPr>
          <w:sz w:val="24"/>
          <w:szCs w:val="24"/>
        </w:rPr>
      </w:pPr>
      <w:r>
        <w:rPr>
          <w:sz w:val="24"/>
        </w:rPr>
        <w:t>сформированность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для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разнообра</w:t>
      </w:r>
      <w:r>
        <w:rPr>
          <w:sz w:val="24"/>
        </w:rPr>
        <w:t>з</w:t>
      </w:r>
      <w:r>
        <w:rPr>
          <w:sz w:val="24"/>
        </w:rPr>
        <w:t>ных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процессов: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 w:rsidRPr="006A0F51">
        <w:rPr>
          <w:spacing w:val="-57"/>
          <w:sz w:val="24"/>
        </w:rPr>
        <w:t xml:space="preserve"> </w:t>
      </w:r>
      <w:r>
        <w:rPr>
          <w:sz w:val="24"/>
        </w:rPr>
        <w:t>сущность и динамику важнейших социально-экономических и геоэкологических процессов;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 w:rsidRPr="006A0F51">
        <w:rPr>
          <w:spacing w:val="57"/>
          <w:sz w:val="24"/>
        </w:rPr>
        <w:t xml:space="preserve"> </w:t>
      </w:r>
      <w:r>
        <w:rPr>
          <w:sz w:val="24"/>
        </w:rPr>
        <w:t>социально-экономические</w:t>
      </w:r>
      <w:r w:rsidRPr="006A0F51">
        <w:rPr>
          <w:spacing w:val="59"/>
          <w:sz w:val="24"/>
        </w:rPr>
        <w:t xml:space="preserve"> </w:t>
      </w:r>
      <w:r>
        <w:rPr>
          <w:sz w:val="24"/>
        </w:rPr>
        <w:t>и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геоэкологические</w:t>
      </w:r>
      <w:r w:rsidRPr="006A0F51">
        <w:rPr>
          <w:spacing w:val="59"/>
          <w:sz w:val="24"/>
        </w:rPr>
        <w:t xml:space="preserve"> </w:t>
      </w:r>
      <w:r>
        <w:rPr>
          <w:sz w:val="24"/>
        </w:rPr>
        <w:t>процессы</w:t>
      </w:r>
      <w:r w:rsidRPr="006A0F51">
        <w:rPr>
          <w:spacing w:val="58"/>
          <w:sz w:val="24"/>
        </w:rPr>
        <w:t xml:space="preserve"> </w:t>
      </w:r>
      <w:r>
        <w:rPr>
          <w:sz w:val="24"/>
        </w:rPr>
        <w:t>и</w:t>
      </w:r>
      <w:r w:rsidRPr="006A0F51">
        <w:rPr>
          <w:spacing w:val="1"/>
          <w:sz w:val="24"/>
        </w:rPr>
        <w:t xml:space="preserve"> </w:t>
      </w:r>
      <w:r>
        <w:rPr>
          <w:sz w:val="24"/>
        </w:rPr>
        <w:t>явления;  политико-</w:t>
      </w:r>
      <w:r w:rsidRPr="006A0F51">
        <w:rPr>
          <w:sz w:val="24"/>
          <w:szCs w:val="24"/>
        </w:rPr>
        <w:t>географическое положение изученных регионов, стран и России; влияние международных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миграций на демографическую и социально-экономическую ситуацию в изученных странах;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роль России как крупнейшего поставщика топливно-энергетических и сырьевых ресурсов в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мировой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экономике;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конкурентные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преимущества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экономики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России;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различные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точки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зр</w:t>
      </w:r>
      <w:r w:rsidRPr="006A0F51">
        <w:rPr>
          <w:sz w:val="24"/>
          <w:szCs w:val="24"/>
        </w:rPr>
        <w:t>е</w:t>
      </w:r>
      <w:r w:rsidRPr="006A0F51">
        <w:rPr>
          <w:sz w:val="24"/>
          <w:szCs w:val="24"/>
        </w:rPr>
        <w:t>ния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по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актуальным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экологическим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и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социально-экономическим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проблемам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мира</w:t>
      </w:r>
      <w:r w:rsidRPr="006A0F51">
        <w:rPr>
          <w:spacing w:val="60"/>
          <w:sz w:val="24"/>
          <w:szCs w:val="24"/>
        </w:rPr>
        <w:t xml:space="preserve"> </w:t>
      </w:r>
      <w:r w:rsidRPr="006A0F51">
        <w:rPr>
          <w:sz w:val="24"/>
          <w:szCs w:val="24"/>
        </w:rPr>
        <w:t>и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России;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изменения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направления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международных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экономических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связей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России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в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новых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экономич</w:t>
      </w:r>
      <w:r w:rsidRPr="006A0F51">
        <w:rPr>
          <w:sz w:val="24"/>
          <w:szCs w:val="24"/>
        </w:rPr>
        <w:t>е</w:t>
      </w:r>
      <w:r w:rsidRPr="006A0F51">
        <w:rPr>
          <w:sz w:val="24"/>
          <w:szCs w:val="24"/>
        </w:rPr>
        <w:t>ских</w:t>
      </w:r>
      <w:r w:rsidRPr="006A0F51">
        <w:rPr>
          <w:spacing w:val="3"/>
          <w:sz w:val="24"/>
          <w:szCs w:val="24"/>
        </w:rPr>
        <w:t xml:space="preserve"> </w:t>
      </w:r>
      <w:r w:rsidRPr="006A0F51">
        <w:rPr>
          <w:sz w:val="24"/>
          <w:szCs w:val="24"/>
        </w:rPr>
        <w:t>условиях;</w:t>
      </w:r>
    </w:p>
    <w:p w:rsidR="00C50F67" w:rsidRDefault="00497D09" w:rsidP="00C02DD5">
      <w:pPr>
        <w:pStyle w:val="af2"/>
        <w:numPr>
          <w:ilvl w:val="0"/>
          <w:numId w:val="19"/>
        </w:numPr>
        <w:tabs>
          <w:tab w:val="left" w:pos="1486"/>
        </w:tabs>
        <w:spacing w:before="1"/>
        <w:ind w:right="768" w:firstLine="42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lastRenderedPageBreak/>
        <w:t>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  <w:r>
        <w:rPr>
          <w:spacing w:val="1"/>
          <w:sz w:val="24"/>
        </w:rPr>
        <w:t xml:space="preserve"> </w:t>
      </w:r>
      <w:r>
        <w:rPr>
          <w:sz w:val="24"/>
        </w:rPr>
        <w:t>опис</w:t>
      </w:r>
      <w:r>
        <w:rPr>
          <w:sz w:val="24"/>
        </w:rPr>
        <w:t>ы</w:t>
      </w:r>
      <w:r>
        <w:rPr>
          <w:sz w:val="24"/>
        </w:rPr>
        <w:t>вать 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 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50F67" w:rsidRDefault="00497D09">
      <w:pPr>
        <w:pStyle w:val="a5"/>
        <w:ind w:right="76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</w:t>
      </w:r>
      <w:r>
        <w:t>о</w:t>
      </w:r>
      <w:r>
        <w:t>бальных</w:t>
      </w:r>
      <w:r>
        <w:rPr>
          <w:spacing w:val="1"/>
        </w:rPr>
        <w:t xml:space="preserve"> </w:t>
      </w:r>
      <w:r>
        <w:t>проблем.</w:t>
      </w:r>
    </w:p>
    <w:p w:rsidR="006A0F51" w:rsidRDefault="006A0F51">
      <w:pPr>
        <w:pStyle w:val="a5"/>
        <w:ind w:right="769"/>
      </w:pPr>
    </w:p>
    <w:p w:rsidR="00C50F67" w:rsidRDefault="00497D09">
      <w:pPr>
        <w:pStyle w:val="1"/>
        <w:tabs>
          <w:tab w:val="left" w:pos="1766"/>
          <w:tab w:val="left" w:pos="3416"/>
          <w:tab w:val="left" w:pos="4500"/>
          <w:tab w:val="left" w:pos="5908"/>
          <w:tab w:val="left" w:pos="6373"/>
          <w:tab w:val="left" w:pos="7601"/>
          <w:tab w:val="left" w:pos="8817"/>
        </w:tabs>
        <w:spacing w:before="5"/>
        <w:ind w:left="1045" w:right="771" w:firstLine="427"/>
      </w:pPr>
      <w:bookmarkStart w:id="22" w:name="2.1.24._Федеральная_рабочая_программа_по"/>
      <w:bookmarkEnd w:id="22"/>
      <w:r>
        <w:t>2.1.19.</w:t>
      </w:r>
      <w:r w:rsidR="009E1A7D">
        <w:t>Рабочая</w:t>
      </w:r>
      <w:r w:rsidR="009E1A7D">
        <w:tab/>
        <w:t xml:space="preserve">программа по учебному предмету </w:t>
      </w:r>
      <w:r>
        <w:rPr>
          <w:spacing w:val="-1"/>
        </w:rPr>
        <w:t>«Физическая</w:t>
      </w:r>
      <w:r>
        <w:rPr>
          <w:spacing w:val="-57"/>
        </w:rPr>
        <w:t xml:space="preserve"> </w:t>
      </w:r>
      <w:r>
        <w:t>культура».</w:t>
      </w:r>
    </w:p>
    <w:p w:rsidR="00C50F67" w:rsidRDefault="00497D09">
      <w:pPr>
        <w:pStyle w:val="a5"/>
        <w:ind w:right="76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</w:t>
      </w:r>
      <w:r>
        <w:t>д</w:t>
      </w:r>
      <w:r>
        <w:t>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 соответственно – программа по физической культуре, физическая культура) включает</w:t>
      </w:r>
      <w:r>
        <w:rPr>
          <w:spacing w:val="1"/>
        </w:rPr>
        <w:t xml:space="preserve"> </w:t>
      </w:r>
      <w:r>
        <w:t>поя</w:t>
      </w:r>
      <w:r>
        <w:t>с</w:t>
      </w:r>
      <w:r>
        <w:t>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 культуре.</w:t>
      </w:r>
    </w:p>
    <w:p w:rsidR="00C50F67" w:rsidRDefault="00497D09">
      <w:pPr>
        <w:pStyle w:val="a5"/>
        <w:ind w:right="766"/>
      </w:pPr>
      <w:r>
        <w:t>Пояснительная записка отражает общие цели и задачи изучения физической культуры,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</w:t>
      </w:r>
      <w:r>
        <w:t>к</w:t>
      </w:r>
      <w:r>
        <w:t>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57"/>
        </w:rPr>
        <w:t xml:space="preserve"> </w:t>
      </w:r>
      <w:r>
        <w:t>планируемых р</w:t>
      </w:r>
      <w:r>
        <w:t>е</w:t>
      </w:r>
      <w:r>
        <w:t>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C50F67" w:rsidRDefault="00497D09">
      <w:pPr>
        <w:pStyle w:val="a5"/>
        <w:ind w:right="773"/>
      </w:pPr>
      <w:r>
        <w:t>Содержание 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7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</w:t>
      </w:r>
      <w:r>
        <w:t>ч</w:t>
      </w:r>
      <w:r>
        <w:t>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50F67" w:rsidRDefault="00497D09">
      <w:pPr>
        <w:pStyle w:val="a5"/>
        <w:ind w:right="768"/>
      </w:pPr>
      <w:r>
        <w:t>Программа по физической культуре на уровне среднего общего образования разработана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</w:t>
      </w:r>
      <w:r>
        <w:t>д</w:t>
      </w:r>
      <w:r>
        <w:t>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</w:t>
      </w:r>
      <w:r>
        <w:t>у</w:t>
      </w:r>
      <w:r>
        <w:t>чающихся,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C50F67" w:rsidRDefault="00497D09">
      <w:pPr>
        <w:pStyle w:val="a5"/>
        <w:ind w:right="76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</w:t>
      </w:r>
      <w:r>
        <w:t>а</w:t>
      </w:r>
      <w:r>
        <w:t>ций представляет собой методически оформленную концепцию требований ФГОС</w:t>
      </w:r>
      <w:r>
        <w:rPr>
          <w:spacing w:val="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и раскрывает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 конкретное</w:t>
      </w:r>
      <w:r>
        <w:rPr>
          <w:spacing w:val="-1"/>
        </w:rPr>
        <w:t xml:space="preserve"> </w:t>
      </w:r>
      <w:r>
        <w:t>содержание.</w:t>
      </w:r>
    </w:p>
    <w:p w:rsidR="00C50F67" w:rsidRDefault="00497D09">
      <w:pPr>
        <w:pStyle w:val="a5"/>
        <w:ind w:right="764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-57"/>
        </w:rPr>
        <w:t xml:space="preserve"> </w:t>
      </w:r>
      <w:r>
        <w:t>совреме</w:t>
      </w:r>
      <w:r>
        <w:t>н</w:t>
      </w:r>
      <w:r>
        <w:t>ного российского общества в физически крепком и дееспособном подрастающем</w:t>
      </w:r>
      <w:r>
        <w:rPr>
          <w:spacing w:val="1"/>
        </w:rPr>
        <w:t xml:space="preserve"> </w:t>
      </w:r>
      <w:r>
        <w:t>поколении, способном активно включаться в разнообразные формы здорового образа 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с</w:t>
      </w:r>
      <w:r>
        <w:t>о</w:t>
      </w:r>
      <w:r>
        <w:t>хранения</w:t>
      </w:r>
      <w:r>
        <w:rPr>
          <w:spacing w:val="-3"/>
        </w:rPr>
        <w:t xml:space="preserve"> </w:t>
      </w:r>
      <w:r>
        <w:t>активного творческого долголетия.</w:t>
      </w:r>
    </w:p>
    <w:p w:rsidR="00C50F67" w:rsidRDefault="00497D09" w:rsidP="006A0F51">
      <w:pPr>
        <w:pStyle w:val="a5"/>
        <w:ind w:right="768"/>
      </w:pPr>
      <w:r>
        <w:t>В программе по физической культуре нашли свои отражения объективно 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</w:t>
      </w:r>
      <w:r>
        <w:t>о</w:t>
      </w:r>
      <w:r>
        <w:t>сти образовательных организаций, возросшие требования родителей, учителей 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 техн</w:t>
      </w:r>
      <w:r>
        <w:t>о</w:t>
      </w:r>
      <w:r>
        <w:t>логий в учебно-воспитательный процесс.</w:t>
      </w:r>
      <w:r w:rsidR="006A0F51"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прогрессивные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</w:t>
      </w:r>
      <w:r>
        <w:t>е</w:t>
      </w:r>
      <w:r>
        <w:t>дагогических</w:t>
      </w:r>
      <w:r>
        <w:rPr>
          <w:spacing w:val="1"/>
        </w:rPr>
        <w:t xml:space="preserve"> </w:t>
      </w:r>
      <w:r>
        <w:t>концепций,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отечественной системы</w:t>
      </w:r>
      <w:r>
        <w:rPr>
          <w:spacing w:val="-1"/>
        </w:rPr>
        <w:t xml:space="preserve"> </w:t>
      </w:r>
      <w:r>
        <w:t>о</w:t>
      </w:r>
      <w:r>
        <w:t>б</w:t>
      </w:r>
      <w:r>
        <w:t>разования:</w:t>
      </w:r>
    </w:p>
    <w:p w:rsidR="00C50F67" w:rsidRDefault="00497D09">
      <w:pPr>
        <w:pStyle w:val="a5"/>
        <w:spacing w:before="1"/>
        <w:ind w:right="765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</w:t>
      </w:r>
      <w:r>
        <w:t>е</w:t>
      </w:r>
      <w:r>
        <w:t>рации,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 и патриотических качеств личности учащихся, ответственности за судьбу</w:t>
      </w:r>
      <w:r>
        <w:rPr>
          <w:spacing w:val="1"/>
        </w:rPr>
        <w:t xml:space="preserve"> </w:t>
      </w:r>
      <w:r>
        <w:t>Родины;</w:t>
      </w:r>
    </w:p>
    <w:p w:rsidR="00C50F67" w:rsidRDefault="00497D09">
      <w:pPr>
        <w:pStyle w:val="a5"/>
        <w:ind w:right="772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</w:t>
      </w:r>
      <w:r>
        <w:t>а</w:t>
      </w:r>
      <w:r>
        <w:t>новления российской гражданской идентичности обучающихся, активное их включение в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 общественную жизнь страны;</w:t>
      </w:r>
    </w:p>
    <w:p w:rsidR="00C50F67" w:rsidRDefault="00497D09">
      <w:pPr>
        <w:pStyle w:val="a5"/>
        <w:ind w:right="766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устанавливающая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саморазв</w:t>
      </w:r>
      <w:r>
        <w:t>и</w:t>
      </w:r>
      <w:r>
        <w:t>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личности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:rsidR="00C50F67" w:rsidRDefault="00497D09">
      <w:pPr>
        <w:pStyle w:val="a5"/>
        <w:ind w:right="768"/>
      </w:pPr>
      <w:r>
        <w:t>концепция преподавания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«Физическая культура», ориентирующая</w:t>
      </w:r>
      <w:r>
        <w:rPr>
          <w:spacing w:val="1"/>
        </w:rPr>
        <w:t xml:space="preserve"> </w:t>
      </w:r>
      <w:r>
        <w:t>учебно-воспитательный процесс на внедрение новых технологий и инновационных подходов</w:t>
      </w:r>
      <w:r>
        <w:rPr>
          <w:spacing w:val="-57"/>
        </w:rPr>
        <w:t xml:space="preserve"> </w:t>
      </w:r>
      <w:r>
        <w:lastRenderedPageBreak/>
        <w:t>в</w:t>
      </w:r>
      <w:r>
        <w:rPr>
          <w:spacing w:val="-4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4"/>
        </w:rPr>
        <w:t xml:space="preserve"> </w:t>
      </w:r>
      <w:r>
        <w:t>действиям,</w:t>
      </w:r>
      <w:r>
        <w:rPr>
          <w:spacing w:val="-1"/>
        </w:rPr>
        <w:t xml:space="preserve"> </w:t>
      </w:r>
      <w:r>
        <w:t>укреплении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C50F67" w:rsidRDefault="00497D09">
      <w:pPr>
        <w:pStyle w:val="a5"/>
        <w:ind w:right="766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</w:t>
      </w:r>
      <w:r>
        <w:t>о</w:t>
      </w:r>
      <w:r>
        <w:t>вывающая направленность учебных программ на формирование целостной личности</w:t>
      </w:r>
      <w:r>
        <w:rPr>
          <w:spacing w:val="1"/>
        </w:rPr>
        <w:t xml:space="preserve"> </w:t>
      </w:r>
      <w:r>
        <w:t>уч</w:t>
      </w:r>
      <w:r>
        <w:t>а</w:t>
      </w:r>
      <w:r>
        <w:t>щихся, потребность в бережном отношении к</w:t>
      </w:r>
      <w:r>
        <w:rPr>
          <w:spacing w:val="1"/>
        </w:rPr>
        <w:t xml:space="preserve"> </w:t>
      </w:r>
      <w:r>
        <w:t>своему здоровью и</w:t>
      </w:r>
      <w:r>
        <w:rPr>
          <w:spacing w:val="1"/>
        </w:rPr>
        <w:t xml:space="preserve"> </w:t>
      </w:r>
      <w:r>
        <w:t>ведению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C50F67" w:rsidRDefault="00497D09">
      <w:pPr>
        <w:pStyle w:val="a5"/>
        <w:ind w:right="769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сохр</w:t>
      </w:r>
      <w:r>
        <w:t>а</w:t>
      </w:r>
      <w:r>
        <w:t>няет исторически сложившееся предназначение дисциплины «Физическая культура» в</w:t>
      </w:r>
      <w:r>
        <w:rPr>
          <w:spacing w:val="1"/>
        </w:rPr>
        <w:t xml:space="preserve"> </w:t>
      </w:r>
      <w:r>
        <w:t>кач</w:t>
      </w:r>
      <w:r>
        <w:t>е</w:t>
      </w:r>
      <w:r>
        <w:t>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</w:t>
      </w:r>
      <w:r>
        <w:t>о</w:t>
      </w:r>
      <w:r>
        <w:t>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жизненно 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C50F67" w:rsidRDefault="00497D09">
      <w:pPr>
        <w:pStyle w:val="a5"/>
        <w:spacing w:before="1"/>
        <w:ind w:right="768"/>
      </w:pPr>
      <w:r>
        <w:t>Программа обеспечивает преемственность с федеральной образовательной 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культуры.</w:t>
      </w:r>
    </w:p>
    <w:p w:rsidR="00C50F67" w:rsidRDefault="00497D09">
      <w:pPr>
        <w:pStyle w:val="a5"/>
        <w:ind w:right="768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</w:t>
      </w:r>
      <w:r>
        <w:t>з</w:t>
      </w:r>
      <w:r>
        <w:t>носторонней, физически развитой личности, способной активно использовать ценности</w:t>
      </w:r>
      <w:r>
        <w:rPr>
          <w:spacing w:val="1"/>
        </w:rPr>
        <w:t xml:space="preserve"> </w:t>
      </w:r>
      <w:r>
        <w:t>ф</w:t>
      </w:r>
      <w:r>
        <w:t>и</w:t>
      </w:r>
      <w:r>
        <w:t>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опт</w:t>
      </w:r>
      <w:r>
        <w:t>и</w:t>
      </w:r>
      <w:r>
        <w:t>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</w:t>
      </w:r>
      <w:r>
        <w:t>а</w:t>
      </w:r>
      <w:r>
        <w:t>нием потребности учащихся в здоровом образе жизни, дальнейшем накоплении</w:t>
      </w:r>
      <w:r>
        <w:rPr>
          <w:spacing w:val="1"/>
        </w:rPr>
        <w:t xml:space="preserve"> </w:t>
      </w:r>
      <w:r>
        <w:t>практич</w:t>
      </w:r>
      <w:r>
        <w:t>е</w:t>
      </w:r>
      <w:r>
        <w:t>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особенностями предсто</w:t>
      </w:r>
      <w:r>
        <w:t>я</w:t>
      </w:r>
      <w:r>
        <w:t>щей учебной и трудовой деятельности. Данная цель реализуется 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по трём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направлениям.</w:t>
      </w:r>
    </w:p>
    <w:p w:rsidR="00C50F67" w:rsidRDefault="00497D09">
      <w:pPr>
        <w:pStyle w:val="a5"/>
        <w:ind w:right="761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</w:t>
      </w:r>
      <w:r>
        <w:t>а</w:t>
      </w:r>
      <w:r>
        <w:t>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</w:t>
      </w:r>
      <w:r>
        <w:t>о</w:t>
      </w:r>
      <w:r>
        <w:t>вится</w:t>
      </w:r>
      <w:r>
        <w:rPr>
          <w:spacing w:val="18"/>
        </w:rPr>
        <w:t xml:space="preserve"> </w:t>
      </w:r>
      <w:r>
        <w:t>достижение</w:t>
      </w:r>
      <w:r>
        <w:rPr>
          <w:spacing w:val="16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оптимального</w:t>
      </w:r>
      <w:r>
        <w:rPr>
          <w:spacing w:val="20"/>
        </w:rPr>
        <w:t xml:space="preserve"> </w:t>
      </w:r>
      <w:r>
        <w:t>уровня</w:t>
      </w:r>
      <w:r>
        <w:rPr>
          <w:spacing w:val="19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подготовленности</w:t>
      </w:r>
      <w:r>
        <w:rPr>
          <w:spacing w:val="-57"/>
        </w:rPr>
        <w:t xml:space="preserve"> </w:t>
      </w:r>
      <w:r>
        <w:t>и р</w:t>
      </w:r>
      <w:r>
        <w:t>а</w:t>
      </w:r>
      <w:r>
        <w:t>ботоспособности, готовности к выполнению нормативных требований комплекса «Готов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обороне».</w:t>
      </w:r>
    </w:p>
    <w:p w:rsidR="00C50F67" w:rsidRDefault="00497D09" w:rsidP="006A0F51">
      <w:pPr>
        <w:pStyle w:val="a5"/>
        <w:spacing w:before="1"/>
        <w:ind w:right="765"/>
      </w:pPr>
      <w:r>
        <w:t>Обучающая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закреплением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t>и</w:t>
      </w:r>
      <w:r>
        <w:t>рования самостоятельных занятий оздоровительной, спортивно</w:t>
      </w:r>
      <w:r>
        <w:rPr>
          <w:spacing w:val="1"/>
        </w:rPr>
        <w:t xml:space="preserve"> </w:t>
      </w:r>
      <w:r>
        <w:t>– достиженческой и</w:t>
      </w:r>
      <w:r>
        <w:rPr>
          <w:spacing w:val="1"/>
        </w:rPr>
        <w:t xml:space="preserve"> </w:t>
      </w:r>
      <w:r>
        <w:t>пр</w:t>
      </w:r>
      <w:r>
        <w:t>и</w:t>
      </w:r>
      <w:r>
        <w:t>кладно – ориентированной физической культурой, обогащением двигательного опыта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</w:t>
      </w:r>
      <w:r>
        <w:t>н</w:t>
      </w:r>
      <w:r>
        <w:t>ности, совершенствования технико-тактических действий в игровых видах спорта.</w:t>
      </w:r>
      <w:r>
        <w:rPr>
          <w:spacing w:val="1"/>
        </w:rPr>
        <w:t xml:space="preserve"> </w:t>
      </w:r>
      <w:r>
        <w:t>Результ</w:t>
      </w:r>
      <w:r>
        <w:t>а</w:t>
      </w:r>
      <w:r>
        <w:t>том этого направления предстают умения в планировании содержания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досуга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структурной</w:t>
      </w:r>
      <w:r>
        <w:rPr>
          <w:spacing w:val="22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жизни,</w:t>
      </w:r>
      <w:r>
        <w:rPr>
          <w:spacing w:val="21"/>
        </w:rPr>
        <w:t xml:space="preserve"> </w:t>
      </w:r>
      <w:r>
        <w:t>навыки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проведении</w:t>
      </w:r>
      <w:r w:rsidR="006A0F51">
        <w:t xml:space="preserve"> </w:t>
      </w:r>
      <w:r>
        <w:t>сам</w:t>
      </w:r>
      <w:r>
        <w:t>о</w:t>
      </w:r>
      <w:r>
        <w:t>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</w:t>
      </w:r>
      <w:r>
        <w:t>о</w:t>
      </w:r>
      <w:r>
        <w:t>вья,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 физическую</w:t>
      </w:r>
      <w:r>
        <w:rPr>
          <w:spacing w:val="1"/>
        </w:rPr>
        <w:t xml:space="preserve"> </w:t>
      </w:r>
      <w:r>
        <w:t>подготовленность.</w:t>
      </w:r>
    </w:p>
    <w:p w:rsidR="00C50F67" w:rsidRDefault="00497D09">
      <w:pPr>
        <w:pStyle w:val="a5"/>
        <w:ind w:right="764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</w:t>
      </w:r>
      <w:r>
        <w:t>а</w:t>
      </w:r>
      <w:r>
        <w:t>лизации обучающихся на основе формирования научных представлений о социальной</w:t>
      </w:r>
      <w:r>
        <w:rPr>
          <w:spacing w:val="1"/>
        </w:rPr>
        <w:t xml:space="preserve"> </w:t>
      </w:r>
      <w:r>
        <w:t>су</w:t>
      </w:r>
      <w:r>
        <w:t>щ</w:t>
      </w:r>
      <w:r>
        <w:t>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 воспитании социально значимых и личностных качеств. В числе предполагаемых</w:t>
      </w:r>
      <w:r>
        <w:rPr>
          <w:spacing w:val="1"/>
        </w:rPr>
        <w:t xml:space="preserve"> </w:t>
      </w:r>
      <w:r>
        <w:t>практич</w:t>
      </w:r>
      <w:r>
        <w:t>е</w:t>
      </w:r>
      <w:r>
        <w:t>ских результатов данной направленности можно выделить приобщение учащихся к</w:t>
      </w:r>
      <w:r>
        <w:rPr>
          <w:spacing w:val="1"/>
        </w:rPr>
        <w:t xml:space="preserve"> </w:t>
      </w:r>
      <w:r>
        <w:t>культу</w:t>
      </w:r>
      <w:r>
        <w:t>р</w:t>
      </w:r>
      <w:r>
        <w:t>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взаимодействия во время совместной учебной, игровой и 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:rsidR="00C50F67" w:rsidRDefault="00497D09">
      <w:pPr>
        <w:pStyle w:val="a5"/>
        <w:spacing w:before="1"/>
        <w:ind w:right="765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план</w:t>
      </w:r>
      <w:r>
        <w:t>и</w:t>
      </w:r>
      <w:r>
        <w:t>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 и соц</w:t>
      </w:r>
      <w:r>
        <w:t>и</w:t>
      </w:r>
      <w:r>
        <w:t>альной природы. Реализация этой идеи становится возможной на основе</w:t>
      </w:r>
      <w:r>
        <w:rPr>
          <w:spacing w:val="1"/>
        </w:rPr>
        <w:t xml:space="preserve"> </w:t>
      </w:r>
      <w:r>
        <w:t>системно-структурной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lastRenderedPageBreak/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-1"/>
        </w:rPr>
        <w:t xml:space="preserve"> </w:t>
      </w:r>
      <w:r>
        <w:t>(физическое</w:t>
      </w:r>
      <w:r>
        <w:rPr>
          <w:spacing w:val="-1"/>
        </w:rPr>
        <w:t xml:space="preserve"> </w:t>
      </w:r>
      <w:r>
        <w:t>совершенствование).</w:t>
      </w:r>
    </w:p>
    <w:p w:rsidR="00C50F67" w:rsidRDefault="00497D09">
      <w:pPr>
        <w:pStyle w:val="a5"/>
        <w:ind w:right="7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</w:t>
      </w:r>
      <w:r>
        <w:t>о</w:t>
      </w:r>
      <w:r>
        <w:t>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50"/>
        </w:rPr>
        <w:t xml:space="preserve"> </w:t>
      </w:r>
      <w:r>
        <w:t>системой</w:t>
      </w:r>
      <w:r>
        <w:rPr>
          <w:spacing w:val="49"/>
        </w:rPr>
        <w:t xml:space="preserve"> </w:t>
      </w:r>
      <w:r>
        <w:t>модулей,</w:t>
      </w:r>
      <w:r>
        <w:rPr>
          <w:spacing w:val="48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структурными</w:t>
      </w:r>
      <w:r>
        <w:rPr>
          <w:spacing w:val="49"/>
        </w:rPr>
        <w:t xml:space="preserve"> </w:t>
      </w:r>
      <w:r>
        <w:t>компонентами</w:t>
      </w:r>
      <w:r>
        <w:rPr>
          <w:spacing w:val="49"/>
        </w:rPr>
        <w:t xml:space="preserve"> </w:t>
      </w:r>
      <w:r>
        <w:t>входят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раздел</w:t>
      </w:r>
    </w:p>
    <w:p w:rsidR="00C50F67" w:rsidRDefault="00497D09">
      <w:pPr>
        <w:pStyle w:val="a5"/>
        <w:spacing w:before="1"/>
        <w:ind w:firstLine="0"/>
      </w:pPr>
      <w:r>
        <w:t>«Физическое</w:t>
      </w:r>
      <w:r>
        <w:rPr>
          <w:spacing w:val="-14"/>
        </w:rPr>
        <w:t xml:space="preserve"> </w:t>
      </w:r>
      <w:r>
        <w:t>совершенствование».</w:t>
      </w:r>
    </w:p>
    <w:p w:rsidR="00C50F67" w:rsidRDefault="00497D09">
      <w:pPr>
        <w:pStyle w:val="a5"/>
        <w:ind w:right="766"/>
      </w:pPr>
      <w:r>
        <w:t>Инвариантные модули включают в себя содержание базовых видов спорта: гимнастики,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климатич</w:t>
      </w:r>
      <w:r>
        <w:t>е</w:t>
      </w:r>
      <w:r>
        <w:t>ских условий, при этом лыжная подготовка может быть заменена либо другим</w:t>
      </w:r>
      <w:r>
        <w:rPr>
          <w:spacing w:val="1"/>
        </w:rPr>
        <w:t xml:space="preserve"> </w:t>
      </w:r>
      <w:r>
        <w:t>зимним видом спорта, либо видом спорта из федеральной рабочей программы по физической</w:t>
      </w:r>
      <w:r>
        <w:rPr>
          <w:spacing w:val="-57"/>
        </w:rPr>
        <w:t xml:space="preserve"> </w:t>
      </w:r>
      <w:r>
        <w:t>культуре), спортивных игр, плавания и атлетических единоборств. Данные модули в 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57"/>
        </w:rPr>
        <w:t xml:space="preserve"> </w:t>
      </w:r>
      <w:r>
        <w:t>учащихся, о</w:t>
      </w:r>
      <w:r>
        <w:t>с</w:t>
      </w:r>
      <w:r>
        <w:t>воение ими технических действий и физических упражнений, 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двигательного опыта.</w:t>
      </w:r>
    </w:p>
    <w:p w:rsidR="00C50F67" w:rsidRDefault="00497D09">
      <w:pPr>
        <w:pStyle w:val="a5"/>
        <w:ind w:left="1046" w:firstLine="0"/>
      </w:pPr>
      <w:r>
        <w:t>Вариативные</w:t>
      </w:r>
      <w:r>
        <w:rPr>
          <w:spacing w:val="45"/>
        </w:rPr>
        <w:t xml:space="preserve"> </w:t>
      </w:r>
      <w:r>
        <w:t>модули</w:t>
      </w:r>
      <w:r>
        <w:rPr>
          <w:spacing w:val="109"/>
        </w:rPr>
        <w:t xml:space="preserve"> </w:t>
      </w:r>
      <w:r>
        <w:t>объединены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программе</w:t>
      </w:r>
      <w:r>
        <w:rPr>
          <w:spacing w:val="106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физической</w:t>
      </w:r>
      <w:r>
        <w:rPr>
          <w:spacing w:val="105"/>
        </w:rPr>
        <w:t xml:space="preserve"> </w:t>
      </w:r>
      <w:r>
        <w:t>культуре</w:t>
      </w:r>
      <w:r>
        <w:rPr>
          <w:spacing w:val="106"/>
        </w:rPr>
        <w:t xml:space="preserve"> </w:t>
      </w:r>
      <w:r>
        <w:t>модулем</w:t>
      </w:r>
    </w:p>
    <w:p w:rsidR="00C50F67" w:rsidRDefault="00497D09">
      <w:pPr>
        <w:pStyle w:val="a5"/>
        <w:ind w:right="769" w:firstLine="0"/>
      </w:pP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57"/>
        </w:rPr>
        <w:t xml:space="preserve"> </w:t>
      </w:r>
      <w:r>
        <w:t>образовател</w:t>
      </w:r>
      <w:r>
        <w:t>ь</w:t>
      </w:r>
      <w:r>
        <w:t>ной организацией на основе федеральной рабочей программы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</w:t>
      </w:r>
      <w:r>
        <w:t>в</w:t>
      </w:r>
      <w:r>
        <w:t>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 требований Вс</w:t>
      </w:r>
      <w:r>
        <w:t>е</w:t>
      </w:r>
      <w:r>
        <w:t>российского физкультурно-спортивного комплекса</w:t>
      </w:r>
      <w:r>
        <w:rPr>
          <w:spacing w:val="1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обороне»,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в</w:t>
      </w:r>
      <w:r>
        <w:t>о</w:t>
      </w:r>
      <w:r>
        <w:t>влечение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 деятельность.</w:t>
      </w:r>
    </w:p>
    <w:p w:rsidR="00C50F67" w:rsidRDefault="00497D09">
      <w:pPr>
        <w:pStyle w:val="a5"/>
        <w:ind w:right="771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</w:t>
      </w:r>
      <w:r>
        <w:t>р</w:t>
      </w:r>
      <w:r>
        <w:t>ганизации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57"/>
        </w:rPr>
        <w:t xml:space="preserve"> </w:t>
      </w:r>
      <w:r>
        <w:t>национальных видов спорта, современных оздоровительных систем. В настоящей программе</w:t>
      </w:r>
      <w:r>
        <w:rPr>
          <w:spacing w:val="-57"/>
        </w:rPr>
        <w:t xml:space="preserve"> </w:t>
      </w:r>
      <w:r>
        <w:t>по физической культуре в помощь учителям физической культуры в рамках данного модуля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содержательное</w:t>
      </w:r>
      <w:r>
        <w:rPr>
          <w:spacing w:val="-3"/>
        </w:rPr>
        <w:t xml:space="preserve"> </w:t>
      </w:r>
      <w:r>
        <w:t>наполнение</w:t>
      </w:r>
      <w:r>
        <w:rPr>
          <w:spacing w:val="-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«Базовая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подготовка».</w:t>
      </w:r>
    </w:p>
    <w:p w:rsidR="00C50F67" w:rsidRDefault="00497D09">
      <w:pPr>
        <w:pStyle w:val="a5"/>
        <w:spacing w:before="1"/>
        <w:ind w:right="763"/>
      </w:pPr>
      <w:r>
        <w:t>Общее число часов, рекомендованных для изучения физической культуры, – 204 часа: в</w:t>
      </w:r>
      <w:r>
        <w:rPr>
          <w:spacing w:val="1"/>
        </w:rPr>
        <w:t xml:space="preserve"> </w:t>
      </w:r>
      <w:r>
        <w:t>10 классе – 102 часа (3 часа в неделю), в 11 классе – 102 часа (3 часа в неделю). Общее число</w:t>
      </w:r>
      <w:r>
        <w:rPr>
          <w:spacing w:val="1"/>
        </w:rPr>
        <w:t xml:space="preserve"> </w:t>
      </w:r>
      <w:r>
        <w:t>часов, рекомендованных</w:t>
      </w:r>
      <w:r>
        <w:rPr>
          <w:spacing w:val="1"/>
        </w:rPr>
        <w:t xml:space="preserve"> </w:t>
      </w:r>
      <w:r>
        <w:t>для изучения вариативных модулей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</w:t>
      </w:r>
      <w:r>
        <w:t>а</w:t>
      </w:r>
      <w:r>
        <w:t>сов: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C50F67" w:rsidRDefault="00497D09" w:rsidP="006A0F51">
      <w:pPr>
        <w:pStyle w:val="a5"/>
        <w:ind w:right="771"/>
      </w:pPr>
      <w:r>
        <w:t>Вариативные модули программы по физической культуре, включая и модуль 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</w:t>
      </w:r>
      <w:r>
        <w:t>а</w:t>
      </w:r>
      <w:r>
        <w:t>низациями системы дополнительного образования, на спортивных площадках и залах,</w:t>
      </w:r>
      <w:r>
        <w:rPr>
          <w:spacing w:val="1"/>
        </w:rPr>
        <w:t xml:space="preserve"> </w:t>
      </w:r>
      <w:r>
        <w:t>нах</w:t>
      </w:r>
      <w:r>
        <w:t>о</w:t>
      </w:r>
      <w:r>
        <w:t>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и региональной собственности.</w:t>
      </w:r>
      <w:r w:rsidR="006A0F51">
        <w:t xml:space="preserve"> </w:t>
      </w: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</w:t>
      </w:r>
      <w:r>
        <w:t>й</w:t>
      </w:r>
      <w:r>
        <w:t>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 допускается заменять раздел «Лыжные гонки» углублённым освоением содержания</w:t>
      </w:r>
      <w:r>
        <w:rPr>
          <w:spacing w:val="1"/>
        </w:rPr>
        <w:t xml:space="preserve"> </w:t>
      </w:r>
      <w:r>
        <w:t>разделов</w:t>
      </w:r>
      <w:r>
        <w:rPr>
          <w:spacing w:val="2"/>
        </w:rPr>
        <w:t xml:space="preserve"> </w:t>
      </w:r>
      <w:r>
        <w:t>«Лёгкая</w:t>
      </w:r>
      <w:r>
        <w:rPr>
          <w:spacing w:val="55"/>
        </w:rPr>
        <w:t xml:space="preserve"> </w:t>
      </w:r>
      <w:r>
        <w:t>атлетика»,</w:t>
      </w:r>
      <w:r>
        <w:rPr>
          <w:spacing w:val="1"/>
        </w:rPr>
        <w:t xml:space="preserve"> </w:t>
      </w:r>
      <w:r>
        <w:t>«Гимн</w:t>
      </w:r>
      <w:r>
        <w:t>а</w:t>
      </w:r>
      <w:r>
        <w:t>стика»</w:t>
      </w:r>
      <w:r>
        <w:rPr>
          <w:spacing w:val="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«Спортивные</w:t>
      </w:r>
      <w:r>
        <w:rPr>
          <w:spacing w:val="54"/>
        </w:rPr>
        <w:t xml:space="preserve"> </w:t>
      </w:r>
      <w:r>
        <w:t>игры».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свою</w:t>
      </w:r>
      <w:r>
        <w:rPr>
          <w:spacing w:val="55"/>
        </w:rPr>
        <w:t xml:space="preserve"> </w:t>
      </w:r>
      <w:r>
        <w:t>очередь</w:t>
      </w:r>
      <w:r>
        <w:rPr>
          <w:spacing w:val="56"/>
        </w:rPr>
        <w:t xml:space="preserve"> </w:t>
      </w:r>
      <w:r>
        <w:t>тему</w:t>
      </w:r>
    </w:p>
    <w:p w:rsidR="00C50F67" w:rsidRDefault="00497D09">
      <w:pPr>
        <w:pStyle w:val="a5"/>
        <w:spacing w:before="1"/>
        <w:ind w:right="774" w:firstLine="0"/>
      </w:pPr>
      <w:r>
        <w:t>«Плавание» можно вводить в учебный процесс при наличии соответствующих условий и</w:t>
      </w:r>
      <w:r>
        <w:rPr>
          <w:spacing w:val="1"/>
        </w:rPr>
        <w:t xml:space="preserve"> </w:t>
      </w:r>
      <w:r>
        <w:t>м</w:t>
      </w:r>
      <w:r>
        <w:t>а</w:t>
      </w:r>
      <w:r>
        <w:t>териальной</w:t>
      </w:r>
      <w:r>
        <w:rPr>
          <w:spacing w:val="-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органов управления</w:t>
      </w:r>
      <w:r>
        <w:rPr>
          <w:spacing w:val="-1"/>
        </w:rPr>
        <w:t xml:space="preserve"> </w:t>
      </w:r>
      <w:r>
        <w:t>образованием.</w:t>
      </w:r>
    </w:p>
    <w:p w:rsidR="00C50F67" w:rsidRDefault="00497D09">
      <w:pPr>
        <w:pStyle w:val="a5"/>
        <w:ind w:left="1046" w:right="6445" w:firstLine="0"/>
      </w:pPr>
      <w:r>
        <w:t>Содержание обучения в 10 кла</w:t>
      </w:r>
      <w:r>
        <w:t>с</w:t>
      </w:r>
      <w:r>
        <w:t>се.</w:t>
      </w:r>
      <w:r>
        <w:rPr>
          <w:spacing w:val="-58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C50F67" w:rsidRDefault="00497D09">
      <w:pPr>
        <w:pStyle w:val="a5"/>
        <w:ind w:right="769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t>о</w:t>
      </w:r>
      <w:r>
        <w:t>циального явления, характеристика основных направлений её развития (индивидуальная,</w:t>
      </w:r>
      <w:r>
        <w:rPr>
          <w:spacing w:val="1"/>
        </w:rPr>
        <w:t xml:space="preserve"> </w:t>
      </w:r>
      <w:r>
        <w:t>н</w:t>
      </w:r>
      <w:r>
        <w:t>а</w:t>
      </w:r>
      <w:r>
        <w:t>циональная, мировая). Культура как способ развития человека, её связь с условиями жизни</w:t>
      </w:r>
      <w:r>
        <w:rPr>
          <w:spacing w:val="-57"/>
        </w:rPr>
        <w:t xml:space="preserve"> </w:t>
      </w:r>
      <w:r>
        <w:t>и деятельности. Физическая культура как явление культуры, связанное с преобразованием</w:t>
      </w:r>
      <w:r>
        <w:rPr>
          <w:spacing w:val="1"/>
        </w:rPr>
        <w:t xml:space="preserve"> </w:t>
      </w:r>
      <w:r>
        <w:t>ф</w:t>
      </w:r>
      <w:r>
        <w:t>и</w:t>
      </w:r>
      <w:r>
        <w:t>зической</w:t>
      </w:r>
      <w:r>
        <w:rPr>
          <w:spacing w:val="-1"/>
        </w:rPr>
        <w:t xml:space="preserve"> </w:t>
      </w:r>
      <w:r>
        <w:t>природы человека.</w:t>
      </w:r>
    </w:p>
    <w:p w:rsidR="00C50F67" w:rsidRDefault="00497D09">
      <w:pPr>
        <w:pStyle w:val="a5"/>
        <w:ind w:right="762"/>
      </w:pPr>
      <w:r>
        <w:t>Характеристика системной организации физической культуры в современном 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</w:t>
      </w:r>
      <w:r>
        <w:t>и</w:t>
      </w:r>
      <w:r>
        <w:t>ентированная,</w:t>
      </w:r>
      <w:r>
        <w:rPr>
          <w:spacing w:val="-1"/>
        </w:rPr>
        <w:t xml:space="preserve"> </w:t>
      </w:r>
      <w:r>
        <w:t>соревновательно-достиженческая).</w:t>
      </w:r>
    </w:p>
    <w:p w:rsidR="00C50F67" w:rsidRDefault="00497D09">
      <w:pPr>
        <w:pStyle w:val="a5"/>
        <w:ind w:right="770"/>
      </w:pPr>
      <w:r>
        <w:t>Всероссийский</w:t>
      </w:r>
      <w:r>
        <w:rPr>
          <w:spacing w:val="1"/>
        </w:rPr>
        <w:t xml:space="preserve"> </w:t>
      </w:r>
      <w:r>
        <w:t>физкультурно-спортивный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t>с</w:t>
      </w:r>
      <w:r>
        <w:t>нова</w:t>
      </w:r>
      <w:r>
        <w:rPr>
          <w:spacing w:val="49"/>
        </w:rPr>
        <w:t xml:space="preserve"> </w:t>
      </w:r>
      <w:r>
        <w:t>прикладно-ориентированной</w:t>
      </w:r>
      <w:r>
        <w:rPr>
          <w:spacing w:val="52"/>
        </w:rPr>
        <w:t xml:space="preserve"> </w:t>
      </w:r>
      <w:r>
        <w:t>физической</w:t>
      </w:r>
      <w:r>
        <w:rPr>
          <w:spacing w:val="52"/>
        </w:rPr>
        <w:t xml:space="preserve"> </w:t>
      </w:r>
      <w:r>
        <w:t>культуры,</w:t>
      </w:r>
      <w:r>
        <w:rPr>
          <w:spacing w:val="50"/>
        </w:rPr>
        <w:t xml:space="preserve"> </w:t>
      </w:r>
      <w:r>
        <w:t>история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комплекса</w:t>
      </w:r>
    </w:p>
    <w:p w:rsidR="00C50F67" w:rsidRDefault="00497D09">
      <w:pPr>
        <w:pStyle w:val="a5"/>
        <w:ind w:right="763" w:firstLine="0"/>
      </w:pPr>
      <w:r>
        <w:lastRenderedPageBreak/>
        <w:t>«Готов к труду и обороне» в Союзе Советских социалистических республик</w:t>
      </w:r>
      <w:r>
        <w:rPr>
          <w:spacing w:val="60"/>
        </w:rPr>
        <w:t xml:space="preserve"> </w:t>
      </w:r>
      <w:r>
        <w:t>(далее – СССР)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</w:t>
      </w:r>
      <w:r>
        <w:t>у</w:t>
      </w:r>
      <w:r>
        <w:t>ду и</w:t>
      </w:r>
      <w:r>
        <w:rPr>
          <w:spacing w:val="1"/>
        </w:rPr>
        <w:t xml:space="preserve"> </w:t>
      </w:r>
      <w:r>
        <w:t>обороне» в</w:t>
      </w:r>
      <w:r>
        <w:rPr>
          <w:spacing w:val="1"/>
        </w:rPr>
        <w:t xml:space="preserve"> </w:t>
      </w:r>
      <w:r>
        <w:t>современном обществе,</w:t>
      </w:r>
      <w:r>
        <w:rPr>
          <w:spacing w:val="1"/>
        </w:rPr>
        <w:t xml:space="preserve"> </w:t>
      </w:r>
      <w:r>
        <w:t>нормативные требования пятой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</w:t>
      </w:r>
      <w:r>
        <w:t>а</w:t>
      </w:r>
      <w:r>
        <w:t>щихся</w:t>
      </w:r>
      <w:r>
        <w:rPr>
          <w:spacing w:val="-1"/>
        </w:rPr>
        <w:t xml:space="preserve"> </w:t>
      </w:r>
      <w:r>
        <w:t>16–17 лет.</w:t>
      </w:r>
    </w:p>
    <w:p w:rsidR="00C50F67" w:rsidRDefault="00497D09">
      <w:pPr>
        <w:pStyle w:val="a5"/>
        <w:spacing w:before="1"/>
        <w:ind w:right="765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</w:t>
      </w:r>
      <w:r>
        <w:t>з</w:t>
      </w:r>
      <w:r>
        <w:t>влечения из статей, касающихся соблюдения прав и обязанностей граждан в занятиях</w:t>
      </w:r>
      <w:r>
        <w:rPr>
          <w:spacing w:val="1"/>
        </w:rPr>
        <w:t xml:space="preserve"> </w:t>
      </w:r>
      <w:r>
        <w:t>физ</w:t>
      </w:r>
      <w:r>
        <w:t>и</w:t>
      </w:r>
      <w:r>
        <w:t>ческой культурой и спортом: Федеральный закон «О физической культуре и спорте в</w:t>
      </w:r>
      <w:r>
        <w:rPr>
          <w:spacing w:val="1"/>
        </w:rPr>
        <w:t xml:space="preserve"> </w:t>
      </w:r>
      <w:r>
        <w:t>Ро</w:t>
      </w:r>
      <w:r>
        <w:t>с</w:t>
      </w:r>
      <w:r>
        <w:t>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329-ФЗ,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 декабря 2012 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373-ФЗ.</w:t>
      </w:r>
    </w:p>
    <w:p w:rsidR="00C50F67" w:rsidRDefault="00497D09">
      <w:pPr>
        <w:pStyle w:val="a5"/>
        <w:ind w:right="771"/>
      </w:pPr>
      <w:r>
        <w:t>Физическая культура как средство укрепления здоровья человека. Здоровье как базовая</w:t>
      </w:r>
      <w:r>
        <w:rPr>
          <w:spacing w:val="1"/>
        </w:rPr>
        <w:t xml:space="preserve"> </w:t>
      </w:r>
      <w:r>
        <w:t>ценность человека и общества. Характеристика основных компонентов здоровья, их связь с</w:t>
      </w:r>
      <w:r>
        <w:rPr>
          <w:spacing w:val="1"/>
        </w:rPr>
        <w:t xml:space="preserve"> </w:t>
      </w:r>
      <w:r>
        <w:t>занятиями физической культурой. Общие представления об истории и развитии 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</w:t>
      </w:r>
      <w:r>
        <w:t>р</w:t>
      </w:r>
      <w:r>
        <w:t>жание.</w:t>
      </w:r>
    </w:p>
    <w:p w:rsidR="00C50F67" w:rsidRDefault="00497D09">
      <w:pPr>
        <w:pStyle w:val="a5"/>
        <w:ind w:left="1046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деятельности.</w:t>
      </w:r>
    </w:p>
    <w:p w:rsidR="00C50F67" w:rsidRDefault="00497D09">
      <w:pPr>
        <w:pStyle w:val="a5"/>
        <w:ind w:right="769"/>
      </w:pP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-57"/>
        </w:rPr>
        <w:t xml:space="preserve"> </w:t>
      </w:r>
      <w:r>
        <w:t>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 современного человека (профессиональная, бытовая и досуговая). Основные типы и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целевое</w:t>
      </w:r>
      <w:r>
        <w:rPr>
          <w:spacing w:val="-3"/>
        </w:rPr>
        <w:t xml:space="preserve"> </w:t>
      </w:r>
      <w:r>
        <w:t>предназначение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содержательное</w:t>
      </w:r>
      <w:r>
        <w:rPr>
          <w:spacing w:val="-2"/>
        </w:rPr>
        <w:t xml:space="preserve"> </w:t>
      </w:r>
      <w:r>
        <w:t>наполнение.</w:t>
      </w:r>
    </w:p>
    <w:p w:rsidR="00C50F67" w:rsidRDefault="00497D09">
      <w:pPr>
        <w:pStyle w:val="a5"/>
        <w:ind w:right="774"/>
      </w:pPr>
      <w:r>
        <w:t>Кондиционная тренировка как системная организация комплексных и целевых занятий</w:t>
      </w:r>
      <w:r>
        <w:rPr>
          <w:spacing w:val="1"/>
        </w:rPr>
        <w:t xml:space="preserve"> </w:t>
      </w:r>
      <w:r>
        <w:t>оздоровительной физической культурой, особенности планирования физических нагрузок 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наполнения.</w:t>
      </w:r>
    </w:p>
    <w:p w:rsidR="00C50F67" w:rsidRDefault="00497D09">
      <w:pPr>
        <w:pStyle w:val="a5"/>
        <w:ind w:right="765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</w:t>
      </w:r>
      <w:r>
        <w:t>я</w:t>
      </w:r>
      <w:r>
        <w:t>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</w:t>
      </w:r>
      <w:r>
        <w:t>р</w:t>
      </w:r>
      <w:r>
        <w:t>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</w:t>
      </w:r>
      <w:r>
        <w:t>и</w:t>
      </w:r>
      <w:r>
        <w:t>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 трениро</w:t>
      </w:r>
      <w:r>
        <w:t>в</w:t>
      </w:r>
      <w:r>
        <w:t>кой, цель и задачи контроля, способы организации и 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процедур.</w:t>
      </w:r>
    </w:p>
    <w:p w:rsidR="00C50F67" w:rsidRDefault="00497D09">
      <w:pPr>
        <w:pStyle w:val="a5"/>
        <w:spacing w:before="1"/>
        <w:ind w:left="1046" w:firstLine="0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C50F67" w:rsidRDefault="00497D09" w:rsidP="006A0F51">
      <w:pPr>
        <w:pStyle w:val="a5"/>
        <w:ind w:right="770"/>
      </w:pPr>
      <w:r>
        <w:t>Физкультурно-оздоровительная деятельность. Упражнения оздоровительной гимнастики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перен</w:t>
      </w:r>
      <w:r>
        <w:t>а</w:t>
      </w:r>
      <w:r>
        <w:t>пряжения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компьютером.</w:t>
      </w:r>
      <w:r w:rsidR="006A0F51">
        <w:t xml:space="preserve"> </w:t>
      </w: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</w:t>
      </w:r>
      <w:r>
        <w:t>е</w:t>
      </w:r>
      <w:r>
        <w:t>нировкой.</w:t>
      </w:r>
    </w:p>
    <w:p w:rsidR="00C50F67" w:rsidRDefault="00497D09">
      <w:pPr>
        <w:pStyle w:val="a5"/>
        <w:spacing w:before="1"/>
        <w:ind w:left="1046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C50F67" w:rsidRDefault="00497D09">
      <w:pPr>
        <w:pStyle w:val="a5"/>
        <w:ind w:right="767"/>
      </w:pPr>
      <w:r>
        <w:t>Футбол. Техники игровых действий: вбрасывание мяча с лицевой линии, выполнение</w:t>
      </w:r>
      <w:r>
        <w:rPr>
          <w:spacing w:val="1"/>
        </w:rPr>
        <w:t xml:space="preserve"> </w:t>
      </w:r>
      <w:r>
        <w:t>у</w:t>
      </w:r>
      <w:r>
        <w:t>г</w:t>
      </w:r>
      <w:r>
        <w:t>лового и штрафного ударов в изменяющихся игровых ситуациях. Закрепление правил игры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деятельности.</w:t>
      </w:r>
    </w:p>
    <w:p w:rsidR="00C50F67" w:rsidRDefault="00497D09">
      <w:pPr>
        <w:pStyle w:val="a5"/>
        <w:ind w:right="769"/>
      </w:pPr>
      <w:r>
        <w:t>Баскетбол. Техника выполнения игровых действий: вбрасывание мяча с лицевой линии,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«спорном</w:t>
      </w:r>
      <w:r>
        <w:rPr>
          <w:spacing w:val="1"/>
        </w:rPr>
        <w:t xml:space="preserve"> </w:t>
      </w:r>
      <w:r>
        <w:t>мяче»,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штрафных</w:t>
      </w:r>
      <w:r>
        <w:rPr>
          <w:spacing w:val="61"/>
        </w:rPr>
        <w:t xml:space="preserve"> </w:t>
      </w:r>
      <w:r>
        <w:t>бросков.</w:t>
      </w:r>
      <w:r>
        <w:rPr>
          <w:spacing w:val="1"/>
        </w:rPr>
        <w:t xml:space="preserve"> </w:t>
      </w:r>
      <w:r>
        <w:t>Выполн</w:t>
      </w:r>
      <w:r>
        <w:t>е</w:t>
      </w:r>
      <w:r>
        <w:t>ние правил 3–8–24 секунды в условиях игровой деятельности. Закрепление правил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деятельности.</w:t>
      </w:r>
    </w:p>
    <w:p w:rsidR="00C50F67" w:rsidRDefault="00497D09">
      <w:pPr>
        <w:pStyle w:val="a5"/>
        <w:ind w:right="768"/>
      </w:pPr>
      <w:r>
        <w:t>Волейбол. Техника выполнения игровых действий: «постановка блока», атакующий удар</w:t>
      </w:r>
      <w:r>
        <w:rPr>
          <w:spacing w:val="-57"/>
        </w:rPr>
        <w:t xml:space="preserve"> </w:t>
      </w:r>
      <w:r>
        <w:t>(с места и в движении). Тактические действия в защите и нападении. Закрепление правил</w:t>
      </w:r>
      <w:r>
        <w:rPr>
          <w:spacing w:val="1"/>
        </w:rPr>
        <w:t xml:space="preserve"> </w:t>
      </w:r>
      <w:r>
        <w:t>и</w:t>
      </w:r>
      <w:r>
        <w:t>г</w:t>
      </w:r>
      <w:r>
        <w:t>ры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деятельности.</w:t>
      </w:r>
    </w:p>
    <w:p w:rsidR="00C50F67" w:rsidRDefault="00497D09">
      <w:pPr>
        <w:pStyle w:val="a5"/>
        <w:ind w:right="770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</w:t>
      </w:r>
      <w:r>
        <w:t>о</w:t>
      </w:r>
      <w:r>
        <w:t>товка».</w:t>
      </w:r>
      <w:r>
        <w:rPr>
          <w:spacing w:val="27"/>
        </w:rPr>
        <w:t xml:space="preserve"> </w:t>
      </w:r>
      <w:r>
        <w:t>Спортивные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прикладные</w:t>
      </w:r>
      <w:r>
        <w:rPr>
          <w:spacing w:val="26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плавании:</w:t>
      </w:r>
      <w:r>
        <w:rPr>
          <w:spacing w:val="26"/>
        </w:rPr>
        <w:t xml:space="preserve"> </w:t>
      </w:r>
      <w:r>
        <w:t>брасс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спине,</w:t>
      </w:r>
      <w:r>
        <w:rPr>
          <w:spacing w:val="25"/>
        </w:rPr>
        <w:t xml:space="preserve"> </w:t>
      </w:r>
      <w:r>
        <w:t>плавание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боку, 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ногами.</w:t>
      </w:r>
    </w:p>
    <w:p w:rsidR="00C50F67" w:rsidRDefault="00497D09">
      <w:pPr>
        <w:pStyle w:val="a5"/>
        <w:ind w:right="765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</w:t>
      </w:r>
      <w:r>
        <w:t>т</w:t>
      </w:r>
      <w:r>
        <w:t>ных и вариативных условиях. Физическая подготовка к выполнению 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lastRenderedPageBreak/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 видов спорта и оздоровительных систем физической культуры, 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</w:t>
      </w:r>
      <w:r>
        <w:t>ь</w:t>
      </w:r>
      <w:r>
        <w:t>турно-этнических</w:t>
      </w:r>
      <w:r>
        <w:rPr>
          <w:spacing w:val="2"/>
        </w:rPr>
        <w:t xml:space="preserve"> </w:t>
      </w:r>
      <w:r>
        <w:t>игр.</w:t>
      </w:r>
    </w:p>
    <w:p w:rsidR="00C50F67" w:rsidRDefault="00497D09">
      <w:pPr>
        <w:pStyle w:val="a5"/>
        <w:spacing w:before="1"/>
        <w:ind w:left="1046" w:right="6445" w:firstLine="0"/>
      </w:pPr>
      <w:r>
        <w:t>Содержание обучения в 11 кла</w:t>
      </w:r>
      <w:r>
        <w:t>с</w:t>
      </w:r>
      <w:r>
        <w:t>се.</w:t>
      </w:r>
      <w:r>
        <w:rPr>
          <w:spacing w:val="-58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C50F67" w:rsidRDefault="00497D09">
      <w:pPr>
        <w:pStyle w:val="a5"/>
        <w:ind w:right="773"/>
      </w:pPr>
      <w:r>
        <w:t>Здоровый 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</w:t>
      </w:r>
      <w:r>
        <w:t>в</w:t>
      </w:r>
      <w:r>
        <w:t>ных этапов адаптации. Основные компоненты здорового образа жизни и их влияние на</w:t>
      </w:r>
      <w:r>
        <w:rPr>
          <w:spacing w:val="1"/>
        </w:rPr>
        <w:t xml:space="preserve"> </w:t>
      </w:r>
      <w:r>
        <w:t>зд</w:t>
      </w:r>
      <w:r>
        <w:t>о</w:t>
      </w:r>
      <w:r>
        <w:t>ровье</w:t>
      </w:r>
      <w:r>
        <w:rPr>
          <w:spacing w:val="-2"/>
        </w:rPr>
        <w:t xml:space="preserve"> </w:t>
      </w:r>
      <w:r>
        <w:t>современного человека.</w:t>
      </w:r>
    </w:p>
    <w:p w:rsidR="00C50F67" w:rsidRDefault="00497D09">
      <w:pPr>
        <w:pStyle w:val="a5"/>
        <w:ind w:right="770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</w:t>
      </w:r>
      <w:r>
        <w:t>и</w:t>
      </w:r>
      <w:r>
        <w:t>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 культурой на профилактику и искоренение вредных привычек. Личная 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-3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банные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C50F67" w:rsidRDefault="00497D09">
      <w:pPr>
        <w:pStyle w:val="a5"/>
        <w:ind w:right="763"/>
      </w:pPr>
      <w:r>
        <w:t>Понятие</w:t>
      </w:r>
      <w:r>
        <w:rPr>
          <w:spacing w:val="1"/>
        </w:rPr>
        <w:t xml:space="preserve"> </w:t>
      </w:r>
      <w:r>
        <w:t>«профессионально-ориентированная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</w:t>
      </w:r>
      <w:r>
        <w:t>о</w:t>
      </w:r>
      <w:r>
        <w:t>держательное</w:t>
      </w:r>
      <w:r>
        <w:rPr>
          <w:spacing w:val="1"/>
        </w:rPr>
        <w:t xml:space="preserve"> </w:t>
      </w:r>
      <w:r>
        <w:t>наполнение.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</w:t>
      </w:r>
      <w:r>
        <w:t>о</w:t>
      </w:r>
      <w:r>
        <w:t>фессиональной деятельности. Определение индивидуального расхода энергии в процессе</w:t>
      </w:r>
      <w:r>
        <w:rPr>
          <w:spacing w:val="1"/>
        </w:rPr>
        <w:t xml:space="preserve"> </w:t>
      </w:r>
      <w:r>
        <w:t>з</w:t>
      </w:r>
      <w:r>
        <w:t>а</w:t>
      </w:r>
      <w:r>
        <w:t>нятий</w:t>
      </w:r>
      <w:r>
        <w:rPr>
          <w:spacing w:val="-1"/>
        </w:rPr>
        <w:t xml:space="preserve"> </w:t>
      </w:r>
      <w:r>
        <w:t>оздоровительной физической культурой.</w:t>
      </w:r>
    </w:p>
    <w:p w:rsidR="00C50F67" w:rsidRDefault="00497D09">
      <w:pPr>
        <w:pStyle w:val="a5"/>
        <w:ind w:right="770"/>
      </w:pPr>
      <w:r>
        <w:t>Взаимосвязь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</w:t>
      </w:r>
      <w:r>
        <w:t>е</w:t>
      </w:r>
      <w:r>
        <w:t>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</w:t>
      </w:r>
      <w:r>
        <w:t>с</w:t>
      </w:r>
      <w:r>
        <w:t>тных</w:t>
      </w:r>
      <w:r>
        <w:rPr>
          <w:spacing w:val="-2"/>
        </w:rPr>
        <w:t xml:space="preserve"> </w:t>
      </w:r>
      <w:r>
        <w:t>периодах.</w:t>
      </w:r>
    </w:p>
    <w:p w:rsidR="00C50F67" w:rsidRDefault="00497D09">
      <w:pPr>
        <w:pStyle w:val="a5"/>
        <w:spacing w:before="1"/>
        <w:ind w:right="769"/>
      </w:pPr>
      <w:r>
        <w:t>Профилактика травматизма и оказание перовой помощи во время занятий 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</w:t>
      </w:r>
      <w:r>
        <w:t>и</w:t>
      </w:r>
      <w:r>
        <w:t>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C50F67" w:rsidRDefault="00497D09">
      <w:pPr>
        <w:pStyle w:val="a5"/>
        <w:ind w:right="767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сотряс</w:t>
      </w:r>
      <w:r>
        <w:t>е</w:t>
      </w:r>
      <w:r>
        <w:t>нии мозга, переломах, вывихах и ранениях, обморожении, солнечном и тепловом</w:t>
      </w:r>
      <w:r>
        <w:rPr>
          <w:spacing w:val="1"/>
        </w:rPr>
        <w:t xml:space="preserve"> </w:t>
      </w:r>
      <w:r>
        <w:t>ударах.</w:t>
      </w:r>
    </w:p>
    <w:p w:rsidR="00C50F67" w:rsidRDefault="00497D09">
      <w:pPr>
        <w:pStyle w:val="a5"/>
        <w:ind w:left="1046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деятельности.</w:t>
      </w:r>
    </w:p>
    <w:p w:rsidR="00C50F67" w:rsidRDefault="00497D09" w:rsidP="006A0F51">
      <w:pPr>
        <w:pStyle w:val="a5"/>
        <w:ind w:right="771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метод</w:t>
      </w:r>
      <w:r>
        <w:rPr>
          <w:spacing w:val="28"/>
        </w:rPr>
        <w:t xml:space="preserve"> </w:t>
      </w:r>
      <w:r>
        <w:t>восстановления</w:t>
      </w:r>
      <w:r>
        <w:rPr>
          <w:spacing w:val="27"/>
        </w:rPr>
        <w:t xml:space="preserve"> </w:t>
      </w:r>
      <w:r>
        <w:t>после</w:t>
      </w:r>
      <w:r>
        <w:rPr>
          <w:spacing w:val="27"/>
        </w:rPr>
        <w:t xml:space="preserve"> </w:t>
      </w:r>
      <w:r>
        <w:t>психического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физического</w:t>
      </w:r>
      <w:r>
        <w:rPr>
          <w:spacing w:val="27"/>
        </w:rPr>
        <w:t xml:space="preserve"> </w:t>
      </w:r>
      <w:r>
        <w:t>напряжения,</w:t>
      </w:r>
      <w:r w:rsidR="006A0F51">
        <w:t xml:space="preserve"> </w:t>
      </w:r>
      <w:r>
        <w:t>х</w:t>
      </w:r>
      <w:r>
        <w:t>а</w:t>
      </w:r>
      <w:r>
        <w:t>рактеристика</w:t>
      </w:r>
      <w:r>
        <w:rPr>
          <w:spacing w:val="29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методов,</w:t>
      </w:r>
      <w:r>
        <w:rPr>
          <w:spacing w:val="28"/>
        </w:rPr>
        <w:t xml:space="preserve"> </w:t>
      </w:r>
      <w:r>
        <w:t>приёмов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процедур,</w:t>
      </w:r>
      <w:r>
        <w:rPr>
          <w:spacing w:val="30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проведения</w:t>
      </w:r>
      <w:r>
        <w:rPr>
          <w:spacing w:val="30"/>
        </w:rPr>
        <w:t xml:space="preserve"> </w:t>
      </w:r>
      <w:r>
        <w:t>(методика</w:t>
      </w:r>
      <w:r>
        <w:rPr>
          <w:spacing w:val="-57"/>
        </w:rPr>
        <w:t xml:space="preserve"> </w:t>
      </w:r>
      <w:r>
        <w:t xml:space="preserve">Э. Джекобсона,    </w:t>
      </w:r>
      <w:r>
        <w:rPr>
          <w:spacing w:val="1"/>
        </w:rPr>
        <w:t xml:space="preserve"> </w:t>
      </w:r>
      <w:r>
        <w:t xml:space="preserve">аутогенная    </w:t>
      </w:r>
      <w:r>
        <w:rPr>
          <w:spacing w:val="1"/>
        </w:rPr>
        <w:t xml:space="preserve"> </w:t>
      </w:r>
      <w:r>
        <w:t>тренировка      И. Шульца,      дыхательная      гимнастика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Стрельниковой, синхрогимнастика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методу</w:t>
      </w:r>
      <w:r>
        <w:rPr>
          <w:spacing w:val="-1"/>
        </w:rPr>
        <w:t xml:space="preserve"> </w:t>
      </w:r>
      <w:r>
        <w:t>«Ключ»).</w:t>
      </w:r>
    </w:p>
    <w:p w:rsidR="00C50F67" w:rsidRDefault="00497D09">
      <w:pPr>
        <w:pStyle w:val="a5"/>
        <w:spacing w:before="1"/>
        <w:ind w:right="767"/>
      </w:pPr>
      <w:r>
        <w:t>Массаж как средство оздоровительной физической культуры, правила организации и</w:t>
      </w:r>
      <w:r>
        <w:rPr>
          <w:spacing w:val="1"/>
        </w:rPr>
        <w:t xml:space="preserve"> </w:t>
      </w:r>
      <w:r>
        <w:t>проведения процедур массажа. Основные приёмы самомассажа, их воздействие на организм</w:t>
      </w:r>
      <w:r>
        <w:rPr>
          <w:spacing w:val="1"/>
        </w:rPr>
        <w:t xml:space="preserve"> </w:t>
      </w:r>
      <w:r>
        <w:t>человека.</w:t>
      </w:r>
    </w:p>
    <w:p w:rsidR="00C50F67" w:rsidRDefault="00497D09">
      <w:pPr>
        <w:pStyle w:val="a5"/>
        <w:ind w:left="1046" w:firstLine="0"/>
      </w:pPr>
      <w:r>
        <w:t>Банные</w:t>
      </w:r>
      <w:r>
        <w:rPr>
          <w:spacing w:val="-5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парения.</w:t>
      </w:r>
    </w:p>
    <w:p w:rsidR="00C50F67" w:rsidRDefault="00497D09">
      <w:pPr>
        <w:pStyle w:val="a5"/>
        <w:ind w:right="766"/>
      </w:pPr>
      <w:r>
        <w:t>Самостоятельная подготовка к выполнению нормативных требований комплекса «Готов</w:t>
      </w:r>
      <w:r>
        <w:rPr>
          <w:spacing w:val="1"/>
        </w:rPr>
        <w:t xml:space="preserve"> </w:t>
      </w:r>
      <w:r>
        <w:t>к труду и обороне». Структурная организация самостоятельной подготовки к выполнению</w:t>
      </w:r>
      <w:r>
        <w:rPr>
          <w:spacing w:val="1"/>
        </w:rPr>
        <w:t xml:space="preserve"> </w:t>
      </w:r>
      <w:r>
        <w:t>требований комплекса «Готов к труду и обороне», способы определения направленности её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</w:t>
      </w:r>
      <w:r>
        <w:t>и</w:t>
      </w:r>
      <w:r>
        <w:t>тельных</w:t>
      </w:r>
      <w:r>
        <w:rPr>
          <w:spacing w:val="-2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оценивания.</w:t>
      </w:r>
    </w:p>
    <w:p w:rsidR="00C50F67" w:rsidRDefault="00497D09">
      <w:pPr>
        <w:pStyle w:val="a5"/>
        <w:ind w:right="769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направленн</w:t>
      </w:r>
      <w:r>
        <w:t>о</w:t>
      </w:r>
      <w:r>
        <w:t>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физич</w:t>
      </w:r>
      <w:r>
        <w:t>е</w:t>
      </w:r>
      <w:r>
        <w:t>ской</w:t>
      </w:r>
      <w:r>
        <w:rPr>
          <w:spacing w:val="3"/>
        </w:rPr>
        <w:t xml:space="preserve"> </w:t>
      </w:r>
      <w:r>
        <w:t>нагрузки.</w:t>
      </w:r>
    </w:p>
    <w:p w:rsidR="00C50F67" w:rsidRDefault="00497D09">
      <w:pPr>
        <w:pStyle w:val="a5"/>
        <w:ind w:left="1046" w:firstLine="0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C50F67" w:rsidRDefault="00497D09">
      <w:pPr>
        <w:pStyle w:val="a5"/>
        <w:ind w:right="767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респираторных заболеваний, целлюлита, снижения массы тела. Стретчинг и шейпинг как</w:t>
      </w:r>
      <w:r>
        <w:rPr>
          <w:spacing w:val="1"/>
        </w:rPr>
        <w:t xml:space="preserve"> </w:t>
      </w:r>
      <w:r>
        <w:t>с</w:t>
      </w:r>
      <w:r>
        <w:t>о</w:t>
      </w:r>
      <w:r>
        <w:t>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</w:t>
      </w:r>
      <w:r>
        <w:t>а</w:t>
      </w:r>
      <w:r>
        <w:t>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си</w:t>
      </w:r>
      <w:r>
        <w:t>с</w:t>
      </w:r>
      <w:r>
        <w:t>темной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3"/>
        </w:rPr>
        <w:t xml:space="preserve"> </w:t>
      </w:r>
      <w:r>
        <w:t>тренировкой.</w:t>
      </w:r>
    </w:p>
    <w:p w:rsidR="00C50F67" w:rsidRDefault="00497D09">
      <w:pPr>
        <w:pStyle w:val="a5"/>
        <w:spacing w:before="1"/>
        <w:ind w:left="1046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C50F67" w:rsidRDefault="00497D09">
      <w:pPr>
        <w:pStyle w:val="a5"/>
        <w:ind w:right="769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</w:t>
      </w:r>
      <w:r>
        <w:t>ь</w:t>
      </w:r>
      <w:r>
        <w:t>ности. Совершенствование основных технических приёмов и тактических действий в</w:t>
      </w:r>
      <w:r>
        <w:rPr>
          <w:spacing w:val="1"/>
        </w:rPr>
        <w:t xml:space="preserve"> </w:t>
      </w:r>
      <w:r>
        <w:t>усл</w:t>
      </w:r>
      <w:r>
        <w:t>о</w:t>
      </w:r>
      <w:r>
        <w:lastRenderedPageBreak/>
        <w:t>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C50F67" w:rsidRDefault="00497D09">
      <w:pPr>
        <w:pStyle w:val="a5"/>
        <w:ind w:right="769"/>
      </w:pPr>
      <w:r>
        <w:t>Баскетбол. Повторение правил игры в баскетбол, соблюдение их в процессе игровой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тельности. Совершенствование основных технических приёмов и тактических действий в</w:t>
      </w:r>
      <w:r>
        <w:rPr>
          <w:spacing w:val="1"/>
        </w:rPr>
        <w:t xml:space="preserve"> </w:t>
      </w:r>
      <w:r>
        <w:t>у</w:t>
      </w:r>
      <w:r>
        <w:t>с</w:t>
      </w:r>
      <w:r>
        <w:t>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C50F67" w:rsidRDefault="00497D09">
      <w:pPr>
        <w:pStyle w:val="a5"/>
        <w:ind w:right="767"/>
      </w:pPr>
      <w:r>
        <w:t>Волейбол. Повторение правил игры в баскетбол, соблюдение их в процессе игровой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тельности. Совершенствование основных технических приёмов и тактических действий в</w:t>
      </w:r>
      <w:r>
        <w:rPr>
          <w:spacing w:val="1"/>
        </w:rPr>
        <w:t xml:space="preserve"> </w:t>
      </w:r>
      <w:r>
        <w:t>у</w:t>
      </w:r>
      <w:r>
        <w:t>с</w:t>
      </w:r>
      <w:r>
        <w:t>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C50F67" w:rsidRDefault="00497D09">
      <w:pPr>
        <w:pStyle w:val="a5"/>
        <w:ind w:right="765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</w:t>
      </w:r>
      <w:r>
        <w:t>о</w:t>
      </w:r>
      <w:r>
        <w:t>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-57"/>
        </w:rPr>
        <w:t xml:space="preserve"> </w:t>
      </w:r>
      <w:r>
        <w:t>двиг</w:t>
      </w:r>
      <w:r>
        <w:t>а</w:t>
      </w:r>
      <w:r>
        <w:t>тельной деятельности: её цели и задачи, формы организации тренировочных занятий.</w:t>
      </w:r>
      <w:r>
        <w:rPr>
          <w:spacing w:val="1"/>
        </w:rPr>
        <w:t xml:space="preserve"> </w:t>
      </w:r>
      <w:r>
        <w:t>Осно</w:t>
      </w:r>
      <w:r>
        <w:t>в</w:t>
      </w:r>
      <w:r>
        <w:t>ные технические приёмы атлетических единоборств и способы их самостоятельного</w:t>
      </w:r>
      <w:r>
        <w:rPr>
          <w:spacing w:val="1"/>
        </w:rPr>
        <w:t xml:space="preserve"> </w:t>
      </w:r>
      <w:r>
        <w:t>разуч</w:t>
      </w:r>
      <w:r>
        <w:t>и</w:t>
      </w:r>
      <w:r>
        <w:t>вания</w:t>
      </w:r>
      <w:r>
        <w:rPr>
          <w:spacing w:val="-1"/>
        </w:rPr>
        <w:t xml:space="preserve"> </w:t>
      </w:r>
      <w:r>
        <w:t>(самостраховка, стойки,</w:t>
      </w:r>
      <w:r>
        <w:rPr>
          <w:spacing w:val="-3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броски).</w:t>
      </w:r>
    </w:p>
    <w:p w:rsidR="00C50F67" w:rsidRDefault="00497D09">
      <w:pPr>
        <w:pStyle w:val="a5"/>
        <w:ind w:right="766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</w:t>
      </w:r>
      <w:r>
        <w:t>т</w:t>
      </w:r>
      <w:r>
        <w:t>ных и вариативных условиях. Физическая подготовка к выполнению 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 видов спорта и оздоровительных систем физической культуры, 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</w:t>
      </w:r>
      <w:r>
        <w:t>ь</w:t>
      </w:r>
      <w:r>
        <w:t>турно-этнических</w:t>
      </w:r>
      <w:r>
        <w:rPr>
          <w:spacing w:val="2"/>
        </w:rPr>
        <w:t xml:space="preserve"> </w:t>
      </w:r>
      <w:r>
        <w:t>игр.</w:t>
      </w:r>
    </w:p>
    <w:p w:rsidR="00C50F67" w:rsidRDefault="00497D09" w:rsidP="006A0F51">
      <w:pPr>
        <w:pStyle w:val="a5"/>
        <w:tabs>
          <w:tab w:val="left" w:pos="709"/>
          <w:tab w:val="left" w:pos="1599"/>
          <w:tab w:val="left" w:pos="2813"/>
          <w:tab w:val="left" w:pos="3060"/>
          <w:tab w:val="left" w:pos="3206"/>
          <w:tab w:val="left" w:pos="4412"/>
          <w:tab w:val="left" w:pos="4557"/>
          <w:tab w:val="left" w:pos="5760"/>
          <w:tab w:val="left" w:pos="6422"/>
          <w:tab w:val="left" w:pos="6916"/>
          <w:tab w:val="left" w:pos="8004"/>
          <w:tab w:val="left" w:pos="8657"/>
          <w:tab w:val="left" w:pos="9655"/>
        </w:tabs>
        <w:spacing w:before="1"/>
        <w:ind w:right="766"/>
        <w:jc w:val="right"/>
      </w:pPr>
      <w:r>
        <w:t>Федеральная рабочая программа вариативного модуля «Базовая физическая подготовка».</w:t>
      </w:r>
      <w:r>
        <w:rPr>
          <w:spacing w:val="-57"/>
        </w:rPr>
        <w:t xml:space="preserve"> </w:t>
      </w:r>
      <w:r>
        <w:t>Общая</w:t>
      </w:r>
      <w:r>
        <w:tab/>
        <w:t>физическая</w:t>
      </w:r>
      <w:r>
        <w:tab/>
      </w:r>
      <w:r>
        <w:tab/>
        <w:t>подготовка.</w:t>
      </w:r>
      <w:r>
        <w:tab/>
      </w:r>
      <w:r>
        <w:tab/>
        <w:t>Развитие</w:t>
      </w:r>
      <w:r>
        <w:tab/>
        <w:t>силовых</w:t>
      </w:r>
      <w:r>
        <w:tab/>
        <w:t>способностей.</w:t>
      </w:r>
      <w:r>
        <w:tab/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tab/>
        <w:t>и</w:t>
      </w:r>
      <w:r>
        <w:tab/>
      </w:r>
      <w:r>
        <w:tab/>
        <w:t>локально</w:t>
      </w:r>
      <w:r>
        <w:tab/>
        <w:t>воздействующих</w:t>
      </w:r>
      <w:r>
        <w:tab/>
        <w:t>упражнений,</w:t>
      </w:r>
      <w:r>
        <w:tab/>
        <w:t>отягощённых</w:t>
      </w:r>
      <w:r>
        <w:tab/>
        <w:t>весом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40"/>
        </w:rPr>
        <w:t xml:space="preserve"> </w:t>
      </w:r>
      <w:r>
        <w:t>тела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дополнительных</w:t>
      </w:r>
      <w:r>
        <w:rPr>
          <w:spacing w:val="43"/>
        </w:rPr>
        <w:t xml:space="preserve"> </w:t>
      </w:r>
      <w:r>
        <w:t>средств</w:t>
      </w:r>
      <w:r>
        <w:rPr>
          <w:spacing w:val="41"/>
        </w:rPr>
        <w:t xml:space="preserve"> </w:t>
      </w:r>
      <w:r>
        <w:t>(гантелей,</w:t>
      </w:r>
      <w:r>
        <w:rPr>
          <w:spacing w:val="40"/>
        </w:rPr>
        <w:t xml:space="preserve"> </w:t>
      </w:r>
      <w:r>
        <w:t>эспандера,</w:t>
      </w:r>
      <w:r>
        <w:rPr>
          <w:spacing w:val="-57"/>
        </w:rPr>
        <w:t xml:space="preserve"> </w:t>
      </w:r>
      <w:r>
        <w:t>н</w:t>
      </w:r>
      <w:r>
        <w:t>а</w:t>
      </w:r>
      <w:r>
        <w:t>бивных</w:t>
      </w:r>
      <w:r>
        <w:rPr>
          <w:spacing w:val="36"/>
        </w:rPr>
        <w:t xml:space="preserve"> </w:t>
      </w:r>
      <w:r>
        <w:t>мячей,</w:t>
      </w:r>
      <w:r>
        <w:rPr>
          <w:spacing w:val="34"/>
        </w:rPr>
        <w:t xml:space="preserve"> </w:t>
      </w:r>
      <w:r>
        <w:t>штанги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других).</w:t>
      </w:r>
      <w:r>
        <w:rPr>
          <w:spacing w:val="33"/>
        </w:rPr>
        <w:t xml:space="preserve"> </w:t>
      </w:r>
      <w:r>
        <w:t>Комплексы</w:t>
      </w:r>
      <w:r>
        <w:rPr>
          <w:spacing w:val="37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тренажёрных</w:t>
      </w:r>
      <w:r>
        <w:rPr>
          <w:spacing w:val="38"/>
        </w:rPr>
        <w:t xml:space="preserve"> </w:t>
      </w:r>
      <w:r>
        <w:t>устройствах.</w:t>
      </w:r>
      <w:r>
        <w:rPr>
          <w:spacing w:val="-57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гимнастических</w:t>
      </w:r>
      <w:r>
        <w:rPr>
          <w:spacing w:val="21"/>
        </w:rPr>
        <w:t xml:space="preserve"> </w:t>
      </w:r>
      <w:r>
        <w:t>снарядах</w:t>
      </w:r>
      <w:r>
        <w:rPr>
          <w:spacing w:val="21"/>
        </w:rPr>
        <w:t xml:space="preserve"> </w:t>
      </w:r>
      <w:r>
        <w:t>(брусьях,</w:t>
      </w:r>
      <w:r>
        <w:rPr>
          <w:spacing w:val="19"/>
        </w:rPr>
        <w:t xml:space="preserve"> </w:t>
      </w:r>
      <w:r>
        <w:t>перекладинах,</w:t>
      </w:r>
      <w:r>
        <w:rPr>
          <w:spacing w:val="19"/>
        </w:rPr>
        <w:t xml:space="preserve"> </w:t>
      </w:r>
      <w:r>
        <w:t>гимнастической</w:t>
      </w:r>
      <w:r>
        <w:rPr>
          <w:spacing w:val="20"/>
        </w:rPr>
        <w:t xml:space="preserve"> </w:t>
      </w:r>
      <w:r>
        <w:t>стенке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других).</w:t>
      </w:r>
      <w:r>
        <w:rPr>
          <w:spacing w:val="45"/>
        </w:rPr>
        <w:t xml:space="preserve"> </w:t>
      </w:r>
      <w:r>
        <w:t>Броски</w:t>
      </w:r>
      <w:r>
        <w:rPr>
          <w:spacing w:val="47"/>
        </w:rPr>
        <w:t xml:space="preserve"> </w:t>
      </w:r>
      <w:r>
        <w:t>набивного</w:t>
      </w:r>
      <w:r>
        <w:rPr>
          <w:spacing w:val="45"/>
        </w:rPr>
        <w:t xml:space="preserve"> </w:t>
      </w:r>
      <w:r>
        <w:t>мяча</w:t>
      </w:r>
      <w:r>
        <w:rPr>
          <w:spacing w:val="45"/>
        </w:rPr>
        <w:t xml:space="preserve"> </w:t>
      </w:r>
      <w:r>
        <w:t>двумя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одной</w:t>
      </w:r>
      <w:r>
        <w:rPr>
          <w:spacing w:val="47"/>
        </w:rPr>
        <w:t xml:space="preserve"> </w:t>
      </w:r>
      <w:r>
        <w:t>рукой</w:t>
      </w:r>
      <w:r>
        <w:rPr>
          <w:spacing w:val="47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положений</w:t>
      </w:r>
      <w:r>
        <w:rPr>
          <w:spacing w:val="47"/>
        </w:rPr>
        <w:t xml:space="preserve"> </w:t>
      </w:r>
      <w:r>
        <w:t>стоя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сидя</w:t>
      </w:r>
      <w:r>
        <w:rPr>
          <w:spacing w:val="47"/>
        </w:rPr>
        <w:t xml:space="preserve"> </w:t>
      </w:r>
      <w:r>
        <w:t>(вверх,</w:t>
      </w:r>
      <w:r>
        <w:rPr>
          <w:spacing w:val="-57"/>
        </w:rPr>
        <w:t xml:space="preserve"> </w:t>
      </w:r>
      <w:r>
        <w:t>вперёд,</w:t>
      </w:r>
      <w:r>
        <w:rPr>
          <w:spacing w:val="18"/>
        </w:rPr>
        <w:t xml:space="preserve"> </w:t>
      </w:r>
      <w:r>
        <w:t>назад,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стороны,</w:t>
      </w:r>
      <w:r>
        <w:rPr>
          <w:spacing w:val="17"/>
        </w:rPr>
        <w:t xml:space="preserve"> </w:t>
      </w:r>
      <w:r>
        <w:t>снизу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сбоку,</w:t>
      </w:r>
      <w:r>
        <w:rPr>
          <w:spacing w:val="20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груди,</w:t>
      </w:r>
      <w:r>
        <w:rPr>
          <w:spacing w:val="20"/>
        </w:rPr>
        <w:t xml:space="preserve"> </w:t>
      </w:r>
      <w:r>
        <w:t>из-за</w:t>
      </w:r>
      <w:r>
        <w:rPr>
          <w:spacing w:val="17"/>
        </w:rPr>
        <w:t xml:space="preserve"> </w:t>
      </w:r>
      <w:r>
        <w:t>головы).</w:t>
      </w:r>
      <w:r>
        <w:rPr>
          <w:spacing w:val="17"/>
        </w:rPr>
        <w:t xml:space="preserve"> </w:t>
      </w:r>
      <w:r>
        <w:t>Прыжковые</w:t>
      </w:r>
      <w:r>
        <w:rPr>
          <w:spacing w:val="21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38"/>
        </w:rPr>
        <w:t xml:space="preserve"> </w:t>
      </w:r>
      <w:r>
        <w:t>отягощением</w:t>
      </w:r>
      <w:r>
        <w:rPr>
          <w:spacing w:val="39"/>
        </w:rPr>
        <w:t xml:space="preserve"> </w:t>
      </w:r>
      <w:r>
        <w:t>(напрыгивание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спрыгивание,</w:t>
      </w:r>
      <w:r>
        <w:rPr>
          <w:spacing w:val="37"/>
        </w:rPr>
        <w:t xml:space="preserve"> </w:t>
      </w:r>
      <w:r>
        <w:t>прыжки</w:t>
      </w:r>
      <w:r>
        <w:rPr>
          <w:spacing w:val="41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скакалку,</w:t>
      </w:r>
      <w:r w:rsidR="006A0F51">
        <w:t xml:space="preserve"> </w:t>
      </w:r>
      <w:r>
        <w:t>многоскоки, прыжки через препятствия и другие). Бег с дополнительным отягощением (в</w:t>
      </w:r>
      <w:r>
        <w:rPr>
          <w:spacing w:val="1"/>
        </w:rPr>
        <w:t xml:space="preserve"> </w:t>
      </w:r>
      <w:r>
        <w:t>горку и с горки, на короткие дистанции, эстафеты). Передвижения в висе и упоре на руках.</w:t>
      </w:r>
      <w:r>
        <w:rPr>
          <w:spacing w:val="1"/>
        </w:rPr>
        <w:t xml:space="preserve"> </w:t>
      </w:r>
      <w:r>
        <w:t>Лазанье (по канату, по гимнастической стенке с дополнительным отягощением). 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</w:t>
      </w:r>
      <w:r>
        <w:t>а</w:t>
      </w:r>
      <w:r>
        <w:t>правленностью</w:t>
      </w:r>
      <w:r>
        <w:rPr>
          <w:spacing w:val="-2"/>
        </w:rPr>
        <w:t xml:space="preserve"> </w:t>
      </w:r>
      <w:r>
        <w:t>(импровизированный</w:t>
      </w:r>
      <w:r>
        <w:rPr>
          <w:spacing w:val="-1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набивным</w:t>
      </w:r>
      <w:r>
        <w:rPr>
          <w:spacing w:val="-3"/>
        </w:rPr>
        <w:t xml:space="preserve"> </w:t>
      </w:r>
      <w:r>
        <w:t>мячом и</w:t>
      </w:r>
      <w:r>
        <w:rPr>
          <w:spacing w:val="-1"/>
        </w:rPr>
        <w:t xml:space="preserve"> </w:t>
      </w:r>
      <w:r>
        <w:t>другое).</w:t>
      </w:r>
    </w:p>
    <w:p w:rsidR="00C50F67" w:rsidRDefault="00497D09">
      <w:pPr>
        <w:pStyle w:val="a5"/>
        <w:spacing w:before="1"/>
        <w:ind w:right="768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ги</w:t>
      </w:r>
      <w:r>
        <w:t>м</w:t>
      </w:r>
      <w:r>
        <w:t>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-57"/>
        </w:rPr>
        <w:t xml:space="preserve"> </w:t>
      </w:r>
      <w:r>
        <w:t>темпом. Повторный бег с максимальной скоростью и максимальной частотой шагов (10–15</w:t>
      </w:r>
      <w:r>
        <w:rPr>
          <w:spacing w:val="1"/>
        </w:rPr>
        <w:t xml:space="preserve"> </w:t>
      </w:r>
      <w:r>
        <w:t>м). Бег с ускорениями из разных исходных положений. Бег с максимальной скоростью и</w:t>
      </w:r>
      <w:r>
        <w:rPr>
          <w:spacing w:val="1"/>
        </w:rPr>
        <w:t xml:space="preserve"> </w:t>
      </w:r>
      <w:r>
        <w:t>собиранием малых предметов, лежащих на полу и на разной высоте. Стартовые ускорения по</w:t>
      </w:r>
      <w:r>
        <w:rPr>
          <w:spacing w:val="-57"/>
        </w:rPr>
        <w:t xml:space="preserve"> </w:t>
      </w:r>
      <w:r>
        <w:t>диффере</w:t>
      </w:r>
      <w:r>
        <w:t>н</w:t>
      </w:r>
      <w:r>
        <w:t>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6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</w:t>
      </w:r>
      <w:r>
        <w:t>а</w:t>
      </w:r>
      <w:r>
        <w:t>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-57"/>
        </w:rPr>
        <w:t xml:space="preserve"> </w:t>
      </w:r>
      <w:r>
        <w:t>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 Ведение теннисного мяча ногами с ускорением по прямой, по кругу, вокруг</w:t>
      </w:r>
      <w:r>
        <w:rPr>
          <w:spacing w:val="1"/>
        </w:rPr>
        <w:t xml:space="preserve"> </w:t>
      </w:r>
      <w:r>
        <w:t>стоек. Прыжки через ск</w:t>
      </w:r>
      <w:r>
        <w:t>а</w:t>
      </w:r>
      <w:r>
        <w:t>калку на месте и в движении с максимальной частотой 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22"/>
        </w:rPr>
        <w:t xml:space="preserve"> </w:t>
      </w:r>
      <w:r>
        <w:t>полосы</w:t>
      </w:r>
      <w:r>
        <w:rPr>
          <w:spacing w:val="22"/>
        </w:rPr>
        <w:t xml:space="preserve"> </w:t>
      </w:r>
      <w:r>
        <w:t>пр</w:t>
      </w:r>
      <w:r>
        <w:t>е</w:t>
      </w:r>
      <w:r>
        <w:t>пятствий,</w:t>
      </w:r>
      <w:r>
        <w:rPr>
          <w:spacing w:val="23"/>
        </w:rPr>
        <w:t xml:space="preserve"> </w:t>
      </w:r>
      <w:r>
        <w:t>включающей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себя</w:t>
      </w:r>
      <w:r>
        <w:rPr>
          <w:spacing w:val="24"/>
        </w:rPr>
        <w:t xml:space="preserve"> </w:t>
      </w:r>
      <w:r>
        <w:t>прыжки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разную</w:t>
      </w:r>
      <w:r>
        <w:rPr>
          <w:spacing w:val="23"/>
        </w:rPr>
        <w:t xml:space="preserve"> </w:t>
      </w:r>
      <w:r>
        <w:t>высоту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длину,</w:t>
      </w:r>
      <w:r>
        <w:rPr>
          <w:spacing w:val="-58"/>
        </w:rPr>
        <w:t xml:space="preserve"> </w:t>
      </w:r>
      <w:r>
        <w:t>по разметке, бег с макс</w:t>
      </w:r>
      <w:r>
        <w:t>и</w:t>
      </w:r>
      <w:r>
        <w:t>мальной скоростью в разных направлениях и с преодолением опор</w:t>
      </w:r>
      <w:r>
        <w:rPr>
          <w:spacing w:val="1"/>
        </w:rPr>
        <w:t xml:space="preserve"> </w:t>
      </w:r>
      <w:r>
        <w:t>различной высоты и ш</w:t>
      </w:r>
      <w:r>
        <w:t>и</w:t>
      </w:r>
      <w:r>
        <w:t>рины, повороты, обегание различных предметов 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21"/>
        </w:rPr>
        <w:t xml:space="preserve"> </w:t>
      </w:r>
      <w:r>
        <w:t>мячей,</w:t>
      </w:r>
      <w:r>
        <w:rPr>
          <w:spacing w:val="20"/>
        </w:rPr>
        <w:t xml:space="preserve"> </w:t>
      </w:r>
      <w:r>
        <w:t>лежащих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полу</w:t>
      </w:r>
      <w:r>
        <w:rPr>
          <w:spacing w:val="15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подвешенных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высоте).</w:t>
      </w:r>
      <w:r>
        <w:rPr>
          <w:spacing w:val="21"/>
        </w:rPr>
        <w:t xml:space="preserve"> </w:t>
      </w:r>
      <w:r>
        <w:t>Эстафеты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подвижные</w:t>
      </w:r>
      <w:r>
        <w:rPr>
          <w:spacing w:val="18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</w:t>
      </w:r>
      <w:r>
        <w:t>в</w:t>
      </w:r>
      <w:r>
        <w:t>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 движений.</w:t>
      </w:r>
    </w:p>
    <w:p w:rsidR="00C50F67" w:rsidRDefault="00497D09">
      <w:pPr>
        <w:pStyle w:val="a5"/>
        <w:spacing w:before="1"/>
        <w:ind w:right="773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</w:t>
      </w:r>
      <w:r>
        <w:t>н</w:t>
      </w:r>
      <w:r>
        <w:t>ной и большой интенсивности. Повторный бег и передвижение на лыжах в режимах</w:t>
      </w:r>
      <w:r>
        <w:rPr>
          <w:spacing w:val="1"/>
        </w:rPr>
        <w:t xml:space="preserve"> </w:t>
      </w:r>
      <w:r>
        <w:t>макс</w:t>
      </w:r>
      <w:r>
        <w:t>и</w:t>
      </w:r>
      <w:r>
        <w:t>мальной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субмаксимальной</w:t>
      </w:r>
      <w:r>
        <w:rPr>
          <w:spacing w:val="-2"/>
        </w:rPr>
        <w:t xml:space="preserve"> </w:t>
      </w:r>
      <w:r>
        <w:t>интенсивности.</w:t>
      </w:r>
      <w:r>
        <w:rPr>
          <w:spacing w:val="-2"/>
        </w:rPr>
        <w:t xml:space="preserve"> </w:t>
      </w:r>
      <w:r>
        <w:t>Кроссовый</w:t>
      </w:r>
      <w:r>
        <w:rPr>
          <w:spacing w:val="-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марш-бросок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лыжах.</w:t>
      </w:r>
    </w:p>
    <w:p w:rsidR="00C50F67" w:rsidRDefault="00497D09">
      <w:pPr>
        <w:pStyle w:val="a5"/>
        <w:ind w:right="767"/>
      </w:pPr>
      <w:r>
        <w:t>Развитие координации движений. Жонглирование большими (волейбольными) и малыми</w:t>
      </w:r>
      <w:r>
        <w:rPr>
          <w:spacing w:val="-57"/>
        </w:rPr>
        <w:t xml:space="preserve"> </w:t>
      </w:r>
      <w:r>
        <w:lastRenderedPageBreak/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</w:t>
      </w:r>
      <w:r>
        <w:t>ь</w:t>
      </w:r>
      <w:r>
        <w:t>ным мячом головой. Метание малых и больших мячей в мишень (неподвижную и</w:t>
      </w:r>
      <w:r>
        <w:rPr>
          <w:spacing w:val="1"/>
        </w:rPr>
        <w:t xml:space="preserve"> </w:t>
      </w:r>
      <w:r>
        <w:t>двига</w:t>
      </w:r>
      <w:r>
        <w:t>ю</w:t>
      </w:r>
      <w:r>
        <w:t>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 У</w:t>
      </w:r>
      <w:r>
        <w:t>п</w:t>
      </w:r>
      <w:r>
        <w:t>ражнение на точность дифференцирования мышечных усилий.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</w:t>
      </w:r>
      <w:r>
        <w:t>г</w:t>
      </w:r>
      <w:r>
        <w:t>ры.</w:t>
      </w:r>
    </w:p>
    <w:p w:rsidR="00C50F67" w:rsidRDefault="00497D09">
      <w:pPr>
        <w:pStyle w:val="a5"/>
        <w:ind w:right="771"/>
      </w:pPr>
      <w:r>
        <w:t>Развитие гибкости. Комплексы общеразвивающих упражнений (активных и пассивных),</w:t>
      </w:r>
      <w:r>
        <w:rPr>
          <w:spacing w:val="1"/>
        </w:rPr>
        <w:t xml:space="preserve"> </w:t>
      </w:r>
      <w:r>
        <w:t>выполняемых с большой амплитудой движений. Упражнения на растяжение и расслабление</w:t>
      </w:r>
      <w:r>
        <w:rPr>
          <w:spacing w:val="1"/>
        </w:rPr>
        <w:t xml:space="preserve"> </w:t>
      </w:r>
      <w:r>
        <w:t>мышц. Специальные упражнения для развития подвижности суставов (полушпагат, шпагат,</w:t>
      </w:r>
      <w:r>
        <w:rPr>
          <w:spacing w:val="1"/>
        </w:rPr>
        <w:t xml:space="preserve"> </w:t>
      </w:r>
      <w:r>
        <w:t>выкруты</w:t>
      </w:r>
      <w:r>
        <w:rPr>
          <w:spacing w:val="-1"/>
        </w:rPr>
        <w:t xml:space="preserve"> </w:t>
      </w:r>
      <w:r>
        <w:t>гимнастической палки).</w:t>
      </w:r>
    </w:p>
    <w:p w:rsidR="00C50F67" w:rsidRDefault="00497D09">
      <w:pPr>
        <w:pStyle w:val="a5"/>
        <w:ind w:right="766"/>
      </w:pPr>
      <w:r>
        <w:t>Упражнения</w:t>
      </w:r>
      <w:r>
        <w:rPr>
          <w:spacing w:val="1"/>
        </w:rPr>
        <w:t xml:space="preserve"> </w:t>
      </w:r>
      <w:r>
        <w:t>культурно-этнической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 национальных</w:t>
      </w:r>
      <w:r>
        <w:rPr>
          <w:spacing w:val="1"/>
        </w:rPr>
        <w:t xml:space="preserve"> </w:t>
      </w:r>
      <w:r>
        <w:t>видов спорта.</w:t>
      </w:r>
    </w:p>
    <w:p w:rsidR="00C50F67" w:rsidRDefault="00497D09">
      <w:pPr>
        <w:pStyle w:val="a5"/>
        <w:ind w:left="1046" w:firstLine="0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5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«Гимнастика».</w:t>
      </w:r>
    </w:p>
    <w:p w:rsidR="00C50F67" w:rsidRDefault="00497D09">
      <w:pPr>
        <w:pStyle w:val="a5"/>
        <w:ind w:right="768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</w:t>
      </w:r>
      <w:r>
        <w:t>и</w:t>
      </w:r>
      <w:r>
        <w:t>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 (выкр</w:t>
      </w:r>
      <w:r>
        <w:t>у</w:t>
      </w:r>
      <w:r>
        <w:t>ты). Комплексы общеразвивающих упражнений с повышенной амплитудой</w:t>
      </w:r>
      <w:r>
        <w:rPr>
          <w:spacing w:val="1"/>
        </w:rPr>
        <w:t xml:space="preserve"> </w:t>
      </w:r>
      <w:r>
        <w:t>для плечевых, локтевых, тазобедренных и коленных суставов для развития подвижности</w:t>
      </w:r>
      <w:r>
        <w:rPr>
          <w:spacing w:val="1"/>
        </w:rPr>
        <w:t xml:space="preserve"> </w:t>
      </w:r>
      <w:r>
        <w:t>позвоночного столба. Комплексы активных и пассивных упражнений с большой амплитудой</w:t>
      </w:r>
      <w:r>
        <w:rPr>
          <w:spacing w:val="1"/>
        </w:rPr>
        <w:t xml:space="preserve"> </w:t>
      </w:r>
      <w:r>
        <w:t>движений. Упражнения для развития подвижности суставов (полушпагат, шпагат, складка,</w:t>
      </w:r>
      <w:r>
        <w:rPr>
          <w:spacing w:val="1"/>
        </w:rPr>
        <w:t xml:space="preserve"> </w:t>
      </w:r>
      <w:r>
        <w:t>мост).</w:t>
      </w:r>
    </w:p>
    <w:p w:rsidR="00C50F67" w:rsidRDefault="00497D09" w:rsidP="006A0F51">
      <w:pPr>
        <w:pStyle w:val="a5"/>
        <w:spacing w:before="1"/>
        <w:ind w:right="768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</w:t>
      </w:r>
      <w:r>
        <w:t>е</w:t>
      </w:r>
      <w:r>
        <w:t>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58"/>
        </w:rPr>
        <w:t xml:space="preserve"> </w:t>
      </w:r>
      <w:r>
        <w:t>Бр</w:t>
      </w:r>
      <w:r>
        <w:t>о</w:t>
      </w:r>
      <w:r>
        <w:t>ски  теннисного</w:t>
      </w:r>
      <w:r>
        <w:rPr>
          <w:spacing w:val="58"/>
        </w:rPr>
        <w:t xml:space="preserve"> </w:t>
      </w:r>
      <w:r>
        <w:t>мяча</w:t>
      </w:r>
      <w:r>
        <w:rPr>
          <w:spacing w:val="58"/>
        </w:rPr>
        <w:t xml:space="preserve"> </w:t>
      </w:r>
      <w:r>
        <w:t>правой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левой</w:t>
      </w:r>
      <w:r>
        <w:rPr>
          <w:spacing w:val="58"/>
        </w:rPr>
        <w:t xml:space="preserve"> </w:t>
      </w:r>
      <w:r>
        <w:t>рукой  в</w:t>
      </w:r>
      <w:r>
        <w:rPr>
          <w:spacing w:val="58"/>
        </w:rPr>
        <w:t xml:space="preserve"> </w:t>
      </w:r>
      <w:r>
        <w:t>подвижную</w:t>
      </w:r>
      <w:r>
        <w:rPr>
          <w:spacing w:val="58"/>
        </w:rPr>
        <w:t xml:space="preserve"> </w:t>
      </w:r>
      <w:r>
        <w:t>и  неподвижную</w:t>
      </w:r>
      <w:r w:rsidR="006A0F51"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разной высоте, с места и с разбега. Разнообразные прыжки через гимнастическую</w:t>
      </w:r>
      <w:r>
        <w:rPr>
          <w:spacing w:val="60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</w:t>
      </w:r>
      <w:r>
        <w:t>о</w:t>
      </w:r>
      <w:r>
        <w:t>движением.</w:t>
      </w:r>
      <w:r>
        <w:rPr>
          <w:spacing w:val="-1"/>
        </w:rPr>
        <w:t xml:space="preserve"> </w:t>
      </w:r>
      <w:r>
        <w:t>Прыжки на</w:t>
      </w:r>
      <w:r>
        <w:rPr>
          <w:spacing w:val="-1"/>
        </w:rPr>
        <w:t xml:space="preserve"> </w:t>
      </w:r>
      <w:r>
        <w:t>точность отталкивания</w:t>
      </w:r>
      <w:r>
        <w:rPr>
          <w:spacing w:val="-4"/>
        </w:rPr>
        <w:t xml:space="preserve"> </w:t>
      </w:r>
      <w:r>
        <w:t>и приземления.</w:t>
      </w:r>
    </w:p>
    <w:p w:rsidR="00C50F67" w:rsidRDefault="00497D09">
      <w:pPr>
        <w:pStyle w:val="a5"/>
        <w:spacing w:before="1"/>
        <w:ind w:right="765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</w:t>
      </w:r>
      <w:r>
        <w:t>е</w:t>
      </w:r>
      <w:r>
        <w:t>ния в висе и упоре на руках на перекладине (мальчики), подтягивание в висе стоя</w:t>
      </w:r>
      <w:r>
        <w:rPr>
          <w:spacing w:val="1"/>
        </w:rPr>
        <w:t xml:space="preserve"> </w:t>
      </w:r>
      <w:r>
        <w:t>(лёжа) на низкой перекладине (девочки), отжимания в упоре лёжа с изменяющейся высотой</w:t>
      </w:r>
      <w:r>
        <w:rPr>
          <w:spacing w:val="1"/>
        </w:rPr>
        <w:t xml:space="preserve"> </w:t>
      </w:r>
      <w:r>
        <w:t>опоры для рук и ног, отжимание в упоре на низких брусьях, поднимание ног в висе на</w:t>
      </w:r>
      <w:r>
        <w:rPr>
          <w:spacing w:val="1"/>
        </w:rPr>
        <w:t xml:space="preserve"> </w:t>
      </w:r>
      <w:r>
        <w:t>гимнастической стенке до посильной высоты, из положения лёжа на гимнастическом 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</w:t>
      </w:r>
      <w:r>
        <w:t>о</w:t>
      </w:r>
      <w:r>
        <w:t>ваны) сгибание туловища</w:t>
      </w:r>
      <w:r>
        <w:rPr>
          <w:spacing w:val="60"/>
        </w:rPr>
        <w:t xml:space="preserve"> </w:t>
      </w:r>
      <w:r>
        <w:t>с различной амплитудой движений (на животе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</w:t>
      </w:r>
      <w:r>
        <w:t>м</w:t>
      </w:r>
      <w:r>
        <w:t>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 мяча из разли</w:t>
      </w:r>
      <w:r>
        <w:t>ч</w:t>
      </w:r>
      <w:r>
        <w:t>ных исходных положений, комплексы упражнений избирательного</w:t>
      </w:r>
      <w:r>
        <w:rPr>
          <w:spacing w:val="1"/>
        </w:rPr>
        <w:t xml:space="preserve"> </w:t>
      </w:r>
      <w:r>
        <w:t>воздействия на отдел</w:t>
      </w:r>
      <w:r>
        <w:t>ь</w:t>
      </w:r>
      <w:r>
        <w:t>ные мышечные группы (с увеличивающимся темпом движений 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</w:t>
      </w:r>
      <w:r>
        <w:t>л</w:t>
      </w:r>
      <w:r>
        <w:t>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 (по</w:t>
      </w:r>
      <w:r>
        <w:rPr>
          <w:spacing w:val="1"/>
        </w:rPr>
        <w:t xml:space="preserve"> </w:t>
      </w:r>
      <w:r>
        <w:t>типу «подкачки»),</w:t>
      </w:r>
      <w:r>
        <w:rPr>
          <w:spacing w:val="1"/>
        </w:rPr>
        <w:t xml:space="preserve"> </w:t>
      </w:r>
      <w:r>
        <w:t>приседания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ноге</w:t>
      </w:r>
      <w:r>
        <w:rPr>
          <w:spacing w:val="2"/>
        </w:rPr>
        <w:t xml:space="preserve"> </w:t>
      </w:r>
      <w:r>
        <w:t>«пистолетом»</w:t>
      </w:r>
      <w:r>
        <w:rPr>
          <w:spacing w:val="-6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равновесия).</w:t>
      </w:r>
    </w:p>
    <w:p w:rsidR="00C50F67" w:rsidRDefault="00497D09">
      <w:pPr>
        <w:pStyle w:val="a5"/>
        <w:ind w:right="771"/>
      </w:pPr>
      <w:r>
        <w:t>Развитие выносливости. Упражнения с непредельными отягощениями, выполняемые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</w:t>
      </w:r>
      <w:r>
        <w:t>е</w:t>
      </w:r>
      <w:r>
        <w:t>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-57"/>
        </w:rPr>
        <w:t xml:space="preserve"> </w:t>
      </w:r>
      <w:r>
        <w:t>интерв</w:t>
      </w:r>
      <w:r>
        <w:t>а</w:t>
      </w:r>
      <w:r>
        <w:t>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-1"/>
        </w:rPr>
        <w:t xml:space="preserve"> </w:t>
      </w:r>
      <w:r>
        <w:t>в</w:t>
      </w:r>
      <w:r>
        <w:t>ы</w:t>
      </w:r>
      <w:r>
        <w:t>полняемые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непрерывного и</w:t>
      </w:r>
      <w:r>
        <w:rPr>
          <w:spacing w:val="-1"/>
        </w:rPr>
        <w:t xml:space="preserve"> </w:t>
      </w:r>
      <w:r>
        <w:t>интервального</w:t>
      </w:r>
      <w:r>
        <w:rPr>
          <w:spacing w:val="-1"/>
        </w:rPr>
        <w:t xml:space="preserve"> </w:t>
      </w:r>
      <w:r>
        <w:t>методов.</w:t>
      </w:r>
    </w:p>
    <w:p w:rsidR="00C50F67" w:rsidRDefault="00497D09">
      <w:pPr>
        <w:pStyle w:val="a5"/>
        <w:spacing w:before="1"/>
        <w:ind w:left="1046" w:firstLine="0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C50F67" w:rsidRDefault="00497D09">
      <w:pPr>
        <w:pStyle w:val="a5"/>
        <w:ind w:right="764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1"/>
        </w:rPr>
        <w:t xml:space="preserve"> </w:t>
      </w:r>
      <w:r>
        <w:t>интервал</w:t>
      </w:r>
      <w:r>
        <w:t>ь</w:t>
      </w:r>
      <w:r>
        <w:t>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пересечённой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(кроссовый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дистанции).</w:t>
      </w:r>
      <w:r>
        <w:rPr>
          <w:spacing w:val="-2"/>
        </w:rPr>
        <w:t xml:space="preserve"> </w:t>
      </w:r>
      <w:r>
        <w:t>Равн</w:t>
      </w:r>
      <w:r>
        <w:t>о</w:t>
      </w:r>
      <w:r>
        <w:t>мерный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4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</w:t>
      </w:r>
      <w:r>
        <w:rPr>
          <w:spacing w:val="-2"/>
        </w:rPr>
        <w:t xml:space="preserve"> </w:t>
      </w:r>
      <w:r>
        <w:t>отказа».</w:t>
      </w:r>
    </w:p>
    <w:p w:rsidR="00C50F67" w:rsidRDefault="00497D09">
      <w:pPr>
        <w:pStyle w:val="a5"/>
        <w:ind w:right="771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</w:t>
      </w:r>
      <w:r>
        <w:t>ь</w:t>
      </w:r>
      <w:r>
        <w:lastRenderedPageBreak/>
        <w:t>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</w:t>
      </w:r>
      <w:r>
        <w:t>у</w:t>
      </w:r>
      <w:r>
        <w:t>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спр</w:t>
      </w:r>
      <w:r>
        <w:t>ы</w:t>
      </w:r>
      <w:r>
        <w:t>гиванием. Прыжки в глубину по методу ударной тренировки. Прыжки в</w:t>
      </w:r>
      <w:r>
        <w:rPr>
          <w:spacing w:val="1"/>
        </w:rPr>
        <w:t xml:space="preserve"> </w:t>
      </w:r>
      <w:r>
        <w:t>высоту с продвиж</w:t>
      </w:r>
      <w:r>
        <w:t>е</w:t>
      </w:r>
      <w:r>
        <w:t>нием и изменением направлений, поворотами вправо и влево, на правой,</w:t>
      </w:r>
      <w:r>
        <w:rPr>
          <w:spacing w:val="1"/>
        </w:rPr>
        <w:t xml:space="preserve"> </w:t>
      </w:r>
      <w:r>
        <w:t>левой ноге и пооч</w:t>
      </w:r>
      <w:r>
        <w:t>е</w:t>
      </w:r>
      <w:r>
        <w:t>рёдно. Бег с препятствиями. Бег в горку с дополнительным отягощением и</w:t>
      </w:r>
      <w:r>
        <w:rPr>
          <w:spacing w:val="-5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</w:t>
      </w:r>
      <w:r>
        <w:t>м</w:t>
      </w:r>
      <w:r>
        <w:t>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 на м</w:t>
      </w:r>
      <w:r>
        <w:t>ы</w:t>
      </w:r>
      <w:r>
        <w:t>шечные группы. Комплексы силовых упражнений по методу круговой</w:t>
      </w:r>
      <w:r>
        <w:rPr>
          <w:spacing w:val="1"/>
        </w:rPr>
        <w:t xml:space="preserve"> </w:t>
      </w:r>
      <w:r>
        <w:t>тренировки.</w:t>
      </w:r>
    </w:p>
    <w:p w:rsidR="00C50F67" w:rsidRDefault="00497D09">
      <w:pPr>
        <w:pStyle w:val="a5"/>
        <w:ind w:right="771"/>
      </w:pPr>
      <w:r>
        <w:t>Развитие скоростных способностей. Бег на месте с максимальной скоростью и темпом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</w:t>
      </w:r>
      <w:r>
        <w:t>т</w:t>
      </w:r>
      <w:r>
        <w:t>кие дистанции с максимальной скоростью (по прямой, на повороте и со старта). Бег с</w:t>
      </w:r>
      <w:r>
        <w:rPr>
          <w:spacing w:val="1"/>
        </w:rPr>
        <w:t xml:space="preserve"> </w:t>
      </w:r>
      <w:r>
        <w:t>макс</w:t>
      </w:r>
      <w:r>
        <w:t>и</w:t>
      </w:r>
      <w:r>
        <w:t>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</w:t>
      </w:r>
      <w:r>
        <w:t>е</w:t>
      </w:r>
      <w:r>
        <w:t>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 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C50F67" w:rsidRDefault="00497D09">
      <w:pPr>
        <w:pStyle w:val="a5"/>
        <w:spacing w:before="1"/>
        <w:ind w:right="772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</w:t>
      </w:r>
      <w:r>
        <w:t>з</w:t>
      </w:r>
      <w:r>
        <w:t>витие</w:t>
      </w:r>
      <w:r>
        <w:rPr>
          <w:spacing w:val="7"/>
        </w:rPr>
        <w:t xml:space="preserve"> </w:t>
      </w:r>
      <w:r>
        <w:t>координации</w:t>
      </w:r>
      <w:r>
        <w:rPr>
          <w:spacing w:val="9"/>
        </w:rPr>
        <w:t xml:space="preserve"> </w:t>
      </w:r>
      <w:r>
        <w:t>(разрабатываются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материала</w:t>
      </w:r>
      <w:r>
        <w:rPr>
          <w:spacing w:val="8"/>
        </w:rPr>
        <w:t xml:space="preserve"> </w:t>
      </w:r>
      <w:r>
        <w:t>модулей</w:t>
      </w:r>
    </w:p>
    <w:p w:rsidR="00C50F67" w:rsidRDefault="00497D09">
      <w:pPr>
        <w:pStyle w:val="a5"/>
        <w:ind w:firstLine="0"/>
      </w:pPr>
      <w:r>
        <w:t>«Гимнастика»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игры»).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C50F67" w:rsidRDefault="00497D09">
      <w:pPr>
        <w:pStyle w:val="a5"/>
        <w:ind w:right="775"/>
      </w:pPr>
      <w:r>
        <w:t>Развитие выносливости. Передвижения на лыжах с равномерной скоростью в 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скоростью.</w:t>
      </w:r>
    </w:p>
    <w:p w:rsidR="00C50F67" w:rsidRDefault="00497D09">
      <w:pPr>
        <w:pStyle w:val="a5"/>
        <w:ind w:right="772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</w:t>
      </w:r>
      <w:r>
        <w:t>л</w:t>
      </w:r>
      <w:r>
        <w:t>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3"/>
        </w:rPr>
        <w:t xml:space="preserve"> </w:t>
      </w:r>
      <w:r>
        <w:t>Скоростной</w:t>
      </w:r>
      <w:r>
        <w:rPr>
          <w:spacing w:val="3"/>
        </w:rPr>
        <w:t xml:space="preserve"> </w:t>
      </w:r>
      <w:r>
        <w:t>подъём</w:t>
      </w:r>
      <w:r>
        <w:rPr>
          <w:spacing w:val="2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скользящим</w:t>
      </w:r>
      <w:r>
        <w:rPr>
          <w:spacing w:val="2"/>
        </w:rPr>
        <w:t xml:space="preserve"> </w:t>
      </w:r>
      <w:r>
        <w:t>шагом,</w:t>
      </w:r>
      <w:r>
        <w:rPr>
          <w:spacing w:val="2"/>
        </w:rPr>
        <w:t xml:space="preserve"> </w:t>
      </w:r>
      <w:r>
        <w:t>бегом,</w:t>
      </w:r>
    </w:p>
    <w:p w:rsidR="006A0F51" w:rsidRDefault="00497D09" w:rsidP="006A0F51">
      <w:pPr>
        <w:pStyle w:val="a5"/>
        <w:ind w:firstLine="0"/>
        <w:rPr>
          <w:spacing w:val="63"/>
        </w:rPr>
      </w:pPr>
      <w:r>
        <w:t>«лесенкой»,</w:t>
      </w:r>
      <w:r>
        <w:rPr>
          <w:spacing w:val="-2"/>
        </w:rPr>
        <w:t xml:space="preserve"> </w:t>
      </w:r>
      <w:r>
        <w:t>«ёлочкой».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«транспортировке».</w:t>
      </w:r>
      <w:r w:rsidR="006A0F51">
        <w:t xml:space="preserve"> </w:t>
      </w:r>
      <w:r>
        <w:t>Развитие</w:t>
      </w:r>
      <w:r>
        <w:rPr>
          <w:spacing w:val="6"/>
        </w:rPr>
        <w:t xml:space="preserve"> </w:t>
      </w:r>
      <w:r>
        <w:t>координации.</w:t>
      </w:r>
      <w:r>
        <w:rPr>
          <w:spacing w:val="63"/>
        </w:rPr>
        <w:t xml:space="preserve"> </w:t>
      </w:r>
    </w:p>
    <w:p w:rsidR="00C50F67" w:rsidRDefault="00497D09" w:rsidP="006A0F51">
      <w:pPr>
        <w:pStyle w:val="a5"/>
        <w:ind w:firstLine="0"/>
      </w:pPr>
      <w:r>
        <w:t>Упражнения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поворотах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спусках</w:t>
      </w:r>
      <w:r>
        <w:rPr>
          <w:spacing w:val="69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лыжах,</w:t>
      </w:r>
      <w:r>
        <w:rPr>
          <w:spacing w:val="66"/>
        </w:rPr>
        <w:t xml:space="preserve"> </w:t>
      </w:r>
      <w:r>
        <w:t>проезд</w:t>
      </w:r>
      <w:r>
        <w:rPr>
          <w:spacing w:val="66"/>
        </w:rPr>
        <w:t xml:space="preserve"> </w:t>
      </w:r>
      <w:r>
        <w:t>через</w:t>
      </w:r>
    </w:p>
    <w:p w:rsidR="00C50F67" w:rsidRDefault="00497D09">
      <w:pPr>
        <w:pStyle w:val="a5"/>
        <w:ind w:firstLine="0"/>
      </w:pPr>
      <w:r>
        <w:t>«ворота»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C50F67" w:rsidRDefault="00497D09">
      <w:pPr>
        <w:pStyle w:val="a5"/>
        <w:spacing w:before="1"/>
        <w:ind w:right="765"/>
      </w:pPr>
      <w:r>
        <w:t>Баскетбол.</w:t>
      </w:r>
      <w:r>
        <w:rPr>
          <w:spacing w:val="13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скоростных</w:t>
      </w:r>
      <w:r>
        <w:rPr>
          <w:spacing w:val="15"/>
        </w:rPr>
        <w:t xml:space="preserve"> </w:t>
      </w:r>
      <w:r>
        <w:t>способностей.</w:t>
      </w:r>
      <w:r>
        <w:rPr>
          <w:spacing w:val="13"/>
        </w:rPr>
        <w:t xml:space="preserve"> </w:t>
      </w:r>
      <w:r>
        <w:t>Ходьба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бег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направлениях</w:t>
      </w:r>
      <w:r>
        <w:rPr>
          <w:spacing w:val="-57"/>
        </w:rPr>
        <w:t xml:space="preserve"> </w:t>
      </w:r>
      <w:r>
        <w:t>с максимальной скоростью с внезапными остановками и выполнением различных 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</w:t>
      </w:r>
      <w:r>
        <w:t>а</w:t>
      </w:r>
      <w:r>
        <w:t>правления движения. Бег с максимальной частотой (темпом) шагов с опорой на руки и без</w:t>
      </w:r>
      <w:r>
        <w:rPr>
          <w:spacing w:val="1"/>
        </w:rPr>
        <w:t xml:space="preserve"> </w:t>
      </w:r>
      <w:r>
        <w:t>опоры.</w:t>
      </w:r>
      <w:r>
        <w:rPr>
          <w:spacing w:val="39"/>
        </w:rPr>
        <w:t xml:space="preserve"> </w:t>
      </w:r>
      <w:r>
        <w:t>Выпрыгивание</w:t>
      </w:r>
      <w:r>
        <w:rPr>
          <w:spacing w:val="37"/>
        </w:rPr>
        <w:t xml:space="preserve"> </w:t>
      </w:r>
      <w:r>
        <w:t>вверх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доставанием</w:t>
      </w:r>
      <w:r>
        <w:rPr>
          <w:spacing w:val="40"/>
        </w:rPr>
        <w:t xml:space="preserve"> </w:t>
      </w:r>
      <w:r>
        <w:t>ориентиров</w:t>
      </w:r>
      <w:r>
        <w:rPr>
          <w:spacing w:val="40"/>
        </w:rPr>
        <w:t xml:space="preserve"> </w:t>
      </w:r>
      <w:r>
        <w:t>левой</w:t>
      </w:r>
      <w:r>
        <w:rPr>
          <w:spacing w:val="39"/>
        </w:rPr>
        <w:t xml:space="preserve"> </w:t>
      </w:r>
      <w:r>
        <w:t>(правой)</w:t>
      </w:r>
      <w:r>
        <w:rPr>
          <w:spacing w:val="39"/>
        </w:rPr>
        <w:t xml:space="preserve"> </w:t>
      </w:r>
      <w:r>
        <w:t>рукой.</w:t>
      </w:r>
      <w:r>
        <w:rPr>
          <w:spacing w:val="40"/>
        </w:rPr>
        <w:t xml:space="preserve"> </w:t>
      </w:r>
      <w:r>
        <w:t>Челночный</w:t>
      </w:r>
      <w:r>
        <w:rPr>
          <w:spacing w:val="-57"/>
        </w:rPr>
        <w:t xml:space="preserve"> </w:t>
      </w:r>
      <w:r>
        <w:t>бег (чередование прохождения заданных отрезков дистанции лицом и спиной вперёд). Бег с</w:t>
      </w:r>
      <w:r>
        <w:rPr>
          <w:spacing w:val="1"/>
        </w:rPr>
        <w:t xml:space="preserve"> </w:t>
      </w:r>
      <w:r>
        <w:t>максимальной скоростью с предварительным выполнением многоскоков. Передвижения 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</w:t>
      </w:r>
      <w:r>
        <w:t>е</w:t>
      </w:r>
      <w:r>
        <w:t>дение баскетбольного мяча с ускорением и максимальной скоростью. Прыжки вверх на</w:t>
      </w:r>
      <w:r>
        <w:rPr>
          <w:spacing w:val="1"/>
        </w:rPr>
        <w:t xml:space="preserve"> </w:t>
      </w:r>
      <w:r>
        <w:t>об</w:t>
      </w:r>
      <w:r>
        <w:t>е</w:t>
      </w:r>
      <w:r>
        <w:t>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приземл</w:t>
      </w:r>
      <w:r>
        <w:t>е</w:t>
      </w:r>
      <w:r>
        <w:t>ния. Передача мяча двумя руками от груди в максимальном темпе при встречном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</w:t>
      </w:r>
      <w:r>
        <w:t>о</w:t>
      </w:r>
      <w:r>
        <w:t>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3–5</w:t>
      </w:r>
      <w:r>
        <w:rPr>
          <w:spacing w:val="6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C50F67" w:rsidRDefault="00497D09">
      <w:pPr>
        <w:pStyle w:val="a5"/>
        <w:ind w:right="766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</w:t>
      </w:r>
      <w:r>
        <w:t>и</w:t>
      </w:r>
      <w:r>
        <w:t>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1"/>
        </w:rPr>
        <w:t xml:space="preserve"> </w:t>
      </w:r>
      <w:r>
        <w:t>Прыжки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ноге и</w:t>
      </w:r>
      <w:r>
        <w:rPr>
          <w:spacing w:val="5"/>
        </w:rPr>
        <w:t xml:space="preserve"> </w:t>
      </w:r>
      <w:r>
        <w:t>обеих</w:t>
      </w:r>
      <w:r>
        <w:rPr>
          <w:spacing w:val="7"/>
        </w:rPr>
        <w:t xml:space="preserve"> </w:t>
      </w:r>
      <w:r>
        <w:t>ногах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продвижением</w:t>
      </w:r>
      <w:r>
        <w:rPr>
          <w:spacing w:val="4"/>
        </w:rPr>
        <w:t xml:space="preserve"> </w:t>
      </w:r>
      <w:r>
        <w:t>вперёд,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кругу,</w:t>
      </w:r>
      <w:r>
        <w:rPr>
          <w:spacing w:val="11"/>
        </w:rPr>
        <w:t xml:space="preserve"> </w:t>
      </w:r>
      <w:r>
        <w:t>«змейкой»,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месте</w:t>
      </w:r>
      <w:r>
        <w:rPr>
          <w:spacing w:val="-57"/>
        </w:rPr>
        <w:t xml:space="preserve"> </w:t>
      </w:r>
      <w:r>
        <w:t>с поворотом на 180 и 360. Прыжки через скакалку в максимальном темпе на месте и с</w:t>
      </w:r>
      <w:r>
        <w:rPr>
          <w:spacing w:val="1"/>
        </w:rPr>
        <w:t xml:space="preserve"> </w:t>
      </w:r>
      <w:r>
        <w:t>передвижением (с д</w:t>
      </w:r>
      <w:r>
        <w:t>о</w:t>
      </w:r>
      <w:r>
        <w:t>полнительным отягощением и без него). Напрыгивание и спрыгивание с</w:t>
      </w:r>
      <w:r>
        <w:rPr>
          <w:spacing w:val="-57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</w:t>
      </w:r>
      <w:r>
        <w:t>о</w:t>
      </w:r>
      <w:r>
        <w:t>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выполнением многоскоков. Броски набивного мяча из различных исходных</w:t>
      </w:r>
      <w:r>
        <w:rPr>
          <w:spacing w:val="1"/>
        </w:rPr>
        <w:t xml:space="preserve"> </w:t>
      </w:r>
      <w:r>
        <w:t>положений, с различной трае</w:t>
      </w:r>
      <w:r>
        <w:t>к</w:t>
      </w:r>
      <w:r>
        <w:t>торией полёта одной рукой и обеими руками, стоя, сидя, в</w:t>
      </w:r>
      <w:r>
        <w:rPr>
          <w:spacing w:val="1"/>
        </w:rPr>
        <w:t xml:space="preserve"> </w:t>
      </w:r>
      <w:r>
        <w:t>полуприседе.</w:t>
      </w:r>
    </w:p>
    <w:p w:rsidR="00C50F67" w:rsidRDefault="00497D09">
      <w:pPr>
        <w:pStyle w:val="a5"/>
        <w:spacing w:before="1"/>
        <w:ind w:right="770"/>
      </w:pPr>
      <w:r>
        <w:t>Развитие выносливости. Повторный бег с максимальной скоростью, с уменьшающимся</w:t>
      </w:r>
      <w:r>
        <w:rPr>
          <w:spacing w:val="1"/>
        </w:rPr>
        <w:t xml:space="preserve"> </w:t>
      </w:r>
      <w:r>
        <w:t>интервалом отдыха. Гладкий бег по методу непрерывно-интервального упражнения. Гладкий</w:t>
      </w:r>
      <w:r>
        <w:rPr>
          <w:spacing w:val="-57"/>
        </w:rPr>
        <w:t xml:space="preserve"> </w:t>
      </w:r>
      <w:r>
        <w:t>бег в режиме большой и умеренной интенсивности. Игра в баскетбол с увеличивающимся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времени игры.</w:t>
      </w:r>
    </w:p>
    <w:p w:rsidR="00C50F67" w:rsidRDefault="00497D09">
      <w:pPr>
        <w:pStyle w:val="a5"/>
        <w:ind w:right="767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t>д</w:t>
      </w:r>
      <w:r>
        <w:t>вижной мишени. Акробатические упражнения (двойные и тройные кувырки вперёд и</w:t>
      </w:r>
      <w:r>
        <w:rPr>
          <w:spacing w:val="1"/>
        </w:rPr>
        <w:t xml:space="preserve"> </w:t>
      </w:r>
      <w:r>
        <w:t xml:space="preserve">назад). </w:t>
      </w:r>
      <w:r>
        <w:lastRenderedPageBreak/>
        <w:t>Бег с «тенью» (повторение движений партнёра). Бег по гимнастической скамейке, по</w:t>
      </w:r>
      <w:r>
        <w:rPr>
          <w:spacing w:val="1"/>
        </w:rPr>
        <w:t xml:space="preserve"> </w:t>
      </w:r>
      <w:r>
        <w:t>гимн</w:t>
      </w:r>
      <w:r>
        <w:t>а</w:t>
      </w:r>
      <w:r>
        <w:t>стическому бревну разной высоты. Прыжки по разметкам с изменяющейся амплитудой</w:t>
      </w:r>
      <w:r>
        <w:rPr>
          <w:spacing w:val="-57"/>
        </w:rPr>
        <w:t xml:space="preserve"> </w:t>
      </w:r>
      <w:r>
        <w:t>дв</w:t>
      </w:r>
      <w:r>
        <w:t>и</w:t>
      </w:r>
      <w:r>
        <w:t>жений. Броски малого мяча в стену одной рукой (обеими руками) с последующей его</w:t>
      </w:r>
      <w:r>
        <w:rPr>
          <w:spacing w:val="1"/>
        </w:rPr>
        <w:t xml:space="preserve"> </w:t>
      </w:r>
      <w:r>
        <w:t>ловлей (обеими руками и одной рукой) после отскока от стены (от пола). Ведение мяча с</w:t>
      </w:r>
      <w:r>
        <w:rPr>
          <w:spacing w:val="1"/>
        </w:rPr>
        <w:t xml:space="preserve"> </w:t>
      </w:r>
      <w:r>
        <w:t>изменя</w:t>
      </w:r>
      <w:r>
        <w:t>ю</w:t>
      </w:r>
      <w:r>
        <w:t>щейся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скоростью и</w:t>
      </w:r>
      <w:r>
        <w:rPr>
          <w:spacing w:val="-2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:rsidR="00C50F67" w:rsidRDefault="00497D09">
      <w:pPr>
        <w:pStyle w:val="a5"/>
        <w:ind w:right="770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посл</w:t>
      </w:r>
      <w:r>
        <w:t>е</w:t>
      </w:r>
      <w:r>
        <w:t>дующим ускорением. Бег с максимальной скоростью по прямой, с остановками (по</w:t>
      </w:r>
      <w:r>
        <w:rPr>
          <w:spacing w:val="1"/>
        </w:rPr>
        <w:t xml:space="preserve"> </w:t>
      </w:r>
      <w:r>
        <w:t>свистку, хлопку, заданному сигналу), с ускорениями, «рывками», изменением направления</w:t>
      </w:r>
      <w:r>
        <w:rPr>
          <w:spacing w:val="1"/>
        </w:rPr>
        <w:t xml:space="preserve"> </w:t>
      </w:r>
      <w:r>
        <w:t>передв</w:t>
      </w:r>
      <w:r>
        <w:t>и</w:t>
      </w:r>
      <w:r>
        <w:t>жения. Бег в максимальном темпе. Бег и ходьба спиной вперёд с изменением темпа и</w:t>
      </w:r>
      <w:r>
        <w:rPr>
          <w:spacing w:val="-57"/>
        </w:rPr>
        <w:t xml:space="preserve"> </w:t>
      </w:r>
      <w:r>
        <w:t>напра</w:t>
      </w:r>
      <w:r>
        <w:t>в</w:t>
      </w:r>
      <w:r>
        <w:t>ления движения (по прямой, по кругу, «змейкой»). Бег с максимальной скоростью с</w:t>
      </w:r>
      <w:r>
        <w:rPr>
          <w:spacing w:val="1"/>
        </w:rPr>
        <w:t xml:space="preserve"> </w:t>
      </w:r>
      <w:r>
        <w:t>повор</w:t>
      </w:r>
      <w:r>
        <w:t>о</w:t>
      </w:r>
      <w:r>
        <w:t>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 на правой (левой) ноге, между стоек, спиной вперёд. Прыжки вверх на обеих 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</w:t>
      </w:r>
      <w:r>
        <w:t>о</w:t>
      </w:r>
      <w:r>
        <w:t>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 в</w:t>
      </w:r>
      <w:r>
        <w:rPr>
          <w:spacing w:val="1"/>
        </w:rPr>
        <w:t xml:space="preserve"> </w:t>
      </w:r>
      <w:r>
        <w:t>стенку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 мяча с остановками и ускорениями, «дриблинг» мяча с изменением направления</w:t>
      </w:r>
      <w:r>
        <w:rPr>
          <w:spacing w:val="1"/>
        </w:rPr>
        <w:t xml:space="preserve"> </w:t>
      </w:r>
      <w:r>
        <w:t>движения. Кувы</w:t>
      </w:r>
      <w:r>
        <w:t>р</w:t>
      </w:r>
      <w:r>
        <w:t>ки вперёд, назад, боком с последующим рывком. Подвижные и 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C50F67" w:rsidRDefault="00497D09" w:rsidP="006A0F51">
      <w:pPr>
        <w:pStyle w:val="a5"/>
        <w:spacing w:before="1"/>
        <w:ind w:right="769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</w:t>
      </w:r>
      <w:r>
        <w:t>и</w:t>
      </w:r>
      <w:r>
        <w:t>ем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мышечные</w:t>
      </w:r>
      <w:r>
        <w:rPr>
          <w:spacing w:val="10"/>
        </w:rPr>
        <w:t xml:space="preserve"> </w:t>
      </w:r>
      <w:r>
        <w:t>группы.</w:t>
      </w:r>
      <w:r>
        <w:rPr>
          <w:spacing w:val="11"/>
        </w:rPr>
        <w:t xml:space="preserve"> </w:t>
      </w:r>
      <w:r>
        <w:t>Многоскоки</w:t>
      </w:r>
      <w:r>
        <w:rPr>
          <w:spacing w:val="13"/>
        </w:rPr>
        <w:t xml:space="preserve"> </w:t>
      </w:r>
      <w:r>
        <w:t>через</w:t>
      </w:r>
      <w:r>
        <w:rPr>
          <w:spacing w:val="12"/>
        </w:rPr>
        <w:t xml:space="preserve"> </w:t>
      </w:r>
      <w:r>
        <w:t>препятствия.</w:t>
      </w:r>
      <w:r>
        <w:rPr>
          <w:spacing w:val="12"/>
        </w:rPr>
        <w:t xml:space="preserve"> </w:t>
      </w:r>
      <w:r>
        <w:t>Спрыгивание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возв</w:t>
      </w:r>
      <w:r>
        <w:t>ы</w:t>
      </w:r>
      <w:r>
        <w:t>шенной</w:t>
      </w:r>
      <w:r>
        <w:rPr>
          <w:spacing w:val="2"/>
        </w:rPr>
        <w:t xml:space="preserve"> </w:t>
      </w:r>
      <w:r>
        <w:t>опоры с последующим</w:t>
      </w:r>
      <w:r>
        <w:rPr>
          <w:spacing w:val="4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прыжком в</w:t>
      </w:r>
      <w:r>
        <w:rPr>
          <w:spacing w:val="-1"/>
        </w:rPr>
        <w:t xml:space="preserve"> </w:t>
      </w:r>
      <w:r>
        <w:t>длину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 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 w:rsidR="006A0F51">
        <w:t xml:space="preserve"> </w:t>
      </w:r>
      <w:r>
        <w:t>обеих ногах</w:t>
      </w:r>
      <w:r>
        <w:rPr>
          <w:spacing w:val="1"/>
        </w:rPr>
        <w:t xml:space="preserve"> </w:t>
      </w:r>
      <w:r>
        <w:t>с дополнительным отягощением (вперёд, назад, в приседе, с продвижением</w:t>
      </w:r>
      <w:r>
        <w:rPr>
          <w:spacing w:val="1"/>
        </w:rPr>
        <w:t xml:space="preserve"> </w:t>
      </w:r>
      <w:r>
        <w:t>вперёд).</w:t>
      </w:r>
    </w:p>
    <w:p w:rsidR="00C50F67" w:rsidRDefault="00497D09">
      <w:pPr>
        <w:pStyle w:val="a5"/>
        <w:ind w:right="769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 с уменьшающимся интервалом отдыха. Повторный бег на короткие дистанции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н</w:t>
      </w:r>
      <w:r>
        <w:t>е</w:t>
      </w:r>
      <w:r>
        <w:t>прерывно-интервального метода. Передвижение на лыжах в режиме большой и умеренной</w:t>
      </w:r>
      <w:r>
        <w:rPr>
          <w:spacing w:val="1"/>
        </w:rPr>
        <w:t xml:space="preserve"> </w:t>
      </w:r>
      <w:r>
        <w:t>интенсивности.</w:t>
      </w:r>
    </w:p>
    <w:p w:rsidR="00C50F67" w:rsidRDefault="00497D09">
      <w:pPr>
        <w:pStyle w:val="a5"/>
        <w:spacing w:before="1"/>
        <w:ind w:right="7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</w:t>
      </w:r>
      <w:r>
        <w:t>д</w:t>
      </w:r>
      <w:r>
        <w:t>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61"/>
      </w:pPr>
      <w:r>
        <w:t>В результате изучения физической культуры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 w:rsidP="00C02DD5">
      <w:pPr>
        <w:pStyle w:val="af2"/>
        <w:numPr>
          <w:ilvl w:val="0"/>
          <w:numId w:val="18"/>
        </w:numPr>
        <w:tabs>
          <w:tab w:val="left" w:pos="1306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53"/>
        <w:jc w:val="left"/>
      </w:pPr>
      <w:r>
        <w:t>сформированность</w:t>
      </w:r>
      <w:r>
        <w:rPr>
          <w:spacing w:val="10"/>
        </w:rPr>
        <w:t xml:space="preserve"> </w:t>
      </w:r>
      <w:r>
        <w:t>гражданской</w:t>
      </w:r>
      <w:r>
        <w:rPr>
          <w:spacing w:val="11"/>
        </w:rPr>
        <w:t xml:space="preserve"> </w:t>
      </w:r>
      <w:r>
        <w:t>позиции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активного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 общества;</w:t>
      </w:r>
    </w:p>
    <w:p w:rsidR="00C50F67" w:rsidRDefault="00497D09">
      <w:pPr>
        <w:pStyle w:val="a5"/>
        <w:tabs>
          <w:tab w:val="left" w:pos="2326"/>
          <w:tab w:val="left" w:pos="3155"/>
          <w:tab w:val="left" w:pos="5239"/>
          <w:tab w:val="left" w:pos="5946"/>
          <w:tab w:val="left" w:pos="6315"/>
          <w:tab w:val="left" w:pos="8003"/>
          <w:tab w:val="left" w:pos="9214"/>
          <w:tab w:val="left" w:pos="10128"/>
        </w:tabs>
        <w:ind w:right="767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правопорядка;</w:t>
      </w:r>
    </w:p>
    <w:p w:rsidR="00C50F67" w:rsidRDefault="00497D09">
      <w:pPr>
        <w:pStyle w:val="a5"/>
        <w:tabs>
          <w:tab w:val="left" w:pos="2280"/>
          <w:tab w:val="left" w:pos="4055"/>
          <w:tab w:val="left" w:pos="5878"/>
          <w:tab w:val="left" w:pos="8077"/>
          <w:tab w:val="left" w:pos="10122"/>
        </w:tabs>
        <w:ind w:right="773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C50F67" w:rsidRDefault="00497D09">
      <w:pPr>
        <w:pStyle w:val="a5"/>
        <w:tabs>
          <w:tab w:val="left" w:pos="2446"/>
          <w:tab w:val="left" w:pos="4209"/>
          <w:tab w:val="left" w:pos="5555"/>
          <w:tab w:val="left" w:pos="7176"/>
          <w:tab w:val="left" w:pos="8958"/>
        </w:tabs>
        <w:ind w:right="771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C50F67" w:rsidRDefault="00497D09">
      <w:pPr>
        <w:pStyle w:val="a5"/>
        <w:spacing w:before="1"/>
        <w:ind w:right="1270"/>
        <w:jc w:val="left"/>
      </w:pPr>
      <w:r>
        <w:t>готовность</w:t>
      </w:r>
      <w:r>
        <w:rPr>
          <w:spacing w:val="12"/>
        </w:rPr>
        <w:t xml:space="preserve"> </w:t>
      </w:r>
      <w:r>
        <w:t>вести</w:t>
      </w:r>
      <w:r>
        <w:rPr>
          <w:spacing w:val="12"/>
        </w:rPr>
        <w:t xml:space="preserve"> </w:t>
      </w:r>
      <w:r>
        <w:t>совместную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3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50F67" w:rsidRDefault="00497D09">
      <w:pPr>
        <w:pStyle w:val="a5"/>
        <w:ind w:right="753"/>
        <w:jc w:val="left"/>
      </w:pPr>
      <w:r>
        <w:t>умение</w:t>
      </w:r>
      <w:r>
        <w:rPr>
          <w:spacing w:val="14"/>
        </w:rPr>
        <w:t xml:space="preserve"> </w:t>
      </w:r>
      <w:r>
        <w:t>взаимодействовать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институтами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функциями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50F67" w:rsidRDefault="00497D09">
      <w:pPr>
        <w:pStyle w:val="a5"/>
        <w:ind w:left="1046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C50F67" w:rsidRDefault="00497D09" w:rsidP="00C02DD5">
      <w:pPr>
        <w:pStyle w:val="af2"/>
        <w:numPr>
          <w:ilvl w:val="0"/>
          <w:numId w:val="18"/>
        </w:numPr>
        <w:tabs>
          <w:tab w:val="left" w:pos="1306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6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C50F67" w:rsidRDefault="00497D09">
      <w:pPr>
        <w:pStyle w:val="a5"/>
        <w:ind w:right="77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</w:t>
      </w:r>
      <w:r>
        <w:t>а</w:t>
      </w:r>
      <w:r>
        <w:t>следию, памятникам, традициям народов России, достижениям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 труде;</w:t>
      </w:r>
    </w:p>
    <w:p w:rsidR="00C50F67" w:rsidRDefault="00497D09">
      <w:pPr>
        <w:pStyle w:val="a5"/>
        <w:ind w:right="771"/>
      </w:pPr>
      <w:r>
        <w:t>идейную убеждённость,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C50F67" w:rsidRDefault="00497D09" w:rsidP="00C02DD5">
      <w:pPr>
        <w:pStyle w:val="af2"/>
        <w:numPr>
          <w:ilvl w:val="0"/>
          <w:numId w:val="18"/>
        </w:numPr>
        <w:tabs>
          <w:tab w:val="left" w:pos="1306"/>
        </w:tabs>
        <w:ind w:left="130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left="1046" w:firstLine="0"/>
      </w:pPr>
      <w:r>
        <w:lastRenderedPageBreak/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C50F67" w:rsidRDefault="00497D09">
      <w:pPr>
        <w:pStyle w:val="a5"/>
        <w:ind w:left="1046" w:firstLine="0"/>
      </w:pPr>
      <w:r>
        <w:t>сформированность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C50F67" w:rsidRDefault="00497D09">
      <w:pPr>
        <w:pStyle w:val="a5"/>
        <w:ind w:right="775"/>
        <w:jc w:val="left"/>
      </w:pPr>
      <w:r>
        <w:t>способность</w:t>
      </w:r>
      <w:r>
        <w:rPr>
          <w:spacing w:val="45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ситуацию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принимать</w:t>
      </w:r>
      <w:r>
        <w:rPr>
          <w:spacing w:val="45"/>
        </w:rPr>
        <w:t xml:space="preserve"> </w:t>
      </w:r>
      <w:r>
        <w:t>осознанные</w:t>
      </w:r>
      <w:r>
        <w:rPr>
          <w:spacing w:val="43"/>
        </w:rPr>
        <w:t xml:space="preserve"> </w:t>
      </w:r>
      <w:r>
        <w:t>решения,</w:t>
      </w:r>
      <w:r>
        <w:rPr>
          <w:spacing w:val="44"/>
        </w:rPr>
        <w:t xml:space="preserve"> </w:t>
      </w:r>
      <w:r>
        <w:t>ориентируясь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C50F67" w:rsidRDefault="00497D09">
      <w:pPr>
        <w:pStyle w:val="a5"/>
        <w:ind w:left="1046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A0F51" w:rsidRDefault="00497D09">
      <w:pPr>
        <w:pStyle w:val="a5"/>
        <w:spacing w:before="1"/>
        <w:jc w:val="left"/>
      </w:pPr>
      <w:r>
        <w:t>ответственное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своим</w:t>
      </w:r>
      <w:r>
        <w:rPr>
          <w:spacing w:val="43"/>
        </w:rPr>
        <w:t xml:space="preserve"> </w:t>
      </w:r>
      <w:r>
        <w:t>родителям,</w:t>
      </w:r>
      <w:r>
        <w:rPr>
          <w:spacing w:val="44"/>
        </w:rPr>
        <w:t xml:space="preserve"> </w:t>
      </w:r>
      <w:r>
        <w:t>созданию</w:t>
      </w:r>
      <w:r>
        <w:rPr>
          <w:spacing w:val="43"/>
        </w:rPr>
        <w:t xml:space="preserve"> </w:t>
      </w:r>
      <w:r>
        <w:t>семьи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осознанного</w:t>
      </w:r>
    </w:p>
    <w:p w:rsidR="00C50F67" w:rsidRDefault="00497D09">
      <w:pPr>
        <w:pStyle w:val="a5"/>
        <w:spacing w:before="1"/>
        <w:jc w:val="left"/>
      </w:pP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 России;</w:t>
      </w:r>
    </w:p>
    <w:p w:rsidR="00C50F67" w:rsidRDefault="00497D09" w:rsidP="00C02DD5">
      <w:pPr>
        <w:pStyle w:val="af2"/>
        <w:numPr>
          <w:ilvl w:val="0"/>
          <w:numId w:val="18"/>
        </w:numPr>
        <w:tabs>
          <w:tab w:val="left" w:pos="1306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1270"/>
        <w:jc w:val="left"/>
      </w:pPr>
      <w:r>
        <w:t>эстетическое</w:t>
      </w:r>
      <w:r>
        <w:rPr>
          <w:spacing w:val="21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миру,</w:t>
      </w:r>
      <w:r>
        <w:rPr>
          <w:spacing w:val="22"/>
        </w:rPr>
        <w:t xml:space="preserve"> </w:t>
      </w:r>
      <w:r>
        <w:t>включая</w:t>
      </w:r>
      <w:r>
        <w:rPr>
          <w:spacing w:val="25"/>
        </w:rPr>
        <w:t xml:space="preserve"> </w:t>
      </w:r>
      <w:r>
        <w:t>эстетику</w:t>
      </w:r>
      <w:r>
        <w:rPr>
          <w:spacing w:val="15"/>
        </w:rPr>
        <w:t xml:space="preserve"> </w:t>
      </w:r>
      <w:r>
        <w:t>быта,</w:t>
      </w:r>
      <w:r>
        <w:rPr>
          <w:spacing w:val="22"/>
        </w:rPr>
        <w:t xml:space="preserve"> </w:t>
      </w:r>
      <w:r>
        <w:t>научного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C50F67" w:rsidRDefault="00497D09">
      <w:pPr>
        <w:pStyle w:val="a5"/>
        <w:ind w:right="753"/>
        <w:jc w:val="left"/>
      </w:pPr>
      <w:r>
        <w:t>способность</w:t>
      </w:r>
      <w:r>
        <w:rPr>
          <w:spacing w:val="27"/>
        </w:rPr>
        <w:t xml:space="preserve"> </w:t>
      </w:r>
      <w:r>
        <w:t>воспринимать</w:t>
      </w:r>
      <w:r>
        <w:rPr>
          <w:spacing w:val="27"/>
        </w:rPr>
        <w:t xml:space="preserve"> </w:t>
      </w:r>
      <w:r>
        <w:t>различные</w:t>
      </w:r>
      <w:r>
        <w:rPr>
          <w:spacing w:val="24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традиции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творчество</w:t>
      </w:r>
      <w:r>
        <w:rPr>
          <w:spacing w:val="25"/>
        </w:rPr>
        <w:t xml:space="preserve"> </w:t>
      </w:r>
      <w:r>
        <w:t>своего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 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C50F67" w:rsidRDefault="00497D09">
      <w:pPr>
        <w:pStyle w:val="a5"/>
        <w:ind w:right="1270"/>
        <w:jc w:val="left"/>
      </w:pPr>
      <w:r>
        <w:t>убеждённость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значимости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общества</w:t>
      </w:r>
      <w:r>
        <w:rPr>
          <w:spacing w:val="30"/>
        </w:rPr>
        <w:t xml:space="preserve"> </w:t>
      </w:r>
      <w:r>
        <w:t>отечественного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 творчества;</w:t>
      </w:r>
    </w:p>
    <w:p w:rsidR="006A0F51" w:rsidRDefault="00497D09">
      <w:pPr>
        <w:pStyle w:val="a5"/>
        <w:jc w:val="left"/>
        <w:rPr>
          <w:spacing w:val="-57"/>
        </w:rPr>
      </w:pP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самовыражению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проявлять</w:t>
      </w:r>
      <w:r>
        <w:rPr>
          <w:spacing w:val="13"/>
        </w:rPr>
        <w:t xml:space="preserve"> </w:t>
      </w:r>
      <w:r>
        <w:t>качества</w:t>
      </w:r>
      <w:r>
        <w:rPr>
          <w:spacing w:val="-57"/>
        </w:rPr>
        <w:t xml:space="preserve"> </w:t>
      </w:r>
    </w:p>
    <w:p w:rsidR="00C50F67" w:rsidRDefault="00497D09" w:rsidP="006A0F51">
      <w:pPr>
        <w:pStyle w:val="a5"/>
        <w:jc w:val="left"/>
      </w:pPr>
      <w:r>
        <w:t>творческой</w:t>
      </w:r>
      <w:r>
        <w:rPr>
          <w:spacing w:val="-1"/>
        </w:rPr>
        <w:t xml:space="preserve"> </w:t>
      </w:r>
      <w:r>
        <w:t>личности;</w:t>
      </w:r>
      <w:r w:rsidR="006A0F51"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воспитания:</w:t>
      </w:r>
    </w:p>
    <w:p w:rsidR="00C50F67" w:rsidRDefault="00497D09">
      <w:pPr>
        <w:pStyle w:val="a5"/>
        <w:ind w:right="753"/>
        <w:jc w:val="left"/>
      </w:pPr>
      <w:r>
        <w:t>сформированность</w:t>
      </w:r>
      <w:r>
        <w:rPr>
          <w:spacing w:val="18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ответственного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6A0F51" w:rsidRDefault="00497D09">
      <w:pPr>
        <w:pStyle w:val="a5"/>
        <w:spacing w:before="1"/>
        <w:jc w:val="left"/>
        <w:rPr>
          <w:spacing w:val="-57"/>
        </w:rPr>
      </w:pPr>
      <w:r>
        <w:t>потребность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физическом</w:t>
      </w:r>
      <w:r>
        <w:rPr>
          <w:spacing w:val="14"/>
        </w:rPr>
        <w:t xml:space="preserve"> </w:t>
      </w:r>
      <w:r>
        <w:t>совершенствовании,</w:t>
      </w:r>
      <w:r>
        <w:rPr>
          <w:spacing w:val="12"/>
        </w:rPr>
        <w:t xml:space="preserve"> </w:t>
      </w:r>
      <w:r>
        <w:t>занятиях</w:t>
      </w:r>
      <w:r>
        <w:rPr>
          <w:spacing w:val="17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</w:p>
    <w:p w:rsidR="00C50F67" w:rsidRDefault="00497D09">
      <w:pPr>
        <w:pStyle w:val="a5"/>
        <w:spacing w:before="1"/>
        <w:jc w:val="left"/>
      </w:pPr>
      <w:r>
        <w:t>деятельностью;</w:t>
      </w:r>
    </w:p>
    <w:p w:rsidR="006A0F51" w:rsidRDefault="00497D09">
      <w:pPr>
        <w:pStyle w:val="a5"/>
        <w:jc w:val="left"/>
        <w:rPr>
          <w:spacing w:val="-57"/>
        </w:rPr>
      </w:pPr>
      <w:r>
        <w:t>активное</w:t>
      </w:r>
      <w:r>
        <w:rPr>
          <w:spacing w:val="22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вредных</w:t>
      </w:r>
      <w:r>
        <w:rPr>
          <w:spacing w:val="24"/>
        </w:rPr>
        <w:t xml:space="preserve"> </w:t>
      </w:r>
      <w:r>
        <w:t>привычек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причинения</w:t>
      </w:r>
      <w:r>
        <w:rPr>
          <w:spacing w:val="23"/>
        </w:rPr>
        <w:t xml:space="preserve"> </w:t>
      </w:r>
      <w:r>
        <w:t>вреда</w:t>
      </w:r>
      <w:r>
        <w:rPr>
          <w:spacing w:val="22"/>
        </w:rPr>
        <w:t xml:space="preserve"> </w:t>
      </w:r>
      <w:r>
        <w:t>физическому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C50F67" w:rsidRDefault="00497D09" w:rsidP="00C02DD5">
      <w:pPr>
        <w:pStyle w:val="af2"/>
        <w:numPr>
          <w:ilvl w:val="0"/>
          <w:numId w:val="18"/>
        </w:numPr>
        <w:tabs>
          <w:tab w:val="left" w:pos="1306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left="1046" w:right="753" w:firstLine="0"/>
        <w:jc w:val="left"/>
      </w:pPr>
      <w:r>
        <w:t>готовность к труду, осознание приобретённых умений и навыков, трудолюбие;</w:t>
      </w:r>
      <w:r>
        <w:rPr>
          <w:spacing w:val="1"/>
        </w:rPr>
        <w:t xml:space="preserve"> </w:t>
      </w:r>
      <w:r>
        <w:t>гото</w:t>
      </w:r>
      <w:r>
        <w:t>в</w:t>
      </w:r>
      <w:r>
        <w:t>ность</w:t>
      </w:r>
      <w:r>
        <w:rPr>
          <w:spacing w:val="60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активной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технологической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социальной  направленности;</w:t>
      </w:r>
    </w:p>
    <w:p w:rsidR="00C50F67" w:rsidRDefault="00497D09">
      <w:pPr>
        <w:pStyle w:val="a5"/>
        <w:ind w:left="1046" w:right="753" w:hanging="428"/>
        <w:jc w:val="left"/>
      </w:pPr>
      <w:r>
        <w:t>способность инициировать, планировать и самостоятельно выполнять такую 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12"/>
        </w:rPr>
        <w:t xml:space="preserve"> </w:t>
      </w:r>
      <w:r>
        <w:t>к</w:t>
      </w:r>
      <w:r>
        <w:rPr>
          <w:spacing w:val="115"/>
        </w:rPr>
        <w:t xml:space="preserve"> </w:t>
      </w:r>
      <w:r>
        <w:t>различным</w:t>
      </w:r>
      <w:r>
        <w:rPr>
          <w:spacing w:val="113"/>
        </w:rPr>
        <w:t xml:space="preserve"> </w:t>
      </w:r>
      <w:r>
        <w:t>сферам</w:t>
      </w:r>
      <w:r>
        <w:rPr>
          <w:spacing w:val="112"/>
        </w:rPr>
        <w:t xml:space="preserve"> </w:t>
      </w:r>
      <w:r>
        <w:t>профессиональной</w:t>
      </w:r>
      <w:r>
        <w:rPr>
          <w:spacing w:val="113"/>
        </w:rPr>
        <w:t xml:space="preserve"> </w:t>
      </w:r>
      <w:r>
        <w:t>деятельности,</w:t>
      </w:r>
      <w:r>
        <w:rPr>
          <w:spacing w:val="118"/>
        </w:rPr>
        <w:t xml:space="preserve"> </w:t>
      </w:r>
      <w:r>
        <w:t>умение</w:t>
      </w:r>
      <w:r>
        <w:rPr>
          <w:spacing w:val="113"/>
        </w:rPr>
        <w:t xml:space="preserve"> </w:t>
      </w:r>
      <w:r>
        <w:t>совершать</w:t>
      </w:r>
    </w:p>
    <w:p w:rsidR="00C50F67" w:rsidRDefault="00497D09">
      <w:pPr>
        <w:pStyle w:val="a5"/>
        <w:ind w:left="1046" w:right="753" w:hanging="428"/>
        <w:jc w:val="left"/>
      </w:pPr>
      <w:r>
        <w:t>осознанный выбор будущей профессии и реализовывать собственные жизненные планы;</w:t>
      </w:r>
      <w:r>
        <w:rPr>
          <w:spacing w:val="1"/>
        </w:rPr>
        <w:t xml:space="preserve"> </w:t>
      </w:r>
      <w:r>
        <w:t>г</w:t>
      </w:r>
      <w:r>
        <w:t>о</w:t>
      </w:r>
      <w:r>
        <w:t>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C50F67" w:rsidRDefault="00497D09" w:rsidP="00C02DD5">
      <w:pPr>
        <w:pStyle w:val="af2"/>
        <w:numPr>
          <w:ilvl w:val="0"/>
          <w:numId w:val="18"/>
        </w:numPr>
        <w:tabs>
          <w:tab w:val="left" w:pos="1306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50F67" w:rsidRDefault="00497D09">
      <w:pPr>
        <w:pStyle w:val="a5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</w:t>
      </w:r>
      <w:r>
        <w:t>к</w:t>
      </w:r>
      <w:r>
        <w:t>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C50F67" w:rsidRDefault="00497D09">
      <w:pPr>
        <w:pStyle w:val="a5"/>
        <w:ind w:right="774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C50F67" w:rsidRDefault="00497D09">
      <w:pPr>
        <w:pStyle w:val="a5"/>
        <w:spacing w:before="1"/>
        <w:ind w:left="1046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C50F67" w:rsidRDefault="00497D09">
      <w:pPr>
        <w:pStyle w:val="a5"/>
        <w:ind w:right="774"/>
      </w:pPr>
      <w:r>
        <w:t>умение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C50F67" w:rsidRDefault="00497D09">
      <w:pPr>
        <w:pStyle w:val="a5"/>
        <w:ind w:left="1046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C50F67" w:rsidRDefault="00497D09" w:rsidP="00C02DD5">
      <w:pPr>
        <w:pStyle w:val="af2"/>
        <w:numPr>
          <w:ilvl w:val="0"/>
          <w:numId w:val="18"/>
        </w:numPr>
        <w:tabs>
          <w:tab w:val="left" w:pos="1306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C50F67" w:rsidRDefault="00497D09">
      <w:pPr>
        <w:pStyle w:val="a5"/>
        <w:ind w:right="77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</w:t>
      </w:r>
      <w:r>
        <w:t>а</w:t>
      </w:r>
      <w:r>
        <w:t>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C50F67" w:rsidRDefault="00497D09">
      <w:pPr>
        <w:pStyle w:val="a5"/>
        <w:ind w:right="769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 и познанием</w:t>
      </w:r>
      <w:r>
        <w:rPr>
          <w:spacing w:val="-1"/>
        </w:rPr>
        <w:t xml:space="preserve"> </w:t>
      </w:r>
      <w:r>
        <w:t>мира;</w:t>
      </w:r>
    </w:p>
    <w:p w:rsidR="00C50F67" w:rsidRDefault="00497D09">
      <w:pPr>
        <w:pStyle w:val="a5"/>
        <w:ind w:right="77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t>с</w:t>
      </w:r>
      <w:r>
        <w:t>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C50F67" w:rsidRDefault="00497D09">
      <w:pPr>
        <w:pStyle w:val="a5"/>
        <w:ind w:right="763"/>
      </w:pPr>
      <w:r>
        <w:t>В результате изучения физической культуры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</w:t>
      </w:r>
      <w:r>
        <w:t>м</w:t>
      </w:r>
      <w:r>
        <w:t>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</w:t>
      </w:r>
      <w:r>
        <w:t>й</w:t>
      </w:r>
      <w:r>
        <w:t>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C50F67" w:rsidRDefault="00497D09">
      <w:pPr>
        <w:pStyle w:val="a5"/>
        <w:ind w:right="7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lastRenderedPageBreak/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right="77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</w:t>
      </w:r>
      <w:r>
        <w:t>о</w:t>
      </w:r>
      <w:r>
        <w:t>ронне;</w:t>
      </w:r>
    </w:p>
    <w:p w:rsidR="00C50F67" w:rsidRDefault="00497D09">
      <w:pPr>
        <w:pStyle w:val="a5"/>
        <w:spacing w:before="1"/>
        <w:ind w:right="765"/>
      </w:pPr>
      <w:r>
        <w:t>устанавливать существенный признак или основания для сравнения, классификации и</w:t>
      </w:r>
      <w:r>
        <w:rPr>
          <w:spacing w:val="1"/>
        </w:rPr>
        <w:t xml:space="preserve"> </w:t>
      </w:r>
      <w:r>
        <w:t>обобщения;</w:t>
      </w:r>
    </w:p>
    <w:p w:rsidR="00C50F67" w:rsidRDefault="00497D09">
      <w:pPr>
        <w:pStyle w:val="a5"/>
        <w:ind w:left="1046" w:right="1852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 явлениях;</w:t>
      </w:r>
    </w:p>
    <w:p w:rsidR="006A0F51" w:rsidRDefault="00497D09">
      <w:pPr>
        <w:pStyle w:val="a5"/>
        <w:jc w:val="left"/>
        <w:rPr>
          <w:spacing w:val="-57"/>
        </w:rPr>
      </w:pPr>
      <w:r>
        <w:t>разрабатывать</w:t>
      </w:r>
      <w:r>
        <w:rPr>
          <w:spacing w:val="39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проблемы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имеющихся</w:t>
      </w:r>
      <w:r>
        <w:rPr>
          <w:spacing w:val="37"/>
        </w:rPr>
        <w:t xml:space="preserve"> </w:t>
      </w:r>
      <w:r>
        <w:t>материальных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C50F67" w:rsidRDefault="00497D09">
      <w:pPr>
        <w:pStyle w:val="a5"/>
        <w:tabs>
          <w:tab w:val="left" w:pos="6624"/>
        </w:tabs>
        <w:ind w:right="775"/>
        <w:jc w:val="left"/>
      </w:pPr>
      <w:r>
        <w:t xml:space="preserve">вносить  </w:t>
      </w:r>
      <w:r>
        <w:rPr>
          <w:spacing w:val="15"/>
        </w:rPr>
        <w:t xml:space="preserve"> </w:t>
      </w:r>
      <w:r>
        <w:t xml:space="preserve">коррективы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деятельность,  </w:t>
      </w:r>
      <w:r>
        <w:rPr>
          <w:spacing w:val="15"/>
        </w:rPr>
        <w:t xml:space="preserve"> </w:t>
      </w:r>
      <w:r>
        <w:t>оценивать</w:t>
      </w:r>
      <w:r>
        <w:tab/>
        <w:t>соответствие</w:t>
      </w:r>
      <w:r>
        <w:rPr>
          <w:spacing w:val="15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C50F67" w:rsidRDefault="00497D09">
      <w:pPr>
        <w:pStyle w:val="a5"/>
        <w:tabs>
          <w:tab w:val="left" w:pos="2950"/>
          <w:tab w:val="left" w:pos="3326"/>
          <w:tab w:val="left" w:pos="4669"/>
          <w:tab w:val="left" w:pos="5607"/>
          <w:tab w:val="left" w:pos="5972"/>
          <w:tab w:val="left" w:pos="7156"/>
          <w:tab w:val="left" w:pos="8490"/>
          <w:tab w:val="left" w:pos="10123"/>
        </w:tabs>
        <w:ind w:right="772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6A0F51" w:rsidRDefault="00497D09" w:rsidP="006A0F51">
      <w:pPr>
        <w:pStyle w:val="a5"/>
        <w:ind w:left="1046" w:firstLine="0"/>
        <w:jc w:val="left"/>
        <w:rPr>
          <w:spacing w:val="3"/>
        </w:rPr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  <w:r w:rsidR="006A0F51">
        <w:t xml:space="preserve"> </w:t>
      </w: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</w:p>
    <w:p w:rsidR="00C50F67" w:rsidRDefault="00497D09" w:rsidP="006A0F51">
      <w:pPr>
        <w:pStyle w:val="a5"/>
        <w:ind w:left="1046" w:firstLine="0"/>
        <w:jc w:val="left"/>
      </w:pP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50F67" w:rsidRDefault="00497D09">
      <w:pPr>
        <w:pStyle w:val="a5"/>
        <w:ind w:right="76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</w:t>
      </w:r>
      <w:r>
        <w:t>з</w:t>
      </w:r>
      <w:r>
        <w:t>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:rsidR="00C50F67" w:rsidRDefault="00497D09">
      <w:pPr>
        <w:pStyle w:val="a5"/>
        <w:spacing w:before="1"/>
        <w:ind w:right="771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</w:t>
      </w:r>
      <w:r>
        <w:t>е</w:t>
      </w:r>
      <w:r>
        <w:t>тации, преобразованию и применению в различных учебных ситуациях (в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</w:t>
      </w:r>
      <w:r>
        <w:t>з</w:t>
      </w:r>
      <w:r>
        <w:t>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проектов);</w:t>
      </w:r>
    </w:p>
    <w:p w:rsidR="00C50F67" w:rsidRDefault="00497D09">
      <w:pPr>
        <w:pStyle w:val="a5"/>
        <w:ind w:right="772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C50F67" w:rsidRDefault="00497D09">
      <w:pPr>
        <w:pStyle w:val="a5"/>
        <w:ind w:right="765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</w:t>
      </w:r>
      <w:r>
        <w:t>з</w:t>
      </w:r>
      <w:r>
        <w:t>ненных</w:t>
      </w:r>
      <w:r>
        <w:rPr>
          <w:spacing w:val="1"/>
        </w:rPr>
        <w:t xml:space="preserve"> </w:t>
      </w:r>
      <w:r>
        <w:t>ситуациях;</w:t>
      </w:r>
    </w:p>
    <w:p w:rsidR="00C50F67" w:rsidRDefault="00497D09">
      <w:pPr>
        <w:pStyle w:val="a5"/>
        <w:ind w:right="771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C50F67" w:rsidRDefault="00497D09">
      <w:pPr>
        <w:pStyle w:val="a5"/>
        <w:ind w:right="771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C50F67" w:rsidRDefault="00497D09">
      <w:pPr>
        <w:pStyle w:val="a5"/>
        <w:ind w:left="1046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C50F67" w:rsidRDefault="00497D09">
      <w:pPr>
        <w:pStyle w:val="a5"/>
        <w:ind w:right="775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</w:t>
      </w:r>
      <w:r>
        <w:t>с</w:t>
      </w:r>
      <w:r>
        <w:t>сиональную</w:t>
      </w:r>
      <w:r>
        <w:rPr>
          <w:spacing w:val="-1"/>
        </w:rPr>
        <w:t xml:space="preserve"> </w:t>
      </w:r>
      <w:r>
        <w:t>среду;</w:t>
      </w:r>
    </w:p>
    <w:p w:rsidR="00C50F67" w:rsidRDefault="00497D09">
      <w:pPr>
        <w:pStyle w:val="a5"/>
        <w:spacing w:before="1"/>
        <w:ind w:left="1046" w:right="822" w:firstLine="0"/>
      </w:pPr>
      <w:r>
        <w:t>уметь переносить знания в познавательную и практическую области жизнедеятельн</w:t>
      </w:r>
      <w:r>
        <w:t>о</w:t>
      </w:r>
      <w:r>
        <w:t>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C50F67" w:rsidRDefault="00497D09">
      <w:pPr>
        <w:pStyle w:val="a5"/>
        <w:ind w:right="770"/>
      </w:pPr>
      <w:r>
        <w:t>выдвигать новые идеи, предлагать оригинальные подходы и решения;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C50F67" w:rsidRDefault="00497D09">
      <w:pPr>
        <w:pStyle w:val="a5"/>
        <w:ind w:right="77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</w:t>
      </w:r>
      <w:r>
        <w:t>а</w:t>
      </w:r>
      <w:r>
        <w:t>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50F67" w:rsidRDefault="00497D09">
      <w:pPr>
        <w:pStyle w:val="a5"/>
        <w:ind w:right="772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</w:t>
      </w:r>
      <w:r>
        <w:t>и</w:t>
      </w:r>
      <w:r>
        <w:t>дов</w:t>
      </w:r>
      <w:r>
        <w:rPr>
          <w:spacing w:val="-1"/>
        </w:rPr>
        <w:t xml:space="preserve"> </w:t>
      </w:r>
      <w:r>
        <w:t>и форм представления;</w:t>
      </w:r>
    </w:p>
    <w:p w:rsidR="00C50F67" w:rsidRDefault="00497D09">
      <w:pPr>
        <w:pStyle w:val="a5"/>
        <w:ind w:right="773" w:firstLine="487"/>
      </w:pPr>
      <w:r>
        <w:t>создавать тексты в различных форматах с учётом назначения информации и целевой</w:t>
      </w:r>
      <w:r>
        <w:rPr>
          <w:spacing w:val="1"/>
        </w:rPr>
        <w:t xml:space="preserve"> </w:t>
      </w:r>
      <w:r>
        <w:t>а</w:t>
      </w:r>
      <w:r>
        <w:t>у</w:t>
      </w:r>
      <w:r>
        <w:t>дитории,</w:t>
      </w:r>
      <w:r>
        <w:rPr>
          <w:spacing w:val="-1"/>
        </w:rPr>
        <w:t xml:space="preserve"> </w:t>
      </w:r>
      <w:r>
        <w:t>выбирая 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визуализации;</w:t>
      </w:r>
    </w:p>
    <w:p w:rsidR="00C50F67" w:rsidRDefault="00497D09">
      <w:pPr>
        <w:pStyle w:val="a5"/>
        <w:ind w:right="772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</w:t>
      </w:r>
      <w:r>
        <w:t>о</w:t>
      </w:r>
      <w:r>
        <w:t>рально-этическим</w:t>
      </w:r>
      <w:r>
        <w:rPr>
          <w:spacing w:val="-2"/>
        </w:rPr>
        <w:t xml:space="preserve"> </w:t>
      </w:r>
      <w:r>
        <w:t>нормам;</w:t>
      </w:r>
    </w:p>
    <w:p w:rsidR="00C50F67" w:rsidRDefault="00497D09">
      <w:pPr>
        <w:pStyle w:val="a5"/>
        <w:ind w:right="772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</w:t>
      </w:r>
      <w:r>
        <w:t>о</w:t>
      </w:r>
      <w:r>
        <w:t>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C50F67" w:rsidRDefault="00497D09">
      <w:pPr>
        <w:pStyle w:val="a5"/>
        <w:ind w:right="773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lastRenderedPageBreak/>
        <w:t>личности.</w:t>
      </w:r>
    </w:p>
    <w:p w:rsidR="00C50F67" w:rsidRDefault="00497D09">
      <w:pPr>
        <w:pStyle w:val="a5"/>
        <w:ind w:right="7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</w:t>
      </w:r>
      <w:r>
        <w:t>и</w:t>
      </w:r>
      <w:r>
        <w:t>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C50F67" w:rsidRDefault="00497D09">
      <w:pPr>
        <w:pStyle w:val="a5"/>
        <w:spacing w:before="1"/>
        <w:ind w:left="1046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C50F67" w:rsidRDefault="00497D09">
      <w:pPr>
        <w:pStyle w:val="a5"/>
        <w:ind w:right="772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 смягчать конфликты;</w:t>
      </w:r>
    </w:p>
    <w:p w:rsidR="00C50F67" w:rsidRDefault="00497D09">
      <w:pPr>
        <w:pStyle w:val="a5"/>
        <w:ind w:left="1046" w:right="2246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</w:t>
      </w:r>
      <w:r>
        <w:t>о</w:t>
      </w:r>
      <w:r>
        <w:t>ванно</w:t>
      </w:r>
      <w:r>
        <w:rPr>
          <w:spacing w:val="-5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:rsidR="00C50F67" w:rsidRDefault="00497D09">
      <w:pPr>
        <w:pStyle w:val="a5"/>
        <w:ind w:left="1046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6A0F51" w:rsidRDefault="00497D09" w:rsidP="006A0F51">
      <w:pPr>
        <w:pStyle w:val="a5"/>
        <w:jc w:val="left"/>
        <w:rPr>
          <w:spacing w:val="-57"/>
        </w:rPr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самоорганизации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</w:p>
    <w:p w:rsidR="006A0F51" w:rsidRDefault="00497D09" w:rsidP="006A0F51">
      <w:pPr>
        <w:pStyle w:val="a5"/>
        <w:jc w:val="left"/>
        <w:rPr>
          <w:spacing w:val="1"/>
        </w:rPr>
      </w:pP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  <w:r w:rsidR="006A0F51"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jc w:val="left"/>
      </w:pP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 xml:space="preserve">ставить и формулировать собственные задачи в </w:t>
      </w:r>
    </w:p>
    <w:p w:rsidR="00C50F67" w:rsidRDefault="00497D09" w:rsidP="006A0F51">
      <w:pPr>
        <w:pStyle w:val="a5"/>
        <w:jc w:val="left"/>
      </w:pPr>
      <w:r>
        <w:t>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C50F67" w:rsidRDefault="00497D09">
      <w:pPr>
        <w:pStyle w:val="a5"/>
        <w:spacing w:before="1"/>
        <w:ind w:right="77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</w:t>
      </w:r>
      <w:r>
        <w:t>б</w:t>
      </w:r>
      <w:r>
        <w:t>ственных возможностей и предпочтений;</w:t>
      </w:r>
    </w:p>
    <w:p w:rsidR="00C50F67" w:rsidRDefault="00497D09">
      <w:pPr>
        <w:pStyle w:val="a5"/>
        <w:ind w:left="1046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C50F67" w:rsidRDefault="00497D09">
      <w:pPr>
        <w:pStyle w:val="a5"/>
        <w:ind w:left="1046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C50F67" w:rsidRDefault="00497D09">
      <w:pPr>
        <w:pStyle w:val="a5"/>
        <w:ind w:left="1046" w:right="1398" w:firstLine="0"/>
      </w:pPr>
      <w:r>
        <w:t>делать осознанный выбор, аргументировать его, брать ответственность за реш</w:t>
      </w:r>
      <w:r>
        <w:t>е</w:t>
      </w:r>
      <w:r>
        <w:t>ние;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C50F67" w:rsidRDefault="00497D09">
      <w:pPr>
        <w:pStyle w:val="a5"/>
        <w:ind w:right="753"/>
        <w:jc w:val="left"/>
      </w:pPr>
      <w:r>
        <w:t>способствовать</w:t>
      </w:r>
      <w:r>
        <w:rPr>
          <w:spacing w:val="6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проявлению</w:t>
      </w:r>
      <w:r>
        <w:rPr>
          <w:spacing w:val="5"/>
        </w:rPr>
        <w:t xml:space="preserve"> </w:t>
      </w:r>
      <w:r>
        <w:t>широкой</w:t>
      </w:r>
      <w:r>
        <w:rPr>
          <w:spacing w:val="5"/>
        </w:rPr>
        <w:t xml:space="preserve"> </w:t>
      </w:r>
      <w:r>
        <w:t>эрудиции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</w:t>
      </w:r>
      <w:r>
        <w:t>а</w:t>
      </w:r>
      <w:r>
        <w:t>ний;</w:t>
      </w:r>
    </w:p>
    <w:p w:rsidR="00C50F67" w:rsidRDefault="00497D09">
      <w:pPr>
        <w:pStyle w:val="a5"/>
        <w:ind w:left="1046" w:firstLine="0"/>
        <w:jc w:val="left"/>
      </w:pPr>
      <w:r>
        <w:t>постоянно</w:t>
      </w:r>
      <w:r>
        <w:rPr>
          <w:spacing w:val="-6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C50F67" w:rsidRDefault="00497D09">
      <w:pPr>
        <w:pStyle w:val="a5"/>
        <w:ind w:right="753"/>
        <w:jc w:val="left"/>
      </w:pPr>
      <w:r>
        <w:t>У обучающегося будут сформированы умения самоконтроля, принятия себя и других как</w:t>
      </w:r>
      <w:r>
        <w:rPr>
          <w:spacing w:val="-57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A0F51" w:rsidRDefault="00497D09">
      <w:pPr>
        <w:pStyle w:val="a5"/>
        <w:jc w:val="left"/>
        <w:rPr>
          <w:spacing w:val="-57"/>
        </w:rPr>
      </w:pPr>
      <w:r>
        <w:t>давать</w:t>
      </w:r>
      <w:r>
        <w:rPr>
          <w:spacing w:val="56"/>
        </w:rPr>
        <w:t xml:space="preserve"> </w:t>
      </w:r>
      <w:r>
        <w:t>оценку</w:t>
      </w:r>
      <w:r>
        <w:rPr>
          <w:spacing w:val="48"/>
        </w:rPr>
        <w:t xml:space="preserve"> </w:t>
      </w:r>
      <w:r>
        <w:t>новым</w:t>
      </w:r>
      <w:r>
        <w:rPr>
          <w:spacing w:val="56"/>
        </w:rPr>
        <w:t xml:space="preserve"> </w:t>
      </w:r>
      <w:r>
        <w:t>ситуациям,</w:t>
      </w:r>
      <w:r>
        <w:rPr>
          <w:spacing w:val="55"/>
        </w:rPr>
        <w:t xml:space="preserve"> </w:t>
      </w:r>
      <w:r>
        <w:t>вносить</w:t>
      </w:r>
      <w:r>
        <w:rPr>
          <w:spacing w:val="54"/>
        </w:rPr>
        <w:t xml:space="preserve"> </w:t>
      </w:r>
      <w:r>
        <w:t>коррективы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деятельность,</w:t>
      </w:r>
      <w:r>
        <w:rPr>
          <w:spacing w:val="55"/>
        </w:rPr>
        <w:t xml:space="preserve"> </w:t>
      </w:r>
      <w:r>
        <w:t>оценивать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6A0F51" w:rsidRDefault="00497D09">
      <w:pPr>
        <w:pStyle w:val="a5"/>
        <w:jc w:val="left"/>
        <w:rPr>
          <w:spacing w:val="-57"/>
        </w:rPr>
      </w:pPr>
      <w:r>
        <w:t>владеть</w:t>
      </w:r>
      <w:r>
        <w:rPr>
          <w:spacing w:val="26"/>
        </w:rPr>
        <w:t xml:space="preserve"> </w:t>
      </w:r>
      <w:r>
        <w:t>навыками</w:t>
      </w:r>
      <w:r>
        <w:rPr>
          <w:spacing w:val="26"/>
        </w:rPr>
        <w:t xml:space="preserve"> </w:t>
      </w:r>
      <w:r>
        <w:t>познавательной</w:t>
      </w:r>
      <w:r>
        <w:rPr>
          <w:spacing w:val="25"/>
        </w:rPr>
        <w:t xml:space="preserve"> </w:t>
      </w:r>
      <w:r>
        <w:t>рефлексии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осознанием</w:t>
      </w:r>
      <w:r>
        <w:rPr>
          <w:spacing w:val="23"/>
        </w:rPr>
        <w:t xml:space="preserve"> </w:t>
      </w:r>
      <w:r>
        <w:t>совершаемых</w:t>
      </w:r>
      <w:r>
        <w:rPr>
          <w:spacing w:val="27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мыслительных</w:t>
      </w:r>
      <w:r>
        <w:rPr>
          <w:spacing w:val="-1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C50F67" w:rsidRDefault="00497D09">
      <w:pPr>
        <w:pStyle w:val="a5"/>
        <w:ind w:left="1046" w:right="1655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</w:t>
      </w:r>
      <w:r>
        <w:t>и</w:t>
      </w:r>
      <w:r>
        <w:t>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C50F67" w:rsidRDefault="00497D09">
      <w:pPr>
        <w:pStyle w:val="a5"/>
        <w:ind w:left="1046" w:right="1839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C50F67" w:rsidRDefault="00497D09">
      <w:pPr>
        <w:pStyle w:val="a5"/>
        <w:ind w:left="1046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C50F67" w:rsidRDefault="00497D09">
      <w:pPr>
        <w:pStyle w:val="a5"/>
        <w:ind w:right="77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</w:t>
      </w:r>
      <w:r>
        <w:t>м</w:t>
      </w:r>
      <w:r>
        <w:t>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C50F67" w:rsidRDefault="00497D09">
      <w:pPr>
        <w:pStyle w:val="a5"/>
        <w:ind w:left="1046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C50F67" w:rsidRDefault="00497D09">
      <w:pPr>
        <w:pStyle w:val="a5"/>
        <w:ind w:right="77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t>з</w:t>
      </w:r>
      <w:r>
        <w:t>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C50F67" w:rsidRDefault="00497D09">
      <w:pPr>
        <w:pStyle w:val="a5"/>
        <w:ind w:right="771"/>
      </w:pPr>
      <w:r>
        <w:t>принимать</w:t>
      </w:r>
      <w:r>
        <w:rPr>
          <w:spacing w:val="33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организовывать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</w:t>
      </w:r>
      <w:r>
        <w:t>и</w:t>
      </w:r>
      <w:r>
        <w:t>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результаты совместной работы;</w:t>
      </w:r>
    </w:p>
    <w:p w:rsidR="00C50F67" w:rsidRDefault="00497D09">
      <w:pPr>
        <w:pStyle w:val="a5"/>
        <w:ind w:right="771"/>
      </w:pPr>
      <w:r>
        <w:t>оценивать качество вклада своего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C50F67" w:rsidRDefault="00497D09">
      <w:pPr>
        <w:pStyle w:val="a5"/>
        <w:ind w:right="77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</w:t>
      </w:r>
      <w:r>
        <w:t>и</w:t>
      </w:r>
      <w:r>
        <w:t>ческой</w:t>
      </w:r>
      <w:r>
        <w:rPr>
          <w:spacing w:val="-3"/>
        </w:rPr>
        <w:t xml:space="preserve"> </w:t>
      </w:r>
      <w:r>
        <w:t>значимости;</w:t>
      </w:r>
    </w:p>
    <w:p w:rsidR="00C50F67" w:rsidRDefault="00497D09">
      <w:pPr>
        <w:pStyle w:val="a5"/>
        <w:ind w:right="767"/>
      </w:pPr>
      <w:r>
        <w:t>осуществлять позитивное стратегическое поведение в различных ситуациях;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C50F67" w:rsidRDefault="00497D09">
      <w:pPr>
        <w:pStyle w:val="a5"/>
        <w:ind w:right="775"/>
      </w:pPr>
      <w:r>
        <w:t>К концу обучения в 10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физической культуре:</w:t>
      </w:r>
    </w:p>
    <w:p w:rsidR="00C50F67" w:rsidRDefault="00497D09">
      <w:pPr>
        <w:pStyle w:val="a5"/>
        <w:spacing w:before="1"/>
        <w:ind w:left="1046" w:firstLine="0"/>
      </w:pPr>
      <w:r>
        <w:t>Раздел</w:t>
      </w:r>
      <w:r>
        <w:rPr>
          <w:spacing w:val="-2"/>
        </w:rPr>
        <w:t xml:space="preserve"> </w:t>
      </w:r>
      <w:r>
        <w:t>«Знания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культуре»:</w:t>
      </w:r>
    </w:p>
    <w:p w:rsidR="00C50F67" w:rsidRDefault="00497D09">
      <w:pPr>
        <w:pStyle w:val="a5"/>
        <w:ind w:right="771"/>
      </w:pPr>
      <w:r>
        <w:lastRenderedPageBreak/>
        <w:t>характеризовать физическую культуру как явление культуры, её направления и 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C50F67" w:rsidRDefault="00497D09">
      <w:pPr>
        <w:pStyle w:val="a5"/>
        <w:ind w:right="766"/>
      </w:pPr>
      <w:r>
        <w:t>ориентироваться в основных статьях Федерального закона «О физической культуре и</w:t>
      </w:r>
      <w:r>
        <w:rPr>
          <w:spacing w:val="1"/>
        </w:rPr>
        <w:t xml:space="preserve"> </w:t>
      </w:r>
      <w:r>
        <w:t>спорте в Российской Федерации», руководствоваться ими при организации активного отдыха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спортивно-массовой</w:t>
      </w:r>
      <w:r>
        <w:rPr>
          <w:spacing w:val="1"/>
        </w:rPr>
        <w:t xml:space="preserve"> </w:t>
      </w:r>
      <w:r>
        <w:t>деятельн</w:t>
      </w:r>
      <w:r>
        <w:t>о</w:t>
      </w:r>
      <w:r>
        <w:t>сти;</w:t>
      </w:r>
    </w:p>
    <w:p w:rsidR="00C50F67" w:rsidRDefault="00497D09" w:rsidP="006A0F51">
      <w:pPr>
        <w:pStyle w:val="a5"/>
        <w:ind w:right="767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</w:t>
      </w:r>
      <w:r>
        <w:t>ь</w:t>
      </w:r>
      <w:r>
        <w:t>туры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здоровья</w:t>
      </w:r>
      <w:r>
        <w:rPr>
          <w:spacing w:val="48"/>
        </w:rPr>
        <w:t xml:space="preserve"> </w:t>
      </w:r>
      <w:r>
        <w:t>человека,</w:t>
      </w:r>
      <w:r>
        <w:rPr>
          <w:spacing w:val="47"/>
        </w:rPr>
        <w:t xml:space="preserve"> </w:t>
      </w:r>
      <w:r>
        <w:t>раскрывать</w:t>
      </w:r>
      <w:r>
        <w:rPr>
          <w:spacing w:val="52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целевое</w:t>
      </w:r>
      <w:r>
        <w:rPr>
          <w:spacing w:val="46"/>
        </w:rPr>
        <w:t xml:space="preserve"> </w:t>
      </w:r>
      <w:r>
        <w:t>назначение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формы</w:t>
      </w:r>
      <w:r>
        <w:rPr>
          <w:spacing w:val="47"/>
        </w:rPr>
        <w:t xml:space="preserve"> </w:t>
      </w:r>
      <w:r>
        <w:t>организации,</w:t>
      </w:r>
      <w:r w:rsidR="006A0F51"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</w:t>
      </w:r>
      <w:r>
        <w:t>е</w:t>
      </w:r>
      <w:r>
        <w:t>сов</w:t>
      </w:r>
      <w:r>
        <w:rPr>
          <w:spacing w:val="-1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возможностей.</w:t>
      </w:r>
    </w:p>
    <w:p w:rsidR="00C50F67" w:rsidRDefault="00497D09">
      <w:pPr>
        <w:pStyle w:val="a5"/>
        <w:ind w:left="1046" w:firstLine="0"/>
      </w:pPr>
      <w:r>
        <w:t>Раздел</w:t>
      </w:r>
      <w:r>
        <w:rPr>
          <w:spacing w:val="-3"/>
        </w:rPr>
        <w:t xml:space="preserve"> </w:t>
      </w:r>
      <w:r>
        <w:t>«Организация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занятий»:</w:t>
      </w:r>
    </w:p>
    <w:p w:rsidR="00C50F67" w:rsidRDefault="00497D09">
      <w:pPr>
        <w:pStyle w:val="a5"/>
        <w:spacing w:before="1"/>
        <w:ind w:right="764"/>
      </w:pPr>
      <w:r>
        <w:t>проектировать досуговую деятельность с включением в её содержание 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масс</w:t>
      </w:r>
      <w:r>
        <w:t>о</w:t>
      </w:r>
      <w:r>
        <w:t>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соревнований;</w:t>
      </w:r>
    </w:p>
    <w:p w:rsidR="00C50F67" w:rsidRDefault="00497D09">
      <w:pPr>
        <w:pStyle w:val="a5"/>
        <w:ind w:right="771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о</w:t>
      </w:r>
      <w:r>
        <w:t>р</w:t>
      </w:r>
      <w:r>
        <w:t>ганизма,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 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эффективности;</w:t>
      </w:r>
    </w:p>
    <w:p w:rsidR="00C50F67" w:rsidRDefault="00497D09">
      <w:pPr>
        <w:pStyle w:val="a5"/>
        <w:ind w:right="765"/>
      </w:pPr>
      <w:r>
        <w:t>планировать</w:t>
      </w:r>
      <w:r>
        <w:rPr>
          <w:spacing w:val="1"/>
        </w:rPr>
        <w:t xml:space="preserve"> </w:t>
      </w:r>
      <w:r>
        <w:t>системную организацию занятий кондиционной тренировкой, подбирать</w:t>
      </w:r>
      <w:r>
        <w:rPr>
          <w:spacing w:val="1"/>
        </w:rPr>
        <w:t xml:space="preserve"> </w:t>
      </w:r>
      <w:r>
        <w:t>содержание и контролировать направленность тренировочных воздействий на 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:rsidR="00C50F67" w:rsidRDefault="00497D09">
      <w:pPr>
        <w:pStyle w:val="a5"/>
        <w:ind w:left="1046" w:firstLine="0"/>
      </w:pPr>
      <w:r>
        <w:t>Раздел</w:t>
      </w:r>
      <w:r>
        <w:rPr>
          <w:spacing w:val="-4"/>
        </w:rPr>
        <w:t xml:space="preserve"> </w:t>
      </w:r>
      <w:r>
        <w:t>«Физическое</w:t>
      </w:r>
      <w:r>
        <w:rPr>
          <w:spacing w:val="-8"/>
        </w:rPr>
        <w:t xml:space="preserve"> </w:t>
      </w:r>
      <w:r>
        <w:t>совершенствование»:</w:t>
      </w:r>
    </w:p>
    <w:p w:rsidR="00C50F67" w:rsidRDefault="00497D09">
      <w:pPr>
        <w:pStyle w:val="a5"/>
        <w:ind w:right="769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</w:t>
      </w:r>
      <w:r>
        <w:t>о</w:t>
      </w:r>
      <w:r>
        <w:t>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занятий;</w:t>
      </w:r>
    </w:p>
    <w:p w:rsidR="00C50F67" w:rsidRDefault="00497D09">
      <w:pPr>
        <w:pStyle w:val="a5"/>
        <w:ind w:right="773"/>
      </w:pPr>
      <w:r>
        <w:t>выполнять комплексы упражнений из современных систем оздоровительной физической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интер</w:t>
      </w:r>
      <w:r>
        <w:t>е</w:t>
      </w:r>
      <w:r>
        <w:t>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 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C50F67" w:rsidRDefault="00497D09">
      <w:pPr>
        <w:pStyle w:val="a5"/>
        <w:ind w:right="773"/>
      </w:pPr>
      <w:r>
        <w:t>выполнять упражнения общефизической подготовки, использовать их в планировании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тренировки;</w:t>
      </w:r>
    </w:p>
    <w:p w:rsidR="00C50F67" w:rsidRDefault="00497D09">
      <w:pPr>
        <w:pStyle w:val="a5"/>
        <w:spacing w:before="1"/>
        <w:ind w:right="770"/>
      </w:pPr>
      <w:r>
        <w:t>демонстрировать основные технические и тактические действия в игровых видах спорта</w:t>
      </w:r>
      <w:r>
        <w:rPr>
          <w:spacing w:val="1"/>
        </w:rPr>
        <w:t xml:space="preserve"> </w:t>
      </w:r>
      <w:r>
        <w:t>в условиях учебной и соревновательной деятельности, осуществлять судейство по одному из</w:t>
      </w:r>
      <w:r>
        <w:rPr>
          <w:spacing w:val="1"/>
        </w:rPr>
        <w:t xml:space="preserve"> </w:t>
      </w:r>
      <w:r>
        <w:t>освоенных видов (футбол, волейбол, баскетбол);</w:t>
      </w:r>
    </w:p>
    <w:p w:rsidR="00C50F67" w:rsidRDefault="00497D09">
      <w:pPr>
        <w:pStyle w:val="a5"/>
        <w:ind w:right="771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C50F67" w:rsidRDefault="00497D09">
      <w:pPr>
        <w:pStyle w:val="a5"/>
        <w:ind w:right="772"/>
      </w:pPr>
      <w:r>
        <w:t>К концу обучения в 11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физической культуре:</w:t>
      </w:r>
    </w:p>
    <w:p w:rsidR="00C50F67" w:rsidRDefault="00497D09">
      <w:pPr>
        <w:pStyle w:val="a5"/>
        <w:ind w:left="1046" w:firstLine="0"/>
      </w:pPr>
      <w:r>
        <w:t>Раздел</w:t>
      </w:r>
      <w:r>
        <w:rPr>
          <w:spacing w:val="-2"/>
        </w:rPr>
        <w:t xml:space="preserve"> </w:t>
      </w:r>
      <w:r>
        <w:t>«Знания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культуре»:</w:t>
      </w:r>
    </w:p>
    <w:p w:rsidR="00C50F67" w:rsidRDefault="00497D09">
      <w:pPr>
        <w:pStyle w:val="a5"/>
        <w:ind w:right="775"/>
      </w:pPr>
      <w:r>
        <w:t>характеризовать адаптацию организма к физическим нагрузкам как основу укрепления</w:t>
      </w:r>
      <w:r>
        <w:rPr>
          <w:spacing w:val="1"/>
        </w:rPr>
        <w:t xml:space="preserve"> </w:t>
      </w:r>
      <w:r>
        <w:t>здоровья, учитывать её этапы при планировании самостоятельных занятий кондиционной</w:t>
      </w:r>
      <w:r>
        <w:rPr>
          <w:spacing w:val="1"/>
        </w:rPr>
        <w:t xml:space="preserve"> </w:t>
      </w:r>
      <w:r>
        <w:t>тренировкой;</w:t>
      </w:r>
    </w:p>
    <w:p w:rsidR="00C50F67" w:rsidRDefault="00497D09">
      <w:pPr>
        <w:pStyle w:val="a5"/>
        <w:ind w:right="776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</w:t>
      </w:r>
      <w:r>
        <w:t>о</w:t>
      </w:r>
      <w:r>
        <w:t>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</w:t>
      </w:r>
      <w:r>
        <w:t>ж</w:t>
      </w:r>
      <w:r>
        <w:t>дении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старения</w:t>
      </w:r>
      <w:r>
        <w:rPr>
          <w:spacing w:val="-1"/>
        </w:rPr>
        <w:t xml:space="preserve"> </w:t>
      </w:r>
      <w:r>
        <w:t>и сохранении</w:t>
      </w:r>
      <w:r>
        <w:rPr>
          <w:spacing w:val="-1"/>
        </w:rPr>
        <w:t xml:space="preserve"> </w:t>
      </w:r>
      <w:r>
        <w:t>творческого долголетия;</w:t>
      </w:r>
    </w:p>
    <w:p w:rsidR="00C50F67" w:rsidRDefault="00497D09">
      <w:pPr>
        <w:pStyle w:val="a5"/>
        <w:ind w:right="772"/>
      </w:pPr>
      <w:r>
        <w:t>выявлять возможные причины возникновения травм во время самостоятельных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</w:t>
      </w:r>
      <w:r>
        <w:t>а</w:t>
      </w:r>
      <w:r>
        <w:t>зания</w:t>
      </w:r>
      <w:r>
        <w:rPr>
          <w:spacing w:val="-4"/>
        </w:rPr>
        <w:t xml:space="preserve"> </w:t>
      </w:r>
      <w:r>
        <w:t>первой помощи.</w:t>
      </w:r>
    </w:p>
    <w:p w:rsidR="00C50F67" w:rsidRDefault="00497D09">
      <w:pPr>
        <w:pStyle w:val="a5"/>
        <w:ind w:left="1046" w:firstLine="0"/>
      </w:pPr>
      <w:r>
        <w:t>Раздел</w:t>
      </w:r>
      <w:r>
        <w:rPr>
          <w:spacing w:val="-3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занятий»:</w:t>
      </w:r>
    </w:p>
    <w:p w:rsidR="00C50F67" w:rsidRDefault="00497D09">
      <w:pPr>
        <w:pStyle w:val="a5"/>
        <w:ind w:right="771"/>
      </w:pPr>
      <w:r>
        <w:t>планировать оздоровительные мероприятия в режиме</w:t>
      </w:r>
      <w:r>
        <w:rPr>
          <w:spacing w:val="60"/>
        </w:rPr>
        <w:t xml:space="preserve"> </w:t>
      </w:r>
      <w:r>
        <w:t>учебной и трудовой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</w:t>
      </w:r>
      <w:r>
        <w:t>б</w:t>
      </w:r>
      <w:r>
        <w:t>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психических процессов;</w:t>
      </w:r>
    </w:p>
    <w:p w:rsidR="00C50F67" w:rsidRDefault="00497D09">
      <w:pPr>
        <w:pStyle w:val="a5"/>
        <w:spacing w:before="1"/>
        <w:ind w:right="776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релаксации,</w:t>
      </w:r>
      <w:r>
        <w:rPr>
          <w:spacing w:val="1"/>
        </w:rPr>
        <w:t xml:space="preserve"> </w:t>
      </w:r>
      <w:r>
        <w:t>банных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самомассажа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</w:t>
      </w:r>
      <w:r>
        <w:t>е</w:t>
      </w:r>
      <w:r>
        <w:t>лью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 умственных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нагрузок;</w:t>
      </w:r>
    </w:p>
    <w:p w:rsidR="00C50F67" w:rsidRDefault="00497D09">
      <w:pPr>
        <w:pStyle w:val="a5"/>
        <w:ind w:right="767"/>
      </w:pP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</w:t>
      </w:r>
      <w:r>
        <w:t>в</w:t>
      </w:r>
      <w:r>
        <w:lastRenderedPageBreak/>
        <w:t>ных требований комплекса «Готов к труду и обороне», планировать их содержание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</w:t>
      </w:r>
      <w:r>
        <w:t>и</w:t>
      </w:r>
      <w:r>
        <w:t>ческие</w:t>
      </w:r>
      <w:r>
        <w:rPr>
          <w:spacing w:val="-3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испытаниях.</w:t>
      </w:r>
    </w:p>
    <w:p w:rsidR="00C50F67" w:rsidRDefault="00497D09">
      <w:pPr>
        <w:pStyle w:val="a5"/>
        <w:ind w:left="1046" w:firstLine="0"/>
      </w:pPr>
      <w:r>
        <w:t>Раздел</w:t>
      </w:r>
      <w:r>
        <w:rPr>
          <w:spacing w:val="-4"/>
        </w:rPr>
        <w:t xml:space="preserve"> </w:t>
      </w:r>
      <w:r>
        <w:t>«Физическое</w:t>
      </w:r>
      <w:r>
        <w:rPr>
          <w:spacing w:val="-8"/>
        </w:rPr>
        <w:t xml:space="preserve"> </w:t>
      </w:r>
      <w:r>
        <w:t>совершенствование»:</w:t>
      </w:r>
    </w:p>
    <w:p w:rsidR="006A0F51" w:rsidRDefault="00497D09" w:rsidP="006A0F51">
      <w:pPr>
        <w:pStyle w:val="a5"/>
        <w:ind w:right="770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</w:t>
      </w:r>
      <w:r>
        <w:t>о</w:t>
      </w:r>
      <w:r>
        <w:t>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занятий;</w:t>
      </w:r>
      <w:r w:rsidR="006A0F51">
        <w:t xml:space="preserve"> </w:t>
      </w:r>
    </w:p>
    <w:p w:rsidR="00C50F67" w:rsidRDefault="00497D09" w:rsidP="006A0F51">
      <w:pPr>
        <w:pStyle w:val="a5"/>
        <w:ind w:right="770"/>
      </w:pPr>
      <w:r>
        <w:t>выполнять комплексы упражнений из современных систем оздоровительной физической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интер</w:t>
      </w:r>
      <w:r>
        <w:t>е</w:t>
      </w:r>
      <w:r>
        <w:t>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 и</w:t>
      </w:r>
      <w:r>
        <w:rPr>
          <w:spacing w:val="-3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 w:rsidR="00C50F67" w:rsidRDefault="00497D09">
      <w:pPr>
        <w:pStyle w:val="a5"/>
        <w:spacing w:before="1"/>
        <w:ind w:right="771"/>
      </w:pPr>
      <w:r>
        <w:t>демонстрировать технику приёмов и защитных действий из атлетических 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партнёром;</w:t>
      </w:r>
    </w:p>
    <w:p w:rsidR="00C50F67" w:rsidRDefault="00497D09">
      <w:pPr>
        <w:pStyle w:val="a5"/>
        <w:ind w:right="763"/>
      </w:pPr>
      <w:r>
        <w:t>демонстрировать основные технические и тактические действия в игровых видах спорта,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</w:t>
      </w:r>
      <w:r>
        <w:t>с</w:t>
      </w:r>
      <w:r>
        <w:t>кетбол);</w:t>
      </w:r>
    </w:p>
    <w:p w:rsidR="00C50F67" w:rsidRDefault="00497D09">
      <w:pPr>
        <w:pStyle w:val="a5"/>
        <w:ind w:right="775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</w:t>
      </w:r>
      <w:r>
        <w:t>а</w:t>
      </w:r>
      <w:r>
        <w:t>честв, демонстрировать ежегодные приросты в тестовых заданиях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обороне».</w:t>
      </w:r>
    </w:p>
    <w:p w:rsidR="00C50F67" w:rsidRDefault="00497D09">
      <w:pPr>
        <w:pStyle w:val="a5"/>
        <w:ind w:left="1046" w:right="5054" w:firstLine="0"/>
      </w:pPr>
      <w:r>
        <w:t>Физическая культура. Модули по видам спо</w:t>
      </w:r>
      <w:r>
        <w:t>р</w:t>
      </w:r>
      <w:r>
        <w:t>та.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«Самбо».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«Самбо».</w:t>
      </w:r>
    </w:p>
    <w:p w:rsidR="00C50F67" w:rsidRDefault="00497D09">
      <w:pPr>
        <w:pStyle w:val="a5"/>
        <w:ind w:right="767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самбо)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физической культуре с учётом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обучения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C50F67" w:rsidRDefault="00497D09">
      <w:pPr>
        <w:pStyle w:val="a5"/>
        <w:ind w:right="763"/>
      </w:pPr>
      <w:r>
        <w:t>Самбо является составной частью национальной культуры нашей страны и одним 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самозащ</w:t>
      </w:r>
      <w:r>
        <w:t>и</w:t>
      </w:r>
      <w:r>
        <w:t>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отводят</w:t>
      </w:r>
      <w:r>
        <w:rPr>
          <w:spacing w:val="1"/>
        </w:rPr>
        <w:t xml:space="preserve"> </w:t>
      </w:r>
      <w:r>
        <w:t>важнейшую роль обеспечению подлинной надежной безопасности для здоровья и 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э</w:t>
      </w:r>
      <w:r>
        <w:t>ф</w:t>
      </w:r>
      <w:r>
        <w:t>фектом,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героизации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</w:t>
      </w:r>
      <w:r>
        <w:t>е</w:t>
      </w:r>
      <w:r>
        <w:t>чественников,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духа, сплоченности и стре</w:t>
      </w:r>
      <w:r>
        <w:t>м</w:t>
      </w:r>
      <w:r>
        <w:t>лении к победе, что будет способствовать их патриотическому и</w:t>
      </w:r>
      <w:r>
        <w:rPr>
          <w:spacing w:val="1"/>
        </w:rPr>
        <w:t xml:space="preserve"> </w:t>
      </w:r>
      <w:r>
        <w:t>духовному</w:t>
      </w:r>
      <w:r>
        <w:rPr>
          <w:spacing w:val="-5"/>
        </w:rPr>
        <w:t xml:space="preserve"> </w:t>
      </w:r>
      <w:r>
        <w:t>развитию.</w:t>
      </w:r>
    </w:p>
    <w:p w:rsidR="00C50F67" w:rsidRDefault="00497D09">
      <w:pPr>
        <w:pStyle w:val="a5"/>
        <w:spacing w:before="1"/>
        <w:ind w:right="763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</w:t>
      </w:r>
      <w:r>
        <w:t>ю</w:t>
      </w:r>
      <w:r>
        <w:t>щихся, комплексно влияют на органы и системы растущего организма, укрепляя и</w:t>
      </w:r>
      <w:r>
        <w:rPr>
          <w:spacing w:val="1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функциональный</w:t>
      </w:r>
      <w:r>
        <w:rPr>
          <w:spacing w:val="5"/>
        </w:rPr>
        <w:t xml:space="preserve"> </w:t>
      </w:r>
      <w:r>
        <w:t>уровень.</w:t>
      </w:r>
    </w:p>
    <w:p w:rsidR="00C50F67" w:rsidRDefault="00497D09">
      <w:pPr>
        <w:pStyle w:val="a5"/>
        <w:ind w:right="760"/>
      </w:pPr>
      <w:r>
        <w:t>При реализации модуля «Самбо» владение различными техниками самбо обеспечивает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</w:t>
      </w:r>
      <w:r>
        <w:t>а</w:t>
      </w:r>
      <w:r>
        <w:t>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</w:t>
      </w:r>
      <w:r>
        <w:t>е</w:t>
      </w:r>
      <w:r>
        <w:t>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-57"/>
        </w:rPr>
        <w:t xml:space="preserve"> </w:t>
      </w:r>
      <w:r>
        <w:t>приобретение эмоционального, психологического комфорта и залога безопасности жизни.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</w:t>
      </w:r>
      <w:r>
        <w:t>а</w:t>
      </w:r>
      <w:r>
        <w:t>чение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самозащиты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</w:t>
      </w:r>
      <w:r>
        <w:t>к</w:t>
      </w:r>
      <w:r>
        <w:t>тики</w:t>
      </w:r>
      <w:r>
        <w:rPr>
          <w:spacing w:val="2"/>
        </w:rPr>
        <w:t xml:space="preserve"> </w:t>
      </w:r>
      <w:r>
        <w:t>травматизма.</w:t>
      </w:r>
    </w:p>
    <w:p w:rsidR="00C50F67" w:rsidRDefault="00497D09">
      <w:pPr>
        <w:pStyle w:val="a5"/>
        <w:ind w:right="763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</w:t>
      </w:r>
      <w:r>
        <w:t>б</w:t>
      </w:r>
      <w:r>
        <w:t>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</w:t>
      </w:r>
      <w:r>
        <w:t>о</w:t>
      </w:r>
      <w:r>
        <w:t>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</w:t>
      </w:r>
      <w:r>
        <w:t>о</w:t>
      </w:r>
      <w:r>
        <w:t>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4"/>
        </w:rPr>
        <w:t xml:space="preserve"> </w:t>
      </w:r>
      <w:r>
        <w:t>и спортом с</w:t>
      </w:r>
      <w:r>
        <w:rPr>
          <w:spacing w:val="-2"/>
        </w:rPr>
        <w:t xml:space="preserve"> </w:t>
      </w:r>
      <w:r>
        <w:t>использованием средств</w:t>
      </w:r>
      <w:r>
        <w:rPr>
          <w:spacing w:val="-1"/>
        </w:rPr>
        <w:t xml:space="preserve"> </w:t>
      </w:r>
      <w:r>
        <w:t>самбо.</w:t>
      </w:r>
    </w:p>
    <w:p w:rsidR="00C50F67" w:rsidRDefault="00497D09">
      <w:pPr>
        <w:pStyle w:val="a5"/>
        <w:spacing w:before="1"/>
        <w:ind w:left="1046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«Самбо»</w:t>
      </w:r>
      <w:r>
        <w:rPr>
          <w:spacing w:val="-8"/>
        </w:rPr>
        <w:t xml:space="preserve"> </w:t>
      </w:r>
      <w:r>
        <w:t>являются:</w:t>
      </w:r>
    </w:p>
    <w:p w:rsidR="00C50F67" w:rsidRDefault="00497D09">
      <w:pPr>
        <w:pStyle w:val="a5"/>
        <w:ind w:right="764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</w:t>
      </w:r>
      <w:r>
        <w:t>а</w:t>
      </w:r>
      <w:r>
        <w:t>тельной активности;</w:t>
      </w:r>
    </w:p>
    <w:p w:rsidR="00C50F67" w:rsidRDefault="00497D09">
      <w:pPr>
        <w:pStyle w:val="a5"/>
        <w:ind w:right="76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</w:t>
      </w:r>
      <w:r>
        <w:t>з</w:t>
      </w:r>
      <w:r>
        <w:t>витие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</w:t>
      </w:r>
      <w:r>
        <w:t>а</w:t>
      </w:r>
      <w:r>
        <w:lastRenderedPageBreak/>
        <w:t>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средствами</w:t>
      </w:r>
      <w:r>
        <w:rPr>
          <w:spacing w:val="2"/>
        </w:rPr>
        <w:t xml:space="preserve"> </w:t>
      </w:r>
      <w:r>
        <w:t>самбо;</w:t>
      </w:r>
    </w:p>
    <w:p w:rsidR="00C50F67" w:rsidRDefault="00497D09" w:rsidP="006A0F51">
      <w:pPr>
        <w:pStyle w:val="a5"/>
        <w:ind w:right="763"/>
      </w:pPr>
      <w:r>
        <w:t>формирование жизненно важных навыков самостраховки и самозащиты, а также 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условиях;</w:t>
      </w:r>
      <w:r w:rsidR="006A0F51">
        <w:t xml:space="preserve"> </w:t>
      </w:r>
      <w:r>
        <w:t>формирование общих представлений о самбо, его во</w:t>
      </w:r>
      <w:r>
        <w:t>з</w:t>
      </w:r>
      <w:r>
        <w:t>можностях и значении в 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C50F67" w:rsidRDefault="00497D09">
      <w:pPr>
        <w:pStyle w:val="a5"/>
        <w:ind w:right="759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самозащиты,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</w:t>
      </w:r>
      <w:r>
        <w:t>е</w:t>
      </w:r>
      <w:r>
        <w:t>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критических</w:t>
      </w:r>
      <w:r>
        <w:rPr>
          <w:spacing w:val="2"/>
        </w:rPr>
        <w:t xml:space="preserve"> </w:t>
      </w:r>
      <w:r>
        <w:t>ситуациях;</w:t>
      </w:r>
    </w:p>
    <w:p w:rsidR="00C50F67" w:rsidRDefault="00497D09">
      <w:pPr>
        <w:pStyle w:val="a5"/>
        <w:spacing w:before="1"/>
        <w:ind w:right="765"/>
      </w:pPr>
      <w:r>
        <w:t>формирование</w:t>
      </w:r>
      <w:r>
        <w:rPr>
          <w:spacing w:val="17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движений,</w:t>
      </w:r>
      <w:r>
        <w:rPr>
          <w:spacing w:val="17"/>
        </w:rPr>
        <w:t xml:space="preserve"> </w:t>
      </w:r>
      <w:r>
        <w:t>обогащение</w:t>
      </w:r>
      <w:r>
        <w:rPr>
          <w:spacing w:val="17"/>
        </w:rPr>
        <w:t xml:space="preserve"> </w:t>
      </w:r>
      <w:r>
        <w:t>двигательного</w:t>
      </w:r>
      <w:r>
        <w:rPr>
          <w:spacing w:val="19"/>
        </w:rPr>
        <w:t xml:space="preserve"> </w:t>
      </w:r>
      <w:r>
        <w:t>опыта</w:t>
      </w:r>
      <w:r>
        <w:rPr>
          <w:spacing w:val="17"/>
        </w:rPr>
        <w:t xml:space="preserve"> </w:t>
      </w:r>
      <w:r>
        <w:t>средствами</w:t>
      </w:r>
      <w:r>
        <w:rPr>
          <w:spacing w:val="20"/>
        </w:rPr>
        <w:t xml:space="preserve"> </w:t>
      </w:r>
      <w:r>
        <w:t>самбо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направленностью;</w:t>
      </w:r>
    </w:p>
    <w:p w:rsidR="00C50F67" w:rsidRDefault="00497D09">
      <w:pPr>
        <w:pStyle w:val="a5"/>
        <w:ind w:right="768"/>
      </w:pPr>
      <w:r>
        <w:t>воспитание общей культуры развития личности обучающегося средствами самбо,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</w:t>
      </w:r>
      <w:r>
        <w:rPr>
          <w:spacing w:val="1"/>
        </w:rPr>
        <w:t xml:space="preserve"> </w:t>
      </w:r>
      <w:r>
        <w:t>самоопределения;</w:t>
      </w:r>
    </w:p>
    <w:p w:rsidR="00C50F67" w:rsidRDefault="00497D09">
      <w:pPr>
        <w:pStyle w:val="a5"/>
        <w:ind w:right="766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4"/>
        </w:rPr>
        <w:t xml:space="preserve"> </w:t>
      </w:r>
      <w:r>
        <w:t>культура»;</w:t>
      </w:r>
    </w:p>
    <w:p w:rsidR="00C50F67" w:rsidRDefault="00497D09">
      <w:pPr>
        <w:pStyle w:val="a5"/>
        <w:ind w:right="765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 средствами</w:t>
      </w:r>
      <w:r>
        <w:rPr>
          <w:spacing w:val="1"/>
        </w:rPr>
        <w:t xml:space="preserve"> </w:t>
      </w:r>
      <w:r>
        <w:t>самбо;</w:t>
      </w:r>
    </w:p>
    <w:p w:rsidR="00C50F67" w:rsidRDefault="00497D09">
      <w:pPr>
        <w:pStyle w:val="a5"/>
        <w:ind w:right="765"/>
      </w:pPr>
      <w:r>
        <w:t>популяризация самбо, как вид спорта и системы самозащиты в общеобразовательных</w:t>
      </w:r>
      <w:r>
        <w:rPr>
          <w:spacing w:val="1"/>
        </w:rPr>
        <w:t xml:space="preserve"> </w:t>
      </w:r>
      <w:r>
        <w:t>о</w:t>
      </w:r>
      <w:r>
        <w:t>р</w:t>
      </w:r>
      <w:r>
        <w:t>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C50F67" w:rsidRDefault="00497D09">
      <w:pPr>
        <w:pStyle w:val="a5"/>
        <w:ind w:left="1046" w:right="2859" w:firstLine="0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4"/>
        </w:rPr>
        <w:t xml:space="preserve"> </w:t>
      </w:r>
      <w:r>
        <w:t>«Самбо».</w:t>
      </w:r>
    </w:p>
    <w:p w:rsidR="00C50F67" w:rsidRDefault="00497D09">
      <w:pPr>
        <w:pStyle w:val="a5"/>
        <w:ind w:right="767"/>
      </w:pPr>
      <w:r>
        <w:t>Модуль «Самбо»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</w:t>
      </w:r>
      <w:r>
        <w:t>р</w:t>
      </w:r>
      <w:r>
        <w:t>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C50F67" w:rsidRDefault="00497D09">
      <w:pPr>
        <w:pStyle w:val="a5"/>
        <w:spacing w:before="1"/>
        <w:ind w:right="762"/>
      </w:pPr>
      <w:r>
        <w:t>Специфика модуля по самбо сочетается практически со всеми базовыми видами 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</w:t>
      </w:r>
      <w:r>
        <w:t>у</w:t>
      </w:r>
      <w:r>
        <w:t>ре»,</w:t>
      </w:r>
      <w:r>
        <w:rPr>
          <w:spacing w:val="3"/>
        </w:rPr>
        <w:t xml:space="preserve"> </w:t>
      </w:r>
      <w:r>
        <w:t>«Способы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:rsidR="00C50F67" w:rsidRDefault="00497D09">
      <w:pPr>
        <w:pStyle w:val="a5"/>
        <w:ind w:right="76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</w:t>
      </w:r>
      <w:r>
        <w:t>м</w:t>
      </w:r>
      <w:r>
        <w:t>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57"/>
        </w:rPr>
        <w:t xml:space="preserve"> </w:t>
      </w:r>
      <w:r>
        <w:t>спо</w:t>
      </w:r>
      <w:r>
        <w:t>р</w:t>
      </w:r>
      <w:r>
        <w:t>тивных клубов, подготовке обучающихся к сдаче норм Всероссийского физкультурно-</w:t>
      </w:r>
      <w:r>
        <w:rPr>
          <w:spacing w:val="1"/>
        </w:rPr>
        <w:t xml:space="preserve"> </w:t>
      </w:r>
      <w:r>
        <w:t>спо</w:t>
      </w:r>
      <w:r>
        <w:t>р</w:t>
      </w:r>
      <w:r>
        <w:t>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C50F67" w:rsidRDefault="00497D09">
      <w:pPr>
        <w:pStyle w:val="a5"/>
        <w:ind w:right="762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ставления о самбо, навыки самостраховки и страховки партнера, самозащиты и умения</w:t>
      </w:r>
      <w:r>
        <w:rPr>
          <w:spacing w:val="1"/>
        </w:rPr>
        <w:t xml:space="preserve"> </w:t>
      </w:r>
      <w:r>
        <w:t>пр</w:t>
      </w:r>
      <w:r>
        <w:t>и</w:t>
      </w:r>
      <w:r>
        <w:t>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</w:t>
      </w:r>
      <w:r>
        <w:t>т</w:t>
      </w:r>
      <w:r>
        <w:t xml:space="preserve">вий,  </w:t>
      </w:r>
      <w:r>
        <w:rPr>
          <w:spacing w:val="46"/>
        </w:rPr>
        <w:t xml:space="preserve"> </w:t>
      </w:r>
      <w:r>
        <w:t xml:space="preserve">системы  </w:t>
      </w:r>
      <w:r>
        <w:rPr>
          <w:spacing w:val="45"/>
        </w:rPr>
        <w:t xml:space="preserve"> </w:t>
      </w:r>
      <w:r>
        <w:t xml:space="preserve">движений,  </w:t>
      </w:r>
      <w:r>
        <w:rPr>
          <w:spacing w:val="43"/>
        </w:rPr>
        <w:t xml:space="preserve"> </w:t>
      </w:r>
      <w:r>
        <w:t xml:space="preserve">технических   </w:t>
      </w:r>
      <w:r>
        <w:rPr>
          <w:spacing w:val="45"/>
        </w:rPr>
        <w:t xml:space="preserve"> </w:t>
      </w:r>
      <w:r>
        <w:t xml:space="preserve">приемов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разнообразные   </w:t>
      </w:r>
      <w:r>
        <w:rPr>
          <w:spacing w:val="45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их в</w:t>
      </w:r>
      <w:r>
        <w:t>ы</w:t>
      </w:r>
      <w:r>
        <w:t>полнения, а также безопасное поведение на занятиях в спортивном зале, открытых</w:t>
      </w:r>
      <w:r>
        <w:rPr>
          <w:spacing w:val="1"/>
        </w:rPr>
        <w:t xml:space="preserve"> </w:t>
      </w:r>
      <w:r>
        <w:t>плоскос</w:t>
      </w:r>
      <w:r>
        <w:t>т</w:t>
      </w:r>
      <w:r>
        <w:t>ных</w:t>
      </w:r>
      <w:r>
        <w:rPr>
          <w:spacing w:val="2"/>
        </w:rPr>
        <w:t xml:space="preserve"> </w:t>
      </w:r>
      <w:r>
        <w:t>сооружениях, в</w:t>
      </w:r>
      <w:r>
        <w:rPr>
          <w:spacing w:val="-2"/>
        </w:rPr>
        <w:t xml:space="preserve"> </w:t>
      </w:r>
      <w:r>
        <w:t>бытовых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критических</w:t>
      </w:r>
      <w:r>
        <w:rPr>
          <w:spacing w:val="3"/>
        </w:rPr>
        <w:t xml:space="preserve"> </w:t>
      </w:r>
      <w:r>
        <w:t>ситуациях.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-8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C50F67" w:rsidRDefault="00497D09">
      <w:pPr>
        <w:pStyle w:val="a5"/>
        <w:ind w:right="763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самбо с выбором различных техник самбо, с учётом</w:t>
      </w:r>
      <w:r>
        <w:rPr>
          <w:spacing w:val="1"/>
        </w:rPr>
        <w:t xml:space="preserve"> </w:t>
      </w:r>
      <w:r>
        <w:t>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:rsidR="00C50F67" w:rsidRDefault="00497D09">
      <w:pPr>
        <w:pStyle w:val="a5"/>
        <w:spacing w:before="1"/>
        <w:ind w:right="764"/>
        <w:sectPr w:rsidR="00C50F67">
          <w:footerReference w:type="default" r:id="rId141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</w:t>
      </w:r>
      <w:r>
        <w:t>е</w:t>
      </w:r>
      <w:r>
        <w:t>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</w:t>
      </w:r>
      <w:r>
        <w:rPr>
          <w:spacing w:val="60"/>
        </w:rPr>
        <w:t xml:space="preserve"> </w:t>
      </w:r>
      <w:r>
        <w:t>учебные 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</w:t>
      </w:r>
      <w:r>
        <w:t>р</w:t>
      </w:r>
      <w:r>
        <w:t>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 нагрузкой р</w:t>
      </w:r>
      <w:r>
        <w:t>е</w:t>
      </w:r>
      <w:r>
        <w:t>комендуемый объём рекомендуемый объём в 10 и 11 классах – по 34</w:t>
      </w:r>
      <w:r>
        <w:rPr>
          <w:spacing w:val="1"/>
        </w:rPr>
        <w:t xml:space="preserve"> </w:t>
      </w:r>
      <w:r>
        <w:t>часа);</w:t>
      </w:r>
    </w:p>
    <w:p w:rsidR="00C50F67" w:rsidRDefault="00497D09">
      <w:pPr>
        <w:pStyle w:val="a5"/>
        <w:spacing w:before="62"/>
        <w:ind w:right="765"/>
      </w:pPr>
      <w:r>
        <w:lastRenderedPageBreak/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</w:t>
      </w:r>
      <w:r>
        <w:t>у</w:t>
      </w:r>
      <w:r>
        <w:t>лей по видам</w:t>
      </w:r>
      <w:r>
        <w:rPr>
          <w:spacing w:val="-2"/>
        </w:rPr>
        <w:t xml:space="preserve"> </w:t>
      </w:r>
      <w:r>
        <w:t>спорта (рекомендуемый объём в</w:t>
      </w:r>
      <w:r>
        <w:rPr>
          <w:spacing w:val="-2"/>
        </w:rPr>
        <w:t xml:space="preserve"> </w:t>
      </w:r>
      <w:r>
        <w:t>10–11 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часов).</w:t>
      </w:r>
    </w:p>
    <w:p w:rsidR="00C50F67" w:rsidRDefault="00497D09">
      <w:pPr>
        <w:pStyle w:val="a5"/>
        <w:spacing w:before="1"/>
        <w:ind w:left="1046" w:firstLine="0"/>
      </w:pPr>
      <w:r>
        <w:t>Содержание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«Самбо».</w:t>
      </w:r>
    </w:p>
    <w:p w:rsidR="00C50F67" w:rsidRDefault="00497D09" w:rsidP="00C02DD5">
      <w:pPr>
        <w:pStyle w:val="af2"/>
        <w:numPr>
          <w:ilvl w:val="0"/>
          <w:numId w:val="17"/>
        </w:numPr>
        <w:tabs>
          <w:tab w:val="left" w:pos="1306"/>
        </w:tabs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:rsidR="00C50F67" w:rsidRDefault="00497D09">
      <w:pPr>
        <w:pStyle w:val="a5"/>
        <w:ind w:left="1046" w:firstLine="0"/>
      </w:pPr>
      <w:r>
        <w:t>Современный</w:t>
      </w:r>
      <w:r>
        <w:rPr>
          <w:spacing w:val="-2"/>
        </w:rPr>
        <w:t xml:space="preserve"> </w:t>
      </w:r>
      <w:r>
        <w:t>этап развития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 за</w:t>
      </w:r>
      <w:r>
        <w:rPr>
          <w:spacing w:val="-6"/>
        </w:rPr>
        <w:t xml:space="preserve"> </w:t>
      </w:r>
      <w:r>
        <w:t>рубежом.</w:t>
      </w:r>
    </w:p>
    <w:p w:rsidR="00C50F67" w:rsidRDefault="00497D09">
      <w:pPr>
        <w:pStyle w:val="a5"/>
        <w:ind w:left="1046" w:firstLine="0"/>
      </w:pPr>
      <w:r>
        <w:t>Роль</w:t>
      </w:r>
      <w:r>
        <w:rPr>
          <w:spacing w:val="-2"/>
        </w:rPr>
        <w:t xml:space="preserve"> </w:t>
      </w:r>
      <w:r>
        <w:t>личности в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самбо.</w:t>
      </w:r>
      <w:r>
        <w:rPr>
          <w:spacing w:val="-2"/>
        </w:rPr>
        <w:t xml:space="preserve"> </w:t>
      </w:r>
      <w:r>
        <w:t>Последователи и</w:t>
      </w:r>
      <w:r>
        <w:rPr>
          <w:spacing w:val="-1"/>
        </w:rPr>
        <w:t xml:space="preserve"> </w:t>
      </w:r>
      <w:r>
        <w:t>легенды</w:t>
      </w:r>
      <w:r>
        <w:rPr>
          <w:spacing w:val="-3"/>
        </w:rPr>
        <w:t xml:space="preserve"> </w:t>
      </w:r>
      <w:r>
        <w:t>самбо.</w:t>
      </w:r>
    </w:p>
    <w:p w:rsidR="00C50F67" w:rsidRDefault="00497D09">
      <w:pPr>
        <w:pStyle w:val="a5"/>
        <w:ind w:right="763"/>
      </w:pPr>
      <w:r>
        <w:t>Роль самбо в ведении боевых действий в период локальных войн. Героизация подвигов</w:t>
      </w:r>
      <w:r>
        <w:rPr>
          <w:spacing w:val="1"/>
        </w:rPr>
        <w:t xml:space="preserve"> </w:t>
      </w:r>
      <w:r>
        <w:t>самбистов.</w:t>
      </w:r>
    </w:p>
    <w:p w:rsidR="00C50F67" w:rsidRDefault="00497D09">
      <w:pPr>
        <w:pStyle w:val="a5"/>
        <w:ind w:right="766"/>
      </w:pPr>
      <w:r>
        <w:t>Роль основных организации, федерации (международные, российские), осуществляющих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спорта.</w:t>
      </w:r>
    </w:p>
    <w:p w:rsidR="00C50F67" w:rsidRDefault="00497D09">
      <w:pPr>
        <w:pStyle w:val="a5"/>
        <w:ind w:left="1046" w:firstLine="0"/>
      </w:pPr>
      <w:r>
        <w:t>Правила</w:t>
      </w:r>
      <w:r>
        <w:rPr>
          <w:spacing w:val="-4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(спортивное,</w:t>
      </w:r>
      <w:r>
        <w:rPr>
          <w:spacing w:val="-2"/>
        </w:rPr>
        <w:t xml:space="preserve"> </w:t>
      </w:r>
      <w:r>
        <w:t>боевое,</w:t>
      </w:r>
      <w:r>
        <w:rPr>
          <w:spacing w:val="-2"/>
        </w:rPr>
        <w:t xml:space="preserve"> </w:t>
      </w:r>
      <w:r>
        <w:t>пляжное,</w:t>
      </w:r>
      <w:r>
        <w:rPr>
          <w:spacing w:val="-3"/>
        </w:rPr>
        <w:t xml:space="preserve"> </w:t>
      </w:r>
      <w:r>
        <w:t>демо).</w:t>
      </w:r>
    </w:p>
    <w:p w:rsidR="00C50F67" w:rsidRDefault="00497D09">
      <w:pPr>
        <w:pStyle w:val="a5"/>
        <w:ind w:left="1046" w:firstLine="0"/>
      </w:pP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личностная</w:t>
      </w:r>
      <w:r>
        <w:rPr>
          <w:spacing w:val="-1"/>
        </w:rPr>
        <w:t xml:space="preserve"> </w:t>
      </w:r>
      <w:r>
        <w:t>успешность</w:t>
      </w:r>
      <w:r>
        <w:rPr>
          <w:spacing w:val="-1"/>
        </w:rPr>
        <w:t xml:space="preserve"> </w:t>
      </w:r>
      <w:r>
        <w:t>самбистов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известных личностей.</w:t>
      </w:r>
    </w:p>
    <w:p w:rsidR="00C50F67" w:rsidRDefault="00497D09">
      <w:pPr>
        <w:pStyle w:val="a5"/>
        <w:ind w:right="763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</w:t>
      </w:r>
      <w:r>
        <w:t>я</w:t>
      </w:r>
      <w:r>
        <w:t>занности судей,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судей.</w:t>
      </w:r>
      <w:r>
        <w:rPr>
          <w:spacing w:val="-1"/>
        </w:rPr>
        <w:t xml:space="preserve"> </w:t>
      </w:r>
      <w:r>
        <w:t>Словарь терминов</w:t>
      </w:r>
      <w:r>
        <w:rPr>
          <w:spacing w:val="-1"/>
        </w:rPr>
        <w:t xml:space="preserve"> </w:t>
      </w:r>
      <w:r>
        <w:t>и 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:rsidR="00C50F67" w:rsidRDefault="00497D09">
      <w:pPr>
        <w:pStyle w:val="a5"/>
        <w:ind w:right="766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</w:t>
      </w:r>
      <w:r>
        <w:t>ж</w:t>
      </w:r>
      <w:r>
        <w:t>ностей основных систем организма. Сведения о физических качествах, необходимых</w:t>
      </w:r>
      <w:r>
        <w:rPr>
          <w:spacing w:val="1"/>
        </w:rPr>
        <w:t xml:space="preserve"> </w:t>
      </w:r>
      <w:r>
        <w:t>самб</w:t>
      </w:r>
      <w:r>
        <w:t>и</w:t>
      </w:r>
      <w:r>
        <w:t>сту и способах их развития. Значение занятий самбо на формирование положительных</w:t>
      </w:r>
      <w:r>
        <w:rPr>
          <w:spacing w:val="1"/>
        </w:rPr>
        <w:t xml:space="preserve"> </w:t>
      </w:r>
      <w:r>
        <w:t>к</w:t>
      </w:r>
      <w:r>
        <w:t>а</w:t>
      </w:r>
      <w:r>
        <w:t>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человека.</w:t>
      </w:r>
    </w:p>
    <w:p w:rsidR="00C50F67" w:rsidRDefault="00497D09">
      <w:pPr>
        <w:pStyle w:val="a5"/>
        <w:spacing w:before="1"/>
        <w:ind w:left="1046" w:firstLine="0"/>
      </w:pPr>
      <w:r>
        <w:t>Дневник</w:t>
      </w:r>
      <w:r>
        <w:rPr>
          <w:spacing w:val="-3"/>
        </w:rPr>
        <w:t xml:space="preserve"> </w:t>
      </w:r>
      <w:r>
        <w:t>самбиста</w:t>
      </w:r>
      <w:r>
        <w:rPr>
          <w:spacing w:val="-3"/>
        </w:rPr>
        <w:t xml:space="preserve"> </w:t>
      </w:r>
      <w:r>
        <w:t>(планирование,</w:t>
      </w:r>
      <w:r>
        <w:rPr>
          <w:spacing w:val="-3"/>
        </w:rPr>
        <w:t xml:space="preserve"> </w:t>
      </w:r>
      <w:r>
        <w:t>самоанализ,</w:t>
      </w:r>
      <w:r>
        <w:rPr>
          <w:spacing w:val="-4"/>
        </w:rPr>
        <w:t xml:space="preserve"> </w:t>
      </w:r>
      <w:r>
        <w:t>самоконтроль).</w:t>
      </w:r>
    </w:p>
    <w:p w:rsidR="00C50F67" w:rsidRDefault="00497D09">
      <w:pPr>
        <w:pStyle w:val="a5"/>
        <w:ind w:right="764"/>
      </w:pPr>
      <w:r>
        <w:t>Основные средства и методы обучения технике и тактике самбо. Основы прикладного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значение.</w:t>
      </w:r>
    </w:p>
    <w:p w:rsidR="00C50F67" w:rsidRDefault="00497D09">
      <w:pPr>
        <w:pStyle w:val="a5"/>
        <w:ind w:left="1046" w:firstLine="0"/>
      </w:pPr>
      <w:r>
        <w:t>Антидопинговые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самбо.</w:t>
      </w:r>
    </w:p>
    <w:p w:rsidR="00C50F67" w:rsidRDefault="00497D09">
      <w:pPr>
        <w:pStyle w:val="a5"/>
        <w:ind w:left="1046" w:firstLine="0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ситуациях.</w:t>
      </w:r>
    </w:p>
    <w:p w:rsidR="00C50F67" w:rsidRDefault="00497D09">
      <w:pPr>
        <w:pStyle w:val="a5"/>
        <w:ind w:left="1046" w:firstLine="0"/>
      </w:pP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доврачебной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 самбо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деятельности.</w:t>
      </w:r>
    </w:p>
    <w:p w:rsidR="00C50F67" w:rsidRDefault="00497D09">
      <w:pPr>
        <w:pStyle w:val="a5"/>
        <w:ind w:right="766"/>
      </w:pPr>
      <w:r>
        <w:t>Этические нормы и правила поведения самбиста, техника безопасности при занятиях</w:t>
      </w:r>
      <w:r>
        <w:rPr>
          <w:spacing w:val="1"/>
        </w:rPr>
        <w:t xml:space="preserve"> </w:t>
      </w:r>
      <w:r>
        <w:t>самбо.</w:t>
      </w:r>
    </w:p>
    <w:p w:rsidR="00C50F67" w:rsidRDefault="00497D09" w:rsidP="00C02DD5">
      <w:pPr>
        <w:pStyle w:val="af2"/>
        <w:numPr>
          <w:ilvl w:val="0"/>
          <w:numId w:val="17"/>
        </w:numPr>
        <w:tabs>
          <w:tab w:val="left" w:pos="1306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50F67" w:rsidRDefault="00497D09">
      <w:pPr>
        <w:pStyle w:val="a5"/>
        <w:ind w:right="762"/>
      </w:pP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</w:t>
      </w:r>
      <w:r>
        <w:t>е</w:t>
      </w:r>
      <w:r>
        <w:t>стве</w:t>
      </w:r>
      <w:r>
        <w:rPr>
          <w:spacing w:val="-2"/>
        </w:rPr>
        <w:t xml:space="preserve"> </w:t>
      </w:r>
      <w:r>
        <w:t>зрителя или</w:t>
      </w:r>
      <w:r>
        <w:rPr>
          <w:spacing w:val="1"/>
        </w:rPr>
        <w:t xml:space="preserve"> </w:t>
      </w:r>
      <w:r>
        <w:t>болельщика.</w:t>
      </w:r>
    </w:p>
    <w:p w:rsidR="00C50F67" w:rsidRDefault="00497D09">
      <w:pPr>
        <w:pStyle w:val="a5"/>
        <w:ind w:right="766"/>
      </w:pPr>
      <w:r>
        <w:t>Организация и проведение самостоятельных занятий по самбо. Составление планов 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самбо.</w:t>
      </w:r>
    </w:p>
    <w:p w:rsidR="00C50F67" w:rsidRDefault="00497D09">
      <w:pPr>
        <w:pStyle w:val="a5"/>
        <w:ind w:right="766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</w:t>
      </w:r>
      <w:r>
        <w:t>д</w:t>
      </w:r>
      <w:r>
        <w:t>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:rsidR="00C50F67" w:rsidRDefault="00497D09">
      <w:pPr>
        <w:pStyle w:val="a5"/>
        <w:ind w:right="765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вильное</w:t>
      </w:r>
      <w:r>
        <w:rPr>
          <w:spacing w:val="-2"/>
        </w:rPr>
        <w:t xml:space="preserve"> </w:t>
      </w:r>
      <w:r>
        <w:t>сбалансированное питание</w:t>
      </w:r>
      <w:r>
        <w:rPr>
          <w:spacing w:val="-1"/>
        </w:rPr>
        <w:t xml:space="preserve"> </w:t>
      </w:r>
      <w:r>
        <w:t>самбиста.</w:t>
      </w:r>
    </w:p>
    <w:p w:rsidR="00C50F67" w:rsidRDefault="00497D09">
      <w:pPr>
        <w:pStyle w:val="a5"/>
        <w:ind w:left="1046" w:firstLine="0"/>
      </w:pPr>
      <w:r>
        <w:t>Правила</w:t>
      </w:r>
      <w:r>
        <w:rPr>
          <w:spacing w:val="12"/>
        </w:rPr>
        <w:t xml:space="preserve"> </w:t>
      </w:r>
      <w:r>
        <w:t>личной</w:t>
      </w:r>
      <w:r>
        <w:rPr>
          <w:spacing w:val="72"/>
        </w:rPr>
        <w:t xml:space="preserve"> </w:t>
      </w:r>
      <w:r>
        <w:t>гигиены,</w:t>
      </w:r>
      <w:r>
        <w:rPr>
          <w:spacing w:val="71"/>
        </w:rPr>
        <w:t xml:space="preserve"> </w:t>
      </w:r>
      <w:r>
        <w:t>требования</w:t>
      </w:r>
      <w:r>
        <w:rPr>
          <w:spacing w:val="71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спортивной</w:t>
      </w:r>
      <w:r>
        <w:rPr>
          <w:spacing w:val="73"/>
        </w:rPr>
        <w:t xml:space="preserve"> </w:t>
      </w:r>
      <w:r>
        <w:t>экипировке</w:t>
      </w:r>
      <w:r>
        <w:rPr>
          <w:spacing w:val="72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самбо.</w:t>
      </w:r>
    </w:p>
    <w:p w:rsidR="00C50F67" w:rsidRDefault="00497D09">
      <w:pPr>
        <w:pStyle w:val="a5"/>
        <w:ind w:firstLine="0"/>
      </w:pPr>
      <w:r>
        <w:t>Правила 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C50F67" w:rsidRDefault="00497D09">
      <w:pPr>
        <w:pStyle w:val="a5"/>
        <w:spacing w:before="1"/>
        <w:ind w:right="764"/>
      </w:pPr>
      <w:r>
        <w:t>Судейство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</w:t>
      </w:r>
      <w:r>
        <w:t>о</w:t>
      </w:r>
      <w:r>
        <w:t>мощника</w:t>
      </w:r>
      <w:r>
        <w:rPr>
          <w:spacing w:val="-2"/>
        </w:rPr>
        <w:t xml:space="preserve"> </w:t>
      </w:r>
      <w:r>
        <w:t>судьи.</w:t>
      </w:r>
    </w:p>
    <w:p w:rsidR="00C50F67" w:rsidRDefault="00497D09">
      <w:pPr>
        <w:pStyle w:val="a5"/>
        <w:ind w:left="1046" w:firstLine="0"/>
      </w:pPr>
      <w:r>
        <w:t>Характерные</w:t>
      </w:r>
      <w:r>
        <w:rPr>
          <w:spacing w:val="42"/>
        </w:rPr>
        <w:t xml:space="preserve"> </w:t>
      </w:r>
      <w:r>
        <w:t>травмы</w:t>
      </w:r>
      <w:r>
        <w:rPr>
          <w:spacing w:val="44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занятий</w:t>
      </w:r>
      <w:r>
        <w:rPr>
          <w:spacing w:val="46"/>
        </w:rPr>
        <w:t xml:space="preserve"> </w:t>
      </w:r>
      <w:r>
        <w:t>самбо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мероприятия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предупреждению.</w:t>
      </w:r>
    </w:p>
    <w:p w:rsidR="00C50F67" w:rsidRDefault="00497D09">
      <w:pPr>
        <w:pStyle w:val="a5"/>
        <w:ind w:firstLine="0"/>
      </w:pP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самбо.</w:t>
      </w:r>
    </w:p>
    <w:p w:rsidR="00C50F67" w:rsidRDefault="00497D09">
      <w:pPr>
        <w:pStyle w:val="a5"/>
        <w:ind w:right="764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</w:t>
      </w:r>
      <w:r>
        <w:t>и</w:t>
      </w:r>
      <w:r>
        <w:t>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направленности.</w:t>
      </w:r>
    </w:p>
    <w:p w:rsidR="00C50F67" w:rsidRDefault="00497D09">
      <w:pPr>
        <w:pStyle w:val="a5"/>
        <w:ind w:right="766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57"/>
        </w:rPr>
        <w:t xml:space="preserve"> </w:t>
      </w:r>
      <w:r>
        <w:t>п</w:t>
      </w:r>
      <w:r>
        <w:t>о</w:t>
      </w:r>
      <w:r>
        <w:t>ведения.</w:t>
      </w:r>
      <w:r>
        <w:rPr>
          <w:spacing w:val="-1"/>
        </w:rPr>
        <w:t xml:space="preserve"> </w:t>
      </w:r>
      <w:r>
        <w:t>Антидопинговое</w:t>
      </w:r>
      <w:r>
        <w:rPr>
          <w:spacing w:val="-1"/>
        </w:rPr>
        <w:t xml:space="preserve"> </w:t>
      </w:r>
      <w:r>
        <w:t>поведение.</w:t>
      </w:r>
    </w:p>
    <w:p w:rsidR="00C50F67" w:rsidRDefault="00497D09">
      <w:pPr>
        <w:pStyle w:val="a5"/>
        <w:ind w:left="1046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 в</w:t>
      </w:r>
      <w:r>
        <w:rPr>
          <w:spacing w:val="-4"/>
        </w:rPr>
        <w:t xml:space="preserve"> </w:t>
      </w:r>
      <w:r>
        <w:t>самбо.</w:t>
      </w:r>
    </w:p>
    <w:p w:rsidR="00C50F67" w:rsidRDefault="00497D09" w:rsidP="00C02DD5">
      <w:pPr>
        <w:pStyle w:val="af2"/>
        <w:numPr>
          <w:ilvl w:val="0"/>
          <w:numId w:val="17"/>
        </w:numPr>
        <w:tabs>
          <w:tab w:val="left" w:pos="1306"/>
        </w:tabs>
        <w:spacing w:before="62"/>
        <w:ind w:right="763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C50F67" w:rsidRDefault="00497D09" w:rsidP="00C02DD5">
      <w:pPr>
        <w:pStyle w:val="af2"/>
        <w:numPr>
          <w:ilvl w:val="0"/>
          <w:numId w:val="17"/>
        </w:numPr>
        <w:tabs>
          <w:tab w:val="left" w:pos="1306"/>
        </w:tabs>
        <w:spacing w:before="62"/>
        <w:ind w:right="763"/>
        <w:rPr>
          <w:sz w:val="24"/>
        </w:rPr>
      </w:pPr>
      <w:r>
        <w:lastRenderedPageBreak/>
        <w:t>Комплексы упражнений для развития физических качеств (ловкости, гибкости, силы,</w:t>
      </w:r>
      <w:r>
        <w:rPr>
          <w:spacing w:val="1"/>
        </w:rPr>
        <w:t xml:space="preserve"> </w:t>
      </w:r>
      <w:r>
        <w:t>выно</w:t>
      </w:r>
      <w:r>
        <w:t>с</w:t>
      </w:r>
      <w:r>
        <w:t>ливости,</w:t>
      </w:r>
      <w:r>
        <w:rPr>
          <w:spacing w:val="-1"/>
        </w:rPr>
        <w:t xml:space="preserve"> </w:t>
      </w:r>
      <w:r>
        <w:t>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C50F67" w:rsidRDefault="00497D09">
      <w:pPr>
        <w:pStyle w:val="a5"/>
        <w:ind w:left="1046" w:right="765" w:firstLine="0"/>
      </w:pPr>
      <w:r>
        <w:t>Комплексы упражнений, формирующие двигательные умения и навыки самбиста:</w:t>
      </w:r>
      <w:r>
        <w:rPr>
          <w:spacing w:val="1"/>
        </w:rPr>
        <w:t xml:space="preserve"> </w:t>
      </w:r>
      <w:r>
        <w:t>общ</w:t>
      </w:r>
      <w:r>
        <w:t>е</w:t>
      </w:r>
      <w:r>
        <w:t>подготовительные</w:t>
      </w:r>
      <w:r>
        <w:rPr>
          <w:spacing w:val="56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(ОРУ,</w:t>
      </w:r>
      <w:r>
        <w:rPr>
          <w:spacing w:val="57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со</w:t>
      </w:r>
      <w:r>
        <w:rPr>
          <w:spacing w:val="54"/>
        </w:rPr>
        <w:t xml:space="preserve"> </w:t>
      </w:r>
      <w:r>
        <w:t>снарядами,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снарядах</w:t>
      </w:r>
      <w:r>
        <w:rPr>
          <w:spacing w:val="53"/>
        </w:rPr>
        <w:t xml:space="preserve"> </w:t>
      </w:r>
      <w:r>
        <w:t>из</w:t>
      </w:r>
    </w:p>
    <w:p w:rsidR="00C50F67" w:rsidRDefault="00497D09">
      <w:pPr>
        <w:pStyle w:val="a5"/>
        <w:spacing w:before="1"/>
        <w:ind w:firstLine="0"/>
      </w:pP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тяжелая</w:t>
      </w:r>
      <w:r>
        <w:rPr>
          <w:spacing w:val="-2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гимнастика);</w:t>
      </w:r>
    </w:p>
    <w:p w:rsidR="00C50F67" w:rsidRDefault="00497D09">
      <w:pPr>
        <w:pStyle w:val="a5"/>
        <w:ind w:right="764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</w:t>
      </w:r>
      <w:r>
        <w:t>п</w:t>
      </w:r>
      <w:r>
        <w:t>ражнения на специальных тренажерах, модернизированные спортивные игры (элементы</w:t>
      </w:r>
      <w:r>
        <w:rPr>
          <w:spacing w:val="1"/>
        </w:rPr>
        <w:t xml:space="preserve"> </w:t>
      </w:r>
      <w:r>
        <w:t>ба</w:t>
      </w:r>
      <w:r>
        <w:t>с</w:t>
      </w:r>
      <w:r>
        <w:t>кетбола, гандбола, футбола, регби), проводимые с учетом специализации самбо, основные</w:t>
      </w:r>
      <w:r>
        <w:rPr>
          <w:spacing w:val="-57"/>
        </w:rPr>
        <w:t xml:space="preserve"> </w:t>
      </w:r>
      <w:r>
        <w:t>соревновательные</w:t>
      </w:r>
      <w:r>
        <w:rPr>
          <w:spacing w:val="3"/>
        </w:rPr>
        <w:t xml:space="preserve"> </w:t>
      </w:r>
      <w:r>
        <w:t>упражнения.</w:t>
      </w:r>
    </w:p>
    <w:p w:rsidR="00C50F67" w:rsidRDefault="00497D09">
      <w:pPr>
        <w:pStyle w:val="a5"/>
        <w:ind w:right="766"/>
      </w:pPr>
      <w:r>
        <w:t>Комплексы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</w:t>
      </w:r>
      <w:r>
        <w:t>х</w:t>
      </w:r>
      <w:r>
        <w:t>нических</w:t>
      </w:r>
      <w:r>
        <w:rPr>
          <w:spacing w:val="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самбо (в</w:t>
      </w:r>
      <w:r>
        <w:rPr>
          <w:spacing w:val="-2"/>
        </w:rPr>
        <w:t xml:space="preserve"> </w:t>
      </w:r>
      <w:r>
        <w:t>парах, в</w:t>
      </w:r>
      <w:r>
        <w:rPr>
          <w:spacing w:val="-1"/>
        </w:rPr>
        <w:t xml:space="preserve"> </w:t>
      </w:r>
      <w:r>
        <w:t>тройках,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группах).</w:t>
      </w:r>
    </w:p>
    <w:p w:rsidR="00C50F67" w:rsidRDefault="00497D09">
      <w:pPr>
        <w:pStyle w:val="a5"/>
        <w:ind w:right="761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пад</w:t>
      </w:r>
      <w:r>
        <w:t>е</w:t>
      </w:r>
      <w:r>
        <w:t>нии на спину прыжком, при падении вперёд на бок кувырком, при падении вперед на</w:t>
      </w:r>
      <w:r>
        <w:rPr>
          <w:spacing w:val="1"/>
        </w:rPr>
        <w:t xml:space="preserve"> </w:t>
      </w:r>
      <w:r>
        <w:t>руки прыжком, в том числе в усложнённых условиях: в движении, с повышением высоты</w:t>
      </w:r>
      <w:r>
        <w:rPr>
          <w:spacing w:val="1"/>
        </w:rPr>
        <w:t xml:space="preserve"> </w:t>
      </w:r>
      <w:r>
        <w:t>пад</w:t>
      </w:r>
      <w:r>
        <w:t>е</w:t>
      </w:r>
      <w:r>
        <w:t>ний, на точность приземления, с ограничением возможностей (без рук, со связанными</w:t>
      </w:r>
      <w:r>
        <w:rPr>
          <w:spacing w:val="1"/>
        </w:rPr>
        <w:t xml:space="preserve"> </w:t>
      </w:r>
      <w:r>
        <w:t>ног</w:t>
      </w:r>
      <w:r>
        <w:t>а</w:t>
      </w:r>
      <w:r>
        <w:t>ми и иные) и на твёрдом покрытии (деревянный или синтетический пол спортивного</w:t>
      </w:r>
      <w:r>
        <w:rPr>
          <w:spacing w:val="1"/>
        </w:rPr>
        <w:t xml:space="preserve"> </w:t>
      </w:r>
      <w:r>
        <w:t>зала).</w:t>
      </w:r>
    </w:p>
    <w:p w:rsidR="00C50F67" w:rsidRDefault="00497D09">
      <w:pPr>
        <w:pStyle w:val="a5"/>
        <w:ind w:left="1046" w:firstLine="0"/>
      </w:pPr>
      <w:r>
        <w:t>Технико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самбо:</w:t>
      </w:r>
      <w:r>
        <w:rPr>
          <w:spacing w:val="-2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дистанции,</w:t>
      </w:r>
      <w:r>
        <w:rPr>
          <w:spacing w:val="-4"/>
        </w:rPr>
        <w:t xml:space="preserve"> </w:t>
      </w:r>
      <w:r>
        <w:t>захваты,</w:t>
      </w:r>
      <w:r>
        <w:rPr>
          <w:spacing w:val="-1"/>
        </w:rPr>
        <w:t xml:space="preserve"> </w:t>
      </w:r>
      <w:r>
        <w:t>перемещения.</w:t>
      </w:r>
    </w:p>
    <w:p w:rsidR="00C50F67" w:rsidRDefault="00497D09">
      <w:pPr>
        <w:pStyle w:val="a5"/>
        <w:ind w:right="764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задняя</w:t>
      </w:r>
      <w:r>
        <w:rPr>
          <w:spacing w:val="1"/>
        </w:rPr>
        <w:t xml:space="preserve"> </w:t>
      </w:r>
      <w:r>
        <w:t>подножка,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захв</w:t>
      </w:r>
      <w:r>
        <w:t>а</w:t>
      </w:r>
      <w:r>
        <w:t>том ноги, бросок задняя подножка с захватом ноги, бросок через бедро, бросок через</w:t>
      </w:r>
      <w:r>
        <w:rPr>
          <w:spacing w:val="1"/>
        </w:rPr>
        <w:t xml:space="preserve"> </w:t>
      </w:r>
      <w:r>
        <w:t>спину, бросок передняя подножка, бросок боковая подсечка, бросок захватом шеи и руки</w:t>
      </w:r>
      <w:r>
        <w:rPr>
          <w:spacing w:val="1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г</w:t>
      </w:r>
      <w:r>
        <w:t>о</w:t>
      </w:r>
      <w:r>
        <w:t>лову</w:t>
      </w:r>
      <w:r>
        <w:rPr>
          <w:spacing w:val="33"/>
        </w:rPr>
        <w:t xml:space="preserve"> </w:t>
      </w:r>
      <w:r>
        <w:t>упором</w:t>
      </w:r>
      <w:r>
        <w:rPr>
          <w:spacing w:val="33"/>
        </w:rPr>
        <w:t xml:space="preserve"> </w:t>
      </w:r>
      <w:r>
        <w:t>голенью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живот,</w:t>
      </w:r>
      <w:r>
        <w:rPr>
          <w:spacing w:val="33"/>
        </w:rPr>
        <w:t xml:space="preserve"> </w:t>
      </w:r>
      <w:r>
        <w:t>бросок</w:t>
      </w:r>
      <w:r>
        <w:rPr>
          <w:spacing w:val="34"/>
        </w:rPr>
        <w:t xml:space="preserve"> </w:t>
      </w:r>
      <w:r>
        <w:t>зацепом</w:t>
      </w:r>
      <w:r>
        <w:rPr>
          <w:spacing w:val="33"/>
        </w:rPr>
        <w:t xml:space="preserve"> </w:t>
      </w:r>
      <w:r>
        <w:t>голенью</w:t>
      </w:r>
      <w:r>
        <w:rPr>
          <w:spacing w:val="33"/>
        </w:rPr>
        <w:t xml:space="preserve"> </w:t>
      </w:r>
      <w:r>
        <w:t>изнутри,</w:t>
      </w:r>
      <w:r>
        <w:rPr>
          <w:spacing w:val="34"/>
        </w:rPr>
        <w:t xml:space="preserve"> </w:t>
      </w:r>
      <w:r>
        <w:t>бросок</w:t>
      </w:r>
      <w:r>
        <w:rPr>
          <w:spacing w:val="33"/>
        </w:rPr>
        <w:t xml:space="preserve"> </w:t>
      </w:r>
      <w:r>
        <w:t>подхвата</w:t>
      </w:r>
      <w:r>
        <w:rPr>
          <w:spacing w:val="-58"/>
        </w:rPr>
        <w:t xml:space="preserve"> </w:t>
      </w:r>
      <w:r>
        <w:t>под две</w:t>
      </w:r>
      <w:r>
        <w:rPr>
          <w:spacing w:val="-2"/>
        </w:rPr>
        <w:t xml:space="preserve"> </w:t>
      </w:r>
      <w:r>
        <w:t>ноги.</w:t>
      </w:r>
    </w:p>
    <w:p w:rsidR="00C50F67" w:rsidRDefault="00497D09">
      <w:pPr>
        <w:pStyle w:val="a5"/>
        <w:spacing w:before="1"/>
        <w:ind w:left="1046" w:firstLine="0"/>
      </w:pP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положении лёжа:</w:t>
      </w:r>
    </w:p>
    <w:p w:rsidR="00C50F67" w:rsidRDefault="00497D09">
      <w:pPr>
        <w:pStyle w:val="a5"/>
        <w:ind w:right="766"/>
      </w:pPr>
      <w:r>
        <w:t>варианты удержаний и переворачиваний, рычаг локтя от удержания сбоку, перегибая</w:t>
      </w:r>
      <w:r>
        <w:rPr>
          <w:spacing w:val="1"/>
        </w:rPr>
        <w:t xml:space="preserve"> </w:t>
      </w:r>
      <w:r>
        <w:t>р</w:t>
      </w:r>
      <w:r>
        <w:t>у</w:t>
      </w:r>
      <w:r>
        <w:t>ку</w:t>
      </w:r>
      <w:r>
        <w:rPr>
          <w:spacing w:val="-5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бедро;</w:t>
      </w:r>
    </w:p>
    <w:p w:rsidR="00C50F67" w:rsidRDefault="00497D09">
      <w:pPr>
        <w:pStyle w:val="a5"/>
        <w:ind w:left="1046" w:firstLine="0"/>
      </w:pPr>
      <w:r>
        <w:t>узел</w:t>
      </w:r>
      <w:r>
        <w:rPr>
          <w:spacing w:val="-3"/>
        </w:rPr>
        <w:t xml:space="preserve"> </w:t>
      </w:r>
      <w:r>
        <w:t>плеча</w:t>
      </w:r>
      <w:r>
        <w:rPr>
          <w:spacing w:val="-4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от удержания</w:t>
      </w:r>
      <w:r>
        <w:rPr>
          <w:spacing w:val="-3"/>
        </w:rPr>
        <w:t xml:space="preserve"> </w:t>
      </w:r>
      <w:r>
        <w:t>сбоку;</w:t>
      </w:r>
    </w:p>
    <w:p w:rsidR="00C50F67" w:rsidRDefault="00497D09">
      <w:pPr>
        <w:pStyle w:val="a5"/>
        <w:ind w:left="1046" w:right="2523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57"/>
        </w:rPr>
        <w:t xml:space="preserve"> </w:t>
      </w:r>
      <w:r>
        <w:t>рычаг</w:t>
      </w:r>
      <w:r>
        <w:rPr>
          <w:spacing w:val="-2"/>
        </w:rPr>
        <w:t xml:space="preserve"> </w:t>
      </w:r>
      <w:r>
        <w:t>локтя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ног;</w:t>
      </w:r>
    </w:p>
    <w:p w:rsidR="00C50F67" w:rsidRDefault="00497D09">
      <w:pPr>
        <w:pStyle w:val="a5"/>
        <w:ind w:left="1046" w:firstLine="0"/>
        <w:jc w:val="left"/>
      </w:pPr>
      <w:r>
        <w:t>ущемление</w:t>
      </w:r>
      <w:r>
        <w:rPr>
          <w:spacing w:val="-5"/>
        </w:rPr>
        <w:t xml:space="preserve"> </w:t>
      </w:r>
      <w:r>
        <w:t>ахиллова</w:t>
      </w:r>
      <w:r>
        <w:rPr>
          <w:spacing w:val="-4"/>
        </w:rPr>
        <w:t xml:space="preserve"> </w:t>
      </w:r>
      <w:r>
        <w:t>сухожилия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взаиморасположениях соперников.</w:t>
      </w:r>
    </w:p>
    <w:p w:rsidR="00C50F67" w:rsidRDefault="00497D09">
      <w:pPr>
        <w:pStyle w:val="a5"/>
        <w:ind w:right="766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захватов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</w:t>
      </w:r>
      <w:r>
        <w:t>о</w:t>
      </w:r>
      <w:r>
        <w:t>ложении лёжа:</w:t>
      </w:r>
    </w:p>
    <w:p w:rsidR="00C50F67" w:rsidRDefault="00497D09">
      <w:pPr>
        <w:pStyle w:val="a5"/>
        <w:ind w:left="1046" w:firstLine="0"/>
      </w:pPr>
      <w:r>
        <w:t>от</w:t>
      </w:r>
      <w:r>
        <w:rPr>
          <w:spacing w:val="-2"/>
        </w:rPr>
        <w:t xml:space="preserve"> </w:t>
      </w:r>
      <w:r>
        <w:t>захватов</w:t>
      </w:r>
      <w:r>
        <w:rPr>
          <w:spacing w:val="-1"/>
        </w:rPr>
        <w:t xml:space="preserve"> </w:t>
      </w:r>
      <w:r>
        <w:t>одной рукой –</w:t>
      </w:r>
      <w:r>
        <w:rPr>
          <w:spacing w:val="1"/>
        </w:rPr>
        <w:t xml:space="preserve"> </w:t>
      </w:r>
      <w:r>
        <w:t>спереди,</w:t>
      </w:r>
      <w:r>
        <w:rPr>
          <w:spacing w:val="-2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сбоку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рукава,</w:t>
      </w:r>
      <w:r>
        <w:rPr>
          <w:spacing w:val="-1"/>
        </w:rPr>
        <w:t xml:space="preserve"> </w:t>
      </w:r>
      <w:r>
        <w:t>отворота</w:t>
      </w:r>
      <w:r>
        <w:rPr>
          <w:spacing w:val="-2"/>
        </w:rPr>
        <w:t xml:space="preserve"> </w:t>
      </w:r>
      <w:r>
        <w:t>одежды;</w:t>
      </w:r>
    </w:p>
    <w:p w:rsidR="00C50F67" w:rsidRDefault="00497D09">
      <w:pPr>
        <w:pStyle w:val="a5"/>
        <w:ind w:right="767"/>
      </w:pPr>
      <w:r>
        <w:t>от</w:t>
      </w:r>
      <w:r>
        <w:rPr>
          <w:spacing w:val="1"/>
        </w:rPr>
        <w:t xml:space="preserve"> </w:t>
      </w:r>
      <w:r>
        <w:t>захватов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спереди,</w:t>
      </w:r>
      <w:r>
        <w:rPr>
          <w:spacing w:val="1"/>
        </w:rPr>
        <w:t xml:space="preserve"> </w:t>
      </w:r>
      <w:r>
        <w:t>сзади,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рукавов,</w:t>
      </w:r>
      <w:r>
        <w:rPr>
          <w:spacing w:val="1"/>
        </w:rPr>
        <w:t xml:space="preserve"> </w:t>
      </w:r>
      <w:r>
        <w:t>отворотов</w:t>
      </w:r>
      <w:r>
        <w:rPr>
          <w:spacing w:val="1"/>
        </w:rPr>
        <w:t xml:space="preserve"> </w:t>
      </w:r>
      <w:r>
        <w:t>оде</w:t>
      </w:r>
      <w:r>
        <w:t>ж</w:t>
      </w:r>
      <w:r>
        <w:t>ды,</w:t>
      </w:r>
      <w:r>
        <w:rPr>
          <w:spacing w:val="-1"/>
        </w:rPr>
        <w:t xml:space="preserve"> </w:t>
      </w:r>
      <w:r>
        <w:t>ног;</w:t>
      </w:r>
    </w:p>
    <w:p w:rsidR="00C50F67" w:rsidRDefault="00497D09">
      <w:pPr>
        <w:pStyle w:val="a5"/>
        <w:ind w:left="1046" w:firstLine="0"/>
      </w:pPr>
      <w:r>
        <w:t>от</w:t>
      </w:r>
      <w:r>
        <w:rPr>
          <w:spacing w:val="-2"/>
        </w:rPr>
        <w:t xml:space="preserve"> </w:t>
      </w:r>
      <w:r>
        <w:t>обхватов</w:t>
      </w:r>
      <w:r>
        <w:rPr>
          <w:spacing w:val="-2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спереди</w:t>
      </w:r>
      <w:r>
        <w:rPr>
          <w:spacing w:val="-1"/>
        </w:rPr>
        <w:t xml:space="preserve"> </w:t>
      </w:r>
      <w:r>
        <w:t>и сзади,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руками и без</w:t>
      </w:r>
      <w:r>
        <w:rPr>
          <w:spacing w:val="-1"/>
        </w:rPr>
        <w:t xml:space="preserve"> </w:t>
      </w:r>
      <w:r>
        <w:t>рук;</w:t>
      </w:r>
    </w:p>
    <w:p w:rsidR="00C50F67" w:rsidRDefault="00497D09">
      <w:pPr>
        <w:pStyle w:val="a5"/>
        <w:ind w:right="770"/>
      </w:pPr>
      <w:r>
        <w:t>от захватов за шею (попыток удушений) пальцами рук, плечом и предплечьем, поясом –</w:t>
      </w:r>
      <w:r>
        <w:rPr>
          <w:spacing w:val="1"/>
        </w:rPr>
        <w:t xml:space="preserve"> </w:t>
      </w:r>
      <w:r>
        <w:t>спереди,</w:t>
      </w:r>
      <w:r>
        <w:rPr>
          <w:spacing w:val="-1"/>
        </w:rPr>
        <w:t xml:space="preserve"> </w:t>
      </w:r>
      <w:r>
        <w:t>сзади, сбоку;</w:t>
      </w:r>
    </w:p>
    <w:p w:rsidR="00C50F67" w:rsidRDefault="00497D09">
      <w:pPr>
        <w:pStyle w:val="a5"/>
        <w:ind w:right="766"/>
      </w:pPr>
      <w:r>
        <w:t>Тактическая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Игры-задания.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зан</w:t>
      </w:r>
      <w:r>
        <w:t>и</w:t>
      </w:r>
      <w:r>
        <w:t>мающихся. Моделирование ситуаций</w:t>
      </w:r>
      <w:r>
        <w:rPr>
          <w:spacing w:val="2"/>
        </w:rPr>
        <w:t xml:space="preserve"> </w:t>
      </w:r>
      <w:r>
        <w:t>самозащиты</w:t>
      </w:r>
    </w:p>
    <w:p w:rsidR="00C50F67" w:rsidRDefault="00497D09">
      <w:pPr>
        <w:pStyle w:val="a5"/>
        <w:spacing w:before="1"/>
        <w:ind w:right="772"/>
      </w:pPr>
      <w:r>
        <w:t>Содержание модуля «Самбо»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C50F67" w:rsidRDefault="00497D09">
      <w:pPr>
        <w:pStyle w:val="a5"/>
        <w:ind w:right="775"/>
      </w:pPr>
      <w:r>
        <w:t>При изучении модуля «Самбо» на уровне среднего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C50F67" w:rsidRDefault="00497D09">
      <w:pPr>
        <w:pStyle w:val="a5"/>
        <w:ind w:right="763"/>
      </w:pP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</w:t>
      </w:r>
      <w:r>
        <w:t>о</w:t>
      </w:r>
      <w:r>
        <w:t>дину,</w:t>
      </w:r>
      <w:r>
        <w:rPr>
          <w:spacing w:val="1"/>
        </w:rPr>
        <w:t xml:space="preserve"> </w:t>
      </w:r>
      <w:r>
        <w:t>уважение государственных символов (герб, флаг, гимн), готовность к служению</w:t>
      </w:r>
      <w:r>
        <w:rPr>
          <w:spacing w:val="1"/>
        </w:rPr>
        <w:t xml:space="preserve"> </w:t>
      </w:r>
      <w:r>
        <w:t>От</w:t>
      </w:r>
      <w:r>
        <w:t>е</w:t>
      </w:r>
      <w:r>
        <w:t>честву, его защите на примере роли, традиций и развития самбо в современном обществе,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C50F67" w:rsidRDefault="00497D09">
      <w:pPr>
        <w:pStyle w:val="a5"/>
        <w:ind w:right="763"/>
        <w:sectPr w:rsidR="00C50F67">
          <w:footerReference w:type="default" r:id="rId142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  <w:r>
        <w:t>основы саморазвития и самовоспитания через ценности, традиции и идеалы вида спорта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личности, достигшие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 профессионально</w:t>
      </w:r>
      <w:r>
        <w:rPr>
          <w:spacing w:val="4"/>
        </w:rPr>
        <w:t xml:space="preserve"> </w:t>
      </w:r>
      <w:r>
        <w:t>успеха, через</w:t>
      </w:r>
      <w:r>
        <w:rPr>
          <w:spacing w:val="1"/>
        </w:rPr>
        <w:t xml:space="preserve"> </w:t>
      </w:r>
      <w:r>
        <w:t>достижения</w:t>
      </w:r>
    </w:p>
    <w:p w:rsidR="00C50F67" w:rsidRDefault="00497D09">
      <w:pPr>
        <w:pStyle w:val="a5"/>
        <w:spacing w:before="62"/>
        <w:ind w:right="764" w:firstLine="0"/>
      </w:pPr>
      <w:r>
        <w:lastRenderedPageBreak/>
        <w:t>великих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аренах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храбрость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самб</w:t>
      </w:r>
      <w:r>
        <w:t>и</w:t>
      </w:r>
      <w:r>
        <w:t>стов,</w:t>
      </w:r>
      <w:r>
        <w:rPr>
          <w:spacing w:val="-1"/>
        </w:rPr>
        <w:t xml:space="preserve"> </w:t>
      </w:r>
      <w:r>
        <w:t>проявленные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 боевых</w:t>
      </w:r>
      <w:r>
        <w:rPr>
          <w:spacing w:val="2"/>
        </w:rPr>
        <w:t xml:space="preserve"> </w:t>
      </w:r>
      <w:r>
        <w:t>действий;</w:t>
      </w:r>
    </w:p>
    <w:p w:rsidR="00C50F67" w:rsidRDefault="00497D09">
      <w:pPr>
        <w:pStyle w:val="a5"/>
        <w:ind w:right="764"/>
      </w:pPr>
      <w:r>
        <w:t>основные нормы морали, духовно-нравственной культуры и ценностного отношения к</w:t>
      </w:r>
      <w:r>
        <w:rPr>
          <w:spacing w:val="1"/>
        </w:rPr>
        <w:t xml:space="preserve"> </w:t>
      </w:r>
      <w:r>
        <w:t>физической культуре и спорту, а именно самбо как неотъемлемой части общечеловеческой</w:t>
      </w:r>
      <w:r>
        <w:rPr>
          <w:spacing w:val="1"/>
        </w:rPr>
        <w:t xml:space="preserve"> </w:t>
      </w:r>
      <w:r>
        <w:t>культуры;</w:t>
      </w:r>
    </w:p>
    <w:p w:rsidR="00C50F67" w:rsidRDefault="00497D09">
      <w:pPr>
        <w:pStyle w:val="a5"/>
        <w:spacing w:before="1"/>
        <w:ind w:right="764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взаимоп</w:t>
      </w:r>
      <w:r>
        <w:t>о</w:t>
      </w:r>
      <w:r>
        <w:t>нимания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собеседником,</w:t>
      </w:r>
      <w:r>
        <w:rPr>
          <w:spacing w:val="14"/>
        </w:rPr>
        <w:t xml:space="preserve"> </w:t>
      </w:r>
      <w:r>
        <w:t>находить</w:t>
      </w:r>
      <w:r>
        <w:rPr>
          <w:spacing w:val="15"/>
        </w:rPr>
        <w:t xml:space="preserve"> </w:t>
      </w:r>
      <w:r>
        <w:t>общие</w:t>
      </w:r>
      <w:r>
        <w:rPr>
          <w:spacing w:val="13"/>
        </w:rPr>
        <w:t xml:space="preserve"> </w:t>
      </w:r>
      <w:r>
        <w:t>цели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сотрудничать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в уче</w:t>
      </w:r>
      <w:r>
        <w:t>б</w:t>
      </w:r>
      <w:r>
        <w:t>ной, бытовой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3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:rsidR="00C50F67" w:rsidRDefault="00497D09">
      <w:pPr>
        <w:pStyle w:val="a5"/>
        <w:ind w:right="765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жи</w:t>
      </w:r>
      <w:r>
        <w:t>з</w:t>
      </w:r>
      <w:r>
        <w:t>ненных</w:t>
      </w:r>
      <w:r>
        <w:rPr>
          <w:spacing w:val="16"/>
        </w:rPr>
        <w:t xml:space="preserve"> </w:t>
      </w:r>
      <w:r>
        <w:t>планов</w:t>
      </w:r>
      <w:r>
        <w:rPr>
          <w:spacing w:val="12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самбо</w:t>
      </w:r>
      <w:r>
        <w:rPr>
          <w:spacing w:val="13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условие</w:t>
      </w:r>
      <w:r>
        <w:rPr>
          <w:spacing w:val="15"/>
        </w:rPr>
        <w:t xml:space="preserve"> </w:t>
      </w:r>
      <w:r>
        <w:t>успешной</w:t>
      </w:r>
      <w:r>
        <w:rPr>
          <w:spacing w:val="14"/>
        </w:rPr>
        <w:t xml:space="preserve"> </w:t>
      </w:r>
      <w:r>
        <w:t>профессиональной,</w:t>
      </w:r>
      <w:r>
        <w:rPr>
          <w:spacing w:val="13"/>
        </w:rPr>
        <w:t xml:space="preserve"> </w:t>
      </w:r>
      <w:r>
        <w:t>спортивной</w:t>
      </w:r>
      <w:r>
        <w:rPr>
          <w:spacing w:val="-58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3"/>
      </w:pPr>
      <w:r>
        <w:t>реализация ценностей здорового и безопасного образа жизни, потребности в 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 привычек: курения, употребления алкоголя, наркотиков, умение оказывать первую</w:t>
      </w:r>
      <w:r>
        <w:rPr>
          <w:spacing w:val="1"/>
        </w:rPr>
        <w:t xml:space="preserve"> </w:t>
      </w:r>
      <w:r>
        <w:t>помощь.</w:t>
      </w:r>
    </w:p>
    <w:p w:rsidR="00C50F67" w:rsidRDefault="00497D09">
      <w:pPr>
        <w:pStyle w:val="a5"/>
        <w:ind w:right="775"/>
      </w:pPr>
      <w:r>
        <w:t>При изучении модуля «Самбо» на уровне среднего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C50F67" w:rsidRDefault="00497D09">
      <w:pPr>
        <w:pStyle w:val="a5"/>
        <w:spacing w:before="1"/>
        <w:ind w:right="766"/>
      </w:pPr>
      <w:r>
        <w:t>умение самостоятельно определять цели и составлять планы в рамках физкультурно-</w:t>
      </w:r>
      <w:r>
        <w:rPr>
          <w:spacing w:val="1"/>
        </w:rPr>
        <w:t xml:space="preserve"> </w:t>
      </w:r>
      <w:r>
        <w:t>спортивной деятельности, выбирать успешную стратегию и тактику в различных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бытовую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самбо;</w:t>
      </w:r>
    </w:p>
    <w:p w:rsidR="00C50F67" w:rsidRDefault="00497D09">
      <w:pPr>
        <w:pStyle w:val="a5"/>
        <w:ind w:right="763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</w:t>
      </w:r>
      <w:r>
        <w:t>ы</w:t>
      </w:r>
      <w:r>
        <w:t>товой и соревновательной деятельности, судейской практики, учитывать позиции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4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</w:t>
      </w:r>
      <w:r>
        <w:t>й</w:t>
      </w:r>
      <w:r>
        <w:t>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:rsidR="00C50F67" w:rsidRDefault="00497D09">
      <w:pPr>
        <w:pStyle w:val="a5"/>
        <w:ind w:right="765"/>
      </w:pPr>
      <w:r>
        <w:t>способность к самостоятельной информационно-познавательной деятельности, умение</w:t>
      </w:r>
      <w:r>
        <w:rPr>
          <w:spacing w:val="1"/>
        </w:rPr>
        <w:t xml:space="preserve"> </w:t>
      </w:r>
      <w:r>
        <w:t>ориентироваться в различных источниках информации с соблюдением правовых и этических</w:t>
      </w:r>
      <w:r>
        <w:rPr>
          <w:spacing w:val="-57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C50F67" w:rsidRDefault="00497D09">
      <w:pPr>
        <w:pStyle w:val="a5"/>
        <w:ind w:right="775"/>
      </w:pPr>
      <w:r>
        <w:t>При изучении модуля «Самбо» на уровне среднего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предметные результаты:</w:t>
      </w:r>
    </w:p>
    <w:p w:rsidR="00C50F67" w:rsidRDefault="00497D09">
      <w:pPr>
        <w:pStyle w:val="a5"/>
        <w:ind w:right="761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дв</w:t>
      </w:r>
      <w:r>
        <w:t>и</w:t>
      </w:r>
      <w:r>
        <w:t>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</w:t>
      </w:r>
      <w:r>
        <w:t>ж</w:t>
      </w:r>
      <w:r>
        <w:t>ных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2"/>
        </w:rPr>
        <w:t xml:space="preserve"> </w:t>
      </w:r>
      <w:r>
        <w:t>самбо;</w:t>
      </w:r>
    </w:p>
    <w:p w:rsidR="00C50F67" w:rsidRDefault="00497D09">
      <w:pPr>
        <w:pStyle w:val="a5"/>
        <w:spacing w:before="1"/>
        <w:ind w:right="764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</w:t>
      </w:r>
      <w:r>
        <w:t>а</w:t>
      </w:r>
      <w:r>
        <w:t>родных,</w:t>
      </w:r>
      <w:r>
        <w:rPr>
          <w:spacing w:val="-2"/>
        </w:rPr>
        <w:t xml:space="preserve"> </w:t>
      </w:r>
      <w:r>
        <w:t>российских, региональных),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3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самбо;</w:t>
      </w:r>
    </w:p>
    <w:p w:rsidR="00C50F67" w:rsidRDefault="00497D09">
      <w:pPr>
        <w:pStyle w:val="a5"/>
        <w:ind w:right="765"/>
      </w:pPr>
      <w:r>
        <w:t>умение 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 самбо,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 официальный</w:t>
      </w:r>
      <w:r>
        <w:rPr>
          <w:spacing w:val="1"/>
        </w:rPr>
        <w:t xml:space="preserve"> </w:t>
      </w:r>
      <w:r>
        <w:t>к</w:t>
      </w:r>
      <w:r>
        <w:t>а</w:t>
      </w:r>
      <w:r>
        <w:t>лендарь соревнований</w:t>
      </w:r>
      <w:r>
        <w:rPr>
          <w:spacing w:val="1"/>
        </w:rPr>
        <w:t xml:space="preserve"> </w:t>
      </w:r>
      <w:r>
        <w:t>(международный,</w:t>
      </w:r>
      <w:r>
        <w:rPr>
          <w:spacing w:val="-1"/>
        </w:rPr>
        <w:t xml:space="preserve"> </w:t>
      </w:r>
      <w:r>
        <w:t>всероссийский,</w:t>
      </w:r>
      <w:r>
        <w:rPr>
          <w:spacing w:val="2"/>
        </w:rPr>
        <w:t xml:space="preserve"> </w:t>
      </w:r>
      <w:r>
        <w:t>региональный);</w:t>
      </w:r>
    </w:p>
    <w:p w:rsidR="00C50F67" w:rsidRDefault="00497D09">
      <w:pPr>
        <w:pStyle w:val="a5"/>
        <w:ind w:right="763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</w:t>
      </w:r>
      <w:r>
        <w:t>о</w:t>
      </w:r>
      <w:r>
        <w:t>нальных возможностей основных систем организма и развития физических качеств,</w:t>
      </w:r>
      <w:r>
        <w:rPr>
          <w:spacing w:val="1"/>
        </w:rPr>
        <w:t xml:space="preserve"> </w:t>
      </w:r>
      <w:r>
        <w:t>характ</w:t>
      </w:r>
      <w:r>
        <w:t>е</w:t>
      </w:r>
      <w:r>
        <w:t>ристика способов повышения основных систем организма и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его прикладное значение;</w:t>
      </w:r>
    </w:p>
    <w:p w:rsidR="00C50F67" w:rsidRDefault="00497D09">
      <w:pPr>
        <w:pStyle w:val="a5"/>
        <w:ind w:right="763"/>
        <w:sectPr w:rsidR="00C50F67">
          <w:footerReference w:type="default" r:id="rId143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  <w:r>
        <w:t>использование навыков: организации и проведения самостоятельных занятий по самбо,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</w:t>
      </w:r>
      <w:r>
        <w:t>а</w:t>
      </w:r>
      <w:r>
        <w:t>тельных</w:t>
      </w:r>
      <w:r>
        <w:rPr>
          <w:spacing w:val="2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упражнений,</w:t>
      </w:r>
    </w:p>
    <w:p w:rsidR="00C50F67" w:rsidRDefault="00497D09">
      <w:pPr>
        <w:pStyle w:val="a5"/>
        <w:spacing w:before="62"/>
        <w:ind w:right="763" w:firstLine="0"/>
      </w:pPr>
      <w:r>
        <w:lastRenderedPageBreak/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</w:t>
      </w:r>
      <w:r>
        <w:t>в</w:t>
      </w:r>
      <w:r>
        <w:t>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</w:t>
      </w:r>
      <w:r>
        <w:t>ь</w:t>
      </w:r>
      <w:r>
        <w:t>ной деятельности;</w:t>
      </w:r>
    </w:p>
    <w:p w:rsidR="00C50F67" w:rsidRDefault="00497D09">
      <w:pPr>
        <w:pStyle w:val="a5"/>
        <w:spacing w:before="1"/>
        <w:ind w:left="1046" w:right="766" w:firstLine="0"/>
      </w:pPr>
      <w:r>
        <w:t>знание и применение основ формирования сбалансированного питания самбиста;</w:t>
      </w:r>
      <w:r>
        <w:rPr>
          <w:spacing w:val="1"/>
        </w:rPr>
        <w:t xml:space="preserve"> </w:t>
      </w:r>
      <w:r>
        <w:t>с</w:t>
      </w:r>
      <w:r>
        <w:t>о</w:t>
      </w:r>
      <w:r>
        <w:t>ставление,</w:t>
      </w:r>
      <w:r>
        <w:rPr>
          <w:spacing w:val="4"/>
        </w:rPr>
        <w:t xml:space="preserve"> </w:t>
      </w:r>
      <w:r>
        <w:t>подбор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самбо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их</w:t>
      </w:r>
    </w:p>
    <w:p w:rsidR="00C50F67" w:rsidRDefault="00497D09">
      <w:pPr>
        <w:pStyle w:val="a5"/>
        <w:ind w:right="767" w:firstLine="0"/>
      </w:pPr>
      <w:r>
        <w:t>классификации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</w:t>
      </w:r>
      <w:r>
        <w:t>а</w:t>
      </w:r>
      <w:r>
        <w:t>правленности;</w:t>
      </w:r>
    </w:p>
    <w:p w:rsidR="00C50F67" w:rsidRDefault="00497D09">
      <w:pPr>
        <w:pStyle w:val="a5"/>
        <w:ind w:right="766"/>
      </w:pP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</w:t>
      </w:r>
      <w:r>
        <w:t>а</w:t>
      </w:r>
      <w:r>
        <w:t>честв самбиста, специально-подготовительных упражнений, формирующих 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</w:t>
      </w:r>
      <w:r>
        <w:t>в</w:t>
      </w:r>
      <w:r>
        <w:t>ность;</w:t>
      </w:r>
    </w:p>
    <w:p w:rsidR="00C50F67" w:rsidRDefault="00497D09">
      <w:pPr>
        <w:pStyle w:val="a5"/>
        <w:ind w:right="763"/>
      </w:pPr>
      <w:r>
        <w:t>знание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упра</w:t>
      </w:r>
      <w:r>
        <w:t>ж</w:t>
      </w:r>
      <w:r>
        <w:t>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C50F67" w:rsidRDefault="00497D09">
      <w:pPr>
        <w:pStyle w:val="a5"/>
        <w:ind w:right="764"/>
      </w:pPr>
      <w:r>
        <w:t>классификация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</w:t>
      </w:r>
      <w:r>
        <w:t>е</w:t>
      </w:r>
      <w:r>
        <w:t>ских</w:t>
      </w:r>
      <w:r>
        <w:rPr>
          <w:spacing w:val="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3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и соревнованиях;</w:t>
      </w:r>
    </w:p>
    <w:p w:rsidR="00C50F67" w:rsidRDefault="00497D09">
      <w:pPr>
        <w:pStyle w:val="a5"/>
        <w:ind w:right="762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самбиста;</w:t>
      </w:r>
    </w:p>
    <w:p w:rsidR="00C50F67" w:rsidRDefault="00497D09">
      <w:pPr>
        <w:pStyle w:val="a5"/>
        <w:ind w:left="1046" w:firstLine="0"/>
      </w:pPr>
      <w:r>
        <w:t>демонстрация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самозащите;</w:t>
      </w:r>
    </w:p>
    <w:p w:rsidR="00C50F67" w:rsidRDefault="00497D09">
      <w:pPr>
        <w:pStyle w:val="a5"/>
        <w:ind w:right="771"/>
      </w:pPr>
      <w:r>
        <w:t>осуществление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официальными</w:t>
      </w:r>
      <w:r>
        <w:rPr>
          <w:spacing w:val="1"/>
        </w:rPr>
        <w:t xml:space="preserve"> </w:t>
      </w:r>
      <w:r>
        <w:t>прав</w:t>
      </w:r>
      <w:r>
        <w:t>и</w:t>
      </w:r>
      <w:r>
        <w:t>лами</w:t>
      </w:r>
      <w:r>
        <w:rPr>
          <w:spacing w:val="-1"/>
        </w:rPr>
        <w:t xml:space="preserve"> </w:t>
      </w:r>
      <w:r>
        <w:t>самбо и</w:t>
      </w:r>
      <w:r>
        <w:rPr>
          <w:spacing w:val="1"/>
        </w:rPr>
        <w:t xml:space="preserve"> </w:t>
      </w:r>
      <w:r>
        <w:t>судейской практики;</w:t>
      </w:r>
    </w:p>
    <w:p w:rsidR="00C50F67" w:rsidRDefault="00497D09">
      <w:pPr>
        <w:pStyle w:val="a5"/>
        <w:spacing w:before="1"/>
        <w:ind w:right="763"/>
      </w:pPr>
      <w:r>
        <w:t>определение признаков положительного влияния занятий самбо на укрепление здоровья,</w:t>
      </w:r>
      <w:r>
        <w:rPr>
          <w:spacing w:val="1"/>
        </w:rPr>
        <w:t xml:space="preserve"> </w:t>
      </w:r>
      <w:r>
        <w:t>устанавливать 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:rsidR="00C50F67" w:rsidRDefault="00497D09">
      <w:pPr>
        <w:pStyle w:val="a5"/>
        <w:ind w:right="763"/>
      </w:pPr>
      <w:r>
        <w:t>соблюдение требований безопасности при организации занятий самбо, знание правил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</w:t>
      </w:r>
      <w:r>
        <w:t>я</w:t>
      </w:r>
      <w:r>
        <w:t>ми, и</w:t>
      </w:r>
      <w:r>
        <w:rPr>
          <w:spacing w:val="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частности;</w:t>
      </w:r>
    </w:p>
    <w:p w:rsidR="00C50F67" w:rsidRDefault="00497D09">
      <w:pPr>
        <w:pStyle w:val="a5"/>
        <w:ind w:right="768"/>
      </w:pPr>
      <w:r>
        <w:t>использование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</w:t>
      </w:r>
      <w:r>
        <w:t>п</w:t>
      </w:r>
      <w:r>
        <w:t>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2"/>
        </w:rPr>
        <w:t xml:space="preserve"> </w:t>
      </w:r>
      <w:r>
        <w:t>уровня физических</w:t>
      </w:r>
      <w:r>
        <w:rPr>
          <w:spacing w:val="2"/>
        </w:rPr>
        <w:t xml:space="preserve"> </w:t>
      </w:r>
      <w:r>
        <w:t>кондиций;</w:t>
      </w:r>
    </w:p>
    <w:p w:rsidR="00C50F67" w:rsidRDefault="00497D09">
      <w:pPr>
        <w:pStyle w:val="a5"/>
        <w:ind w:right="763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характер</w:t>
      </w:r>
      <w:r>
        <w:t>и</w:t>
      </w:r>
      <w:r>
        <w:t>стика основных показателей развития физических качеств и состояния 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результатами;</w:t>
      </w:r>
    </w:p>
    <w:p w:rsidR="00C50F67" w:rsidRDefault="00497D09">
      <w:pPr>
        <w:pStyle w:val="a5"/>
        <w:ind w:right="764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самбиста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60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</w:t>
      </w:r>
      <w:r>
        <w:t>а</w:t>
      </w:r>
      <w:r>
        <w:t>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</w:t>
      </w:r>
      <w:r>
        <w:t>о</w:t>
      </w:r>
      <w:r>
        <w:t>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</w:t>
      </w:r>
      <w:r>
        <w:t>и</w:t>
      </w:r>
      <w:r>
        <w:t>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C50F67" w:rsidRDefault="00497D09">
      <w:pPr>
        <w:pStyle w:val="a5"/>
        <w:ind w:right="764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</w:t>
      </w:r>
      <w:r>
        <w:t>а</w:t>
      </w:r>
      <w:r>
        <w:t>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</w:t>
      </w:r>
      <w:r>
        <w:t>о</w:t>
      </w:r>
      <w:r>
        <w:t>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3"/>
        </w:rPr>
        <w:t xml:space="preserve"> </w:t>
      </w:r>
      <w:r>
        <w:t>этих занятий;</w:t>
      </w:r>
    </w:p>
    <w:p w:rsidR="00C50F67" w:rsidRDefault="00497D09">
      <w:pPr>
        <w:pStyle w:val="a5"/>
        <w:ind w:right="76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</w:t>
      </w:r>
      <w:r>
        <w:t>ь</w:t>
      </w:r>
      <w:r>
        <w:t>ного</w:t>
      </w:r>
      <w:r>
        <w:rPr>
          <w:spacing w:val="-2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«допинг»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«антидопинг».</w:t>
      </w:r>
    </w:p>
    <w:p w:rsidR="00C50F67" w:rsidRDefault="00497D09">
      <w:pPr>
        <w:pStyle w:val="a5"/>
        <w:spacing w:before="1"/>
        <w:ind w:left="1046" w:firstLine="0"/>
      </w:pPr>
      <w:r>
        <w:t>Модуль</w:t>
      </w:r>
      <w:r>
        <w:rPr>
          <w:spacing w:val="-2"/>
        </w:rPr>
        <w:t xml:space="preserve"> </w:t>
      </w:r>
      <w:r>
        <w:t>«Гандбол».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«Гандбол».</w:t>
      </w:r>
    </w:p>
    <w:p w:rsidR="00C50F67" w:rsidRDefault="00497D09">
      <w:pPr>
        <w:pStyle w:val="a5"/>
        <w:ind w:right="767"/>
      </w:pPr>
      <w:r>
        <w:t>Модуль «Гандбол» (далее – модуль по гандболу, гандбол)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</w:t>
      </w:r>
      <w:r>
        <w:t>ь</w:t>
      </w:r>
      <w:r>
        <w:t>туры в создании рабочей программы по физической культуре с учётом современных</w:t>
      </w:r>
      <w:r>
        <w:rPr>
          <w:spacing w:val="1"/>
        </w:rPr>
        <w:t xml:space="preserve"> </w:t>
      </w:r>
      <w:r>
        <w:t>тенде</w:t>
      </w:r>
      <w:r>
        <w:t>н</w:t>
      </w:r>
      <w:r>
        <w:t>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:rsidR="00C50F67" w:rsidRDefault="00497D09">
      <w:pPr>
        <w:pStyle w:val="a5"/>
        <w:ind w:right="764"/>
        <w:sectPr w:rsidR="00C50F67">
          <w:footerReference w:type="default" r:id="rId144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  <w:r>
        <w:t>Гандбол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</w:t>
      </w:r>
      <w:r>
        <w:t>е</w:t>
      </w:r>
      <w:r>
        <w:t>стороннему</w:t>
      </w:r>
      <w:r>
        <w:rPr>
          <w:spacing w:val="56"/>
        </w:rPr>
        <w:t xml:space="preserve"> </w:t>
      </w:r>
      <w:r>
        <w:t>физическому,</w:t>
      </w:r>
      <w:r>
        <w:rPr>
          <w:spacing w:val="3"/>
        </w:rPr>
        <w:t xml:space="preserve"> </w:t>
      </w:r>
      <w:r>
        <w:t>интеллектуальному,</w:t>
      </w:r>
      <w:r>
        <w:rPr>
          <w:spacing w:val="3"/>
        </w:rPr>
        <w:t xml:space="preserve"> </w:t>
      </w:r>
      <w:r>
        <w:t>нравственному</w:t>
      </w:r>
      <w:r>
        <w:rPr>
          <w:spacing w:val="5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</w:p>
    <w:p w:rsidR="00C50F67" w:rsidRDefault="00497D09">
      <w:pPr>
        <w:pStyle w:val="a5"/>
        <w:spacing w:before="62"/>
        <w:ind w:right="767" w:firstLine="0"/>
      </w:pPr>
      <w:r>
        <w:lastRenderedPageBreak/>
        <w:t>укреплению здоровья, привлечению обучающихся к систематическим занятиям физической</w:t>
      </w:r>
      <w:r>
        <w:rPr>
          <w:spacing w:val="1"/>
        </w:rPr>
        <w:t xml:space="preserve"> </w:t>
      </w:r>
      <w:r>
        <w:t>культурой и спортом, их</w:t>
      </w:r>
      <w:r>
        <w:rPr>
          <w:spacing w:val="2"/>
        </w:rPr>
        <w:t xml:space="preserve"> </w:t>
      </w:r>
      <w:r>
        <w:t>личностному</w:t>
      </w:r>
      <w:r>
        <w:rPr>
          <w:spacing w:val="-7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C50F67" w:rsidRDefault="00497D09">
      <w:pPr>
        <w:pStyle w:val="a5"/>
        <w:ind w:right="763"/>
      </w:pPr>
      <w:r>
        <w:t>Выполнение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гандболе,</w:t>
      </w:r>
      <w:r>
        <w:rPr>
          <w:spacing w:val="1"/>
        </w:rPr>
        <w:t xml:space="preserve"> </w:t>
      </w:r>
      <w:r>
        <w:t>св</w:t>
      </w:r>
      <w:r>
        <w:t>я</w:t>
      </w:r>
      <w:r>
        <w:t>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стартом</w:t>
      </w:r>
      <w:r>
        <w:rPr>
          <w:spacing w:val="1"/>
        </w:rPr>
        <w:t xml:space="preserve"> </w:t>
      </w:r>
      <w:r>
        <w:t>и ускорениями,</w:t>
      </w:r>
      <w:r>
        <w:rPr>
          <w:spacing w:val="1"/>
        </w:rPr>
        <w:t xml:space="preserve"> </w:t>
      </w:r>
      <w:r>
        <w:t>резкими</w:t>
      </w:r>
      <w:r>
        <w:rPr>
          <w:spacing w:val="1"/>
        </w:rPr>
        <w:t xml:space="preserve"> </w:t>
      </w:r>
      <w:r>
        <w:t>тормож</w:t>
      </w:r>
      <w:r>
        <w:t>е</w:t>
      </w:r>
      <w:r>
        <w:t>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остановками,</w:t>
      </w:r>
      <w:r>
        <w:rPr>
          <w:spacing w:val="1"/>
        </w:rPr>
        <w:t xml:space="preserve"> </w:t>
      </w:r>
      <w:r>
        <w:t>бросками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акробатическими</w:t>
      </w:r>
      <w:r>
        <w:rPr>
          <w:spacing w:val="1"/>
        </w:rPr>
        <w:t xml:space="preserve"> </w:t>
      </w:r>
      <w:r>
        <w:t>приёмами,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6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силы и</w:t>
      </w:r>
      <w:r>
        <w:rPr>
          <w:spacing w:val="1"/>
        </w:rPr>
        <w:t xml:space="preserve"> </w:t>
      </w:r>
      <w:r>
        <w:t>ги</w:t>
      </w:r>
      <w:r>
        <w:t>б</w:t>
      </w:r>
      <w:r>
        <w:t>кости)</w:t>
      </w:r>
      <w:r>
        <w:rPr>
          <w:spacing w:val="-3"/>
        </w:rPr>
        <w:t xml:space="preserve"> </w:t>
      </w:r>
      <w:r>
        <w:t>и двигательных</w:t>
      </w:r>
      <w:r>
        <w:rPr>
          <w:spacing w:val="3"/>
        </w:rPr>
        <w:t xml:space="preserve"> </w:t>
      </w:r>
      <w:r>
        <w:t>навыков.</w:t>
      </w:r>
    </w:p>
    <w:p w:rsidR="00C50F67" w:rsidRDefault="00497D09">
      <w:pPr>
        <w:pStyle w:val="a5"/>
        <w:spacing w:before="1"/>
        <w:ind w:right="762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«Гандбол»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</w:t>
      </w:r>
      <w:r>
        <w:t>б</w:t>
      </w:r>
      <w:r>
        <w:t>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</w:t>
      </w:r>
      <w:r>
        <w:t>а</w:t>
      </w:r>
      <w:r>
        <w:t>нению и укреплению собственного здоровья, ведению здорового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гандбола.</w:t>
      </w:r>
    </w:p>
    <w:p w:rsidR="00C50F67" w:rsidRDefault="00497D09">
      <w:pPr>
        <w:pStyle w:val="a5"/>
        <w:ind w:left="1046" w:firstLine="0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«Гандбол»</w:t>
      </w:r>
      <w:r>
        <w:rPr>
          <w:spacing w:val="-11"/>
        </w:rPr>
        <w:t xml:space="preserve"> </w:t>
      </w:r>
      <w:r>
        <w:t>являются:</w:t>
      </w:r>
    </w:p>
    <w:p w:rsidR="00C50F67" w:rsidRDefault="00497D09">
      <w:pPr>
        <w:pStyle w:val="a5"/>
        <w:ind w:right="764"/>
      </w:pPr>
      <w:r>
        <w:t>всестороннее гармоничное развитие обучающихся, увеличение объёма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C50F67" w:rsidRDefault="00497D09">
      <w:pPr>
        <w:pStyle w:val="a5"/>
        <w:ind w:right="76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</w:t>
      </w:r>
      <w:r>
        <w:t>з</w:t>
      </w:r>
      <w:r>
        <w:t>витие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</w:t>
      </w:r>
      <w:r>
        <w:t>а</w:t>
      </w:r>
      <w:r>
        <w:t>низма,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гандболу;</w:t>
      </w:r>
    </w:p>
    <w:p w:rsidR="00C50F67" w:rsidRDefault="00497D09">
      <w:pPr>
        <w:pStyle w:val="a5"/>
        <w:ind w:right="762"/>
      </w:pPr>
      <w:r>
        <w:t>освоение знаний о физической культуре и спорте в целом, истории развития гандбола в</w:t>
      </w:r>
      <w:r>
        <w:rPr>
          <w:spacing w:val="1"/>
        </w:rPr>
        <w:t xml:space="preserve"> </w:t>
      </w:r>
      <w:r>
        <w:t>частности;</w:t>
      </w:r>
    </w:p>
    <w:p w:rsidR="00C50F67" w:rsidRDefault="00497D09">
      <w:pPr>
        <w:pStyle w:val="a5"/>
        <w:ind w:right="762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гандболе,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о</w:t>
      </w:r>
      <w:r>
        <w:t>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C50F67" w:rsidRDefault="00497D09">
      <w:pPr>
        <w:pStyle w:val="a5"/>
        <w:spacing w:before="1"/>
        <w:ind w:right="762"/>
      </w:pPr>
      <w:r>
        <w:t>формирование образовательного фундамента, основанного как на знаниях и умениях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</w:t>
      </w:r>
      <w:r>
        <w:t>з</w:t>
      </w:r>
      <w:r>
        <w:t>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</w:t>
      </w:r>
      <w:r>
        <w:t>а</w:t>
      </w:r>
      <w:r>
        <w:t>ции;</w:t>
      </w:r>
    </w:p>
    <w:p w:rsidR="00C50F67" w:rsidRDefault="00497D09">
      <w:pPr>
        <w:pStyle w:val="a5"/>
        <w:ind w:right="76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</w:t>
      </w:r>
      <w:r>
        <w:t>п</w:t>
      </w:r>
      <w:r>
        <w:t>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</w:t>
      </w:r>
      <w:r>
        <w:t>т</w:t>
      </w:r>
      <w:r>
        <w:t>виями и</w:t>
      </w:r>
      <w:r>
        <w:rPr>
          <w:spacing w:val="-2"/>
        </w:rPr>
        <w:t xml:space="preserve"> </w:t>
      </w:r>
      <w:r>
        <w:t>приемами</w:t>
      </w:r>
      <w:r>
        <w:rPr>
          <w:spacing w:val="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«гандбол»;</w:t>
      </w:r>
    </w:p>
    <w:p w:rsidR="00C50F67" w:rsidRDefault="00497D09">
      <w:pPr>
        <w:pStyle w:val="a5"/>
        <w:ind w:right="764"/>
      </w:pPr>
      <w:r>
        <w:t>воспитание положительных</w:t>
      </w:r>
      <w:r>
        <w:rPr>
          <w:spacing w:val="1"/>
        </w:rPr>
        <w:t xml:space="preserve"> </w:t>
      </w:r>
      <w:r>
        <w:t>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</w:t>
      </w:r>
      <w:r>
        <w:t>о</w:t>
      </w:r>
      <w:r>
        <w:t>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6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</w:t>
      </w:r>
      <w:r>
        <w:t>ю</w:t>
      </w:r>
      <w:r>
        <w:t>щихся в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гандбола;</w:t>
      </w:r>
    </w:p>
    <w:p w:rsidR="00C50F67" w:rsidRDefault="00497D09">
      <w:pPr>
        <w:pStyle w:val="a5"/>
        <w:ind w:right="765"/>
      </w:pPr>
      <w:r>
        <w:t>популяризация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</w:t>
      </w:r>
      <w:r>
        <w:t>н</w:t>
      </w:r>
      <w:r>
        <w:t>ный интерес и способности к занятиям гандболом,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C50F67" w:rsidRDefault="00497D09">
      <w:pPr>
        <w:pStyle w:val="a5"/>
        <w:ind w:left="1046" w:right="2859" w:firstLine="0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3"/>
        </w:rPr>
        <w:t xml:space="preserve"> </w:t>
      </w:r>
      <w:r>
        <w:t>«Гандбол».</w:t>
      </w:r>
    </w:p>
    <w:p w:rsidR="00C50F67" w:rsidRDefault="00497D09">
      <w:pPr>
        <w:pStyle w:val="a5"/>
        <w:ind w:right="767"/>
      </w:pPr>
      <w:r>
        <w:t>Модуль «Гандбол»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</w:t>
      </w:r>
      <w:r>
        <w:t>р</w:t>
      </w:r>
      <w:r>
        <w:t>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C50F67" w:rsidRDefault="00497D09">
      <w:pPr>
        <w:pStyle w:val="a5"/>
        <w:spacing w:before="1"/>
        <w:ind w:right="772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(легкая атлетика, 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C50F67" w:rsidRDefault="00497D09">
      <w:pPr>
        <w:pStyle w:val="a5"/>
        <w:ind w:right="765"/>
      </w:pPr>
      <w:r>
        <w:t>Интеграция модуля по гандболу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</w:t>
      </w:r>
      <w:r>
        <w:t>з</w:t>
      </w:r>
      <w:r>
        <w:t>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</w:t>
      </w:r>
      <w:r>
        <w:t>а</w:t>
      </w:r>
      <w:r>
        <w:t>ции.</w:t>
      </w:r>
    </w:p>
    <w:p w:rsidR="006A0F51" w:rsidRDefault="00497D09" w:rsidP="006A0F51">
      <w:pPr>
        <w:pStyle w:val="a5"/>
        <w:ind w:left="1046" w:firstLine="0"/>
      </w:pPr>
      <w:r>
        <w:t>Модуль</w:t>
      </w:r>
      <w:r>
        <w:rPr>
          <w:spacing w:val="2"/>
        </w:rPr>
        <w:t xml:space="preserve"> </w:t>
      </w:r>
      <w:r>
        <w:t>«Гандбол»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вариантах:</w:t>
      </w:r>
      <w:r w:rsidR="006A0F51">
        <w:t xml:space="preserve"> </w:t>
      </w:r>
    </w:p>
    <w:p w:rsidR="006A0F51" w:rsidRDefault="00497D09" w:rsidP="006A0F51">
      <w:pPr>
        <w:pStyle w:val="a5"/>
        <w:ind w:left="1046" w:firstLine="0"/>
        <w:rPr>
          <w:spacing w:val="1"/>
        </w:rPr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</w:p>
    <w:p w:rsidR="006A0F51" w:rsidRDefault="00497D09" w:rsidP="006A0F51">
      <w:pPr>
        <w:pStyle w:val="a5"/>
        <w:ind w:left="1046" w:firstLine="0"/>
      </w:pPr>
      <w:r>
        <w:lastRenderedPageBreak/>
        <w:t xml:space="preserve">обучающимися учебного материала по гандболу с выбором различных элементов </w:t>
      </w:r>
    </w:p>
    <w:p w:rsidR="00C50F67" w:rsidRDefault="00497D09" w:rsidP="006A0F51">
      <w:pPr>
        <w:pStyle w:val="a5"/>
        <w:ind w:left="1046" w:firstLine="0"/>
      </w:pPr>
      <w:r>
        <w:t>гандбола,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 и физической</w:t>
      </w:r>
      <w:r>
        <w:rPr>
          <w:spacing w:val="2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обучающихся;</w:t>
      </w:r>
    </w:p>
    <w:p w:rsidR="00C50F67" w:rsidRDefault="00497D09">
      <w:pPr>
        <w:pStyle w:val="a5"/>
        <w:spacing w:before="1"/>
        <w:ind w:right="7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</w:t>
      </w:r>
      <w:r>
        <w:t>е</w:t>
      </w:r>
      <w:r>
        <w:t>мого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организацией,</w:t>
      </w:r>
      <w:r>
        <w:rPr>
          <w:spacing w:val="37"/>
        </w:rPr>
        <w:t xml:space="preserve"> </w:t>
      </w:r>
      <w:r>
        <w:t>включающей,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частности,</w:t>
      </w:r>
      <w:r>
        <w:rPr>
          <w:spacing w:val="39"/>
        </w:rPr>
        <w:t xml:space="preserve"> </w:t>
      </w:r>
      <w:r>
        <w:t>учебные</w:t>
      </w:r>
      <w:r>
        <w:rPr>
          <w:spacing w:val="38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</w:t>
      </w:r>
      <w:r>
        <w:t>о</w:t>
      </w:r>
      <w:r>
        <w:t>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3"/>
        </w:rPr>
        <w:t xml:space="preserve"> </w:t>
      </w:r>
      <w:r>
        <w:t>нагрузкой 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</w:t>
      </w:r>
      <w:r>
        <w:rPr>
          <w:spacing w:val="-1"/>
        </w:rPr>
        <w:t xml:space="preserve"> </w:t>
      </w:r>
      <w:r>
        <w:t>11 классах</w:t>
      </w:r>
      <w:r>
        <w:rPr>
          <w:spacing w:val="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C50F67" w:rsidRDefault="00497D09">
      <w:pPr>
        <w:pStyle w:val="a5"/>
        <w:ind w:right="7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</w:t>
      </w:r>
      <w:r>
        <w:t>у</w:t>
      </w:r>
      <w:r>
        <w:t>лей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 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 11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:rsidR="00C50F67" w:rsidRDefault="00497D09">
      <w:pPr>
        <w:pStyle w:val="a5"/>
        <w:ind w:left="1046" w:firstLine="0"/>
      </w:pPr>
      <w:r>
        <w:t>Содержание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«Гандбол».</w:t>
      </w:r>
    </w:p>
    <w:p w:rsidR="00C50F67" w:rsidRDefault="00497D09" w:rsidP="00C02DD5">
      <w:pPr>
        <w:pStyle w:val="af2"/>
        <w:numPr>
          <w:ilvl w:val="0"/>
          <w:numId w:val="16"/>
        </w:numPr>
        <w:tabs>
          <w:tab w:val="left" w:pos="1306"/>
        </w:tabs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гандболе.</w:t>
      </w:r>
    </w:p>
    <w:p w:rsidR="00C50F67" w:rsidRDefault="00497D09">
      <w:pPr>
        <w:pStyle w:val="a5"/>
        <w:ind w:right="762"/>
      </w:pPr>
      <w:r>
        <w:t>История развития современного гандбола в мире, в Российской Федерации, в регионе.</w:t>
      </w:r>
      <w:r>
        <w:rPr>
          <w:spacing w:val="1"/>
        </w:rPr>
        <w:t xml:space="preserve"> </w:t>
      </w:r>
      <w:r>
        <w:t>Гандбольные клубы, их история и традиции. Легендарные отечественные гандболисты 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м</w:t>
      </w:r>
      <w:r>
        <w:t>и</w:t>
      </w:r>
      <w:r>
        <w:t>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гандболисты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ган</w:t>
      </w:r>
      <w:r>
        <w:t>д</w:t>
      </w:r>
      <w:r>
        <w:t>больные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упра</w:t>
      </w:r>
      <w:r>
        <w:t>в</w:t>
      </w:r>
      <w:r>
        <w:t>ление</w:t>
      </w:r>
      <w:r>
        <w:rPr>
          <w:spacing w:val="-2"/>
        </w:rPr>
        <w:t xml:space="preserve"> </w:t>
      </w:r>
      <w:r>
        <w:t>гандболом,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и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функции.</w:t>
      </w:r>
    </w:p>
    <w:p w:rsidR="00C50F67" w:rsidRDefault="00497D09">
      <w:pPr>
        <w:pStyle w:val="a5"/>
        <w:spacing w:before="1"/>
        <w:ind w:right="765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</w:t>
      </w:r>
      <w:r>
        <w:t>у</w:t>
      </w:r>
      <w:r>
        <w:t>народных,</w:t>
      </w:r>
      <w:r>
        <w:rPr>
          <w:spacing w:val="-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региональных).</w:t>
      </w:r>
    </w:p>
    <w:p w:rsidR="00C50F67" w:rsidRDefault="00497D09">
      <w:pPr>
        <w:pStyle w:val="a5"/>
        <w:ind w:right="765"/>
      </w:pPr>
      <w:r>
        <w:t>Понятия и характеристика технических элементов гандбола, их название и методика</w:t>
      </w:r>
      <w:r>
        <w:rPr>
          <w:spacing w:val="1"/>
        </w:rPr>
        <w:t xml:space="preserve"> </w:t>
      </w:r>
      <w:r>
        <w:t>в</w:t>
      </w:r>
      <w:r>
        <w:t>ы</w:t>
      </w:r>
      <w:r>
        <w:t>полнения.</w:t>
      </w:r>
      <w:r>
        <w:rPr>
          <w:spacing w:val="-1"/>
        </w:rPr>
        <w:t xml:space="preserve"> </w:t>
      </w:r>
      <w:r>
        <w:t>Характеристика тактики</w:t>
      </w:r>
      <w:r>
        <w:rPr>
          <w:spacing w:val="1"/>
        </w:rPr>
        <w:t xml:space="preserve"> </w:t>
      </w:r>
      <w:r>
        <w:t>гандбола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компонентов.</w:t>
      </w:r>
    </w:p>
    <w:p w:rsidR="00C50F67" w:rsidRDefault="00497D09">
      <w:pPr>
        <w:pStyle w:val="a5"/>
        <w:ind w:right="767"/>
      </w:pPr>
      <w:r>
        <w:t>Занятия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C50F67" w:rsidRDefault="00497D09">
      <w:pPr>
        <w:pStyle w:val="a5"/>
        <w:ind w:right="765"/>
      </w:pPr>
      <w:r>
        <w:t>Правила подбора физических упражнений для развития физических качеств игроков в</w:t>
      </w:r>
      <w:r>
        <w:rPr>
          <w:spacing w:val="1"/>
        </w:rPr>
        <w:t xml:space="preserve"> </w:t>
      </w:r>
      <w:r>
        <w:t>гандболе.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тактике</w:t>
      </w:r>
      <w:r>
        <w:rPr>
          <w:spacing w:val="-2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«гандбола».</w:t>
      </w:r>
    </w:p>
    <w:p w:rsidR="00C50F67" w:rsidRDefault="00497D09">
      <w:pPr>
        <w:pStyle w:val="a5"/>
        <w:ind w:right="765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гандболиста.</w:t>
      </w:r>
      <w:r>
        <w:rPr>
          <w:spacing w:val="1"/>
        </w:rPr>
        <w:t xml:space="preserve"> </w:t>
      </w:r>
      <w:r>
        <w:t>Здоровье</w:t>
      </w:r>
      <w:r>
        <w:rPr>
          <w:spacing w:val="-57"/>
        </w:rPr>
        <w:t xml:space="preserve"> </w:t>
      </w:r>
      <w:r>
        <w:t>форм</w:t>
      </w:r>
      <w:r>
        <w:t>и</w:t>
      </w:r>
      <w:r>
        <w:t>рующие</w:t>
      </w:r>
      <w:r>
        <w:rPr>
          <w:spacing w:val="-2"/>
        </w:rPr>
        <w:t xml:space="preserve"> </w:t>
      </w:r>
      <w:r>
        <w:t>факторы и</w:t>
      </w:r>
      <w:r>
        <w:rPr>
          <w:spacing w:val="1"/>
        </w:rPr>
        <w:t xml:space="preserve"> </w:t>
      </w:r>
      <w:r>
        <w:t>средства.</w:t>
      </w:r>
    </w:p>
    <w:p w:rsidR="00C50F67" w:rsidRDefault="00497D09">
      <w:pPr>
        <w:pStyle w:val="a5"/>
        <w:ind w:right="769"/>
      </w:pPr>
      <w:r>
        <w:t>Вредные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</w:t>
      </w:r>
      <w:r>
        <w:t>о</w:t>
      </w:r>
      <w:r>
        <w:t>века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:rsidR="00C50F67" w:rsidRDefault="00497D09">
      <w:pPr>
        <w:pStyle w:val="a5"/>
        <w:ind w:right="765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 их предупреждении.</w:t>
      </w:r>
    </w:p>
    <w:p w:rsidR="00C50F67" w:rsidRDefault="00497D09" w:rsidP="00C02DD5">
      <w:pPr>
        <w:pStyle w:val="af2"/>
        <w:numPr>
          <w:ilvl w:val="0"/>
          <w:numId w:val="16"/>
        </w:numPr>
        <w:tabs>
          <w:tab w:val="left" w:pos="1306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50F67" w:rsidRDefault="00497D09">
      <w:pPr>
        <w:pStyle w:val="a5"/>
        <w:ind w:right="770"/>
      </w:pP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</w:t>
      </w:r>
      <w:r>
        <w:t>е</w:t>
      </w:r>
      <w:r>
        <w:t>лённых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6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нагрузки.</w:t>
      </w:r>
    </w:p>
    <w:p w:rsidR="00C50F67" w:rsidRDefault="00497D09">
      <w:pPr>
        <w:pStyle w:val="a5"/>
        <w:spacing w:before="1"/>
        <w:ind w:right="764"/>
      </w:pPr>
      <w:r>
        <w:t>Организация и проведение самостоятельных занятий по гандболу. Составление планов 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гандболу.</w:t>
      </w:r>
    </w:p>
    <w:p w:rsidR="00C50F67" w:rsidRDefault="00497D09">
      <w:pPr>
        <w:pStyle w:val="a5"/>
        <w:ind w:right="766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</w:t>
      </w:r>
      <w:r>
        <w:t>д</w:t>
      </w:r>
      <w:r>
        <w:t>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:rsidR="00C50F67" w:rsidRDefault="00497D09">
      <w:pPr>
        <w:pStyle w:val="a5"/>
        <w:ind w:right="765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вильное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гандболиста.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«Дневник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здоровья».</w:t>
      </w:r>
    </w:p>
    <w:p w:rsidR="006A0F51" w:rsidRDefault="00497D09" w:rsidP="006A0F51">
      <w:pPr>
        <w:pStyle w:val="a5"/>
        <w:ind w:right="764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</w:t>
      </w:r>
      <w:r>
        <w:t>о</w:t>
      </w:r>
      <w:r>
        <w:t>лом.</w:t>
      </w:r>
      <w:r>
        <w:rPr>
          <w:spacing w:val="-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ухода 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  <w:r w:rsidR="006A0F51">
        <w:t xml:space="preserve"> </w:t>
      </w:r>
    </w:p>
    <w:p w:rsidR="00C50F67" w:rsidRDefault="00497D09" w:rsidP="006A0F51">
      <w:pPr>
        <w:pStyle w:val="a5"/>
        <w:ind w:right="764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</w:t>
      </w:r>
      <w:r>
        <w:t>и</w:t>
      </w:r>
      <w:r>
        <w:t>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направленности.</w:t>
      </w:r>
    </w:p>
    <w:p w:rsidR="00C50F67" w:rsidRDefault="00497D09">
      <w:pPr>
        <w:pStyle w:val="a5"/>
        <w:spacing w:before="1"/>
        <w:ind w:left="1046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 в</w:t>
      </w:r>
      <w:r>
        <w:rPr>
          <w:spacing w:val="-4"/>
        </w:rPr>
        <w:t xml:space="preserve"> </w:t>
      </w:r>
      <w:r>
        <w:t>гандболе.</w:t>
      </w:r>
    </w:p>
    <w:p w:rsidR="00C50F67" w:rsidRDefault="00497D09" w:rsidP="00C02DD5">
      <w:pPr>
        <w:pStyle w:val="af2"/>
        <w:numPr>
          <w:ilvl w:val="0"/>
          <w:numId w:val="16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C50F67" w:rsidRDefault="00497D09">
      <w:pPr>
        <w:pStyle w:val="a5"/>
        <w:ind w:right="763"/>
      </w:pPr>
      <w:r>
        <w:lastRenderedPageBreak/>
        <w:t>Комплексы упражнений для развития физических качеств (ловкости, гибкости, 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C50F67" w:rsidRDefault="00497D09">
      <w:pPr>
        <w:pStyle w:val="a5"/>
        <w:ind w:right="766"/>
      </w:pPr>
      <w:r>
        <w:t>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изуче</w:t>
      </w:r>
      <w:r>
        <w:t>н</w:t>
      </w:r>
      <w:r>
        <w:t>ных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C50F67" w:rsidRDefault="00497D09">
      <w:pPr>
        <w:pStyle w:val="a5"/>
        <w:ind w:right="763"/>
      </w:pPr>
      <w:r>
        <w:t>Комплексы упражнений, формирующие двигательные умения и навыки и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гандболиста:</w:t>
      </w:r>
    </w:p>
    <w:p w:rsidR="00C50F67" w:rsidRDefault="00497D09">
      <w:pPr>
        <w:pStyle w:val="a5"/>
        <w:ind w:right="765"/>
      </w:pPr>
      <w:r>
        <w:t>общеподготовительные</w:t>
      </w:r>
      <w:r>
        <w:rPr>
          <w:spacing w:val="1"/>
        </w:rPr>
        <w:t xml:space="preserve"> </w:t>
      </w:r>
      <w:r>
        <w:t>упражнения (ОРУ,</w:t>
      </w:r>
      <w:r>
        <w:rPr>
          <w:spacing w:val="1"/>
        </w:rPr>
        <w:t xml:space="preserve"> </w:t>
      </w:r>
      <w:r>
        <w:t>упражнения со снарядами, на снарядах 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 (легкая атлетика,</w:t>
      </w:r>
      <w:r>
        <w:rPr>
          <w:spacing w:val="-1"/>
        </w:rPr>
        <w:t xml:space="preserve"> </w:t>
      </w:r>
      <w:r>
        <w:t>гимнастика);</w:t>
      </w:r>
    </w:p>
    <w:p w:rsidR="00C50F67" w:rsidRDefault="00497D09">
      <w:pPr>
        <w:pStyle w:val="a5"/>
        <w:ind w:right="761"/>
      </w:pPr>
      <w:r>
        <w:t>специально-подготовительные (имитационные, в том числе прыжковые, упражнения 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в</w:t>
      </w:r>
      <w:r>
        <w:t>о</w:t>
      </w:r>
      <w:r>
        <w:t>лейбола,</w:t>
      </w:r>
      <w:r>
        <w:rPr>
          <w:spacing w:val="1"/>
        </w:rPr>
        <w:t xml:space="preserve"> </w:t>
      </w:r>
      <w:r>
        <w:t>футбола),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гандбольной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</w:t>
      </w:r>
      <w:r>
        <w:t>а</w:t>
      </w:r>
      <w:r>
        <w:t>тельные упражнения (броски мяча, ведение, передачи, бег, игровые упражнения</w:t>
      </w:r>
      <w:r>
        <w:rPr>
          <w:spacing w:val="1"/>
        </w:rPr>
        <w:t xml:space="preserve"> </w:t>
      </w:r>
      <w:r>
        <w:t>(3х3,</w:t>
      </w:r>
      <w:r>
        <w:rPr>
          <w:spacing w:val="-1"/>
        </w:rPr>
        <w:t xml:space="preserve"> </w:t>
      </w:r>
      <w:r>
        <w:t>6х5, 6х4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двусторонние</w:t>
      </w:r>
      <w:r>
        <w:rPr>
          <w:spacing w:val="-2"/>
        </w:rPr>
        <w:t xml:space="preserve"> </w:t>
      </w:r>
      <w:r>
        <w:t>игры.</w:t>
      </w:r>
    </w:p>
    <w:p w:rsidR="00C50F67" w:rsidRDefault="00497D09">
      <w:pPr>
        <w:pStyle w:val="a5"/>
        <w:ind w:right="774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</w:t>
      </w:r>
      <w:r>
        <w:t>о</w:t>
      </w:r>
      <w:r>
        <w:t>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2"/>
        </w:rPr>
        <w:t xml:space="preserve"> </w:t>
      </w:r>
      <w:r>
        <w:t>и тактикой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:rsidR="00C50F67" w:rsidRDefault="00497D09">
      <w:pPr>
        <w:pStyle w:val="a5"/>
        <w:spacing w:before="1"/>
        <w:ind w:right="765"/>
      </w:pPr>
      <w:r>
        <w:t>Индивидуальные технические действия: верхний и нижний опорные броски, броски в</w:t>
      </w:r>
      <w:r>
        <w:rPr>
          <w:spacing w:val="1"/>
        </w:rPr>
        <w:t xml:space="preserve"> </w:t>
      </w:r>
      <w:r>
        <w:t>прыжке,</w:t>
      </w:r>
      <w:r>
        <w:rPr>
          <w:spacing w:val="-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мяча, финты,</w:t>
      </w:r>
      <w:r>
        <w:rPr>
          <w:spacing w:val="-2"/>
        </w:rPr>
        <w:t xml:space="preserve"> </w:t>
      </w:r>
      <w:r>
        <w:t>постановка заслонов.</w:t>
      </w:r>
    </w:p>
    <w:p w:rsidR="00C50F67" w:rsidRDefault="00497D09">
      <w:pPr>
        <w:pStyle w:val="a5"/>
        <w:ind w:right="764"/>
      </w:pPr>
      <w:r>
        <w:t>Перемещения.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60"/>
        </w:rPr>
        <w:t xml:space="preserve"> </w:t>
      </w:r>
      <w:r>
        <w:t>смена</w:t>
      </w:r>
      <w:r>
        <w:rPr>
          <w:spacing w:val="60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сп</w:t>
      </w:r>
      <w:r>
        <w:t>и</w:t>
      </w:r>
      <w:r>
        <w:t>ной вперёд, лицом</w:t>
      </w:r>
      <w:r>
        <w:rPr>
          <w:spacing w:val="-1"/>
        </w:rPr>
        <w:t xml:space="preserve"> </w:t>
      </w:r>
      <w:r>
        <w:t>вперёд, челночный,</w:t>
      </w:r>
      <w:r>
        <w:rPr>
          <w:spacing w:val="-1"/>
        </w:rPr>
        <w:t xml:space="preserve"> </w:t>
      </w:r>
      <w:r>
        <w:t>зигзагом, подскоками.</w:t>
      </w:r>
    </w:p>
    <w:p w:rsidR="00C50F67" w:rsidRDefault="00497D09">
      <w:pPr>
        <w:pStyle w:val="a5"/>
        <w:ind w:right="764"/>
      </w:pPr>
      <w:r>
        <w:t>Ловля мяча, летящего на встречу с большой скоростью, при активном сопротивлении.</w:t>
      </w:r>
      <w:r>
        <w:rPr>
          <w:spacing w:val="1"/>
        </w:rPr>
        <w:t xml:space="preserve"> </w:t>
      </w:r>
      <w:r>
        <w:t>Передача мяча по прямой и навесной траекториям полёта, с отскоком от площадки. Ведение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 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спиной.</w:t>
      </w:r>
    </w:p>
    <w:p w:rsidR="00C50F67" w:rsidRDefault="00497D09">
      <w:pPr>
        <w:pStyle w:val="a5"/>
        <w:ind w:right="764"/>
      </w:pPr>
      <w:r>
        <w:t>Бросок хлестом сверху и сбоку, в опорным положении, с разбега с подскоком. Сверху 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разбеге.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</w:t>
      </w:r>
      <w:r>
        <w:t>о</w:t>
      </w:r>
      <w:r>
        <w:t>ном туловища вправо, влево. Блокирование мяча двумя руками</w:t>
      </w:r>
      <w:r>
        <w:rPr>
          <w:spacing w:val="1"/>
        </w:rPr>
        <w:t xml:space="preserve"> </w:t>
      </w:r>
      <w:r>
        <w:t>сверху на месте,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 Одной рукой сбоку, снизу. При параллельном перемещении с нападающим (боком,</w:t>
      </w:r>
      <w:r>
        <w:rPr>
          <w:spacing w:val="1"/>
        </w:rPr>
        <w:t xml:space="preserve"> </w:t>
      </w:r>
      <w:r>
        <w:t>спиной к нападающему). Блокирование игрока без мяча руками, туловищем, с мячом. Отбор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опорном положении,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прыжке.</w:t>
      </w:r>
    </w:p>
    <w:p w:rsidR="00C50F67" w:rsidRDefault="00497D09">
      <w:pPr>
        <w:pStyle w:val="a5"/>
        <w:ind w:right="765"/>
      </w:pPr>
      <w:r>
        <w:t>Техника вратаря. Задержание мяча ногами в выпаде, в «шпагате», смыкание двух ног,</w:t>
      </w:r>
      <w:r>
        <w:rPr>
          <w:spacing w:val="1"/>
        </w:rPr>
        <w:t xml:space="preserve"> </w:t>
      </w:r>
      <w:r>
        <w:t>скачком</w:t>
      </w:r>
      <w:r>
        <w:rPr>
          <w:spacing w:val="-2"/>
        </w:rPr>
        <w:t xml:space="preserve"> </w:t>
      </w:r>
      <w:r>
        <w:t>вперёд. Передачи</w:t>
      </w:r>
      <w:r>
        <w:rPr>
          <w:spacing w:val="2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полевого игрока.</w:t>
      </w:r>
    </w:p>
    <w:p w:rsidR="00C50F67" w:rsidRDefault="00497D09">
      <w:pPr>
        <w:pStyle w:val="a5"/>
        <w:ind w:right="765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Заде</w:t>
      </w:r>
      <w:r>
        <w:t>р</w:t>
      </w:r>
      <w:r>
        <w:t>жание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Финты</w:t>
      </w:r>
      <w:r>
        <w:rPr>
          <w:spacing w:val="1"/>
        </w:rPr>
        <w:t xml:space="preserve"> </w:t>
      </w:r>
      <w:r>
        <w:t>стойкой</w:t>
      </w:r>
      <w:r>
        <w:rPr>
          <w:spacing w:val="1"/>
        </w:rPr>
        <w:t xml:space="preserve"> </w:t>
      </w:r>
      <w:r>
        <w:t>(опустить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расставить,</w:t>
      </w:r>
      <w:r>
        <w:rPr>
          <w:spacing w:val="1"/>
        </w:rPr>
        <w:t xml:space="preserve"> </w:t>
      </w:r>
      <w:r>
        <w:t>согнуть</w:t>
      </w:r>
      <w:r>
        <w:rPr>
          <w:spacing w:val="1"/>
        </w:rPr>
        <w:t xml:space="preserve"> </w:t>
      </w:r>
      <w:r>
        <w:t>ноги),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 воротах</w:t>
      </w:r>
      <w:r>
        <w:rPr>
          <w:spacing w:val="1"/>
        </w:rPr>
        <w:t xml:space="preserve"> </w:t>
      </w:r>
      <w:r>
        <w:t>(сместиться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в сторону),</w:t>
      </w:r>
      <w:r>
        <w:rPr>
          <w:spacing w:val="1"/>
        </w:rPr>
        <w:t xml:space="preserve"> </w:t>
      </w:r>
      <w:r>
        <w:t>выбором позиции</w:t>
      </w:r>
      <w:r>
        <w:rPr>
          <w:spacing w:val="1"/>
        </w:rPr>
        <w:t xml:space="preserve"> </w:t>
      </w:r>
      <w:r>
        <w:t>в площади</w:t>
      </w:r>
      <w:r>
        <w:rPr>
          <w:spacing w:val="1"/>
        </w:rPr>
        <w:t xml:space="preserve"> </w:t>
      </w:r>
      <w:r>
        <w:t>вратаря</w:t>
      </w:r>
      <w:r>
        <w:rPr>
          <w:spacing w:val="1"/>
        </w:rPr>
        <w:t xml:space="preserve"> </w:t>
      </w:r>
      <w:r>
        <w:t>(показать</w:t>
      </w:r>
      <w:r>
        <w:rPr>
          <w:spacing w:val="1"/>
        </w:rPr>
        <w:t xml:space="preserve"> </w:t>
      </w:r>
      <w:r>
        <w:t>выход вперёд</w:t>
      </w:r>
      <w:r>
        <w:rPr>
          <w:spacing w:val="1"/>
        </w:rPr>
        <w:t xml:space="preserve"> </w:t>
      </w:r>
      <w:r>
        <w:t>– остаться на</w:t>
      </w:r>
      <w:r>
        <w:rPr>
          <w:spacing w:val="-1"/>
        </w:rPr>
        <w:t xml:space="preserve"> </w:t>
      </w:r>
      <w:r>
        <w:t>месте).</w:t>
      </w:r>
    </w:p>
    <w:p w:rsidR="00C50F67" w:rsidRDefault="00497D09">
      <w:pPr>
        <w:pStyle w:val="a5"/>
        <w:ind w:right="761"/>
      </w:pPr>
      <w:r>
        <w:t>Тактические действия (индивидуальные, групповые, командные): тактика атаки, тактика</w:t>
      </w:r>
      <w:r>
        <w:rPr>
          <w:spacing w:val="1"/>
        </w:rPr>
        <w:t xml:space="preserve"> </w:t>
      </w:r>
      <w:r>
        <w:t>обороны, тактика игры в неравенстве, тактические действия с</w:t>
      </w:r>
      <w:r>
        <w:rPr>
          <w:spacing w:val="1"/>
        </w:rPr>
        <w:t xml:space="preserve"> </w:t>
      </w:r>
      <w:r>
        <w:t>учетом игровых амплуа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</w:t>
      </w:r>
      <w:r>
        <w:t>о</w:t>
      </w:r>
      <w:r>
        <w:t>манде,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</w:t>
      </w:r>
      <w:r>
        <w:t>е</w:t>
      </w:r>
      <w:r>
        <w:t>нию.</w:t>
      </w:r>
    </w:p>
    <w:p w:rsidR="00C50F67" w:rsidRDefault="00497D09">
      <w:pPr>
        <w:pStyle w:val="a5"/>
        <w:spacing w:before="1"/>
        <w:ind w:left="1046" w:right="3497" w:firstLine="0"/>
        <w:jc w:val="left"/>
      </w:pPr>
      <w:r>
        <w:t>Тактические взаимодействия: в парах, тройках, группах.</w:t>
      </w:r>
      <w:r>
        <w:rPr>
          <w:spacing w:val="1"/>
        </w:rPr>
        <w:t xml:space="preserve"> </w:t>
      </w:r>
      <w:r>
        <w:t>Ко</w:t>
      </w:r>
      <w:r>
        <w:t>м</w:t>
      </w:r>
      <w:r>
        <w:t>плексы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соревнованиями.</w:t>
      </w:r>
    </w:p>
    <w:p w:rsidR="00C50F67" w:rsidRDefault="00497D09">
      <w:pPr>
        <w:pStyle w:val="a5"/>
        <w:ind w:left="1046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гандбол.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6A0F51" w:rsidRDefault="00497D09">
      <w:pPr>
        <w:pStyle w:val="a5"/>
        <w:jc w:val="left"/>
        <w:rPr>
          <w:spacing w:val="-57"/>
        </w:rPr>
      </w:pPr>
      <w:r>
        <w:t>Содержание</w:t>
      </w:r>
      <w:r>
        <w:rPr>
          <w:spacing w:val="20"/>
        </w:rPr>
        <w:t xml:space="preserve"> </w:t>
      </w:r>
      <w:r>
        <w:t>модуля</w:t>
      </w:r>
      <w:r>
        <w:rPr>
          <w:spacing w:val="27"/>
        </w:rPr>
        <w:t xml:space="preserve"> </w:t>
      </w:r>
      <w:r>
        <w:t>«Гандбол»</w:t>
      </w:r>
      <w:r>
        <w:rPr>
          <w:spacing w:val="12"/>
        </w:rPr>
        <w:t xml:space="preserve"> </w:t>
      </w:r>
      <w:r>
        <w:t>направлено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достижение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личностных,</w:t>
      </w:r>
    </w:p>
    <w:p w:rsidR="00C50F67" w:rsidRDefault="00497D09">
      <w:pPr>
        <w:pStyle w:val="a5"/>
        <w:jc w:val="left"/>
      </w:pP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6A0F51" w:rsidRDefault="00497D09" w:rsidP="006A0F51">
      <w:pPr>
        <w:pStyle w:val="a5"/>
        <w:tabs>
          <w:tab w:val="left" w:pos="1691"/>
          <w:tab w:val="left" w:pos="2868"/>
          <w:tab w:val="left" w:pos="3837"/>
          <w:tab w:val="left" w:pos="5146"/>
          <w:tab w:val="left" w:pos="5609"/>
          <w:tab w:val="left" w:pos="6537"/>
          <w:tab w:val="left" w:pos="7667"/>
          <w:tab w:val="left" w:pos="8641"/>
          <w:tab w:val="left" w:pos="10135"/>
        </w:tabs>
        <w:ind w:right="768"/>
        <w:jc w:val="left"/>
      </w:pPr>
      <w:r>
        <w:t>При</w:t>
      </w:r>
      <w:r>
        <w:tab/>
        <w:t>изучении</w:t>
      </w:r>
      <w:r>
        <w:tab/>
        <w:t>модуля</w:t>
      </w:r>
      <w:r>
        <w:tab/>
        <w:t>«Гандбол»</w:t>
      </w:r>
      <w:r>
        <w:tab/>
        <w:t>на</w:t>
      </w:r>
      <w:r>
        <w:tab/>
        <w:t>уровне</w:t>
      </w:r>
      <w:r>
        <w:tab/>
        <w:t>среднего</w:t>
      </w:r>
      <w:r>
        <w:tab/>
        <w:t>общего</w:t>
      </w:r>
      <w:r>
        <w:tab/>
        <w:t>образования</w:t>
      </w:r>
      <w:r>
        <w:tab/>
      </w:r>
      <w:r>
        <w:rPr>
          <w:spacing w:val="-1"/>
        </w:rP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  <w:r w:rsidR="006A0F51">
        <w:t xml:space="preserve"> </w:t>
      </w:r>
    </w:p>
    <w:p w:rsidR="00C50F67" w:rsidRDefault="00497D09" w:rsidP="006A0F51">
      <w:pPr>
        <w:pStyle w:val="a5"/>
        <w:tabs>
          <w:tab w:val="left" w:pos="1691"/>
          <w:tab w:val="left" w:pos="2868"/>
          <w:tab w:val="left" w:pos="3837"/>
          <w:tab w:val="left" w:pos="5146"/>
          <w:tab w:val="left" w:pos="5609"/>
          <w:tab w:val="left" w:pos="6537"/>
          <w:tab w:val="left" w:pos="7667"/>
          <w:tab w:val="left" w:pos="8641"/>
          <w:tab w:val="left" w:pos="10135"/>
        </w:tabs>
        <w:ind w:right="768"/>
        <w:jc w:val="left"/>
      </w:pP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</w:t>
      </w:r>
      <w:r>
        <w:t>о</w:t>
      </w:r>
      <w:r>
        <w:t>дину,</w:t>
      </w:r>
      <w:r>
        <w:rPr>
          <w:spacing w:val="1"/>
        </w:rPr>
        <w:t xml:space="preserve"> </w:t>
      </w:r>
      <w:r>
        <w:t>уважение государственных символов (герб, флаг, гимн), готовность к служению</w:t>
      </w:r>
      <w:r>
        <w:rPr>
          <w:spacing w:val="1"/>
        </w:rPr>
        <w:t xml:space="preserve"> </w:t>
      </w:r>
      <w:r>
        <w:t>От</w:t>
      </w:r>
      <w:r>
        <w:t>е</w:t>
      </w:r>
      <w:r>
        <w:t>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Федерации, в</w:t>
      </w:r>
      <w:r>
        <w:rPr>
          <w:spacing w:val="-1"/>
        </w:rPr>
        <w:t xml:space="preserve"> </w:t>
      </w:r>
      <w:r>
        <w:t>регионе;</w:t>
      </w:r>
    </w:p>
    <w:p w:rsidR="00C50F67" w:rsidRDefault="00497D09">
      <w:pPr>
        <w:pStyle w:val="a5"/>
        <w:spacing w:before="1"/>
        <w:ind w:right="763"/>
      </w:pPr>
      <w:r>
        <w:t>основы саморазвития и самовоспитания через ценности, традиции и идеалы главных</w:t>
      </w:r>
      <w:r>
        <w:rPr>
          <w:spacing w:val="1"/>
        </w:rPr>
        <w:t xml:space="preserve"> </w:t>
      </w:r>
      <w:r>
        <w:t>гандбольных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</w:t>
      </w:r>
      <w:r>
        <w:t>н</w:t>
      </w:r>
      <w:r>
        <w:t>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3"/>
        </w:rPr>
        <w:t xml:space="preserve"> </w:t>
      </w:r>
      <w:r>
        <w:t>гандбольных</w:t>
      </w:r>
      <w:r>
        <w:rPr>
          <w:spacing w:val="-1"/>
        </w:rPr>
        <w:t xml:space="preserve"> </w:t>
      </w:r>
      <w:r>
        <w:t>клубов;</w:t>
      </w:r>
    </w:p>
    <w:p w:rsidR="00C50F67" w:rsidRDefault="00497D09">
      <w:pPr>
        <w:pStyle w:val="a5"/>
        <w:ind w:right="764"/>
      </w:pPr>
      <w:r>
        <w:lastRenderedPageBreak/>
        <w:t>основные нормы морали, духовно-нравственной культуры и ценностного отношения 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гандбола;</w:t>
      </w:r>
    </w:p>
    <w:p w:rsidR="00C50F67" w:rsidRDefault="00497D09">
      <w:pPr>
        <w:pStyle w:val="a5"/>
        <w:ind w:right="766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</w:t>
      </w:r>
      <w:r>
        <w:t>с</w:t>
      </w:r>
      <w:r>
        <w:t>тигать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нём</w:t>
      </w:r>
      <w:r>
        <w:rPr>
          <w:spacing w:val="9"/>
        </w:rPr>
        <w:t xml:space="preserve"> </w:t>
      </w:r>
      <w:r>
        <w:t>взаимопонимания,</w:t>
      </w:r>
      <w:r>
        <w:rPr>
          <w:spacing w:val="9"/>
        </w:rPr>
        <w:t xml:space="preserve"> </w:t>
      </w:r>
      <w:r>
        <w:t>находить</w:t>
      </w:r>
      <w:r>
        <w:rPr>
          <w:spacing w:val="10"/>
        </w:rPr>
        <w:t xml:space="preserve"> </w:t>
      </w:r>
      <w:r>
        <w:t>общие</w:t>
      </w:r>
      <w:r>
        <w:rPr>
          <w:spacing w:val="9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сотрудничать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в учебной, тренировочной, досуговой, игровой и соревновательной деятельности, 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 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C50F67" w:rsidRDefault="00497D09">
      <w:pPr>
        <w:pStyle w:val="a5"/>
        <w:ind w:right="761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гандбола;</w:t>
      </w:r>
    </w:p>
    <w:p w:rsidR="00C50F67" w:rsidRDefault="00497D09">
      <w:pPr>
        <w:pStyle w:val="a5"/>
        <w:ind w:right="764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жи</w:t>
      </w:r>
      <w:r>
        <w:t>з</w:t>
      </w:r>
      <w:r>
        <w:t>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C50F67" w:rsidRDefault="00497D09">
      <w:pPr>
        <w:pStyle w:val="a5"/>
        <w:spacing w:before="1"/>
        <w:ind w:right="763"/>
      </w:pPr>
      <w:r>
        <w:t>реализация ценностей здорового и безопасного образа жизни, потребности в 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 привычек: курения, употребления алкоголя, наркотиков, умение оказывать первую</w:t>
      </w:r>
      <w:r>
        <w:rPr>
          <w:spacing w:val="1"/>
        </w:rPr>
        <w:t xml:space="preserve"> </w:t>
      </w:r>
      <w:r>
        <w:t>помощь.</w:t>
      </w:r>
    </w:p>
    <w:p w:rsidR="00C50F67" w:rsidRDefault="00497D09">
      <w:pPr>
        <w:pStyle w:val="a5"/>
        <w:ind w:right="76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</w:t>
      </w:r>
      <w:r>
        <w:t>х</w:t>
      </w:r>
      <w:r>
        <w:t>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>
      <w:pPr>
        <w:pStyle w:val="a5"/>
        <w:ind w:right="764"/>
      </w:pPr>
      <w:r>
        <w:t>умение самостоятельно определять цели и составлять планы в рамках физкультурно-</w:t>
      </w:r>
      <w:r>
        <w:rPr>
          <w:spacing w:val="1"/>
        </w:rPr>
        <w:t xml:space="preserve"> </w:t>
      </w:r>
      <w:r>
        <w:t>спортивной деятельности, выбирать успешную стратегию и тактику в различных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тельность</w:t>
      </w:r>
      <w:r>
        <w:rPr>
          <w:spacing w:val="1"/>
        </w:rPr>
        <w:t xml:space="preserve"> </w:t>
      </w:r>
      <w:r>
        <w:t>по гандболу;</w:t>
      </w:r>
    </w:p>
    <w:p w:rsidR="00C50F67" w:rsidRDefault="00497D09">
      <w:pPr>
        <w:pStyle w:val="a5"/>
        <w:ind w:right="763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</w:t>
      </w:r>
      <w:r>
        <w:t>о</w:t>
      </w:r>
      <w:r>
        <w:t>ревновательной деятельности, судейской практики, учитывать позиции других участников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4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</w:t>
      </w:r>
      <w:r>
        <w:t>к</w:t>
      </w:r>
      <w:r>
        <w:t>тике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C50F67" w:rsidRDefault="00497D09">
      <w:pPr>
        <w:pStyle w:val="a5"/>
        <w:ind w:right="765"/>
      </w:pPr>
      <w:r>
        <w:t>способность к самостоятельной информационно-познавательной деятельности, умение</w:t>
      </w:r>
      <w:r>
        <w:rPr>
          <w:spacing w:val="1"/>
        </w:rPr>
        <w:t xml:space="preserve"> </w:t>
      </w:r>
      <w:r>
        <w:t>ориентироваться в различных источниках информации с соблюдением правовых и этических</w:t>
      </w:r>
      <w:r>
        <w:rPr>
          <w:spacing w:val="-57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C50F67" w:rsidRDefault="00497D09">
      <w:pPr>
        <w:pStyle w:val="a5"/>
        <w:spacing w:before="1"/>
        <w:ind w:right="76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</w:t>
      </w:r>
      <w:r>
        <w:t>х</w:t>
      </w:r>
      <w:r>
        <w:t>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>
      <w:pPr>
        <w:pStyle w:val="a5"/>
        <w:ind w:right="764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гандбольного</w:t>
      </w:r>
      <w:r>
        <w:rPr>
          <w:spacing w:val="1"/>
        </w:rPr>
        <w:t xml:space="preserve"> </w:t>
      </w:r>
      <w:r>
        <w:t>дв</w:t>
      </w:r>
      <w:r>
        <w:t>и</w:t>
      </w:r>
      <w:r>
        <w:t>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</w:t>
      </w:r>
      <w:r>
        <w:t>ж</w:t>
      </w:r>
      <w:r>
        <w:t>ных 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тренеров,</w:t>
      </w:r>
      <w:r>
        <w:rPr>
          <w:spacing w:val="-3"/>
        </w:rPr>
        <w:t xml:space="preserve"> </w:t>
      </w:r>
      <w:r>
        <w:t>принесших</w:t>
      </w:r>
      <w:r>
        <w:rPr>
          <w:spacing w:val="2"/>
        </w:rPr>
        <w:t xml:space="preserve"> </w:t>
      </w:r>
      <w:r>
        <w:t>славу</w:t>
      </w:r>
      <w:r>
        <w:rPr>
          <w:spacing w:val="-9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и мировому</w:t>
      </w:r>
      <w:r>
        <w:rPr>
          <w:spacing w:val="-7"/>
        </w:rPr>
        <w:t xml:space="preserve"> </w:t>
      </w:r>
      <w:r>
        <w:t>гандболу;</w:t>
      </w:r>
    </w:p>
    <w:p w:rsidR="00C50F67" w:rsidRDefault="00497D09">
      <w:pPr>
        <w:pStyle w:val="a5"/>
        <w:ind w:right="764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гандбольных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</w:t>
      </w:r>
      <w:r>
        <w:t>а</w:t>
      </w:r>
      <w:r>
        <w:t>ций</w:t>
      </w:r>
      <w:r>
        <w:rPr>
          <w:spacing w:val="-1"/>
        </w:rPr>
        <w:t xml:space="preserve"> </w:t>
      </w:r>
      <w:r>
        <w:t>(международные, российские),</w:t>
      </w:r>
      <w:r>
        <w:rPr>
          <w:spacing w:val="-2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гандболом;</w:t>
      </w:r>
    </w:p>
    <w:p w:rsidR="006A0F51" w:rsidRDefault="00497D09" w:rsidP="006A0F51">
      <w:pPr>
        <w:pStyle w:val="a5"/>
        <w:ind w:right="764"/>
      </w:pPr>
      <w:r>
        <w:t>умение анализировать результаты соревнований, входящих в официальный календарь</w:t>
      </w:r>
      <w:r>
        <w:rPr>
          <w:spacing w:val="1"/>
        </w:rPr>
        <w:t xml:space="preserve"> </w:t>
      </w:r>
      <w:r>
        <w:t>соревнований (международных,</w:t>
      </w:r>
      <w:r>
        <w:rPr>
          <w:spacing w:val="1"/>
        </w:rPr>
        <w:t xml:space="preserve"> </w:t>
      </w:r>
      <w:r>
        <w:t>всероссийских, региональных);</w:t>
      </w:r>
    </w:p>
    <w:p w:rsidR="00C50F67" w:rsidRDefault="00497D09" w:rsidP="006A0F51">
      <w:pPr>
        <w:pStyle w:val="a5"/>
        <w:ind w:right="764"/>
      </w:pPr>
      <w:r>
        <w:t>понимание роли и значения занятий гандболом в формировании личностных качеств, в</w:t>
      </w:r>
      <w:r>
        <w:rPr>
          <w:spacing w:val="1"/>
        </w:rPr>
        <w:t xml:space="preserve"> </w:t>
      </w:r>
      <w:r>
        <w:t>активном включении в здоровый образ жизни, укреплении и сохранении индивидуального</w:t>
      </w:r>
      <w:r>
        <w:rPr>
          <w:spacing w:val="1"/>
        </w:rPr>
        <w:t xml:space="preserve"> </w:t>
      </w:r>
      <w:r>
        <w:t>здоровья;</w:t>
      </w:r>
    </w:p>
    <w:p w:rsidR="00C50F67" w:rsidRDefault="00497D09">
      <w:pPr>
        <w:pStyle w:val="a5"/>
        <w:spacing w:before="1"/>
        <w:ind w:right="762"/>
      </w:pPr>
      <w:r>
        <w:t>использование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</w:t>
      </w:r>
      <w:r>
        <w:t>о</w:t>
      </w:r>
      <w:r>
        <w:t>лу,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</w:t>
      </w:r>
      <w:r>
        <w:t>и</w:t>
      </w:r>
      <w:r>
        <w:t>гательных</w:t>
      </w:r>
      <w:r>
        <w:rPr>
          <w:spacing w:val="1"/>
        </w:rPr>
        <w:t xml:space="preserve"> </w:t>
      </w:r>
      <w:r>
        <w:t>действий, подбор</w:t>
      </w:r>
      <w:r>
        <w:rPr>
          <w:spacing w:val="1"/>
        </w:rPr>
        <w:t xml:space="preserve"> </w:t>
      </w:r>
      <w:r>
        <w:t>подводящих, 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 самоконтроля в учебной и соревновательной деятельности, применение средств</w:t>
      </w:r>
      <w:r>
        <w:rPr>
          <w:spacing w:val="-57"/>
        </w:rPr>
        <w:t xml:space="preserve"> </w:t>
      </w:r>
      <w:r>
        <w:t>восстановл</w:t>
      </w:r>
      <w:r>
        <w:t>е</w:t>
      </w:r>
      <w:r>
        <w:t>ния организма после физической нагрузки на занятиях гандболом в учебной и</w:t>
      </w:r>
      <w:r>
        <w:rPr>
          <w:spacing w:val="1"/>
        </w:rPr>
        <w:t xml:space="preserve"> </w:t>
      </w:r>
      <w:r>
        <w:t>соревнов</w:t>
      </w:r>
      <w:r>
        <w:t>а</w:t>
      </w:r>
      <w:r>
        <w:t>тельной деятельности;</w:t>
      </w:r>
    </w:p>
    <w:p w:rsidR="00C50F67" w:rsidRDefault="00497D09">
      <w:pPr>
        <w:pStyle w:val="a5"/>
        <w:ind w:left="1046" w:right="763" w:firstLine="0"/>
      </w:pPr>
      <w:r>
        <w:t>знание и применение основ формирования сбалансированного питания гандболиста;</w:t>
      </w:r>
      <w:r>
        <w:rPr>
          <w:spacing w:val="1"/>
        </w:rPr>
        <w:t xml:space="preserve"> </w:t>
      </w:r>
      <w:r>
        <w:t>с</w:t>
      </w:r>
      <w:r>
        <w:t>о</w:t>
      </w:r>
      <w:r>
        <w:t>ставление,</w:t>
      </w:r>
      <w:r>
        <w:rPr>
          <w:spacing w:val="107"/>
        </w:rPr>
        <w:t xml:space="preserve"> </w:t>
      </w:r>
      <w:r>
        <w:t>подбор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выполнение</w:t>
      </w:r>
      <w:r>
        <w:rPr>
          <w:spacing w:val="108"/>
        </w:rPr>
        <w:t xml:space="preserve"> </w:t>
      </w:r>
      <w:r>
        <w:t>упражнений</w:t>
      </w:r>
      <w:r>
        <w:rPr>
          <w:spacing w:val="110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учетом</w:t>
      </w:r>
      <w:r>
        <w:rPr>
          <w:spacing w:val="107"/>
        </w:rPr>
        <w:t xml:space="preserve"> </w:t>
      </w:r>
      <w:r>
        <w:t>их</w:t>
      </w:r>
      <w:r>
        <w:rPr>
          <w:spacing w:val="107"/>
        </w:rPr>
        <w:t xml:space="preserve"> </w:t>
      </w:r>
      <w:r>
        <w:t>классификации</w:t>
      </w:r>
      <w:r>
        <w:rPr>
          <w:spacing w:val="109"/>
        </w:rPr>
        <w:t xml:space="preserve"> </w:t>
      </w:r>
      <w:r>
        <w:t>для</w:t>
      </w:r>
    </w:p>
    <w:p w:rsidR="00C50F67" w:rsidRDefault="00497D09">
      <w:pPr>
        <w:pStyle w:val="a5"/>
        <w:ind w:left="1046" w:right="766" w:hanging="428"/>
      </w:pPr>
      <w:r>
        <w:lastRenderedPageBreak/>
        <w:t>составления комплексов, в том числе индивидуальных, различной направленности;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зование</w:t>
      </w:r>
      <w:r>
        <w:rPr>
          <w:spacing w:val="108"/>
        </w:rPr>
        <w:t xml:space="preserve"> </w:t>
      </w:r>
      <w:r>
        <w:t>правил</w:t>
      </w:r>
      <w:r>
        <w:rPr>
          <w:spacing w:val="107"/>
        </w:rPr>
        <w:t xml:space="preserve"> </w:t>
      </w:r>
      <w:r>
        <w:t>подбора</w:t>
      </w:r>
      <w:r>
        <w:rPr>
          <w:spacing w:val="108"/>
        </w:rPr>
        <w:t xml:space="preserve"> </w:t>
      </w:r>
      <w:r>
        <w:t>физических</w:t>
      </w:r>
      <w:r>
        <w:rPr>
          <w:spacing w:val="112"/>
        </w:rPr>
        <w:t xml:space="preserve"> </w:t>
      </w:r>
      <w:r>
        <w:t>упражнений</w:t>
      </w:r>
      <w:r>
        <w:rPr>
          <w:spacing w:val="110"/>
        </w:rPr>
        <w:t xml:space="preserve"> </w:t>
      </w:r>
      <w:r>
        <w:t>для</w:t>
      </w:r>
      <w:r>
        <w:rPr>
          <w:spacing w:val="109"/>
        </w:rPr>
        <w:t xml:space="preserve"> </w:t>
      </w:r>
      <w:r>
        <w:t>развития</w:t>
      </w:r>
      <w:r>
        <w:rPr>
          <w:spacing w:val="110"/>
        </w:rPr>
        <w:t xml:space="preserve"> </w:t>
      </w:r>
      <w:r>
        <w:t>физических</w:t>
      </w:r>
    </w:p>
    <w:p w:rsidR="00C50F67" w:rsidRDefault="00497D09">
      <w:pPr>
        <w:pStyle w:val="a5"/>
        <w:ind w:right="765" w:firstLine="0"/>
      </w:pPr>
      <w:r>
        <w:t>качеств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</w:t>
      </w:r>
      <w:r>
        <w:t>ь</w:t>
      </w:r>
      <w:r>
        <w:t>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</w:t>
      </w:r>
      <w:r>
        <w:t>ф</w:t>
      </w:r>
      <w:r>
        <w:t>фективность;</w:t>
      </w:r>
    </w:p>
    <w:p w:rsidR="00C50F67" w:rsidRDefault="00497D09">
      <w:pPr>
        <w:pStyle w:val="a5"/>
        <w:ind w:right="763"/>
      </w:pPr>
      <w:r>
        <w:t>знание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упра</w:t>
      </w:r>
      <w:r>
        <w:t>ж</w:t>
      </w:r>
      <w:r>
        <w:t>нения для развития физических качеств гандболиста, умение выявлять и 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C50F67" w:rsidRDefault="00497D09">
      <w:pPr>
        <w:pStyle w:val="a5"/>
        <w:ind w:right="763"/>
      </w:pPr>
      <w:r>
        <w:t>классификация техники и тактики игры в гандбол, технических и тактических 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</w:t>
      </w:r>
      <w:r>
        <w:t>а</w:t>
      </w:r>
      <w:r>
        <w:t>ниях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</w:p>
    <w:p w:rsidR="00C50F67" w:rsidRDefault="00497D09">
      <w:pPr>
        <w:pStyle w:val="a5"/>
        <w:spacing w:before="1"/>
        <w:ind w:right="769"/>
      </w:pPr>
      <w:r>
        <w:t>выполнение командных атакующих действий и способов атаки и контратаки в гандболе,</w:t>
      </w:r>
      <w:r>
        <w:rPr>
          <w:spacing w:val="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игровых</w:t>
      </w:r>
      <w:r>
        <w:rPr>
          <w:spacing w:val="3"/>
        </w:rPr>
        <w:t xml:space="preserve"> </w:t>
      </w:r>
      <w:r>
        <w:t>ситуациях;</w:t>
      </w:r>
    </w:p>
    <w:p w:rsidR="00C50F67" w:rsidRDefault="00497D09">
      <w:pPr>
        <w:pStyle w:val="a5"/>
        <w:ind w:right="762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действий гандболиста;</w:t>
      </w:r>
    </w:p>
    <w:p w:rsidR="00C50F67" w:rsidRDefault="00497D09">
      <w:pPr>
        <w:pStyle w:val="a5"/>
        <w:ind w:right="764"/>
      </w:pPr>
      <w:r>
        <w:t>демонстрация совершенствования техники передвижения и ложных действий,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бросков,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та</w:t>
      </w:r>
      <w:r>
        <w:t>к</w:t>
      </w:r>
      <w:r>
        <w:t>тических</w:t>
      </w:r>
      <w:r>
        <w:rPr>
          <w:spacing w:val="2"/>
        </w:rPr>
        <w:t xml:space="preserve"> </w:t>
      </w:r>
      <w:r>
        <w:t>действий;</w:t>
      </w:r>
    </w:p>
    <w:p w:rsidR="00C50F67" w:rsidRDefault="00497D09">
      <w:pPr>
        <w:pStyle w:val="a5"/>
        <w:ind w:right="767"/>
      </w:pPr>
      <w:r>
        <w:t>осуществление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</w:t>
      </w:r>
      <w:r>
        <w:t>д</w:t>
      </w:r>
      <w:r>
        <w:t>бол,</w:t>
      </w:r>
      <w:r>
        <w:rPr>
          <w:spacing w:val="-1"/>
        </w:rPr>
        <w:t xml:space="preserve"> </w:t>
      </w:r>
      <w:r>
        <w:t>судейской практики;</w:t>
      </w:r>
    </w:p>
    <w:p w:rsidR="00C50F67" w:rsidRDefault="00497D09">
      <w:pPr>
        <w:pStyle w:val="a5"/>
        <w:ind w:right="763"/>
      </w:pPr>
      <w:r>
        <w:t>определение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</w:t>
      </w:r>
      <w:r>
        <w:t>о</w:t>
      </w:r>
      <w:r>
        <w:t>ровья,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</w:t>
      </w:r>
      <w:r>
        <w:t>а</w:t>
      </w:r>
      <w:r>
        <w:t>низма;</w:t>
      </w:r>
    </w:p>
    <w:p w:rsidR="00C50F67" w:rsidRDefault="00497D09">
      <w:pPr>
        <w:pStyle w:val="a5"/>
        <w:ind w:right="765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</w:t>
      </w:r>
      <w:r>
        <w:t>е</w:t>
      </w:r>
      <w:r>
        <w:t>ниями, и</w:t>
      </w:r>
      <w:r>
        <w:rPr>
          <w:spacing w:val="1"/>
        </w:rPr>
        <w:t xml:space="preserve"> </w:t>
      </w:r>
      <w:r>
        <w:t>гандболом в</w:t>
      </w:r>
      <w:r>
        <w:rPr>
          <w:spacing w:val="-1"/>
        </w:rPr>
        <w:t xml:space="preserve"> </w:t>
      </w:r>
      <w:r>
        <w:t>частности;</w:t>
      </w:r>
    </w:p>
    <w:p w:rsidR="00C50F67" w:rsidRDefault="00497D09">
      <w:pPr>
        <w:pStyle w:val="a5"/>
        <w:ind w:right="765"/>
      </w:pPr>
      <w:r>
        <w:t>использование занятий гандболом для организации индивидуального отдыха и 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2"/>
        </w:rPr>
        <w:t xml:space="preserve"> </w:t>
      </w:r>
      <w:r>
        <w:t>уровня физических</w:t>
      </w:r>
      <w:r>
        <w:rPr>
          <w:spacing w:val="2"/>
        </w:rPr>
        <w:t xml:space="preserve"> </w:t>
      </w:r>
      <w:r>
        <w:t>кондиций;</w:t>
      </w:r>
    </w:p>
    <w:p w:rsidR="00C50F67" w:rsidRDefault="00497D09">
      <w:pPr>
        <w:pStyle w:val="a5"/>
        <w:ind w:right="763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гандболистов,</w:t>
      </w:r>
      <w:r>
        <w:rPr>
          <w:spacing w:val="1"/>
        </w:rPr>
        <w:t xml:space="preserve"> </w:t>
      </w:r>
      <w:r>
        <w:t>характ</w:t>
      </w:r>
      <w:r>
        <w:t>е</w:t>
      </w:r>
      <w:r>
        <w:t>ристика основных показателей развития физических качеств и состояния здоровья,</w:t>
      </w:r>
      <w:r>
        <w:rPr>
          <w:spacing w:val="1"/>
        </w:rPr>
        <w:t xml:space="preserve"> </w:t>
      </w:r>
      <w:r>
        <w:t>сравн</w:t>
      </w:r>
      <w:r>
        <w:t>е</w:t>
      </w:r>
      <w:r>
        <w:t>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результатами;</w:t>
      </w:r>
    </w:p>
    <w:p w:rsidR="00C50F67" w:rsidRDefault="00497D09">
      <w:pPr>
        <w:pStyle w:val="a5"/>
        <w:spacing w:before="1"/>
        <w:ind w:right="763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</w:t>
      </w:r>
      <w:r>
        <w:t>е</w:t>
      </w:r>
      <w:r>
        <w:t>дения самостоятельных занятий с физическими упражнениями разной функциональной</w:t>
      </w:r>
      <w:r>
        <w:rPr>
          <w:spacing w:val="-57"/>
        </w:rPr>
        <w:t xml:space="preserve"> </w:t>
      </w:r>
      <w:r>
        <w:t>н</w:t>
      </w:r>
      <w:r>
        <w:t>а</w:t>
      </w:r>
      <w:r>
        <w:t>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</w:t>
      </w:r>
      <w:r>
        <w:t>и</w:t>
      </w:r>
      <w:r>
        <w:t>ческой подготовленности;</w:t>
      </w:r>
    </w:p>
    <w:p w:rsidR="006A0F51" w:rsidRDefault="00497D09" w:rsidP="006A0F51">
      <w:pPr>
        <w:pStyle w:val="a5"/>
        <w:ind w:right="764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</w:t>
      </w:r>
      <w:r>
        <w:t>а</w:t>
      </w:r>
      <w:r>
        <w:t>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</w:t>
      </w:r>
      <w:r>
        <w:t>о</w:t>
      </w:r>
      <w:r>
        <w:t>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:rsidR="00C50F67" w:rsidRDefault="00497D09" w:rsidP="006A0F51">
      <w:pPr>
        <w:pStyle w:val="a5"/>
        <w:ind w:right="764"/>
      </w:pPr>
      <w:r>
        <w:t>знание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</w:t>
      </w:r>
      <w:r>
        <w:t>е</w:t>
      </w:r>
      <w:r>
        <w:t>ской</w:t>
      </w:r>
      <w:r>
        <w:rPr>
          <w:spacing w:val="-1"/>
        </w:rPr>
        <w:t xml:space="preserve"> </w:t>
      </w:r>
      <w:r>
        <w:t>и тактической подготовленности игроков в</w:t>
      </w:r>
      <w:r>
        <w:rPr>
          <w:spacing w:val="-1"/>
        </w:rPr>
        <w:t xml:space="preserve"> </w:t>
      </w:r>
      <w:r>
        <w:t>гандбол;</w:t>
      </w:r>
    </w:p>
    <w:p w:rsidR="00C50F67" w:rsidRDefault="00497D09">
      <w:pPr>
        <w:pStyle w:val="a5"/>
        <w:ind w:right="76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</w:t>
      </w:r>
      <w:r>
        <w:t>ь</w:t>
      </w:r>
      <w:r>
        <w:t>ного</w:t>
      </w:r>
      <w:r>
        <w:rPr>
          <w:spacing w:val="-1"/>
        </w:rPr>
        <w:t xml:space="preserve"> </w:t>
      </w:r>
      <w:r>
        <w:t>и созависимого поведения, знание</w:t>
      </w:r>
      <w:r>
        <w:rPr>
          <w:spacing w:val="-2"/>
        </w:rPr>
        <w:t xml:space="preserve"> </w:t>
      </w:r>
      <w:r>
        <w:t>антидопинговых</w:t>
      </w:r>
      <w:r>
        <w:rPr>
          <w:spacing w:val="2"/>
        </w:rPr>
        <w:t xml:space="preserve"> </w:t>
      </w:r>
      <w:r>
        <w:t>правил.</w:t>
      </w:r>
    </w:p>
    <w:p w:rsidR="00C50F67" w:rsidRDefault="00497D09">
      <w:pPr>
        <w:pStyle w:val="a5"/>
        <w:spacing w:before="1"/>
        <w:ind w:left="1046" w:firstLine="0"/>
      </w:pPr>
      <w:r>
        <w:t>Модуль</w:t>
      </w:r>
      <w:r>
        <w:rPr>
          <w:spacing w:val="-4"/>
        </w:rPr>
        <w:t xml:space="preserve"> </w:t>
      </w:r>
      <w:r>
        <w:t>«Дзюдо».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«Дзюдо».</w:t>
      </w:r>
    </w:p>
    <w:p w:rsidR="00C50F67" w:rsidRDefault="00497D09">
      <w:pPr>
        <w:pStyle w:val="a5"/>
        <w:ind w:right="767"/>
      </w:pPr>
      <w:r>
        <w:t>Модуль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дзюдо)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физической культуре с учётом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C50F67" w:rsidRDefault="00497D09">
      <w:pPr>
        <w:pStyle w:val="a5"/>
        <w:ind w:right="764"/>
      </w:pPr>
      <w:r>
        <w:t>Дзюдо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</w:t>
      </w:r>
      <w:r>
        <w:t>о</w:t>
      </w:r>
      <w:r>
        <w:t>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укрепл</w:t>
      </w:r>
      <w:r>
        <w:t>е</w:t>
      </w:r>
      <w:r>
        <w:t>нию здоровья, привлечению обучающихся к систематическим занятиям физической</w:t>
      </w:r>
      <w:r>
        <w:rPr>
          <w:spacing w:val="1"/>
        </w:rPr>
        <w:t xml:space="preserve"> </w:t>
      </w:r>
      <w:r>
        <w:t>культ</w:t>
      </w:r>
      <w:r>
        <w:t>у</w:t>
      </w:r>
      <w:r>
        <w:lastRenderedPageBreak/>
        <w:t>рой и спортом, их</w:t>
      </w:r>
      <w:r>
        <w:rPr>
          <w:spacing w:val="2"/>
        </w:rPr>
        <w:t xml:space="preserve"> </w:t>
      </w:r>
      <w:r>
        <w:t>личностному</w:t>
      </w:r>
      <w:r>
        <w:rPr>
          <w:spacing w:val="-7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C50F67" w:rsidRDefault="00497D09">
      <w:pPr>
        <w:pStyle w:val="a5"/>
        <w:ind w:right="762"/>
      </w:pPr>
      <w:r>
        <w:t>Дзюдо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</w:t>
      </w:r>
      <w:r>
        <w:t>а</w:t>
      </w:r>
      <w:r>
        <w:t>тельных действий с использованием в учебном процессе всего арсенала физических</w:t>
      </w:r>
      <w:r>
        <w:rPr>
          <w:spacing w:val="1"/>
        </w:rPr>
        <w:t xml:space="preserve"> </w:t>
      </w:r>
      <w:r>
        <w:t>упра</w:t>
      </w:r>
      <w:r>
        <w:t>ж</w:t>
      </w:r>
      <w:r>
        <w:t>нений различной направленности. Занятия дзюдо учат самоконтролю и дисциплине,</w:t>
      </w:r>
      <w:r>
        <w:rPr>
          <w:spacing w:val="1"/>
        </w:rPr>
        <w:t xml:space="preserve"> </w:t>
      </w:r>
      <w:r>
        <w:t>взаим</w:t>
      </w:r>
      <w:r>
        <w:t>о</w:t>
      </w:r>
      <w:r>
        <w:t>пониманию и состраданию, ответственности, достижению целей и взаимовыручке,</w:t>
      </w:r>
      <w:r>
        <w:rPr>
          <w:spacing w:val="1"/>
        </w:rPr>
        <w:t xml:space="preserve"> </w:t>
      </w:r>
      <w:r>
        <w:t>развив</w:t>
      </w:r>
      <w:r>
        <w:t>а</w:t>
      </w:r>
      <w:r>
        <w:t>ют</w:t>
      </w:r>
      <w:r>
        <w:rPr>
          <w:spacing w:val="1"/>
        </w:rPr>
        <w:t xml:space="preserve"> </w:t>
      </w:r>
      <w:r>
        <w:t>коммуникативные 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 владеть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ситуациях,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до</w:t>
      </w:r>
      <w:r>
        <w:t>с</w:t>
      </w:r>
      <w:r>
        <w:t>тичь</w:t>
      </w:r>
      <w:r>
        <w:rPr>
          <w:spacing w:val="1"/>
        </w:rPr>
        <w:t xml:space="preserve"> </w:t>
      </w:r>
      <w:r>
        <w:t>высокого внутреннего духовного развития.</w:t>
      </w:r>
    </w:p>
    <w:p w:rsidR="00C50F67" w:rsidRDefault="00497D09">
      <w:pPr>
        <w:pStyle w:val="a5"/>
        <w:spacing w:before="1"/>
        <w:ind w:right="763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</w:t>
      </w:r>
      <w:r>
        <w:t>б</w:t>
      </w:r>
      <w:r>
        <w:t>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</w:t>
      </w:r>
      <w:r>
        <w:t>а</w:t>
      </w:r>
      <w:r>
        <w:t>нению и укреплению собственного здоровья, ведению здорового и безопасного образа</w:t>
      </w:r>
      <w:r>
        <w:rPr>
          <w:spacing w:val="1"/>
        </w:rPr>
        <w:t xml:space="preserve"> </w:t>
      </w:r>
      <w:r>
        <w:t>жизни через занятия физической культурой и спортом с использованием средств входящих в</w:t>
      </w:r>
      <w:r>
        <w:rPr>
          <w:spacing w:val="1"/>
        </w:rPr>
        <w:t xml:space="preserve"> </w:t>
      </w:r>
      <w:r>
        <w:t>те</w:t>
      </w:r>
      <w:r>
        <w:t>р</w:t>
      </w:r>
      <w:r>
        <w:t>мин</w:t>
      </w:r>
      <w:r>
        <w:rPr>
          <w:spacing w:val="2"/>
        </w:rPr>
        <w:t xml:space="preserve"> </w:t>
      </w:r>
      <w:r>
        <w:t>«Дзюдо»</w:t>
      </w:r>
      <w:r>
        <w:rPr>
          <w:spacing w:val="-5"/>
        </w:rPr>
        <w:t xml:space="preserve"> </w:t>
      </w:r>
      <w:r>
        <w:t>(олимпийское,</w:t>
      </w:r>
      <w:r>
        <w:rPr>
          <w:spacing w:val="2"/>
        </w:rPr>
        <w:t xml:space="preserve"> </w:t>
      </w:r>
      <w:r>
        <w:t>КАТА,</w:t>
      </w:r>
      <w:r>
        <w:rPr>
          <w:spacing w:val="-2"/>
        </w:rPr>
        <w:t xml:space="preserve"> </w:t>
      </w:r>
      <w:r>
        <w:t>КАТА-группа).</w:t>
      </w:r>
    </w:p>
    <w:p w:rsidR="00C50F67" w:rsidRDefault="00497D09">
      <w:pPr>
        <w:pStyle w:val="a5"/>
        <w:ind w:left="1046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«Дзюдо»</w:t>
      </w:r>
      <w:r>
        <w:rPr>
          <w:spacing w:val="-9"/>
        </w:rPr>
        <w:t xml:space="preserve"> </w:t>
      </w:r>
      <w:r>
        <w:t>являются:</w:t>
      </w:r>
    </w:p>
    <w:p w:rsidR="00C50F67" w:rsidRDefault="00497D09">
      <w:pPr>
        <w:pStyle w:val="a5"/>
        <w:ind w:right="764"/>
      </w:pPr>
      <w:r>
        <w:t>всестороннее гармоничное развитие обучающихся, увеличение объёма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C50F67" w:rsidRDefault="00497D09">
      <w:pPr>
        <w:pStyle w:val="a5"/>
        <w:ind w:right="76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</w:t>
      </w:r>
      <w:r>
        <w:t>з</w:t>
      </w:r>
      <w:r>
        <w:t>витие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</w:t>
      </w:r>
      <w:r>
        <w:t>а</w:t>
      </w:r>
      <w:r>
        <w:t>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дзюдо;</w:t>
      </w:r>
    </w:p>
    <w:p w:rsidR="00C50F67" w:rsidRDefault="00497D09">
      <w:pPr>
        <w:pStyle w:val="a5"/>
        <w:ind w:right="762"/>
      </w:pPr>
      <w:r>
        <w:t>освоение знаний о физической культуре и спорте в целом, истории развития дзюдо в</w:t>
      </w:r>
      <w:r>
        <w:rPr>
          <w:spacing w:val="1"/>
        </w:rPr>
        <w:t xml:space="preserve"> </w:t>
      </w:r>
      <w:r>
        <w:t>ч</w:t>
      </w:r>
      <w:r>
        <w:t>а</w:t>
      </w:r>
      <w:r>
        <w:t>стности;</w:t>
      </w:r>
    </w:p>
    <w:p w:rsidR="00C50F67" w:rsidRDefault="00497D09">
      <w:pPr>
        <w:pStyle w:val="a5"/>
        <w:ind w:right="760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«дзюдо»,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</w:t>
      </w:r>
      <w:r>
        <w:t>а</w:t>
      </w:r>
      <w:r>
        <w:t>чении в процессе укрепления здоровья, физическом развитии и физической подготовке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чающихся;</w:t>
      </w:r>
    </w:p>
    <w:p w:rsidR="00C50F67" w:rsidRDefault="00497D09">
      <w:pPr>
        <w:pStyle w:val="a5"/>
        <w:ind w:right="762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</w:t>
      </w:r>
      <w:r>
        <w:t>б</w:t>
      </w:r>
      <w:r>
        <w:t>ласти физической культуры и спорта и соответствующем культурном</w:t>
      </w:r>
      <w:r>
        <w:rPr>
          <w:spacing w:val="1"/>
        </w:rPr>
        <w:t xml:space="preserve"> </w:t>
      </w:r>
      <w:r>
        <w:t>уровне развития</w:t>
      </w:r>
      <w:r>
        <w:rPr>
          <w:spacing w:val="1"/>
        </w:rPr>
        <w:t xml:space="preserve"> </w:t>
      </w:r>
      <w:r>
        <w:t>ли</w:t>
      </w:r>
      <w:r>
        <w:t>ч</w:t>
      </w:r>
      <w:r>
        <w:t>ности обучающегося, создающем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 для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C50F67" w:rsidRDefault="00497D09">
      <w:pPr>
        <w:pStyle w:val="a5"/>
        <w:spacing w:before="1"/>
        <w:ind w:right="765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51"/>
        </w:rPr>
        <w:t xml:space="preserve"> </w:t>
      </w:r>
      <w:r>
        <w:t>направленность,</w:t>
      </w:r>
      <w:r>
        <w:rPr>
          <w:spacing w:val="50"/>
        </w:rPr>
        <w:t xml:space="preserve"> </w:t>
      </w:r>
      <w:r>
        <w:t>техническими</w:t>
      </w:r>
      <w:r>
        <w:rPr>
          <w:spacing w:val="51"/>
        </w:rPr>
        <w:t xml:space="preserve"> </w:t>
      </w:r>
      <w:r>
        <w:t>действиями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приёмами</w:t>
      </w:r>
      <w:r>
        <w:rPr>
          <w:spacing w:val="50"/>
        </w:rPr>
        <w:t xml:space="preserve"> </w:t>
      </w:r>
      <w:r>
        <w:t>вида</w:t>
      </w:r>
      <w:r>
        <w:rPr>
          <w:spacing w:val="48"/>
        </w:rPr>
        <w:t xml:space="preserve"> </w:t>
      </w:r>
      <w:r>
        <w:t>спорта</w:t>
      </w:r>
    </w:p>
    <w:p w:rsidR="00C50F67" w:rsidRDefault="00497D09">
      <w:pPr>
        <w:pStyle w:val="a5"/>
        <w:ind w:firstLine="0"/>
        <w:jc w:val="left"/>
      </w:pPr>
      <w:r>
        <w:t>«дзюдо»;</w:t>
      </w:r>
    </w:p>
    <w:p w:rsidR="00C50F67" w:rsidRDefault="00497D09">
      <w:pPr>
        <w:pStyle w:val="a5"/>
        <w:ind w:right="764"/>
      </w:pPr>
      <w:r>
        <w:t>воспитание положительных</w:t>
      </w:r>
      <w:r>
        <w:rPr>
          <w:spacing w:val="1"/>
        </w:rPr>
        <w:t xml:space="preserve"> </w:t>
      </w:r>
      <w:r>
        <w:t>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</w:t>
      </w:r>
      <w:r>
        <w:t>о</w:t>
      </w:r>
      <w:r>
        <w:t>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4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учебному предмету «Физическая культура»; удовлетворение индивидуальных потребностей</w:t>
      </w:r>
      <w:r>
        <w:rPr>
          <w:spacing w:val="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дзюдо;</w:t>
      </w:r>
    </w:p>
    <w:p w:rsidR="006A0F51" w:rsidRDefault="00497D09" w:rsidP="006A0F51">
      <w:pPr>
        <w:pStyle w:val="a5"/>
        <w:ind w:right="764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</w:t>
      </w:r>
      <w:r>
        <w:t>о</w:t>
      </w:r>
      <w:r>
        <w:t>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C50F67" w:rsidRDefault="00497D09" w:rsidP="006A0F51">
      <w:pPr>
        <w:pStyle w:val="a5"/>
        <w:ind w:right="764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мод</w:t>
      </w:r>
      <w:r>
        <w:t>у</w:t>
      </w:r>
      <w:r>
        <w:t>ля</w:t>
      </w:r>
      <w:r>
        <w:rPr>
          <w:spacing w:val="5"/>
        </w:rPr>
        <w:t xml:space="preserve"> </w:t>
      </w:r>
      <w:r>
        <w:t>«Дзюдо».</w:t>
      </w:r>
    </w:p>
    <w:p w:rsidR="00C50F67" w:rsidRDefault="00497D09">
      <w:pPr>
        <w:pStyle w:val="a5"/>
        <w:ind w:right="767"/>
      </w:pPr>
      <w:r>
        <w:t>Модуль «Дзюдо»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</w:t>
      </w:r>
      <w:r>
        <w:t>р</w:t>
      </w:r>
      <w:r>
        <w:t>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C50F67" w:rsidRDefault="00497D09">
      <w:pPr>
        <w:pStyle w:val="a5"/>
        <w:spacing w:before="1"/>
        <w:ind w:right="767"/>
      </w:pPr>
      <w:r>
        <w:t>Специфика модуля по дзюдо сочетается практически со всеми базовыми видами спорта</w:t>
      </w:r>
      <w:r>
        <w:rPr>
          <w:spacing w:val="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 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C50F67" w:rsidRDefault="00497D09">
      <w:pPr>
        <w:pStyle w:val="a5"/>
        <w:ind w:right="76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 в рамках внеурочной деятельности, дополнительного образования, 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</w:t>
      </w:r>
      <w:r>
        <w:t>з</w:t>
      </w:r>
      <w:r>
        <w:t>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</w:t>
      </w:r>
      <w:r>
        <w:t>а</w:t>
      </w:r>
      <w:r>
        <w:t>ции.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2"/>
        </w:rPr>
        <w:t xml:space="preserve"> </w:t>
      </w:r>
      <w:r>
        <w:t>«Дзюдо»</w:t>
      </w:r>
      <w:r>
        <w:rPr>
          <w:spacing w:val="-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 вариантах:</w:t>
      </w:r>
    </w:p>
    <w:p w:rsidR="00C50F67" w:rsidRDefault="00497D09">
      <w:pPr>
        <w:pStyle w:val="a5"/>
        <w:ind w:right="763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lastRenderedPageBreak/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</w:t>
      </w:r>
      <w:r>
        <w:t>ё</w:t>
      </w:r>
      <w:r>
        <w:t>том</w:t>
      </w:r>
      <w:r>
        <w:rPr>
          <w:spacing w:val="-2"/>
        </w:rPr>
        <w:t xml:space="preserve"> </w:t>
      </w:r>
      <w:r>
        <w:t>возраста и физической</w:t>
      </w:r>
      <w:r>
        <w:rPr>
          <w:spacing w:val="2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обучающихся;</w:t>
      </w:r>
    </w:p>
    <w:p w:rsidR="00C50F67" w:rsidRDefault="00497D09">
      <w:pPr>
        <w:pStyle w:val="a5"/>
        <w:ind w:right="76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</w:t>
      </w:r>
      <w:r>
        <w:t>е</w:t>
      </w:r>
      <w:r>
        <w:t>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</w:t>
      </w:r>
      <w:r>
        <w:rPr>
          <w:spacing w:val="60"/>
        </w:rPr>
        <w:t xml:space="preserve"> </w:t>
      </w:r>
      <w:r>
        <w:t>учебные 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</w:t>
      </w:r>
      <w:r>
        <w:t>р</w:t>
      </w:r>
      <w:r>
        <w:t>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</w:t>
      </w:r>
      <w:r>
        <w:t>е</w:t>
      </w:r>
      <w:r>
        <w:t>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часа);</w:t>
      </w:r>
    </w:p>
    <w:p w:rsidR="00C50F67" w:rsidRDefault="00497D09">
      <w:pPr>
        <w:pStyle w:val="a5"/>
        <w:spacing w:before="1"/>
        <w:ind w:right="7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счёт посещения обучающимися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</w:t>
      </w:r>
      <w:r>
        <w:t>у</w:t>
      </w:r>
      <w:r>
        <w:t>лей по видам</w:t>
      </w:r>
      <w:r>
        <w:rPr>
          <w:spacing w:val="-2"/>
        </w:rPr>
        <w:t xml:space="preserve"> </w:t>
      </w:r>
      <w:r>
        <w:t>спорта (рекомендуемый объём в</w:t>
      </w:r>
      <w:r>
        <w:rPr>
          <w:spacing w:val="-2"/>
        </w:rPr>
        <w:t xml:space="preserve"> </w:t>
      </w:r>
      <w:r>
        <w:t>10 и 11 классах</w:t>
      </w:r>
      <w:r>
        <w:rPr>
          <w:spacing w:val="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:rsidR="00C50F67" w:rsidRDefault="00497D09">
      <w:pPr>
        <w:pStyle w:val="a5"/>
        <w:ind w:left="1046" w:firstLine="0"/>
      </w:pPr>
      <w:r>
        <w:t>Содержание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«Дзюдо».</w:t>
      </w:r>
    </w:p>
    <w:p w:rsidR="00C50F67" w:rsidRDefault="00497D09" w:rsidP="00C02DD5">
      <w:pPr>
        <w:pStyle w:val="af2"/>
        <w:numPr>
          <w:ilvl w:val="0"/>
          <w:numId w:val="15"/>
        </w:numPr>
        <w:tabs>
          <w:tab w:val="left" w:pos="1306"/>
        </w:tabs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дзюдо.</w:t>
      </w:r>
    </w:p>
    <w:p w:rsidR="00C50F67" w:rsidRDefault="00497D09">
      <w:pPr>
        <w:pStyle w:val="a5"/>
        <w:ind w:left="1046" w:firstLine="0"/>
      </w:pPr>
      <w:r>
        <w:t>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дзюдо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регионе.</w:t>
      </w:r>
    </w:p>
    <w:p w:rsidR="00C50F67" w:rsidRDefault="00497D09">
      <w:pPr>
        <w:pStyle w:val="a5"/>
        <w:ind w:right="764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6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</w:t>
      </w:r>
      <w:r>
        <w:t>д</w:t>
      </w:r>
      <w:r>
        <w:t>ные, российские), осуществляющих управление дзюдо. Борцовские клубы, их</w:t>
      </w:r>
      <w:r>
        <w:rPr>
          <w:spacing w:val="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</w:t>
      </w:r>
      <w:r>
        <w:t>а</w:t>
      </w:r>
      <w:r>
        <w:t>диции.</w:t>
      </w:r>
      <w:r>
        <w:rPr>
          <w:spacing w:val="-1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 зарубежные</w:t>
      </w:r>
      <w:r>
        <w:rPr>
          <w:spacing w:val="-3"/>
        </w:rPr>
        <w:t xml:space="preserve"> </w:t>
      </w:r>
      <w:r>
        <w:t>борцы-дзюдоисты</w:t>
      </w:r>
      <w:r>
        <w:rPr>
          <w:spacing w:val="-2"/>
        </w:rPr>
        <w:t xml:space="preserve"> </w:t>
      </w:r>
      <w:r>
        <w:t>и тренеры.</w:t>
      </w:r>
    </w:p>
    <w:p w:rsidR="00C50F67" w:rsidRDefault="00497D09">
      <w:pPr>
        <w:pStyle w:val="a5"/>
        <w:ind w:right="764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</w:t>
      </w:r>
      <w:r>
        <w:t>е</w:t>
      </w:r>
      <w:r>
        <w:t>гиональных).</w:t>
      </w:r>
    </w:p>
    <w:p w:rsidR="00C50F67" w:rsidRDefault="00497D09">
      <w:pPr>
        <w:pStyle w:val="a5"/>
        <w:ind w:left="1046" w:firstLine="0"/>
      </w:pPr>
      <w:r>
        <w:t>Требования</w:t>
      </w:r>
      <w:r>
        <w:rPr>
          <w:spacing w:val="-4"/>
        </w:rPr>
        <w:t xml:space="preserve"> </w:t>
      </w:r>
      <w:r>
        <w:t>безопасности 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дзюдо.</w:t>
      </w:r>
    </w:p>
    <w:p w:rsidR="00C50F67" w:rsidRDefault="00497D09">
      <w:pPr>
        <w:pStyle w:val="a5"/>
        <w:ind w:left="1046" w:firstLine="0"/>
      </w:pPr>
      <w:r>
        <w:t>Характерные</w:t>
      </w:r>
      <w:r>
        <w:rPr>
          <w:spacing w:val="-3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в борьбе</w:t>
      </w:r>
      <w:r>
        <w:rPr>
          <w:spacing w:val="-3"/>
        </w:rPr>
        <w:t xml:space="preserve"> </w:t>
      </w:r>
      <w:r>
        <w:t>дзюдо</w:t>
      </w:r>
      <w:r>
        <w:rPr>
          <w:spacing w:val="-3"/>
        </w:rPr>
        <w:t xml:space="preserve"> </w:t>
      </w:r>
      <w:r>
        <w:t>и 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предупреждению.</w:t>
      </w:r>
    </w:p>
    <w:p w:rsidR="00C50F67" w:rsidRDefault="00497D09">
      <w:pPr>
        <w:pStyle w:val="a5"/>
        <w:ind w:right="767"/>
      </w:pPr>
      <w:r>
        <w:t>Занятия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</w:t>
      </w:r>
      <w:r>
        <w:t>ж</w:t>
      </w:r>
      <w:r>
        <w:t>ностей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C50F67" w:rsidRDefault="00497D09">
      <w:pPr>
        <w:pStyle w:val="a5"/>
        <w:spacing w:before="1"/>
        <w:ind w:left="1046" w:right="4306" w:firstLine="0"/>
      </w:pPr>
      <w:r>
        <w:t>Словарь терминов, глоссарий и определений по дзюдо.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соревнований по дзюдо.</w:t>
      </w:r>
    </w:p>
    <w:p w:rsidR="00C50F67" w:rsidRDefault="00497D09" w:rsidP="00C02DD5">
      <w:pPr>
        <w:pStyle w:val="af2"/>
        <w:numPr>
          <w:ilvl w:val="0"/>
          <w:numId w:val="15"/>
        </w:numPr>
        <w:tabs>
          <w:tab w:val="left" w:pos="1306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50F67" w:rsidRDefault="00497D09">
      <w:pPr>
        <w:pStyle w:val="a5"/>
        <w:ind w:right="1270"/>
        <w:jc w:val="left"/>
      </w:pPr>
      <w:r>
        <w:t>Правила</w:t>
      </w:r>
      <w:r>
        <w:rPr>
          <w:spacing w:val="19"/>
        </w:rPr>
        <w:t xml:space="preserve"> </w:t>
      </w:r>
      <w:r>
        <w:t>безопасного,</w:t>
      </w:r>
      <w:r>
        <w:rPr>
          <w:spacing w:val="20"/>
        </w:rPr>
        <w:t xml:space="preserve"> </w:t>
      </w:r>
      <w:r>
        <w:t>правомерного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соревнований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дзюдо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 болельщика</w:t>
      </w:r>
      <w:r>
        <w:rPr>
          <w:spacing w:val="-1"/>
        </w:rPr>
        <w:t xml:space="preserve"> </w:t>
      </w:r>
      <w:r>
        <w:t>(фаната).</w:t>
      </w:r>
    </w:p>
    <w:p w:rsidR="00C50F67" w:rsidRDefault="00497D09">
      <w:pPr>
        <w:pStyle w:val="a5"/>
        <w:jc w:val="left"/>
      </w:pPr>
      <w:r>
        <w:t>Организация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проведение</w:t>
      </w:r>
      <w:r>
        <w:rPr>
          <w:spacing w:val="38"/>
        </w:rPr>
        <w:t xml:space="preserve"> </w:t>
      </w:r>
      <w:r>
        <w:t>самостоятельных</w:t>
      </w:r>
      <w:r>
        <w:rPr>
          <w:spacing w:val="39"/>
        </w:rPr>
        <w:t xml:space="preserve"> </w:t>
      </w:r>
      <w:r>
        <w:t>занятий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дзюдо.</w:t>
      </w:r>
      <w:r>
        <w:rPr>
          <w:spacing w:val="36"/>
        </w:rPr>
        <w:t xml:space="preserve"> </w:t>
      </w:r>
      <w:r>
        <w:t>Составление</w:t>
      </w:r>
      <w:r>
        <w:rPr>
          <w:spacing w:val="39"/>
        </w:rPr>
        <w:t xml:space="preserve"> </w:t>
      </w:r>
      <w:r>
        <w:t>планов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</w:t>
      </w:r>
      <w:r>
        <w:t>о</w:t>
      </w:r>
      <w:r>
        <w:t>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дзюдо.</w:t>
      </w:r>
    </w:p>
    <w:p w:rsidR="00C50F67" w:rsidRDefault="00497D09">
      <w:pPr>
        <w:pStyle w:val="a5"/>
        <w:jc w:val="left"/>
      </w:pPr>
      <w:r>
        <w:t>Способы</w:t>
      </w:r>
      <w:r>
        <w:rPr>
          <w:spacing w:val="51"/>
        </w:rPr>
        <w:t xml:space="preserve"> </w:t>
      </w:r>
      <w:r>
        <w:t>самостоятельного</w:t>
      </w:r>
      <w:r>
        <w:rPr>
          <w:spacing w:val="52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двигательных</w:t>
      </w:r>
      <w:r>
        <w:rPr>
          <w:spacing w:val="54"/>
        </w:rPr>
        <w:t xml:space="preserve"> </w:t>
      </w:r>
      <w:r>
        <w:t>действий,</w:t>
      </w:r>
      <w:r>
        <w:rPr>
          <w:spacing w:val="49"/>
        </w:rPr>
        <w:t xml:space="preserve"> </w:t>
      </w:r>
      <w:r>
        <w:t>подбор</w:t>
      </w:r>
      <w:r>
        <w:rPr>
          <w:spacing w:val="51"/>
        </w:rPr>
        <w:t xml:space="preserve"> </w:t>
      </w:r>
      <w:r>
        <w:t>подводящих,</w:t>
      </w:r>
      <w:r>
        <w:rPr>
          <w:spacing w:val="-57"/>
        </w:rPr>
        <w:t xml:space="preserve"> </w:t>
      </w:r>
      <w:r>
        <w:t>подгот</w:t>
      </w:r>
      <w:r>
        <w:t>о</w:t>
      </w:r>
      <w:r>
        <w:t>вительных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:rsidR="006A0F51" w:rsidRDefault="00497D09" w:rsidP="006A0F51">
      <w:pPr>
        <w:pStyle w:val="a5"/>
        <w:ind w:left="1046" w:firstLine="0"/>
        <w:jc w:val="left"/>
      </w:pP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C50F67" w:rsidRDefault="00497D09" w:rsidP="006A0F51">
      <w:pPr>
        <w:pStyle w:val="a5"/>
        <w:ind w:left="1046" w:firstLine="0"/>
        <w:jc w:val="left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нагрузки. Правильное</w:t>
      </w:r>
      <w:r>
        <w:rPr>
          <w:spacing w:val="-2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борца-дзюдоиста.</w:t>
      </w:r>
    </w:p>
    <w:p w:rsidR="00C50F67" w:rsidRDefault="00497D09">
      <w:pPr>
        <w:pStyle w:val="a5"/>
        <w:ind w:left="1046" w:firstLine="0"/>
      </w:pPr>
      <w:r>
        <w:t>Правила</w:t>
      </w:r>
      <w:r>
        <w:rPr>
          <w:spacing w:val="18"/>
        </w:rPr>
        <w:t xml:space="preserve"> </w:t>
      </w:r>
      <w:r>
        <w:t>личной</w:t>
      </w:r>
      <w:r>
        <w:rPr>
          <w:spacing w:val="17"/>
        </w:rPr>
        <w:t xml:space="preserve"> </w:t>
      </w:r>
      <w:r>
        <w:t>гигиены,</w:t>
      </w:r>
      <w:r>
        <w:rPr>
          <w:spacing w:val="19"/>
        </w:rPr>
        <w:t xml:space="preserve"> </w:t>
      </w:r>
      <w:r>
        <w:t>требования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спортивной</w:t>
      </w:r>
      <w:r>
        <w:rPr>
          <w:spacing w:val="19"/>
        </w:rPr>
        <w:t xml:space="preserve"> </w:t>
      </w:r>
      <w:r>
        <w:t>одежде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обуви</w:t>
      </w:r>
      <w:r>
        <w:rPr>
          <w:spacing w:val="2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дзюдо.</w:t>
      </w:r>
    </w:p>
    <w:p w:rsidR="00C50F67" w:rsidRDefault="00497D09">
      <w:pPr>
        <w:pStyle w:val="a5"/>
        <w:spacing w:before="1"/>
        <w:ind w:firstLine="0"/>
      </w:pPr>
      <w:r>
        <w:t>Правила ухода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борцовским</w:t>
      </w:r>
      <w:r>
        <w:rPr>
          <w:spacing w:val="-3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C50F67" w:rsidRDefault="00497D09">
      <w:pPr>
        <w:pStyle w:val="a5"/>
        <w:ind w:right="764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</w:t>
      </w:r>
      <w:r>
        <w:t>и</w:t>
      </w:r>
      <w:r>
        <w:t>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направленности.</w:t>
      </w:r>
    </w:p>
    <w:p w:rsidR="00C50F67" w:rsidRDefault="00497D09">
      <w:pPr>
        <w:pStyle w:val="a5"/>
        <w:ind w:right="766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57"/>
        </w:rPr>
        <w:t xml:space="preserve"> </w:t>
      </w:r>
      <w:r>
        <w:t>п</w:t>
      </w:r>
      <w:r>
        <w:t>о</w:t>
      </w:r>
      <w:r>
        <w:t>ведения.</w:t>
      </w:r>
      <w:r>
        <w:rPr>
          <w:spacing w:val="-1"/>
        </w:rPr>
        <w:t xml:space="preserve"> </w:t>
      </w:r>
      <w:r>
        <w:t>Антидопинговое</w:t>
      </w:r>
      <w:r>
        <w:rPr>
          <w:spacing w:val="-1"/>
        </w:rPr>
        <w:t xml:space="preserve"> </w:t>
      </w:r>
      <w:r>
        <w:t>поведение.</w:t>
      </w:r>
    </w:p>
    <w:p w:rsidR="00C50F67" w:rsidRDefault="00497D09">
      <w:pPr>
        <w:pStyle w:val="a5"/>
        <w:ind w:left="1046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дзюдо.</w:t>
      </w:r>
    </w:p>
    <w:p w:rsidR="00C50F67" w:rsidRDefault="00497D09" w:rsidP="00C02DD5">
      <w:pPr>
        <w:pStyle w:val="af2"/>
        <w:numPr>
          <w:ilvl w:val="0"/>
          <w:numId w:val="15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C50F67" w:rsidRDefault="00497D09">
      <w:pPr>
        <w:pStyle w:val="a5"/>
        <w:ind w:right="763"/>
      </w:pPr>
      <w:r>
        <w:t>Комплексы упражнений для развития физических качеств (ловкости, гибкости, 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C50F67" w:rsidRDefault="00497D09">
      <w:pPr>
        <w:pStyle w:val="a5"/>
        <w:ind w:right="764"/>
      </w:pPr>
      <w:r>
        <w:t>Комплексы упражнений формирующие двигательные умения и навыки 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борца-дзюдоиста.</w:t>
      </w:r>
    </w:p>
    <w:p w:rsidR="00C50F67" w:rsidRDefault="00497D09">
      <w:pPr>
        <w:pStyle w:val="a5"/>
        <w:ind w:right="766"/>
      </w:pPr>
      <w:r>
        <w:t>Технические приемы и тактические действия в дзюдо, изученные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>
      <w:pPr>
        <w:pStyle w:val="a5"/>
        <w:ind w:right="763"/>
      </w:pPr>
      <w:r>
        <w:lastRenderedPageBreak/>
        <w:t>Совершенствование элементов технических действий в партере:</w:t>
      </w:r>
      <w:r>
        <w:rPr>
          <w:spacing w:val="1"/>
        </w:rPr>
        <w:t xml:space="preserve"> </w:t>
      </w:r>
      <w:r>
        <w:t>удержания, болевые,</w:t>
      </w:r>
      <w:r>
        <w:rPr>
          <w:spacing w:val="1"/>
        </w:rPr>
        <w:t xml:space="preserve"> </w:t>
      </w:r>
      <w:r>
        <w:t>удушающие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рычагом,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переходом,</w:t>
      </w:r>
      <w:r>
        <w:rPr>
          <w:spacing w:val="1"/>
        </w:rPr>
        <w:t xml:space="preserve"> </w:t>
      </w:r>
      <w:r>
        <w:t>перевороты</w:t>
      </w:r>
      <w:r>
        <w:rPr>
          <w:spacing w:val="-57"/>
        </w:rPr>
        <w:t xml:space="preserve"> </w:t>
      </w:r>
      <w:r>
        <w:t>скручиван</w:t>
      </w:r>
      <w:r>
        <w:t>и</w:t>
      </w:r>
      <w:r>
        <w:t>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забеганием,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накатом,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прогибом,</w:t>
      </w:r>
      <w:r>
        <w:rPr>
          <w:spacing w:val="1"/>
        </w:rPr>
        <w:t xml:space="preserve"> </w:t>
      </w:r>
      <w:r>
        <w:t>перевороты разг</w:t>
      </w:r>
      <w:r>
        <w:t>и</w:t>
      </w:r>
      <w:r>
        <w:t>банием, перевороты через себя, накрывания, дожимания, выходы наверх,</w:t>
      </w:r>
      <w:r>
        <w:rPr>
          <w:spacing w:val="1"/>
        </w:rPr>
        <w:t xml:space="preserve"> </w:t>
      </w:r>
      <w:r>
        <w:t>защиты и конт</w:t>
      </w:r>
      <w:r>
        <w:t>р</w:t>
      </w:r>
      <w:r>
        <w:t>приёмы, а также другие приёмы в партере из арсенала дзюдо. Связки и</w:t>
      </w:r>
      <w:r>
        <w:rPr>
          <w:spacing w:val="1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технич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партере.</w:t>
      </w:r>
    </w:p>
    <w:p w:rsidR="00C50F67" w:rsidRDefault="00497D09">
      <w:pPr>
        <w:pStyle w:val="a5"/>
        <w:spacing w:before="1"/>
        <w:ind w:right="763"/>
      </w:pPr>
      <w:r>
        <w:t>Совершенствование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стойке: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кла</w:t>
      </w:r>
      <w:r>
        <w:t>с</w:t>
      </w:r>
      <w:r>
        <w:t>сификационной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(ФДР)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</w:t>
      </w:r>
      <w:r>
        <w:t>р</w:t>
      </w:r>
      <w:r>
        <w:t>приёмы, а также другие приёмы в стойке из арсенала олимпийского дзюдо, КАТА,</w:t>
      </w:r>
      <w:r>
        <w:rPr>
          <w:spacing w:val="1"/>
        </w:rPr>
        <w:t xml:space="preserve"> </w:t>
      </w:r>
      <w:r>
        <w:t>КАТА-группы.</w:t>
      </w:r>
      <w:r>
        <w:rPr>
          <w:spacing w:val="-1"/>
        </w:rPr>
        <w:t xml:space="preserve"> </w:t>
      </w:r>
      <w:r>
        <w:t>Связки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 технических</w:t>
      </w:r>
      <w:r>
        <w:rPr>
          <w:spacing w:val="3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стойке.</w:t>
      </w:r>
    </w:p>
    <w:p w:rsidR="00C50F67" w:rsidRDefault="00497D09">
      <w:pPr>
        <w:pStyle w:val="a5"/>
        <w:ind w:right="763"/>
      </w:pPr>
      <w:r>
        <w:t>Совершенствование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</w:t>
      </w:r>
      <w:r>
        <w:t>о</w:t>
      </w:r>
      <w:r>
        <w:t>единка;</w:t>
      </w:r>
      <w:r>
        <w:rPr>
          <w:spacing w:val="1"/>
        </w:rPr>
        <w:t xml:space="preserve"> </w:t>
      </w:r>
      <w:r>
        <w:t>выбор тактических</w:t>
      </w:r>
      <w:r>
        <w:rPr>
          <w:spacing w:val="1"/>
        </w:rPr>
        <w:t xml:space="preserve"> </w:t>
      </w:r>
      <w:r>
        <w:t>способов для ведения</w:t>
      </w:r>
      <w:r>
        <w:rPr>
          <w:spacing w:val="1"/>
        </w:rPr>
        <w:t xml:space="preserve"> </w:t>
      </w:r>
      <w:r>
        <w:t>поединка 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соперником</w:t>
      </w:r>
      <w:r>
        <w:rPr>
          <w:spacing w:val="1"/>
        </w:rPr>
        <w:t xml:space="preserve"> </w:t>
      </w:r>
      <w:r>
        <w:t>(угр</w:t>
      </w:r>
      <w:r>
        <w:t>о</w:t>
      </w:r>
      <w:r>
        <w:t>за,</w:t>
      </w:r>
      <w:r>
        <w:rPr>
          <w:spacing w:val="-2"/>
        </w:rPr>
        <w:t xml:space="preserve"> </w:t>
      </w:r>
      <w:r>
        <w:t>вызов,</w:t>
      </w:r>
      <w:r>
        <w:rPr>
          <w:spacing w:val="-2"/>
        </w:rPr>
        <w:t xml:space="preserve"> </w:t>
      </w:r>
      <w:r>
        <w:t>захват, сковывание,</w:t>
      </w:r>
      <w:r>
        <w:rPr>
          <w:spacing w:val="-1"/>
        </w:rPr>
        <w:t xml:space="preserve"> </w:t>
      </w:r>
      <w:r>
        <w:t>повторная</w:t>
      </w:r>
      <w:r>
        <w:rPr>
          <w:spacing w:val="-1"/>
        </w:rPr>
        <w:t xml:space="preserve"> </w:t>
      </w:r>
      <w:r>
        <w:t>атака,</w:t>
      </w:r>
      <w:r>
        <w:rPr>
          <w:spacing w:val="-2"/>
        </w:rPr>
        <w:t xml:space="preserve"> </w:t>
      </w:r>
      <w:r>
        <w:t>двойной обман,</w:t>
      </w:r>
      <w:r>
        <w:rPr>
          <w:spacing w:val="-1"/>
        </w:rPr>
        <w:t xml:space="preserve"> </w:t>
      </w:r>
      <w:r>
        <w:t>обратный вызов).</w:t>
      </w:r>
    </w:p>
    <w:p w:rsidR="00C50F67" w:rsidRDefault="00497D09">
      <w:pPr>
        <w:pStyle w:val="a5"/>
        <w:ind w:right="763"/>
      </w:pPr>
      <w:r>
        <w:t>Учебные поединки,</w:t>
      </w:r>
      <w:r>
        <w:rPr>
          <w:spacing w:val="1"/>
        </w:rPr>
        <w:t xml:space="preserve"> </w:t>
      </w:r>
      <w:r>
        <w:t>поединки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 тренировочные</w:t>
      </w:r>
      <w:r>
        <w:rPr>
          <w:spacing w:val="1"/>
        </w:rPr>
        <w:t xml:space="preserve"> </w:t>
      </w:r>
      <w:r>
        <w:t>и контрольные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и</w:t>
      </w:r>
      <w:r>
        <w:t>г</w:t>
      </w:r>
      <w:r>
        <w:t>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единоборств.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C50F67" w:rsidRDefault="00497D09">
      <w:pPr>
        <w:pStyle w:val="a5"/>
        <w:ind w:right="764"/>
      </w:pPr>
      <w:r>
        <w:t>Содержание модуля «Дзюдо»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C50F67" w:rsidRDefault="00497D09">
      <w:pPr>
        <w:pStyle w:val="a5"/>
        <w:ind w:right="764" w:firstLine="487"/>
      </w:pPr>
      <w:r>
        <w:t>При изучении модуля «Дзюдо» на уровне среднего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C50F67" w:rsidRDefault="00497D09">
      <w:pPr>
        <w:pStyle w:val="a5"/>
        <w:ind w:right="764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страны по дзюдо;</w:t>
      </w:r>
    </w:p>
    <w:p w:rsidR="00C50F67" w:rsidRDefault="00497D09">
      <w:pPr>
        <w:pStyle w:val="a5"/>
        <w:ind w:right="764"/>
      </w:pPr>
      <w:r>
        <w:t>и ведущих российских борцовских клубов на чемпионатах мира, чемпионатах Европы и</w:t>
      </w:r>
      <w:r>
        <w:rPr>
          <w:spacing w:val="1"/>
        </w:rPr>
        <w:t xml:space="preserve"> </w:t>
      </w:r>
      <w:r>
        <w:t>других международных</w:t>
      </w:r>
      <w:r>
        <w:rPr>
          <w:spacing w:val="1"/>
        </w:rPr>
        <w:t xml:space="preserve"> </w:t>
      </w:r>
      <w:r>
        <w:t>соревнованиях;</w:t>
      </w:r>
      <w:r>
        <w:rPr>
          <w:spacing w:val="1"/>
        </w:rPr>
        <w:t xml:space="preserve"> </w:t>
      </w:r>
      <w:r>
        <w:t>уважение государственных символов (герб, флаг,</w:t>
      </w:r>
      <w:r>
        <w:rPr>
          <w:spacing w:val="1"/>
        </w:rPr>
        <w:t xml:space="preserve"> </w:t>
      </w:r>
      <w:r>
        <w:t>гимн), готовность к служению Отечеству, его защите на примере роли традиций и развития</w:t>
      </w:r>
      <w:r>
        <w:rPr>
          <w:spacing w:val="1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обществе;</w:t>
      </w:r>
    </w:p>
    <w:p w:rsidR="00C50F67" w:rsidRDefault="00497D09">
      <w:pPr>
        <w:pStyle w:val="a5"/>
        <w:spacing w:before="1"/>
        <w:ind w:right="766"/>
      </w:pPr>
      <w:r>
        <w:t>умение ориентироваться на основные нормы морали, духовно-нравственной культуры и</w:t>
      </w:r>
      <w:r>
        <w:rPr>
          <w:spacing w:val="1"/>
        </w:rPr>
        <w:t xml:space="preserve"> </w:t>
      </w:r>
      <w:r>
        <w:t>ценностного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дзюдо;</w:t>
      </w:r>
    </w:p>
    <w:p w:rsidR="006A0F51" w:rsidRDefault="00497D09" w:rsidP="006A0F51">
      <w:pPr>
        <w:pStyle w:val="a5"/>
        <w:ind w:right="764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</w:t>
      </w:r>
      <w:r>
        <w:t>а</w:t>
      </w:r>
      <w:r>
        <w:t>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 реги</w:t>
      </w:r>
      <w:r>
        <w:t>о</w:t>
      </w:r>
      <w:r>
        <w:t>нального, всероссийского и мирового уровней по дзюдо,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бо</w:t>
      </w:r>
      <w:r>
        <w:t>р</w:t>
      </w:r>
      <w:r>
        <w:t>цовских</w:t>
      </w:r>
      <w:r>
        <w:rPr>
          <w:spacing w:val="2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школьных</w:t>
      </w:r>
      <w:r>
        <w:rPr>
          <w:spacing w:val="3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клубов;</w:t>
      </w:r>
    </w:p>
    <w:p w:rsidR="00C50F67" w:rsidRDefault="00497D09" w:rsidP="006A0F51">
      <w:pPr>
        <w:pStyle w:val="a5"/>
        <w:ind w:right="764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</w:t>
      </w:r>
      <w:r>
        <w:t>у</w:t>
      </w:r>
      <w:r>
        <w:t>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</w:t>
      </w:r>
      <w:r>
        <w:t>о</w:t>
      </w:r>
      <w:r>
        <w:t>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</w:t>
      </w:r>
      <w:r>
        <w:t>ч</w:t>
      </w:r>
      <w:r>
        <w:t>ной,</w:t>
      </w:r>
      <w:r>
        <w:rPr>
          <w:spacing w:val="29"/>
        </w:rPr>
        <w:t xml:space="preserve"> </w:t>
      </w:r>
      <w:r>
        <w:t>досуговой,</w:t>
      </w:r>
      <w:r>
        <w:rPr>
          <w:spacing w:val="32"/>
        </w:rPr>
        <w:t xml:space="preserve"> </w:t>
      </w:r>
      <w:r>
        <w:t>игровой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соревновательной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судейской</w:t>
      </w:r>
      <w:r>
        <w:rPr>
          <w:spacing w:val="33"/>
        </w:rPr>
        <w:t xml:space="preserve"> </w:t>
      </w:r>
      <w:r>
        <w:t>практики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</w:t>
      </w:r>
      <w:r>
        <w:t>и</w:t>
      </w:r>
      <w:r>
        <w:t>пах</w:t>
      </w:r>
      <w:r>
        <w:rPr>
          <w:spacing w:val="3"/>
        </w:rPr>
        <w:t xml:space="preserve"> </w:t>
      </w:r>
      <w:r>
        <w:t>доброжелательности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C50F67" w:rsidRDefault="00497D09">
      <w:pPr>
        <w:pStyle w:val="a5"/>
        <w:spacing w:before="1"/>
        <w:ind w:right="763"/>
      </w:pPr>
      <w:r>
        <w:t>реализация ценностей здорового и безопасного образа жизни, потребности в 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2"/>
        </w:rPr>
        <w:t xml:space="preserve"> </w:t>
      </w:r>
      <w:r>
        <w:t>употребления алкоголя,</w:t>
      </w:r>
      <w:r>
        <w:rPr>
          <w:spacing w:val="-1"/>
        </w:rPr>
        <w:t xml:space="preserve"> </w:t>
      </w:r>
      <w:r>
        <w:t>наркотиков;</w:t>
      </w:r>
    </w:p>
    <w:p w:rsidR="00C50F67" w:rsidRDefault="00497D09">
      <w:pPr>
        <w:pStyle w:val="a5"/>
        <w:ind w:right="764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поступкам;</w:t>
      </w:r>
      <w:r>
        <w:rPr>
          <w:spacing w:val="-57"/>
        </w:rPr>
        <w:t xml:space="preserve"> </w:t>
      </w:r>
      <w:r>
        <w:t>морал</w:t>
      </w:r>
      <w:r>
        <w:t>ь</w:t>
      </w:r>
      <w:r>
        <w:t>ной компетентности в решении проблем в процессе занятий физической 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дзюдо;</w:t>
      </w:r>
    </w:p>
    <w:p w:rsidR="00C50F67" w:rsidRDefault="00497D09">
      <w:pPr>
        <w:pStyle w:val="a5"/>
        <w:ind w:right="763"/>
      </w:pPr>
      <w:r>
        <w:t>готовность соблюдать правила индивидуального и коллективного безопасного поведения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чрезвычайных</w:t>
      </w:r>
      <w:r>
        <w:rPr>
          <w:spacing w:val="2"/>
        </w:rPr>
        <w:t xml:space="preserve"> </w:t>
      </w:r>
      <w:r>
        <w:t>ситуациях;</w:t>
      </w:r>
    </w:p>
    <w:p w:rsidR="00C50F67" w:rsidRDefault="00497D09">
      <w:pPr>
        <w:pStyle w:val="a5"/>
        <w:ind w:right="76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</w:t>
      </w:r>
      <w:r>
        <w:t>ч</w:t>
      </w:r>
      <w:r>
        <w:t>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 де</w:t>
      </w:r>
      <w:r>
        <w:t>я</w:t>
      </w:r>
      <w:r>
        <w:t>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дзюдо.</w:t>
      </w:r>
    </w:p>
    <w:p w:rsidR="00C50F67" w:rsidRDefault="00497D09">
      <w:pPr>
        <w:pStyle w:val="a5"/>
        <w:ind w:right="764"/>
      </w:pPr>
      <w:r>
        <w:t>При изучении модуля «Дзюдо» на уровне среднего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метапредметные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>
      <w:pPr>
        <w:pStyle w:val="a5"/>
        <w:ind w:right="764"/>
      </w:pPr>
      <w:r>
        <w:lastRenderedPageBreak/>
        <w:t>умение соотносить свои действия с планируемыми результатами, осуществлять контроль</w:t>
      </w:r>
      <w:r>
        <w:rPr>
          <w:spacing w:val="-57"/>
        </w:rPr>
        <w:t xml:space="preserve"> </w:t>
      </w:r>
      <w:r>
        <w:t>своей деятельности в процессе достижения результатов в учебной, тренировочной, игровой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</w:t>
      </w:r>
      <w:r>
        <w:t>с</w:t>
      </w:r>
      <w:r>
        <w:t>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</w:t>
      </w:r>
      <w:r>
        <w:t>и</w:t>
      </w:r>
      <w:r>
        <w:t>ей;</w:t>
      </w:r>
    </w:p>
    <w:p w:rsidR="00C50F67" w:rsidRDefault="00497D09">
      <w:pPr>
        <w:pStyle w:val="a5"/>
        <w:spacing w:before="1"/>
        <w:ind w:right="764"/>
      </w:pPr>
      <w:r>
        <w:t>умение самостоятельно определять цели и составлять планы в рамках физкультурно-</w:t>
      </w:r>
      <w:r>
        <w:rPr>
          <w:spacing w:val="1"/>
        </w:rPr>
        <w:t xml:space="preserve"> </w:t>
      </w:r>
      <w:r>
        <w:t>спортивной деятельности; выбирать успешную стратегию и тактику в различных ситуациях;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t>о</w:t>
      </w:r>
      <w:r>
        <w:t>ревновательную деятельность</w:t>
      </w:r>
      <w:r>
        <w:rPr>
          <w:spacing w:val="2"/>
        </w:rPr>
        <w:t xml:space="preserve"> </w:t>
      </w:r>
      <w:r>
        <w:t>по дзюдо;</w:t>
      </w:r>
    </w:p>
    <w:p w:rsidR="00C50F67" w:rsidRDefault="00497D09">
      <w:pPr>
        <w:pStyle w:val="a5"/>
        <w:ind w:right="76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</w:t>
      </w:r>
      <w:r>
        <w:t>в</w:t>
      </w:r>
      <w:r>
        <w:t>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задач, собственные возможности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C50F67" w:rsidRDefault="00497D09">
      <w:pPr>
        <w:pStyle w:val="a5"/>
        <w:ind w:right="764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C50F67" w:rsidRDefault="00497D09">
      <w:pPr>
        <w:pStyle w:val="a5"/>
        <w:ind w:right="763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</w:t>
      </w:r>
      <w:r>
        <w:t>т</w:t>
      </w:r>
      <w:r>
        <w:t>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</w:t>
      </w:r>
      <w:r>
        <w:t>т</w:t>
      </w:r>
      <w:r>
        <w:t>вовать и разрешать конфликты в процессе учебной, тренировочной, игровой и</w:t>
      </w:r>
      <w:r>
        <w:rPr>
          <w:spacing w:val="1"/>
        </w:rPr>
        <w:t xml:space="preserve"> </w:t>
      </w:r>
      <w:r>
        <w:t>соревнов</w:t>
      </w:r>
      <w:r>
        <w:t>а</w:t>
      </w:r>
      <w:r>
        <w:t>тельной деятельности, судейской практики, учитывать позиции других участников</w:t>
      </w:r>
      <w:r>
        <w:rPr>
          <w:spacing w:val="1"/>
        </w:rPr>
        <w:t xml:space="preserve"> </w:t>
      </w:r>
      <w:r>
        <w:t>деятел</w:t>
      </w:r>
      <w:r>
        <w:t>ь</w:t>
      </w:r>
      <w:r>
        <w:t>ности;</w:t>
      </w:r>
    </w:p>
    <w:p w:rsidR="00C50F67" w:rsidRDefault="00497D09">
      <w:pPr>
        <w:pStyle w:val="a5"/>
        <w:ind w:right="766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spacing w:before="1"/>
        <w:ind w:right="766"/>
      </w:pPr>
      <w:r>
        <w:t>умение создавать, применять и преобразовывать графические пиктограммы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 схемы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тактических, игровых</w:t>
      </w:r>
      <w:r>
        <w:rPr>
          <w:spacing w:val="1"/>
        </w:rPr>
        <w:t xml:space="preserve"> </w:t>
      </w:r>
      <w:r>
        <w:t>задач;</w:t>
      </w:r>
    </w:p>
    <w:p w:rsidR="00C50F67" w:rsidRDefault="00497D09">
      <w:pPr>
        <w:pStyle w:val="a5"/>
        <w:ind w:right="762"/>
      </w:pPr>
      <w:r>
        <w:t>способность самостоятельно применять различные методы, инструменты и запросы 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</w:t>
      </w:r>
      <w:r>
        <w:t>ч</w:t>
      </w:r>
      <w:r>
        <w:t>никах информации с соблюдением правовых и этических норм, норм информационной</w:t>
      </w:r>
      <w:r>
        <w:rPr>
          <w:spacing w:val="1"/>
        </w:rPr>
        <w:t xml:space="preserve"> </w:t>
      </w:r>
      <w:r>
        <w:t>без</w:t>
      </w:r>
      <w:r>
        <w:t>о</w:t>
      </w:r>
      <w:r>
        <w:t>пасности.</w:t>
      </w:r>
    </w:p>
    <w:p w:rsidR="00C50F67" w:rsidRDefault="00497D09">
      <w:pPr>
        <w:pStyle w:val="a5"/>
        <w:ind w:right="764"/>
      </w:pPr>
      <w:r>
        <w:t>При изучении модуля «Дзюдо» на уровне среднего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предметные результаты:</w:t>
      </w:r>
    </w:p>
    <w:p w:rsidR="006A0F51" w:rsidRDefault="00497D09" w:rsidP="006A0F51">
      <w:pPr>
        <w:pStyle w:val="a5"/>
        <w:ind w:right="762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движения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</w:t>
      </w:r>
      <w:r>
        <w:t>ю</w:t>
      </w:r>
      <w:r>
        <w:t>до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мире, 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C50F67" w:rsidRDefault="00497D09" w:rsidP="006A0F51">
      <w:pPr>
        <w:pStyle w:val="a5"/>
        <w:ind w:right="762"/>
      </w:pPr>
      <w:r>
        <w:t>умение характеризовать роль и основные функции главных организаций и 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-2"/>
        </w:rPr>
        <w:t xml:space="preserve"> </w:t>
      </w:r>
      <w:r>
        <w:t>российские) по</w:t>
      </w:r>
      <w:r>
        <w:rPr>
          <w:spacing w:val="-1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дзюдо,</w:t>
      </w:r>
      <w:r>
        <w:rPr>
          <w:spacing w:val="-2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дзюдо;</w:t>
      </w:r>
    </w:p>
    <w:p w:rsidR="00C50F67" w:rsidRDefault="00497D09">
      <w:pPr>
        <w:pStyle w:val="a5"/>
        <w:ind w:right="764"/>
      </w:pPr>
      <w:r>
        <w:t>владение способностью аргументированно принимать участие в обсуждении успехов и</w:t>
      </w:r>
      <w:r>
        <w:rPr>
          <w:spacing w:val="1"/>
        </w:rPr>
        <w:t xml:space="preserve"> </w:t>
      </w:r>
      <w:r>
        <w:t>неудач сборных и клубных команд страны, отечественных и зарубежных борцовских клубов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арене;</w:t>
      </w:r>
    </w:p>
    <w:p w:rsidR="00C50F67" w:rsidRDefault="00497D09">
      <w:pPr>
        <w:pStyle w:val="a5"/>
        <w:spacing w:before="1"/>
        <w:ind w:right="763"/>
      </w:pPr>
      <w:r>
        <w:t>умение анализировать результаты соревнований, входящих в официальный 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</w:t>
      </w:r>
      <w:r>
        <w:t>е</w:t>
      </w:r>
      <w:r>
        <w:t>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</w:t>
      </w:r>
      <w:r>
        <w:t>р</w:t>
      </w:r>
      <w:r>
        <w:t>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возра</w:t>
      </w:r>
      <w:r>
        <w:t>с</w:t>
      </w:r>
      <w:r>
        <w:t>тных</w:t>
      </w:r>
      <w:r>
        <w:rPr>
          <w:spacing w:val="1"/>
        </w:rPr>
        <w:t xml:space="preserve"> </w:t>
      </w:r>
      <w:r>
        <w:t>групп и</w:t>
      </w:r>
      <w:r>
        <w:rPr>
          <w:spacing w:val="1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участников;</w:t>
      </w:r>
    </w:p>
    <w:p w:rsidR="00C50F67" w:rsidRDefault="00497D09">
      <w:pPr>
        <w:pStyle w:val="a5"/>
        <w:ind w:right="763"/>
      </w:pPr>
      <w:r>
        <w:t>понимание роли занятий борьбой дзюдо как средства укрепления здоровья, 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развития физических качеств;</w:t>
      </w:r>
      <w:r>
        <w:rPr>
          <w:spacing w:val="1"/>
        </w:rPr>
        <w:t xml:space="preserve"> </w:t>
      </w:r>
      <w:r>
        <w:t>характеристика способов повышения основных систем организма и развития физических</w:t>
      </w:r>
      <w:r>
        <w:rPr>
          <w:spacing w:val="1"/>
        </w:rPr>
        <w:t xml:space="preserve"> </w:t>
      </w:r>
      <w:r>
        <w:t>к</w:t>
      </w:r>
      <w:r>
        <w:t>а</w:t>
      </w:r>
      <w:r>
        <w:t>честв;</w:t>
      </w:r>
    </w:p>
    <w:p w:rsidR="00C50F67" w:rsidRDefault="00497D09">
      <w:pPr>
        <w:pStyle w:val="a5"/>
        <w:ind w:right="76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</w:t>
      </w:r>
      <w:r>
        <w:t>ю</w:t>
      </w:r>
      <w:r>
        <w:t>до с учётом применения способов самостоятельного освоения двигательных действий,</w:t>
      </w:r>
      <w:r>
        <w:rPr>
          <w:spacing w:val="1"/>
        </w:rPr>
        <w:t xml:space="preserve"> </w:t>
      </w:r>
      <w:r>
        <w:t>по</w:t>
      </w:r>
      <w:r>
        <w:t>д</w:t>
      </w:r>
      <w:r>
        <w:t>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</w:t>
      </w:r>
      <w:r>
        <w:t>о</w:t>
      </w:r>
      <w:r>
        <w:t>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3"/>
        </w:rPr>
        <w:t xml:space="preserve"> </w:t>
      </w:r>
      <w:r>
        <w:t>этих занятий;</w:t>
      </w:r>
    </w:p>
    <w:p w:rsidR="00C50F67" w:rsidRDefault="00497D09">
      <w:pPr>
        <w:pStyle w:val="a5"/>
        <w:ind w:right="764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</w:t>
      </w:r>
      <w:r>
        <w:t>в</w:t>
      </w:r>
      <w:r>
        <w:lastRenderedPageBreak/>
        <w:t>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-57"/>
        </w:rPr>
        <w:t xml:space="preserve"> </w:t>
      </w:r>
      <w:r>
        <w:t>способы индивидуального регулирования физической нагрузки с учетом уровня 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состояния;</w:t>
      </w:r>
    </w:p>
    <w:p w:rsidR="00C50F67" w:rsidRDefault="00497D09">
      <w:pPr>
        <w:pStyle w:val="a5"/>
        <w:spacing w:before="1"/>
        <w:ind w:right="762"/>
      </w:pPr>
      <w:r>
        <w:t>знание и умение применять основы формирования сбалансированного питания борца-</w:t>
      </w:r>
      <w:r>
        <w:rPr>
          <w:spacing w:val="1"/>
        </w:rPr>
        <w:t xml:space="preserve"> </w:t>
      </w:r>
      <w:r>
        <w:t>дзюдоиста;</w:t>
      </w:r>
    </w:p>
    <w:p w:rsidR="00C50F67" w:rsidRDefault="00497D09">
      <w:pPr>
        <w:pStyle w:val="a5"/>
        <w:ind w:right="764"/>
      </w:pPr>
      <w:r>
        <w:t>умение характеризовать и демонстрировать средства физической подготовки, 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 занятиях</w:t>
      </w:r>
      <w:r>
        <w:rPr>
          <w:spacing w:val="3"/>
        </w:rPr>
        <w:t xml:space="preserve"> </w:t>
      </w:r>
      <w:r>
        <w:t>дзюдо;</w:t>
      </w:r>
    </w:p>
    <w:p w:rsidR="00C50F67" w:rsidRDefault="00497D09">
      <w:pPr>
        <w:pStyle w:val="a5"/>
        <w:ind w:right="762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цел</w:t>
      </w:r>
      <w:r>
        <w:t>е</w:t>
      </w:r>
      <w:r>
        <w:t>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6"/>
      </w:pPr>
      <w:r>
        <w:t>способность характеризовать и демонстрировать комплексы упражнений и 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борцов-</w:t>
      </w:r>
      <w:r>
        <w:rPr>
          <w:spacing w:val="1"/>
        </w:rPr>
        <w:t xml:space="preserve"> </w:t>
      </w:r>
      <w:r>
        <w:t>дз</w:t>
      </w:r>
      <w:r>
        <w:t>ю</w:t>
      </w:r>
      <w:r>
        <w:t>доистов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2"/>
        </w:rPr>
        <w:t xml:space="preserve"> </w:t>
      </w:r>
      <w:r>
        <w:t>ведения поединков в</w:t>
      </w:r>
      <w:r>
        <w:rPr>
          <w:spacing w:val="-1"/>
        </w:rPr>
        <w:t xml:space="preserve"> </w:t>
      </w:r>
      <w:r>
        <w:t>дзюдо;</w:t>
      </w:r>
    </w:p>
    <w:p w:rsidR="00C50F67" w:rsidRDefault="00497D09">
      <w:pPr>
        <w:pStyle w:val="a5"/>
        <w:ind w:right="762"/>
      </w:pPr>
      <w:r>
        <w:t>способность демонстрировать технику выполнения технических действий и приемов, в</w:t>
      </w:r>
      <w:r>
        <w:rPr>
          <w:spacing w:val="1"/>
        </w:rPr>
        <w:t xml:space="preserve"> </w:t>
      </w:r>
      <w:r>
        <w:t>сочетаниях с различными обманными движениями, применение изученных 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тельности;</w:t>
      </w:r>
    </w:p>
    <w:p w:rsidR="00C50F67" w:rsidRDefault="00497D09">
      <w:pPr>
        <w:pStyle w:val="a5"/>
        <w:ind w:right="764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t>о</w:t>
      </w:r>
      <w:r>
        <w:t>мандных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использ</w:t>
      </w:r>
      <w:r>
        <w:t>о</w:t>
      </w:r>
      <w:r>
        <w:t>вание</w:t>
      </w:r>
      <w:r>
        <w:rPr>
          <w:spacing w:val="1"/>
        </w:rPr>
        <w:t xml:space="preserve"> </w:t>
      </w:r>
      <w:r>
        <w:t>выгодных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прикладной,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 де</w:t>
      </w:r>
      <w:r>
        <w:t>я</w:t>
      </w:r>
      <w:r>
        <w:t>тельности.</w:t>
      </w:r>
    </w:p>
    <w:p w:rsidR="00C50F67" w:rsidRDefault="00497D09">
      <w:pPr>
        <w:pStyle w:val="a5"/>
        <w:spacing w:before="1"/>
        <w:ind w:right="765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</w:t>
      </w:r>
      <w:r>
        <w:t>х</w:t>
      </w:r>
      <w:r>
        <w:t>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 способы устранения ошибок, умение проводить анализ собственных поединков и</w:t>
      </w:r>
      <w:r>
        <w:rPr>
          <w:spacing w:val="1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соперников,</w:t>
      </w:r>
      <w:r>
        <w:rPr>
          <w:spacing w:val="-3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C50F67" w:rsidRDefault="00497D09">
      <w:pPr>
        <w:pStyle w:val="a5"/>
        <w:ind w:right="76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6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примен</w:t>
      </w:r>
      <w:r>
        <w:t>е</w:t>
      </w:r>
      <w:r>
        <w:t>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 судейской</w:t>
      </w:r>
      <w:r>
        <w:rPr>
          <w:spacing w:val="2"/>
        </w:rPr>
        <w:t xml:space="preserve"> </w:t>
      </w:r>
      <w:r>
        <w:t>терминологии в</w:t>
      </w:r>
      <w:r>
        <w:rPr>
          <w:spacing w:val="-2"/>
        </w:rPr>
        <w:t xml:space="preserve"> </w:t>
      </w:r>
      <w:r>
        <w:t>судейской практике;</w:t>
      </w:r>
    </w:p>
    <w:p w:rsidR="006A0F51" w:rsidRDefault="00497D09" w:rsidP="006A0F51">
      <w:pPr>
        <w:pStyle w:val="a5"/>
        <w:ind w:right="76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</w:t>
      </w:r>
      <w:r>
        <w:t>и</w:t>
      </w:r>
      <w:r>
        <w:t>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дзюдо,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досуг</w:t>
      </w:r>
      <w:r>
        <w:t>о</w:t>
      </w:r>
      <w:r>
        <w:t>вой деятельности;</w:t>
      </w:r>
    </w:p>
    <w:p w:rsidR="00C50F67" w:rsidRDefault="00497D09" w:rsidP="006A0F51">
      <w:pPr>
        <w:pStyle w:val="a5"/>
        <w:ind w:right="763"/>
      </w:pPr>
      <w:r>
        <w:t>знание и соблюдение правил техники безопасности во время занятий и соревнований по</w:t>
      </w:r>
      <w:r>
        <w:rPr>
          <w:spacing w:val="1"/>
        </w:rPr>
        <w:t xml:space="preserve"> </w:t>
      </w:r>
      <w:r>
        <w:t>дзюдо, причин возникновения травм и умение оказывать первую помощь при травмах и</w:t>
      </w:r>
      <w:r>
        <w:rPr>
          <w:spacing w:val="1"/>
        </w:rPr>
        <w:t xml:space="preserve"> </w:t>
      </w:r>
      <w:r>
        <w:t>п</w:t>
      </w:r>
      <w:r>
        <w:t>о</w:t>
      </w:r>
      <w:r>
        <w:t>вреждениях</w:t>
      </w:r>
      <w:r>
        <w:rPr>
          <w:spacing w:val="2"/>
        </w:rPr>
        <w:t xml:space="preserve"> </w:t>
      </w:r>
      <w:r>
        <w:t>во время занятий</w:t>
      </w:r>
      <w:r>
        <w:rPr>
          <w:spacing w:val="1"/>
        </w:rPr>
        <w:t xml:space="preserve"> </w:t>
      </w:r>
      <w:r>
        <w:t>борьбой дзюдо;</w:t>
      </w:r>
    </w:p>
    <w:p w:rsidR="00C50F67" w:rsidRDefault="00497D09">
      <w:pPr>
        <w:pStyle w:val="a5"/>
        <w:spacing w:before="1"/>
        <w:ind w:right="764"/>
      </w:pPr>
      <w:r>
        <w:t>знание и соблюдение гигиенических основ образовательной, тренировочной и досуговой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организации 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дзюдо;</w:t>
      </w:r>
    </w:p>
    <w:p w:rsidR="00C50F67" w:rsidRDefault="00497D09">
      <w:pPr>
        <w:pStyle w:val="a5"/>
        <w:ind w:right="764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о</w:t>
      </w:r>
      <w:r>
        <w:t>т</w:t>
      </w:r>
      <w:r>
        <w:t>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кондиций;</w:t>
      </w:r>
    </w:p>
    <w:p w:rsidR="00C50F67" w:rsidRDefault="00497D09">
      <w:pPr>
        <w:pStyle w:val="a5"/>
        <w:ind w:right="762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t>х</w:t>
      </w:r>
      <w:r>
        <w:t>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 стандартами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 технической</w:t>
      </w:r>
      <w:r>
        <w:rPr>
          <w:spacing w:val="1"/>
        </w:rPr>
        <w:t xml:space="preserve"> </w:t>
      </w:r>
      <w:r>
        <w:t>подготовленности;</w:t>
      </w:r>
    </w:p>
    <w:p w:rsidR="00C50F67" w:rsidRDefault="00497D09">
      <w:pPr>
        <w:pStyle w:val="a5"/>
        <w:ind w:right="768"/>
      </w:pPr>
      <w:r>
        <w:t>способность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</w:t>
      </w:r>
      <w:r>
        <w:t>в</w:t>
      </w:r>
      <w:r>
        <w:t>нований</w:t>
      </w:r>
      <w:r>
        <w:rPr>
          <w:spacing w:val="-1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</w:t>
      </w:r>
      <w:r>
        <w:rPr>
          <w:spacing w:val="-3"/>
        </w:rPr>
        <w:t xml:space="preserve"> </w:t>
      </w:r>
      <w:r>
        <w:t>(«фаната»);</w:t>
      </w:r>
    </w:p>
    <w:p w:rsidR="00C50F67" w:rsidRDefault="00497D09">
      <w:pPr>
        <w:pStyle w:val="a5"/>
        <w:ind w:right="76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</w:t>
      </w:r>
      <w:r>
        <w:t>о</w:t>
      </w:r>
      <w:r>
        <w:t>циального</w:t>
      </w:r>
      <w:r>
        <w:rPr>
          <w:spacing w:val="-2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«допинг»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«антидопинг».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-3"/>
        </w:rPr>
        <w:t xml:space="preserve"> </w:t>
      </w:r>
      <w:r>
        <w:t>«Хоккей».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«Хоккей».</w:t>
      </w:r>
    </w:p>
    <w:p w:rsidR="00C50F67" w:rsidRDefault="00497D09">
      <w:pPr>
        <w:pStyle w:val="a5"/>
        <w:ind w:right="766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хоккею,</w:t>
      </w:r>
      <w:r>
        <w:rPr>
          <w:spacing w:val="1"/>
        </w:rPr>
        <w:t xml:space="preserve"> </w:t>
      </w:r>
      <w:r>
        <w:t>хоккей)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физической культуре с учётом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C50F67" w:rsidRDefault="00497D09">
      <w:pPr>
        <w:pStyle w:val="a5"/>
        <w:spacing w:before="1"/>
        <w:ind w:right="764"/>
      </w:pPr>
      <w:r>
        <w:t>Хоккей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</w:t>
      </w:r>
      <w:r>
        <w:t>е</w:t>
      </w:r>
      <w:r>
        <w:t>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укр</w:t>
      </w:r>
      <w:r>
        <w:t>е</w:t>
      </w:r>
      <w:r>
        <w:t>плению здоровья, привлечению обучающихся к систематическим занятиям физической</w:t>
      </w:r>
      <w:r>
        <w:rPr>
          <w:spacing w:val="1"/>
        </w:rPr>
        <w:t xml:space="preserve"> </w:t>
      </w:r>
      <w:r>
        <w:t>культурой и спортом, их</w:t>
      </w:r>
      <w:r>
        <w:rPr>
          <w:spacing w:val="2"/>
        </w:rPr>
        <w:t xml:space="preserve"> </w:t>
      </w:r>
      <w:r>
        <w:t>личностному</w:t>
      </w:r>
      <w:r>
        <w:rPr>
          <w:spacing w:val="-7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C50F67" w:rsidRDefault="00497D09">
      <w:pPr>
        <w:pStyle w:val="a5"/>
        <w:ind w:right="763"/>
      </w:pPr>
      <w:r>
        <w:t>Выполнение</w:t>
      </w:r>
      <w:r>
        <w:rPr>
          <w:spacing w:val="1"/>
        </w:rPr>
        <w:t xml:space="preserve"> </w:t>
      </w:r>
      <w:r>
        <w:t>сложнокоординационных,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хоккее</w:t>
      </w:r>
      <w:r>
        <w:rPr>
          <w:spacing w:val="1"/>
        </w:rPr>
        <w:t xml:space="preserve"> </w:t>
      </w:r>
      <w:r>
        <w:t>обесп</w:t>
      </w:r>
      <w:r>
        <w:t>е</w:t>
      </w:r>
      <w:r>
        <w:t>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гибкости)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двигательных</w:t>
      </w:r>
      <w:r>
        <w:rPr>
          <w:spacing w:val="3"/>
        </w:rPr>
        <w:t xml:space="preserve"> </w:t>
      </w:r>
      <w:r>
        <w:t>навыков.</w:t>
      </w:r>
    </w:p>
    <w:p w:rsidR="00C50F67" w:rsidRDefault="00497D09">
      <w:pPr>
        <w:pStyle w:val="a5"/>
        <w:ind w:right="765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</w:t>
      </w:r>
      <w:r>
        <w:t>т</w:t>
      </w:r>
      <w:r>
        <w:t>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 коллективизм) в сочетании с волевыми качествами (смелость, 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 эмоци</w:t>
      </w:r>
      <w:r>
        <w:t>я</w:t>
      </w:r>
      <w:r>
        <w:t>ми).</w:t>
      </w:r>
    </w:p>
    <w:p w:rsidR="00C50F67" w:rsidRDefault="00497D09">
      <w:pPr>
        <w:pStyle w:val="a5"/>
        <w:ind w:right="764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</w:t>
      </w:r>
      <w:r>
        <w:t>б</w:t>
      </w:r>
      <w:r>
        <w:t>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</w:t>
      </w:r>
      <w:r>
        <w:t>а</w:t>
      </w:r>
      <w:r>
        <w:t>нению и укреплению собственного здоровья, ведению здорового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физической 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хоккея.</w:t>
      </w:r>
    </w:p>
    <w:p w:rsidR="00C50F67" w:rsidRDefault="00497D09">
      <w:pPr>
        <w:pStyle w:val="a5"/>
        <w:ind w:left="1046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«Хоккей»</w:t>
      </w:r>
      <w:r>
        <w:rPr>
          <w:spacing w:val="-10"/>
        </w:rPr>
        <w:t xml:space="preserve"> </w:t>
      </w:r>
      <w:r>
        <w:t>являются:</w:t>
      </w:r>
    </w:p>
    <w:p w:rsidR="00C50F67" w:rsidRDefault="00497D09">
      <w:pPr>
        <w:pStyle w:val="a5"/>
        <w:spacing w:before="1"/>
        <w:ind w:right="764"/>
      </w:pPr>
      <w:r>
        <w:t>всестороннее гармоничное развитие обучающихся, увеличение объёма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C50F67" w:rsidRDefault="00497D09">
      <w:pPr>
        <w:pStyle w:val="a5"/>
        <w:ind w:right="76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</w:t>
      </w:r>
      <w:r>
        <w:t>с</w:t>
      </w:r>
      <w:r>
        <w:t>питание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</w:t>
      </w:r>
      <w:r>
        <w:t>р</w:t>
      </w:r>
      <w:r>
        <w:t>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по</w:t>
      </w:r>
      <w:r>
        <w:rPr>
          <w:spacing w:val="-1"/>
        </w:rPr>
        <w:t xml:space="preserve"> </w:t>
      </w:r>
      <w:r>
        <w:t>хоккею;</w:t>
      </w:r>
    </w:p>
    <w:p w:rsidR="00C50F67" w:rsidRDefault="00497D09">
      <w:pPr>
        <w:pStyle w:val="a5"/>
        <w:ind w:left="1046" w:firstLine="0"/>
      </w:pPr>
      <w:r>
        <w:t>освоение</w:t>
      </w:r>
      <w:r>
        <w:rPr>
          <w:spacing w:val="4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спорте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целом,</w:t>
      </w:r>
      <w:r>
        <w:rPr>
          <w:spacing w:val="5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вида</w:t>
      </w:r>
      <w:r>
        <w:rPr>
          <w:spacing w:val="4"/>
        </w:rPr>
        <w:t xml:space="preserve"> </w:t>
      </w:r>
      <w:r>
        <w:t>спорта</w:t>
      </w:r>
    </w:p>
    <w:p w:rsidR="00C50F67" w:rsidRDefault="00497D09">
      <w:pPr>
        <w:pStyle w:val="a5"/>
        <w:ind w:firstLine="0"/>
      </w:pPr>
      <w:r>
        <w:t>«хоккей»</w:t>
      </w:r>
      <w:r>
        <w:rPr>
          <w:spacing w:val="-8"/>
        </w:rPr>
        <w:t xml:space="preserve"> </w:t>
      </w:r>
      <w:r>
        <w:t>в частности;</w:t>
      </w:r>
    </w:p>
    <w:p w:rsidR="006A0F51" w:rsidRDefault="00497D09" w:rsidP="006A0F51">
      <w:pPr>
        <w:pStyle w:val="a5"/>
        <w:ind w:right="760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</w:t>
      </w:r>
      <w:r>
        <w:t>а</w:t>
      </w:r>
      <w:r>
        <w:t>чении в процессе укрепления здоровья, физическом развитии и физической подготовке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чающихся;</w:t>
      </w:r>
    </w:p>
    <w:p w:rsidR="00C50F67" w:rsidRDefault="00497D09" w:rsidP="006A0F51">
      <w:pPr>
        <w:pStyle w:val="a5"/>
        <w:ind w:right="760"/>
      </w:pPr>
      <w:r>
        <w:t>формирование образовательного фундамента, основанного как на знаниях и умениях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</w:t>
      </w:r>
      <w:r>
        <w:t>з</w:t>
      </w:r>
      <w:r>
        <w:t>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</w:t>
      </w:r>
      <w:r>
        <w:t>а</w:t>
      </w:r>
      <w:r>
        <w:t>ции;</w:t>
      </w:r>
    </w:p>
    <w:p w:rsidR="00C50F67" w:rsidRDefault="00497D09">
      <w:pPr>
        <w:pStyle w:val="a5"/>
        <w:spacing w:before="1"/>
        <w:ind w:right="76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</w:t>
      </w:r>
      <w:r>
        <w:t>п</w:t>
      </w:r>
      <w:r>
        <w:t>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</w:t>
      </w:r>
      <w:r>
        <w:t>т</w:t>
      </w:r>
      <w:r>
        <w:t>виями и</w:t>
      </w:r>
      <w:r>
        <w:rPr>
          <w:spacing w:val="-2"/>
        </w:rPr>
        <w:t xml:space="preserve"> </w:t>
      </w:r>
      <w:r>
        <w:t>приемами</w:t>
      </w:r>
      <w:r>
        <w:rPr>
          <w:spacing w:val="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«хоккей»;</w:t>
      </w:r>
    </w:p>
    <w:p w:rsidR="00C50F67" w:rsidRDefault="00497D09">
      <w:pPr>
        <w:pStyle w:val="a5"/>
        <w:ind w:right="764"/>
      </w:pPr>
      <w:r>
        <w:t>воспитание положительных</w:t>
      </w:r>
      <w:r>
        <w:rPr>
          <w:spacing w:val="1"/>
        </w:rPr>
        <w:t xml:space="preserve"> </w:t>
      </w:r>
      <w:r>
        <w:t>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</w:t>
      </w:r>
      <w:r>
        <w:t>о</w:t>
      </w:r>
      <w:r>
        <w:t>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4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</w:t>
      </w:r>
      <w:r>
        <w:t>ю</w:t>
      </w:r>
      <w:r>
        <w:t>щихся в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 хоккея;</w:t>
      </w:r>
    </w:p>
    <w:p w:rsidR="00C50F67" w:rsidRDefault="00497D09">
      <w:pPr>
        <w:pStyle w:val="a5"/>
        <w:ind w:right="763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</w:t>
      </w:r>
      <w:r>
        <w:t>ы</w:t>
      </w:r>
      <w:r>
        <w:t>шенный интерес и способности к занятиям хоккеем,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C50F67" w:rsidRDefault="00497D09">
      <w:pPr>
        <w:pStyle w:val="a5"/>
        <w:ind w:left="1046" w:right="2859" w:firstLine="0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3"/>
        </w:rPr>
        <w:t xml:space="preserve"> </w:t>
      </w:r>
      <w:r>
        <w:t>«Хоккей».</w:t>
      </w:r>
    </w:p>
    <w:p w:rsidR="00C50F67" w:rsidRDefault="00497D09">
      <w:pPr>
        <w:pStyle w:val="a5"/>
        <w:ind w:right="764"/>
      </w:pPr>
      <w:r>
        <w:t>Модуль «Хоккей»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</w:t>
      </w:r>
      <w:r>
        <w:t>р</w:t>
      </w:r>
      <w:r>
        <w:t>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C50F67" w:rsidRDefault="00497D09">
      <w:pPr>
        <w:pStyle w:val="a5"/>
        <w:spacing w:before="1"/>
        <w:ind w:right="76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</w:t>
      </w:r>
      <w:r>
        <w:t>м</w:t>
      </w:r>
      <w:r>
        <w:t>понентов и модулей по гимнастике, легкой атлетике, спортивным играм, подготовке и</w:t>
      </w:r>
      <w:r>
        <w:rPr>
          <w:spacing w:val="1"/>
        </w:rPr>
        <w:t xml:space="preserve"> </w:t>
      </w:r>
      <w:r>
        <w:t>пр</w:t>
      </w:r>
      <w:r>
        <w:t>о</w:t>
      </w:r>
      <w:r>
        <w:t>ведении спортивных мероприятий, а также в освоении программ в рамках внеурочной</w:t>
      </w:r>
      <w:r>
        <w:rPr>
          <w:spacing w:val="1"/>
        </w:rPr>
        <w:t xml:space="preserve"> </w:t>
      </w:r>
      <w:r>
        <w:t>де</w:t>
      </w:r>
      <w:r>
        <w:t>я</w:t>
      </w:r>
      <w:r>
        <w:lastRenderedPageBreak/>
        <w:t>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де</w:t>
      </w:r>
      <w:r>
        <w:t>я</w:t>
      </w:r>
      <w:r>
        <w:t>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Всеросси</w:t>
      </w:r>
      <w:r>
        <w:t>й</w:t>
      </w:r>
      <w:r>
        <w:t>ского физкультурно-спортивного комплекса «Готов к труду и обороне» (ГТО) и</w:t>
      </w:r>
      <w:r>
        <w:rPr>
          <w:spacing w:val="1"/>
        </w:rPr>
        <w:t xml:space="preserve"> </w:t>
      </w:r>
      <w:r>
        <w:t>подготовке юношей к службе в Вооруженных Силах Российской Федерации и участии в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</w:t>
      </w:r>
      <w:r>
        <w:t>о</w:t>
      </w:r>
      <w:r>
        <w:t>ревнованиях.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2"/>
        </w:rPr>
        <w:t xml:space="preserve"> </w:t>
      </w:r>
      <w:r>
        <w:t>«Хоккей»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 вариантах:</w:t>
      </w:r>
    </w:p>
    <w:p w:rsidR="00C50F67" w:rsidRDefault="00497D09">
      <w:pPr>
        <w:pStyle w:val="a5"/>
        <w:ind w:right="771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хоккею с выбором различных элементов хоккея,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 и 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C50F67" w:rsidRDefault="00497D09">
      <w:pPr>
        <w:pStyle w:val="a5"/>
        <w:ind w:right="76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</w:t>
      </w:r>
      <w:r>
        <w:t>е</w:t>
      </w:r>
      <w:r>
        <w:t>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</w:t>
      </w:r>
      <w:r>
        <w:rPr>
          <w:spacing w:val="60"/>
        </w:rPr>
        <w:t xml:space="preserve"> </w:t>
      </w:r>
      <w:r>
        <w:t>учебные 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</w:t>
      </w:r>
      <w:r>
        <w:t>р</w:t>
      </w:r>
      <w:r>
        <w:t>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</w:t>
      </w:r>
      <w:r>
        <w:t>е</w:t>
      </w:r>
      <w:r>
        <w:t>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часа);</w:t>
      </w:r>
    </w:p>
    <w:p w:rsidR="00C50F67" w:rsidRDefault="00497D09">
      <w:pPr>
        <w:pStyle w:val="a5"/>
        <w:ind w:right="76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мод</w:t>
      </w:r>
      <w:r>
        <w:t>у</w:t>
      </w:r>
      <w:r>
        <w:t>лей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 (рекомендуемый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– 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часа).</w:t>
      </w:r>
    </w:p>
    <w:p w:rsidR="00C50F67" w:rsidRDefault="00497D09">
      <w:pPr>
        <w:pStyle w:val="a5"/>
        <w:spacing w:before="1"/>
        <w:ind w:left="1046" w:firstLine="0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«Хоккей».</w:t>
      </w:r>
    </w:p>
    <w:p w:rsidR="00C50F67" w:rsidRDefault="00497D09" w:rsidP="00C02DD5">
      <w:pPr>
        <w:pStyle w:val="af2"/>
        <w:numPr>
          <w:ilvl w:val="0"/>
          <w:numId w:val="14"/>
        </w:numPr>
        <w:tabs>
          <w:tab w:val="left" w:pos="1306"/>
        </w:tabs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хоккее.</w:t>
      </w:r>
    </w:p>
    <w:p w:rsidR="00C50F67" w:rsidRDefault="00497D09">
      <w:pPr>
        <w:pStyle w:val="a5"/>
        <w:ind w:left="1046" w:firstLine="0"/>
        <w:jc w:val="left"/>
      </w:pPr>
      <w:r>
        <w:t>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хоккея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регионе.</w:t>
      </w:r>
    </w:p>
    <w:p w:rsidR="006A0F51" w:rsidRDefault="00497D09">
      <w:pPr>
        <w:pStyle w:val="a5"/>
        <w:jc w:val="left"/>
        <w:rPr>
          <w:spacing w:val="-57"/>
        </w:rPr>
      </w:pPr>
      <w:r>
        <w:t>Хоккейные</w:t>
      </w:r>
      <w:r>
        <w:rPr>
          <w:spacing w:val="54"/>
        </w:rPr>
        <w:t xml:space="preserve"> </w:t>
      </w:r>
      <w:r>
        <w:t>клубы,</w:t>
      </w:r>
      <w:r>
        <w:rPr>
          <w:spacing w:val="56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история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традиции.</w:t>
      </w:r>
      <w:r>
        <w:rPr>
          <w:spacing w:val="53"/>
        </w:rPr>
        <w:t xml:space="preserve"> </w:t>
      </w:r>
      <w:r>
        <w:t>Легендарные</w:t>
      </w:r>
      <w:r>
        <w:rPr>
          <w:spacing w:val="54"/>
        </w:rPr>
        <w:t xml:space="preserve"> </w:t>
      </w:r>
      <w:r>
        <w:t>отечественные</w:t>
      </w:r>
      <w:r>
        <w:rPr>
          <w:spacing w:val="55"/>
        </w:rPr>
        <w:t xml:space="preserve"> </w:t>
      </w:r>
      <w:r>
        <w:t>хоккеисты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тренеры.</w:t>
      </w:r>
    </w:p>
    <w:p w:rsidR="006A0F51" w:rsidRDefault="00497D09">
      <w:pPr>
        <w:pStyle w:val="a5"/>
        <w:jc w:val="left"/>
        <w:rPr>
          <w:spacing w:val="-57"/>
        </w:rPr>
      </w:pPr>
      <w:r>
        <w:t>Достижения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сборной</w:t>
      </w:r>
      <w:r>
        <w:rPr>
          <w:spacing w:val="4"/>
        </w:rPr>
        <w:t xml:space="preserve"> </w:t>
      </w:r>
      <w:r>
        <w:t>команды</w:t>
      </w:r>
      <w:r>
        <w:rPr>
          <w:spacing w:val="3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6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Европы,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Олимпийских</w:t>
      </w:r>
      <w:r>
        <w:rPr>
          <w:spacing w:val="2"/>
        </w:rPr>
        <w:t xml:space="preserve"> </w:t>
      </w:r>
      <w:r>
        <w:t>играх.</w:t>
      </w:r>
    </w:p>
    <w:p w:rsidR="006A0F51" w:rsidRDefault="00497D09" w:rsidP="006A0F51">
      <w:pPr>
        <w:pStyle w:val="a5"/>
        <w:ind w:left="1046" w:firstLine="0"/>
        <w:jc w:val="left"/>
      </w:pPr>
      <w:r>
        <w:t>Зал</w:t>
      </w:r>
      <w:r>
        <w:rPr>
          <w:spacing w:val="-3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хоккея.</w:t>
      </w:r>
      <w:r>
        <w:rPr>
          <w:spacing w:val="-3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хоккеисты</w:t>
      </w:r>
      <w:r>
        <w:rPr>
          <w:spacing w:val="-1"/>
        </w:rPr>
        <w:t xml:space="preserve"> </w:t>
      </w:r>
      <w:r>
        <w:t>мира.</w:t>
      </w:r>
    </w:p>
    <w:p w:rsidR="006A0F51" w:rsidRDefault="00497D09" w:rsidP="006A0F51">
      <w:pPr>
        <w:pStyle w:val="a5"/>
        <w:ind w:left="1046" w:firstLine="0"/>
        <w:jc w:val="left"/>
        <w:rPr>
          <w:spacing w:val="1"/>
        </w:rPr>
      </w:pPr>
      <w:r>
        <w:t>Главные</w:t>
      </w:r>
      <w:r>
        <w:rPr>
          <w:spacing w:val="1"/>
        </w:rPr>
        <w:t xml:space="preserve"> </w:t>
      </w:r>
      <w:r>
        <w:t>хоккейные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</w:p>
    <w:p w:rsidR="00C50F67" w:rsidRDefault="00497D09" w:rsidP="006A0F51">
      <w:pPr>
        <w:pStyle w:val="a5"/>
        <w:ind w:left="1046" w:firstLine="0"/>
        <w:jc w:val="left"/>
      </w:pPr>
      <w:r>
        <w:t>осуществляющие</w:t>
      </w:r>
      <w:r>
        <w:rPr>
          <w:spacing w:val="3"/>
        </w:rPr>
        <w:t xml:space="preserve"> </w:t>
      </w:r>
      <w:r>
        <w:t>управление хоккеем,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функции.</w:t>
      </w:r>
    </w:p>
    <w:p w:rsidR="00C50F67" w:rsidRDefault="00497D09">
      <w:pPr>
        <w:pStyle w:val="a5"/>
        <w:ind w:right="765"/>
      </w:pPr>
      <w:r>
        <w:t>Правила соревнований по виду спорта «хоккей». Официальный календарь 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-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региональных).</w:t>
      </w:r>
    </w:p>
    <w:p w:rsidR="00C50F67" w:rsidRDefault="00497D09">
      <w:pPr>
        <w:pStyle w:val="a5"/>
        <w:spacing w:before="1"/>
        <w:ind w:right="764"/>
      </w:pPr>
      <w:r>
        <w:t>Понятия и характеристика технических элементов хоккея, их название, назначение и</w:t>
      </w:r>
      <w:r>
        <w:rPr>
          <w:spacing w:val="1"/>
        </w:rPr>
        <w:t xml:space="preserve"> </w:t>
      </w:r>
      <w:r>
        <w:t>м</w:t>
      </w:r>
      <w:r>
        <w:t>е</w:t>
      </w:r>
      <w:r>
        <w:t>тодика</w:t>
      </w:r>
      <w:r>
        <w:rPr>
          <w:spacing w:val="-2"/>
        </w:rPr>
        <w:t xml:space="preserve"> </w:t>
      </w:r>
      <w:r>
        <w:t>выполнения.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хоккея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компонентов.</w:t>
      </w:r>
    </w:p>
    <w:p w:rsidR="00C50F67" w:rsidRDefault="00497D09">
      <w:pPr>
        <w:pStyle w:val="a5"/>
        <w:ind w:right="766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</w:t>
      </w:r>
      <w:r>
        <w:t>з</w:t>
      </w:r>
      <w:r>
        <w:t>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57"/>
        </w:rPr>
        <w:t xml:space="preserve"> </w:t>
      </w:r>
      <w:r>
        <w:t>Прав</w:t>
      </w:r>
      <w:r>
        <w:t>и</w:t>
      </w:r>
      <w:r>
        <w:t>ла</w:t>
      </w:r>
      <w:r>
        <w:rPr>
          <w:spacing w:val="-2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хоккеиста.</w:t>
      </w:r>
    </w:p>
    <w:p w:rsidR="00C50F67" w:rsidRDefault="00497D09">
      <w:pPr>
        <w:pStyle w:val="a5"/>
        <w:ind w:right="76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хоккеиста.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</w:t>
      </w:r>
      <w:r>
        <w:t>р</w:t>
      </w:r>
      <w:r>
        <w:t>мирующие</w:t>
      </w:r>
      <w:r>
        <w:rPr>
          <w:spacing w:val="-2"/>
        </w:rPr>
        <w:t xml:space="preserve"> </w:t>
      </w:r>
      <w:r>
        <w:t>факторы и</w:t>
      </w:r>
      <w:r>
        <w:rPr>
          <w:spacing w:val="1"/>
        </w:rPr>
        <w:t xml:space="preserve"> </w:t>
      </w:r>
      <w:r>
        <w:t>средства.</w:t>
      </w:r>
    </w:p>
    <w:p w:rsidR="00C50F67" w:rsidRDefault="00497D09">
      <w:pPr>
        <w:pStyle w:val="a5"/>
        <w:ind w:right="765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хо</w:t>
      </w:r>
      <w:r>
        <w:t>к</w:t>
      </w:r>
      <w:r>
        <w:t>кеистов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предупреждению.</w:t>
      </w:r>
    </w:p>
    <w:p w:rsidR="00C50F67" w:rsidRDefault="00497D09" w:rsidP="00C02DD5">
      <w:pPr>
        <w:pStyle w:val="af2"/>
        <w:numPr>
          <w:ilvl w:val="0"/>
          <w:numId w:val="14"/>
        </w:numPr>
        <w:tabs>
          <w:tab w:val="left" w:pos="1306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50F67" w:rsidRDefault="00497D09">
      <w:pPr>
        <w:pStyle w:val="a5"/>
        <w:ind w:right="762"/>
      </w:pP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</w:t>
      </w:r>
      <w:r>
        <w:t>а</w:t>
      </w:r>
      <w:r>
        <w:t>честве</w:t>
      </w:r>
      <w:r>
        <w:rPr>
          <w:spacing w:val="-2"/>
        </w:rPr>
        <w:t xml:space="preserve"> </w:t>
      </w:r>
      <w:r>
        <w:t>зрителя, болельщика</w:t>
      </w:r>
      <w:r>
        <w:rPr>
          <w:spacing w:val="-1"/>
        </w:rPr>
        <w:t xml:space="preserve"> </w:t>
      </w:r>
      <w:r>
        <w:t>(фаната).</w:t>
      </w:r>
    </w:p>
    <w:p w:rsidR="00C50F67" w:rsidRDefault="00497D09">
      <w:pPr>
        <w:pStyle w:val="a5"/>
        <w:ind w:right="766"/>
      </w:pPr>
      <w:r>
        <w:t>Организация и проведение самостоятельных занятий по хоккею. Составление планов 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хоккею.</w:t>
      </w:r>
    </w:p>
    <w:p w:rsidR="00C50F67" w:rsidRDefault="00497D09">
      <w:pPr>
        <w:pStyle w:val="a5"/>
        <w:ind w:right="766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</w:t>
      </w:r>
      <w:r>
        <w:t>д</w:t>
      </w:r>
      <w:r>
        <w:t>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:rsidR="00C50F67" w:rsidRDefault="00497D09">
      <w:pPr>
        <w:pStyle w:val="a5"/>
        <w:spacing w:before="1"/>
        <w:ind w:right="765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вильное</w:t>
      </w:r>
      <w:r>
        <w:rPr>
          <w:spacing w:val="-2"/>
        </w:rPr>
        <w:t xml:space="preserve"> </w:t>
      </w:r>
      <w:r>
        <w:t>сбалансированное питание</w:t>
      </w:r>
      <w:r>
        <w:rPr>
          <w:spacing w:val="-1"/>
        </w:rPr>
        <w:t xml:space="preserve"> </w:t>
      </w:r>
      <w:r>
        <w:t>хоккеиста.</w:t>
      </w:r>
    </w:p>
    <w:p w:rsidR="00C50F67" w:rsidRDefault="00497D09">
      <w:pPr>
        <w:pStyle w:val="a5"/>
        <w:ind w:left="1046" w:firstLine="0"/>
      </w:pPr>
      <w:r>
        <w:t>Правила</w:t>
      </w:r>
      <w:r>
        <w:rPr>
          <w:spacing w:val="44"/>
        </w:rPr>
        <w:t xml:space="preserve"> </w:t>
      </w:r>
      <w:r>
        <w:t>личной</w:t>
      </w:r>
      <w:r>
        <w:rPr>
          <w:spacing w:val="47"/>
        </w:rPr>
        <w:t xml:space="preserve"> </w:t>
      </w:r>
      <w:r>
        <w:t>гигиены,</w:t>
      </w:r>
      <w:r>
        <w:rPr>
          <w:spacing w:val="45"/>
        </w:rPr>
        <w:t xml:space="preserve"> </w:t>
      </w:r>
      <w:r>
        <w:t>требования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спортивной</w:t>
      </w:r>
      <w:r>
        <w:rPr>
          <w:spacing w:val="48"/>
        </w:rPr>
        <w:t xml:space="preserve"> </w:t>
      </w:r>
      <w:r>
        <w:t>экипировке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занятий</w:t>
      </w:r>
      <w:r>
        <w:rPr>
          <w:spacing w:val="46"/>
        </w:rPr>
        <w:t xml:space="preserve"> </w:t>
      </w:r>
      <w:r>
        <w:t>хоккеем.</w:t>
      </w:r>
    </w:p>
    <w:p w:rsidR="00C50F67" w:rsidRDefault="00497D09">
      <w:pPr>
        <w:pStyle w:val="a5"/>
        <w:ind w:firstLine="0"/>
      </w:pPr>
      <w:r>
        <w:lastRenderedPageBreak/>
        <w:t>Правила 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C50F67" w:rsidRDefault="00497D09">
      <w:pPr>
        <w:pStyle w:val="a5"/>
        <w:ind w:right="764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</w:t>
      </w:r>
      <w:r>
        <w:t>и</w:t>
      </w:r>
      <w:r>
        <w:t>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направленности.</w:t>
      </w:r>
    </w:p>
    <w:p w:rsidR="00C50F67" w:rsidRDefault="00497D09">
      <w:pPr>
        <w:pStyle w:val="a5"/>
        <w:ind w:right="766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57"/>
        </w:rPr>
        <w:t xml:space="preserve"> </w:t>
      </w:r>
      <w:r>
        <w:t>п</w:t>
      </w:r>
      <w:r>
        <w:t>о</w:t>
      </w:r>
      <w:r>
        <w:t>ведения.</w:t>
      </w:r>
      <w:r>
        <w:rPr>
          <w:spacing w:val="-1"/>
        </w:rPr>
        <w:t xml:space="preserve"> </w:t>
      </w:r>
      <w:r>
        <w:t>Противодействие допингу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спорте</w:t>
      </w:r>
      <w:r>
        <w:rPr>
          <w:spacing w:val="2"/>
        </w:rPr>
        <w:t xml:space="preserve"> </w:t>
      </w:r>
      <w:r>
        <w:t>и борьба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C50F67" w:rsidRDefault="00497D09">
      <w:pPr>
        <w:pStyle w:val="a5"/>
        <w:ind w:left="1046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хоккее.</w:t>
      </w:r>
    </w:p>
    <w:p w:rsidR="00C50F67" w:rsidRDefault="00497D09" w:rsidP="00C02DD5">
      <w:pPr>
        <w:pStyle w:val="af2"/>
        <w:numPr>
          <w:ilvl w:val="0"/>
          <w:numId w:val="14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C50F67" w:rsidRDefault="00497D09">
      <w:pPr>
        <w:pStyle w:val="a5"/>
        <w:ind w:right="765"/>
      </w:pPr>
      <w:r>
        <w:t>Комплексы упражнений для воспитания физических качеств (ловкости, гибкости, 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быстроты).</w:t>
      </w:r>
    </w:p>
    <w:p w:rsidR="00C50F67" w:rsidRDefault="00497D09">
      <w:pPr>
        <w:pStyle w:val="a5"/>
        <w:ind w:right="759"/>
      </w:pPr>
      <w:r>
        <w:t>Комплексы упражнений, формирующие двигательные умения и навыки, а также технику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хоккеиста:</w:t>
      </w:r>
    </w:p>
    <w:p w:rsidR="00C50F67" w:rsidRDefault="00497D09">
      <w:pPr>
        <w:pStyle w:val="a5"/>
        <w:ind w:right="763"/>
      </w:pPr>
      <w:r>
        <w:t>общеподготовительных упражнений (ОРУ, упражнения со снарядами, на снарядах 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 (легкая атлетика,</w:t>
      </w:r>
      <w:r>
        <w:rPr>
          <w:spacing w:val="-1"/>
        </w:rPr>
        <w:t xml:space="preserve"> </w:t>
      </w:r>
      <w:r>
        <w:t>гимнастика);</w:t>
      </w:r>
    </w:p>
    <w:p w:rsidR="00C50F67" w:rsidRDefault="00497D09">
      <w:pPr>
        <w:pStyle w:val="a5"/>
        <w:ind w:right="762"/>
      </w:pPr>
      <w:r>
        <w:t>специально-подготовительных (имитационные, в том числе прыжковые, упражнения 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гандбола, футбола, флорбола), проводимые с учетом хоккейной специализации, основные</w:t>
      </w:r>
      <w:r>
        <w:rPr>
          <w:spacing w:val="1"/>
        </w:rPr>
        <w:t xml:space="preserve"> </w:t>
      </w:r>
      <w:r>
        <w:t>(соревновательные упражнения (броски шайб, ведение, передачи, бег на коньках, силовые</w:t>
      </w:r>
      <w:r>
        <w:rPr>
          <w:spacing w:val="1"/>
        </w:rPr>
        <w:t xml:space="preserve"> </w:t>
      </w:r>
      <w:r>
        <w:t>единоборства,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(3х0,</w:t>
      </w:r>
      <w:r>
        <w:rPr>
          <w:spacing w:val="1"/>
        </w:rPr>
        <w:t xml:space="preserve"> </w:t>
      </w:r>
      <w:r>
        <w:t>3х1,</w:t>
      </w:r>
      <w:r>
        <w:rPr>
          <w:spacing w:val="1"/>
        </w:rPr>
        <w:t xml:space="preserve"> </w:t>
      </w:r>
      <w:r>
        <w:t>3х2,</w:t>
      </w:r>
      <w:r>
        <w:rPr>
          <w:spacing w:val="1"/>
        </w:rPr>
        <w:t xml:space="preserve"> </w:t>
      </w:r>
      <w:r>
        <w:t>3х3,</w:t>
      </w:r>
      <w:r>
        <w:rPr>
          <w:spacing w:val="1"/>
        </w:rPr>
        <w:t xml:space="preserve"> </w:t>
      </w:r>
      <w:r>
        <w:t>2х3,</w:t>
      </w:r>
      <w:r>
        <w:rPr>
          <w:spacing w:val="1"/>
        </w:rPr>
        <w:t xml:space="preserve"> </w:t>
      </w:r>
      <w:r>
        <w:t>5х0,</w:t>
      </w:r>
      <w:r>
        <w:rPr>
          <w:spacing w:val="1"/>
        </w:rPr>
        <w:t xml:space="preserve"> </w:t>
      </w:r>
      <w:r>
        <w:t>5х3,</w:t>
      </w:r>
      <w:r>
        <w:rPr>
          <w:spacing w:val="1"/>
        </w:rPr>
        <w:t xml:space="preserve"> </w:t>
      </w:r>
      <w:r>
        <w:t>5х4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двуст</w:t>
      </w:r>
      <w:r>
        <w:t>о</w:t>
      </w:r>
      <w:r>
        <w:t>ронние</w:t>
      </w:r>
      <w:r>
        <w:rPr>
          <w:spacing w:val="-2"/>
        </w:rPr>
        <w:t xml:space="preserve"> </w:t>
      </w:r>
      <w:r>
        <w:t>игры.</w:t>
      </w:r>
    </w:p>
    <w:p w:rsidR="00C50F67" w:rsidRDefault="00497D09">
      <w:pPr>
        <w:pStyle w:val="a5"/>
        <w:spacing w:before="1"/>
        <w:ind w:left="1046" w:firstLine="0"/>
      </w:pPr>
      <w:r>
        <w:t>Комплексы</w:t>
      </w:r>
      <w:r>
        <w:rPr>
          <w:spacing w:val="-4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разминки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соревнованиями.</w:t>
      </w:r>
    </w:p>
    <w:p w:rsidR="006A0F51" w:rsidRDefault="00497D09" w:rsidP="006A0F51">
      <w:pPr>
        <w:pStyle w:val="a5"/>
        <w:ind w:right="764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скользящими,</w:t>
      </w:r>
      <w:r>
        <w:rPr>
          <w:spacing w:val="1"/>
        </w:rPr>
        <w:t xml:space="preserve"> </w:t>
      </w:r>
      <w:r>
        <w:t>к</w:t>
      </w:r>
      <w:r>
        <w:t>о</w:t>
      </w:r>
      <w:r>
        <w:t>роткими,</w:t>
      </w:r>
      <w:r>
        <w:rPr>
          <w:spacing w:val="1"/>
        </w:rPr>
        <w:t xml:space="preserve"> </w:t>
      </w:r>
      <w:r>
        <w:t>скрестными</w:t>
      </w:r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скрестными</w:t>
      </w:r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переступанием, не отрывая коньков ото льда, толчком одной ноги, прыжком, торможение и</w:t>
      </w:r>
      <w:r>
        <w:rPr>
          <w:spacing w:val="1"/>
        </w:rPr>
        <w:t xml:space="preserve"> </w:t>
      </w:r>
      <w:r>
        <w:t>остановки с п</w:t>
      </w:r>
      <w:r>
        <w:t>о</w:t>
      </w:r>
      <w:r>
        <w:t>воротом на 90 градусов на двух ногах, на одной, «полуплугом» и «плугом»,</w:t>
      </w:r>
      <w:r>
        <w:rPr>
          <w:spacing w:val="1"/>
        </w:rPr>
        <w:t xml:space="preserve"> </w:t>
      </w:r>
      <w:r>
        <w:t>старты лицом, боком вперед, с предварительным поворотом, прыжки толчком, одной, двумя</w:t>
      </w:r>
      <w:r>
        <w:rPr>
          <w:spacing w:val="1"/>
        </w:rPr>
        <w:t xml:space="preserve"> </w:t>
      </w:r>
      <w:r>
        <w:t>ногами.</w:t>
      </w:r>
    </w:p>
    <w:p w:rsidR="00C50F67" w:rsidRDefault="00497D09" w:rsidP="006A0F51">
      <w:pPr>
        <w:pStyle w:val="a5"/>
        <w:ind w:right="764"/>
      </w:pPr>
      <w:r>
        <w:t>Технические действия владения клюшкой и шайбой: ведение, броски и удары, передачи,</w:t>
      </w:r>
      <w:r>
        <w:rPr>
          <w:spacing w:val="1"/>
        </w:rPr>
        <w:t xml:space="preserve"> </w:t>
      </w:r>
      <w:r>
        <w:t>приём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остановки, обводка, финты,</w:t>
      </w:r>
      <w:r>
        <w:rPr>
          <w:spacing w:val="-1"/>
        </w:rPr>
        <w:t xml:space="preserve"> </w:t>
      </w:r>
      <w:r>
        <w:t>отбор, вбрасывание.</w:t>
      </w:r>
    </w:p>
    <w:p w:rsidR="00C50F67" w:rsidRDefault="00497D09">
      <w:pPr>
        <w:pStyle w:val="a5"/>
        <w:ind w:right="763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ша</w:t>
      </w:r>
      <w:r>
        <w:t>й</w:t>
      </w:r>
      <w:r>
        <w:t>бы.</w:t>
      </w:r>
    </w:p>
    <w:p w:rsidR="00C50F67" w:rsidRDefault="00497D09">
      <w:pPr>
        <w:pStyle w:val="a5"/>
        <w:spacing w:before="1"/>
        <w:ind w:right="763"/>
      </w:pPr>
      <w:r>
        <w:t>Тактические действия (индивидуальные и групповые): тактика атаки, тактика обороны,</w:t>
      </w:r>
      <w:r>
        <w:rPr>
          <w:spacing w:val="1"/>
        </w:rPr>
        <w:t xml:space="preserve"> </w:t>
      </w:r>
      <w:r>
        <w:t>тактика игры в равных составах, тактика при вбрасывании, тактические действия с учетом</w:t>
      </w:r>
      <w:r>
        <w:rPr>
          <w:spacing w:val="1"/>
        </w:rPr>
        <w:t xml:space="preserve"> </w:t>
      </w:r>
      <w:r>
        <w:t>игровых амплуа в команде, быстрые переключения в действиях – от нападения к защите и от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нападению.</w:t>
      </w:r>
      <w:r>
        <w:rPr>
          <w:spacing w:val="1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тройках,</w:t>
      </w:r>
      <w:r>
        <w:rPr>
          <w:spacing w:val="-3"/>
        </w:rPr>
        <w:t xml:space="preserve"> </w:t>
      </w:r>
      <w:r>
        <w:t>группах.</w:t>
      </w:r>
    </w:p>
    <w:p w:rsidR="00C50F67" w:rsidRDefault="00497D09">
      <w:pPr>
        <w:pStyle w:val="a5"/>
        <w:ind w:left="1046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хоккей. 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C50F67" w:rsidRDefault="00497D09">
      <w:pPr>
        <w:pStyle w:val="a5"/>
        <w:ind w:right="771"/>
      </w:pPr>
      <w:r>
        <w:t>Содержание модуля «Хоккей»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C50F67" w:rsidRDefault="00497D09">
      <w:pPr>
        <w:pStyle w:val="a5"/>
        <w:ind w:right="773"/>
      </w:pPr>
      <w:r>
        <w:t>При изучении модуля «Хоккей» на уровне среднего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C50F67" w:rsidRDefault="00497D09">
      <w:pPr>
        <w:pStyle w:val="a5"/>
        <w:ind w:right="761"/>
      </w:pPr>
      <w:r>
        <w:t>проявление чувства патриотизма, ответственности перед Родиной, гордости за свой край,</w:t>
      </w:r>
      <w:r>
        <w:rPr>
          <w:spacing w:val="-57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</w:t>
      </w:r>
      <w:r>
        <w:t>е</w:t>
      </w:r>
      <w:r>
        <w:t>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</w:t>
      </w:r>
      <w:r>
        <w:t>б</w:t>
      </w:r>
      <w:r>
        <w:t>ществе,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 в</w:t>
      </w:r>
      <w:r>
        <w:rPr>
          <w:spacing w:val="-1"/>
        </w:rPr>
        <w:t xml:space="preserve"> </w:t>
      </w:r>
      <w:r>
        <w:t>регионе;</w:t>
      </w:r>
    </w:p>
    <w:p w:rsidR="00C50F67" w:rsidRDefault="00497D09">
      <w:pPr>
        <w:pStyle w:val="a5"/>
        <w:ind w:right="762"/>
      </w:pPr>
      <w:r>
        <w:t>сформированность основ саморазвития и самовоспитания через ценности, традиции 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хоккейных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</w:t>
      </w:r>
      <w:r>
        <w:t>в</w:t>
      </w:r>
      <w:r>
        <w:t>ней,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хоккейных клубов;</w:t>
      </w:r>
    </w:p>
    <w:p w:rsidR="00C50F67" w:rsidRDefault="00497D09">
      <w:pPr>
        <w:pStyle w:val="a5"/>
        <w:spacing w:before="1"/>
        <w:ind w:right="766"/>
      </w:pPr>
      <w:r>
        <w:t>сформированность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</w:t>
      </w:r>
      <w:r>
        <w:t>т</w:t>
      </w:r>
      <w:r>
        <w:t>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</w:t>
      </w:r>
      <w:r>
        <w:t>у</w:t>
      </w:r>
      <w:r>
        <w:t>ры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хоккея;</w:t>
      </w:r>
    </w:p>
    <w:p w:rsidR="00C50F67" w:rsidRDefault="00497D09">
      <w:pPr>
        <w:pStyle w:val="a5"/>
        <w:ind w:right="765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</w:t>
      </w:r>
      <w:r>
        <w:t>у</w:t>
      </w:r>
      <w:r>
        <w:t>гими людьми, достигать в нём взаимопонимания, находить общие цели и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 в учебной, игровой</w:t>
      </w:r>
      <w:r>
        <w:rPr>
          <w:spacing w:val="-2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4"/>
      </w:pPr>
      <w:r>
        <w:lastRenderedPageBreak/>
        <w:t>проявление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</w:t>
      </w:r>
      <w:r>
        <w:t>с</w:t>
      </w:r>
      <w:r>
        <w:t>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 хо</w:t>
      </w:r>
      <w:r>
        <w:t>к</w:t>
      </w:r>
      <w:r>
        <w:t>кея;</w:t>
      </w:r>
    </w:p>
    <w:p w:rsidR="00C50F67" w:rsidRDefault="00497D09">
      <w:pPr>
        <w:pStyle w:val="a5"/>
        <w:ind w:right="76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</w:t>
      </w:r>
      <w:r>
        <w:t>б</w:t>
      </w:r>
      <w:r>
        <w:t>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6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 спортивной</w:t>
      </w:r>
      <w:r>
        <w:rPr>
          <w:spacing w:val="2"/>
        </w:rPr>
        <w:t xml:space="preserve"> </w:t>
      </w:r>
      <w:r>
        <w:t>и общественной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3"/>
      </w:pPr>
      <w:r>
        <w:t>реализация ценностей здорового и безопасного образа жизни, потребности в 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 привычек: курения, употребления алкоголя, наркотиков, умение оказывать первую</w:t>
      </w:r>
      <w:r>
        <w:rPr>
          <w:spacing w:val="1"/>
        </w:rPr>
        <w:t xml:space="preserve"> </w:t>
      </w:r>
      <w:r>
        <w:t>помощь.</w:t>
      </w:r>
    </w:p>
    <w:p w:rsidR="00C50F67" w:rsidRDefault="00497D09">
      <w:pPr>
        <w:pStyle w:val="a5"/>
        <w:ind w:right="773"/>
      </w:pPr>
      <w:r>
        <w:t>При изучении модуля «Хоккей» на уровне среднего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C50F67" w:rsidRDefault="00497D09">
      <w:pPr>
        <w:pStyle w:val="a5"/>
        <w:ind w:right="764"/>
      </w:pPr>
      <w:r>
        <w:t>умение самостоятельно определять цели и составлять планы в рамках физкультурно-</w:t>
      </w:r>
      <w:r>
        <w:rPr>
          <w:spacing w:val="1"/>
        </w:rPr>
        <w:t xml:space="preserve"> </w:t>
      </w:r>
      <w:r>
        <w:t>спортивной деятельности, выбирать успешную стратегию и тактику в различных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хоккею;</w:t>
      </w:r>
    </w:p>
    <w:p w:rsidR="00C50F67" w:rsidRDefault="00497D09">
      <w:pPr>
        <w:pStyle w:val="a5"/>
        <w:spacing w:before="1"/>
        <w:ind w:right="763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</w:t>
      </w:r>
      <w:r>
        <w:t>о</w:t>
      </w:r>
      <w:r>
        <w:t>ревновательной деятельности, судейской практики, учитывать позиции других участников</w:t>
      </w:r>
      <w:r>
        <w:rPr>
          <w:spacing w:val="1"/>
        </w:rPr>
        <w:t xml:space="preserve"> </w:t>
      </w:r>
      <w:r>
        <w:t>деятельности;</w:t>
      </w:r>
    </w:p>
    <w:p w:rsidR="006A0F51" w:rsidRDefault="00497D09" w:rsidP="006A0F51">
      <w:pPr>
        <w:pStyle w:val="a5"/>
        <w:ind w:right="764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</w:t>
      </w:r>
      <w:r>
        <w:t>к</w:t>
      </w:r>
      <w:r>
        <w:t>тике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C50F67" w:rsidRDefault="00497D09" w:rsidP="006A0F51">
      <w:pPr>
        <w:pStyle w:val="a5"/>
        <w:ind w:right="764"/>
      </w:pPr>
      <w:r>
        <w:t>способность к самостоятельной информационно-познавательной деятельности, умение</w:t>
      </w:r>
      <w:r>
        <w:rPr>
          <w:spacing w:val="1"/>
        </w:rPr>
        <w:t xml:space="preserve"> </w:t>
      </w:r>
      <w:r>
        <w:t>ориентироваться в различных источниках информации с соблюдением правовых и этических</w:t>
      </w:r>
      <w:r>
        <w:rPr>
          <w:spacing w:val="-57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C50F67" w:rsidRDefault="00497D09">
      <w:pPr>
        <w:pStyle w:val="a5"/>
        <w:spacing w:before="1"/>
        <w:ind w:right="773"/>
      </w:pPr>
      <w:r>
        <w:t>При изучении модуля «Хоккей» на уровне среднего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предметные результаты:</w:t>
      </w:r>
    </w:p>
    <w:p w:rsidR="00C50F67" w:rsidRDefault="00497D09">
      <w:pPr>
        <w:pStyle w:val="a5"/>
        <w:ind w:right="763"/>
      </w:pPr>
      <w:r>
        <w:t>знание истории развития современного хоккея, традиций клубного хоккейного движения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хо</w:t>
      </w:r>
      <w:r>
        <w:t>к</w:t>
      </w:r>
      <w:r>
        <w:t>кеистов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-3"/>
        </w:rPr>
        <w:t xml:space="preserve"> </w:t>
      </w:r>
      <w:r>
        <w:t>принесших</w:t>
      </w:r>
      <w:r>
        <w:rPr>
          <w:spacing w:val="3"/>
        </w:rPr>
        <w:t xml:space="preserve"> </w:t>
      </w:r>
      <w:r>
        <w:t>славу</w:t>
      </w:r>
      <w:r>
        <w:rPr>
          <w:spacing w:val="-5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5"/>
        </w:rPr>
        <w:t xml:space="preserve"> </w:t>
      </w:r>
      <w:r>
        <w:t>хоккею;</w:t>
      </w:r>
    </w:p>
    <w:p w:rsidR="00C50F67" w:rsidRDefault="00497D09">
      <w:pPr>
        <w:pStyle w:val="a5"/>
        <w:ind w:right="764"/>
      </w:pPr>
      <w:r>
        <w:t>способность характеризовать роль и основные функции главных хоккейных организаций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федераций (международные, российские),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хоккеем;</w:t>
      </w:r>
    </w:p>
    <w:p w:rsidR="00C50F67" w:rsidRDefault="00497D09">
      <w:pPr>
        <w:pStyle w:val="a5"/>
        <w:ind w:right="764"/>
      </w:pPr>
      <w:r>
        <w:t>умение анализировать результаты соревнований, входящих в официальный календарь</w:t>
      </w:r>
      <w:r>
        <w:rPr>
          <w:spacing w:val="1"/>
        </w:rPr>
        <w:t xml:space="preserve"> </w:t>
      </w:r>
      <w:r>
        <w:t>соревнований (международных,</w:t>
      </w:r>
      <w:r>
        <w:rPr>
          <w:spacing w:val="1"/>
        </w:rPr>
        <w:t xml:space="preserve"> </w:t>
      </w:r>
      <w:r>
        <w:t>всероссийских, региональных);</w:t>
      </w:r>
    </w:p>
    <w:p w:rsidR="00C50F67" w:rsidRDefault="00497D09">
      <w:pPr>
        <w:pStyle w:val="a5"/>
        <w:ind w:right="763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</w:t>
      </w:r>
      <w:r>
        <w:t>к</w:t>
      </w:r>
      <w:r>
        <w:t>циональных возможностей основных систем организма и развития физических качеств,</w:t>
      </w:r>
      <w:r>
        <w:rPr>
          <w:spacing w:val="1"/>
        </w:rPr>
        <w:t xml:space="preserve"> </w:t>
      </w:r>
      <w:r>
        <w:t>х</w:t>
      </w:r>
      <w:r>
        <w:t>а</w:t>
      </w:r>
      <w:r>
        <w:t>рактеристика способов повышения основных систем организма и развития физических</w:t>
      </w:r>
      <w:r>
        <w:rPr>
          <w:spacing w:val="1"/>
        </w:rPr>
        <w:t xml:space="preserve"> </w:t>
      </w:r>
      <w:r>
        <w:t>к</w:t>
      </w:r>
      <w:r>
        <w:t>а</w:t>
      </w:r>
      <w:r>
        <w:t>честв;</w:t>
      </w:r>
    </w:p>
    <w:p w:rsidR="00C50F67" w:rsidRDefault="00497D09">
      <w:pPr>
        <w:pStyle w:val="a5"/>
        <w:ind w:right="763"/>
      </w:pPr>
      <w:r>
        <w:t>использование навыков: организации и проведения самостоятельных занятий по хоккею,</w:t>
      </w:r>
      <w:r>
        <w:rPr>
          <w:spacing w:val="-57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</w:t>
      </w:r>
      <w:r>
        <w:t>а</w:t>
      </w:r>
      <w:r>
        <w:t>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 подводящих,</w:t>
      </w:r>
      <w:r>
        <w:rPr>
          <w:spacing w:val="-1"/>
        </w:rPr>
        <w:t xml:space="preserve"> </w:t>
      </w:r>
      <w:r>
        <w:t>подготовительных</w:t>
      </w:r>
    </w:p>
    <w:p w:rsidR="00C50F67" w:rsidRDefault="00497D09">
      <w:pPr>
        <w:pStyle w:val="a5"/>
        <w:ind w:right="763"/>
      </w:pPr>
      <w:r>
        <w:t>и специальных упражнений, самоконтроля в учебной и соревновательной 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хо</w:t>
      </w:r>
      <w:r>
        <w:t>к</w:t>
      </w:r>
      <w:r>
        <w:t>кеем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spacing w:before="1"/>
        <w:ind w:left="1046" w:right="763" w:firstLine="0"/>
      </w:pPr>
      <w:r>
        <w:t>знание и применение основ формирования сбалансированного питания хоккеиста;</w:t>
      </w:r>
      <w:r>
        <w:rPr>
          <w:spacing w:val="1"/>
        </w:rPr>
        <w:t xml:space="preserve"> </w:t>
      </w:r>
      <w:r>
        <w:t>с</w:t>
      </w:r>
      <w:r>
        <w:t>о</w:t>
      </w:r>
      <w:r>
        <w:t>ставление,</w:t>
      </w:r>
      <w:r>
        <w:rPr>
          <w:spacing w:val="106"/>
        </w:rPr>
        <w:t xml:space="preserve"> </w:t>
      </w:r>
      <w:r>
        <w:t>подбор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выполнение</w:t>
      </w:r>
      <w:r>
        <w:rPr>
          <w:spacing w:val="109"/>
        </w:rPr>
        <w:t xml:space="preserve"> </w:t>
      </w:r>
      <w:r>
        <w:t>упражнений</w:t>
      </w:r>
      <w:r>
        <w:rPr>
          <w:spacing w:val="110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учетом</w:t>
      </w:r>
      <w:r>
        <w:rPr>
          <w:spacing w:val="107"/>
        </w:rPr>
        <w:t xml:space="preserve"> </w:t>
      </w:r>
      <w:r>
        <w:t>их</w:t>
      </w:r>
      <w:r>
        <w:rPr>
          <w:spacing w:val="108"/>
        </w:rPr>
        <w:t xml:space="preserve"> </w:t>
      </w:r>
      <w:r>
        <w:t>классификации</w:t>
      </w:r>
      <w:r>
        <w:rPr>
          <w:spacing w:val="109"/>
        </w:rPr>
        <w:t xml:space="preserve"> </w:t>
      </w:r>
      <w:r>
        <w:t>для</w:t>
      </w:r>
    </w:p>
    <w:p w:rsidR="00C50F67" w:rsidRDefault="00497D09">
      <w:pPr>
        <w:pStyle w:val="a5"/>
        <w:ind w:left="1046" w:right="766" w:hanging="428"/>
      </w:pPr>
      <w:r>
        <w:t>составления комплексов, в том числе индивидуальных, различной направленности;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зование</w:t>
      </w:r>
      <w:r>
        <w:rPr>
          <w:spacing w:val="108"/>
        </w:rPr>
        <w:t xml:space="preserve"> </w:t>
      </w:r>
      <w:r>
        <w:t>правил</w:t>
      </w:r>
      <w:r>
        <w:rPr>
          <w:spacing w:val="107"/>
        </w:rPr>
        <w:t xml:space="preserve"> </w:t>
      </w:r>
      <w:r>
        <w:t>подбора</w:t>
      </w:r>
      <w:r>
        <w:rPr>
          <w:spacing w:val="108"/>
        </w:rPr>
        <w:t xml:space="preserve"> </w:t>
      </w:r>
      <w:r>
        <w:t>физических</w:t>
      </w:r>
      <w:r>
        <w:rPr>
          <w:spacing w:val="112"/>
        </w:rPr>
        <w:t xml:space="preserve"> </w:t>
      </w:r>
      <w:r>
        <w:t>упражнений</w:t>
      </w:r>
      <w:r>
        <w:rPr>
          <w:spacing w:val="110"/>
        </w:rPr>
        <w:t xml:space="preserve"> </w:t>
      </w:r>
      <w:r>
        <w:t>для</w:t>
      </w:r>
      <w:r>
        <w:rPr>
          <w:spacing w:val="109"/>
        </w:rPr>
        <w:t xml:space="preserve"> </w:t>
      </w:r>
      <w:r>
        <w:t>развития</w:t>
      </w:r>
      <w:r>
        <w:rPr>
          <w:spacing w:val="110"/>
        </w:rPr>
        <w:t xml:space="preserve"> </w:t>
      </w:r>
      <w:r>
        <w:t>физических</w:t>
      </w:r>
    </w:p>
    <w:p w:rsidR="00C50F67" w:rsidRDefault="00497D09">
      <w:pPr>
        <w:pStyle w:val="a5"/>
        <w:ind w:right="764" w:firstLine="0"/>
      </w:pPr>
      <w:r>
        <w:t>качеств хоккеиста, специально-подготовительных упражнений, формирующих 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хоккеиста,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</w:t>
      </w:r>
      <w:r>
        <w:t>в</w:t>
      </w:r>
      <w:r>
        <w:t>ность;</w:t>
      </w:r>
    </w:p>
    <w:p w:rsidR="00C50F67" w:rsidRDefault="00497D09">
      <w:pPr>
        <w:pStyle w:val="a5"/>
        <w:ind w:right="763"/>
      </w:pPr>
      <w:r>
        <w:lastRenderedPageBreak/>
        <w:t>знание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упра</w:t>
      </w:r>
      <w:r>
        <w:t>ж</w:t>
      </w:r>
      <w:r>
        <w:t>нения для воспитания физических качеств, умение выявлять и устранять ошибки при</w:t>
      </w:r>
      <w:r>
        <w:rPr>
          <w:spacing w:val="1"/>
        </w:rPr>
        <w:t xml:space="preserve"> </w:t>
      </w:r>
      <w:r>
        <w:t>выпо</w:t>
      </w:r>
      <w:r>
        <w:t>л</w:t>
      </w:r>
      <w:r>
        <w:t>нении</w:t>
      </w:r>
      <w:r>
        <w:rPr>
          <w:spacing w:val="3"/>
        </w:rPr>
        <w:t xml:space="preserve"> </w:t>
      </w:r>
      <w:r>
        <w:t>упражнений;</w:t>
      </w:r>
    </w:p>
    <w:p w:rsidR="00C50F67" w:rsidRDefault="00497D09">
      <w:pPr>
        <w:pStyle w:val="a5"/>
        <w:ind w:right="766"/>
      </w:pPr>
      <w:r>
        <w:t>знание классификации техники и тактики игры в хоккей, технических и тактических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хоккея,</w:t>
      </w:r>
      <w:r>
        <w:rPr>
          <w:spacing w:val="-2"/>
        </w:rPr>
        <w:t xml:space="preserve"> </w:t>
      </w:r>
      <w:r>
        <w:t>применение и владение</w:t>
      </w:r>
      <w:r>
        <w:rPr>
          <w:spacing w:val="-1"/>
        </w:rPr>
        <w:t xml:space="preserve"> </w:t>
      </w:r>
      <w:r>
        <w:t>техническими</w:t>
      </w:r>
    </w:p>
    <w:p w:rsidR="00C50F67" w:rsidRDefault="00497D09">
      <w:pPr>
        <w:pStyle w:val="a5"/>
        <w:ind w:left="1046" w:firstLine="0"/>
      </w:pPr>
      <w:r>
        <w:t>и</w:t>
      </w:r>
      <w:r>
        <w:rPr>
          <w:spacing w:val="-3"/>
        </w:rPr>
        <w:t xml:space="preserve"> </w:t>
      </w:r>
      <w:r>
        <w:t>тактическими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соревнованиях;</w:t>
      </w:r>
    </w:p>
    <w:p w:rsidR="00C50F67" w:rsidRDefault="00497D09">
      <w:pPr>
        <w:pStyle w:val="a5"/>
        <w:ind w:right="767"/>
      </w:pPr>
      <w:r>
        <w:t>выполнение командных атакующих действий и способов атаки и контратаки в хоккее,</w:t>
      </w:r>
      <w:r>
        <w:rPr>
          <w:spacing w:val="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игровых</w:t>
      </w:r>
      <w:r>
        <w:rPr>
          <w:spacing w:val="3"/>
        </w:rPr>
        <w:t xml:space="preserve"> </w:t>
      </w:r>
      <w:r>
        <w:t>ситуациях;</w:t>
      </w:r>
    </w:p>
    <w:p w:rsidR="00C50F67" w:rsidRDefault="00497D09">
      <w:pPr>
        <w:pStyle w:val="a5"/>
        <w:ind w:right="762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хоккеиста;</w:t>
      </w:r>
    </w:p>
    <w:p w:rsidR="00C50F67" w:rsidRDefault="00497D09">
      <w:pPr>
        <w:pStyle w:val="a5"/>
        <w:ind w:right="763"/>
      </w:pPr>
      <w:r>
        <w:t>демонстрация совершенствования техники передвижения на коньках, техники 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шайбой,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такт</w:t>
      </w:r>
      <w:r>
        <w:t>и</w:t>
      </w:r>
      <w:r>
        <w:t>ческих</w:t>
      </w:r>
      <w:r>
        <w:rPr>
          <w:spacing w:val="2"/>
        </w:rPr>
        <w:t xml:space="preserve"> </w:t>
      </w:r>
      <w:r>
        <w:t>действий;</w:t>
      </w:r>
    </w:p>
    <w:p w:rsidR="00C50F67" w:rsidRDefault="00497D09">
      <w:pPr>
        <w:pStyle w:val="a5"/>
        <w:spacing w:before="1"/>
        <w:ind w:left="1046" w:firstLine="0"/>
      </w:pPr>
      <w:r>
        <w:t>осуществление</w:t>
      </w:r>
      <w:r>
        <w:rPr>
          <w:spacing w:val="13"/>
        </w:rPr>
        <w:t xml:space="preserve"> </w:t>
      </w:r>
      <w:r>
        <w:t>соревновательной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правилами</w:t>
      </w:r>
      <w:r>
        <w:rPr>
          <w:spacing w:val="13"/>
        </w:rPr>
        <w:t xml:space="preserve"> </w:t>
      </w:r>
      <w:r>
        <w:t>вида</w:t>
      </w:r>
      <w:r>
        <w:rPr>
          <w:spacing w:val="12"/>
        </w:rPr>
        <w:t xml:space="preserve"> </w:t>
      </w:r>
      <w:r>
        <w:t>спорта</w:t>
      </w:r>
    </w:p>
    <w:p w:rsidR="00C50F67" w:rsidRDefault="00497D09">
      <w:pPr>
        <w:pStyle w:val="a5"/>
        <w:ind w:firstLine="0"/>
      </w:pPr>
      <w:r>
        <w:t>«хоккей»,</w:t>
      </w:r>
      <w:r>
        <w:rPr>
          <w:spacing w:val="-5"/>
        </w:rPr>
        <w:t xml:space="preserve"> </w:t>
      </w:r>
      <w:r>
        <w:t>судейской</w:t>
      </w:r>
      <w:r>
        <w:rPr>
          <w:spacing w:val="-4"/>
        </w:rPr>
        <w:t xml:space="preserve"> </w:t>
      </w:r>
      <w:r>
        <w:t>практики;</w:t>
      </w:r>
    </w:p>
    <w:p w:rsidR="00C50F67" w:rsidRDefault="00497D09">
      <w:pPr>
        <w:pStyle w:val="a5"/>
        <w:ind w:right="763"/>
      </w:pPr>
      <w:r>
        <w:t>определение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</w:t>
      </w:r>
      <w:r>
        <w:t>о</w:t>
      </w:r>
      <w:r>
        <w:t>вья,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</w:t>
      </w:r>
      <w:r>
        <w:t>з</w:t>
      </w:r>
      <w:r>
        <w:t>ма;</w:t>
      </w:r>
    </w:p>
    <w:p w:rsidR="006A0F51" w:rsidRDefault="00497D09" w:rsidP="006A0F51">
      <w:pPr>
        <w:pStyle w:val="a5"/>
        <w:ind w:right="763"/>
      </w:pPr>
      <w:r>
        <w:t>соблюдение требований безопасности при организации занятий хоккеем, знание правил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</w:t>
      </w:r>
      <w:r>
        <w:t>я</w:t>
      </w:r>
      <w:r>
        <w:t>ми, и</w:t>
      </w:r>
      <w:r>
        <w:rPr>
          <w:spacing w:val="-2"/>
        </w:rPr>
        <w:t xml:space="preserve"> </w:t>
      </w:r>
      <w:r>
        <w:t>хоккеем в</w:t>
      </w:r>
      <w:r>
        <w:rPr>
          <w:spacing w:val="-1"/>
        </w:rPr>
        <w:t xml:space="preserve"> </w:t>
      </w:r>
      <w:r>
        <w:t>частности;</w:t>
      </w:r>
    </w:p>
    <w:p w:rsidR="00C50F67" w:rsidRDefault="00497D09" w:rsidP="006A0F51">
      <w:pPr>
        <w:pStyle w:val="a5"/>
        <w:ind w:right="763"/>
      </w:pPr>
      <w:r>
        <w:t>использование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</w:t>
      </w:r>
      <w:r>
        <w:t>к</w:t>
      </w:r>
      <w:r>
        <w:t>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2"/>
        </w:rPr>
        <w:t xml:space="preserve"> </w:t>
      </w:r>
      <w:r>
        <w:t>уровня физических</w:t>
      </w:r>
      <w:r>
        <w:rPr>
          <w:spacing w:val="2"/>
        </w:rPr>
        <w:t xml:space="preserve"> </w:t>
      </w:r>
      <w:r>
        <w:t>кондиций;</w:t>
      </w:r>
    </w:p>
    <w:p w:rsidR="00C50F67" w:rsidRDefault="00497D09">
      <w:pPr>
        <w:pStyle w:val="a5"/>
        <w:ind w:right="763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хоккеистов,</w:t>
      </w:r>
      <w:r>
        <w:rPr>
          <w:spacing w:val="1"/>
        </w:rPr>
        <w:t xml:space="preserve"> </w:t>
      </w:r>
      <w:r>
        <w:t>характер</w:t>
      </w:r>
      <w:r>
        <w:t>и</w:t>
      </w:r>
      <w:r>
        <w:t>стика основных показателей развития физических качеств и состояния 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результатами;</w:t>
      </w:r>
    </w:p>
    <w:p w:rsidR="00C50F67" w:rsidRDefault="00497D09">
      <w:pPr>
        <w:pStyle w:val="a5"/>
        <w:spacing w:before="1"/>
        <w:ind w:right="763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</w:t>
      </w:r>
      <w:r>
        <w:t>е</w:t>
      </w:r>
      <w:r>
        <w:t>дения самостоятельных занятий с физическими упражнениями разной функциональной</w:t>
      </w:r>
      <w:r>
        <w:rPr>
          <w:spacing w:val="-57"/>
        </w:rPr>
        <w:t xml:space="preserve"> </w:t>
      </w:r>
      <w:r>
        <w:t>н</w:t>
      </w:r>
      <w:r>
        <w:t>а</w:t>
      </w:r>
      <w:r>
        <w:t>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</w:t>
      </w:r>
      <w:r>
        <w:t>в</w:t>
      </w:r>
      <w:r>
        <w:t>ня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подготовленности;</w:t>
      </w:r>
    </w:p>
    <w:p w:rsidR="00C50F67" w:rsidRDefault="00497D09">
      <w:pPr>
        <w:pStyle w:val="a5"/>
        <w:ind w:right="764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</w:t>
      </w:r>
      <w:r>
        <w:t>а</w:t>
      </w:r>
      <w:r>
        <w:t>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t>и</w:t>
      </w:r>
      <w:r>
        <w:t>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3"/>
        </w:rPr>
        <w:t xml:space="preserve"> </w:t>
      </w:r>
      <w:r>
        <w:t>этих занятий;</w:t>
      </w:r>
    </w:p>
    <w:p w:rsidR="00C50F67" w:rsidRDefault="00497D09">
      <w:pPr>
        <w:pStyle w:val="a5"/>
        <w:ind w:right="76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</w:t>
      </w:r>
      <w:r>
        <w:t>ь</w:t>
      </w:r>
      <w:r>
        <w:t>ного</w:t>
      </w:r>
      <w:r>
        <w:rPr>
          <w:spacing w:val="-1"/>
        </w:rPr>
        <w:t xml:space="preserve"> </w:t>
      </w:r>
      <w:r>
        <w:t>и созависимого поведения, знание</w:t>
      </w:r>
      <w:r>
        <w:rPr>
          <w:spacing w:val="-2"/>
        </w:rPr>
        <w:t xml:space="preserve"> </w:t>
      </w:r>
      <w:r>
        <w:t>антидопинговых</w:t>
      </w:r>
      <w:r>
        <w:rPr>
          <w:spacing w:val="2"/>
        </w:rPr>
        <w:t xml:space="preserve"> </w:t>
      </w:r>
      <w:r>
        <w:t>правил.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-4"/>
        </w:rPr>
        <w:t xml:space="preserve"> </w:t>
      </w:r>
      <w:r>
        <w:t>«Футбол».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«Футбол».</w:t>
      </w:r>
    </w:p>
    <w:p w:rsidR="00C50F67" w:rsidRDefault="00497D09">
      <w:pPr>
        <w:pStyle w:val="a5"/>
        <w:ind w:right="762"/>
      </w:pPr>
      <w:r>
        <w:t>Учебный модуль «Футбол» (далее – модуль по футболу, футбол) на уровне среднего</w:t>
      </w:r>
      <w:r>
        <w:rPr>
          <w:spacing w:val="1"/>
        </w:rPr>
        <w:t xml:space="preserve"> </w:t>
      </w:r>
      <w:r>
        <w:t>о</w:t>
      </w:r>
      <w:r>
        <w:t>б</w:t>
      </w:r>
      <w:r>
        <w:t>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</w:t>
      </w:r>
      <w:r>
        <w:t>н</w:t>
      </w:r>
      <w:r>
        <w:t>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 и методов 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C50F67" w:rsidRDefault="00497D09">
      <w:pPr>
        <w:pStyle w:val="a5"/>
        <w:spacing w:before="1"/>
        <w:ind w:right="764"/>
      </w:pPr>
      <w:r>
        <w:t>Футбол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</w:t>
      </w:r>
      <w:r>
        <w:t>о</w:t>
      </w:r>
      <w:r>
        <w:t>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укрепл</w:t>
      </w:r>
      <w:r>
        <w:t>е</w:t>
      </w:r>
      <w:r>
        <w:t>нию здоровья, привлечению обучающихся к систематическим занятиям физической</w:t>
      </w:r>
      <w:r>
        <w:rPr>
          <w:spacing w:val="1"/>
        </w:rPr>
        <w:t xml:space="preserve"> </w:t>
      </w:r>
      <w:r>
        <w:t>культ</w:t>
      </w:r>
      <w:r>
        <w:t>у</w:t>
      </w:r>
      <w:r>
        <w:t>рой и спортом, их</w:t>
      </w:r>
      <w:r>
        <w:rPr>
          <w:spacing w:val="2"/>
        </w:rPr>
        <w:t xml:space="preserve"> </w:t>
      </w:r>
      <w:r>
        <w:t>личностному</w:t>
      </w:r>
      <w:r>
        <w:rPr>
          <w:spacing w:val="-7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C50F67" w:rsidRDefault="00497D09">
      <w:pPr>
        <w:pStyle w:val="a5"/>
        <w:ind w:right="765"/>
      </w:pPr>
      <w:r>
        <w:t>Футбол позволяет обучающимся понимать принципы взаимовыручки, проявлять волю,</w:t>
      </w:r>
      <w:r>
        <w:rPr>
          <w:spacing w:val="1"/>
        </w:rPr>
        <w:t xml:space="preserve"> </w:t>
      </w:r>
      <w:r>
        <w:t>терпение и развивать чувство ответственности. В процессе игры формируется командный</w:t>
      </w:r>
      <w:r>
        <w:rPr>
          <w:spacing w:val="1"/>
        </w:rPr>
        <w:t xml:space="preserve"> </w:t>
      </w:r>
      <w:r>
        <w:t>дух, познаются основы взаимодействия друг с другом. Футбол – командная игра, в которой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игроками.</w:t>
      </w:r>
      <w:r>
        <w:rPr>
          <w:spacing w:val="1"/>
        </w:rPr>
        <w:t xml:space="preserve"> </w:t>
      </w:r>
      <w:r>
        <w:t>Психол</w:t>
      </w:r>
      <w:r>
        <w:t>о</w:t>
      </w:r>
      <w:r>
        <w:t>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зультат.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 xml:space="preserve">развить чувство </w:t>
      </w:r>
      <w:r>
        <w:lastRenderedPageBreak/>
        <w:t>сплочённости и желание находить общий язык с партнером, а также 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ситуации.</w:t>
      </w:r>
    </w:p>
    <w:p w:rsidR="00C50F67" w:rsidRDefault="00497D09">
      <w:pPr>
        <w:pStyle w:val="a5"/>
        <w:ind w:right="767"/>
      </w:pPr>
      <w:r>
        <w:t>Систематические занятия футболом оказывают на организм обучающихся 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</w:t>
      </w:r>
      <w:r>
        <w:t>ь</w:t>
      </w:r>
      <w:r>
        <w:t>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C50F67" w:rsidRDefault="00497D09">
      <w:pPr>
        <w:pStyle w:val="a5"/>
        <w:ind w:right="763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</w:t>
      </w:r>
      <w:r>
        <w:t>х</w:t>
      </w:r>
      <w:r>
        <w:t>нической и тактической стороны игры как для мальчиков, так и для девочек, повышает</w:t>
      </w:r>
      <w:r>
        <w:rPr>
          <w:spacing w:val="1"/>
        </w:rPr>
        <w:t xml:space="preserve"> </w:t>
      </w:r>
      <w:r>
        <w:t>умс</w:t>
      </w:r>
      <w:r>
        <w:t>т</w:t>
      </w:r>
      <w:r>
        <w:t>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возн</w:t>
      </w:r>
      <w:r>
        <w:t>и</w:t>
      </w:r>
      <w:r>
        <w:t>кающее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занятий.</w:t>
      </w:r>
    </w:p>
    <w:p w:rsidR="00C50F67" w:rsidRDefault="00497D09">
      <w:pPr>
        <w:pStyle w:val="a5"/>
        <w:spacing w:before="1"/>
        <w:ind w:right="766"/>
      </w:pPr>
      <w:r>
        <w:t>Целями изучения модуля «Футбол» являются: формирование у обучающихся 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</w:t>
      </w:r>
      <w:r>
        <w:t>о</w:t>
      </w:r>
      <w:r>
        <w:t>хранению и укреплению собственного здоровья, ведению здорового образа жизни через</w:t>
      </w:r>
      <w:r>
        <w:rPr>
          <w:spacing w:val="1"/>
        </w:rPr>
        <w:t xml:space="preserve"> </w:t>
      </w:r>
      <w:r>
        <w:t>з</w:t>
      </w:r>
      <w:r>
        <w:t>а</w:t>
      </w:r>
      <w:r>
        <w:t>нятия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«футбол».</w:t>
      </w:r>
    </w:p>
    <w:p w:rsidR="00C50F67" w:rsidRDefault="00497D09">
      <w:pPr>
        <w:pStyle w:val="a5"/>
        <w:ind w:left="1046" w:firstLine="0"/>
      </w:pPr>
      <w:r>
        <w:t>.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«Футбол»</w:t>
      </w:r>
      <w:r>
        <w:rPr>
          <w:spacing w:val="-8"/>
        </w:rPr>
        <w:t xml:space="preserve"> </w:t>
      </w:r>
      <w:r>
        <w:t>являются:</w:t>
      </w:r>
    </w:p>
    <w:p w:rsidR="00C50F67" w:rsidRDefault="00497D09">
      <w:pPr>
        <w:pStyle w:val="a5"/>
        <w:ind w:right="77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</w:t>
      </w:r>
      <w:r>
        <w:t>о</w:t>
      </w:r>
      <w:r>
        <w:t>сти;</w:t>
      </w:r>
    </w:p>
    <w:p w:rsidR="006A0F51" w:rsidRDefault="00497D09" w:rsidP="006A0F51">
      <w:pPr>
        <w:pStyle w:val="a5"/>
        <w:ind w:right="767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</w:t>
      </w:r>
      <w:r>
        <w:t>а</w:t>
      </w:r>
      <w:r>
        <w:t>чении в процессе укрепления здоровья, физическом развитии и физической подготовке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чающихся;</w:t>
      </w:r>
    </w:p>
    <w:p w:rsidR="00C50F67" w:rsidRDefault="00497D09" w:rsidP="006A0F51">
      <w:pPr>
        <w:pStyle w:val="a5"/>
        <w:ind w:right="767"/>
      </w:pPr>
      <w:r>
        <w:t>развитие основных физических качеств и повышение функциональных возможностей</w:t>
      </w:r>
      <w:r>
        <w:rPr>
          <w:spacing w:val="1"/>
        </w:rPr>
        <w:t xml:space="preserve"> </w:t>
      </w:r>
      <w:r>
        <w:t>организма обучающихся, укрепление их физического, нравственного,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культуры 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C50F67" w:rsidRDefault="00497D09">
      <w:pPr>
        <w:pStyle w:val="a5"/>
        <w:spacing w:before="1"/>
        <w:ind w:right="773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</w:t>
      </w:r>
      <w:r>
        <w:t>ю</w:t>
      </w:r>
      <w:r>
        <w:t>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футболе;</w:t>
      </w:r>
    </w:p>
    <w:p w:rsidR="00C50F67" w:rsidRDefault="00497D09">
      <w:pPr>
        <w:pStyle w:val="a5"/>
        <w:ind w:right="769"/>
      </w:pPr>
      <w:r>
        <w:t>ознакомление и освоение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t>современных</w:t>
      </w:r>
      <w:r>
        <w:rPr>
          <w:spacing w:val="10"/>
        </w:rPr>
        <w:t xml:space="preserve"> </w:t>
      </w:r>
      <w:r>
        <w:t>представлениях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футболе,</w:t>
      </w:r>
      <w:r>
        <w:rPr>
          <w:spacing w:val="8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возможностях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значениях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здоровья,</w:t>
      </w:r>
      <w:r>
        <w:rPr>
          <w:spacing w:val="-3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 обучающихся;</w:t>
      </w:r>
    </w:p>
    <w:p w:rsidR="00C50F67" w:rsidRDefault="00497D09">
      <w:pPr>
        <w:pStyle w:val="a5"/>
        <w:ind w:right="763"/>
      </w:pPr>
      <w:r>
        <w:t>ознакомление и обучение двигательным умениям и навыкам, техническим действиям 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C50F67" w:rsidRDefault="00497D09">
      <w:pPr>
        <w:pStyle w:val="a5"/>
        <w:ind w:right="771"/>
      </w:pPr>
      <w:r>
        <w:t>воспитание социально значимых качеств личности, норм коллективного 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 футбола;</w:t>
      </w:r>
    </w:p>
    <w:p w:rsidR="00C50F67" w:rsidRDefault="00497D09">
      <w:pPr>
        <w:pStyle w:val="a5"/>
        <w:ind w:right="773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 средствами футбола;</w:t>
      </w:r>
    </w:p>
    <w:p w:rsidR="00C50F67" w:rsidRDefault="00497D09">
      <w:pPr>
        <w:pStyle w:val="a5"/>
        <w:ind w:right="769"/>
      </w:pPr>
      <w:r>
        <w:t>популяризация футбола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</w:t>
      </w:r>
      <w:r>
        <w:t>р</w:t>
      </w:r>
      <w:r>
        <w:t>тивные</w:t>
      </w:r>
      <w:r>
        <w:rPr>
          <w:spacing w:val="-3"/>
        </w:rPr>
        <w:t xml:space="preserve"> </w:t>
      </w:r>
      <w:r>
        <w:t>клубы, футбольные</w:t>
      </w:r>
      <w:r>
        <w:rPr>
          <w:spacing w:val="-3"/>
        </w:rPr>
        <w:t xml:space="preserve"> </w:t>
      </w:r>
      <w:r>
        <w:t>секции и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соревнованиях;</w:t>
      </w:r>
    </w:p>
    <w:p w:rsidR="00C50F67" w:rsidRDefault="00497D09">
      <w:pPr>
        <w:pStyle w:val="a5"/>
        <w:ind w:left="1046" w:right="2863" w:firstLine="0"/>
      </w:pPr>
      <w:r>
        <w:t>выявление, развитие и поддержка одарённых детей в области спо</w:t>
      </w:r>
      <w:r>
        <w:t>р</w:t>
      </w:r>
      <w:r>
        <w:t>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3"/>
        </w:rPr>
        <w:t xml:space="preserve"> </w:t>
      </w:r>
      <w:r>
        <w:t>«Футбол».</w:t>
      </w:r>
    </w:p>
    <w:p w:rsidR="00C50F67" w:rsidRDefault="00497D09">
      <w:pPr>
        <w:pStyle w:val="a5"/>
        <w:spacing w:before="1"/>
        <w:ind w:right="760"/>
      </w:pPr>
      <w:r>
        <w:t>Модуль «Футбол»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</w:t>
      </w:r>
      <w:r>
        <w:t>р</w:t>
      </w:r>
      <w:r>
        <w:t>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</w:t>
      </w:r>
      <w:r>
        <w:t>е</w:t>
      </w:r>
      <w:r>
        <w:t>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</w:t>
      </w:r>
      <w:r>
        <w:t>ь</w:t>
      </w:r>
      <w:r>
        <w:t>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 объема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C50F67" w:rsidRDefault="00497D09">
      <w:pPr>
        <w:pStyle w:val="a5"/>
        <w:ind w:right="76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 Всероссийского физкультурно-спортивного комплекса «Готов к труду и</w:t>
      </w:r>
      <w:r>
        <w:rPr>
          <w:spacing w:val="1"/>
        </w:rPr>
        <w:t xml:space="preserve"> </w:t>
      </w:r>
      <w:r>
        <w:t>обороне»</w:t>
      </w:r>
      <w:r>
        <w:rPr>
          <w:spacing w:val="-9"/>
        </w:rPr>
        <w:t xml:space="preserve"> </w:t>
      </w:r>
      <w:r>
        <w:t>(ГТО)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-8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C50F67" w:rsidRDefault="00497D09">
      <w:pPr>
        <w:pStyle w:val="a5"/>
        <w:ind w:right="771"/>
      </w:pPr>
      <w:r>
        <w:lastRenderedPageBreak/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футболу с выбором различных элементов футбола,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</w:t>
      </w:r>
      <w:r>
        <w:t>и</w:t>
      </w:r>
      <w:r>
        <w:t>ровкой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C50F67" w:rsidRDefault="00497D09">
      <w:pPr>
        <w:pStyle w:val="a5"/>
        <w:ind w:right="76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</w:t>
      </w:r>
      <w:r>
        <w:t>е</w:t>
      </w:r>
      <w:r>
        <w:t>мого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организацией,</w:t>
      </w:r>
      <w:r>
        <w:rPr>
          <w:spacing w:val="37"/>
        </w:rPr>
        <w:t xml:space="preserve"> </w:t>
      </w:r>
      <w:r>
        <w:t>включающей,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частности,</w:t>
      </w:r>
      <w:r>
        <w:rPr>
          <w:spacing w:val="39"/>
        </w:rPr>
        <w:t xml:space="preserve"> </w:t>
      </w:r>
      <w:r>
        <w:t>учебные</w:t>
      </w:r>
      <w:r>
        <w:rPr>
          <w:spacing w:val="38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</w:t>
      </w:r>
      <w:r>
        <w:t>о</w:t>
      </w:r>
      <w:r>
        <w:t>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часа);</w:t>
      </w:r>
    </w:p>
    <w:p w:rsidR="00C50F67" w:rsidRDefault="00497D09">
      <w:pPr>
        <w:pStyle w:val="a5"/>
        <w:spacing w:before="1"/>
        <w:ind w:right="76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(рекомендуемый объем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– 11 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часа).</w:t>
      </w:r>
    </w:p>
    <w:p w:rsidR="00C50F67" w:rsidRDefault="00497D09">
      <w:pPr>
        <w:pStyle w:val="a5"/>
        <w:ind w:left="1046" w:firstLine="0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«Футбол».</w:t>
      </w:r>
    </w:p>
    <w:p w:rsidR="00C50F67" w:rsidRDefault="00497D09" w:rsidP="00C02DD5">
      <w:pPr>
        <w:pStyle w:val="af2"/>
        <w:numPr>
          <w:ilvl w:val="0"/>
          <w:numId w:val="13"/>
        </w:numPr>
        <w:tabs>
          <w:tab w:val="left" w:pos="1306"/>
        </w:tabs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:rsidR="006A0F51" w:rsidRDefault="00497D09" w:rsidP="006A0F51">
      <w:pPr>
        <w:pStyle w:val="a5"/>
        <w:ind w:right="770"/>
      </w:pPr>
      <w:r>
        <w:t>Главные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6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Евр</w:t>
      </w:r>
      <w:r>
        <w:t>о</w:t>
      </w:r>
      <w:r>
        <w:t>пе,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(РФС, УЕФА, ФИФА), их</w:t>
      </w:r>
      <w:r>
        <w:rPr>
          <w:spacing w:val="1"/>
        </w:rPr>
        <w:t xml:space="preserve"> </w:t>
      </w:r>
      <w:r>
        <w:t>роль и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функции.</w:t>
      </w:r>
    </w:p>
    <w:p w:rsidR="00C50F67" w:rsidRDefault="00497D09" w:rsidP="006A0F51">
      <w:pPr>
        <w:pStyle w:val="a5"/>
        <w:ind w:right="770"/>
      </w:pPr>
      <w:r>
        <w:t>Организация и проведение соревнований по футболу. Правила игры в футбол, роль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судейской бригады.</w:t>
      </w:r>
    </w:p>
    <w:p w:rsidR="00C50F67" w:rsidRDefault="00497D09">
      <w:pPr>
        <w:pStyle w:val="a5"/>
        <w:ind w:right="771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-57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футбольных</w:t>
      </w:r>
      <w:r>
        <w:rPr>
          <w:spacing w:val="-5"/>
        </w:rPr>
        <w:t xml:space="preserve"> </w:t>
      </w:r>
      <w:r>
        <w:t>клубах,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деятельности.</w:t>
      </w:r>
    </w:p>
    <w:p w:rsidR="00C50F67" w:rsidRDefault="00497D09">
      <w:pPr>
        <w:pStyle w:val="a5"/>
        <w:spacing w:before="1"/>
        <w:ind w:right="774"/>
      </w:pP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футболом.</w:t>
      </w:r>
    </w:p>
    <w:p w:rsidR="00C50F67" w:rsidRDefault="00497D09">
      <w:pPr>
        <w:pStyle w:val="a5"/>
        <w:ind w:right="771"/>
      </w:pPr>
      <w:r>
        <w:t>Правила по технике безопасности во время занятий и соревнований по футболу. Правила</w:t>
      </w:r>
      <w:r>
        <w:rPr>
          <w:spacing w:val="-57"/>
        </w:rPr>
        <w:t xml:space="preserve"> </w:t>
      </w:r>
      <w:r>
        <w:t>безопасного, правомерного поведения во время соревнований по футболу в качестве зрителя</w:t>
      </w:r>
      <w:r>
        <w:rPr>
          <w:spacing w:val="1"/>
        </w:rPr>
        <w:t xml:space="preserve"> </w:t>
      </w:r>
      <w:r>
        <w:t>или болельщика.</w:t>
      </w:r>
    </w:p>
    <w:p w:rsidR="00C50F67" w:rsidRDefault="00497D09">
      <w:pPr>
        <w:pStyle w:val="a5"/>
        <w:ind w:right="773"/>
      </w:pPr>
      <w:r>
        <w:t>Профилактика спортивного травматизма футболистов, причины возникновения травм и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:rsidR="00C50F67" w:rsidRDefault="00497D09">
      <w:pPr>
        <w:pStyle w:val="a5"/>
        <w:ind w:right="769"/>
      </w:pPr>
      <w:r>
        <w:t>Профилактика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6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повед</w:t>
      </w:r>
      <w:r>
        <w:t>е</w:t>
      </w:r>
      <w:r>
        <w:t>ние.</w:t>
      </w:r>
    </w:p>
    <w:p w:rsidR="00C50F67" w:rsidRDefault="00497D09" w:rsidP="00C02DD5">
      <w:pPr>
        <w:pStyle w:val="af2"/>
        <w:numPr>
          <w:ilvl w:val="0"/>
          <w:numId w:val="13"/>
        </w:numPr>
        <w:tabs>
          <w:tab w:val="left" w:pos="1306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C50F67" w:rsidRDefault="00497D09">
      <w:pPr>
        <w:pStyle w:val="a5"/>
        <w:ind w:right="767"/>
      </w:pPr>
      <w:r>
        <w:t>Организация, проведение самостоятельных занятий по футболу и занятий на развитие</w:t>
      </w:r>
      <w:r>
        <w:rPr>
          <w:spacing w:val="1"/>
        </w:rPr>
        <w:t xml:space="preserve"> </w:t>
      </w:r>
      <w:r>
        <w:t>физических качеств футболиста. Правила безопасности во время самостоятельных занятий</w:t>
      </w:r>
      <w:r>
        <w:rPr>
          <w:spacing w:val="1"/>
        </w:rPr>
        <w:t xml:space="preserve"> </w:t>
      </w:r>
      <w:r>
        <w:t>футболом.</w:t>
      </w:r>
    </w:p>
    <w:p w:rsidR="00C50F67" w:rsidRDefault="00497D09">
      <w:pPr>
        <w:pStyle w:val="a5"/>
        <w:ind w:right="77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</w:t>
      </w:r>
      <w:r>
        <w:t>в</w:t>
      </w:r>
      <w:r>
        <w:t>ленности.</w:t>
      </w:r>
    </w:p>
    <w:p w:rsidR="00C50F67" w:rsidRDefault="00497D09">
      <w:pPr>
        <w:pStyle w:val="a5"/>
        <w:ind w:right="767"/>
      </w:pP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Объекти</w:t>
      </w:r>
      <w:r>
        <w:t>в</w:t>
      </w:r>
      <w:r>
        <w:t>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физ</w:t>
      </w:r>
      <w:r>
        <w:t>и</w:t>
      </w:r>
      <w:r>
        <w:t>ческой</w:t>
      </w:r>
      <w:r>
        <w:rPr>
          <w:spacing w:val="11"/>
        </w:rPr>
        <w:t xml:space="preserve"> </w:t>
      </w:r>
      <w:r>
        <w:t>нагрузки.</w:t>
      </w:r>
      <w:r>
        <w:rPr>
          <w:spacing w:val="10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индивидуального</w:t>
      </w:r>
      <w:r>
        <w:rPr>
          <w:spacing w:val="10"/>
        </w:rPr>
        <w:t xml:space="preserve"> </w:t>
      </w:r>
      <w:r>
        <w:t>регулирования</w:t>
      </w:r>
      <w:r>
        <w:rPr>
          <w:spacing w:val="11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уровня 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 функционального</w:t>
      </w:r>
      <w:r>
        <w:rPr>
          <w:spacing w:val="-1"/>
        </w:rPr>
        <w:t xml:space="preserve"> </w:t>
      </w:r>
      <w:r>
        <w:t>состояния.</w:t>
      </w:r>
    </w:p>
    <w:p w:rsidR="00C50F67" w:rsidRDefault="00497D09">
      <w:pPr>
        <w:pStyle w:val="a5"/>
        <w:spacing w:before="1"/>
        <w:ind w:right="775"/>
      </w:pP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</w:t>
      </w:r>
      <w:r>
        <w:t>о</w:t>
      </w:r>
      <w:r>
        <w:t>вательной</w:t>
      </w:r>
      <w:r>
        <w:rPr>
          <w:spacing w:val="-1"/>
        </w:rPr>
        <w:t xml:space="preserve"> </w:t>
      </w:r>
      <w:r>
        <w:t>деятельности.</w:t>
      </w:r>
    </w:p>
    <w:p w:rsidR="00C50F67" w:rsidRDefault="00497D09">
      <w:pPr>
        <w:pStyle w:val="a5"/>
        <w:ind w:left="1046" w:firstLine="0"/>
      </w:pPr>
      <w:r>
        <w:t>Системы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судейство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C50F67" w:rsidRDefault="00497D09">
      <w:pPr>
        <w:pStyle w:val="a5"/>
        <w:ind w:right="774"/>
      </w:pPr>
      <w:r>
        <w:t>Технологии предупреждения и нивелирования конфликтных ситуации во время 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-1"/>
        </w:rPr>
        <w:t xml:space="preserve"> </w:t>
      </w:r>
      <w:r>
        <w:t>решения спорных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проблемных</w:t>
      </w:r>
      <w:r>
        <w:rPr>
          <w:spacing w:val="2"/>
        </w:rPr>
        <w:t xml:space="preserve"> </w:t>
      </w:r>
      <w:r>
        <w:t>ситуаций.</w:t>
      </w:r>
    </w:p>
    <w:p w:rsidR="00C50F67" w:rsidRDefault="00497D09">
      <w:pPr>
        <w:pStyle w:val="a5"/>
        <w:ind w:right="769"/>
      </w:pPr>
      <w:r>
        <w:t>Причины возникновения ошибок при выполнении технических приёмов и способы их</w:t>
      </w:r>
      <w:r>
        <w:rPr>
          <w:spacing w:val="1"/>
        </w:rPr>
        <w:t xml:space="preserve"> </w:t>
      </w:r>
      <w:r>
        <w:rPr>
          <w:spacing w:val="-1"/>
        </w:rPr>
        <w:t>устранения.</w:t>
      </w:r>
      <w:r>
        <w:t xml:space="preserve"> </w:t>
      </w:r>
      <w:r>
        <w:rPr>
          <w:spacing w:val="-1"/>
        </w:rPr>
        <w:t>Основы анализа</w:t>
      </w:r>
      <w:r>
        <w:rPr>
          <w:spacing w:val="-18"/>
        </w:rPr>
        <w:t xml:space="preserve"> </w:t>
      </w:r>
      <w:r>
        <w:t>собственной игры</w:t>
      </w:r>
      <w:r>
        <w:rPr>
          <w:spacing w:val="-3"/>
        </w:rPr>
        <w:t xml:space="preserve"> </w:t>
      </w:r>
      <w:r>
        <w:t>и игры</w:t>
      </w:r>
      <w:r>
        <w:rPr>
          <w:spacing w:val="-1"/>
        </w:rPr>
        <w:t xml:space="preserve"> </w:t>
      </w:r>
      <w:r>
        <w:t>команды соперников.</w:t>
      </w:r>
    </w:p>
    <w:p w:rsidR="00C50F67" w:rsidRDefault="00497D09">
      <w:pPr>
        <w:pStyle w:val="a5"/>
        <w:ind w:left="1046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подготовленности в</w:t>
      </w:r>
      <w:r>
        <w:rPr>
          <w:spacing w:val="-6"/>
        </w:rPr>
        <w:t xml:space="preserve"> </w:t>
      </w:r>
      <w:r>
        <w:t>футболе.</w:t>
      </w:r>
    </w:p>
    <w:p w:rsidR="00C50F67" w:rsidRDefault="00497D09" w:rsidP="00C02DD5">
      <w:pPr>
        <w:pStyle w:val="af2"/>
        <w:numPr>
          <w:ilvl w:val="0"/>
          <w:numId w:val="13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C50F67" w:rsidRDefault="00497D09">
      <w:pPr>
        <w:pStyle w:val="a5"/>
        <w:ind w:right="763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</w:t>
      </w:r>
      <w:r>
        <w:t>б</w:t>
      </w:r>
      <w:r>
        <w:t>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lastRenderedPageBreak/>
        <w:t>движений</w:t>
      </w:r>
      <w:r>
        <w:rPr>
          <w:spacing w:val="-1"/>
        </w:rPr>
        <w:t xml:space="preserve"> </w:t>
      </w:r>
      <w:r>
        <w:t>ног.</w:t>
      </w:r>
    </w:p>
    <w:p w:rsidR="00C50F67" w:rsidRDefault="00497D09">
      <w:pPr>
        <w:pStyle w:val="a5"/>
        <w:ind w:left="1046" w:firstLine="0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C50F67" w:rsidRDefault="00497D09">
      <w:pPr>
        <w:pStyle w:val="a5"/>
        <w:ind w:right="763"/>
      </w:pPr>
      <w:r>
        <w:t>ведение мяча ногой различными способами</w:t>
      </w:r>
      <w:r>
        <w:rPr>
          <w:spacing w:val="1"/>
        </w:rPr>
        <w:t xml:space="preserve"> </w:t>
      </w:r>
      <w:r>
        <w:t>– с изменением скорости и направления</w:t>
      </w:r>
      <w:r>
        <w:rPr>
          <w:spacing w:val="1"/>
        </w:rPr>
        <w:t xml:space="preserve"> </w:t>
      </w:r>
      <w:r>
        <w:t>движения, с различным сочетанием техники владения мячом (развороты с мячом, 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«финты»,</w:t>
      </w:r>
      <w:r>
        <w:rPr>
          <w:spacing w:val="4"/>
        </w:rPr>
        <w:t xml:space="preserve"> </w:t>
      </w:r>
      <w:r>
        <w:t>удары по мячу</w:t>
      </w:r>
      <w:r>
        <w:rPr>
          <w:spacing w:val="-5"/>
        </w:rPr>
        <w:t xml:space="preserve"> </w:t>
      </w:r>
      <w:r>
        <w:t>ногой);</w:t>
      </w:r>
    </w:p>
    <w:p w:rsidR="00C50F67" w:rsidRDefault="00497D09">
      <w:pPr>
        <w:pStyle w:val="a5"/>
        <w:ind w:right="772"/>
      </w:pPr>
      <w:r>
        <w:t>остановка мяча ногой – внутренней стороной стопы, подошвой, средней частью подъема,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</w:p>
    <w:p w:rsidR="00C50F67" w:rsidRDefault="00497D09">
      <w:pPr>
        <w:pStyle w:val="a5"/>
        <w:spacing w:before="1"/>
        <w:ind w:right="771"/>
      </w:pP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60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сре</w:t>
      </w:r>
      <w:r>
        <w:t>д</w:t>
      </w:r>
      <w:r>
        <w:t>ней</w:t>
      </w:r>
      <w:r>
        <w:rPr>
          <w:spacing w:val="-1"/>
        </w:rPr>
        <w:t xml:space="preserve"> </w:t>
      </w:r>
      <w:r>
        <w:t>частью подъема</w:t>
      </w:r>
      <w:r>
        <w:rPr>
          <w:spacing w:val="-1"/>
        </w:rPr>
        <w:t xml:space="preserve"> </w:t>
      </w:r>
      <w:r>
        <w:t>и внешней</w:t>
      </w:r>
      <w:r>
        <w:rPr>
          <w:spacing w:val="-1"/>
        </w:rPr>
        <w:t xml:space="preserve"> </w:t>
      </w:r>
      <w:r>
        <w:t>частью подъема;</w:t>
      </w:r>
    </w:p>
    <w:p w:rsidR="00C50F67" w:rsidRDefault="00497D09">
      <w:pPr>
        <w:pStyle w:val="a5"/>
        <w:ind w:left="1046" w:firstLine="0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серединой</w:t>
      </w:r>
      <w:r>
        <w:rPr>
          <w:spacing w:val="-1"/>
        </w:rPr>
        <w:t xml:space="preserve"> </w:t>
      </w:r>
      <w:r>
        <w:t>лба;</w:t>
      </w:r>
    </w:p>
    <w:p w:rsidR="00C50F67" w:rsidRDefault="00497D09">
      <w:pPr>
        <w:pStyle w:val="a5"/>
        <w:ind w:right="769"/>
      </w:pPr>
      <w:r>
        <w:t>обманные движения («финты») – «остановка» мяча ногой, «уход» выпадом, «уход» в</w:t>
      </w:r>
      <w:r>
        <w:rPr>
          <w:spacing w:val="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«уход»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переносом</w:t>
      </w:r>
      <w:r>
        <w:rPr>
          <w:spacing w:val="-1"/>
        </w:rPr>
        <w:t xml:space="preserve"> </w:t>
      </w:r>
      <w:r>
        <w:t>ноги через</w:t>
      </w:r>
      <w:r>
        <w:rPr>
          <w:spacing w:val="-1"/>
        </w:rPr>
        <w:t xml:space="preserve"> </w:t>
      </w:r>
      <w:r>
        <w:t>мяч,</w:t>
      </w:r>
      <w:r>
        <w:rPr>
          <w:spacing w:val="4"/>
        </w:rPr>
        <w:t xml:space="preserve"> </w:t>
      </w:r>
      <w:r>
        <w:t>«удар»</w:t>
      </w:r>
      <w:r>
        <w:rPr>
          <w:spacing w:val="-6"/>
        </w:rPr>
        <w:t xml:space="preserve"> </w:t>
      </w:r>
      <w:r>
        <w:t>по мячу</w:t>
      </w:r>
      <w:r>
        <w:rPr>
          <w:spacing w:val="-5"/>
        </w:rPr>
        <w:t xml:space="preserve"> </w:t>
      </w:r>
      <w:r>
        <w:t>ногой;</w:t>
      </w:r>
    </w:p>
    <w:p w:rsidR="00C50F67" w:rsidRDefault="00497D09">
      <w:pPr>
        <w:pStyle w:val="a5"/>
        <w:ind w:left="1046" w:right="5986" w:firstLine="0"/>
      </w:pPr>
      <w:r>
        <w:t>отбор мяча – выбиванием, перехв</w:t>
      </w:r>
      <w:r>
        <w:t>а</w:t>
      </w:r>
      <w:r>
        <w:t>том.</w:t>
      </w:r>
      <w:r>
        <w:rPr>
          <w:spacing w:val="-57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мяча.</w:t>
      </w:r>
    </w:p>
    <w:p w:rsidR="006A0F51" w:rsidRDefault="00497D09" w:rsidP="006A0F51">
      <w:pPr>
        <w:pStyle w:val="a5"/>
        <w:ind w:right="774"/>
      </w:pPr>
      <w:r>
        <w:t>Игровые комбинации и упражнения в парах, тройках, группах и тактические действия 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</w:t>
      </w:r>
      <w:r>
        <w:t>н</w:t>
      </w:r>
      <w:r>
        <w:t>ным</w:t>
      </w:r>
      <w:r>
        <w:rPr>
          <w:spacing w:val="-3"/>
        </w:rPr>
        <w:t xml:space="preserve"> </w:t>
      </w:r>
      <w:r>
        <w:t>правилам.</w:t>
      </w:r>
    </w:p>
    <w:p w:rsidR="00C50F67" w:rsidRDefault="00497D09" w:rsidP="006A0F51">
      <w:pPr>
        <w:pStyle w:val="a5"/>
        <w:ind w:right="774"/>
      </w:pPr>
      <w:r>
        <w:t>Учебные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C50F67" w:rsidRDefault="00497D09">
      <w:pPr>
        <w:pStyle w:val="a5"/>
        <w:ind w:right="771"/>
      </w:pPr>
      <w:r>
        <w:t>Тестовые упражнения по физической и технической подготовленности обучающихся в</w:t>
      </w:r>
      <w:r>
        <w:rPr>
          <w:spacing w:val="1"/>
        </w:rPr>
        <w:t xml:space="preserve"> </w:t>
      </w:r>
      <w:r>
        <w:t>футболе.</w:t>
      </w:r>
    </w:p>
    <w:p w:rsidR="00C50F67" w:rsidRDefault="00497D09">
      <w:pPr>
        <w:pStyle w:val="a5"/>
        <w:spacing w:before="1"/>
        <w:ind w:right="771"/>
      </w:pPr>
      <w:r>
        <w:t>Содержание модуля «Футбол»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C50F67" w:rsidRDefault="00497D09">
      <w:pPr>
        <w:pStyle w:val="a5"/>
        <w:ind w:right="772"/>
      </w:pPr>
      <w:r>
        <w:t>При изучении модуля «Футбол» на уровне среднего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C50F67" w:rsidRDefault="00497D09">
      <w:pPr>
        <w:pStyle w:val="a5"/>
        <w:ind w:right="773"/>
      </w:pPr>
      <w:r>
        <w:t>патриотизм,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</w:t>
      </w:r>
      <w:r>
        <w:t>и</w:t>
      </w:r>
      <w:r>
        <w:t>ну, уважение государственных символов (герб, флаг, гимн), готовность к служению</w:t>
      </w:r>
      <w:r>
        <w:rPr>
          <w:spacing w:val="1"/>
        </w:rPr>
        <w:t xml:space="preserve"> </w:t>
      </w:r>
      <w:r>
        <w:t>Отечес</w:t>
      </w:r>
      <w:r>
        <w:t>т</w:t>
      </w:r>
      <w:r>
        <w:t>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C50F67" w:rsidRDefault="00497D09">
      <w:pPr>
        <w:pStyle w:val="a5"/>
        <w:ind w:right="767"/>
      </w:pP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6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футбол</w:t>
      </w:r>
      <w:r>
        <w:t>ь</w:t>
      </w:r>
      <w:r>
        <w:t>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6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 и з</w:t>
      </w:r>
      <w:r>
        <w:t>а</w:t>
      </w:r>
      <w:r>
        <w:t>рубежных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клубов;</w:t>
      </w:r>
    </w:p>
    <w:p w:rsidR="00C50F67" w:rsidRDefault="00497D09">
      <w:pPr>
        <w:pStyle w:val="a5"/>
        <w:ind w:right="769"/>
      </w:pPr>
      <w:r>
        <w:t>сформированность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</w:t>
      </w:r>
      <w:r>
        <w:t>т</w:t>
      </w:r>
      <w:r>
        <w:t>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</w:t>
      </w:r>
      <w:r>
        <w:t>у</w:t>
      </w:r>
      <w:r>
        <w:t>ры</w:t>
      </w:r>
      <w:r>
        <w:rPr>
          <w:spacing w:val="-1"/>
        </w:rPr>
        <w:t xml:space="preserve"> </w:t>
      </w:r>
      <w:r>
        <w:t>средствами футбола;</w:t>
      </w:r>
    </w:p>
    <w:p w:rsidR="00C50F67" w:rsidRDefault="00497D09">
      <w:pPr>
        <w:pStyle w:val="a5"/>
        <w:ind w:right="774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</w:t>
      </w:r>
      <w:r>
        <w:t>у</w:t>
      </w:r>
      <w:r>
        <w:t>гими людьми, достигать в нём взаимопонимания, находить общие цели и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 в учебной, 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C50F67" w:rsidRDefault="00497D09">
      <w:pPr>
        <w:pStyle w:val="a5"/>
        <w:spacing w:before="1"/>
        <w:ind w:right="773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ной,</w:t>
      </w:r>
      <w:r>
        <w:rPr>
          <w:spacing w:val="-2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практике;</w:t>
      </w:r>
    </w:p>
    <w:p w:rsidR="00C50F67" w:rsidRDefault="00497D09">
      <w:pPr>
        <w:pStyle w:val="a5"/>
        <w:ind w:right="765"/>
      </w:pPr>
      <w:r>
        <w:t>способность к самостоятельной, творческой и ответственной деятельности средствами</w:t>
      </w:r>
      <w:r>
        <w:rPr>
          <w:spacing w:val="1"/>
        </w:rPr>
        <w:t xml:space="preserve"> </w:t>
      </w:r>
      <w:r>
        <w:t>футбола;</w:t>
      </w:r>
    </w:p>
    <w:p w:rsidR="00C50F67" w:rsidRDefault="00497D09">
      <w:pPr>
        <w:pStyle w:val="a5"/>
        <w:ind w:right="771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</w:t>
      </w:r>
      <w:r>
        <w:t>з</w:t>
      </w:r>
      <w:r>
        <w:t>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8"/>
      </w:pPr>
      <w:r>
        <w:t>реализация ценностей здорового и безопасного образа жизни, потребности в 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 привычек: курения,</w:t>
      </w:r>
      <w:r>
        <w:rPr>
          <w:spacing w:val="1"/>
        </w:rPr>
        <w:t xml:space="preserve"> </w:t>
      </w:r>
      <w:r>
        <w:t>употребления алкоголя,</w:t>
      </w:r>
      <w:r>
        <w:rPr>
          <w:spacing w:val="-1"/>
        </w:rPr>
        <w:t xml:space="preserve"> </w:t>
      </w:r>
      <w:r>
        <w:t>наркотиков;</w:t>
      </w:r>
    </w:p>
    <w:p w:rsidR="00C50F67" w:rsidRDefault="00497D09">
      <w:pPr>
        <w:pStyle w:val="a5"/>
        <w:ind w:left="1046" w:firstLine="0"/>
      </w:pPr>
      <w:r>
        <w:t>умение</w:t>
      </w:r>
      <w:r>
        <w:rPr>
          <w:spacing w:val="-4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 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повреждениях.</w:t>
      </w:r>
    </w:p>
    <w:p w:rsidR="00C50F67" w:rsidRDefault="00497D09">
      <w:pPr>
        <w:pStyle w:val="a5"/>
        <w:ind w:right="771"/>
      </w:pPr>
      <w:r>
        <w:t>При изучении модуля «Футбол» на уровне среднего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C50F67" w:rsidRDefault="00497D09">
      <w:pPr>
        <w:pStyle w:val="a5"/>
        <w:ind w:right="767"/>
      </w:pPr>
      <w:r>
        <w:t>умение самостоятельно определять цели и составлять планы в рамках 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-1"/>
        </w:rPr>
        <w:t xml:space="preserve"> </w:t>
      </w:r>
      <w:r>
        <w:t>стратегию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ситуациях;</w:t>
      </w:r>
    </w:p>
    <w:p w:rsidR="00C50F67" w:rsidRDefault="00497D09">
      <w:pPr>
        <w:pStyle w:val="a5"/>
        <w:ind w:right="775"/>
      </w:pPr>
      <w:r>
        <w:lastRenderedPageBreak/>
        <w:t>осуществлять, контролировать и корректировать учебную, игровую и соревновательную</w:t>
      </w:r>
      <w:r>
        <w:rPr>
          <w:spacing w:val="1"/>
        </w:rPr>
        <w:t xml:space="preserve"> </w:t>
      </w:r>
      <w:r>
        <w:t>деятельность по</w:t>
      </w:r>
      <w:r>
        <w:rPr>
          <w:spacing w:val="-3"/>
        </w:rPr>
        <w:t xml:space="preserve"> </w:t>
      </w:r>
      <w:r>
        <w:t>футболу;</w:t>
      </w:r>
    </w:p>
    <w:p w:rsidR="00C50F67" w:rsidRDefault="00497D09">
      <w:pPr>
        <w:pStyle w:val="a5"/>
        <w:ind w:right="769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</w:t>
      </w:r>
      <w:r>
        <w:t>о</w:t>
      </w:r>
      <w:r>
        <w:t>ревновательной деятельности, судейской практики, учитывать позиции других участников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>
      <w:pPr>
        <w:pStyle w:val="a5"/>
        <w:spacing w:before="1"/>
        <w:ind w:right="766"/>
      </w:pPr>
      <w:r>
        <w:t>умение самостоятельно оценивать и принимать</w:t>
      </w:r>
      <w:r>
        <w:rPr>
          <w:spacing w:val="1"/>
        </w:rPr>
        <w:t xml:space="preserve"> </w:t>
      </w:r>
      <w:r>
        <w:t>решения, определяющие стратегию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</w:t>
      </w:r>
      <w:r>
        <w:t>к</w:t>
      </w:r>
      <w:r>
        <w:t>тике</w:t>
      </w:r>
      <w:r>
        <w:rPr>
          <w:spacing w:val="-1"/>
        </w:rPr>
        <w:t xml:space="preserve"> </w:t>
      </w:r>
      <w:r>
        <w:t>с учётом гражданских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:rsidR="00C50F67" w:rsidRDefault="00497D09">
      <w:pPr>
        <w:pStyle w:val="a5"/>
        <w:ind w:right="768"/>
      </w:pPr>
      <w:r>
        <w:t>способность к самостоятельной информационно-познавательной деятельности, умение</w:t>
      </w:r>
      <w:r>
        <w:rPr>
          <w:spacing w:val="1"/>
        </w:rPr>
        <w:t xml:space="preserve"> </w:t>
      </w:r>
      <w:r>
        <w:t>ориентироваться в различных источниках информации с соблюдением правовых и этических</w:t>
      </w:r>
      <w:r>
        <w:rPr>
          <w:spacing w:val="-57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C50F67" w:rsidRDefault="00497D09">
      <w:pPr>
        <w:pStyle w:val="a5"/>
        <w:ind w:right="769"/>
      </w:pPr>
      <w:r>
        <w:t>При изучении модуля «Футбол» на уровне среднего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предметные результаты:</w:t>
      </w:r>
    </w:p>
    <w:p w:rsidR="006A0F51" w:rsidRDefault="00497D09" w:rsidP="006A0F51">
      <w:pPr>
        <w:pStyle w:val="a5"/>
        <w:ind w:right="766"/>
      </w:pPr>
      <w:r>
        <w:t>умение характеризовать роль, основные функции и задачи главных организаций и (или)</w:t>
      </w:r>
      <w:r>
        <w:rPr>
          <w:spacing w:val="1"/>
        </w:rPr>
        <w:t xml:space="preserve"> </w:t>
      </w:r>
      <w:r>
        <w:t>федераций, осуществляющих управление футболом в России, Европе и мире (РФС, УЕФА,</w:t>
      </w:r>
      <w:r>
        <w:rPr>
          <w:spacing w:val="1"/>
        </w:rPr>
        <w:t xml:space="preserve"> </w:t>
      </w:r>
      <w:r>
        <w:t>ФИФА),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 развития футбола;</w:t>
      </w:r>
    </w:p>
    <w:p w:rsidR="00C50F67" w:rsidRDefault="00497D09" w:rsidP="006A0F51">
      <w:pPr>
        <w:pStyle w:val="a5"/>
        <w:ind w:right="766"/>
      </w:pPr>
      <w:r>
        <w:t>умение различать, понимать системы и структуры проведения соревнований и массовых</w:t>
      </w:r>
      <w:r>
        <w:rPr>
          <w:spacing w:val="1"/>
        </w:rPr>
        <w:t xml:space="preserve"> </w:t>
      </w:r>
      <w:r>
        <w:t>мероприятий по футболу, спортивные дисциплины среди различных возрастных групп и</w:t>
      </w:r>
      <w:r>
        <w:rPr>
          <w:spacing w:val="1"/>
        </w:rPr>
        <w:t xml:space="preserve"> </w:t>
      </w:r>
      <w:r>
        <w:t>к</w:t>
      </w:r>
      <w:r>
        <w:t>а</w:t>
      </w:r>
      <w:r>
        <w:t>тегорий</w:t>
      </w:r>
      <w:r>
        <w:rPr>
          <w:spacing w:val="2"/>
        </w:rPr>
        <w:t xml:space="preserve"> </w:t>
      </w:r>
      <w:r>
        <w:t>участников;</w:t>
      </w:r>
    </w:p>
    <w:p w:rsidR="00C50F67" w:rsidRDefault="00497D09">
      <w:pPr>
        <w:pStyle w:val="a5"/>
        <w:spacing w:before="1"/>
        <w:ind w:right="771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</w:t>
      </w:r>
      <w:r>
        <w:t>т</w:t>
      </w:r>
      <w:r>
        <w:t>болу с учетом применения способов самостоятельного освоения двигательных 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</w:t>
      </w:r>
      <w:r>
        <w:t>и</w:t>
      </w:r>
      <w:r>
        <w:t>ровать эффективность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занятий;</w:t>
      </w:r>
    </w:p>
    <w:p w:rsidR="00C50F67" w:rsidRDefault="00497D09">
      <w:pPr>
        <w:pStyle w:val="a5"/>
        <w:ind w:right="765"/>
      </w:pPr>
      <w:r>
        <w:t>умение применять способы самоконтроля в учебной, тренировочной и 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</w:t>
      </w:r>
      <w:r>
        <w:t>ь</w:t>
      </w:r>
      <w:r>
        <w:t>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фун</w:t>
      </w:r>
      <w:r>
        <w:t>к</w:t>
      </w:r>
      <w:r>
        <w:t>ционального состояния;</w:t>
      </w:r>
    </w:p>
    <w:p w:rsidR="00C50F67" w:rsidRDefault="00497D09">
      <w:pPr>
        <w:pStyle w:val="a5"/>
        <w:ind w:right="772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соревновател</w:t>
      </w:r>
      <w:r>
        <w:t>ь</w:t>
      </w:r>
      <w:r>
        <w:t>ной</w:t>
      </w:r>
      <w:r>
        <w:rPr>
          <w:spacing w:val="-1"/>
        </w:rPr>
        <w:t xml:space="preserve"> </w:t>
      </w:r>
      <w:r>
        <w:t>и досуговой деятельности;</w:t>
      </w:r>
    </w:p>
    <w:p w:rsidR="00C50F67" w:rsidRDefault="00497D09">
      <w:pPr>
        <w:pStyle w:val="a5"/>
        <w:ind w:right="76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</w:t>
      </w:r>
      <w:r>
        <w:t>т</w:t>
      </w:r>
      <w:r>
        <w:t>болу с учетом применения способов самостоятельного освоения двигательных 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специальных 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футболиста;</w:t>
      </w:r>
    </w:p>
    <w:p w:rsidR="00C50F67" w:rsidRDefault="00497D09">
      <w:pPr>
        <w:pStyle w:val="a5"/>
        <w:ind w:right="770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</w:t>
      </w:r>
      <w:r>
        <w:t>е</w:t>
      </w:r>
      <w:r>
        <w:t>ской</w:t>
      </w:r>
      <w:r>
        <w:rPr>
          <w:spacing w:val="-1"/>
        </w:rPr>
        <w:t xml:space="preserve"> </w:t>
      </w:r>
      <w:r>
        <w:t>культуры и спорта;</w:t>
      </w:r>
    </w:p>
    <w:p w:rsidR="00C50F67" w:rsidRDefault="00497D09">
      <w:pPr>
        <w:pStyle w:val="a5"/>
        <w:ind w:right="771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</w:t>
      </w:r>
      <w:r>
        <w:t>к</w:t>
      </w:r>
      <w:r>
        <w:t>циональных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C50F67" w:rsidRDefault="00497D09">
      <w:pPr>
        <w:pStyle w:val="a5"/>
        <w:spacing w:before="1"/>
        <w:ind w:right="769"/>
      </w:pPr>
      <w:r>
        <w:t>понимание сущности возникновения ошибок в двигательной (технической) деятельности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</w:t>
      </w:r>
      <w:r>
        <w:t>и</w:t>
      </w:r>
      <w:r>
        <w:t>бок,</w:t>
      </w:r>
      <w:r>
        <w:rPr>
          <w:spacing w:val="14"/>
        </w:rPr>
        <w:t xml:space="preserve"> </w:t>
      </w:r>
      <w:r>
        <w:t>проводить</w:t>
      </w:r>
      <w:r>
        <w:rPr>
          <w:spacing w:val="16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собственной</w:t>
      </w:r>
      <w:r>
        <w:rPr>
          <w:spacing w:val="15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команды</w:t>
      </w:r>
      <w:r>
        <w:rPr>
          <w:spacing w:val="14"/>
        </w:rPr>
        <w:t xml:space="preserve"> </w:t>
      </w:r>
      <w:r>
        <w:t>соперников,</w:t>
      </w:r>
      <w:r>
        <w:rPr>
          <w:spacing w:val="15"/>
        </w:rPr>
        <w:t xml:space="preserve"> </w:t>
      </w:r>
      <w:r>
        <w:t>выделять</w:t>
      </w:r>
      <w:r>
        <w:rPr>
          <w:spacing w:val="15"/>
        </w:rPr>
        <w:t xml:space="preserve"> </w:t>
      </w:r>
      <w:r>
        <w:t>слабые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стороны игры, делать</w:t>
      </w:r>
      <w:r>
        <w:rPr>
          <w:spacing w:val="1"/>
        </w:rPr>
        <w:t xml:space="preserve"> </w:t>
      </w:r>
      <w:r>
        <w:t>выводы;</w:t>
      </w:r>
    </w:p>
    <w:p w:rsidR="00C50F67" w:rsidRDefault="00497D09">
      <w:pPr>
        <w:pStyle w:val="a5"/>
        <w:ind w:right="770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</w:t>
      </w:r>
      <w:r>
        <w:t>ь</w:t>
      </w:r>
      <w:r>
        <w:t>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«допинг»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«антидопинг»;</w:t>
      </w:r>
    </w:p>
    <w:p w:rsidR="00C50F67" w:rsidRDefault="00497D09">
      <w:pPr>
        <w:pStyle w:val="a5"/>
        <w:ind w:right="775"/>
      </w:pPr>
      <w:r>
        <w:t>способность характеризовать влияние занятий футболом на физическую, 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 социальную деятельность</w:t>
      </w:r>
      <w:r>
        <w:rPr>
          <w:spacing w:val="-2"/>
        </w:rPr>
        <w:t xml:space="preserve"> </w:t>
      </w:r>
      <w:r>
        <w:t>человека;</w:t>
      </w:r>
    </w:p>
    <w:p w:rsidR="00C50F67" w:rsidRDefault="00497D09">
      <w:pPr>
        <w:pStyle w:val="a5"/>
        <w:ind w:right="771"/>
      </w:pPr>
      <w:r>
        <w:t>умение характеризовать и демонстрировать средства общей и специальной физической</w:t>
      </w:r>
      <w:r>
        <w:rPr>
          <w:spacing w:val="1"/>
        </w:rPr>
        <w:t xml:space="preserve"> </w:t>
      </w:r>
      <w:r>
        <w:t>подготовки, применять их в образовательной и тренировочной деятельности при занятиях</w:t>
      </w:r>
      <w:r>
        <w:rPr>
          <w:spacing w:val="1"/>
        </w:rPr>
        <w:t xml:space="preserve"> </w:t>
      </w:r>
      <w:r>
        <w:t>футболом;</w:t>
      </w:r>
    </w:p>
    <w:p w:rsidR="00C50F67" w:rsidRDefault="00497D09">
      <w:pPr>
        <w:pStyle w:val="a5"/>
        <w:ind w:right="769"/>
      </w:pPr>
      <w:r>
        <w:t>способность характеризовать и демонстрировать комплексы упражнений, формирующие</w:t>
      </w:r>
      <w:r>
        <w:rPr>
          <w:spacing w:val="-57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футболиста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футбола;</w:t>
      </w:r>
    </w:p>
    <w:p w:rsidR="00C50F67" w:rsidRDefault="00497D09">
      <w:pPr>
        <w:pStyle w:val="a5"/>
        <w:ind w:right="760"/>
      </w:pPr>
      <w:r>
        <w:t>способность демонстрировать технику ударов по мячу ногой, удар по мячу головой,</w:t>
      </w:r>
      <w:r>
        <w:rPr>
          <w:spacing w:val="1"/>
        </w:rPr>
        <w:t xml:space="preserve"> </w:t>
      </w:r>
      <w:r>
        <w:t>о</w:t>
      </w:r>
      <w:r>
        <w:t>с</w:t>
      </w:r>
      <w:r>
        <w:t>тановку мяча, ведения мяча в различных сочетаниях приемов техники передвижения с</w:t>
      </w:r>
      <w:r>
        <w:rPr>
          <w:spacing w:val="1"/>
        </w:rPr>
        <w:t xml:space="preserve"> </w:t>
      </w:r>
      <w:r>
        <w:t>те</w:t>
      </w:r>
      <w:r>
        <w:t>х</w:t>
      </w:r>
      <w:r>
        <w:lastRenderedPageBreak/>
        <w:t>никой владения мячом, различных обманных движений («финты»), отбора и 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</w:t>
      </w:r>
      <w:r>
        <w:t>в</w:t>
      </w:r>
      <w:r>
        <w:t>новательной</w:t>
      </w:r>
      <w:r>
        <w:rPr>
          <w:spacing w:val="-1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5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</w:t>
      </w:r>
      <w:r>
        <w:t>о</w:t>
      </w:r>
      <w:r>
        <w:t>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 зд</w:t>
      </w:r>
      <w:r>
        <w:t>о</w:t>
      </w:r>
      <w:r>
        <w:t>ровья;</w:t>
      </w:r>
    </w:p>
    <w:p w:rsidR="00C50F67" w:rsidRDefault="00497D09">
      <w:pPr>
        <w:pStyle w:val="a5"/>
        <w:spacing w:before="1"/>
        <w:ind w:right="77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личного</w:t>
      </w:r>
      <w:r>
        <w:rPr>
          <w:spacing w:val="1"/>
        </w:rPr>
        <w:t xml:space="preserve"> </w:t>
      </w:r>
      <w:r>
        <w:t>уровня по футболу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 болельщика;</w:t>
      </w:r>
    </w:p>
    <w:p w:rsidR="00C50F67" w:rsidRDefault="00497D09">
      <w:pPr>
        <w:pStyle w:val="a5"/>
        <w:ind w:right="77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</w:t>
      </w:r>
      <w:r>
        <w:t>ь</w:t>
      </w:r>
      <w:r>
        <w:t>ном,</w:t>
      </w:r>
      <w:r>
        <w:rPr>
          <w:spacing w:val="1"/>
        </w:rPr>
        <w:t xml:space="preserve"> </w:t>
      </w:r>
      <w:r>
        <w:t>городском,</w:t>
      </w:r>
      <w:r>
        <w:rPr>
          <w:spacing w:val="1"/>
        </w:rPr>
        <w:t xml:space="preserve"> </w:t>
      </w:r>
      <w:r>
        <w:t>региональном,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соре</w:t>
      </w:r>
      <w:r>
        <w:t>в</w:t>
      </w:r>
      <w:r>
        <w:t>нований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игре;</w:t>
      </w:r>
    </w:p>
    <w:p w:rsidR="006A0F51" w:rsidRDefault="00497D09" w:rsidP="006A0F51">
      <w:pPr>
        <w:pStyle w:val="a5"/>
        <w:ind w:right="770"/>
      </w:pPr>
      <w:r>
        <w:t>знание и соблюдение требований к местам проведения занятий футболом, 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</w:t>
      </w:r>
      <w:r>
        <w:t>а</w:t>
      </w:r>
      <w:r>
        <w:t>ния к инвентарю и оборудованию), мест для самостоятельных занятий футболом, в</w:t>
      </w:r>
      <w:r>
        <w:rPr>
          <w:spacing w:val="1"/>
        </w:rPr>
        <w:t xml:space="preserve"> </w:t>
      </w:r>
      <w:r>
        <w:t>досуг</w:t>
      </w:r>
      <w:r>
        <w:t>о</w:t>
      </w:r>
      <w:r>
        <w:t>вой</w:t>
      </w:r>
      <w:r>
        <w:rPr>
          <w:spacing w:val="-1"/>
        </w:rPr>
        <w:t xml:space="preserve"> </w:t>
      </w:r>
      <w:r>
        <w:t>деятельности;</w:t>
      </w:r>
    </w:p>
    <w:p w:rsidR="00C50F67" w:rsidRDefault="00497D09" w:rsidP="006A0F51">
      <w:pPr>
        <w:pStyle w:val="a5"/>
        <w:ind w:right="770"/>
      </w:pPr>
      <w:r>
        <w:t>знание и соблюдение правил техники безопасности во время занятий и соревнований по</w:t>
      </w:r>
      <w:r>
        <w:rPr>
          <w:spacing w:val="1"/>
        </w:rPr>
        <w:t xml:space="preserve"> </w:t>
      </w:r>
      <w:r>
        <w:t>футболу;</w:t>
      </w:r>
    </w:p>
    <w:p w:rsidR="00C50F67" w:rsidRDefault="00497D09">
      <w:pPr>
        <w:pStyle w:val="a5"/>
        <w:ind w:right="774"/>
      </w:pPr>
      <w:r>
        <w:t>знание причин возникновения травм и умение оказывать первую помощь при травмах и</w:t>
      </w:r>
      <w:r>
        <w:rPr>
          <w:spacing w:val="1"/>
        </w:rPr>
        <w:t xml:space="preserve"> </w:t>
      </w:r>
      <w:r>
        <w:t>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 футболом;</w:t>
      </w:r>
    </w:p>
    <w:p w:rsidR="00C50F67" w:rsidRDefault="00497D09">
      <w:pPr>
        <w:pStyle w:val="a5"/>
        <w:tabs>
          <w:tab w:val="left" w:pos="1779"/>
          <w:tab w:val="left" w:pos="2139"/>
          <w:tab w:val="left" w:pos="2671"/>
          <w:tab w:val="left" w:pos="3604"/>
          <w:tab w:val="left" w:pos="3842"/>
          <w:tab w:val="left" w:pos="4769"/>
          <w:tab w:val="left" w:pos="5279"/>
          <w:tab w:val="left" w:pos="5604"/>
          <w:tab w:val="left" w:pos="6427"/>
          <w:tab w:val="left" w:pos="6772"/>
          <w:tab w:val="left" w:pos="7055"/>
          <w:tab w:val="left" w:pos="7092"/>
          <w:tab w:val="left" w:pos="7874"/>
          <w:tab w:val="left" w:pos="7906"/>
          <w:tab w:val="left" w:pos="8215"/>
          <w:tab w:val="left" w:pos="8570"/>
          <w:tab w:val="left" w:pos="9537"/>
          <w:tab w:val="left" w:pos="9696"/>
        </w:tabs>
        <w:spacing w:before="1"/>
        <w:ind w:right="764"/>
        <w:jc w:val="right"/>
      </w:pPr>
      <w:r>
        <w:t>знание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3"/>
        </w:rPr>
        <w:t xml:space="preserve"> </w:t>
      </w:r>
      <w:r>
        <w:t>гигиенических</w:t>
      </w:r>
      <w:r>
        <w:rPr>
          <w:spacing w:val="2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образовательной, тренировочной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досуговой</w:t>
      </w:r>
      <w:r>
        <w:rPr>
          <w:spacing w:val="-57"/>
        </w:rPr>
        <w:t xml:space="preserve"> </w:t>
      </w:r>
      <w:r>
        <w:t>двигательной деятельности, основ организации здорового образа жизни средствами футбола;</w:t>
      </w:r>
      <w:r>
        <w:rPr>
          <w:spacing w:val="-57"/>
        </w:rPr>
        <w:t xml:space="preserve"> </w:t>
      </w:r>
      <w:r>
        <w:t>владение</w:t>
      </w:r>
      <w:r>
        <w:tab/>
        <w:t>и</w:t>
      </w:r>
      <w:r>
        <w:tab/>
        <w:t>применение</w:t>
      </w:r>
      <w:r>
        <w:tab/>
        <w:t>способов</w:t>
      </w:r>
      <w:r>
        <w:tab/>
        <w:t>самоконтроля</w:t>
      </w:r>
      <w:r>
        <w:tab/>
        <w:t>в</w:t>
      </w:r>
      <w:r>
        <w:tab/>
        <w:t>учебной,</w:t>
      </w:r>
      <w:r>
        <w:tab/>
      </w:r>
      <w:r>
        <w:tab/>
        <w:t>тренировочной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с</w:t>
      </w:r>
      <w:r>
        <w:t>о</w:t>
      </w:r>
      <w:r>
        <w:t>ревновательной</w:t>
      </w:r>
      <w:r>
        <w:tab/>
        <w:t xml:space="preserve">деятельности,  </w:t>
      </w:r>
      <w:r>
        <w:rPr>
          <w:spacing w:val="15"/>
        </w:rPr>
        <w:t xml:space="preserve"> </w:t>
      </w:r>
      <w:r>
        <w:t>средств</w:t>
      </w:r>
      <w:r>
        <w:tab/>
        <w:t>восстановления</w:t>
      </w:r>
      <w:r>
        <w:tab/>
      </w:r>
      <w:r>
        <w:tab/>
        <w:t>после</w:t>
      </w:r>
      <w:r>
        <w:tab/>
        <w:t>физической</w:t>
      </w:r>
      <w:r>
        <w:rPr>
          <w:spacing w:val="17"/>
        </w:rPr>
        <w:t xml:space="preserve"> </w:t>
      </w:r>
      <w:r>
        <w:t>нагрузки,</w:t>
      </w:r>
      <w:r>
        <w:rPr>
          <w:spacing w:val="-57"/>
        </w:rPr>
        <w:t xml:space="preserve"> </w:t>
      </w:r>
      <w:r>
        <w:t>способов</w:t>
      </w:r>
      <w:r>
        <w:tab/>
        <w:t>индивидуального</w:t>
      </w:r>
      <w:r>
        <w:tab/>
      </w:r>
      <w:r>
        <w:tab/>
        <w:t>регулирования</w:t>
      </w:r>
      <w:r>
        <w:tab/>
        <w:t>физической</w:t>
      </w:r>
      <w:r>
        <w:tab/>
        <w:t>нагрузки</w:t>
      </w:r>
      <w:r>
        <w:tab/>
        <w:t>с</w:t>
      </w:r>
      <w:r>
        <w:tab/>
        <w:t>учетом</w:t>
      </w:r>
      <w:r>
        <w:tab/>
        <w:t>уровня</w:t>
      </w:r>
    </w:p>
    <w:p w:rsidR="00C50F67" w:rsidRDefault="00497D09">
      <w:pPr>
        <w:pStyle w:val="a5"/>
        <w:ind w:firstLine="0"/>
      </w:pP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состояния.</w:t>
      </w:r>
    </w:p>
    <w:p w:rsidR="00C50F67" w:rsidRDefault="00497D09">
      <w:pPr>
        <w:pStyle w:val="a5"/>
        <w:ind w:left="1106" w:firstLine="0"/>
      </w:pPr>
      <w:r>
        <w:t>Модуль</w:t>
      </w:r>
      <w:r>
        <w:rPr>
          <w:spacing w:val="-5"/>
        </w:rPr>
        <w:t xml:space="preserve"> </w:t>
      </w:r>
      <w:r>
        <w:t>«Фитнес-аэробика».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«Фитнес-аэробика».</w:t>
      </w:r>
    </w:p>
    <w:p w:rsidR="00C50F67" w:rsidRDefault="00497D09">
      <w:pPr>
        <w:pStyle w:val="a5"/>
        <w:ind w:right="762"/>
      </w:pPr>
      <w:r>
        <w:t>Модуль «Фитнес-аэробика» (далее – модуль по фитнес-аэробике)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совреме</w:t>
      </w:r>
      <w:r>
        <w:t>н</w:t>
      </w:r>
      <w:r>
        <w:t>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 средств и</w:t>
      </w:r>
      <w:r>
        <w:rPr>
          <w:spacing w:val="1"/>
        </w:rPr>
        <w:t xml:space="preserve"> </w:t>
      </w:r>
      <w:r>
        <w:t>методов обучения.</w:t>
      </w:r>
    </w:p>
    <w:p w:rsidR="00C50F67" w:rsidRDefault="00497D09">
      <w:pPr>
        <w:pStyle w:val="a5"/>
        <w:ind w:right="767"/>
      </w:pPr>
      <w:r>
        <w:t>Занятия</w:t>
      </w:r>
      <w:r>
        <w:rPr>
          <w:spacing w:val="1"/>
        </w:rPr>
        <w:t xml:space="preserve"> </w:t>
      </w:r>
      <w:r>
        <w:t>фитнесом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6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зан</w:t>
      </w:r>
      <w:r>
        <w:t>я</w:t>
      </w:r>
      <w:r>
        <w:t>тий, двигательную активность аэробного характера, оздоровительные виды гимнастики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Фитнес-аэробика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масс</w:t>
      </w:r>
      <w:r>
        <w:t>о</w:t>
      </w:r>
      <w:r>
        <w:t>вого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подрастающего</w:t>
      </w:r>
      <w:r>
        <w:rPr>
          <w:spacing w:val="-2"/>
        </w:rPr>
        <w:t xml:space="preserve"> </w:t>
      </w:r>
      <w:r>
        <w:t>поколения.</w:t>
      </w:r>
    </w:p>
    <w:p w:rsidR="00C50F67" w:rsidRDefault="00497D09">
      <w:pPr>
        <w:pStyle w:val="a5"/>
        <w:spacing w:before="1"/>
        <w:ind w:right="766"/>
      </w:pPr>
      <w:r>
        <w:t>Фитнес-аэробика способствует гармоничному развитию обучающихся, 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</w:t>
      </w:r>
      <w:r>
        <w:t>с</w:t>
      </w:r>
      <w:r>
        <w:t>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физкульту</w:t>
      </w:r>
      <w:r>
        <w:t>р</w:t>
      </w:r>
      <w:r>
        <w:t>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</w:t>
      </w:r>
      <w:r>
        <w:t>о</w:t>
      </w:r>
      <w:r>
        <w:t>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жизни.</w:t>
      </w:r>
    </w:p>
    <w:p w:rsidR="00C50F67" w:rsidRDefault="00497D09">
      <w:pPr>
        <w:pStyle w:val="a5"/>
        <w:ind w:right="765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</w:t>
      </w:r>
      <w:r>
        <w:t>с</w:t>
      </w:r>
      <w:r>
        <w:t>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 фитнес-аэробики.</w:t>
      </w:r>
    </w:p>
    <w:p w:rsidR="00C50F67" w:rsidRDefault="00497D09">
      <w:pPr>
        <w:pStyle w:val="a5"/>
        <w:ind w:left="1046" w:firstLine="0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 «Фитнес-аэробика»</w:t>
      </w:r>
      <w:r>
        <w:rPr>
          <w:spacing w:val="-9"/>
        </w:rPr>
        <w:t xml:space="preserve"> </w:t>
      </w:r>
      <w:r>
        <w:t>являются:</w:t>
      </w:r>
    </w:p>
    <w:p w:rsidR="00C50F67" w:rsidRDefault="00497D09">
      <w:pPr>
        <w:pStyle w:val="a5"/>
        <w:ind w:right="772"/>
      </w:pPr>
      <w:r>
        <w:t>всестороннее гармоничное развитие подростков,</w:t>
      </w:r>
      <w:r>
        <w:rPr>
          <w:spacing w:val="1"/>
        </w:rPr>
        <w:t xml:space="preserve"> </w:t>
      </w:r>
      <w:r>
        <w:t>увеличение объёма их двигательной</w:t>
      </w:r>
      <w:r>
        <w:rPr>
          <w:spacing w:val="1"/>
        </w:rPr>
        <w:t xml:space="preserve"> </w:t>
      </w:r>
      <w:r>
        <w:t>а</w:t>
      </w:r>
      <w:r>
        <w:t>к</w:t>
      </w:r>
      <w:r>
        <w:t>тивности;</w:t>
      </w:r>
    </w:p>
    <w:p w:rsidR="00C50F67" w:rsidRDefault="00497D09">
      <w:pPr>
        <w:pStyle w:val="a5"/>
        <w:ind w:right="76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</w:t>
      </w:r>
      <w:r>
        <w:t>з</w:t>
      </w:r>
      <w:r>
        <w:t>витие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</w:t>
      </w:r>
      <w:r>
        <w:t>а</w:t>
      </w:r>
      <w:r>
        <w:t>низма,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фитнес-аэробике;</w:t>
      </w:r>
    </w:p>
    <w:p w:rsidR="00C50F67" w:rsidRDefault="00497D09">
      <w:pPr>
        <w:pStyle w:val="a5"/>
        <w:ind w:right="764"/>
      </w:pPr>
      <w:r>
        <w:t>освоение знаний о физической культуре и спорте в целом, истории развития фитнес-</w:t>
      </w:r>
      <w:r>
        <w:rPr>
          <w:spacing w:val="1"/>
        </w:rPr>
        <w:t xml:space="preserve"> </w:t>
      </w:r>
      <w:r>
        <w:t>а</w:t>
      </w:r>
      <w:r>
        <w:t>э</w:t>
      </w:r>
      <w:r>
        <w:t>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C50F67" w:rsidRDefault="00497D09">
      <w:pPr>
        <w:pStyle w:val="a5"/>
        <w:ind w:right="771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</w:t>
      </w:r>
      <w:r>
        <w:t>п</w:t>
      </w:r>
      <w:r>
        <w:t>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</w:t>
      </w:r>
      <w:r>
        <w:t>т</w:t>
      </w:r>
      <w:r>
        <w:t>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фитнес-аэробики;</w:t>
      </w:r>
    </w:p>
    <w:p w:rsidR="00C50F67" w:rsidRDefault="00497D09">
      <w:pPr>
        <w:pStyle w:val="a5"/>
        <w:spacing w:before="1"/>
        <w:ind w:right="762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</w:t>
      </w:r>
      <w:r>
        <w:t>б</w:t>
      </w:r>
      <w:r>
        <w:t>ласти физической культуры и спорта и соответствующем культурном</w:t>
      </w:r>
      <w:r>
        <w:rPr>
          <w:spacing w:val="1"/>
        </w:rPr>
        <w:t xml:space="preserve"> </w:t>
      </w:r>
      <w:r>
        <w:t>уровне развития</w:t>
      </w:r>
      <w:r>
        <w:rPr>
          <w:spacing w:val="1"/>
        </w:rPr>
        <w:t xml:space="preserve"> </w:t>
      </w:r>
      <w:r>
        <w:t>ли</w:t>
      </w:r>
      <w:r>
        <w:t>ч</w:t>
      </w:r>
      <w:r>
        <w:t>ности обучающегося, создающем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 для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C50F67" w:rsidRDefault="00497D09">
      <w:pPr>
        <w:pStyle w:val="a5"/>
        <w:ind w:right="764"/>
      </w:pPr>
      <w:r>
        <w:t>воспитание положительных</w:t>
      </w:r>
      <w:r>
        <w:rPr>
          <w:spacing w:val="1"/>
        </w:rPr>
        <w:t xml:space="preserve"> </w:t>
      </w:r>
      <w:r>
        <w:t>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</w:t>
      </w:r>
      <w:r>
        <w:t>о</w:t>
      </w:r>
      <w:r>
        <w:t>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70"/>
      </w:pP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га</w:t>
      </w:r>
      <w:r>
        <w:t>р</w:t>
      </w:r>
      <w:r>
        <w:t>монично развитой личности, нацеленной на многолетнее сохранение высокого уровня</w:t>
      </w:r>
      <w:r>
        <w:rPr>
          <w:spacing w:val="1"/>
        </w:rPr>
        <w:t xml:space="preserve"> </w:t>
      </w:r>
      <w:r>
        <w:t>общей работоспособности;</w:t>
      </w:r>
    </w:p>
    <w:p w:rsidR="006A0F51" w:rsidRDefault="00497D09" w:rsidP="006A0F51">
      <w:pPr>
        <w:pStyle w:val="a5"/>
        <w:ind w:right="764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учебному предмету «Физическая культура», удовлетворение индивидуальных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:rsidR="00C50F67" w:rsidRDefault="00497D09" w:rsidP="006A0F51">
      <w:pPr>
        <w:pStyle w:val="a5"/>
        <w:ind w:right="764"/>
      </w:pPr>
      <w:r>
        <w:t>популяризация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</w:t>
      </w:r>
      <w:r>
        <w:t>в</w:t>
      </w:r>
      <w:r>
        <w:t>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</w:t>
      </w:r>
      <w:r>
        <w:rPr>
          <w:spacing w:val="2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C50F67" w:rsidRDefault="00497D09">
      <w:pPr>
        <w:pStyle w:val="a5"/>
        <w:spacing w:before="1"/>
        <w:ind w:left="1046" w:right="2863" w:firstLine="0"/>
      </w:pPr>
      <w:r>
        <w:t>выявление, развитие и поддержка одарённых детей в области спо</w:t>
      </w:r>
      <w:r>
        <w:t>р</w:t>
      </w:r>
      <w:r>
        <w:t>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«Фитнес-аэробика».</w:t>
      </w:r>
    </w:p>
    <w:p w:rsidR="00C50F67" w:rsidRDefault="00497D09">
      <w:pPr>
        <w:pStyle w:val="a5"/>
        <w:ind w:right="766"/>
      </w:pPr>
      <w:r>
        <w:t>Модуль «Фитнес-аэробика»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</w:t>
      </w:r>
      <w:r>
        <w:t>р</w:t>
      </w:r>
      <w:r>
        <w:t>но-спортивных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организациях.</w:t>
      </w:r>
    </w:p>
    <w:p w:rsidR="00C50F67" w:rsidRDefault="00497D09">
      <w:pPr>
        <w:pStyle w:val="a5"/>
        <w:ind w:right="764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</w:t>
      </w:r>
      <w:r>
        <w:t>и</w:t>
      </w:r>
      <w:r>
        <w:t>дами спорта (легкая</w:t>
      </w:r>
      <w:r>
        <w:rPr>
          <w:spacing w:val="-1"/>
        </w:rPr>
        <w:t xml:space="preserve"> </w:t>
      </w:r>
      <w:r>
        <w:t>атлетика, 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C50F67" w:rsidRDefault="00497D09">
      <w:pPr>
        <w:pStyle w:val="a5"/>
        <w:ind w:right="76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де</w:t>
      </w:r>
      <w:r>
        <w:t>я</w:t>
      </w:r>
      <w:r>
        <w:t>тельности школьных спортивных клубов, подготовке обучающихся к 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</w:t>
      </w:r>
      <w:r>
        <w:t>й</w:t>
      </w:r>
      <w:r>
        <w:t>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-8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C50F67" w:rsidRDefault="00497D09">
      <w:pPr>
        <w:pStyle w:val="a5"/>
        <w:ind w:right="763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-1"/>
        </w:rPr>
        <w:t xml:space="preserve"> </w:t>
      </w:r>
      <w:r>
        <w:t>с учётом возраста</w:t>
      </w:r>
      <w:r>
        <w:rPr>
          <w:spacing w:val="-1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C50F67" w:rsidRDefault="00497D09">
      <w:pPr>
        <w:pStyle w:val="a5"/>
        <w:ind w:right="76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</w:t>
      </w:r>
      <w:r>
        <w:t>е</w:t>
      </w:r>
      <w:r>
        <w:t>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</w:t>
      </w:r>
      <w:r>
        <w:rPr>
          <w:spacing w:val="60"/>
        </w:rPr>
        <w:t xml:space="preserve"> </w:t>
      </w:r>
      <w:r>
        <w:t>учебные 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</w:t>
      </w:r>
      <w:r>
        <w:t>р</w:t>
      </w:r>
      <w:r>
        <w:t>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</w:t>
      </w:r>
      <w:r>
        <w:t>е</w:t>
      </w:r>
      <w:r>
        <w:t>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часа);</w:t>
      </w:r>
    </w:p>
    <w:p w:rsidR="00C50F67" w:rsidRDefault="00497D09">
      <w:pPr>
        <w:pStyle w:val="a5"/>
        <w:spacing w:before="1"/>
        <w:ind w:right="7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</w:t>
      </w:r>
      <w:r>
        <w:t>у</w:t>
      </w:r>
      <w:r>
        <w:t>лей 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:rsidR="00C50F67" w:rsidRDefault="00497D09">
      <w:pPr>
        <w:pStyle w:val="a5"/>
        <w:ind w:left="1046" w:firstLine="0"/>
      </w:pPr>
      <w:r>
        <w:t>Содержание</w:t>
      </w:r>
      <w:r>
        <w:rPr>
          <w:spacing w:val="-8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«Фитнес-аэробика».</w:t>
      </w:r>
    </w:p>
    <w:p w:rsidR="00C50F67" w:rsidRDefault="00497D09" w:rsidP="00C02DD5">
      <w:pPr>
        <w:pStyle w:val="af2"/>
        <w:numPr>
          <w:ilvl w:val="0"/>
          <w:numId w:val="12"/>
        </w:numPr>
        <w:tabs>
          <w:tab w:val="left" w:pos="1306"/>
        </w:tabs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фитнес-аэробике.</w:t>
      </w:r>
    </w:p>
    <w:p w:rsidR="00C50F67" w:rsidRDefault="00497D09">
      <w:pPr>
        <w:pStyle w:val="a5"/>
        <w:ind w:right="769"/>
      </w:pPr>
      <w:r>
        <w:t>Периоды развития фитнеса и фитнес-аэробики (как молодого вида спорта) в мире и</w:t>
      </w:r>
      <w:r>
        <w:rPr>
          <w:spacing w:val="1"/>
        </w:rPr>
        <w:t xml:space="preserve"> </w:t>
      </w:r>
      <w:r>
        <w:t>Ро</w:t>
      </w:r>
      <w:r>
        <w:t>с</w:t>
      </w:r>
      <w:r>
        <w:t>сии.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«фитнес-аэробика».</w:t>
      </w:r>
    </w:p>
    <w:p w:rsidR="00C50F67" w:rsidRDefault="00497D09">
      <w:pPr>
        <w:pStyle w:val="a5"/>
        <w:ind w:right="766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</w:t>
      </w:r>
      <w:r>
        <w:t>й</w:t>
      </w:r>
      <w:r>
        <w:t>ские),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6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фитнес-аэробикой.</w:t>
      </w:r>
    </w:p>
    <w:p w:rsidR="00C50F67" w:rsidRDefault="00497D09">
      <w:pPr>
        <w:pStyle w:val="a5"/>
        <w:ind w:right="765"/>
      </w:pPr>
      <w:r>
        <w:t>Требования безопасности при организации занятий фитнес-аэробикой (в спортивном,</w:t>
      </w:r>
      <w:r>
        <w:rPr>
          <w:spacing w:val="1"/>
        </w:rPr>
        <w:t xml:space="preserve"> </w:t>
      </w:r>
      <w:r>
        <w:t>хореографическом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тренажерном</w:t>
      </w:r>
      <w:r>
        <w:rPr>
          <w:spacing w:val="1"/>
        </w:rPr>
        <w:t xml:space="preserve"> </w:t>
      </w:r>
      <w:r>
        <w:t>залах)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самостоятельных.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</w:t>
      </w:r>
      <w:r>
        <w:t>о</w:t>
      </w:r>
      <w:r>
        <w:lastRenderedPageBreak/>
        <w:t>пасности мест проведения уроков физической культуры, инвентарю и оборудованию.</w:t>
      </w:r>
      <w:r>
        <w:rPr>
          <w:spacing w:val="1"/>
        </w:rPr>
        <w:t xml:space="preserve"> </w:t>
      </w:r>
      <w:r>
        <w:t>Гиги</w:t>
      </w:r>
      <w:r>
        <w:t>е</w:t>
      </w:r>
      <w:r>
        <w:t>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фитнес-аэробикой.</w:t>
      </w:r>
    </w:p>
    <w:p w:rsidR="00C50F67" w:rsidRDefault="00497D09" w:rsidP="00C02DD5">
      <w:pPr>
        <w:pStyle w:val="af2"/>
        <w:numPr>
          <w:ilvl w:val="0"/>
          <w:numId w:val="12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50F67" w:rsidRDefault="00497D09">
      <w:pPr>
        <w:pStyle w:val="a5"/>
        <w:ind w:left="1046" w:right="768" w:firstLine="0"/>
      </w:pPr>
      <w:r>
        <w:t>Подготовка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фитнес-аэробикой.</w:t>
      </w:r>
      <w:r>
        <w:rPr>
          <w:spacing w:val="1"/>
        </w:rPr>
        <w:t xml:space="preserve"> </w:t>
      </w:r>
      <w:r>
        <w:t>По</w:t>
      </w:r>
      <w:r>
        <w:t>д</w:t>
      </w:r>
      <w:r>
        <w:t>бор</w:t>
      </w:r>
      <w:r>
        <w:rPr>
          <w:spacing w:val="9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фитнес-аэробики,</w:t>
      </w:r>
      <w:r>
        <w:rPr>
          <w:spacing w:val="5"/>
        </w:rPr>
        <w:t xml:space="preserve"> </w:t>
      </w:r>
      <w:r>
        <w:t>определение</w:t>
      </w:r>
      <w:r>
        <w:rPr>
          <w:spacing w:val="7"/>
        </w:rPr>
        <w:t xml:space="preserve"> </w:t>
      </w:r>
      <w:r>
        <w:t>последовательности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выполнения,</w:t>
      </w:r>
    </w:p>
    <w:p w:rsidR="00C50F67" w:rsidRDefault="00497D09">
      <w:pPr>
        <w:pStyle w:val="a5"/>
        <w:ind w:right="770" w:firstLine="0"/>
      </w:pPr>
      <w:r>
        <w:t>дозировка в соответствии с возрастными особенностями и физической подготовленностью</w:t>
      </w:r>
      <w:r>
        <w:rPr>
          <w:spacing w:val="1"/>
        </w:rPr>
        <w:t xml:space="preserve"> </w:t>
      </w:r>
      <w:r>
        <w:t>обучающихся.</w:t>
      </w:r>
    </w:p>
    <w:p w:rsidR="00C50F67" w:rsidRDefault="00497D09">
      <w:pPr>
        <w:pStyle w:val="a5"/>
        <w:ind w:right="753"/>
        <w:jc w:val="left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57"/>
        </w:rPr>
        <w:t xml:space="preserve"> </w:t>
      </w:r>
      <w:r>
        <w:t>п</w:t>
      </w:r>
      <w:r>
        <w:t>о</w:t>
      </w:r>
      <w:r>
        <w:t>ведения.</w:t>
      </w:r>
      <w:r>
        <w:rPr>
          <w:spacing w:val="-1"/>
        </w:rPr>
        <w:t xml:space="preserve"> </w:t>
      </w:r>
      <w:r>
        <w:t>Антидопинговое</w:t>
      </w:r>
      <w:r>
        <w:rPr>
          <w:spacing w:val="-1"/>
        </w:rPr>
        <w:t xml:space="preserve"> </w:t>
      </w:r>
      <w:r>
        <w:t>поведение.</w:t>
      </w:r>
    </w:p>
    <w:p w:rsidR="00C50F67" w:rsidRDefault="00497D09">
      <w:pPr>
        <w:pStyle w:val="a5"/>
        <w:tabs>
          <w:tab w:val="left" w:pos="2583"/>
          <w:tab w:val="left" w:pos="3537"/>
          <w:tab w:val="left" w:pos="3904"/>
          <w:tab w:val="left" w:pos="5861"/>
          <w:tab w:val="left" w:pos="7279"/>
          <w:tab w:val="left" w:pos="8320"/>
        </w:tabs>
        <w:ind w:left="1046" w:firstLine="0"/>
        <w:jc w:val="left"/>
      </w:pPr>
      <w:r>
        <w:t>Составление</w:t>
      </w:r>
      <w:r>
        <w:tab/>
        <w:t>планов</w:t>
      </w:r>
      <w:r>
        <w:tab/>
        <w:t>и</w:t>
      </w:r>
      <w:r>
        <w:tab/>
        <w:t>самостоятельное</w:t>
      </w:r>
      <w:r>
        <w:tab/>
        <w:t>проведение</w:t>
      </w:r>
      <w:r>
        <w:tab/>
        <w:t>занятий</w:t>
      </w:r>
      <w:r>
        <w:tab/>
        <w:t>фитнес-аэробикой.</w:t>
      </w:r>
    </w:p>
    <w:p w:rsidR="00C50F67" w:rsidRDefault="00497D09">
      <w:pPr>
        <w:pStyle w:val="a5"/>
        <w:ind w:firstLine="0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обучающихся.</w:t>
      </w:r>
    </w:p>
    <w:p w:rsidR="006A0F51" w:rsidRPr="006A0F51" w:rsidRDefault="00497D09" w:rsidP="00C02DD5">
      <w:pPr>
        <w:pStyle w:val="af2"/>
        <w:numPr>
          <w:ilvl w:val="0"/>
          <w:numId w:val="12"/>
        </w:numPr>
        <w:tabs>
          <w:tab w:val="left" w:pos="1306"/>
        </w:tabs>
        <w:spacing w:before="62"/>
        <w:ind w:right="763"/>
      </w:pPr>
      <w:r>
        <w:rPr>
          <w:sz w:val="24"/>
        </w:rPr>
        <w:t>Физическое</w:t>
      </w:r>
      <w:r w:rsidRPr="006A0F51"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C50F67" w:rsidRPr="006A0F51" w:rsidRDefault="00497D09" w:rsidP="00C02DD5">
      <w:pPr>
        <w:pStyle w:val="af2"/>
        <w:numPr>
          <w:ilvl w:val="0"/>
          <w:numId w:val="12"/>
        </w:numPr>
        <w:tabs>
          <w:tab w:val="left" w:pos="1306"/>
        </w:tabs>
        <w:spacing w:before="62"/>
        <w:ind w:right="763"/>
        <w:rPr>
          <w:sz w:val="24"/>
          <w:szCs w:val="24"/>
        </w:rPr>
      </w:pPr>
      <w:r w:rsidRPr="006A0F51">
        <w:rPr>
          <w:sz w:val="24"/>
          <w:szCs w:val="24"/>
        </w:rPr>
        <w:t>Комплексы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упражнений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для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развития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физических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качеств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(гибкости,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силы,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выносл</w:t>
      </w:r>
      <w:r w:rsidRPr="006A0F51">
        <w:rPr>
          <w:sz w:val="24"/>
          <w:szCs w:val="24"/>
        </w:rPr>
        <w:t>и</w:t>
      </w:r>
      <w:r w:rsidRPr="006A0F51">
        <w:rPr>
          <w:sz w:val="24"/>
          <w:szCs w:val="24"/>
        </w:rPr>
        <w:t>вости,</w:t>
      </w:r>
      <w:r w:rsidRPr="006A0F51">
        <w:rPr>
          <w:spacing w:val="-1"/>
          <w:sz w:val="24"/>
          <w:szCs w:val="24"/>
        </w:rPr>
        <w:t xml:space="preserve"> </w:t>
      </w:r>
      <w:r w:rsidRPr="006A0F51">
        <w:rPr>
          <w:sz w:val="24"/>
          <w:szCs w:val="24"/>
        </w:rPr>
        <w:t>быстроты и</w:t>
      </w:r>
      <w:r w:rsidRPr="006A0F51">
        <w:rPr>
          <w:spacing w:val="1"/>
          <w:sz w:val="24"/>
          <w:szCs w:val="24"/>
        </w:rPr>
        <w:t xml:space="preserve"> </w:t>
      </w:r>
      <w:r w:rsidRPr="006A0F51">
        <w:rPr>
          <w:sz w:val="24"/>
          <w:szCs w:val="24"/>
        </w:rPr>
        <w:t>скоростных</w:t>
      </w:r>
      <w:r w:rsidRPr="006A0F51">
        <w:rPr>
          <w:spacing w:val="2"/>
          <w:sz w:val="24"/>
          <w:szCs w:val="24"/>
        </w:rPr>
        <w:t xml:space="preserve"> </w:t>
      </w:r>
      <w:r w:rsidRPr="006A0F51">
        <w:rPr>
          <w:sz w:val="24"/>
          <w:szCs w:val="24"/>
        </w:rPr>
        <w:t>способностей).</w:t>
      </w:r>
    </w:p>
    <w:p w:rsidR="00C50F67" w:rsidRDefault="00497D09">
      <w:pPr>
        <w:pStyle w:val="a5"/>
        <w:ind w:right="764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</w:t>
      </w:r>
      <w:r>
        <w:rPr>
          <w:spacing w:val="-57"/>
        </w:rPr>
        <w:t xml:space="preserve"> </w:t>
      </w:r>
      <w:r>
        <w:t>а</w:t>
      </w:r>
      <w:r>
        <w:t>э</w:t>
      </w:r>
      <w:r>
        <w:t>робики,</w:t>
      </w:r>
      <w:r>
        <w:rPr>
          <w:spacing w:val="-4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C50F67" w:rsidRDefault="00497D09">
      <w:pPr>
        <w:pStyle w:val="a5"/>
        <w:spacing w:before="1"/>
        <w:ind w:left="1046" w:firstLine="0"/>
      </w:pPr>
      <w:r>
        <w:t>Классическая</w:t>
      </w:r>
      <w:r>
        <w:rPr>
          <w:spacing w:val="-3"/>
        </w:rPr>
        <w:t xml:space="preserve"> </w:t>
      </w:r>
      <w:r>
        <w:t>аэробика:</w:t>
      </w:r>
    </w:p>
    <w:p w:rsidR="00C50F67" w:rsidRDefault="00497D09">
      <w:pPr>
        <w:pStyle w:val="a5"/>
        <w:ind w:right="766"/>
      </w:pPr>
      <w:r>
        <w:t>структурные элементы высокой интенсивности</w:t>
      </w:r>
      <w:r>
        <w:rPr>
          <w:spacing w:val="1"/>
        </w:rPr>
        <w:t xml:space="preserve"> </w:t>
      </w:r>
      <w:r>
        <w:t>(High impact), выполнение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лидирующей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</w:t>
      </w:r>
      <w:r>
        <w:t>е</w:t>
      </w:r>
      <w:r>
        <w:t>тании с</w:t>
      </w:r>
      <w:r>
        <w:rPr>
          <w:spacing w:val="-1"/>
        </w:rPr>
        <w:t xml:space="preserve"> </w:t>
      </w:r>
      <w:r>
        <w:t>движениями</w:t>
      </w:r>
      <w:r>
        <w:rPr>
          <w:spacing w:val="2"/>
        </w:rPr>
        <w:t xml:space="preserve"> </w:t>
      </w:r>
      <w:r>
        <w:t>ног);</w:t>
      </w:r>
    </w:p>
    <w:p w:rsidR="00C50F67" w:rsidRDefault="00497D09">
      <w:pPr>
        <w:pStyle w:val="a5"/>
        <w:ind w:right="764"/>
      </w:pPr>
      <w:r>
        <w:t>сочетание маршевых и синкопированных элементов, сочетание маршевых и лифтовых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</w:t>
      </w:r>
      <w:r>
        <w:t>б</w:t>
      </w:r>
      <w:r>
        <w:t>кости,</w:t>
      </w:r>
      <w:r>
        <w:rPr>
          <w:spacing w:val="-3"/>
        </w:rPr>
        <w:t xml:space="preserve"> </w:t>
      </w:r>
      <w:r>
        <w:t>координации и</w:t>
      </w:r>
      <w:r>
        <w:rPr>
          <w:spacing w:val="1"/>
        </w:rPr>
        <w:t xml:space="preserve"> </w:t>
      </w:r>
      <w:r>
        <w:t>силы;</w:t>
      </w:r>
    </w:p>
    <w:p w:rsidR="00C50F67" w:rsidRDefault="00497D09">
      <w:pPr>
        <w:pStyle w:val="a5"/>
        <w:ind w:right="763"/>
      </w:pP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</w:t>
      </w:r>
      <w:r>
        <w:t>ы</w:t>
      </w:r>
      <w:r>
        <w:t>кальное</w:t>
      </w:r>
      <w:r>
        <w:rPr>
          <w:spacing w:val="-2"/>
        </w:rPr>
        <w:t xml:space="preserve"> </w:t>
      </w:r>
      <w:r>
        <w:t>сопровождение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</w:p>
    <w:p w:rsidR="00C50F67" w:rsidRDefault="00497D09">
      <w:pPr>
        <w:pStyle w:val="a5"/>
        <w:ind w:left="1046" w:firstLine="0"/>
      </w:pPr>
      <w:r>
        <w:t>Функциональная</w:t>
      </w:r>
      <w:r>
        <w:rPr>
          <w:spacing w:val="-3"/>
        </w:rPr>
        <w:t xml:space="preserve"> </w:t>
      </w:r>
      <w:r>
        <w:t>тренировка:</w:t>
      </w:r>
    </w:p>
    <w:p w:rsidR="00C50F67" w:rsidRDefault="00497D09">
      <w:pPr>
        <w:pStyle w:val="a5"/>
        <w:ind w:right="764"/>
      </w:pPr>
      <w:r>
        <w:t>биомеханика основных движений (приседания, тяги, выпады, отжимания, жимы, прыжки</w:t>
      </w:r>
      <w:r>
        <w:rPr>
          <w:spacing w:val="-57"/>
        </w:rPr>
        <w:t xml:space="preserve"> </w:t>
      </w:r>
      <w:r>
        <w:t>и так далее).</w:t>
      </w:r>
    </w:p>
    <w:p w:rsidR="00C50F67" w:rsidRDefault="00497D09">
      <w:pPr>
        <w:pStyle w:val="a5"/>
        <w:ind w:left="1046" w:firstLine="0"/>
      </w:pPr>
      <w:r>
        <w:t>комплексы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 упражнений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движений;</w:t>
      </w:r>
    </w:p>
    <w:p w:rsidR="00C50F67" w:rsidRDefault="00497D09">
      <w:pPr>
        <w:pStyle w:val="a5"/>
        <w:ind w:right="766"/>
      </w:pPr>
      <w:r>
        <w:t>упражнения на развитие силы мышц нижних и верхних конечностей (односуставные и</w:t>
      </w:r>
      <w:r>
        <w:rPr>
          <w:spacing w:val="1"/>
        </w:rPr>
        <w:t xml:space="preserve"> </w:t>
      </w:r>
      <w:r>
        <w:t>многосуставные);</w:t>
      </w:r>
    </w:p>
    <w:p w:rsidR="00C50F67" w:rsidRDefault="00497D09">
      <w:pPr>
        <w:pStyle w:val="a5"/>
        <w:ind w:right="763"/>
      </w:pPr>
      <w:r>
        <w:t>упражнения групп мышц туловища (спины, груди, живота, ягодиц) с использованием</w:t>
      </w:r>
      <w:r>
        <w:rPr>
          <w:spacing w:val="1"/>
        </w:rPr>
        <w:t xml:space="preserve"> </w:t>
      </w:r>
      <w:r>
        <w:t>с</w:t>
      </w:r>
      <w:r>
        <w:t>о</w:t>
      </w:r>
      <w:r>
        <w:t>противления собственного веса, гантелей и медболов в различных исходных положениях –</w:t>
      </w:r>
      <w:r>
        <w:rPr>
          <w:spacing w:val="-57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 лежа.</w:t>
      </w:r>
    </w:p>
    <w:p w:rsidR="00C50F67" w:rsidRDefault="00497D09">
      <w:pPr>
        <w:pStyle w:val="a5"/>
        <w:spacing w:before="1"/>
        <w:ind w:right="764"/>
      </w:pPr>
      <w:r>
        <w:t>круговая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</w:t>
      </w:r>
      <w:r>
        <w:t>с</w:t>
      </w:r>
      <w:r>
        <w:t>тными особенностями и физической подготовленностью</w:t>
      </w:r>
      <w:r>
        <w:rPr>
          <w:spacing w:val="1"/>
        </w:rPr>
        <w:t xml:space="preserve"> </w:t>
      </w:r>
      <w:r>
        <w:t>обучающихся;</w:t>
      </w:r>
    </w:p>
    <w:p w:rsidR="00C50F67" w:rsidRDefault="00497D09">
      <w:pPr>
        <w:pStyle w:val="a5"/>
        <w:ind w:right="765"/>
      </w:pPr>
      <w:r>
        <w:t>составление самостоятельных комплексов функциональной тренировки и подбор музыки</w:t>
      </w:r>
      <w:r>
        <w:rPr>
          <w:spacing w:val="-57"/>
        </w:rPr>
        <w:t xml:space="preserve"> </w:t>
      </w:r>
      <w:r>
        <w:t>с учетом интенсивности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движений;</w:t>
      </w:r>
    </w:p>
    <w:p w:rsidR="00C50F67" w:rsidRDefault="00497D09">
      <w:pPr>
        <w:pStyle w:val="a5"/>
        <w:ind w:right="765"/>
      </w:pPr>
      <w:r>
        <w:t>подбор элементов функциональной тренировки, упражнений и составление композиций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</w:p>
    <w:p w:rsidR="00C50F67" w:rsidRDefault="00497D09">
      <w:pPr>
        <w:pStyle w:val="a5"/>
        <w:ind w:left="1046" w:firstLine="0"/>
        <w:jc w:val="left"/>
      </w:pPr>
      <w:r>
        <w:t>Степ-аэробика:</w:t>
      </w:r>
    </w:p>
    <w:p w:rsidR="00C50F67" w:rsidRDefault="00497D09">
      <w:pPr>
        <w:pStyle w:val="a5"/>
        <w:ind w:right="753"/>
        <w:jc w:val="left"/>
      </w:pPr>
      <w:r>
        <w:t>базовые шаги и различные элементы без смены и со сменой лидирующей ноги, движения</w:t>
      </w:r>
      <w:r>
        <w:rPr>
          <w:spacing w:val="-57"/>
        </w:rPr>
        <w:t xml:space="preserve"> </w:t>
      </w:r>
      <w:r>
        <w:t>руками (в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сочетании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ног).</w:t>
      </w:r>
    </w:p>
    <w:p w:rsidR="00C50F67" w:rsidRDefault="00497D09">
      <w:pPr>
        <w:pStyle w:val="a5"/>
        <w:ind w:right="762"/>
      </w:pP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степ-</w:t>
      </w:r>
      <w:r>
        <w:rPr>
          <w:spacing w:val="1"/>
        </w:rPr>
        <w:t xml:space="preserve"> </w:t>
      </w:r>
      <w:r>
        <w:t>аэр</w:t>
      </w:r>
      <w:r>
        <w:t>о</w:t>
      </w:r>
      <w:r>
        <w:t>бики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движений.</w:t>
      </w:r>
    </w:p>
    <w:p w:rsidR="00C50F67" w:rsidRDefault="00497D09">
      <w:pPr>
        <w:pStyle w:val="a5"/>
        <w:ind w:left="1046" w:firstLine="0"/>
      </w:pPr>
      <w:r>
        <w:t>Хореографическая</w:t>
      </w:r>
      <w:r>
        <w:rPr>
          <w:spacing w:val="-4"/>
        </w:rPr>
        <w:t xml:space="preserve"> </w:t>
      </w:r>
      <w:r>
        <w:t>подготовка.</w:t>
      </w:r>
    </w:p>
    <w:p w:rsidR="00C50F67" w:rsidRDefault="00497D09">
      <w:pPr>
        <w:pStyle w:val="a5"/>
        <w:ind w:right="768"/>
      </w:pPr>
      <w:r>
        <w:t>Взаимодействие в паре, синхронность, распределение движений и фигур в пространстве,</w:t>
      </w:r>
      <w:r>
        <w:rPr>
          <w:spacing w:val="1"/>
        </w:rPr>
        <w:t xml:space="preserve"> </w:t>
      </w:r>
      <w:r>
        <w:t>внешнее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зрителей</w:t>
      </w:r>
      <w:r>
        <w:rPr>
          <w:spacing w:val="-1"/>
        </w:rPr>
        <w:t xml:space="preserve"> </w:t>
      </w:r>
      <w:r>
        <w:t>и судей,</w:t>
      </w:r>
      <w:r>
        <w:rPr>
          <w:spacing w:val="-1"/>
        </w:rPr>
        <w:t xml:space="preserve"> </w:t>
      </w:r>
      <w:r>
        <w:t>артистизм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эмоциональность.</w:t>
      </w:r>
    </w:p>
    <w:p w:rsidR="00C50F67" w:rsidRDefault="00497D09">
      <w:pPr>
        <w:pStyle w:val="a5"/>
        <w:ind w:left="1046" w:firstLine="0"/>
      </w:pPr>
      <w:r>
        <w:t>Судейство</w:t>
      </w:r>
      <w:r>
        <w:rPr>
          <w:spacing w:val="-4"/>
        </w:rPr>
        <w:t xml:space="preserve"> </w:t>
      </w:r>
      <w:r>
        <w:t>соревнований.</w:t>
      </w:r>
      <w:r>
        <w:rPr>
          <w:spacing w:val="-4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соревнованиях.</w:t>
      </w:r>
    </w:p>
    <w:p w:rsidR="00C50F67" w:rsidRDefault="00497D09">
      <w:pPr>
        <w:pStyle w:val="a5"/>
        <w:ind w:right="771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</w:t>
      </w:r>
      <w:r>
        <w:t>ч</w:t>
      </w:r>
      <w:r>
        <w:t>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 результатов обучения.</w:t>
      </w:r>
    </w:p>
    <w:p w:rsidR="00C50F67" w:rsidRDefault="00497D09">
      <w:pPr>
        <w:pStyle w:val="a5"/>
        <w:spacing w:before="1"/>
        <w:ind w:right="766"/>
      </w:pPr>
      <w:r>
        <w:lastRenderedPageBreak/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C50F67" w:rsidRDefault="00497D09">
      <w:pPr>
        <w:pStyle w:val="a5"/>
        <w:ind w:right="769"/>
      </w:pPr>
      <w:r>
        <w:t>воспитание патриотизма, уважения к Отечеству через знание истории и 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региональный,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междунаро</w:t>
      </w:r>
      <w:r>
        <w:t>д</w:t>
      </w:r>
      <w:r>
        <w:t>ный</w:t>
      </w:r>
      <w:r>
        <w:rPr>
          <w:spacing w:val="1"/>
        </w:rPr>
        <w:t xml:space="preserve"> </w:t>
      </w:r>
      <w:r>
        <w:t>уровни;</w:t>
      </w:r>
    </w:p>
    <w:p w:rsidR="00C50F67" w:rsidRDefault="00497D09">
      <w:pPr>
        <w:pStyle w:val="a5"/>
        <w:ind w:right="765"/>
      </w:pPr>
      <w:r>
        <w:t>владение знаниями по основам организации и проведения занятий по фитнес-аэробики, 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</w:t>
      </w:r>
      <w:r>
        <w:t>о</w:t>
      </w:r>
      <w:r>
        <w:t>сти;</w:t>
      </w:r>
    </w:p>
    <w:p w:rsidR="006A0F51" w:rsidRDefault="00497D09" w:rsidP="006A0F51">
      <w:pPr>
        <w:pStyle w:val="a5"/>
        <w:ind w:right="771"/>
      </w:pPr>
      <w:r>
        <w:t>понимание роли физической культуры и спорта в формировании собственного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важнейшего</w:t>
      </w:r>
      <w:r>
        <w:rPr>
          <w:spacing w:val="-1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дальнейшей</w:t>
      </w:r>
      <w:r>
        <w:rPr>
          <w:spacing w:val="2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социализации;</w:t>
      </w:r>
    </w:p>
    <w:p w:rsidR="00C50F67" w:rsidRDefault="00497D09" w:rsidP="006A0F51">
      <w:pPr>
        <w:pStyle w:val="a5"/>
        <w:ind w:right="771"/>
      </w:pPr>
      <w:r>
        <w:t>владение умением предупреждать конфликтные ситуации во время совместных занятий</w:t>
      </w:r>
      <w:r>
        <w:rPr>
          <w:spacing w:val="1"/>
        </w:rPr>
        <w:t xml:space="preserve"> </w:t>
      </w:r>
      <w:r>
        <w:t>физической культурой и спортом, разрешать спорные проблемы на основе уважительного 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окружающим;</w:t>
      </w:r>
    </w:p>
    <w:p w:rsidR="00C50F67" w:rsidRDefault="00497D09">
      <w:pPr>
        <w:pStyle w:val="a5"/>
        <w:spacing w:before="1"/>
        <w:ind w:right="773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фитнес-аэробики;</w:t>
      </w:r>
    </w:p>
    <w:p w:rsidR="00C50F67" w:rsidRDefault="00497D09">
      <w:pPr>
        <w:pStyle w:val="a5"/>
        <w:ind w:right="770"/>
      </w:pPr>
      <w:r>
        <w:t>умение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(качества)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</w:t>
      </w:r>
      <w:r>
        <w:t>с</w:t>
      </w:r>
      <w:r>
        <w:t>товых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культуре;</w:t>
      </w:r>
    </w:p>
    <w:p w:rsidR="00C50F67" w:rsidRDefault="00497D09">
      <w:pPr>
        <w:pStyle w:val="a5"/>
        <w:ind w:right="764"/>
      </w:pPr>
      <w:r>
        <w:t>формирование готовности обучающихся к саморазвитию и самообразованию, мотивации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</w:t>
      </w:r>
      <w:r>
        <w:t>и</w:t>
      </w:r>
      <w:r>
        <w:t>ки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спорта;</w:t>
      </w:r>
    </w:p>
    <w:p w:rsidR="00C50F67" w:rsidRDefault="00497D09">
      <w:pPr>
        <w:pStyle w:val="a5"/>
        <w:ind w:right="769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</w:t>
      </w:r>
      <w:r>
        <w:t>т</w:t>
      </w:r>
      <w:r>
        <w:t>вами</w:t>
      </w:r>
      <w:r>
        <w:rPr>
          <w:spacing w:val="-1"/>
        </w:rPr>
        <w:t xml:space="preserve"> </w:t>
      </w:r>
      <w:r>
        <w:t>фитнес-аэробики;</w:t>
      </w:r>
    </w:p>
    <w:p w:rsidR="00C50F67" w:rsidRDefault="00497D09">
      <w:pPr>
        <w:pStyle w:val="a5"/>
        <w:ind w:right="773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</w:t>
      </w:r>
      <w:r>
        <w:t>з</w:t>
      </w:r>
      <w:r>
        <w:t>ненных планов средствами фитнес-аэробики как условие успешной 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73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</w:t>
      </w:r>
      <w:r>
        <w:t>р</w:t>
      </w:r>
      <w:r>
        <w:t>ческому труду, работе на результат, бережному отношению к материальным и духовным</w:t>
      </w:r>
      <w:r>
        <w:rPr>
          <w:spacing w:val="-57"/>
        </w:rPr>
        <w:t xml:space="preserve"> </w:t>
      </w:r>
      <w:r>
        <w:t>ценностям;</w:t>
      </w:r>
    </w:p>
    <w:p w:rsidR="00C50F67" w:rsidRDefault="00497D09">
      <w:pPr>
        <w:pStyle w:val="a5"/>
        <w:spacing w:before="1"/>
        <w:ind w:right="76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</w:t>
      </w:r>
      <w:r>
        <w:t>ч</w:t>
      </w:r>
      <w:r>
        <w:t>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 де</w:t>
      </w:r>
      <w:r>
        <w:t>я</w:t>
      </w:r>
      <w:r>
        <w:t>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:rsidR="00C50F67" w:rsidRDefault="00497D09">
      <w:pPr>
        <w:pStyle w:val="a5"/>
        <w:ind w:right="764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морал</w:t>
      </w:r>
      <w:r>
        <w:t>ь</w:t>
      </w:r>
      <w:r>
        <w:t>ной компетентности в решении проблем в процессе занятий физической 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фитнес-аэробике.</w:t>
      </w:r>
    </w:p>
    <w:p w:rsidR="00C50F67" w:rsidRDefault="00497D09">
      <w:pPr>
        <w:pStyle w:val="a5"/>
        <w:ind w:right="766"/>
      </w:pPr>
      <w:r>
        <w:t>При изучении модуля</w:t>
      </w:r>
      <w:r>
        <w:rPr>
          <w:spacing w:val="1"/>
        </w:rPr>
        <w:t xml:space="preserve"> </w:t>
      </w:r>
      <w:r>
        <w:t>«Фитнес-аэробики» на</w:t>
      </w:r>
      <w:r>
        <w:rPr>
          <w:spacing w:val="1"/>
        </w:rPr>
        <w:t xml:space="preserve"> </w:t>
      </w:r>
      <w:r>
        <w:t>уровне среднего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>
      <w:pPr>
        <w:pStyle w:val="a5"/>
        <w:ind w:right="764"/>
      </w:pPr>
      <w:r>
        <w:t>умение соотносить свои действия с планируемыми результатами, осуществлять контроль</w:t>
      </w:r>
      <w:r>
        <w:rPr>
          <w:spacing w:val="-57"/>
        </w:rPr>
        <w:t xml:space="preserve"> </w:t>
      </w:r>
      <w:r>
        <w:t>своей деятельности в процессе достижения результатов в учебной, тренировочной, игровой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</w:t>
      </w:r>
      <w:r>
        <w:t>с</w:t>
      </w:r>
      <w:r>
        <w:t>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</w:t>
      </w:r>
      <w:r>
        <w:t>и</w:t>
      </w:r>
      <w:r>
        <w:t>ей;</w:t>
      </w:r>
    </w:p>
    <w:p w:rsidR="00C50F67" w:rsidRDefault="00497D09">
      <w:pPr>
        <w:pStyle w:val="a5"/>
        <w:ind w:right="766"/>
      </w:pPr>
      <w:r>
        <w:t>умение самостоятельно определять цели своего обучения, ставить для себя новые задачи,</w:t>
      </w:r>
      <w:r>
        <w:rPr>
          <w:spacing w:val="-57"/>
        </w:rPr>
        <w:t xml:space="preserve"> </w:t>
      </w:r>
      <w:r>
        <w:t>акцентировать мотивы и развивать интересы своей познавательной деятельности в области</w:t>
      </w:r>
      <w:r>
        <w:rPr>
          <w:spacing w:val="1"/>
        </w:rPr>
        <w:t xml:space="preserve"> </w:t>
      </w:r>
      <w:r>
        <w:t>фитнес-аэробики;</w:t>
      </w:r>
    </w:p>
    <w:p w:rsidR="00C50F67" w:rsidRDefault="00497D09">
      <w:pPr>
        <w:pStyle w:val="a5"/>
        <w:ind w:right="77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 результата;</w:t>
      </w:r>
    </w:p>
    <w:p w:rsidR="00C50F67" w:rsidRDefault="00497D09">
      <w:pPr>
        <w:pStyle w:val="a5"/>
        <w:ind w:right="770"/>
      </w:pPr>
      <w:r>
        <w:t>самостоятельно оценивать уровень сложности заданий (упражнений) во время занятий</w:t>
      </w:r>
      <w:r>
        <w:rPr>
          <w:spacing w:val="1"/>
        </w:rPr>
        <w:t xml:space="preserve"> </w:t>
      </w:r>
      <w:r>
        <w:t>различными видами фитнес-аэробики в соответствии с физическими возможностями 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состоянием</w:t>
      </w:r>
      <w:r>
        <w:rPr>
          <w:spacing w:val="-1"/>
        </w:rPr>
        <w:t xml:space="preserve"> </w:t>
      </w:r>
      <w:r>
        <w:t>здоровья;</w:t>
      </w:r>
    </w:p>
    <w:p w:rsidR="00C50F67" w:rsidRDefault="00497D09">
      <w:pPr>
        <w:pStyle w:val="a5"/>
        <w:spacing w:before="1"/>
        <w:ind w:right="772"/>
      </w:pPr>
      <w:r>
        <w:lastRenderedPageBreak/>
        <w:t>умение вести дискуссию, обсуждать содержание и результаты совместной 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своё мнение;</w:t>
      </w:r>
    </w:p>
    <w:p w:rsidR="00C50F67" w:rsidRDefault="00497D09">
      <w:pPr>
        <w:pStyle w:val="a5"/>
        <w:ind w:right="77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</w:t>
      </w:r>
      <w:r>
        <w:t>с</w:t>
      </w:r>
      <w:r>
        <w:t>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фитнес-аэробике;</w:t>
      </w:r>
    </w:p>
    <w:p w:rsidR="006A0F51" w:rsidRDefault="00497D09" w:rsidP="006A0F51">
      <w:pPr>
        <w:pStyle w:val="a5"/>
        <w:ind w:right="764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</w:t>
      </w:r>
      <w:r>
        <w:t>т</w:t>
      </w:r>
      <w:r>
        <w:t>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</w:t>
      </w:r>
      <w:r>
        <w:t>т</w:t>
      </w:r>
      <w:r>
        <w:t>вовать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разрешать</w:t>
      </w:r>
      <w:r>
        <w:rPr>
          <w:spacing w:val="33"/>
        </w:rPr>
        <w:t xml:space="preserve"> </w:t>
      </w:r>
      <w:r>
        <w:t>конфликты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учебной,</w:t>
      </w:r>
      <w:r>
        <w:rPr>
          <w:spacing w:val="31"/>
        </w:rPr>
        <w:t xml:space="preserve"> </w:t>
      </w:r>
      <w:r>
        <w:t>тренировочной,</w:t>
      </w:r>
      <w:r>
        <w:rPr>
          <w:spacing w:val="28"/>
        </w:rPr>
        <w:t xml:space="preserve"> </w:t>
      </w:r>
      <w:r>
        <w:t>игровой</w:t>
      </w:r>
      <w:r>
        <w:rPr>
          <w:spacing w:val="29"/>
        </w:rPr>
        <w:t xml:space="preserve"> </w:t>
      </w:r>
      <w:r>
        <w:t>и</w:t>
      </w:r>
    </w:p>
    <w:p w:rsidR="00C50F67" w:rsidRDefault="00497D09" w:rsidP="006A0F51">
      <w:pPr>
        <w:pStyle w:val="a5"/>
        <w:ind w:right="764"/>
      </w:pPr>
      <w:r>
        <w:t>соревновательной деятельности, судейской практики, учитывать позиции других учас</w:t>
      </w:r>
      <w:r>
        <w:t>т</w:t>
      </w:r>
      <w:r>
        <w:t>ников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73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</w:t>
      </w:r>
      <w:r>
        <w:t>и</w:t>
      </w:r>
      <w:r>
        <w:t>ях,</w:t>
      </w:r>
      <w:r>
        <w:rPr>
          <w:spacing w:val="-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-1"/>
        </w:rPr>
        <w:t xml:space="preserve"> </w:t>
      </w:r>
      <w:r>
        <w:t>оценивать красоту</w:t>
      </w:r>
      <w:r>
        <w:rPr>
          <w:spacing w:val="-6"/>
        </w:rPr>
        <w:t xml:space="preserve"> </w:t>
      </w:r>
      <w:r>
        <w:t>телосложения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осанки;</w:t>
      </w:r>
    </w:p>
    <w:p w:rsidR="00C50F67" w:rsidRDefault="00497D09">
      <w:pPr>
        <w:pStyle w:val="a5"/>
        <w:spacing w:before="1"/>
        <w:ind w:right="762"/>
      </w:pPr>
      <w:r>
        <w:t>способность самостоятельно применять различные методы, инструменты и запросы 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</w:t>
      </w:r>
      <w:r>
        <w:t>ч</w:t>
      </w:r>
      <w:r>
        <w:t>никах информации с соблюдением правовых и этических норм, норм информационной</w:t>
      </w:r>
      <w:r>
        <w:rPr>
          <w:spacing w:val="1"/>
        </w:rPr>
        <w:t xml:space="preserve"> </w:t>
      </w:r>
      <w:r>
        <w:t>без</w:t>
      </w:r>
      <w:r>
        <w:t>о</w:t>
      </w:r>
      <w:r>
        <w:t>пасности.</w:t>
      </w:r>
    </w:p>
    <w:p w:rsidR="00C50F67" w:rsidRDefault="00497D09">
      <w:pPr>
        <w:pStyle w:val="a5"/>
        <w:ind w:right="76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>
      <w:pPr>
        <w:pStyle w:val="a5"/>
        <w:ind w:left="1046" w:firstLine="0"/>
      </w:pPr>
      <w:r>
        <w:t>формирование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 истории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фитнес-аэробики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России;</w:t>
      </w:r>
    </w:p>
    <w:p w:rsidR="00C50F67" w:rsidRDefault="00497D09">
      <w:pPr>
        <w:pStyle w:val="a5"/>
        <w:ind w:right="766"/>
      </w:pPr>
      <w:r>
        <w:t>соблюдение требований к местам проведения занятий фитнес-аэробикой, 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</w:t>
      </w:r>
      <w:r>
        <w:t>а</w:t>
      </w:r>
      <w:r>
        <w:t>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</w:t>
      </w:r>
      <w:r>
        <w:t>ь</w:t>
      </w:r>
      <w:r>
        <w:t>ных занятий</w:t>
      </w:r>
      <w:r>
        <w:rPr>
          <w:spacing w:val="-1"/>
        </w:rPr>
        <w:t xml:space="preserve"> </w:t>
      </w:r>
      <w:r>
        <w:t>фитнес-аэробикой, в</w:t>
      </w:r>
      <w:r>
        <w:rPr>
          <w:spacing w:val="-2"/>
        </w:rPr>
        <w:t xml:space="preserve"> </w:t>
      </w:r>
      <w:r>
        <w:t>досуговой деятельности;</w:t>
      </w:r>
    </w:p>
    <w:p w:rsidR="00C50F67" w:rsidRDefault="00497D09">
      <w:pPr>
        <w:pStyle w:val="a5"/>
        <w:ind w:right="762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-57"/>
        </w:rPr>
        <w:t xml:space="preserve"> </w:t>
      </w:r>
      <w:r>
        <w:t>(м</w:t>
      </w:r>
      <w:r>
        <w:t>е</w:t>
      </w:r>
      <w:r>
        <w:t>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фитнес-</w:t>
      </w:r>
      <w:r>
        <w:rPr>
          <w:spacing w:val="-57"/>
        </w:rPr>
        <w:t xml:space="preserve"> </w:t>
      </w:r>
      <w:r>
        <w:t>аэр</w:t>
      </w:r>
      <w:r>
        <w:t>о</w:t>
      </w:r>
      <w:r>
        <w:t>бикой;</w:t>
      </w:r>
    </w:p>
    <w:p w:rsidR="00C50F67" w:rsidRDefault="00497D09">
      <w:pPr>
        <w:pStyle w:val="a5"/>
        <w:ind w:right="764"/>
      </w:pPr>
      <w:r>
        <w:t>соблюдение правил техники безопасности во время занятий и соревнований по фитнес-</w:t>
      </w:r>
      <w:r>
        <w:rPr>
          <w:spacing w:val="1"/>
        </w:rPr>
        <w:t xml:space="preserve"> </w:t>
      </w:r>
      <w:r>
        <w:t>аэробике,</w:t>
      </w:r>
      <w:r>
        <w:rPr>
          <w:spacing w:val="1"/>
        </w:rPr>
        <w:t xml:space="preserve"> </w:t>
      </w:r>
      <w:r>
        <w:t>знание 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 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фитнес-аэробикой;</w:t>
      </w:r>
    </w:p>
    <w:p w:rsidR="00C50F67" w:rsidRDefault="00497D09">
      <w:pPr>
        <w:pStyle w:val="a5"/>
        <w:spacing w:before="1"/>
        <w:ind w:right="764"/>
      </w:pP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двиг</w:t>
      </w:r>
      <w:r>
        <w:t>а</w:t>
      </w:r>
      <w:r>
        <w:t>тельной деятельности, основ организации здорового образа жизни средствами фитнес-</w:t>
      </w:r>
      <w:r>
        <w:rPr>
          <w:spacing w:val="1"/>
        </w:rPr>
        <w:t xml:space="preserve"> </w:t>
      </w:r>
      <w:r>
        <w:t>аэр</w:t>
      </w:r>
      <w:r>
        <w:t>о</w:t>
      </w:r>
      <w:r>
        <w:t>бики;</w:t>
      </w:r>
    </w:p>
    <w:p w:rsidR="00C50F67" w:rsidRDefault="00497D09">
      <w:pPr>
        <w:pStyle w:val="a5"/>
        <w:ind w:right="766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</w:t>
      </w:r>
      <w:r>
        <w:t>и</w:t>
      </w:r>
      <w:r>
        <w:t>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</w:t>
      </w:r>
      <w:r>
        <w:t>о</w:t>
      </w:r>
      <w:r>
        <w:t>строения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фун</w:t>
      </w:r>
      <w:r>
        <w:t>к</w:t>
      </w:r>
      <w:r>
        <w:t>циональной направленностью;</w:t>
      </w:r>
    </w:p>
    <w:p w:rsidR="00C50F67" w:rsidRDefault="00497D09">
      <w:pPr>
        <w:pStyle w:val="a5"/>
        <w:ind w:right="771"/>
      </w:pPr>
      <w:r>
        <w:t>понимание физиологических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 дыхания, 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</w:t>
      </w:r>
      <w:r>
        <w:t>а</w:t>
      </w:r>
      <w:r>
        <w:t>ния</w:t>
      </w:r>
      <w:r>
        <w:rPr>
          <w:spacing w:val="-1"/>
        </w:rPr>
        <w:t xml:space="preserve"> </w:t>
      </w:r>
      <w:r>
        <w:t>средствами фитнес-аэробики;</w:t>
      </w:r>
    </w:p>
    <w:p w:rsidR="00C50F67" w:rsidRDefault="00497D09">
      <w:pPr>
        <w:pStyle w:val="a5"/>
        <w:ind w:right="765"/>
      </w:pPr>
      <w:r>
        <w:t>способность понимать сущность возникновения ошибок в двигательной 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</w:t>
      </w:r>
      <w:r>
        <w:t>о</w:t>
      </w:r>
      <w:r>
        <w:t>собы устранения ошибок;</w:t>
      </w:r>
    </w:p>
    <w:p w:rsidR="00C50F67" w:rsidRDefault="00497D09">
      <w:pPr>
        <w:pStyle w:val="a5"/>
        <w:ind w:right="772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фитнес-аэробики;</w:t>
      </w:r>
    </w:p>
    <w:p w:rsidR="00C50F67" w:rsidRDefault="00497D09">
      <w:pPr>
        <w:pStyle w:val="a5"/>
        <w:ind w:right="768"/>
      </w:pPr>
      <w:r>
        <w:t>умение выполнять базовые элементы классической и степ-аэробики низкой и высокой</w:t>
      </w:r>
      <w:r>
        <w:rPr>
          <w:spacing w:val="1"/>
        </w:rPr>
        <w:t xml:space="preserve"> </w:t>
      </w:r>
      <w:r>
        <w:t>интенсивности со сменой (и</w:t>
      </w:r>
      <w:r>
        <w:rPr>
          <w:spacing w:val="-1"/>
        </w:rPr>
        <w:t xml:space="preserve"> </w:t>
      </w:r>
      <w:r>
        <w:t>без смены)</w:t>
      </w:r>
      <w:r>
        <w:rPr>
          <w:spacing w:val="-2"/>
        </w:rPr>
        <w:t xml:space="preserve"> </w:t>
      </w:r>
      <w:r>
        <w:t>лидирующей ноги;</w:t>
      </w:r>
    </w:p>
    <w:p w:rsidR="00C50F67" w:rsidRDefault="00497D09">
      <w:pPr>
        <w:pStyle w:val="a5"/>
        <w:ind w:right="772"/>
      </w:pPr>
      <w:r>
        <w:t>умение сочетать маршевые и лифтовые элементы, основные движения при составлении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фитнес-аэробики;</w:t>
      </w:r>
    </w:p>
    <w:p w:rsidR="00C50F67" w:rsidRDefault="00497D09">
      <w:pPr>
        <w:pStyle w:val="a5"/>
        <w:spacing w:before="1"/>
        <w:ind w:right="767"/>
      </w:pPr>
      <w:r>
        <w:t>применять изученные элементы, движения классической и степ-аэробики аэробики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связок;</w:t>
      </w:r>
    </w:p>
    <w:p w:rsidR="00C50F67" w:rsidRDefault="00497D09">
      <w:pPr>
        <w:pStyle w:val="a5"/>
        <w:ind w:left="1046" w:right="773" w:firstLine="0"/>
      </w:pPr>
      <w:r>
        <w:t>умение различать</w:t>
      </w:r>
      <w:r>
        <w:rPr>
          <w:spacing w:val="3"/>
        </w:rPr>
        <w:t xml:space="preserve"> </w:t>
      </w:r>
      <w:r>
        <w:t>основные движения</w:t>
      </w:r>
      <w:r>
        <w:rPr>
          <w:spacing w:val="2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биомеханической классификации;</w:t>
      </w:r>
      <w:r>
        <w:rPr>
          <w:spacing w:val="1"/>
        </w:rPr>
        <w:t xml:space="preserve"> </w:t>
      </w:r>
      <w:r>
        <w:t>ум</w:t>
      </w:r>
      <w:r>
        <w:t>е</w:t>
      </w:r>
      <w:r>
        <w:t>ние</w:t>
      </w:r>
      <w:r>
        <w:rPr>
          <w:spacing w:val="50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демонстрировать</w:t>
      </w:r>
      <w:r>
        <w:rPr>
          <w:spacing w:val="51"/>
        </w:rPr>
        <w:t xml:space="preserve"> </w:t>
      </w:r>
      <w:r>
        <w:t>правильную</w:t>
      </w:r>
      <w:r>
        <w:rPr>
          <w:spacing w:val="52"/>
        </w:rPr>
        <w:t xml:space="preserve"> </w:t>
      </w:r>
      <w:r>
        <w:t>технику</w:t>
      </w:r>
      <w:r>
        <w:rPr>
          <w:spacing w:val="44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движений</w:t>
      </w:r>
    </w:p>
    <w:p w:rsidR="00C50F67" w:rsidRDefault="00497D09">
      <w:pPr>
        <w:pStyle w:val="a5"/>
        <w:ind w:firstLine="0"/>
      </w:pPr>
      <w:r>
        <w:lastRenderedPageBreak/>
        <w:t>(приседания,</w:t>
      </w:r>
      <w:r>
        <w:rPr>
          <w:spacing w:val="-2"/>
        </w:rPr>
        <w:t xml:space="preserve"> </w:t>
      </w:r>
      <w:r>
        <w:t>тяги,</w:t>
      </w:r>
      <w:r>
        <w:rPr>
          <w:spacing w:val="-1"/>
        </w:rPr>
        <w:t xml:space="preserve"> </w:t>
      </w:r>
      <w:r>
        <w:t>выпады,</w:t>
      </w:r>
      <w:r>
        <w:rPr>
          <w:spacing w:val="-1"/>
        </w:rPr>
        <w:t xml:space="preserve"> </w:t>
      </w:r>
      <w:r>
        <w:t>отжимания,</w:t>
      </w:r>
      <w:r>
        <w:rPr>
          <w:spacing w:val="-1"/>
        </w:rPr>
        <w:t xml:space="preserve"> </w:t>
      </w:r>
      <w:r>
        <w:t>жимы,</w:t>
      </w:r>
      <w:r>
        <w:rPr>
          <w:spacing w:val="-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:rsidR="00C50F67" w:rsidRDefault="00497D09">
      <w:pPr>
        <w:pStyle w:val="a5"/>
        <w:ind w:right="772"/>
      </w:pPr>
      <w:r>
        <w:t>умение</w:t>
      </w:r>
      <w:r>
        <w:rPr>
          <w:spacing w:val="1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составл</w:t>
      </w:r>
      <w:r>
        <w:t>е</w:t>
      </w:r>
      <w:r>
        <w:t>ния</w:t>
      </w:r>
      <w:r>
        <w:rPr>
          <w:spacing w:val="-1"/>
        </w:rPr>
        <w:t xml:space="preserve"> </w:t>
      </w:r>
      <w:r>
        <w:t>композиций из</w:t>
      </w:r>
      <w:r>
        <w:rPr>
          <w:spacing w:val="-2"/>
        </w:rPr>
        <w:t xml:space="preserve"> </w:t>
      </w:r>
      <w:r>
        <w:t>них;</w:t>
      </w:r>
    </w:p>
    <w:p w:rsidR="00C50F67" w:rsidRDefault="00497D09">
      <w:pPr>
        <w:pStyle w:val="a5"/>
        <w:ind w:left="1046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уровнях;</w:t>
      </w:r>
    </w:p>
    <w:p w:rsidR="006A0F51" w:rsidRDefault="00497D09" w:rsidP="006A0F51">
      <w:pPr>
        <w:pStyle w:val="a5"/>
        <w:ind w:right="764"/>
      </w:pPr>
      <w:r>
        <w:t>умение анализировать результаты соревнований, входящих в официальный 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</w:t>
      </w:r>
      <w:r>
        <w:t>е</w:t>
      </w:r>
      <w:r>
        <w:t>ния</w:t>
      </w:r>
      <w:r>
        <w:rPr>
          <w:spacing w:val="49"/>
        </w:rPr>
        <w:t xml:space="preserve"> </w:t>
      </w:r>
      <w:r>
        <w:t>соревнований</w:t>
      </w:r>
      <w:r>
        <w:rPr>
          <w:spacing w:val="48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фитнес-аэробике,</w:t>
      </w:r>
      <w:r>
        <w:rPr>
          <w:spacing w:val="47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структуру</w:t>
      </w:r>
      <w:r>
        <w:rPr>
          <w:spacing w:val="45"/>
        </w:rPr>
        <w:t xml:space="preserve"> </w:t>
      </w:r>
      <w:r>
        <w:t>спортивных</w:t>
      </w:r>
    </w:p>
    <w:p w:rsidR="00C50F67" w:rsidRDefault="00497D09" w:rsidP="006A0F51">
      <w:pPr>
        <w:pStyle w:val="a5"/>
        <w:ind w:right="764"/>
      </w:pP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(кла</w:t>
      </w:r>
      <w:r>
        <w:t>с</w:t>
      </w:r>
      <w:r>
        <w:t>сическая</w:t>
      </w:r>
      <w:r>
        <w:rPr>
          <w:spacing w:val="1"/>
        </w:rPr>
        <w:t xml:space="preserve"> </w:t>
      </w:r>
      <w:r>
        <w:t>аэробика,</w:t>
      </w:r>
      <w:r>
        <w:rPr>
          <w:spacing w:val="1"/>
        </w:rPr>
        <w:t xml:space="preserve"> </w:t>
      </w:r>
      <w:r>
        <w:t>степ-аэробика,</w:t>
      </w:r>
      <w:r>
        <w:rPr>
          <w:spacing w:val="1"/>
        </w:rPr>
        <w:t xml:space="preserve"> </w:t>
      </w:r>
      <w:r>
        <w:t>хип-хоп</w:t>
      </w:r>
      <w:r>
        <w:rPr>
          <w:spacing w:val="1"/>
        </w:rPr>
        <w:t xml:space="preserve"> </w:t>
      </w:r>
      <w:r>
        <w:t>аэробика)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 и</w:t>
      </w:r>
      <w:r>
        <w:rPr>
          <w:spacing w:val="1"/>
        </w:rPr>
        <w:t xml:space="preserve"> </w:t>
      </w:r>
      <w:r>
        <w:t>категорий</w:t>
      </w:r>
      <w:r>
        <w:rPr>
          <w:spacing w:val="4"/>
        </w:rPr>
        <w:t xml:space="preserve"> </w:t>
      </w:r>
      <w:r>
        <w:t>участников.</w:t>
      </w:r>
    </w:p>
    <w:p w:rsidR="00C50F67" w:rsidRDefault="00497D09">
      <w:pPr>
        <w:pStyle w:val="a5"/>
        <w:spacing w:before="1"/>
        <w:ind w:right="771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</w:t>
      </w:r>
      <w:r>
        <w:t>а</w:t>
      </w:r>
      <w:r>
        <w:t>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инд</w:t>
      </w:r>
      <w:r>
        <w:t>и</w:t>
      </w:r>
      <w:r>
        <w:t>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 состояния;</w:t>
      </w:r>
    </w:p>
    <w:p w:rsidR="00C50F67" w:rsidRDefault="00497D09">
      <w:pPr>
        <w:pStyle w:val="a5"/>
        <w:ind w:right="766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</w:t>
      </w:r>
      <w:r>
        <w:t>е</w:t>
      </w:r>
      <w:r>
        <w:t>ской подготовки, применять их в образовательной и тренировочной деятельности при</w:t>
      </w:r>
      <w:r>
        <w:rPr>
          <w:spacing w:val="1"/>
        </w:rPr>
        <w:t xml:space="preserve"> </w:t>
      </w:r>
      <w:r>
        <w:t>зан</w:t>
      </w:r>
      <w:r>
        <w:t>я</w:t>
      </w:r>
      <w:r>
        <w:t>тиях</w:t>
      </w:r>
      <w:r>
        <w:rPr>
          <w:spacing w:val="-2"/>
        </w:rPr>
        <w:t xml:space="preserve"> </w:t>
      </w:r>
      <w:r>
        <w:t>фитнес-аэробикой;</w:t>
      </w:r>
    </w:p>
    <w:p w:rsidR="00C50F67" w:rsidRDefault="00497D09">
      <w:pPr>
        <w:pStyle w:val="a5"/>
        <w:ind w:left="1046" w:right="772" w:firstLine="0"/>
      </w:pPr>
      <w:r>
        <w:t>развитие музыкального слуха, формирование чувства ритма, понимания взаимосвязи;</w:t>
      </w:r>
      <w:r>
        <w:rPr>
          <w:spacing w:val="1"/>
        </w:rPr>
        <w:t xml:space="preserve"> </w:t>
      </w:r>
      <w:r>
        <w:t>владение</w:t>
      </w:r>
      <w:r>
        <w:rPr>
          <w:spacing w:val="31"/>
        </w:rPr>
        <w:t xml:space="preserve"> </w:t>
      </w:r>
      <w:r>
        <w:t>навыками</w:t>
      </w:r>
      <w:r>
        <w:rPr>
          <w:spacing w:val="33"/>
        </w:rPr>
        <w:t xml:space="preserve"> </w:t>
      </w:r>
      <w:r>
        <w:t>разработки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упражнений</w:t>
      </w:r>
      <w:r>
        <w:rPr>
          <w:spacing w:val="33"/>
        </w:rPr>
        <w:t xml:space="preserve"> </w:t>
      </w:r>
      <w:r>
        <w:t>круговой</w:t>
      </w:r>
      <w:r>
        <w:rPr>
          <w:spacing w:val="33"/>
        </w:rPr>
        <w:t xml:space="preserve"> </w:t>
      </w:r>
      <w:r>
        <w:t>тренировки</w:t>
      </w:r>
      <w:r>
        <w:rPr>
          <w:spacing w:val="34"/>
        </w:rPr>
        <w:t xml:space="preserve"> </w:t>
      </w:r>
      <w:r>
        <w:t>в</w:t>
      </w:r>
    </w:p>
    <w:p w:rsidR="00C50F67" w:rsidRDefault="00497D09">
      <w:pPr>
        <w:pStyle w:val="a5"/>
        <w:ind w:firstLine="0"/>
      </w:pP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подготовленностью;</w:t>
      </w:r>
    </w:p>
    <w:p w:rsidR="00C50F67" w:rsidRDefault="00497D09">
      <w:pPr>
        <w:pStyle w:val="a5"/>
        <w:ind w:right="773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фун</w:t>
      </w:r>
      <w:r>
        <w:t>к</w:t>
      </w:r>
      <w:r>
        <w:t>циональной</w:t>
      </w:r>
      <w:r>
        <w:rPr>
          <w:spacing w:val="-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 учетом интенсивности и ритма;</w:t>
      </w:r>
    </w:p>
    <w:p w:rsidR="00C50F67" w:rsidRDefault="00497D09">
      <w:pPr>
        <w:pStyle w:val="a5"/>
        <w:ind w:right="768"/>
      </w:pPr>
      <w:r>
        <w:t>умение планировать, организовывать и проводить самостоятельные занятия (в том 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</w:t>
      </w:r>
      <w:r>
        <w:t>о</w:t>
      </w:r>
      <w:r>
        <w:t>стью, перечень и правила подбора и использования специального 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 для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фитнес-аэробикой;</w:t>
      </w:r>
    </w:p>
    <w:p w:rsidR="00C50F67" w:rsidRDefault="00497D09">
      <w:pPr>
        <w:pStyle w:val="a5"/>
        <w:ind w:right="765"/>
      </w:pP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станда</w:t>
      </w:r>
      <w:r>
        <w:t>р</w:t>
      </w:r>
      <w:r>
        <w:t>тами физической подготовленности;</w:t>
      </w:r>
    </w:p>
    <w:p w:rsidR="00C50F67" w:rsidRDefault="00497D09">
      <w:pPr>
        <w:pStyle w:val="a5"/>
        <w:spacing w:before="1"/>
        <w:ind w:right="76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</w:t>
      </w:r>
      <w:r>
        <w:t>о</w:t>
      </w:r>
      <w:r>
        <w:t>циального</w:t>
      </w:r>
      <w:r>
        <w:rPr>
          <w:spacing w:val="-2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«допинг»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«антидопинг».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-1"/>
        </w:rPr>
        <w:t xml:space="preserve"> </w:t>
      </w:r>
      <w:r>
        <w:t>«Спортивная</w:t>
      </w:r>
      <w:r>
        <w:rPr>
          <w:spacing w:val="-5"/>
        </w:rPr>
        <w:t xml:space="preserve"> </w:t>
      </w:r>
      <w:r>
        <w:t>борьба».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«Спортивная</w:t>
      </w:r>
      <w:r>
        <w:rPr>
          <w:spacing w:val="-5"/>
        </w:rPr>
        <w:t xml:space="preserve"> </w:t>
      </w:r>
      <w:r>
        <w:t>борьба».</w:t>
      </w:r>
    </w:p>
    <w:p w:rsidR="00C50F67" w:rsidRDefault="00497D09">
      <w:pPr>
        <w:pStyle w:val="a5"/>
        <w:tabs>
          <w:tab w:val="left" w:pos="2308"/>
          <w:tab w:val="left" w:pos="3160"/>
          <w:tab w:val="left" w:pos="3768"/>
          <w:tab w:val="left" w:pos="4418"/>
          <w:tab w:val="left" w:pos="4747"/>
          <w:tab w:val="left" w:pos="4946"/>
          <w:tab w:val="left" w:pos="6310"/>
          <w:tab w:val="left" w:pos="6533"/>
          <w:tab w:val="left" w:pos="8158"/>
          <w:tab w:val="left" w:pos="8482"/>
        </w:tabs>
        <w:ind w:right="762"/>
        <w:jc w:val="right"/>
      </w:pPr>
      <w:r>
        <w:t>Модуль</w:t>
      </w:r>
      <w:r>
        <w:rPr>
          <w:spacing w:val="34"/>
        </w:rPr>
        <w:t xml:space="preserve"> </w:t>
      </w:r>
      <w:r>
        <w:t>«Спортивная</w:t>
      </w:r>
      <w:r>
        <w:rPr>
          <w:spacing w:val="32"/>
        </w:rPr>
        <w:t xml:space="preserve"> </w:t>
      </w:r>
      <w:r>
        <w:t>борьба»</w:t>
      </w:r>
      <w:r>
        <w:rPr>
          <w:spacing w:val="25"/>
        </w:rPr>
        <w:t xml:space="preserve"> </w:t>
      </w:r>
      <w:r>
        <w:t>(далее</w:t>
      </w:r>
      <w:r>
        <w:rPr>
          <w:spacing w:val="32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модуль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борьбе,</w:t>
      </w:r>
      <w:r>
        <w:rPr>
          <w:spacing w:val="30"/>
        </w:rPr>
        <w:t xml:space="preserve"> </w:t>
      </w:r>
      <w:r>
        <w:t>спортивная</w:t>
      </w:r>
      <w:r>
        <w:rPr>
          <w:spacing w:val="-57"/>
        </w:rPr>
        <w:t xml:space="preserve"> </w:t>
      </w:r>
      <w:r>
        <w:t>борьба)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среднего</w:t>
      </w:r>
      <w:r>
        <w:rPr>
          <w:spacing w:val="13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разработан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целью</w:t>
      </w:r>
      <w:r>
        <w:rPr>
          <w:spacing w:val="9"/>
        </w:rPr>
        <w:t xml:space="preserve"> </w:t>
      </w:r>
      <w:r>
        <w:t>оказания</w:t>
      </w:r>
      <w:r>
        <w:rPr>
          <w:spacing w:val="13"/>
        </w:rPr>
        <w:t xml:space="preserve"> </w:t>
      </w:r>
      <w:r>
        <w:t>методической</w:t>
      </w:r>
      <w:r>
        <w:rPr>
          <w:spacing w:val="-57"/>
        </w:rPr>
        <w:t xml:space="preserve"> </w:t>
      </w:r>
      <w:r>
        <w:t>помощи</w:t>
      </w:r>
      <w:r>
        <w:rPr>
          <w:spacing w:val="20"/>
        </w:rPr>
        <w:t xml:space="preserve"> </w:t>
      </w:r>
      <w:r>
        <w:t>учителю</w:t>
      </w:r>
      <w:r>
        <w:rPr>
          <w:spacing w:val="17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создании</w:t>
      </w:r>
      <w:r>
        <w:rPr>
          <w:spacing w:val="17"/>
        </w:rPr>
        <w:t xml:space="preserve"> </w:t>
      </w:r>
      <w:r>
        <w:t>рабочей</w:t>
      </w:r>
      <w:r>
        <w:rPr>
          <w:spacing w:val="17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учётом</w:t>
      </w:r>
      <w:r>
        <w:rPr>
          <w:spacing w:val="57"/>
        </w:rPr>
        <w:t xml:space="preserve"> </w:t>
      </w:r>
      <w:r>
        <w:t>современных</w:t>
      </w:r>
      <w:r>
        <w:rPr>
          <w:spacing w:val="57"/>
        </w:rPr>
        <w:t xml:space="preserve"> </w:t>
      </w:r>
      <w:r>
        <w:t>тенденций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системе</w:t>
      </w:r>
      <w:r>
        <w:rPr>
          <w:spacing w:val="54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спортивно-ориентированных форм, средств и методов обучения по различным видам спорта.</w:t>
      </w:r>
      <w:r>
        <w:rPr>
          <w:spacing w:val="1"/>
        </w:rPr>
        <w:t xml:space="preserve"> </w:t>
      </w:r>
      <w:r>
        <w:t>Спортивная</w:t>
      </w:r>
      <w:r>
        <w:rPr>
          <w:spacing w:val="8"/>
        </w:rPr>
        <w:t xml:space="preserve"> </w:t>
      </w:r>
      <w:r>
        <w:t>борьба</w:t>
      </w:r>
      <w:r>
        <w:rPr>
          <w:spacing w:val="9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эффективным</w:t>
      </w:r>
      <w:r>
        <w:rPr>
          <w:spacing w:val="8"/>
        </w:rPr>
        <w:t xml:space="preserve"> </w:t>
      </w:r>
      <w:r>
        <w:t>средством</w:t>
      </w:r>
      <w:r>
        <w:rPr>
          <w:spacing w:val="8"/>
        </w:rPr>
        <w:t xml:space="preserve"> </w:t>
      </w:r>
      <w:r>
        <w:t>физического</w:t>
      </w:r>
      <w:r>
        <w:rPr>
          <w:spacing w:val="10"/>
        </w:rPr>
        <w:t xml:space="preserve"> </w:t>
      </w:r>
      <w:r>
        <w:t>воспитания</w:t>
      </w:r>
      <w:r>
        <w:rPr>
          <w:spacing w:val="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</w:t>
      </w:r>
      <w:r>
        <w:t>у</w:t>
      </w:r>
      <w:r>
        <w:t>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</w:r>
      <w:r>
        <w:tab/>
        <w:t>привлечению</w:t>
      </w:r>
      <w:r>
        <w:tab/>
        <w:t>обучающихся</w:t>
      </w:r>
      <w:r>
        <w:tab/>
        <w:t>к</w:t>
      </w:r>
      <w:r>
        <w:tab/>
        <w:t>систематическим</w:t>
      </w:r>
      <w:r>
        <w:rPr>
          <w:spacing w:val="-57"/>
        </w:rPr>
        <w:t xml:space="preserve"> </w:t>
      </w:r>
      <w:r>
        <w:t xml:space="preserve">занятиям  </w:t>
      </w:r>
      <w:r>
        <w:rPr>
          <w:spacing w:val="14"/>
        </w:rPr>
        <w:t xml:space="preserve"> </w:t>
      </w:r>
      <w:r>
        <w:t>физической</w:t>
      </w:r>
      <w:r>
        <w:tab/>
        <w:t>культурой</w:t>
      </w:r>
      <w:r>
        <w:tab/>
        <w:t>и</w:t>
      </w:r>
      <w:r>
        <w:tab/>
        <w:t xml:space="preserve">спортом,  </w:t>
      </w:r>
      <w:r>
        <w:rPr>
          <w:spacing w:val="19"/>
        </w:rPr>
        <w:t xml:space="preserve"> </w:t>
      </w:r>
      <w:r>
        <w:t>их</w:t>
      </w:r>
      <w:r>
        <w:tab/>
        <w:t xml:space="preserve">личностному  </w:t>
      </w:r>
      <w:r>
        <w:rPr>
          <w:spacing w:val="14"/>
        </w:rPr>
        <w:t xml:space="preserve"> </w:t>
      </w:r>
      <w:r>
        <w:t>и</w:t>
      </w:r>
      <w:r>
        <w:tab/>
      </w:r>
      <w:r>
        <w:rPr>
          <w:spacing w:val="-1"/>
        </w:rPr>
        <w:t>профессиональному</w:t>
      </w:r>
    </w:p>
    <w:p w:rsidR="00C50F67" w:rsidRDefault="00497D09">
      <w:pPr>
        <w:pStyle w:val="a5"/>
        <w:ind w:firstLine="0"/>
        <w:jc w:val="left"/>
      </w:pPr>
      <w:r>
        <w:t>самоопределению.</w:t>
      </w:r>
    </w:p>
    <w:p w:rsidR="00C50F67" w:rsidRDefault="00497D09">
      <w:pPr>
        <w:pStyle w:val="a5"/>
        <w:ind w:right="763"/>
      </w:pPr>
      <w:r>
        <w:t>Спортивная борьба представляет собой целостную систему физического воспитания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</w:t>
      </w:r>
      <w:r>
        <w:t>з</w:t>
      </w:r>
      <w:r>
        <w:t>можностям организма человека</w:t>
      </w:r>
      <w:r>
        <w:rPr>
          <w:spacing w:val="1"/>
        </w:rPr>
        <w:t xml:space="preserve"> </w:t>
      </w:r>
      <w:r>
        <w:t>с использованием в</w:t>
      </w:r>
      <w:r>
        <w:rPr>
          <w:spacing w:val="1"/>
        </w:rPr>
        <w:t xml:space="preserve"> </w:t>
      </w:r>
      <w:r>
        <w:t>учебном 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</w:t>
      </w:r>
      <w:r>
        <w:t>и</w:t>
      </w:r>
      <w:r>
        <w:t>ческих упражнений различной направленности, что обеспечивает эффективное развитие</w:t>
      </w:r>
      <w:r>
        <w:rPr>
          <w:spacing w:val="-57"/>
        </w:rPr>
        <w:t xml:space="preserve"> </w:t>
      </w:r>
      <w:r>
        <w:t>ф</w:t>
      </w:r>
      <w:r>
        <w:t>и</w:t>
      </w:r>
      <w:r>
        <w:t>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группироваться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падениях,</w:t>
      </w:r>
      <w:r>
        <w:rPr>
          <w:spacing w:val="1"/>
        </w:rPr>
        <w:t xml:space="preserve"> </w:t>
      </w:r>
      <w:r>
        <w:t>освобождаться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захватов,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единоборство,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создавшиеся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единственно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решение).</w:t>
      </w:r>
    </w:p>
    <w:p w:rsidR="006A0F51" w:rsidRDefault="00497D09" w:rsidP="006A0F51">
      <w:pPr>
        <w:pStyle w:val="a5"/>
        <w:spacing w:before="1"/>
        <w:ind w:right="764"/>
      </w:pPr>
      <w:r>
        <w:t>Целью изучение модуля «Спортивная борьба» является формирование у обучающихся</w:t>
      </w:r>
      <w:r>
        <w:rPr>
          <w:spacing w:val="1"/>
        </w:rPr>
        <w:t xml:space="preserve"> </w:t>
      </w:r>
      <w:r>
        <w:lastRenderedPageBreak/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</w:t>
      </w:r>
      <w:r>
        <w:t>а</w:t>
      </w:r>
      <w:r>
        <w:t>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 жизни через занятия физической культурой и спортом с использованием</w:t>
      </w:r>
      <w:r>
        <w:rPr>
          <w:spacing w:val="1"/>
        </w:rPr>
        <w:t xml:space="preserve"> </w:t>
      </w:r>
      <w:r>
        <w:t>средств в</w:t>
      </w:r>
      <w:r>
        <w:t>и</w:t>
      </w:r>
      <w:r>
        <w:t>дов спорта входящих в термин</w:t>
      </w:r>
      <w:r>
        <w:rPr>
          <w:spacing w:val="1"/>
        </w:rPr>
        <w:t xml:space="preserve"> </w:t>
      </w:r>
      <w:r>
        <w:t>«Спортивная борьба» (вольная,</w:t>
      </w:r>
      <w:r>
        <w:rPr>
          <w:spacing w:val="1"/>
        </w:rPr>
        <w:t xml:space="preserve"> </w:t>
      </w:r>
      <w:r>
        <w:t>греко-римская,</w:t>
      </w:r>
      <w:r>
        <w:rPr>
          <w:spacing w:val="1"/>
        </w:rPr>
        <w:t xml:space="preserve"> </w:t>
      </w:r>
      <w:r>
        <w:t>женская</w:t>
      </w:r>
      <w:r>
        <w:rPr>
          <w:spacing w:val="-1"/>
        </w:rPr>
        <w:t xml:space="preserve"> </w:t>
      </w:r>
      <w:r>
        <w:t>вол</w:t>
      </w:r>
      <w:r>
        <w:t>ь</w:t>
      </w:r>
      <w:r>
        <w:t>ная борьба).</w:t>
      </w:r>
    </w:p>
    <w:p w:rsidR="00C50F67" w:rsidRDefault="00497D09" w:rsidP="006A0F51">
      <w:pPr>
        <w:pStyle w:val="a5"/>
        <w:spacing w:before="1"/>
        <w:ind w:right="764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«Спортивная</w:t>
      </w:r>
      <w:r>
        <w:rPr>
          <w:spacing w:val="-3"/>
        </w:rPr>
        <w:t xml:space="preserve"> </w:t>
      </w:r>
      <w:r>
        <w:t>борьба»</w:t>
      </w:r>
      <w:r>
        <w:rPr>
          <w:spacing w:val="-10"/>
        </w:rPr>
        <w:t xml:space="preserve"> </w:t>
      </w:r>
      <w:r>
        <w:t>являются:</w:t>
      </w:r>
    </w:p>
    <w:p w:rsidR="00C50F67" w:rsidRDefault="00497D09">
      <w:pPr>
        <w:pStyle w:val="a5"/>
        <w:ind w:right="764"/>
      </w:pPr>
      <w:r>
        <w:t>всестороннее гармоничное развитие обучающихся, увеличение объёма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C50F67" w:rsidRDefault="00497D09">
      <w:pPr>
        <w:pStyle w:val="a5"/>
        <w:spacing w:before="1"/>
        <w:ind w:right="764"/>
        <w:jc w:val="right"/>
      </w:pPr>
      <w:r>
        <w:t>укрепление</w:t>
      </w:r>
      <w:r>
        <w:rPr>
          <w:spacing w:val="45"/>
        </w:rPr>
        <w:t xml:space="preserve"> </w:t>
      </w:r>
      <w:r>
        <w:t>физического,</w:t>
      </w:r>
      <w:r>
        <w:rPr>
          <w:spacing w:val="46"/>
        </w:rPr>
        <w:t xml:space="preserve"> </w:t>
      </w:r>
      <w:r>
        <w:t>психологического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социального</w:t>
      </w:r>
      <w:r>
        <w:rPr>
          <w:spacing w:val="45"/>
        </w:rPr>
        <w:t xml:space="preserve"> </w:t>
      </w:r>
      <w:r>
        <w:t>здоровья</w:t>
      </w:r>
      <w:r>
        <w:rPr>
          <w:spacing w:val="46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</w:t>
      </w:r>
      <w:r>
        <w:t>р</w:t>
      </w:r>
      <w:r>
        <w:t>ганизма, обеспечение культуры безопасного поведения на занятиях по спортивной борьбе;</w:t>
      </w:r>
      <w:r>
        <w:rPr>
          <w:spacing w:val="1"/>
        </w:rPr>
        <w:t xml:space="preserve"> </w:t>
      </w:r>
      <w:r>
        <w:t>освоение</w:t>
      </w:r>
      <w:r>
        <w:rPr>
          <w:spacing w:val="7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целом,</w:t>
      </w:r>
      <w:r>
        <w:rPr>
          <w:spacing w:val="7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спортивной</w:t>
      </w:r>
    </w:p>
    <w:p w:rsidR="00C50F67" w:rsidRDefault="00497D09">
      <w:pPr>
        <w:pStyle w:val="a5"/>
        <w:ind w:firstLine="0"/>
      </w:pPr>
      <w:r>
        <w:t>борьбы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C50F67" w:rsidRDefault="00497D09">
      <w:pPr>
        <w:pStyle w:val="a5"/>
        <w:ind w:right="764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</w:t>
      </w:r>
      <w:r>
        <w:t>ж</w:t>
      </w:r>
      <w:r>
        <w:t>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физической по</w:t>
      </w:r>
      <w:r>
        <w:t>д</w:t>
      </w:r>
      <w:r>
        <w:t>готовке обучающихся;</w:t>
      </w:r>
    </w:p>
    <w:p w:rsidR="00C50F67" w:rsidRDefault="00497D09">
      <w:pPr>
        <w:pStyle w:val="a5"/>
        <w:ind w:right="762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</w:t>
      </w:r>
      <w:r>
        <w:t>б</w:t>
      </w:r>
      <w:r>
        <w:t>ласти физической культуры и спорта и соответствующем культурном</w:t>
      </w:r>
      <w:r>
        <w:rPr>
          <w:spacing w:val="1"/>
        </w:rPr>
        <w:t xml:space="preserve"> </w:t>
      </w:r>
      <w:r>
        <w:t>уровне развития</w:t>
      </w:r>
      <w:r>
        <w:rPr>
          <w:spacing w:val="1"/>
        </w:rPr>
        <w:t xml:space="preserve"> </w:t>
      </w:r>
      <w:r>
        <w:t>ли</w:t>
      </w:r>
      <w:r>
        <w:t>ч</w:t>
      </w:r>
      <w:r>
        <w:t>ности обучающегося, создающем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 для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C50F67" w:rsidRDefault="00497D09">
      <w:pPr>
        <w:pStyle w:val="a5"/>
        <w:ind w:right="766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32"/>
        </w:rPr>
        <w:t xml:space="preserve"> </w:t>
      </w:r>
      <w:r>
        <w:t>направленность,</w:t>
      </w:r>
      <w:r>
        <w:rPr>
          <w:spacing w:val="31"/>
        </w:rPr>
        <w:t xml:space="preserve"> </w:t>
      </w:r>
      <w:r>
        <w:t>техническими</w:t>
      </w:r>
      <w:r>
        <w:rPr>
          <w:spacing w:val="32"/>
        </w:rPr>
        <w:t xml:space="preserve"> </w:t>
      </w:r>
      <w:r>
        <w:t>действиями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приёмами</w:t>
      </w:r>
      <w:r>
        <w:rPr>
          <w:spacing w:val="31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спорта</w:t>
      </w:r>
    </w:p>
    <w:p w:rsidR="00C50F67" w:rsidRDefault="00497D09">
      <w:pPr>
        <w:pStyle w:val="a5"/>
        <w:ind w:firstLine="0"/>
      </w:pPr>
      <w:r>
        <w:t>«спортивная</w:t>
      </w:r>
      <w:r>
        <w:rPr>
          <w:spacing w:val="-4"/>
        </w:rPr>
        <w:t xml:space="preserve"> </w:t>
      </w:r>
      <w:r>
        <w:t>борьба»;</w:t>
      </w:r>
    </w:p>
    <w:p w:rsidR="00C50F67" w:rsidRDefault="00497D09">
      <w:pPr>
        <w:pStyle w:val="a5"/>
        <w:ind w:right="764"/>
      </w:pPr>
      <w:r>
        <w:t>воспитание положительных</w:t>
      </w:r>
      <w:r>
        <w:rPr>
          <w:spacing w:val="1"/>
        </w:rPr>
        <w:t xml:space="preserve"> </w:t>
      </w:r>
      <w:r>
        <w:t>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</w:t>
      </w:r>
      <w:r>
        <w:t>о</w:t>
      </w:r>
      <w:r>
        <w:t>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6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учебному предмету «Физическая культура» удовлетворение индивидуальных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борьбы;</w:t>
      </w:r>
    </w:p>
    <w:p w:rsidR="00C50F67" w:rsidRDefault="00497D09">
      <w:pPr>
        <w:pStyle w:val="a5"/>
        <w:spacing w:before="1"/>
        <w:ind w:right="763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-57"/>
        </w:rPr>
        <w:t xml:space="preserve"> </w:t>
      </w:r>
      <w:r>
        <w:t>об</w:t>
      </w:r>
      <w:r>
        <w:t>у</w:t>
      </w:r>
      <w:r>
        <w:t>чающихся, проявляющих повышенный интерес и способности к занятиям спортивной</w:t>
      </w:r>
      <w:r>
        <w:rPr>
          <w:spacing w:val="1"/>
        </w:rPr>
        <w:t xml:space="preserve"> </w:t>
      </w:r>
      <w:r>
        <w:t>бор</w:t>
      </w:r>
      <w:r>
        <w:t>ь</w:t>
      </w:r>
      <w:r>
        <w:t>бой,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 секции, к</w:t>
      </w:r>
      <w:r>
        <w:rPr>
          <w:spacing w:val="3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C50F67" w:rsidRDefault="00497D09">
      <w:pPr>
        <w:pStyle w:val="a5"/>
        <w:ind w:left="1046" w:right="2859" w:firstLine="0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5"/>
        </w:rPr>
        <w:t xml:space="preserve"> </w:t>
      </w:r>
      <w:r>
        <w:t>«Спортивная</w:t>
      </w:r>
      <w:r>
        <w:rPr>
          <w:spacing w:val="-1"/>
        </w:rPr>
        <w:t xml:space="preserve"> </w:t>
      </w:r>
      <w:r>
        <w:t>борьба».</w:t>
      </w:r>
    </w:p>
    <w:p w:rsidR="00C50F67" w:rsidRDefault="00497D09">
      <w:pPr>
        <w:pStyle w:val="a5"/>
        <w:ind w:right="769"/>
      </w:pPr>
      <w:r>
        <w:t>Модуль «Спортивная борьба»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</w:t>
      </w:r>
      <w:r>
        <w:t>р</w:t>
      </w:r>
      <w:r>
        <w:t>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организациях.</w:t>
      </w:r>
    </w:p>
    <w:p w:rsidR="00C50F67" w:rsidRDefault="00497D09">
      <w:pPr>
        <w:pStyle w:val="a5"/>
        <w:ind w:right="775"/>
      </w:pPr>
      <w:r>
        <w:t>Специфика модуля по спортивной борьбе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(легкая атлетика,</w:t>
      </w:r>
      <w:r>
        <w:rPr>
          <w:spacing w:val="-1"/>
        </w:rPr>
        <w:t xml:space="preserve"> </w:t>
      </w:r>
      <w:r>
        <w:t>гимнастика, спортивные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C50F67" w:rsidRDefault="00497D09">
      <w:pPr>
        <w:pStyle w:val="a5"/>
        <w:ind w:right="76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де</w:t>
      </w:r>
      <w:r>
        <w:t>я</w:t>
      </w:r>
      <w:r>
        <w:t>тельности школьных спортивных клубов, подготовке обучающихся к 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</w:t>
      </w:r>
      <w:r>
        <w:t>й</w:t>
      </w:r>
      <w:r>
        <w:t>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 участии в спортивных соревнованиях и подготовке юношей к службе в 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Росси</w:t>
      </w:r>
      <w:r>
        <w:t>й</w:t>
      </w:r>
      <w:r>
        <w:t>ской</w:t>
      </w:r>
      <w:r>
        <w:rPr>
          <w:spacing w:val="2"/>
        </w:rPr>
        <w:t xml:space="preserve"> </w:t>
      </w:r>
      <w:r>
        <w:t>Федерации.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3"/>
        </w:rPr>
        <w:t xml:space="preserve"> </w:t>
      </w:r>
      <w:r>
        <w:t>«Спортивная</w:t>
      </w:r>
      <w:r>
        <w:rPr>
          <w:spacing w:val="-1"/>
        </w:rPr>
        <w:t xml:space="preserve"> </w:t>
      </w:r>
      <w:r>
        <w:t>борьба»</w:t>
      </w:r>
      <w:r>
        <w:rPr>
          <w:spacing w:val="-9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вариантах:</w:t>
      </w:r>
    </w:p>
    <w:p w:rsidR="00C50F67" w:rsidRDefault="00497D09">
      <w:pPr>
        <w:pStyle w:val="a5"/>
        <w:ind w:right="763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</w:t>
      </w:r>
      <w:r>
        <w:t>н</w:t>
      </w:r>
      <w:r>
        <w:t>тов,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C50F67" w:rsidRDefault="00497D09">
      <w:pPr>
        <w:pStyle w:val="a5"/>
        <w:spacing w:before="1"/>
        <w:ind w:right="76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</w:t>
      </w:r>
      <w:r>
        <w:t>е</w:t>
      </w:r>
      <w:r>
        <w:t>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</w:t>
      </w:r>
      <w:r>
        <w:rPr>
          <w:spacing w:val="60"/>
        </w:rPr>
        <w:t xml:space="preserve"> </w:t>
      </w:r>
      <w:r>
        <w:t>учебные 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</w:t>
      </w:r>
      <w:r>
        <w:t>р</w:t>
      </w:r>
      <w:r>
        <w:lastRenderedPageBreak/>
        <w:t>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нагрузкой</w:t>
      </w:r>
      <w:r>
        <w:rPr>
          <w:spacing w:val="2"/>
        </w:rPr>
        <w:t xml:space="preserve"> </w:t>
      </w:r>
      <w:r>
        <w:t>р</w:t>
      </w:r>
      <w:r>
        <w:t>е</w:t>
      </w:r>
      <w:r>
        <w:t>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 11 классах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6A0F51" w:rsidRDefault="00497D09" w:rsidP="006A0F51">
      <w:pPr>
        <w:pStyle w:val="a5"/>
        <w:ind w:right="76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счёт</w:t>
      </w:r>
      <w:r>
        <w:rPr>
          <w:spacing w:val="2"/>
        </w:rPr>
        <w:t xml:space="preserve"> </w:t>
      </w:r>
      <w:r>
        <w:t>посещения</w:t>
      </w:r>
      <w:r>
        <w:rPr>
          <w:spacing w:val="3"/>
        </w:rPr>
        <w:t xml:space="preserve"> </w:t>
      </w:r>
      <w:r>
        <w:t>обучающимися</w:t>
      </w:r>
    </w:p>
    <w:p w:rsidR="00C50F67" w:rsidRDefault="00497D09" w:rsidP="006A0F51">
      <w:pPr>
        <w:pStyle w:val="a5"/>
        <w:ind w:right="766"/>
      </w:pP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 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C50F67" w:rsidRDefault="00497D09">
      <w:pPr>
        <w:pStyle w:val="a5"/>
        <w:ind w:left="1046" w:firstLine="0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-4"/>
        </w:rPr>
        <w:t xml:space="preserve"> </w:t>
      </w:r>
      <w:r>
        <w:t>борьба».</w:t>
      </w:r>
    </w:p>
    <w:p w:rsidR="00C50F67" w:rsidRDefault="00497D09" w:rsidP="00C02DD5">
      <w:pPr>
        <w:pStyle w:val="af2"/>
        <w:numPr>
          <w:ilvl w:val="0"/>
          <w:numId w:val="11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борьбе.</w:t>
      </w:r>
    </w:p>
    <w:p w:rsidR="00C50F67" w:rsidRDefault="00497D09">
      <w:pPr>
        <w:pStyle w:val="a5"/>
        <w:ind w:right="762"/>
      </w:pPr>
      <w:r>
        <w:t>История развития современной спортивной борьбы в мире, в Российской Федерации, в</w:t>
      </w:r>
      <w:r>
        <w:rPr>
          <w:spacing w:val="1"/>
        </w:rPr>
        <w:t xml:space="preserve"> </w:t>
      </w:r>
      <w:r>
        <w:t>регионе.</w:t>
      </w:r>
    </w:p>
    <w:p w:rsidR="00C50F67" w:rsidRDefault="00497D09">
      <w:pPr>
        <w:pStyle w:val="a5"/>
        <w:ind w:right="763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6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</w:t>
      </w:r>
      <w:r>
        <w:t>д</w:t>
      </w:r>
      <w:r>
        <w:t>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борьбой.</w:t>
      </w:r>
      <w:r>
        <w:rPr>
          <w:spacing w:val="1"/>
        </w:rPr>
        <w:t xml:space="preserve"> </w:t>
      </w:r>
      <w:r>
        <w:t>Борцовские клубы, их история и традиции. Известные отечественные и зарубежные борцы и</w:t>
      </w:r>
      <w:r>
        <w:rPr>
          <w:spacing w:val="1"/>
        </w:rPr>
        <w:t xml:space="preserve"> </w:t>
      </w:r>
      <w:r>
        <w:t>тренеры.</w:t>
      </w:r>
    </w:p>
    <w:p w:rsidR="00C50F67" w:rsidRDefault="00497D09">
      <w:pPr>
        <w:pStyle w:val="a5"/>
        <w:ind w:right="763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</w:t>
      </w:r>
      <w:r>
        <w:t>с</w:t>
      </w:r>
      <w:r>
        <w:t>сийских, региональных).</w:t>
      </w:r>
    </w:p>
    <w:p w:rsidR="00C50F67" w:rsidRDefault="00497D09">
      <w:pPr>
        <w:pStyle w:val="a5"/>
        <w:ind w:left="1046" w:right="2470" w:firstLine="0"/>
      </w:pPr>
      <w:r>
        <w:t>Требования безопасности при организации занятий спортивной борьбой.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в борьбе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предупреждению.</w:t>
      </w:r>
    </w:p>
    <w:p w:rsidR="00C50F67" w:rsidRDefault="00497D09">
      <w:pPr>
        <w:pStyle w:val="a5"/>
        <w:ind w:right="763"/>
      </w:pP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</w:t>
      </w:r>
      <w:r>
        <w:t>о</w:t>
      </w:r>
      <w:r>
        <w:t>нальных возможностей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C50F67" w:rsidRDefault="00497D09">
      <w:pPr>
        <w:pStyle w:val="a5"/>
        <w:ind w:left="1046" w:right="4140" w:firstLine="0"/>
      </w:pPr>
      <w:r>
        <w:t>Словарь терминов и определений по спортивной борьбе.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спортивной борьбе.</w:t>
      </w:r>
    </w:p>
    <w:p w:rsidR="00C50F67" w:rsidRDefault="00497D09" w:rsidP="00C02DD5">
      <w:pPr>
        <w:pStyle w:val="af2"/>
        <w:numPr>
          <w:ilvl w:val="0"/>
          <w:numId w:val="11"/>
        </w:numPr>
        <w:tabs>
          <w:tab w:val="left" w:pos="1306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50F67" w:rsidRDefault="00497D09">
      <w:pPr>
        <w:pStyle w:val="a5"/>
        <w:ind w:right="765"/>
      </w:pPr>
      <w:r>
        <w:t>Правила безопасного, правомерного поведения во время соревнований по 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</w:t>
      </w:r>
      <w:r>
        <w:rPr>
          <w:spacing w:val="-1"/>
        </w:rPr>
        <w:t xml:space="preserve"> </w:t>
      </w:r>
      <w:r>
        <w:t>(фаната).</w:t>
      </w:r>
    </w:p>
    <w:p w:rsidR="00C50F67" w:rsidRDefault="00497D09">
      <w:pPr>
        <w:pStyle w:val="a5"/>
        <w:spacing w:before="1"/>
        <w:ind w:right="762"/>
      </w:pPr>
      <w:r>
        <w:t>Организация и проведение самостоятельных занятий по спортивной борьбе. Составление</w:t>
      </w:r>
      <w:r>
        <w:rPr>
          <w:spacing w:val="-57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 спортивной борьбе.</w:t>
      </w:r>
    </w:p>
    <w:p w:rsidR="00C50F67" w:rsidRDefault="00497D09">
      <w:pPr>
        <w:pStyle w:val="a5"/>
        <w:ind w:right="766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</w:t>
      </w:r>
      <w:r>
        <w:t>д</w:t>
      </w:r>
      <w:r>
        <w:t>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:rsidR="00C50F67" w:rsidRDefault="00497D09">
      <w:pPr>
        <w:pStyle w:val="a5"/>
        <w:ind w:left="1046" w:firstLine="0"/>
      </w:pP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C50F67" w:rsidRDefault="00497D09">
      <w:pPr>
        <w:pStyle w:val="a5"/>
        <w:ind w:right="762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</w:t>
      </w:r>
      <w:r>
        <w:t>и</w:t>
      </w:r>
      <w:r>
        <w:t>ческой нагрузки. Правильное</w:t>
      </w:r>
      <w:r>
        <w:rPr>
          <w:spacing w:val="-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борца.</w:t>
      </w:r>
    </w:p>
    <w:p w:rsidR="00C50F67" w:rsidRDefault="00497D09">
      <w:pPr>
        <w:pStyle w:val="a5"/>
        <w:ind w:right="764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</w:t>
      </w:r>
      <w:r>
        <w:t>р</w:t>
      </w:r>
      <w:r>
        <w:t>тивной</w:t>
      </w:r>
      <w:r>
        <w:rPr>
          <w:spacing w:val="1"/>
        </w:rPr>
        <w:t xml:space="preserve"> </w:t>
      </w:r>
      <w:r>
        <w:t>борьбой.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борцовским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:rsidR="00C50F67" w:rsidRDefault="00497D09">
      <w:pPr>
        <w:pStyle w:val="a5"/>
        <w:ind w:right="764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</w:t>
      </w:r>
      <w:r>
        <w:t>и</w:t>
      </w:r>
      <w:r>
        <w:t>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направленности.</w:t>
      </w:r>
    </w:p>
    <w:p w:rsidR="00C50F67" w:rsidRDefault="00497D09">
      <w:pPr>
        <w:pStyle w:val="a5"/>
        <w:ind w:right="766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57"/>
        </w:rPr>
        <w:t xml:space="preserve"> </w:t>
      </w:r>
      <w:r>
        <w:t>п</w:t>
      </w:r>
      <w:r>
        <w:t>о</w:t>
      </w:r>
      <w:r>
        <w:t>ведения.</w:t>
      </w:r>
      <w:r>
        <w:rPr>
          <w:spacing w:val="-1"/>
        </w:rPr>
        <w:t xml:space="preserve"> </w:t>
      </w:r>
      <w:r>
        <w:t>Антидопинговое</w:t>
      </w:r>
      <w:r>
        <w:rPr>
          <w:spacing w:val="-1"/>
        </w:rPr>
        <w:t xml:space="preserve"> </w:t>
      </w:r>
      <w:r>
        <w:t>поведение.</w:t>
      </w:r>
    </w:p>
    <w:p w:rsidR="00C50F67" w:rsidRDefault="00497D09">
      <w:pPr>
        <w:pStyle w:val="a5"/>
        <w:ind w:left="1046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 в</w:t>
      </w:r>
      <w:r>
        <w:rPr>
          <w:spacing w:val="-5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борьбе.</w:t>
      </w:r>
    </w:p>
    <w:p w:rsidR="00C50F67" w:rsidRDefault="00497D09" w:rsidP="00C02DD5">
      <w:pPr>
        <w:pStyle w:val="af2"/>
        <w:numPr>
          <w:ilvl w:val="0"/>
          <w:numId w:val="11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C50F67" w:rsidRDefault="00497D09">
      <w:pPr>
        <w:pStyle w:val="a5"/>
        <w:ind w:right="763"/>
      </w:pPr>
      <w:r>
        <w:t>Комплексы упражнений для развития физических качеств (ловкости, гибкости, 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C50F67" w:rsidRDefault="00497D09">
      <w:pPr>
        <w:pStyle w:val="a5"/>
        <w:spacing w:before="1"/>
        <w:ind w:right="764"/>
      </w:pPr>
      <w:r>
        <w:t>Комплексы упражнений формирующие двигательные умения и навыки 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борца.</w:t>
      </w:r>
    </w:p>
    <w:p w:rsidR="00C50F67" w:rsidRDefault="00497D09">
      <w:pPr>
        <w:pStyle w:val="a5"/>
        <w:ind w:right="767"/>
      </w:pPr>
      <w:r>
        <w:t>Технические приемы и тактические действия в спортивной борьбе, изученные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C50F67" w:rsidRDefault="00497D09">
      <w:pPr>
        <w:pStyle w:val="a5"/>
        <w:ind w:right="765"/>
        <w:sectPr w:rsidR="00C50F67">
          <w:footerReference w:type="default" r:id="rId145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  <w:r>
        <w:t>Совершенствование элементов технических действий в партере: перевороты рычагом,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переходом,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скручиванием,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забеганием,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н</w:t>
      </w:r>
      <w:r>
        <w:t>а</w:t>
      </w:r>
      <w:r>
        <w:t>катом,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прогибом,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разгибанием,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накрывания, дожимания, выходы наверх, защиты и контрприёмы, а также другие приёмы в</w:t>
      </w:r>
      <w:r>
        <w:rPr>
          <w:spacing w:val="1"/>
        </w:rPr>
        <w:t xml:space="preserve"> </w:t>
      </w:r>
      <w:r>
        <w:t>партере из а</w:t>
      </w:r>
      <w:r>
        <w:t>р</w:t>
      </w:r>
      <w:r>
        <w:t>сенала греко-римской и вольной борьбы. Связки и комбинации технических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па</w:t>
      </w:r>
      <w:r>
        <w:t>р</w:t>
      </w:r>
      <w:r>
        <w:t>тере.</w:t>
      </w:r>
    </w:p>
    <w:p w:rsidR="00C50F67" w:rsidRDefault="00497D09">
      <w:pPr>
        <w:pStyle w:val="a5"/>
        <w:spacing w:before="62"/>
        <w:ind w:right="764"/>
      </w:pPr>
      <w:r>
        <w:lastRenderedPageBreak/>
        <w:t>Совершенствование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стойке:</w:t>
      </w:r>
      <w:r>
        <w:rPr>
          <w:spacing w:val="1"/>
        </w:rPr>
        <w:t xml:space="preserve"> </w:t>
      </w:r>
      <w:r>
        <w:t>переводы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</w:t>
      </w:r>
      <w:r>
        <w:rPr>
          <w:spacing w:val="1"/>
        </w:rPr>
        <w:t xml:space="preserve"> </w:t>
      </w:r>
      <w:r>
        <w:t>ры</w:t>
      </w:r>
      <w:r>
        <w:t>в</w:t>
      </w:r>
      <w:r>
        <w:t>ком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переводы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</w:t>
      </w:r>
      <w:r>
        <w:rPr>
          <w:spacing w:val="1"/>
        </w:rPr>
        <w:t xml:space="preserve"> </w:t>
      </w:r>
      <w:r>
        <w:t>нырком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переводы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</w:t>
      </w:r>
      <w:r>
        <w:rPr>
          <w:spacing w:val="1"/>
        </w:rPr>
        <w:t xml:space="preserve"> </w:t>
      </w:r>
      <w:r>
        <w:t>вращением,</w:t>
      </w:r>
      <w:r>
        <w:rPr>
          <w:spacing w:val="1"/>
        </w:rPr>
        <w:t xml:space="preserve"> </w:t>
      </w:r>
      <w:r>
        <w:t>переводы сбиванием, сваливания, сбивания, броски вращением, броски подворотом, броски</w:t>
      </w:r>
      <w:r>
        <w:rPr>
          <w:spacing w:val="1"/>
        </w:rPr>
        <w:t xml:space="preserve"> </w:t>
      </w:r>
      <w:r>
        <w:t>через пл</w:t>
      </w:r>
      <w:r>
        <w:t>е</w:t>
      </w:r>
      <w:r>
        <w:t>чи, защиты и контрприёмы, а также другие приёмы в стойке из арсенала греко-</w:t>
      </w:r>
      <w:r>
        <w:rPr>
          <w:spacing w:val="1"/>
        </w:rPr>
        <w:t xml:space="preserve"> </w:t>
      </w:r>
      <w:r>
        <w:t>римской и вольной борьбы.</w:t>
      </w:r>
      <w:r>
        <w:rPr>
          <w:spacing w:val="-1"/>
        </w:rPr>
        <w:t xml:space="preserve"> </w:t>
      </w:r>
      <w:r>
        <w:t>Связки и</w:t>
      </w:r>
      <w:r>
        <w:rPr>
          <w:spacing w:val="-3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стойке.</w:t>
      </w:r>
    </w:p>
    <w:p w:rsidR="00C50F67" w:rsidRDefault="00497D09">
      <w:pPr>
        <w:pStyle w:val="a5"/>
        <w:spacing w:before="1"/>
        <w:ind w:right="763"/>
      </w:pPr>
      <w:r>
        <w:t>Совершенствование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</w:t>
      </w:r>
      <w:r>
        <w:t>о</w:t>
      </w:r>
      <w:r>
        <w:t>единка,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 ведения</w:t>
      </w:r>
      <w:r>
        <w:rPr>
          <w:spacing w:val="1"/>
        </w:rPr>
        <w:t xml:space="preserve"> </w:t>
      </w:r>
      <w:r>
        <w:t>поединка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соперником</w:t>
      </w:r>
      <w:r>
        <w:rPr>
          <w:spacing w:val="1"/>
        </w:rPr>
        <w:t xml:space="preserve"> </w:t>
      </w:r>
      <w:r>
        <w:t>(угр</w:t>
      </w:r>
      <w:r>
        <w:t>о</w:t>
      </w:r>
      <w:r>
        <w:t>за,</w:t>
      </w:r>
      <w:r>
        <w:rPr>
          <w:spacing w:val="-1"/>
        </w:rPr>
        <w:t xml:space="preserve"> </w:t>
      </w:r>
      <w:r>
        <w:t>вызов,</w:t>
      </w:r>
      <w:r>
        <w:rPr>
          <w:spacing w:val="-2"/>
        </w:rPr>
        <w:t xml:space="preserve"> </w:t>
      </w:r>
      <w:r>
        <w:t>сковывание, повторная</w:t>
      </w:r>
      <w:r>
        <w:rPr>
          <w:spacing w:val="-1"/>
        </w:rPr>
        <w:t xml:space="preserve"> </w:t>
      </w:r>
      <w:r>
        <w:t>атака,</w:t>
      </w:r>
      <w:r>
        <w:rPr>
          <w:spacing w:val="-1"/>
        </w:rPr>
        <w:t xml:space="preserve"> </w:t>
      </w:r>
      <w:r>
        <w:t>двойной обман,</w:t>
      </w:r>
      <w:r>
        <w:rPr>
          <w:spacing w:val="-1"/>
        </w:rPr>
        <w:t xml:space="preserve"> </w:t>
      </w:r>
      <w:r>
        <w:t>обратный вызов).</w:t>
      </w:r>
    </w:p>
    <w:p w:rsidR="00C50F67" w:rsidRDefault="00497D09">
      <w:pPr>
        <w:pStyle w:val="a5"/>
        <w:ind w:right="763"/>
      </w:pPr>
      <w:r>
        <w:t>Учебные поединки,</w:t>
      </w:r>
      <w:r>
        <w:rPr>
          <w:spacing w:val="1"/>
        </w:rPr>
        <w:t xml:space="preserve"> </w:t>
      </w:r>
      <w:r>
        <w:t>поединки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 тренировочные</w:t>
      </w:r>
      <w:r>
        <w:rPr>
          <w:spacing w:val="1"/>
        </w:rPr>
        <w:t xml:space="preserve"> </w:t>
      </w:r>
      <w:r>
        <w:t>и контрольные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и</w:t>
      </w:r>
      <w:r>
        <w:t>г</w:t>
      </w:r>
      <w:r>
        <w:t>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единоборств.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C50F67" w:rsidRDefault="00497D09">
      <w:pPr>
        <w:pStyle w:val="a5"/>
        <w:ind w:right="766"/>
      </w:pPr>
      <w:r>
        <w:t>Содержание модуля</w:t>
      </w:r>
      <w:r>
        <w:rPr>
          <w:spacing w:val="1"/>
        </w:rPr>
        <w:t xml:space="preserve"> </w:t>
      </w:r>
      <w:r>
        <w:t>«Спортивная борьба»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C50F67" w:rsidRDefault="00497D09">
      <w:pPr>
        <w:pStyle w:val="a5"/>
        <w:ind w:right="763"/>
      </w:pPr>
      <w:r>
        <w:t>При изучении модуля «Спортивная борьба» на уровне среднего общего образования 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>
      <w:pPr>
        <w:pStyle w:val="a5"/>
        <w:ind w:right="761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</w:t>
      </w:r>
      <w:r>
        <w:t>с</w:t>
      </w:r>
      <w:r>
        <w:t>сийских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междун</w:t>
      </w:r>
      <w:r>
        <w:t>а</w:t>
      </w:r>
      <w:r>
        <w:t>родных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 борьбы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обществе;</w:t>
      </w:r>
    </w:p>
    <w:p w:rsidR="00C50F67" w:rsidRDefault="00497D09">
      <w:pPr>
        <w:pStyle w:val="a5"/>
        <w:spacing w:before="1"/>
        <w:ind w:right="766"/>
      </w:pPr>
      <w:r>
        <w:t>умение ориентироваться на основные нормы морали, духовно-нравственной культуры и</w:t>
      </w:r>
      <w:r>
        <w:rPr>
          <w:spacing w:val="1"/>
        </w:rPr>
        <w:t xml:space="preserve"> </w:t>
      </w:r>
      <w:r>
        <w:t>ценностного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борьбы;</w:t>
      </w:r>
    </w:p>
    <w:p w:rsidR="00C50F67" w:rsidRDefault="00497D09">
      <w:pPr>
        <w:pStyle w:val="a5"/>
        <w:ind w:right="763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</w:t>
      </w:r>
      <w:r>
        <w:t>а</w:t>
      </w:r>
      <w:r>
        <w:t>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</w:t>
      </w:r>
      <w:r>
        <w:t>т</w:t>
      </w:r>
      <w:r>
        <w:t>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 мирового уровней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 отечественных и зарубежных борцовских клубов, а также школьных спортивных</w:t>
      </w:r>
      <w:r>
        <w:rPr>
          <w:spacing w:val="1"/>
        </w:rPr>
        <w:t xml:space="preserve"> </w:t>
      </w:r>
      <w:r>
        <w:t>клубов;</w:t>
      </w:r>
    </w:p>
    <w:p w:rsidR="00C50F67" w:rsidRDefault="00497D09">
      <w:pPr>
        <w:pStyle w:val="a5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</w:t>
      </w:r>
      <w:r>
        <w:t>у</w:t>
      </w:r>
      <w:r>
        <w:t>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</w:t>
      </w:r>
      <w:r>
        <w:t>о</w:t>
      </w:r>
      <w:r>
        <w:t>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</w:t>
      </w:r>
      <w:r>
        <w:t>ч</w:t>
      </w:r>
      <w:r>
        <w:t>ной,</w:t>
      </w:r>
      <w:r>
        <w:rPr>
          <w:spacing w:val="29"/>
        </w:rPr>
        <w:t xml:space="preserve"> </w:t>
      </w:r>
      <w:r>
        <w:t>досуговой,</w:t>
      </w:r>
      <w:r>
        <w:rPr>
          <w:spacing w:val="32"/>
        </w:rPr>
        <w:t xml:space="preserve"> </w:t>
      </w:r>
      <w:r>
        <w:t>игровой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соревновательной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судейской</w:t>
      </w:r>
      <w:r>
        <w:rPr>
          <w:spacing w:val="33"/>
        </w:rPr>
        <w:t xml:space="preserve"> </w:t>
      </w:r>
      <w:r>
        <w:t>практики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</w:t>
      </w:r>
      <w:r>
        <w:t>и</w:t>
      </w:r>
      <w:r>
        <w:t>пах</w:t>
      </w:r>
      <w:r>
        <w:rPr>
          <w:spacing w:val="3"/>
        </w:rPr>
        <w:t xml:space="preserve"> </w:t>
      </w:r>
      <w:r>
        <w:t>доброжелательности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C50F67" w:rsidRDefault="00497D09">
      <w:pPr>
        <w:pStyle w:val="a5"/>
        <w:ind w:right="762"/>
      </w:pPr>
      <w:r>
        <w:t>реализация ценностей здорового и безопасного образа жизни, потребности в 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2"/>
        </w:rPr>
        <w:t xml:space="preserve"> </w:t>
      </w:r>
      <w:r>
        <w:t>употребления алкоголя,</w:t>
      </w:r>
      <w:r>
        <w:rPr>
          <w:spacing w:val="-1"/>
        </w:rPr>
        <w:t xml:space="preserve"> </w:t>
      </w:r>
      <w:r>
        <w:t>наркотиков;</w:t>
      </w:r>
    </w:p>
    <w:p w:rsidR="00C50F67" w:rsidRDefault="00497D09">
      <w:pPr>
        <w:pStyle w:val="a5"/>
        <w:ind w:right="764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</w:t>
      </w:r>
      <w:r>
        <w:t>о</w:t>
      </w:r>
      <w:r>
        <w:t>ральной компетентности в решении проблем в процессе занятий физической культурой,</w:t>
      </w:r>
      <w:r>
        <w:rPr>
          <w:spacing w:val="1"/>
        </w:rPr>
        <w:t xml:space="preserve"> </w:t>
      </w:r>
      <w:r>
        <w:t>и</w:t>
      </w:r>
      <w:r>
        <w:t>г</w:t>
      </w:r>
      <w:r>
        <w:t>ровой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спортивной</w:t>
      </w:r>
      <w:r>
        <w:rPr>
          <w:spacing w:val="1"/>
        </w:rPr>
        <w:t xml:space="preserve"> </w:t>
      </w:r>
      <w:r>
        <w:t>борьбе;</w:t>
      </w:r>
    </w:p>
    <w:p w:rsidR="00C50F67" w:rsidRDefault="00497D09">
      <w:pPr>
        <w:pStyle w:val="a5"/>
        <w:spacing w:before="1"/>
        <w:ind w:right="763"/>
      </w:pPr>
      <w:r>
        <w:t>готовность соблюдать правила индивидуального и коллективного безопасного поведения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чрезвычайных</w:t>
      </w:r>
      <w:r>
        <w:rPr>
          <w:spacing w:val="2"/>
        </w:rPr>
        <w:t xml:space="preserve"> </w:t>
      </w:r>
      <w:r>
        <w:t>ситуациях;</w:t>
      </w:r>
    </w:p>
    <w:p w:rsidR="00C50F67" w:rsidRDefault="00497D09">
      <w:pPr>
        <w:pStyle w:val="a5"/>
        <w:ind w:right="76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</w:t>
      </w:r>
      <w:r>
        <w:t>ч</w:t>
      </w:r>
      <w:r>
        <w:t>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 де</w:t>
      </w:r>
      <w:r>
        <w:t>я</w:t>
      </w:r>
      <w:r>
        <w:t>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борьбы.</w:t>
      </w:r>
    </w:p>
    <w:p w:rsidR="00C50F67" w:rsidRDefault="00497D09">
      <w:pPr>
        <w:pStyle w:val="a5"/>
        <w:ind w:right="763"/>
      </w:pPr>
      <w:r>
        <w:t>При изучении модуля «Спортивная борьба» на уровне среднего общего образования у</w:t>
      </w:r>
      <w:r>
        <w:rPr>
          <w:spacing w:val="1"/>
        </w:rPr>
        <w:t xml:space="preserve"> </w:t>
      </w:r>
      <w:r>
        <w:t>обучающихся будут сформированы 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результаты:</w:t>
      </w:r>
    </w:p>
    <w:p w:rsidR="00C50F67" w:rsidRDefault="00497D09">
      <w:pPr>
        <w:pStyle w:val="a5"/>
        <w:ind w:right="764"/>
        <w:sectPr w:rsidR="00C50F67">
          <w:footerReference w:type="default" r:id="rId146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  <w:r>
        <w:t>умение соотносить свои действия с планируемыми результатами, осуществлять контроль</w:t>
      </w:r>
      <w:r>
        <w:rPr>
          <w:spacing w:val="-57"/>
        </w:rPr>
        <w:t xml:space="preserve"> </w:t>
      </w:r>
      <w:r>
        <w:t>своей деятельности в процессе достижения результатов в учебной, тренировочной, игровой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предложенных</w:t>
      </w:r>
    </w:p>
    <w:p w:rsidR="00C50F67" w:rsidRDefault="00497D09">
      <w:pPr>
        <w:pStyle w:val="a5"/>
        <w:spacing w:before="62"/>
        <w:ind w:right="764" w:firstLine="0"/>
      </w:pPr>
      <w:r>
        <w:lastRenderedPageBreak/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</w:t>
      </w:r>
      <w:r>
        <w:t>а</w:t>
      </w:r>
      <w:r>
        <w:t>цией;</w:t>
      </w:r>
    </w:p>
    <w:p w:rsidR="00C50F67" w:rsidRDefault="00497D09">
      <w:pPr>
        <w:pStyle w:val="a5"/>
        <w:ind w:right="764"/>
      </w:pPr>
      <w:r>
        <w:t>умение самостоятельно определять цели и составлять планы в рамках физкультурно-</w:t>
      </w:r>
      <w:r>
        <w:rPr>
          <w:spacing w:val="1"/>
        </w:rPr>
        <w:t xml:space="preserve"> </w:t>
      </w:r>
      <w:r>
        <w:t>спортивной деятельности, выбирать успешную стратегию и тактику в различных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t>о</w:t>
      </w:r>
      <w:r>
        <w:t>ревновательную деятельность</w:t>
      </w:r>
      <w:r>
        <w:rPr>
          <w:spacing w:val="2"/>
        </w:rPr>
        <w:t xml:space="preserve"> </w:t>
      </w:r>
      <w:r>
        <w:t>по спортивной</w:t>
      </w:r>
      <w:r>
        <w:rPr>
          <w:spacing w:val="2"/>
        </w:rPr>
        <w:t xml:space="preserve"> </w:t>
      </w:r>
      <w:r>
        <w:t>борьбе;</w:t>
      </w:r>
    </w:p>
    <w:p w:rsidR="00C50F67" w:rsidRDefault="00497D09">
      <w:pPr>
        <w:pStyle w:val="a5"/>
        <w:spacing w:before="1"/>
        <w:ind w:right="76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</w:t>
      </w:r>
      <w:r>
        <w:t>в</w:t>
      </w:r>
      <w:r>
        <w:t>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задач, собственные возможности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C50F67" w:rsidRDefault="00497D09">
      <w:pPr>
        <w:pStyle w:val="a5"/>
        <w:ind w:right="764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C50F67" w:rsidRDefault="00497D09">
      <w:pPr>
        <w:pStyle w:val="a5"/>
        <w:ind w:right="763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</w:t>
      </w:r>
      <w:r>
        <w:t>т</w:t>
      </w:r>
      <w:r>
        <w:t>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</w:t>
      </w:r>
      <w:r>
        <w:t>т</w:t>
      </w:r>
      <w:r>
        <w:t>вовать и разрешать конфликты в процессе учебной, тренировочной, игровой и</w:t>
      </w:r>
      <w:r>
        <w:rPr>
          <w:spacing w:val="1"/>
        </w:rPr>
        <w:t xml:space="preserve"> </w:t>
      </w:r>
      <w:r>
        <w:t>соревнов</w:t>
      </w:r>
      <w:r>
        <w:t>а</w:t>
      </w:r>
      <w:r>
        <w:t>тельной деятельности, судейской практики, учитывать позиции других участников</w:t>
      </w:r>
      <w:r>
        <w:rPr>
          <w:spacing w:val="1"/>
        </w:rPr>
        <w:t xml:space="preserve"> </w:t>
      </w:r>
      <w:r>
        <w:t>деятел</w:t>
      </w:r>
      <w:r>
        <w:t>ь</w:t>
      </w:r>
      <w:r>
        <w:t>ности;</w:t>
      </w:r>
    </w:p>
    <w:p w:rsidR="00C50F67" w:rsidRDefault="00497D09">
      <w:pPr>
        <w:pStyle w:val="a5"/>
        <w:ind w:right="766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spacing w:before="1"/>
        <w:ind w:right="766"/>
      </w:pPr>
      <w:r>
        <w:t>умение создавать, применять и преобразовывать графические пиктограммы физических</w:t>
      </w:r>
      <w:r>
        <w:rPr>
          <w:spacing w:val="1"/>
        </w:rPr>
        <w:t xml:space="preserve"> </w:t>
      </w:r>
      <w:r>
        <w:t>упражнений в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тактических, игровых</w:t>
      </w:r>
      <w:r>
        <w:rPr>
          <w:spacing w:val="1"/>
        </w:rPr>
        <w:t xml:space="preserve"> </w:t>
      </w:r>
      <w:r>
        <w:t>задач;</w:t>
      </w:r>
    </w:p>
    <w:p w:rsidR="00C50F67" w:rsidRDefault="00497D09">
      <w:pPr>
        <w:pStyle w:val="a5"/>
        <w:ind w:right="762"/>
      </w:pPr>
      <w:r>
        <w:t>способность самостоятельно применять различные методы, инструменты и запросы 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</w:t>
      </w:r>
      <w:r>
        <w:t>ч</w:t>
      </w:r>
      <w:r>
        <w:t>никах информации с соблюдением правовых и этических норм, норм информационной</w:t>
      </w:r>
      <w:r>
        <w:rPr>
          <w:spacing w:val="1"/>
        </w:rPr>
        <w:t xml:space="preserve"> </w:t>
      </w:r>
      <w:r>
        <w:t>без</w:t>
      </w:r>
      <w:r>
        <w:t>о</w:t>
      </w:r>
      <w:r>
        <w:t>пасности.</w:t>
      </w:r>
    </w:p>
    <w:p w:rsidR="00C50F67" w:rsidRDefault="00497D09">
      <w:pPr>
        <w:pStyle w:val="a5"/>
        <w:ind w:right="763"/>
      </w:pPr>
      <w:r>
        <w:t>При изучении модуля «Спортивная борьба» на уровне среднего общего образования 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>
      <w:pPr>
        <w:pStyle w:val="a5"/>
        <w:ind w:right="766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дв</w:t>
      </w:r>
      <w:r>
        <w:t>и</w:t>
      </w:r>
      <w:r>
        <w:t>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в</w:t>
      </w:r>
      <w:r>
        <w:rPr>
          <w:spacing w:val="-2"/>
        </w:rPr>
        <w:t xml:space="preserve"> </w:t>
      </w:r>
      <w:r>
        <w:t>регионе;</w:t>
      </w:r>
    </w:p>
    <w:p w:rsidR="00C50F67" w:rsidRDefault="00497D09">
      <w:pPr>
        <w:pStyle w:val="a5"/>
        <w:ind w:right="764"/>
      </w:pPr>
      <w:r>
        <w:t>умение характеризовать роль и основные функции главных организаций и 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-4"/>
        </w:rPr>
        <w:t xml:space="preserve"> </w:t>
      </w:r>
      <w:r>
        <w:t>российские)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борьбе,</w:t>
      </w:r>
      <w:r>
        <w:rPr>
          <w:spacing w:val="-4"/>
        </w:rPr>
        <w:t xml:space="preserve"> </w:t>
      </w:r>
      <w:r>
        <w:t>осуществляющих</w:t>
      </w:r>
      <w:r>
        <w:rPr>
          <w:spacing w:val="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борьбой;</w:t>
      </w:r>
    </w:p>
    <w:p w:rsidR="00C50F67" w:rsidRDefault="00497D09">
      <w:pPr>
        <w:pStyle w:val="a5"/>
        <w:ind w:right="764"/>
      </w:pPr>
      <w:r>
        <w:t>владение способностью аргументированно принимать участие в обсуждении успехов и</w:t>
      </w:r>
      <w:r>
        <w:rPr>
          <w:spacing w:val="1"/>
        </w:rPr>
        <w:t xml:space="preserve"> </w:t>
      </w:r>
      <w:r>
        <w:t>неудач сборных и клубных команд страны, отечественных и зарубежных борцовских клубов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арене;</w:t>
      </w:r>
    </w:p>
    <w:p w:rsidR="00C50F67" w:rsidRDefault="00497D09">
      <w:pPr>
        <w:pStyle w:val="a5"/>
        <w:ind w:right="764"/>
      </w:pPr>
      <w:r>
        <w:t>умение анализировать результаты соревнований, входящих в официальный 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</w:t>
      </w:r>
      <w:r>
        <w:t>е</w:t>
      </w:r>
      <w:r>
        <w:t>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 и физкультурных мероприятий по борьбе и её спортивным дисциплинам среди</w:t>
      </w:r>
      <w:r>
        <w:rPr>
          <w:spacing w:val="-5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во</w:t>
      </w:r>
      <w:r>
        <w:t>з</w:t>
      </w:r>
      <w:r>
        <w:t>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 категорий</w:t>
      </w:r>
      <w:r>
        <w:rPr>
          <w:spacing w:val="4"/>
        </w:rPr>
        <w:t xml:space="preserve"> </w:t>
      </w:r>
      <w:r>
        <w:t>участников;</w:t>
      </w:r>
    </w:p>
    <w:p w:rsidR="00C50F67" w:rsidRDefault="00497D09">
      <w:pPr>
        <w:pStyle w:val="a5"/>
        <w:spacing w:before="1"/>
        <w:ind w:right="763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</w:t>
      </w:r>
      <w:r>
        <w:t>к</w:t>
      </w:r>
      <w:r>
        <w:t>циональных возможностей основных систем организма и развития физических качеств,</w:t>
      </w:r>
      <w:r>
        <w:rPr>
          <w:spacing w:val="1"/>
        </w:rPr>
        <w:t xml:space="preserve"> </w:t>
      </w:r>
      <w:r>
        <w:t>х</w:t>
      </w:r>
      <w:r>
        <w:t>а</w:t>
      </w:r>
      <w:r>
        <w:t>рактеристика способов повышения основных систем организма и развития физических</w:t>
      </w:r>
      <w:r>
        <w:rPr>
          <w:spacing w:val="1"/>
        </w:rPr>
        <w:t xml:space="preserve"> </w:t>
      </w:r>
      <w:r>
        <w:t>к</w:t>
      </w:r>
      <w:r>
        <w:t>а</w:t>
      </w:r>
      <w:r>
        <w:t>честв;</w:t>
      </w:r>
    </w:p>
    <w:p w:rsidR="00C50F67" w:rsidRDefault="00497D09">
      <w:pPr>
        <w:pStyle w:val="a5"/>
        <w:ind w:right="76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</w:t>
      </w:r>
      <w:r>
        <w:t>р</w:t>
      </w:r>
      <w:r>
        <w:t>тивной борьбе с учётом применения способов самостоятельного освоения двигательных</w:t>
      </w:r>
      <w:r>
        <w:rPr>
          <w:spacing w:val="1"/>
        </w:rPr>
        <w:t xml:space="preserve"> </w:t>
      </w:r>
      <w:r>
        <w:t>де</w:t>
      </w:r>
      <w:r>
        <w:t>й</w:t>
      </w:r>
      <w:r>
        <w:t>ствий,</w:t>
      </w:r>
      <w:r>
        <w:rPr>
          <w:spacing w:val="10"/>
        </w:rPr>
        <w:t xml:space="preserve"> </w:t>
      </w:r>
      <w:r>
        <w:t>подбора</w:t>
      </w:r>
      <w:r>
        <w:rPr>
          <w:spacing w:val="15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качеств,</w:t>
      </w:r>
      <w:r>
        <w:rPr>
          <w:spacing w:val="13"/>
        </w:rPr>
        <w:t xml:space="preserve"> </w:t>
      </w:r>
      <w:r>
        <w:t>контролировать</w:t>
      </w:r>
      <w:r>
        <w:rPr>
          <w:spacing w:val="-57"/>
        </w:rPr>
        <w:t xml:space="preserve"> </w:t>
      </w:r>
      <w:r>
        <w:t>и анализировать</w:t>
      </w:r>
      <w:r>
        <w:rPr>
          <w:spacing w:val="2"/>
        </w:rPr>
        <w:t xml:space="preserve"> </w:t>
      </w:r>
      <w:r>
        <w:t>эффективность</w:t>
      </w:r>
      <w:r>
        <w:rPr>
          <w:spacing w:val="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занятий;</w:t>
      </w:r>
    </w:p>
    <w:p w:rsidR="00C50F67" w:rsidRDefault="00497D09">
      <w:pPr>
        <w:pStyle w:val="a5"/>
        <w:ind w:right="764"/>
        <w:sectPr w:rsidR="00C50F67">
          <w:footerReference w:type="default" r:id="rId147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</w:t>
      </w:r>
      <w:r>
        <w:t>в</w:t>
      </w:r>
      <w:r>
        <w:t>новательной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59"/>
        </w:rPr>
        <w:t xml:space="preserve"> </w:t>
      </w:r>
      <w:r>
        <w:t>средства</w:t>
      </w:r>
      <w:r>
        <w:rPr>
          <w:spacing w:val="58"/>
        </w:rPr>
        <w:t xml:space="preserve"> </w:t>
      </w:r>
      <w:r>
        <w:t>восстановления</w:t>
      </w:r>
      <w:r>
        <w:rPr>
          <w:spacing w:val="59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нагрузки,</w:t>
      </w:r>
    </w:p>
    <w:p w:rsidR="00C50F67" w:rsidRDefault="00497D09">
      <w:pPr>
        <w:pStyle w:val="a5"/>
        <w:spacing w:before="62"/>
        <w:ind w:right="764" w:firstLine="0"/>
      </w:pPr>
      <w:r>
        <w:lastRenderedPageBreak/>
        <w:t>способы индивидуального регулирования физической нагрузки с учетом уровня 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состояния;</w:t>
      </w:r>
    </w:p>
    <w:p w:rsidR="00C50F67" w:rsidRDefault="00497D09">
      <w:pPr>
        <w:pStyle w:val="a5"/>
        <w:ind w:left="1046" w:right="764" w:firstLine="0"/>
      </w:pPr>
      <w:r>
        <w:t>знание и умение применять основы формирования сбалансированного питания борца;</w:t>
      </w:r>
      <w:r>
        <w:rPr>
          <w:spacing w:val="1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демонстрировать</w:t>
      </w:r>
      <w:r>
        <w:rPr>
          <w:spacing w:val="7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подготовки,</w:t>
      </w:r>
      <w:r>
        <w:rPr>
          <w:spacing w:val="7"/>
        </w:rPr>
        <w:t xml:space="preserve"> </w:t>
      </w:r>
      <w:r>
        <w:t>применять</w:t>
      </w:r>
    </w:p>
    <w:p w:rsidR="00C50F67" w:rsidRDefault="00497D09">
      <w:pPr>
        <w:pStyle w:val="a5"/>
        <w:spacing w:before="1"/>
        <w:ind w:firstLine="0"/>
      </w:pP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тренировочной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спортивной</w:t>
      </w:r>
      <w:r>
        <w:rPr>
          <w:spacing w:val="-1"/>
        </w:rPr>
        <w:t xml:space="preserve"> </w:t>
      </w:r>
      <w:r>
        <w:t>борьбой;</w:t>
      </w:r>
    </w:p>
    <w:p w:rsidR="00C50F67" w:rsidRDefault="00497D09">
      <w:pPr>
        <w:pStyle w:val="a5"/>
        <w:ind w:right="765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цел</w:t>
      </w:r>
      <w:r>
        <w:t>е</w:t>
      </w:r>
      <w:r>
        <w:t>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4"/>
      </w:pPr>
      <w:r>
        <w:t>способность характеризовать и демонстрировать комплексы упражнений и 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борцов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</w:t>
      </w:r>
      <w:r>
        <w:t>к</w:t>
      </w:r>
      <w:r>
        <w:t>тики ведения</w:t>
      </w:r>
      <w:r>
        <w:rPr>
          <w:spacing w:val="-2"/>
        </w:rPr>
        <w:t xml:space="preserve"> </w:t>
      </w:r>
      <w:r>
        <w:t>поединков в</w:t>
      </w:r>
      <w:r>
        <w:rPr>
          <w:spacing w:val="-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борьбе;</w:t>
      </w:r>
    </w:p>
    <w:p w:rsidR="00C50F67" w:rsidRDefault="00497D09">
      <w:pPr>
        <w:pStyle w:val="a5"/>
        <w:ind w:right="762"/>
      </w:pPr>
      <w:r>
        <w:t>способность демонстрировать технику выполнения технических действий и приемов, в</w:t>
      </w:r>
      <w:r>
        <w:rPr>
          <w:spacing w:val="1"/>
        </w:rPr>
        <w:t xml:space="preserve"> </w:t>
      </w:r>
      <w:r>
        <w:t>сочетаниях с различными обманными движениями, применение изученных 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игровой,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и соревновательной деятельности;</w:t>
      </w:r>
    </w:p>
    <w:p w:rsidR="00C50F67" w:rsidRDefault="00497D09">
      <w:pPr>
        <w:pStyle w:val="a5"/>
        <w:ind w:right="764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t>о</w:t>
      </w:r>
      <w:r>
        <w:t>мандных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использ</w:t>
      </w:r>
      <w:r>
        <w:t>о</w:t>
      </w:r>
      <w:r>
        <w:t>вание</w:t>
      </w:r>
      <w:r>
        <w:rPr>
          <w:spacing w:val="1"/>
        </w:rPr>
        <w:t xml:space="preserve"> </w:t>
      </w:r>
      <w:r>
        <w:t>выгодных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</w:p>
    <w:p w:rsidR="00C50F67" w:rsidRDefault="00497D09">
      <w:pPr>
        <w:pStyle w:val="a5"/>
        <w:ind w:right="765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</w:t>
      </w:r>
      <w:r>
        <w:t>х</w:t>
      </w:r>
      <w:r>
        <w:t>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 способы устранения ошибок, умение проводить анализ собственных поединков и</w:t>
      </w:r>
      <w:r>
        <w:rPr>
          <w:spacing w:val="1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соперников,</w:t>
      </w:r>
      <w:r>
        <w:rPr>
          <w:spacing w:val="-3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C50F67" w:rsidRDefault="00497D09">
      <w:pPr>
        <w:pStyle w:val="a5"/>
        <w:spacing w:before="1"/>
        <w:ind w:right="765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</w:t>
      </w:r>
      <w:r>
        <w:t>ь</w:t>
      </w:r>
      <w:r>
        <w:t>бы,</w:t>
      </w:r>
      <w:r>
        <w:rPr>
          <w:spacing w:val="-4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судейской терминологии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практике;</w:t>
      </w:r>
    </w:p>
    <w:p w:rsidR="00C50F67" w:rsidRDefault="00497D09">
      <w:pPr>
        <w:pStyle w:val="a5"/>
        <w:ind w:right="763"/>
      </w:pPr>
      <w:r>
        <w:t>знание и соблюдение требований к местам проведения занятий спортивной борьбой,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</w:t>
      </w:r>
      <w:r>
        <w:t>е</w:t>
      </w:r>
      <w:r>
        <w:t>ские требования к инвентарю и оборудованию), мест для самостоятельных занятий</w:t>
      </w:r>
      <w:r>
        <w:rPr>
          <w:spacing w:val="1"/>
        </w:rPr>
        <w:t xml:space="preserve"> </w:t>
      </w:r>
      <w:r>
        <w:t>борьбой,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4"/>
      </w:pPr>
      <w:r>
        <w:t>знание и соблюдение правил техники безопасности во время занятий и соревнований по</w:t>
      </w:r>
      <w:r>
        <w:rPr>
          <w:spacing w:val="1"/>
        </w:rPr>
        <w:t xml:space="preserve"> </w:t>
      </w:r>
      <w:r>
        <w:t>спортивной борьбе, причин возникновения травм и 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повреждениях</w:t>
      </w:r>
      <w:r>
        <w:rPr>
          <w:spacing w:val="3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борьбой;</w:t>
      </w:r>
    </w:p>
    <w:p w:rsidR="00C50F67" w:rsidRDefault="00497D09">
      <w:pPr>
        <w:pStyle w:val="a5"/>
        <w:ind w:right="764"/>
      </w:pPr>
      <w:r>
        <w:t>знание и соблюдение гигиенических основ образовательной, тренировочной и досуговой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</w:t>
      </w:r>
      <w:r>
        <w:t>в</w:t>
      </w:r>
      <w:r>
        <w:t>ной борьбы;</w:t>
      </w:r>
    </w:p>
    <w:p w:rsidR="00C50F67" w:rsidRDefault="00497D09">
      <w:pPr>
        <w:pStyle w:val="a5"/>
        <w:ind w:right="763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инд</w:t>
      </w:r>
      <w:r>
        <w:t>и</w:t>
      </w:r>
      <w:r>
        <w:t>видуального отдыха и досуга, укрепления собственного здоровья, повышения уровня</w:t>
      </w:r>
      <w:r>
        <w:rPr>
          <w:spacing w:val="1"/>
        </w:rPr>
        <w:t xml:space="preserve"> </w:t>
      </w:r>
      <w:r>
        <w:t>физ</w:t>
      </w:r>
      <w:r>
        <w:t>и</w:t>
      </w:r>
      <w:r>
        <w:t>ческих</w:t>
      </w:r>
      <w:r>
        <w:rPr>
          <w:spacing w:val="-1"/>
        </w:rPr>
        <w:t xml:space="preserve"> </w:t>
      </w:r>
      <w:r>
        <w:t>кондиций;</w:t>
      </w:r>
    </w:p>
    <w:p w:rsidR="00C50F67" w:rsidRDefault="00497D09">
      <w:pPr>
        <w:pStyle w:val="a5"/>
        <w:ind w:right="762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t>х</w:t>
      </w:r>
      <w:r>
        <w:t>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</w:t>
      </w:r>
      <w:r>
        <w:t>о</w:t>
      </w:r>
      <w:r>
        <w:t>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сравнивать их с</w:t>
      </w:r>
      <w:r>
        <w:rPr>
          <w:spacing w:val="-3"/>
        </w:rPr>
        <w:t xml:space="preserve"> </w:t>
      </w:r>
      <w:r>
        <w:t>возрастными стандартами</w:t>
      </w:r>
      <w:r>
        <w:rPr>
          <w:spacing w:val="-1"/>
        </w:rPr>
        <w:t xml:space="preserve"> </w:t>
      </w:r>
      <w:r>
        <w:t>физической и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подготовленности;</w:t>
      </w:r>
    </w:p>
    <w:p w:rsidR="00C50F67" w:rsidRDefault="00497D09">
      <w:pPr>
        <w:pStyle w:val="a5"/>
        <w:spacing w:before="1"/>
        <w:ind w:right="762"/>
      </w:pPr>
      <w:r>
        <w:t>способность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</w:t>
      </w:r>
      <w:r>
        <w:t>в</w:t>
      </w:r>
      <w:r>
        <w:t>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</w:t>
      </w:r>
      <w:r>
        <w:rPr>
          <w:spacing w:val="-57"/>
        </w:rPr>
        <w:t xml:space="preserve"> </w:t>
      </w:r>
      <w:r>
        <w:t>(«фан</w:t>
      </w:r>
      <w:r>
        <w:t>а</w:t>
      </w:r>
      <w:r>
        <w:t>та»);</w:t>
      </w:r>
    </w:p>
    <w:p w:rsidR="00C50F67" w:rsidRDefault="00497D09">
      <w:pPr>
        <w:pStyle w:val="a5"/>
        <w:ind w:right="76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</w:t>
      </w:r>
      <w:r>
        <w:t>о</w:t>
      </w:r>
      <w:r>
        <w:t>циального</w:t>
      </w:r>
      <w:r>
        <w:rPr>
          <w:spacing w:val="-2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«допинг»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«антидопинг».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-3"/>
        </w:rPr>
        <w:t xml:space="preserve"> </w:t>
      </w:r>
      <w:r>
        <w:t>«Флорбол».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9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«Флорбол».</w:t>
      </w:r>
    </w:p>
    <w:p w:rsidR="00C50F67" w:rsidRDefault="00497D09">
      <w:pPr>
        <w:pStyle w:val="a5"/>
        <w:ind w:right="769"/>
        <w:sectPr w:rsidR="00C50F67">
          <w:footerReference w:type="default" r:id="rId148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  <w:r>
        <w:t>Модуль ««Флорбол» (далее – модуль по флорболу, флорбол)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разработан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целью</w:t>
      </w:r>
      <w:r>
        <w:rPr>
          <w:spacing w:val="29"/>
        </w:rPr>
        <w:t xml:space="preserve"> </w:t>
      </w:r>
      <w:r>
        <w:t>оказания</w:t>
      </w:r>
      <w:r>
        <w:rPr>
          <w:spacing w:val="28"/>
        </w:rPr>
        <w:t xml:space="preserve"> </w:t>
      </w:r>
      <w:r>
        <w:t>методической</w:t>
      </w:r>
      <w:r>
        <w:rPr>
          <w:spacing w:val="31"/>
        </w:rPr>
        <w:t xml:space="preserve"> </w:t>
      </w:r>
      <w:r>
        <w:t>помощи</w:t>
      </w:r>
      <w:r>
        <w:rPr>
          <w:spacing w:val="31"/>
        </w:rPr>
        <w:t xml:space="preserve"> </w:t>
      </w:r>
      <w:r>
        <w:t>учителю</w:t>
      </w:r>
      <w:r>
        <w:rPr>
          <w:spacing w:val="31"/>
        </w:rPr>
        <w:t xml:space="preserve"> </w:t>
      </w:r>
      <w:r>
        <w:t>физической</w:t>
      </w:r>
    </w:p>
    <w:p w:rsidR="00C50F67" w:rsidRDefault="00497D09">
      <w:pPr>
        <w:pStyle w:val="a5"/>
        <w:spacing w:before="62"/>
        <w:ind w:right="767" w:firstLine="0"/>
      </w:pPr>
      <w:r>
        <w:lastRenderedPageBreak/>
        <w:t>культуры в создании рабочей программы по физической культуре с учётом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C50F67" w:rsidRDefault="00497D09">
      <w:pPr>
        <w:pStyle w:val="a5"/>
        <w:spacing w:before="1"/>
        <w:ind w:right="764"/>
      </w:pPr>
      <w:r>
        <w:t>Флорбол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</w:t>
      </w:r>
      <w:r>
        <w:t>е</w:t>
      </w:r>
      <w:r>
        <w:t>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укр</w:t>
      </w:r>
      <w:r>
        <w:t>е</w:t>
      </w:r>
      <w:r>
        <w:t>плению здоровья, привлечению обучающихся к систематическим занятиям физической</w:t>
      </w:r>
      <w:r>
        <w:rPr>
          <w:spacing w:val="1"/>
        </w:rPr>
        <w:t xml:space="preserve"> </w:t>
      </w:r>
      <w:r>
        <w:t>культурой и спортом, их</w:t>
      </w:r>
      <w:r>
        <w:rPr>
          <w:spacing w:val="2"/>
        </w:rPr>
        <w:t xml:space="preserve"> </w:t>
      </w:r>
      <w:r>
        <w:t>личностному</w:t>
      </w:r>
      <w:r>
        <w:rPr>
          <w:spacing w:val="-7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C50F67" w:rsidRDefault="00497D09">
      <w:pPr>
        <w:pStyle w:val="a5"/>
        <w:ind w:right="763"/>
      </w:pPr>
      <w:r>
        <w:t>Выполнение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флорболе,</w:t>
      </w:r>
      <w:r>
        <w:rPr>
          <w:spacing w:val="1"/>
        </w:rPr>
        <w:t xml:space="preserve"> </w:t>
      </w:r>
      <w:r>
        <w:t>связанных с ходьбой, бегом, борьбой за мяч, прыжками, быстрым стартом и ускорениями,</w:t>
      </w:r>
      <w:r>
        <w:rPr>
          <w:spacing w:val="1"/>
        </w:rPr>
        <w:t xml:space="preserve"> </w:t>
      </w:r>
      <w:r>
        <w:t>резкими торможениями и остановками, ударами по мячу обеспечивает эффективное развитие</w:t>
      </w:r>
      <w:r>
        <w:rPr>
          <w:spacing w:val="-57"/>
        </w:rPr>
        <w:t xml:space="preserve"> </w:t>
      </w:r>
      <w:r>
        <w:t>физических качеств (быстроты, ловкости, выносливости, силы и гибкости) и двигательных</w:t>
      </w:r>
      <w:r>
        <w:rPr>
          <w:spacing w:val="1"/>
        </w:rPr>
        <w:t xml:space="preserve"> </w:t>
      </w:r>
      <w:r>
        <w:t>навыков.</w:t>
      </w:r>
    </w:p>
    <w:p w:rsidR="00C50F67" w:rsidRDefault="00497D09">
      <w:pPr>
        <w:pStyle w:val="a5"/>
        <w:ind w:right="763"/>
      </w:pPr>
      <w:r>
        <w:t>Целью изучение модуля</w:t>
      </w:r>
      <w:r>
        <w:rPr>
          <w:spacing w:val="1"/>
        </w:rPr>
        <w:t xml:space="preserve"> </w:t>
      </w:r>
      <w:r>
        <w:t>«Флорбол» является формирование у обучающихся 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</w:t>
      </w:r>
      <w:r>
        <w:t>о</w:t>
      </w:r>
      <w:r>
        <w:t>хранению и укреплению собственного здоровья, ведению здорового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</w:t>
      </w:r>
      <w:r>
        <w:rPr>
          <w:spacing w:val="2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</w:p>
    <w:p w:rsidR="00C50F67" w:rsidRDefault="00497D09">
      <w:pPr>
        <w:pStyle w:val="a5"/>
        <w:ind w:firstLine="0"/>
        <w:jc w:val="left"/>
      </w:pPr>
      <w:r>
        <w:t>«флорбол».</w:t>
      </w:r>
    </w:p>
    <w:p w:rsidR="00C50F67" w:rsidRDefault="00497D09">
      <w:pPr>
        <w:pStyle w:val="a5"/>
        <w:ind w:left="1046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«Флорбол»</w:t>
      </w:r>
      <w:r>
        <w:rPr>
          <w:spacing w:val="-7"/>
        </w:rPr>
        <w:t xml:space="preserve"> </w:t>
      </w:r>
      <w:r>
        <w:t>являются:</w:t>
      </w:r>
    </w:p>
    <w:p w:rsidR="00C50F67" w:rsidRDefault="00497D09">
      <w:pPr>
        <w:pStyle w:val="a5"/>
        <w:ind w:right="764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</w:t>
      </w:r>
      <w:r>
        <w:t>а</w:t>
      </w:r>
      <w:r>
        <w:t>тельной активности;</w:t>
      </w:r>
    </w:p>
    <w:p w:rsidR="00C50F67" w:rsidRDefault="00497D09">
      <w:pPr>
        <w:pStyle w:val="a5"/>
        <w:spacing w:before="1"/>
        <w:ind w:right="76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</w:t>
      </w:r>
      <w:r>
        <w:t>з</w:t>
      </w:r>
      <w:r>
        <w:t>витие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</w:t>
      </w:r>
      <w:r>
        <w:t>а</w:t>
      </w:r>
      <w:r>
        <w:t>низма,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флорболу;</w:t>
      </w:r>
    </w:p>
    <w:p w:rsidR="00C50F67" w:rsidRDefault="00497D09">
      <w:pPr>
        <w:pStyle w:val="a5"/>
        <w:ind w:right="762"/>
      </w:pPr>
      <w:r>
        <w:t>освоение знаний о физической культуре и спорте в целом, истории развития флорбола в</w:t>
      </w:r>
      <w:r>
        <w:rPr>
          <w:spacing w:val="1"/>
        </w:rPr>
        <w:t xml:space="preserve"> </w:t>
      </w:r>
      <w:r>
        <w:t>частности;</w:t>
      </w:r>
    </w:p>
    <w:p w:rsidR="00C50F67" w:rsidRDefault="00497D09">
      <w:pPr>
        <w:pStyle w:val="a5"/>
        <w:ind w:right="760"/>
      </w:pPr>
      <w:r>
        <w:t>формирование общих представлений о виде спорта «флорбол», о его возможностях и</w:t>
      </w:r>
      <w:r>
        <w:rPr>
          <w:spacing w:val="1"/>
        </w:rPr>
        <w:t xml:space="preserve"> </w:t>
      </w:r>
      <w:r>
        <w:t>значении в процессе укрепления здоровья, физическом развитии и физической подготовке</w:t>
      </w:r>
      <w:r>
        <w:rPr>
          <w:spacing w:val="1"/>
        </w:rPr>
        <w:t xml:space="preserve"> </w:t>
      </w:r>
      <w:r>
        <w:t>обучающихся;</w:t>
      </w:r>
    </w:p>
    <w:p w:rsidR="00C50F67" w:rsidRDefault="00497D09">
      <w:pPr>
        <w:pStyle w:val="a5"/>
        <w:ind w:right="762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</w:t>
      </w:r>
      <w:r>
        <w:t>б</w:t>
      </w:r>
      <w:r>
        <w:t>ласти физической культуры и спорта и соответствующем культурном</w:t>
      </w:r>
      <w:r>
        <w:rPr>
          <w:spacing w:val="1"/>
        </w:rPr>
        <w:t xml:space="preserve"> </w:t>
      </w:r>
      <w:r>
        <w:t>уровне развития</w:t>
      </w:r>
      <w:r>
        <w:rPr>
          <w:spacing w:val="1"/>
        </w:rPr>
        <w:t xml:space="preserve"> </w:t>
      </w:r>
      <w:r>
        <w:t>ли</w:t>
      </w:r>
      <w:r>
        <w:t>ч</w:t>
      </w:r>
      <w:r>
        <w:t>ности обучающегося, создающем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 для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C50F67" w:rsidRDefault="00497D09">
      <w:pPr>
        <w:pStyle w:val="a5"/>
        <w:ind w:right="765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51"/>
        </w:rPr>
        <w:t xml:space="preserve"> </w:t>
      </w:r>
      <w:r>
        <w:t>направленность,</w:t>
      </w:r>
      <w:r>
        <w:rPr>
          <w:spacing w:val="50"/>
        </w:rPr>
        <w:t xml:space="preserve"> </w:t>
      </w:r>
      <w:r>
        <w:t>техническими</w:t>
      </w:r>
      <w:r>
        <w:rPr>
          <w:spacing w:val="51"/>
        </w:rPr>
        <w:t xml:space="preserve"> </w:t>
      </w:r>
      <w:r>
        <w:t>действиями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приемами</w:t>
      </w:r>
      <w:r>
        <w:rPr>
          <w:spacing w:val="50"/>
        </w:rPr>
        <w:t xml:space="preserve"> </w:t>
      </w:r>
      <w:r>
        <w:t>вида</w:t>
      </w:r>
      <w:r>
        <w:rPr>
          <w:spacing w:val="48"/>
        </w:rPr>
        <w:t xml:space="preserve"> </w:t>
      </w:r>
      <w:r>
        <w:t>спорта</w:t>
      </w:r>
    </w:p>
    <w:p w:rsidR="00C50F67" w:rsidRDefault="00497D09">
      <w:pPr>
        <w:pStyle w:val="a5"/>
        <w:ind w:firstLine="0"/>
        <w:jc w:val="left"/>
      </w:pPr>
      <w:r>
        <w:t>«флорбол»;</w:t>
      </w:r>
    </w:p>
    <w:p w:rsidR="00C50F67" w:rsidRDefault="00497D09">
      <w:pPr>
        <w:pStyle w:val="a5"/>
        <w:ind w:right="764"/>
      </w:pPr>
      <w:r>
        <w:t>воспитание положительных</w:t>
      </w:r>
      <w:r>
        <w:rPr>
          <w:spacing w:val="1"/>
        </w:rPr>
        <w:t xml:space="preserve"> </w:t>
      </w:r>
      <w:r>
        <w:t>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</w:t>
      </w:r>
      <w:r>
        <w:t>о</w:t>
      </w:r>
      <w:r>
        <w:t>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4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учебному предмету «Физическая культура», удовлетворение индивидуальных потребностей</w:t>
      </w:r>
      <w:r>
        <w:rPr>
          <w:spacing w:val="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флорбола;</w:t>
      </w:r>
    </w:p>
    <w:p w:rsidR="00C50F67" w:rsidRDefault="00497D09">
      <w:pPr>
        <w:pStyle w:val="a5"/>
        <w:ind w:right="764"/>
      </w:pPr>
      <w:r>
        <w:t>популяризация флорбола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флорболом,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</w:t>
      </w:r>
      <w:r>
        <w:t>р</w:t>
      </w:r>
      <w:r>
        <w:t>тивные</w:t>
      </w:r>
      <w:r>
        <w:rPr>
          <w:spacing w:val="-2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C50F67" w:rsidRDefault="00497D09">
      <w:pPr>
        <w:pStyle w:val="a5"/>
        <w:spacing w:before="1"/>
        <w:ind w:left="1046" w:right="2859" w:firstLine="0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«Флорбол».</w:t>
      </w:r>
    </w:p>
    <w:p w:rsidR="00C50F67" w:rsidRDefault="00497D09">
      <w:pPr>
        <w:pStyle w:val="a5"/>
        <w:ind w:right="764"/>
      </w:pPr>
      <w:r>
        <w:t>Модуль</w:t>
      </w:r>
      <w:r>
        <w:rPr>
          <w:spacing w:val="60"/>
        </w:rPr>
        <w:t xml:space="preserve"> </w:t>
      </w:r>
      <w:r>
        <w:t>«Флорбол» доступен для освоения всем обучающимися, независимо от 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3"/>
        </w:rPr>
        <w:t xml:space="preserve"> </w:t>
      </w:r>
      <w:r>
        <w:t>организациях.</w:t>
      </w:r>
    </w:p>
    <w:p w:rsidR="00C50F67" w:rsidRDefault="00497D09">
      <w:pPr>
        <w:pStyle w:val="a5"/>
        <w:ind w:right="773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 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(легкая атлетика,</w:t>
      </w:r>
      <w:r>
        <w:rPr>
          <w:spacing w:val="-1"/>
        </w:rPr>
        <w:t xml:space="preserve"> </w:t>
      </w:r>
      <w:r>
        <w:t>гимнастика, 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C50F67" w:rsidRDefault="00497D09">
      <w:pPr>
        <w:pStyle w:val="a5"/>
        <w:ind w:right="766"/>
        <w:sectPr w:rsidR="00C50F67">
          <w:footerReference w:type="default" r:id="rId149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  <w:r>
        <w:t>Интеграция модуля по флорболу поможет обучающимся в освоении программ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дополнительного</w:t>
      </w:r>
      <w:r>
        <w:rPr>
          <w:spacing w:val="51"/>
        </w:rPr>
        <w:t xml:space="preserve"> </w:t>
      </w:r>
      <w:r>
        <w:t>образования,</w:t>
      </w:r>
      <w:r>
        <w:rPr>
          <w:spacing w:val="48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школьных</w:t>
      </w:r>
    </w:p>
    <w:p w:rsidR="00C50F67" w:rsidRDefault="00497D09">
      <w:pPr>
        <w:pStyle w:val="a5"/>
        <w:spacing w:before="62"/>
        <w:ind w:right="764" w:firstLine="0"/>
      </w:pPr>
      <w:r>
        <w:lastRenderedPageBreak/>
        <w:t>спортивных клубов, подготовке обучающихся к сдаче норм Всероссийского физкул</w:t>
      </w:r>
      <w:r>
        <w:t>ь</w:t>
      </w:r>
      <w:r>
        <w:t>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</w:t>
      </w:r>
      <w:r>
        <w:t>в</w:t>
      </w:r>
      <w:r>
        <w:t>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61"/>
        </w:rPr>
        <w:t xml:space="preserve"> </w:t>
      </w:r>
      <w:r>
        <w:t>Росси</w:t>
      </w:r>
      <w:r>
        <w:t>й</w:t>
      </w:r>
      <w:r>
        <w:t>ской</w:t>
      </w:r>
      <w:r>
        <w:rPr>
          <w:spacing w:val="1"/>
        </w:rPr>
        <w:t xml:space="preserve"> </w:t>
      </w:r>
      <w:r>
        <w:t>Федерации.</w:t>
      </w:r>
    </w:p>
    <w:p w:rsidR="00C50F67" w:rsidRDefault="00497D09">
      <w:pPr>
        <w:pStyle w:val="a5"/>
        <w:spacing w:before="1"/>
        <w:ind w:left="1046" w:firstLine="0"/>
      </w:pPr>
      <w:r>
        <w:t>Модуль</w:t>
      </w:r>
      <w:r>
        <w:rPr>
          <w:spacing w:val="3"/>
        </w:rPr>
        <w:t xml:space="preserve"> </w:t>
      </w:r>
      <w:r>
        <w:t>«Флорбол»</w:t>
      </w:r>
      <w:r>
        <w:rPr>
          <w:spacing w:val="-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 в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вариантах:</w:t>
      </w:r>
    </w:p>
    <w:p w:rsidR="00C50F67" w:rsidRDefault="00497D09">
      <w:pPr>
        <w:pStyle w:val="a5"/>
        <w:ind w:right="763"/>
      </w:pPr>
      <w:r>
        <w:t>при самостоятельном планировании учителем физической культуры процесса о</w:t>
      </w:r>
      <w:r>
        <w:t>с</w:t>
      </w:r>
      <w:r>
        <w:t>воения</w:t>
      </w:r>
      <w:r>
        <w:rPr>
          <w:spacing w:val="1"/>
        </w:rPr>
        <w:t xml:space="preserve"> </w:t>
      </w:r>
      <w:r>
        <w:t>обучающимися учебного материала по флорболу с выбором различных эл</w:t>
      </w:r>
      <w:r>
        <w:t>е</w:t>
      </w:r>
      <w:r>
        <w:t>ментов флорбола,</w:t>
      </w:r>
      <w:r>
        <w:rPr>
          <w:spacing w:val="1"/>
        </w:rPr>
        <w:t xml:space="preserve"> </w:t>
      </w:r>
      <w:r>
        <w:t>с учётом 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обучающихся;</w:t>
      </w:r>
    </w:p>
    <w:p w:rsidR="00C50F67" w:rsidRDefault="00497D09">
      <w:pPr>
        <w:pStyle w:val="a5"/>
        <w:ind w:right="76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</w:t>
      </w:r>
      <w:r>
        <w:rPr>
          <w:spacing w:val="60"/>
        </w:rPr>
        <w:t xml:space="preserve"> </w:t>
      </w:r>
      <w:r>
        <w:t>учебные 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</w:t>
      </w:r>
      <w:r>
        <w:t>н</w:t>
      </w:r>
      <w:r>
        <w:t>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</w:t>
      </w:r>
      <w:r>
        <w:t>у</w:t>
      </w:r>
      <w:r>
        <w:t>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часа);</w:t>
      </w:r>
    </w:p>
    <w:p w:rsidR="00C50F67" w:rsidRDefault="00497D09">
      <w:pPr>
        <w:pStyle w:val="a5"/>
        <w:ind w:right="7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</w:t>
      </w:r>
      <w:r>
        <w:t>о</w:t>
      </w:r>
      <w:r>
        <w:t>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зование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 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 объем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часа).</w:t>
      </w:r>
    </w:p>
    <w:p w:rsidR="00C50F67" w:rsidRDefault="00497D09">
      <w:pPr>
        <w:pStyle w:val="a5"/>
        <w:ind w:left="1046" w:firstLine="0"/>
      </w:pPr>
      <w:r>
        <w:t>Содержание</w:t>
      </w:r>
      <w:r>
        <w:rPr>
          <w:spacing w:val="-6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«Флорбол».</w:t>
      </w:r>
    </w:p>
    <w:p w:rsidR="00C50F67" w:rsidRDefault="00497D09" w:rsidP="00C02DD5">
      <w:pPr>
        <w:pStyle w:val="af2"/>
        <w:numPr>
          <w:ilvl w:val="0"/>
          <w:numId w:val="10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флорболе.</w:t>
      </w:r>
    </w:p>
    <w:p w:rsidR="00C50F67" w:rsidRDefault="00497D09">
      <w:pPr>
        <w:pStyle w:val="a5"/>
        <w:ind w:left="1046" w:firstLine="0"/>
      </w:pPr>
      <w:r>
        <w:t>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флорбола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регионе.</w:t>
      </w:r>
    </w:p>
    <w:p w:rsidR="00C50F67" w:rsidRDefault="00497D09">
      <w:pPr>
        <w:pStyle w:val="a5"/>
        <w:ind w:right="761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</w:t>
      </w:r>
      <w:r>
        <w:t>ж</w:t>
      </w:r>
      <w:r>
        <w:t>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флорболом.</w:t>
      </w:r>
      <w:r>
        <w:rPr>
          <w:spacing w:val="1"/>
        </w:rPr>
        <w:t xml:space="preserve"> </w:t>
      </w:r>
      <w:r>
        <w:t>Флорбольные</w:t>
      </w:r>
      <w:r>
        <w:rPr>
          <w:spacing w:val="-57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флорболисты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тренеры.</w:t>
      </w:r>
    </w:p>
    <w:p w:rsidR="00C50F67" w:rsidRDefault="00497D09">
      <w:pPr>
        <w:pStyle w:val="a5"/>
        <w:ind w:left="1046" w:right="782" w:firstLine="0"/>
      </w:pPr>
      <w:r>
        <w:t>Официальный календарь соревнований (международных, всероссийских, реги</w:t>
      </w:r>
      <w:r>
        <w:t>о</w:t>
      </w:r>
      <w:r>
        <w:t>нальных).</w:t>
      </w:r>
      <w:r>
        <w:rPr>
          <w:spacing w:val="-5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 организации</w:t>
      </w:r>
      <w:r>
        <w:rPr>
          <w:spacing w:val="2"/>
        </w:rPr>
        <w:t xml:space="preserve"> </w:t>
      </w:r>
      <w:r>
        <w:t>занятий флорболом.</w:t>
      </w:r>
    </w:p>
    <w:p w:rsidR="00C50F67" w:rsidRDefault="00497D09">
      <w:pPr>
        <w:pStyle w:val="a5"/>
        <w:ind w:left="1046" w:firstLine="0"/>
      </w:pPr>
      <w:r>
        <w:t>Характерные</w:t>
      </w:r>
      <w:r>
        <w:rPr>
          <w:spacing w:val="-3"/>
        </w:rPr>
        <w:t xml:space="preserve"> </w:t>
      </w:r>
      <w:r>
        <w:t>травмы</w:t>
      </w:r>
      <w:r>
        <w:rPr>
          <w:spacing w:val="-2"/>
        </w:rPr>
        <w:t xml:space="preserve"> </w:t>
      </w:r>
      <w:r>
        <w:t>флорболистов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 предупреждению.</w:t>
      </w:r>
    </w:p>
    <w:p w:rsidR="00C50F67" w:rsidRDefault="00497D09">
      <w:pPr>
        <w:pStyle w:val="a5"/>
        <w:ind w:right="767"/>
      </w:pPr>
      <w:r>
        <w:t>Занятия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</w:t>
      </w:r>
      <w:r>
        <w:t>о</w:t>
      </w:r>
      <w:r>
        <w:t>нальных</w:t>
      </w:r>
      <w:r>
        <w:rPr>
          <w:spacing w:val="1"/>
        </w:rPr>
        <w:t xml:space="preserve"> </w:t>
      </w:r>
      <w:r>
        <w:t>возможностей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C50F67" w:rsidRDefault="00497D09">
      <w:pPr>
        <w:pStyle w:val="a5"/>
        <w:ind w:left="1046" w:right="5024" w:firstLine="0"/>
      </w:pPr>
      <w:r>
        <w:t>Флорбольный словарь терминов и опр</w:t>
      </w:r>
      <w:r>
        <w:t>е</w:t>
      </w:r>
      <w:r>
        <w:t>делений.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флорбол.</w:t>
      </w:r>
    </w:p>
    <w:p w:rsidR="00C50F67" w:rsidRDefault="00497D09" w:rsidP="00C02DD5">
      <w:pPr>
        <w:pStyle w:val="af2"/>
        <w:numPr>
          <w:ilvl w:val="0"/>
          <w:numId w:val="10"/>
        </w:numPr>
        <w:tabs>
          <w:tab w:val="left" w:pos="1306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50F67" w:rsidRDefault="00497D09">
      <w:pPr>
        <w:pStyle w:val="a5"/>
        <w:ind w:right="765"/>
      </w:pPr>
      <w:r>
        <w:t>Правила безопасного, правомерного поведения во время соревнований по фло</w:t>
      </w:r>
      <w:r>
        <w:t>р</w:t>
      </w:r>
      <w:r>
        <w:t>болу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 болельщика</w:t>
      </w:r>
      <w:r>
        <w:rPr>
          <w:spacing w:val="-1"/>
        </w:rPr>
        <w:t xml:space="preserve"> </w:t>
      </w:r>
      <w:r>
        <w:t>(фаната).</w:t>
      </w:r>
    </w:p>
    <w:p w:rsidR="00C50F67" w:rsidRDefault="00497D09">
      <w:pPr>
        <w:pStyle w:val="a5"/>
        <w:ind w:right="766"/>
      </w:pPr>
      <w:r>
        <w:t>Организация и проведение самостоятельных занятий по флорболу. Составление планов и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флорболу.</w:t>
      </w:r>
    </w:p>
    <w:p w:rsidR="00C50F67" w:rsidRDefault="00497D09">
      <w:pPr>
        <w:pStyle w:val="a5"/>
        <w:ind w:right="766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</w:t>
      </w:r>
      <w:r>
        <w:t>я</w:t>
      </w:r>
      <w:r>
        <w:t>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:rsidR="00C50F67" w:rsidRDefault="00497D09">
      <w:pPr>
        <w:pStyle w:val="a5"/>
        <w:spacing w:before="1"/>
        <w:ind w:left="1046" w:firstLine="0"/>
      </w:pP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C50F67" w:rsidRDefault="00497D09">
      <w:pPr>
        <w:pStyle w:val="a5"/>
        <w:ind w:right="762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нагрузки. Правильное</w:t>
      </w:r>
      <w:r>
        <w:rPr>
          <w:spacing w:val="-2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флорболиста.</w:t>
      </w:r>
    </w:p>
    <w:p w:rsidR="00C50F67" w:rsidRDefault="00497D09">
      <w:pPr>
        <w:pStyle w:val="a5"/>
        <w:ind w:right="764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флорболом.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 и оборудованием.</w:t>
      </w:r>
    </w:p>
    <w:p w:rsidR="00C50F67" w:rsidRDefault="00497D09">
      <w:pPr>
        <w:pStyle w:val="a5"/>
        <w:ind w:right="764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</w:t>
      </w:r>
      <w:r>
        <w:t>е</w:t>
      </w:r>
      <w:r>
        <w:t>ний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направленности.</w:t>
      </w:r>
    </w:p>
    <w:p w:rsidR="00C50F67" w:rsidRDefault="00497D09">
      <w:pPr>
        <w:pStyle w:val="a5"/>
        <w:ind w:right="766"/>
      </w:pPr>
      <w:r>
        <w:lastRenderedPageBreak/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</w:t>
      </w:r>
      <w:r>
        <w:t>и</w:t>
      </w:r>
      <w:r>
        <w:t>мого</w:t>
      </w:r>
      <w:r>
        <w:rPr>
          <w:spacing w:val="-57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Антидопинговое</w:t>
      </w:r>
      <w:r>
        <w:rPr>
          <w:spacing w:val="-1"/>
        </w:rPr>
        <w:t xml:space="preserve"> </w:t>
      </w:r>
      <w:r>
        <w:t>поведение.</w:t>
      </w:r>
    </w:p>
    <w:p w:rsidR="006A0F51" w:rsidRDefault="00497D09" w:rsidP="006A0F51">
      <w:pPr>
        <w:pStyle w:val="a5"/>
        <w:ind w:left="1046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 во</w:t>
      </w:r>
      <w:r>
        <w:rPr>
          <w:spacing w:val="-3"/>
        </w:rPr>
        <w:t xml:space="preserve"> </w:t>
      </w:r>
      <w:r>
        <w:t>флорболе.</w:t>
      </w:r>
    </w:p>
    <w:p w:rsidR="00C50F67" w:rsidRDefault="00497D09" w:rsidP="006A0F51">
      <w:pPr>
        <w:pStyle w:val="a5"/>
        <w:ind w:left="1046" w:firstLine="0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6A0F51" w:rsidRDefault="00497D09">
      <w:pPr>
        <w:pStyle w:val="a5"/>
        <w:jc w:val="left"/>
      </w:pPr>
      <w:r>
        <w:t>Комплексы</w:t>
      </w:r>
      <w:r>
        <w:rPr>
          <w:spacing w:val="51"/>
        </w:rPr>
        <w:t xml:space="preserve"> </w:t>
      </w:r>
      <w:r>
        <w:t>упражнений</w:t>
      </w:r>
      <w:r>
        <w:rPr>
          <w:spacing w:val="52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физических</w:t>
      </w:r>
      <w:r>
        <w:rPr>
          <w:spacing w:val="53"/>
        </w:rPr>
        <w:t xml:space="preserve"> </w:t>
      </w:r>
      <w:r>
        <w:t>качеств</w:t>
      </w:r>
      <w:r>
        <w:rPr>
          <w:spacing w:val="50"/>
        </w:rPr>
        <w:t xml:space="preserve"> </w:t>
      </w:r>
      <w:r>
        <w:t>(ловкости,</w:t>
      </w:r>
      <w:r>
        <w:rPr>
          <w:spacing w:val="51"/>
        </w:rPr>
        <w:t xml:space="preserve"> </w:t>
      </w:r>
      <w:r>
        <w:t>гибкости,</w:t>
      </w:r>
      <w:r>
        <w:rPr>
          <w:spacing w:val="49"/>
        </w:rPr>
        <w:t xml:space="preserve"> </w:t>
      </w:r>
      <w:r>
        <w:t>силы,</w:t>
      </w:r>
    </w:p>
    <w:p w:rsidR="00C50F67" w:rsidRDefault="00497D09">
      <w:pPr>
        <w:pStyle w:val="a5"/>
        <w:jc w:val="left"/>
      </w:pPr>
      <w:r>
        <w:rPr>
          <w:spacing w:val="-57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6A0F51" w:rsidRDefault="00497D09">
      <w:pPr>
        <w:pStyle w:val="a5"/>
        <w:spacing w:before="1"/>
        <w:jc w:val="left"/>
        <w:rPr>
          <w:spacing w:val="-57"/>
        </w:rPr>
      </w:pPr>
      <w:r>
        <w:t>Комплексы</w:t>
      </w:r>
      <w:r>
        <w:rPr>
          <w:spacing w:val="39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формирующие</w:t>
      </w:r>
      <w:r>
        <w:rPr>
          <w:spacing w:val="39"/>
        </w:rPr>
        <w:t xml:space="preserve"> </w:t>
      </w:r>
      <w:r>
        <w:t>двигательные</w:t>
      </w:r>
      <w:r>
        <w:rPr>
          <w:spacing w:val="40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технических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</w:p>
    <w:p w:rsidR="00C50F67" w:rsidRDefault="00497D09">
      <w:pPr>
        <w:pStyle w:val="a5"/>
        <w:spacing w:before="1"/>
        <w:jc w:val="left"/>
      </w:pP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флорболиста.</w:t>
      </w:r>
    </w:p>
    <w:p w:rsidR="00C50F67" w:rsidRDefault="00497D09">
      <w:pPr>
        <w:pStyle w:val="a5"/>
        <w:ind w:right="1270"/>
        <w:jc w:val="left"/>
      </w:pPr>
      <w:r>
        <w:t>Технические</w:t>
      </w:r>
      <w:r>
        <w:rPr>
          <w:spacing w:val="43"/>
        </w:rPr>
        <w:t xml:space="preserve"> </w:t>
      </w:r>
      <w:r>
        <w:t>приемы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тактические</w:t>
      </w:r>
      <w:r>
        <w:rPr>
          <w:spacing w:val="43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флорболе,</w:t>
      </w:r>
      <w:r>
        <w:rPr>
          <w:spacing w:val="43"/>
        </w:rPr>
        <w:t xml:space="preserve"> </w:t>
      </w:r>
      <w:r>
        <w:t>изученные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C50F67" w:rsidRDefault="00497D09">
      <w:pPr>
        <w:pStyle w:val="a5"/>
        <w:ind w:right="753"/>
        <w:jc w:val="left"/>
      </w:pPr>
      <w:r>
        <w:t>Совершенствование</w:t>
      </w:r>
      <w:r>
        <w:rPr>
          <w:spacing w:val="48"/>
        </w:rPr>
        <w:t xml:space="preserve"> </w:t>
      </w:r>
      <w:r>
        <w:t>элементов</w:t>
      </w:r>
      <w:r>
        <w:rPr>
          <w:spacing w:val="49"/>
        </w:rPr>
        <w:t xml:space="preserve"> </w:t>
      </w:r>
      <w:r>
        <w:t>техники</w:t>
      </w:r>
      <w:r>
        <w:rPr>
          <w:spacing w:val="50"/>
        </w:rPr>
        <w:t xml:space="preserve"> </w:t>
      </w:r>
      <w:r>
        <w:t>передвижения</w:t>
      </w:r>
      <w:r>
        <w:rPr>
          <w:spacing w:val="4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игровой</w:t>
      </w:r>
      <w:r>
        <w:rPr>
          <w:spacing w:val="48"/>
        </w:rPr>
        <w:t xml:space="preserve"> </w:t>
      </w:r>
      <w:r>
        <w:t>площадке</w:t>
      </w:r>
      <w:r>
        <w:rPr>
          <w:spacing w:val="48"/>
        </w:rPr>
        <w:t xml:space="preserve"> </w:t>
      </w:r>
      <w:r>
        <w:t>полевого</w:t>
      </w:r>
      <w:r>
        <w:rPr>
          <w:spacing w:val="-57"/>
        </w:rPr>
        <w:t xml:space="preserve"> </w:t>
      </w:r>
      <w:r>
        <w:t>игрока</w:t>
      </w:r>
      <w:r>
        <w:rPr>
          <w:spacing w:val="-2"/>
        </w:rPr>
        <w:t xml:space="preserve"> </w:t>
      </w:r>
      <w:r>
        <w:t>во флорболе.</w:t>
      </w:r>
    </w:p>
    <w:p w:rsidR="00C50F67" w:rsidRDefault="00497D09">
      <w:pPr>
        <w:pStyle w:val="a5"/>
        <w:ind w:left="1046" w:right="945" w:firstLine="0"/>
        <w:jc w:val="left"/>
      </w:pPr>
      <w:r>
        <w:t>Совершенствование техники владения клюшкой и мячом полевого игрока во флорболе.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вратаря:</w:t>
      </w:r>
    </w:p>
    <w:p w:rsidR="00C50F67" w:rsidRDefault="00497D09">
      <w:pPr>
        <w:pStyle w:val="a5"/>
        <w:ind w:left="1046" w:firstLine="0"/>
        <w:jc w:val="left"/>
      </w:pPr>
      <w:r>
        <w:t>стойка</w:t>
      </w:r>
      <w:r>
        <w:rPr>
          <w:spacing w:val="-3"/>
        </w:rPr>
        <w:t xml:space="preserve"> </w:t>
      </w:r>
      <w:r>
        <w:t>(высокая,</w:t>
      </w:r>
      <w:r>
        <w:rPr>
          <w:spacing w:val="-2"/>
        </w:rPr>
        <w:t xml:space="preserve"> </w:t>
      </w:r>
      <w:r>
        <w:t>средняя,</w:t>
      </w:r>
      <w:r>
        <w:rPr>
          <w:spacing w:val="-1"/>
        </w:rPr>
        <w:t xml:space="preserve"> </w:t>
      </w:r>
      <w:r>
        <w:t>низкая);</w:t>
      </w:r>
    </w:p>
    <w:p w:rsidR="00C50F67" w:rsidRDefault="00497D09">
      <w:pPr>
        <w:pStyle w:val="a5"/>
        <w:ind w:right="766"/>
      </w:pP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(приставными</w:t>
      </w:r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</w:t>
      </w:r>
      <w:r>
        <w:t>е</w:t>
      </w:r>
      <w:r>
        <w:t>нях</w:t>
      </w:r>
      <w:r>
        <w:rPr>
          <w:spacing w:val="-57"/>
        </w:rPr>
        <w:t xml:space="preserve"> </w:t>
      </w:r>
      <w:r>
        <w:t>толчком одной или двумя руками от пола, отталкиванием ногой от пола со стойки на колене,</w:t>
      </w:r>
      <w:r>
        <w:rPr>
          <w:spacing w:val="1"/>
        </w:rPr>
        <w:t xml:space="preserve"> </w:t>
      </w:r>
      <w:r>
        <w:t>смешанный тип);</w:t>
      </w:r>
    </w:p>
    <w:p w:rsidR="00C50F67" w:rsidRDefault="00497D09">
      <w:pPr>
        <w:pStyle w:val="a5"/>
        <w:ind w:right="764" w:firstLine="487"/>
      </w:pPr>
      <w:r>
        <w:t>элементы техники противодействия и овладения мячом (парирование-отбивание мяча</w:t>
      </w:r>
      <w:r>
        <w:rPr>
          <w:spacing w:val="1"/>
        </w:rPr>
        <w:t xml:space="preserve"> </w:t>
      </w:r>
      <w:r>
        <w:t>ногой,</w:t>
      </w:r>
      <w:r>
        <w:rPr>
          <w:spacing w:val="-1"/>
        </w:rPr>
        <w:t xml:space="preserve"> </w:t>
      </w:r>
      <w:r>
        <w:t>рукой,</w:t>
      </w:r>
      <w:r>
        <w:rPr>
          <w:spacing w:val="-2"/>
        </w:rPr>
        <w:t xml:space="preserve"> </w:t>
      </w:r>
      <w:r>
        <w:t>туловищем, головой ловля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одной или двумя</w:t>
      </w:r>
      <w:r>
        <w:rPr>
          <w:spacing w:val="-1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накрыв</w:t>
      </w:r>
      <w:r>
        <w:t>а</w:t>
      </w:r>
      <w:r>
        <w:t>ние);</w:t>
      </w:r>
    </w:p>
    <w:p w:rsidR="00C50F67" w:rsidRDefault="00497D09">
      <w:pPr>
        <w:pStyle w:val="a5"/>
        <w:ind w:left="1046" w:firstLine="0"/>
      </w:pPr>
      <w:r>
        <w:t>элементы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нападения</w:t>
      </w:r>
      <w:r>
        <w:rPr>
          <w:spacing w:val="-3"/>
        </w:rPr>
        <w:t xml:space="preserve"> </w:t>
      </w:r>
      <w:r>
        <w:t>(передача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рукой).</w:t>
      </w:r>
    </w:p>
    <w:p w:rsidR="00C50F67" w:rsidRDefault="00497D09">
      <w:pPr>
        <w:pStyle w:val="a5"/>
        <w:ind w:right="765"/>
      </w:pPr>
      <w:r>
        <w:t>Совершенствование тактики игры вратаря: выбор позиции при атакующих дейс</w:t>
      </w:r>
      <w:r>
        <w:t>т</w:t>
      </w:r>
      <w:r>
        <w:t>виях</w:t>
      </w:r>
      <w:r>
        <w:rPr>
          <w:spacing w:val="1"/>
        </w:rPr>
        <w:t xml:space="preserve"> </w:t>
      </w:r>
      <w:r>
        <w:t>соперника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положениях,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применения</w:t>
      </w:r>
      <w:r>
        <w:rPr>
          <w:spacing w:val="61"/>
        </w:rPr>
        <w:t xml:space="preserve"> </w:t>
      </w:r>
      <w:r>
        <w:t>техн</w:t>
      </w:r>
      <w:r>
        <w:t>и</w:t>
      </w:r>
      <w:r>
        <w:t>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атакующие</w:t>
      </w:r>
      <w:r>
        <w:rPr>
          <w:spacing w:val="-1"/>
        </w:rPr>
        <w:t xml:space="preserve"> </w:t>
      </w:r>
      <w:r>
        <w:t>действия (пас),</w:t>
      </w:r>
      <w:r>
        <w:rPr>
          <w:spacing w:val="-2"/>
        </w:rPr>
        <w:t xml:space="preserve"> </w:t>
      </w:r>
      <w:r>
        <w:t>руководство</w:t>
      </w:r>
      <w:r>
        <w:rPr>
          <w:spacing w:val="-1"/>
        </w:rPr>
        <w:t xml:space="preserve"> </w:t>
      </w:r>
      <w:r>
        <w:t>игрой партнеров по</w:t>
      </w:r>
      <w:r>
        <w:rPr>
          <w:spacing w:val="-1"/>
        </w:rPr>
        <w:t xml:space="preserve"> </w:t>
      </w:r>
      <w:r>
        <w:t>обороне.</w:t>
      </w:r>
    </w:p>
    <w:p w:rsidR="00C50F67" w:rsidRDefault="00497D09">
      <w:pPr>
        <w:pStyle w:val="a5"/>
        <w:spacing w:before="1"/>
        <w:ind w:left="1046" w:firstLine="0"/>
      </w:pPr>
      <w:r>
        <w:t>Совершенствование</w:t>
      </w:r>
      <w:r>
        <w:rPr>
          <w:spacing w:val="-3"/>
        </w:rPr>
        <w:t xml:space="preserve"> </w:t>
      </w:r>
      <w:r>
        <w:t>тактики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нападении:</w:t>
      </w:r>
    </w:p>
    <w:p w:rsidR="00C50F67" w:rsidRDefault="00497D09">
      <w:pPr>
        <w:pStyle w:val="a5"/>
        <w:ind w:right="764"/>
      </w:pPr>
      <w:r>
        <w:t>индивидуальные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(открывание,</w:t>
      </w:r>
      <w:r>
        <w:rPr>
          <w:spacing w:val="1"/>
        </w:rPr>
        <w:t xml:space="preserve"> </w:t>
      </w:r>
      <w:r>
        <w:t>отвлечение</w:t>
      </w:r>
      <w:r>
        <w:rPr>
          <w:spacing w:val="1"/>
        </w:rPr>
        <w:t xml:space="preserve"> </w:t>
      </w:r>
      <w:r>
        <w:t>соперн</w:t>
      </w:r>
      <w:r>
        <w:t>и</w:t>
      </w:r>
      <w:r>
        <w:t>ка,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численного</w:t>
      </w:r>
      <w:r>
        <w:rPr>
          <w:spacing w:val="-1"/>
        </w:rPr>
        <w:t xml:space="preserve"> </w:t>
      </w:r>
      <w:r>
        <w:t>преимущества на</w:t>
      </w:r>
      <w:r>
        <w:rPr>
          <w:spacing w:val="-2"/>
        </w:rPr>
        <w:t xml:space="preserve"> </w:t>
      </w:r>
      <w:r>
        <w:t>отдельном</w:t>
      </w:r>
      <w:r>
        <w:rPr>
          <w:spacing w:val="2"/>
        </w:rPr>
        <w:t xml:space="preserve"> </w:t>
      </w:r>
      <w:r>
        <w:t>участке</w:t>
      </w:r>
      <w:r>
        <w:rPr>
          <w:spacing w:val="-2"/>
        </w:rPr>
        <w:t xml:space="preserve"> </w:t>
      </w:r>
      <w:r>
        <w:t>поля,</w:t>
      </w:r>
      <w:r>
        <w:rPr>
          <w:spacing w:val="-1"/>
        </w:rPr>
        <w:t xml:space="preserve"> </w:t>
      </w:r>
      <w:r>
        <w:t>подключение);</w:t>
      </w:r>
    </w:p>
    <w:p w:rsidR="00C50F67" w:rsidRDefault="00497D09">
      <w:pPr>
        <w:pStyle w:val="a5"/>
        <w:ind w:right="766"/>
      </w:pPr>
      <w:r>
        <w:t>групповые взаимодействия и комбинации (в парах, тройках, группах, при ста</w:t>
      </w:r>
      <w:r>
        <w:t>н</w:t>
      </w:r>
      <w:r>
        <w:t>дартных</w:t>
      </w:r>
      <w:r>
        <w:rPr>
          <w:spacing w:val="1"/>
        </w:rPr>
        <w:t xml:space="preserve"> </w:t>
      </w:r>
      <w:r>
        <w:t>положениях);</w:t>
      </w:r>
    </w:p>
    <w:p w:rsidR="00C50F67" w:rsidRDefault="00497D09">
      <w:pPr>
        <w:pStyle w:val="a5"/>
        <w:ind w:right="763"/>
      </w:pPr>
      <w:r>
        <w:t>командные взаимодействия: расположение и взаимодействие игроков при орг</w:t>
      </w:r>
      <w:r>
        <w:t>а</w:t>
      </w:r>
      <w:r>
        <w:t>низации</w:t>
      </w:r>
      <w:r>
        <w:rPr>
          <w:spacing w:val="1"/>
        </w:rPr>
        <w:t xml:space="preserve"> </w:t>
      </w:r>
      <w:r>
        <w:t>атакующих действий в различных игровых ситуациях (позиционная атака, быстрая атака),</w:t>
      </w:r>
      <w:r>
        <w:rPr>
          <w:spacing w:val="1"/>
        </w:rPr>
        <w:t xml:space="preserve"> </w:t>
      </w:r>
      <w:r>
        <w:t>расположение и взаимодействие игроков при розыгрышах стандар</w:t>
      </w:r>
      <w:r>
        <w:t>т</w:t>
      </w:r>
      <w:r>
        <w:t>ных ситуаций в атаке</w:t>
      </w:r>
      <w:r>
        <w:rPr>
          <w:spacing w:val="1"/>
        </w:rPr>
        <w:t xml:space="preserve"> </w:t>
      </w:r>
      <w:r>
        <w:t>(спорный мяч, свободный удар, ввод мяча в игру), располож</w:t>
      </w:r>
      <w:r>
        <w:t>е</w:t>
      </w:r>
      <w:r>
        <w:t>ние и взаимодействие игроков</w:t>
      </w:r>
      <w:r>
        <w:rPr>
          <w:spacing w:val="1"/>
        </w:rPr>
        <w:t xml:space="preserve"> </w:t>
      </w:r>
      <w:r>
        <w:t>при игре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неравночисленных</w:t>
      </w:r>
      <w:r>
        <w:rPr>
          <w:spacing w:val="2"/>
        </w:rPr>
        <w:t xml:space="preserve"> </w:t>
      </w:r>
      <w:r>
        <w:t>составах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атаке</w:t>
      </w:r>
      <w:r>
        <w:rPr>
          <w:spacing w:val="-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численном большинстве).</w:t>
      </w:r>
    </w:p>
    <w:p w:rsidR="00C50F67" w:rsidRDefault="00497D09">
      <w:pPr>
        <w:pStyle w:val="a5"/>
        <w:ind w:left="1046" w:firstLine="0"/>
      </w:pPr>
      <w:r>
        <w:t>Совершенствование</w:t>
      </w:r>
      <w:r>
        <w:rPr>
          <w:spacing w:val="-4"/>
        </w:rPr>
        <w:t xml:space="preserve"> </w:t>
      </w:r>
      <w:r>
        <w:t>тактики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защите:</w:t>
      </w:r>
    </w:p>
    <w:p w:rsidR="00C50F67" w:rsidRDefault="00497D09">
      <w:pPr>
        <w:pStyle w:val="a5"/>
        <w:ind w:right="764"/>
      </w:pPr>
      <w:r>
        <w:t>Индивидуальные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позиции.</w:t>
      </w:r>
      <w:r>
        <w:rPr>
          <w:spacing w:val="-57"/>
        </w:rPr>
        <w:t xml:space="preserve"> </w:t>
      </w:r>
      <w:r>
        <w:t>Своевременное занятие наиболее выгодной позиции. Применение отбора мяча из</w:t>
      </w:r>
      <w:r>
        <w:t>у</w:t>
      </w:r>
      <w:r>
        <w:t>ченным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 игровой</w:t>
      </w:r>
      <w:r>
        <w:rPr>
          <w:spacing w:val="1"/>
        </w:rPr>
        <w:t xml:space="preserve"> </w:t>
      </w:r>
      <w:r>
        <w:t>обстановки.</w:t>
      </w:r>
    </w:p>
    <w:p w:rsidR="00C50F67" w:rsidRDefault="00497D09">
      <w:pPr>
        <w:pStyle w:val="a5"/>
        <w:ind w:right="763"/>
      </w:pPr>
      <w:r>
        <w:t>Групповые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численном</w:t>
      </w:r>
      <w:r>
        <w:rPr>
          <w:spacing w:val="1"/>
        </w:rPr>
        <w:t xml:space="preserve"> </w:t>
      </w:r>
      <w:r>
        <w:t>преимуществе</w:t>
      </w:r>
      <w:r>
        <w:rPr>
          <w:spacing w:val="1"/>
        </w:rPr>
        <w:t xml:space="preserve"> </w:t>
      </w:r>
      <w:r>
        <w:t>соперника, осуществляя правильный выбор позиции и страховку партнеров. Взаим</w:t>
      </w:r>
      <w:r>
        <w:t>о</w:t>
      </w:r>
      <w:r>
        <w:t>действия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комбинаций.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численного</w:t>
      </w:r>
      <w:r>
        <w:rPr>
          <w:spacing w:val="-57"/>
        </w:rPr>
        <w:t xml:space="preserve"> </w:t>
      </w:r>
      <w:r>
        <w:t>превосходства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обороне.</w:t>
      </w:r>
    </w:p>
    <w:p w:rsidR="00C50F67" w:rsidRDefault="00497D09">
      <w:pPr>
        <w:pStyle w:val="a5"/>
        <w:spacing w:before="1"/>
        <w:ind w:right="763"/>
      </w:pPr>
      <w:r>
        <w:t>Командные взаимодействия: расположение и взаимодействие игроков при орг</w:t>
      </w:r>
      <w:r>
        <w:t>а</w:t>
      </w:r>
      <w:r>
        <w:t>низации</w:t>
      </w:r>
      <w:r>
        <w:rPr>
          <w:spacing w:val="1"/>
        </w:rPr>
        <w:t xml:space="preserve"> </w:t>
      </w:r>
      <w:r>
        <w:t>оборонительных действий в различных игровых ситуациях (позиционная оборона, 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</w:t>
      </w:r>
      <w:r>
        <w:t>ы</w:t>
      </w:r>
      <w:r>
        <w:t>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(спорный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неравночисленных</w:t>
      </w:r>
      <w:r>
        <w:rPr>
          <w:spacing w:val="1"/>
        </w:rPr>
        <w:t xml:space="preserve"> </w:t>
      </w:r>
      <w:r>
        <w:t>сост</w:t>
      </w:r>
      <w:r>
        <w:t>а</w:t>
      </w:r>
      <w:r>
        <w:lastRenderedPageBreak/>
        <w:t>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численном</w:t>
      </w:r>
      <w:r>
        <w:rPr>
          <w:spacing w:val="1"/>
        </w:rPr>
        <w:t xml:space="preserve"> </w:t>
      </w:r>
      <w:r>
        <w:t>меньшинстве).</w:t>
      </w:r>
    </w:p>
    <w:p w:rsidR="00C50F67" w:rsidRDefault="00497D09">
      <w:pPr>
        <w:pStyle w:val="a5"/>
        <w:ind w:right="764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(упрощенные)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флорболистов. 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6A0F51" w:rsidRDefault="00497D09" w:rsidP="006A0F51">
      <w:pPr>
        <w:pStyle w:val="a5"/>
        <w:ind w:right="764"/>
      </w:pPr>
      <w:r>
        <w:t>Содержание модуля «Флорбол» направлено на достижение обучающимися ли</w:t>
      </w:r>
      <w:r>
        <w:t>ч</w:t>
      </w:r>
      <w:r>
        <w:t>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C50F67" w:rsidRDefault="00497D09" w:rsidP="006A0F51">
      <w:pPr>
        <w:pStyle w:val="a5"/>
        <w:ind w:right="764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 будут 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>
      <w:pPr>
        <w:pStyle w:val="a5"/>
        <w:ind w:right="763"/>
      </w:pPr>
      <w:r>
        <w:t>проявление чувства гордости за свою Родину, российский народ и историю Ро</w:t>
      </w:r>
      <w:r>
        <w:t>с</w:t>
      </w:r>
      <w:r>
        <w:t>сии через</w:t>
      </w:r>
      <w:r>
        <w:rPr>
          <w:spacing w:val="1"/>
        </w:rPr>
        <w:t xml:space="preserve"> </w:t>
      </w:r>
      <w:r>
        <w:t>достижения национальной сборной команды страны по флорболу и вед</w:t>
      </w:r>
      <w:r>
        <w:t>у</w:t>
      </w:r>
      <w:r>
        <w:t>щих российских</w:t>
      </w:r>
      <w:r>
        <w:rPr>
          <w:spacing w:val="1"/>
        </w:rPr>
        <w:t xml:space="preserve"> </w:t>
      </w:r>
      <w:r>
        <w:t>клубов на чемпионатах мира, чемпионатах Европы и других межд</w:t>
      </w:r>
      <w:r>
        <w:t>у</w:t>
      </w:r>
      <w:r>
        <w:t>народных соревнованиях</w:t>
      </w:r>
      <w:r>
        <w:rPr>
          <w:spacing w:val="1"/>
        </w:rPr>
        <w:t xml:space="preserve"> </w:t>
      </w:r>
      <w:r>
        <w:t>уважение государственных символов (герб, флаг, гимн), г</w:t>
      </w:r>
      <w:r>
        <w:t>о</w:t>
      </w:r>
      <w:r>
        <w:t>товность к служению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традиций и развития</w:t>
      </w:r>
      <w:r>
        <w:rPr>
          <w:spacing w:val="-1"/>
        </w:rPr>
        <w:t xml:space="preserve"> </w:t>
      </w:r>
      <w:r>
        <w:t>флорбола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C50F67" w:rsidRDefault="00497D09">
      <w:pPr>
        <w:pStyle w:val="a5"/>
        <w:spacing w:before="1"/>
        <w:ind w:right="766"/>
      </w:pPr>
      <w:r>
        <w:t>умение ориентироваться на основные нормы морали, духовно-нравственной культуры и</w:t>
      </w:r>
      <w:r>
        <w:rPr>
          <w:spacing w:val="1"/>
        </w:rPr>
        <w:t xml:space="preserve"> </w:t>
      </w:r>
      <w:r>
        <w:t>ценностного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флорбола;</w:t>
      </w:r>
    </w:p>
    <w:p w:rsidR="00C50F67" w:rsidRDefault="00497D09">
      <w:pPr>
        <w:pStyle w:val="a5"/>
        <w:ind w:right="764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</w:t>
      </w:r>
      <w:r>
        <w:t>т</w:t>
      </w:r>
      <w:r>
        <w:t>вами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</w:t>
      </w:r>
      <w:r>
        <w:t>в</w:t>
      </w:r>
      <w:r>
        <w:t>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-2"/>
        </w:rPr>
        <w:t xml:space="preserve"> </w:t>
      </w:r>
      <w:r>
        <w:t>клубов,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спорти</w:t>
      </w:r>
      <w:r>
        <w:t>в</w:t>
      </w:r>
      <w:r>
        <w:t>ных</w:t>
      </w:r>
      <w:r>
        <w:rPr>
          <w:spacing w:val="1"/>
        </w:rPr>
        <w:t xml:space="preserve"> </w:t>
      </w:r>
      <w:r>
        <w:t>клубов;</w:t>
      </w:r>
    </w:p>
    <w:p w:rsidR="00C50F67" w:rsidRDefault="00497D09">
      <w:pPr>
        <w:pStyle w:val="a5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29"/>
        </w:rPr>
        <w:t xml:space="preserve"> </w:t>
      </w:r>
      <w:r>
        <w:t>досуговой,</w:t>
      </w:r>
      <w:r>
        <w:rPr>
          <w:spacing w:val="32"/>
        </w:rPr>
        <w:t xml:space="preserve"> </w:t>
      </w:r>
      <w:r>
        <w:t>игровой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соревновательной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</w:t>
      </w:r>
      <w:r>
        <w:t>у</w:t>
      </w:r>
      <w:r>
        <w:t>дейской</w:t>
      </w:r>
      <w:r>
        <w:rPr>
          <w:spacing w:val="33"/>
        </w:rPr>
        <w:t xml:space="preserve"> </w:t>
      </w:r>
      <w:r>
        <w:t>практики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3"/>
        </w:rPr>
        <w:t xml:space="preserve"> </w:t>
      </w:r>
      <w:r>
        <w:t>доброжелательности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C50F67" w:rsidRDefault="00497D09">
      <w:pPr>
        <w:pStyle w:val="a5"/>
        <w:spacing w:before="1"/>
        <w:ind w:right="763"/>
      </w:pPr>
      <w:r>
        <w:t>реализация ценностей здорового и безопасного образа жизни, потребности в ф</w:t>
      </w:r>
      <w:r>
        <w:t>и</w:t>
      </w:r>
      <w:r>
        <w:t>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</w:t>
      </w:r>
      <w:r>
        <w:t>о</w:t>
      </w:r>
      <w:r>
        <w:t>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2"/>
        </w:rPr>
        <w:t xml:space="preserve"> </w:t>
      </w:r>
      <w:r>
        <w:t>употребления алкоголя,</w:t>
      </w:r>
      <w:r>
        <w:rPr>
          <w:spacing w:val="-1"/>
        </w:rPr>
        <w:t xml:space="preserve"> </w:t>
      </w:r>
      <w:r>
        <w:t>наркотиков;</w:t>
      </w:r>
    </w:p>
    <w:p w:rsidR="00C50F67" w:rsidRDefault="00497D09">
      <w:pPr>
        <w:pStyle w:val="a5"/>
        <w:ind w:right="764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моральной компетентности в решении проблем в процессе занятий физической кул</w:t>
      </w:r>
      <w:r>
        <w:t>ь</w:t>
      </w:r>
      <w:r>
        <w:t>турой,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 флорболу;</w:t>
      </w:r>
    </w:p>
    <w:p w:rsidR="00C50F67" w:rsidRDefault="00497D09">
      <w:pPr>
        <w:pStyle w:val="a5"/>
        <w:ind w:right="763"/>
      </w:pPr>
      <w:r>
        <w:t>готовность соблюдать правила индивидуального и коллективного безопасного поведения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чрезвычайных</w:t>
      </w:r>
      <w:r>
        <w:rPr>
          <w:spacing w:val="2"/>
        </w:rPr>
        <w:t xml:space="preserve"> </w:t>
      </w:r>
      <w:r>
        <w:t>с</w:t>
      </w:r>
      <w:r>
        <w:t>и</w:t>
      </w:r>
      <w:r>
        <w:t>туациях;</w:t>
      </w:r>
    </w:p>
    <w:p w:rsidR="00C50F67" w:rsidRDefault="00497D09">
      <w:pPr>
        <w:pStyle w:val="a5"/>
        <w:ind w:right="76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</w:t>
      </w:r>
      <w:r>
        <w:t>т</w:t>
      </w:r>
      <w:r>
        <w:t>ственной 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флорбола.</w:t>
      </w:r>
    </w:p>
    <w:p w:rsidR="00C50F67" w:rsidRDefault="00497D09">
      <w:pPr>
        <w:pStyle w:val="a5"/>
        <w:ind w:right="76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 будут сформированы 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результаты:</w:t>
      </w:r>
    </w:p>
    <w:p w:rsidR="00C50F67" w:rsidRDefault="00497D09">
      <w:pPr>
        <w:pStyle w:val="a5"/>
        <w:ind w:right="764"/>
      </w:pPr>
      <w:r>
        <w:t>умение соотносить свои действия с планируемыми результатами, осуществлять контроль</w:t>
      </w:r>
      <w:r>
        <w:rPr>
          <w:spacing w:val="-57"/>
        </w:rPr>
        <w:t xml:space="preserve"> </w:t>
      </w:r>
      <w:r>
        <w:t>своей деятельности в процессе достижения результатов в учебной, тренир</w:t>
      </w:r>
      <w:r>
        <w:t>о</w:t>
      </w:r>
      <w:r>
        <w:t>вочной, игровой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ситуацией;</w:t>
      </w:r>
    </w:p>
    <w:p w:rsidR="00C50F67" w:rsidRDefault="00497D09">
      <w:pPr>
        <w:pStyle w:val="a5"/>
        <w:ind w:right="764"/>
      </w:pPr>
      <w:r>
        <w:t>умение самостоятельно определять цели и составлять планы в рамках физкул</w:t>
      </w:r>
      <w:r>
        <w:t>ь</w:t>
      </w:r>
      <w:r>
        <w:t>турно-</w:t>
      </w:r>
      <w:r>
        <w:rPr>
          <w:spacing w:val="1"/>
        </w:rPr>
        <w:t xml:space="preserve"> </w:t>
      </w:r>
      <w:r>
        <w:t>спортивной деятельности выбирать успешную стратегию и тактику в разли</w:t>
      </w:r>
      <w:r>
        <w:t>ч</w:t>
      </w:r>
      <w:r>
        <w:t>ных ситуациях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</w:t>
      </w:r>
      <w:r>
        <w:t>о</w:t>
      </w:r>
      <w:r>
        <w:t>вочную,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 деятельность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флорболу;</w:t>
      </w:r>
    </w:p>
    <w:p w:rsidR="00C50F67" w:rsidRDefault="00497D09">
      <w:pPr>
        <w:pStyle w:val="a5"/>
        <w:spacing w:before="1"/>
        <w:ind w:right="76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</w:t>
      </w:r>
      <w:r>
        <w:t>р</w:t>
      </w:r>
      <w:r>
        <w:lastRenderedPageBreak/>
        <w:t>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</w:t>
      </w:r>
      <w:r>
        <w:t>ь</w:t>
      </w:r>
      <w:r>
        <w:t>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задач, собственные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:rsidR="006A0F51" w:rsidRDefault="00497D09" w:rsidP="006A0F51">
      <w:pPr>
        <w:pStyle w:val="a5"/>
        <w:ind w:right="764"/>
      </w:pPr>
      <w:r>
        <w:t>умение самостоятельно оценивать и принимать решения, определяющие страт</w:t>
      </w:r>
      <w:r>
        <w:t>е</w:t>
      </w:r>
      <w:r>
        <w:t>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</w:t>
      </w:r>
      <w:r>
        <w:t>о</w:t>
      </w:r>
      <w:r>
        <w:t>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C50F67" w:rsidRDefault="00497D09" w:rsidP="006A0F51">
      <w:pPr>
        <w:pStyle w:val="a5"/>
        <w:ind w:right="764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 и разрешать конфликты в процессе учебной, тренировочной, и</w:t>
      </w:r>
      <w:r>
        <w:t>г</w:t>
      </w:r>
      <w:r>
        <w:t>ровой и</w:t>
      </w:r>
      <w:r>
        <w:rPr>
          <w:spacing w:val="1"/>
        </w:rPr>
        <w:t xml:space="preserve"> </w:t>
      </w:r>
      <w:r>
        <w:t>соревновательной деятельности, судейской практики, учитывать позиции других участников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>
      <w:pPr>
        <w:pStyle w:val="a5"/>
        <w:spacing w:before="1"/>
        <w:ind w:right="766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</w:t>
      </w:r>
      <w:r>
        <w:t>е</w:t>
      </w:r>
      <w:r>
        <w:t>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6"/>
      </w:pPr>
      <w:r>
        <w:t>умение создавать, применять и преобразовывать графические пиктограммы ф</w:t>
      </w:r>
      <w:r>
        <w:t>и</w:t>
      </w:r>
      <w:r>
        <w:t>зических</w:t>
      </w:r>
      <w:r>
        <w:rPr>
          <w:spacing w:val="1"/>
        </w:rPr>
        <w:t xml:space="preserve"> </w:t>
      </w:r>
      <w:r>
        <w:t>упражнений в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тактических,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задач;</w:t>
      </w:r>
    </w:p>
    <w:p w:rsidR="00C50F67" w:rsidRDefault="00497D09">
      <w:pPr>
        <w:pStyle w:val="a5"/>
        <w:ind w:right="762"/>
      </w:pPr>
      <w:r>
        <w:t>способность самостоятельно применять различные методы, инструменты и з</w:t>
      </w:r>
      <w:r>
        <w:t>а</w:t>
      </w:r>
      <w:r>
        <w:t>просы 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информации с соблюдением правовых и этических норм, норм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C50F67" w:rsidRDefault="00497D09">
      <w:pPr>
        <w:pStyle w:val="a5"/>
        <w:ind w:right="76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предметные</w:t>
      </w:r>
      <w:r>
        <w:rPr>
          <w:spacing w:val="-3"/>
        </w:rPr>
        <w:t xml:space="preserve"> </w:t>
      </w:r>
      <w:r>
        <w:t>результаты:</w:t>
      </w:r>
    </w:p>
    <w:p w:rsidR="00C50F67" w:rsidRDefault="00497D09">
      <w:pPr>
        <w:pStyle w:val="a5"/>
        <w:ind w:right="76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флорбол</w:t>
      </w:r>
      <w:r>
        <w:t>ь</w:t>
      </w:r>
      <w:r>
        <w:t>ного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мире,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в</w:t>
      </w:r>
      <w:r>
        <w:rPr>
          <w:spacing w:val="-1"/>
        </w:rPr>
        <w:t xml:space="preserve"> </w:t>
      </w:r>
      <w:r>
        <w:t>регионе;</w:t>
      </w:r>
    </w:p>
    <w:p w:rsidR="00C50F67" w:rsidRDefault="00497D09">
      <w:pPr>
        <w:pStyle w:val="a5"/>
        <w:ind w:right="764"/>
      </w:pPr>
      <w:r>
        <w:t>умение характеризовать роль и основные функции главных флорбольных орган</w:t>
      </w:r>
      <w:r>
        <w:t>и</w:t>
      </w:r>
      <w:r>
        <w:t>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-1"/>
        </w:rPr>
        <w:t xml:space="preserve"> </w:t>
      </w:r>
      <w:r>
        <w:t>(международные, российские),</w:t>
      </w:r>
      <w:r>
        <w:rPr>
          <w:spacing w:val="-2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фло</w:t>
      </w:r>
      <w:r>
        <w:t>р</w:t>
      </w:r>
      <w:r>
        <w:t>болом;</w:t>
      </w:r>
    </w:p>
    <w:p w:rsidR="00C50F67" w:rsidRDefault="00497D09">
      <w:pPr>
        <w:pStyle w:val="a5"/>
        <w:ind w:right="764"/>
      </w:pPr>
      <w:r>
        <w:t>владение способностью аргументированно принимать участие в обсуждении у</w:t>
      </w:r>
      <w:r>
        <w:t>с</w:t>
      </w:r>
      <w:r>
        <w:t>пехов и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2"/>
        </w:rPr>
        <w:t xml:space="preserve"> </w:t>
      </w:r>
      <w:r>
        <w:t>арене;</w:t>
      </w:r>
    </w:p>
    <w:p w:rsidR="00C50F67" w:rsidRDefault="00497D09">
      <w:pPr>
        <w:pStyle w:val="a5"/>
        <w:spacing w:before="1"/>
        <w:ind w:right="764"/>
      </w:pPr>
      <w:r>
        <w:t>умение анализировать результаты соревнований, входящих в официальный к</w:t>
      </w:r>
      <w:r>
        <w:t>а</w:t>
      </w:r>
      <w:r>
        <w:t>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 соревнований по флорболу, понимать</w:t>
      </w:r>
      <w:r>
        <w:rPr>
          <w:spacing w:val="1"/>
        </w:rPr>
        <w:t xml:space="preserve"> </w:t>
      </w:r>
      <w:r>
        <w:t>структуру спортивных</w:t>
      </w:r>
      <w:r>
        <w:rPr>
          <w:spacing w:val="1"/>
        </w:rPr>
        <w:t xml:space="preserve"> </w:t>
      </w:r>
      <w:r>
        <w:t>с</w:t>
      </w:r>
      <w:r>
        <w:t>о</w:t>
      </w:r>
      <w:r>
        <w:t>ревнований и</w:t>
      </w:r>
      <w:r>
        <w:rPr>
          <w:spacing w:val="1"/>
        </w:rPr>
        <w:t xml:space="preserve"> </w:t>
      </w:r>
      <w:r>
        <w:t>физкультурных мероприятий по флорболу и его спортивным дисци</w:t>
      </w:r>
      <w:r>
        <w:t>п</w:t>
      </w:r>
      <w:r>
        <w:t>линам среди 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категорий</w:t>
      </w:r>
      <w:r>
        <w:rPr>
          <w:spacing w:val="4"/>
        </w:rPr>
        <w:t xml:space="preserve"> </w:t>
      </w:r>
      <w:r>
        <w:t>участников;</w:t>
      </w:r>
    </w:p>
    <w:p w:rsidR="00C50F67" w:rsidRDefault="00497D09">
      <w:pPr>
        <w:pStyle w:val="a5"/>
        <w:ind w:right="763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</w:t>
      </w:r>
      <w:r>
        <w:t>е</w:t>
      </w:r>
      <w:r>
        <w:t>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развития физич</w:t>
      </w:r>
      <w:r>
        <w:t>е</w:t>
      </w:r>
      <w:r>
        <w:t>ских качеств</w:t>
      </w:r>
      <w:r>
        <w:rPr>
          <w:spacing w:val="1"/>
        </w:rPr>
        <w:t xml:space="preserve"> </w:t>
      </w:r>
      <w:r>
        <w:t>характеристика способов повышения основных систем организма и ра</w:t>
      </w:r>
      <w:r>
        <w:t>з</w:t>
      </w:r>
      <w:r>
        <w:t>вития физических</w:t>
      </w:r>
      <w:r>
        <w:rPr>
          <w:spacing w:val="1"/>
        </w:rPr>
        <w:t xml:space="preserve"> </w:t>
      </w:r>
      <w:r>
        <w:t>качеств;</w:t>
      </w:r>
    </w:p>
    <w:p w:rsidR="00C50F67" w:rsidRDefault="00497D09">
      <w:pPr>
        <w:pStyle w:val="a5"/>
        <w:ind w:right="76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двигател</w:t>
      </w:r>
      <w:r>
        <w:t>ь</w:t>
      </w:r>
      <w:r>
        <w:t>ных</w:t>
      </w:r>
      <w:r>
        <w:rPr>
          <w:spacing w:val="1"/>
        </w:rPr>
        <w:t xml:space="preserve"> </w:t>
      </w:r>
      <w:r>
        <w:t>действий,</w:t>
      </w:r>
      <w:r>
        <w:rPr>
          <w:spacing w:val="10"/>
        </w:rPr>
        <w:t xml:space="preserve"> </w:t>
      </w:r>
      <w:r>
        <w:t>подбора</w:t>
      </w:r>
      <w:r>
        <w:rPr>
          <w:spacing w:val="15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качеств,</w:t>
      </w:r>
      <w:r>
        <w:rPr>
          <w:spacing w:val="13"/>
        </w:rPr>
        <w:t xml:space="preserve"> </w:t>
      </w:r>
      <w:r>
        <w:t>контролировать</w:t>
      </w:r>
      <w:r>
        <w:rPr>
          <w:spacing w:val="-57"/>
        </w:rPr>
        <w:t xml:space="preserve"> </w:t>
      </w:r>
      <w:r>
        <w:t>и анализировать</w:t>
      </w:r>
      <w:r>
        <w:rPr>
          <w:spacing w:val="2"/>
        </w:rPr>
        <w:t xml:space="preserve"> </w:t>
      </w:r>
      <w:r>
        <w:t>эффективность</w:t>
      </w:r>
      <w:r>
        <w:rPr>
          <w:spacing w:val="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занятий;</w:t>
      </w:r>
    </w:p>
    <w:p w:rsidR="00C50F67" w:rsidRDefault="00497D09">
      <w:pPr>
        <w:pStyle w:val="a5"/>
        <w:ind w:right="764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</w:t>
      </w:r>
      <w:r>
        <w:t>з</w:t>
      </w:r>
      <w:r>
        <w:t>ки,</w:t>
      </w:r>
      <w:r>
        <w:rPr>
          <w:spacing w:val="-57"/>
        </w:rPr>
        <w:t xml:space="preserve"> </w:t>
      </w:r>
      <w:r>
        <w:t>способы индивидуального регулирования физической нагрузки с учетом уровня 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состояния;</w:t>
      </w:r>
    </w:p>
    <w:p w:rsidR="00C50F67" w:rsidRDefault="00497D09">
      <w:pPr>
        <w:pStyle w:val="a5"/>
        <w:ind w:right="76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флорболиста;</w:t>
      </w:r>
    </w:p>
    <w:p w:rsidR="00C50F67" w:rsidRDefault="00497D09">
      <w:pPr>
        <w:pStyle w:val="a5"/>
        <w:spacing w:before="1"/>
        <w:ind w:right="764"/>
      </w:pPr>
      <w:r>
        <w:t>умение характеризовать и демонстрировать средства физической подготовки, 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тренировочной деятельности</w:t>
      </w:r>
      <w:r>
        <w:rPr>
          <w:spacing w:val="2"/>
        </w:rPr>
        <w:t xml:space="preserve"> </w:t>
      </w:r>
      <w:r>
        <w:t>при занятиях</w:t>
      </w:r>
      <w:r>
        <w:rPr>
          <w:spacing w:val="2"/>
        </w:rPr>
        <w:t xml:space="preserve"> </w:t>
      </w:r>
      <w:r>
        <w:t>фло</w:t>
      </w:r>
      <w:r>
        <w:t>р</w:t>
      </w:r>
      <w:r>
        <w:lastRenderedPageBreak/>
        <w:t>болом;</w:t>
      </w:r>
    </w:p>
    <w:p w:rsidR="00C50F67" w:rsidRDefault="00497D09">
      <w:pPr>
        <w:pStyle w:val="a5"/>
        <w:ind w:right="762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целевой и функциональной направленности, используя средства флорбола, применять их в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5"/>
      </w:pPr>
      <w:r>
        <w:t>способность характеризовать и демонстрировать комплексы упражнений, фо</w:t>
      </w:r>
      <w:r>
        <w:t>р</w:t>
      </w:r>
      <w:r>
        <w:t>мирующие</w:t>
      </w:r>
      <w:r>
        <w:rPr>
          <w:spacing w:val="-57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 тактических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флорболистов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</w:t>
      </w:r>
      <w:r>
        <w:t>к</w:t>
      </w:r>
      <w:r>
        <w:t>тики флорбола;</w:t>
      </w:r>
    </w:p>
    <w:p w:rsidR="006A0F51" w:rsidRDefault="00497D09" w:rsidP="006A0F51">
      <w:pPr>
        <w:pStyle w:val="a5"/>
        <w:ind w:right="764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-57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техн</w:t>
      </w:r>
      <w:r>
        <w:t>и</w:t>
      </w:r>
      <w:r>
        <w:t>ки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51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обманных</w:t>
      </w:r>
      <w:r>
        <w:rPr>
          <w:spacing w:val="53"/>
        </w:rPr>
        <w:t xml:space="preserve"> </w:t>
      </w:r>
      <w:r>
        <w:t>движений</w:t>
      </w:r>
      <w:r>
        <w:rPr>
          <w:spacing w:val="54"/>
        </w:rPr>
        <w:t xml:space="preserve"> </w:t>
      </w:r>
      <w:r>
        <w:t>(финтов),</w:t>
      </w:r>
      <w:r>
        <w:rPr>
          <w:spacing w:val="51"/>
        </w:rPr>
        <w:t xml:space="preserve"> </w:t>
      </w:r>
      <w:r>
        <w:t>отбора,</w:t>
      </w:r>
      <w:r>
        <w:rPr>
          <w:spacing w:val="51"/>
        </w:rPr>
        <w:t xml:space="preserve"> </w:t>
      </w:r>
      <w:r>
        <w:t>перехвата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розыгрыша</w:t>
      </w:r>
    </w:p>
    <w:p w:rsidR="00C50F67" w:rsidRDefault="00497D09" w:rsidP="006A0F51">
      <w:pPr>
        <w:pStyle w:val="a5"/>
        <w:ind w:right="764" w:firstLine="0"/>
      </w:pPr>
      <w:r>
        <w:t>спорного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вратаря,</w:t>
      </w:r>
      <w:r>
        <w:rPr>
          <w:spacing w:val="1"/>
        </w:rPr>
        <w:t xml:space="preserve"> </w:t>
      </w:r>
      <w:r>
        <w:t>примен</w:t>
      </w:r>
      <w:r>
        <w:t>е</w:t>
      </w:r>
      <w:r>
        <w:t>ние</w:t>
      </w:r>
      <w:r>
        <w:rPr>
          <w:spacing w:val="-57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деятельности;</w:t>
      </w:r>
    </w:p>
    <w:p w:rsidR="00C50F67" w:rsidRDefault="00497D09">
      <w:pPr>
        <w:pStyle w:val="a5"/>
        <w:spacing w:before="1"/>
        <w:ind w:right="764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</w:t>
      </w:r>
      <w:r>
        <w:t>о</w:t>
      </w:r>
      <w:r>
        <w:t>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 действий в тактике нападения и защиты с учетом игровых амплуа, наиболее</w:t>
      </w:r>
      <w:r>
        <w:rPr>
          <w:spacing w:val="1"/>
        </w:rPr>
        <w:t xml:space="preserve"> </w:t>
      </w:r>
      <w:r>
        <w:t>выгодных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 владение способностью</w:t>
      </w:r>
      <w:r>
        <w:rPr>
          <w:spacing w:val="1"/>
        </w:rPr>
        <w:t xml:space="preserve"> </w:t>
      </w:r>
      <w:r>
        <w:t>слаженно действовать</w:t>
      </w:r>
      <w:r>
        <w:rPr>
          <w:spacing w:val="1"/>
        </w:rPr>
        <w:t xml:space="preserve"> </w:t>
      </w:r>
      <w:r>
        <w:t>и страховать</w:t>
      </w:r>
      <w:r>
        <w:rPr>
          <w:spacing w:val="1"/>
        </w:rPr>
        <w:t xml:space="preserve"> </w:t>
      </w:r>
      <w:r>
        <w:t>партнеров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обороны при различных принципах</w:t>
      </w:r>
      <w:r>
        <w:rPr>
          <w:spacing w:val="3"/>
        </w:rPr>
        <w:t xml:space="preserve"> </w:t>
      </w:r>
      <w:r>
        <w:t>защиты;</w:t>
      </w:r>
    </w:p>
    <w:p w:rsidR="00C50F67" w:rsidRDefault="00497D09">
      <w:pPr>
        <w:pStyle w:val="a5"/>
        <w:ind w:right="765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</w:t>
      </w:r>
      <w:r>
        <w:t>ь</w:t>
      </w:r>
      <w:r>
        <w:t>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анализир</w:t>
      </w:r>
      <w:r>
        <w:t>о</w:t>
      </w:r>
      <w:r>
        <w:t>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 способы устранения ошибок, умение проводить анализ собственной игры и игры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соперников,</w:t>
      </w:r>
      <w:r>
        <w:rPr>
          <w:spacing w:val="-1"/>
        </w:rPr>
        <w:t xml:space="preserve"> </w:t>
      </w:r>
      <w:r>
        <w:t>выделять слабые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C50F67" w:rsidRDefault="00497D09">
      <w:pPr>
        <w:pStyle w:val="a5"/>
        <w:ind w:right="763"/>
      </w:pPr>
      <w:r>
        <w:t>участие в соревновательной деятельности в соответствии с правилами игры во флорбол,</w:t>
      </w:r>
      <w:r>
        <w:rPr>
          <w:spacing w:val="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судейской</w:t>
      </w:r>
      <w:r>
        <w:rPr>
          <w:spacing w:val="2"/>
        </w:rPr>
        <w:t xml:space="preserve"> </w:t>
      </w:r>
      <w:r>
        <w:t>терминологии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судейской практике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игре;</w:t>
      </w:r>
    </w:p>
    <w:p w:rsidR="00C50F67" w:rsidRDefault="00497D09">
      <w:pPr>
        <w:pStyle w:val="a5"/>
        <w:ind w:right="763"/>
      </w:pPr>
      <w:r>
        <w:t>знание и соблюдение требований к местам проведения занятий флорболом, сп</w:t>
      </w:r>
      <w:r>
        <w:t>о</w:t>
      </w:r>
      <w:r>
        <w:t>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</w:t>
      </w:r>
      <w:r>
        <w:t>х</w:t>
      </w:r>
      <w:r>
        <w:t>нические</w:t>
      </w:r>
      <w:r>
        <w:rPr>
          <w:spacing w:val="1"/>
        </w:rPr>
        <w:t xml:space="preserve"> </w:t>
      </w:r>
      <w:r>
        <w:t>требования к инвентарю и оборудованию), мест для самостоятельных зан</w:t>
      </w:r>
      <w:r>
        <w:t>я</w:t>
      </w:r>
      <w:r>
        <w:t>тий флорболом, в</w:t>
      </w:r>
      <w:r>
        <w:rPr>
          <w:spacing w:val="1"/>
        </w:rPr>
        <w:t xml:space="preserve"> </w:t>
      </w:r>
      <w:r>
        <w:t>досуговой деятельности;</w:t>
      </w:r>
    </w:p>
    <w:p w:rsidR="00C50F67" w:rsidRDefault="00497D09">
      <w:pPr>
        <w:pStyle w:val="a5"/>
        <w:ind w:right="764"/>
      </w:pPr>
      <w:r>
        <w:t>знание и соблюдение правил техники безопасности во время занятий и соревн</w:t>
      </w:r>
      <w:r>
        <w:t>о</w:t>
      </w:r>
      <w:r>
        <w:t>ваний по</w:t>
      </w:r>
      <w:r>
        <w:rPr>
          <w:spacing w:val="1"/>
        </w:rPr>
        <w:t xml:space="preserve"> </w:t>
      </w:r>
      <w:r>
        <w:t>флорболу, причин возникновения травм и умение оказывать первую п</w:t>
      </w:r>
      <w:r>
        <w:t>о</w:t>
      </w:r>
      <w:r>
        <w:t>мощь при травмах и</w:t>
      </w:r>
      <w:r>
        <w:rPr>
          <w:spacing w:val="1"/>
        </w:rPr>
        <w:t xml:space="preserve"> </w:t>
      </w:r>
      <w:r>
        <w:t>повреждениях</w:t>
      </w:r>
      <w:r>
        <w:rPr>
          <w:spacing w:val="2"/>
        </w:rPr>
        <w:t xml:space="preserve"> </w:t>
      </w:r>
      <w:r>
        <w:t>во время занятий</w:t>
      </w:r>
      <w:r>
        <w:rPr>
          <w:spacing w:val="1"/>
        </w:rPr>
        <w:t xml:space="preserve"> </w:t>
      </w:r>
      <w:r>
        <w:t>флорболом;</w:t>
      </w:r>
    </w:p>
    <w:p w:rsidR="00C50F67" w:rsidRDefault="00497D09">
      <w:pPr>
        <w:pStyle w:val="a5"/>
        <w:spacing w:before="1"/>
        <w:ind w:right="764"/>
      </w:pPr>
      <w:r>
        <w:t>знание и соблюдение гигиенических основ образовательной, тренировочной и досуговой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флорбола;</w:t>
      </w:r>
    </w:p>
    <w:p w:rsidR="00C50F67" w:rsidRDefault="00497D09">
      <w:pPr>
        <w:pStyle w:val="a5"/>
        <w:ind w:right="763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</w:t>
      </w:r>
      <w:r>
        <w:t>и</w:t>
      </w:r>
      <w:r>
        <w:t>дуального отдыха и досуга, укрепления собственного здоровья, повышения 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кондиций;</w:t>
      </w:r>
    </w:p>
    <w:p w:rsidR="00C50F67" w:rsidRDefault="00497D09">
      <w:pPr>
        <w:pStyle w:val="a5"/>
        <w:ind w:right="762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 подготовке во флорболе в соответствии с методикой, выявлять ос</w:t>
      </w:r>
      <w:r>
        <w:t>о</w:t>
      </w:r>
      <w:r>
        <w:t>бенности в</w:t>
      </w:r>
      <w:r>
        <w:rPr>
          <w:spacing w:val="1"/>
        </w:rPr>
        <w:t xml:space="preserve"> </w:t>
      </w:r>
      <w:r>
        <w:t>приросте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сра</w:t>
      </w:r>
      <w:r>
        <w:t>в</w:t>
      </w:r>
      <w:r>
        <w:t>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 стандартами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 технической</w:t>
      </w:r>
      <w:r>
        <w:rPr>
          <w:spacing w:val="1"/>
        </w:rPr>
        <w:t xml:space="preserve"> </w:t>
      </w:r>
      <w:r>
        <w:t>подготовленности;</w:t>
      </w:r>
    </w:p>
    <w:p w:rsidR="00C50F67" w:rsidRDefault="00497D09">
      <w:pPr>
        <w:pStyle w:val="a5"/>
        <w:ind w:right="768"/>
      </w:pPr>
      <w:r>
        <w:t>способность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2"/>
        </w:rPr>
        <w:t xml:space="preserve"> </w:t>
      </w:r>
      <w:r>
        <w:t>болельщика</w:t>
      </w:r>
      <w:r>
        <w:rPr>
          <w:spacing w:val="-2"/>
        </w:rPr>
        <w:t xml:space="preserve"> </w:t>
      </w:r>
      <w:r>
        <w:t>(«ф</w:t>
      </w:r>
      <w:r>
        <w:t>а</w:t>
      </w:r>
      <w:r>
        <w:t>ната»);</w:t>
      </w:r>
    </w:p>
    <w:p w:rsidR="00C50F67" w:rsidRDefault="00497D09">
      <w:pPr>
        <w:pStyle w:val="a5"/>
        <w:ind w:right="76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</w:t>
      </w:r>
      <w:r>
        <w:t>ы</w:t>
      </w:r>
      <w:r>
        <w:t>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«допинг»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«антид</w:t>
      </w:r>
      <w:r>
        <w:t>о</w:t>
      </w:r>
      <w:r>
        <w:t>пинг».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-2"/>
        </w:rPr>
        <w:t xml:space="preserve"> </w:t>
      </w:r>
      <w:r>
        <w:t>«Бадминтон».</w:t>
      </w:r>
    </w:p>
    <w:p w:rsidR="00C50F67" w:rsidRDefault="00497D09">
      <w:pPr>
        <w:pStyle w:val="a5"/>
        <w:ind w:left="1046" w:firstLine="0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«Бадминтон».</w:t>
      </w:r>
    </w:p>
    <w:p w:rsidR="00C50F67" w:rsidRDefault="00497D09">
      <w:pPr>
        <w:pStyle w:val="a5"/>
        <w:ind w:right="762"/>
      </w:pPr>
      <w:r>
        <w:t>Модуль «Бадминтон» (далее – модуль по бадминтону, бадминтон)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</w:t>
      </w:r>
      <w:r>
        <w:t>ь</w:t>
      </w:r>
      <w:r>
        <w:t>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</w:t>
      </w:r>
      <w:r>
        <w:t>р</w:t>
      </w:r>
      <w:r>
        <w:t>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 и методов</w:t>
      </w:r>
      <w:r>
        <w:rPr>
          <w:spacing w:val="-1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C50F67" w:rsidRDefault="00497D09">
      <w:pPr>
        <w:pStyle w:val="a5"/>
        <w:spacing w:before="1"/>
        <w:ind w:right="773"/>
      </w:pPr>
      <w:r>
        <w:t>Занятия бадминтоном позволяют разносторонне воздействовать на организм ч</w:t>
      </w:r>
      <w:r>
        <w:t>е</w:t>
      </w:r>
      <w:r>
        <w:t>ловека,</w:t>
      </w:r>
      <w:r>
        <w:rPr>
          <w:spacing w:val="1"/>
        </w:rPr>
        <w:t xml:space="preserve"> </w:t>
      </w:r>
      <w:r>
        <w:t>развивают быстроту, силу, выносливость, координацию движения, улучшают подвижность в</w:t>
      </w:r>
      <w:r>
        <w:rPr>
          <w:spacing w:val="1"/>
        </w:rPr>
        <w:t xml:space="preserve"> </w:t>
      </w:r>
      <w:r>
        <w:t>суставах, способствуют приобретению широкого круга двигательных навыков, воспитывают</w:t>
      </w:r>
      <w:r>
        <w:rPr>
          <w:spacing w:val="1"/>
        </w:rPr>
        <w:t xml:space="preserve"> </w:t>
      </w:r>
      <w:r>
        <w:t>волевые качества. Все движения в бадминтоне носят естес</w:t>
      </w:r>
      <w:r>
        <w:t>т</w:t>
      </w:r>
      <w:r>
        <w:t>венный характер, базирующийся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беге, прыжках, различных</w:t>
      </w:r>
      <w:r>
        <w:rPr>
          <w:spacing w:val="-1"/>
        </w:rPr>
        <w:t xml:space="preserve"> </w:t>
      </w:r>
      <w:r>
        <w:t>перемещениях.</w:t>
      </w:r>
    </w:p>
    <w:p w:rsidR="00C50F67" w:rsidRDefault="00497D09" w:rsidP="006A0F51">
      <w:pPr>
        <w:pStyle w:val="a5"/>
        <w:ind w:right="762"/>
      </w:pPr>
      <w:r>
        <w:t>Широкая возможность вариативности нагрузки позволяет использовать бадми</w:t>
      </w:r>
      <w:r>
        <w:t>н</w:t>
      </w:r>
      <w:r>
        <w:t>тон, как</w:t>
      </w:r>
      <w:r>
        <w:rPr>
          <w:spacing w:val="1"/>
        </w:rPr>
        <w:t xml:space="preserve"> </w:t>
      </w:r>
      <w:r>
        <w:t>реабилитационное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52"/>
        </w:rPr>
        <w:t xml:space="preserve"> </w:t>
      </w:r>
      <w:r>
        <w:t>медицинской</w:t>
      </w:r>
      <w:r>
        <w:rPr>
          <w:spacing w:val="52"/>
        </w:rPr>
        <w:t xml:space="preserve"> </w:t>
      </w:r>
      <w:r>
        <w:t>группе,</w:t>
      </w:r>
      <w:r>
        <w:rPr>
          <w:spacing w:val="51"/>
        </w:rPr>
        <w:t xml:space="preserve"> </w:t>
      </w:r>
      <w:r>
        <w:t>так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занятия</w:t>
      </w:r>
      <w:r>
        <w:rPr>
          <w:spacing w:val="49"/>
        </w:rPr>
        <w:t xml:space="preserve"> </w:t>
      </w:r>
      <w:r>
        <w:t>бадминтоном</w:t>
      </w:r>
      <w:r>
        <w:rPr>
          <w:spacing w:val="51"/>
        </w:rPr>
        <w:t xml:space="preserve"> </w:t>
      </w:r>
      <w:r>
        <w:t>выз</w:t>
      </w:r>
      <w:r>
        <w:t>ы</w:t>
      </w:r>
      <w:r>
        <w:t>вают</w:t>
      </w:r>
      <w:r>
        <w:rPr>
          <w:spacing w:val="52"/>
        </w:rPr>
        <w:t xml:space="preserve"> </w:t>
      </w:r>
      <w:r>
        <w:t>значительные</w:t>
      </w:r>
      <w:r w:rsidR="006A0F51">
        <w:t xml:space="preserve"> </w:t>
      </w:r>
      <w:r>
        <w:t>морфофункциональные изменения в деятельности зрительных анализаторов, в 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повыш</w:t>
      </w:r>
      <w:r>
        <w:t>а</w:t>
      </w:r>
      <w:r>
        <w:t>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</w:t>
      </w:r>
      <w:r>
        <w:t>е</w:t>
      </w:r>
      <w:r>
        <w:t>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обоснована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зрения и осанки р</w:t>
      </w:r>
      <w:r>
        <w:t>е</w:t>
      </w:r>
      <w:r>
        <w:t>бёнка.</w:t>
      </w:r>
    </w:p>
    <w:p w:rsidR="00C50F67" w:rsidRDefault="00497D09">
      <w:pPr>
        <w:pStyle w:val="a5"/>
        <w:spacing w:before="1"/>
        <w:ind w:right="77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</w:t>
      </w:r>
      <w:r>
        <w:t>о</w:t>
      </w:r>
      <w:r>
        <w:t>ции:</w:t>
      </w:r>
      <w:r>
        <w:rPr>
          <w:spacing w:val="1"/>
        </w:rPr>
        <w:t xml:space="preserve"> </w:t>
      </w:r>
      <w:r>
        <w:t>жизнерадостность, бодрость, инициативу, благодаря чему игра представляет с</w:t>
      </w:r>
      <w:r>
        <w:t>о</w:t>
      </w:r>
      <w:r>
        <w:t>бой средство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физического</w:t>
      </w:r>
      <w:r>
        <w:rPr>
          <w:spacing w:val="-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активного</w:t>
      </w:r>
      <w:r>
        <w:rPr>
          <w:spacing w:val="4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</w:p>
    <w:p w:rsidR="00C50F67" w:rsidRDefault="00497D09">
      <w:pPr>
        <w:pStyle w:val="a5"/>
        <w:ind w:right="771"/>
      </w:pPr>
      <w:r>
        <w:t>Целью изучения модуля «Бадминтон» является формирование потребности уч</w:t>
      </w:r>
      <w:r>
        <w:t>а</w:t>
      </w:r>
      <w:r>
        <w:t>щихся 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</w:t>
      </w:r>
      <w:r>
        <w:t>а</w:t>
      </w:r>
      <w:r>
        <w:t>коплении</w:t>
      </w:r>
      <w:r>
        <w:rPr>
          <w:spacing w:val="1"/>
        </w:rPr>
        <w:t xml:space="preserve"> </w:t>
      </w:r>
      <w:r>
        <w:t>практического опыта по использованию занятий бадминтоном в соответс</w:t>
      </w:r>
      <w:r>
        <w:t>т</w:t>
      </w:r>
      <w:r>
        <w:t>вии с 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</w:t>
      </w:r>
      <w:r>
        <w:t>о</w:t>
      </w:r>
      <w:r>
        <w:t>стями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трудовой деятельности.</w:t>
      </w:r>
    </w:p>
    <w:p w:rsidR="00C50F67" w:rsidRDefault="00497D09">
      <w:pPr>
        <w:pStyle w:val="a5"/>
        <w:ind w:left="1046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«Бадминтон»</w:t>
      </w:r>
      <w:r>
        <w:rPr>
          <w:spacing w:val="-9"/>
        </w:rPr>
        <w:t xml:space="preserve"> </w:t>
      </w:r>
      <w:r>
        <w:t>являются:</w:t>
      </w:r>
    </w:p>
    <w:p w:rsidR="00C50F67" w:rsidRDefault="00497D09">
      <w:pPr>
        <w:pStyle w:val="a5"/>
        <w:ind w:right="77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девушек,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половозрастными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бадминтона;</w:t>
      </w:r>
    </w:p>
    <w:p w:rsidR="00C50F67" w:rsidRDefault="00497D09">
      <w:pPr>
        <w:pStyle w:val="a5"/>
        <w:ind w:right="770"/>
      </w:pPr>
      <w:r>
        <w:t>развитие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</w:t>
      </w:r>
      <w:r>
        <w:t>о</w:t>
      </w:r>
      <w:r>
        <w:t>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ба</w:t>
      </w:r>
      <w:r>
        <w:t>д</w:t>
      </w:r>
      <w:r>
        <w:t>минтону;</w:t>
      </w:r>
    </w:p>
    <w:p w:rsidR="00C50F67" w:rsidRDefault="00497D09">
      <w:pPr>
        <w:pStyle w:val="a5"/>
        <w:ind w:right="769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рекреативных</w:t>
      </w:r>
      <w:r>
        <w:rPr>
          <w:spacing w:val="-2"/>
        </w:rPr>
        <w:t xml:space="preserve"> </w:t>
      </w:r>
      <w:r>
        <w:t>и тренировочных</w:t>
      </w:r>
      <w:r>
        <w:rPr>
          <w:spacing w:val="1"/>
        </w:rPr>
        <w:t xml:space="preserve"> </w:t>
      </w:r>
      <w:r>
        <w:t>занятий бадминтоном;</w:t>
      </w:r>
    </w:p>
    <w:p w:rsidR="00C50F67" w:rsidRDefault="00497D09">
      <w:pPr>
        <w:pStyle w:val="a5"/>
        <w:spacing w:before="1"/>
        <w:ind w:right="762"/>
        <w:jc w:val="right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</w:t>
      </w:r>
      <w:r>
        <w:t>о</w:t>
      </w:r>
      <w:r>
        <w:t>ровье</w:t>
      </w:r>
      <w:r>
        <w:rPr>
          <w:spacing w:val="-57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бадминтоне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средстве</w:t>
      </w:r>
      <w:r>
        <w:rPr>
          <w:spacing w:val="12"/>
        </w:rPr>
        <w:t xml:space="preserve"> </w:t>
      </w:r>
      <w:r>
        <w:t>реабилитации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восстановления</w:t>
      </w:r>
      <w:r>
        <w:rPr>
          <w:spacing w:val="14"/>
        </w:rPr>
        <w:t xml:space="preserve"> </w:t>
      </w:r>
      <w:r>
        <w:t>здоровья,</w:t>
      </w:r>
      <w:r>
        <w:rPr>
          <w:spacing w:val="13"/>
        </w:rPr>
        <w:t xml:space="preserve"> </w:t>
      </w:r>
      <w:r>
        <w:t>длительного</w:t>
      </w:r>
      <w:r>
        <w:rPr>
          <w:spacing w:val="-57"/>
        </w:rPr>
        <w:t xml:space="preserve"> </w:t>
      </w:r>
      <w:r>
        <w:t>сохранения творческой активности человека, профилактике професси</w:t>
      </w:r>
      <w:r>
        <w:t>о</w:t>
      </w:r>
      <w:r>
        <w:t>нальных заболеваний;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1"/>
        </w:rPr>
        <w:t xml:space="preserve"> </w:t>
      </w:r>
      <w:r>
        <w:t>двигательных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инструктивных</w:t>
      </w:r>
      <w:r>
        <w:rPr>
          <w:spacing w:val="14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навыков,</w:t>
      </w:r>
      <w:r>
        <w:rPr>
          <w:spacing w:val="11"/>
        </w:rPr>
        <w:t xml:space="preserve"> </w:t>
      </w:r>
      <w:r>
        <w:t>технико-</w:t>
      </w:r>
    </w:p>
    <w:p w:rsidR="00C50F67" w:rsidRDefault="00497D09">
      <w:pPr>
        <w:pStyle w:val="a5"/>
        <w:ind w:firstLine="0"/>
      </w:pPr>
      <w:r>
        <w:t>тактических</w:t>
      </w:r>
      <w:r>
        <w:rPr>
          <w:spacing w:val="-1"/>
        </w:rPr>
        <w:t xml:space="preserve"> </w:t>
      </w:r>
      <w:r>
        <w:t>действий 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бадминтон;</w:t>
      </w:r>
    </w:p>
    <w:p w:rsidR="00C50F67" w:rsidRDefault="00497D09">
      <w:pPr>
        <w:pStyle w:val="a5"/>
        <w:ind w:right="771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</w:t>
      </w:r>
      <w:r>
        <w:t>о</w:t>
      </w:r>
      <w:r>
        <w:t>го</w:t>
      </w:r>
      <w:r>
        <w:rPr>
          <w:spacing w:val="1"/>
        </w:rPr>
        <w:t xml:space="preserve"> </w:t>
      </w:r>
      <w:r>
        <w:t>взаимодействия и сотрудничества в игровой и соревновательной деятельности средствами</w:t>
      </w:r>
      <w:r>
        <w:rPr>
          <w:spacing w:val="1"/>
        </w:rPr>
        <w:t xml:space="preserve"> </w:t>
      </w:r>
      <w:r>
        <w:t>бадминтона;</w:t>
      </w:r>
    </w:p>
    <w:p w:rsidR="00C50F67" w:rsidRDefault="00497D09">
      <w:pPr>
        <w:pStyle w:val="a5"/>
        <w:ind w:right="766"/>
      </w:pPr>
      <w:r>
        <w:t>популяризация бадминтона среди молодежи, привлечение обучающихся, проя</w:t>
      </w:r>
      <w:r>
        <w:t>в</w:t>
      </w:r>
      <w:r>
        <w:t>ляющих</w:t>
      </w:r>
      <w:r>
        <w:rPr>
          <w:spacing w:val="1"/>
        </w:rPr>
        <w:t xml:space="preserve"> </w:t>
      </w:r>
      <w:r>
        <w:t>способности к занятиям бадминтона,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C50F67" w:rsidRDefault="00497D09">
      <w:pPr>
        <w:pStyle w:val="a5"/>
        <w:ind w:left="1046" w:right="3221" w:firstLine="0"/>
      </w:pPr>
      <w:r>
        <w:t>развитие и поддержка одарённых обучающихся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3"/>
        </w:rPr>
        <w:t xml:space="preserve"> </w:t>
      </w:r>
      <w:r>
        <w:t>«Бадминтон».</w:t>
      </w:r>
    </w:p>
    <w:p w:rsidR="00C50F67" w:rsidRDefault="00497D09">
      <w:pPr>
        <w:pStyle w:val="a5"/>
        <w:ind w:right="767"/>
      </w:pPr>
      <w:r>
        <w:lastRenderedPageBreak/>
        <w:t>Модуль «Бадминтон» удачно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 спортивные игры), предполагая доступность освоения учебн</w:t>
      </w:r>
      <w:r>
        <w:t>о</w:t>
      </w:r>
      <w:r>
        <w:t>го материала 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</w:t>
      </w:r>
      <w:r>
        <w:t>н</w:t>
      </w:r>
      <w:r>
        <w:t>ностей.</w:t>
      </w:r>
    </w:p>
    <w:p w:rsidR="00C50F67" w:rsidRDefault="00497D09">
      <w:pPr>
        <w:pStyle w:val="a5"/>
        <w:ind w:right="767"/>
      </w:pPr>
      <w:r>
        <w:t>Интеграция модуля по бадминтону поможет обучающимся в освоении содерж</w:t>
      </w:r>
      <w:r>
        <w:t>а</w:t>
      </w:r>
      <w:r>
        <w:t>тельных</w:t>
      </w:r>
      <w:r>
        <w:rPr>
          <w:spacing w:val="1"/>
        </w:rPr>
        <w:t xml:space="preserve"> </w:t>
      </w:r>
      <w:r>
        <w:t>разделов программы учебного предмета «Физическая культура» – «Знания о физической</w:t>
      </w:r>
      <w:r>
        <w:rPr>
          <w:spacing w:val="1"/>
        </w:rPr>
        <w:t xml:space="preserve"> </w:t>
      </w:r>
      <w:r>
        <w:t>культуре», «Способы самостоятельной деятельности», «Физическое с</w:t>
      </w:r>
      <w:r>
        <w:t>о</w:t>
      </w:r>
      <w:r>
        <w:t>вершенствование»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</w:t>
      </w:r>
      <w:r>
        <w:t>и</w:t>
      </w:r>
      <w:r>
        <w:t>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</w:t>
      </w:r>
      <w:r>
        <w:t>с</w:t>
      </w:r>
      <w:r>
        <w:t>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соревнованиях.</w:t>
      </w:r>
    </w:p>
    <w:p w:rsidR="00C50F67" w:rsidRDefault="00497D09">
      <w:pPr>
        <w:pStyle w:val="a5"/>
        <w:spacing w:before="1"/>
        <w:ind w:left="1046" w:firstLine="0"/>
      </w:pPr>
      <w:r>
        <w:t>Модуль</w:t>
      </w:r>
      <w:r>
        <w:rPr>
          <w:spacing w:val="2"/>
        </w:rPr>
        <w:t xml:space="preserve"> </w:t>
      </w:r>
      <w:r>
        <w:t>«Бадминтон»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 вариантах:</w:t>
      </w:r>
    </w:p>
    <w:p w:rsidR="006A0F51" w:rsidRDefault="00497D09" w:rsidP="006A0F51">
      <w:pPr>
        <w:pStyle w:val="a5"/>
        <w:ind w:right="763"/>
      </w:pPr>
      <w:r>
        <w:t>при самостоятельном планировании учителем физической культуры процесса о</w:t>
      </w:r>
      <w:r>
        <w:t>с</w:t>
      </w:r>
      <w:r>
        <w:t>воения</w:t>
      </w:r>
      <w:r>
        <w:rPr>
          <w:spacing w:val="1"/>
        </w:rPr>
        <w:t xml:space="preserve"> </w:t>
      </w:r>
      <w:r>
        <w:t>обучающимися учебного материала по футболу с выбором различных элеме</w:t>
      </w:r>
      <w:r>
        <w:t>н</w:t>
      </w:r>
      <w:r>
        <w:t>тов футбола,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физической 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C50F67" w:rsidRDefault="00497D09" w:rsidP="006A0F51">
      <w:pPr>
        <w:pStyle w:val="a5"/>
        <w:ind w:right="763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предлагаемого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организацией,</w:t>
      </w:r>
      <w:r>
        <w:rPr>
          <w:spacing w:val="37"/>
        </w:rPr>
        <w:t xml:space="preserve"> </w:t>
      </w:r>
      <w:r>
        <w:t>включающей,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частности,</w:t>
      </w:r>
      <w:r>
        <w:rPr>
          <w:spacing w:val="39"/>
        </w:rPr>
        <w:t xml:space="preserve"> </w:t>
      </w:r>
      <w:r>
        <w:t>учебные</w:t>
      </w:r>
      <w:r>
        <w:rPr>
          <w:spacing w:val="38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</w:t>
      </w:r>
      <w:r>
        <w:t>н</w:t>
      </w:r>
      <w:r>
        <w:t>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</w:t>
      </w:r>
      <w:r>
        <w:t>у</w:t>
      </w:r>
      <w:r>
        <w:t>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часа);</w:t>
      </w:r>
    </w:p>
    <w:p w:rsidR="00C50F67" w:rsidRDefault="00497D09">
      <w:pPr>
        <w:pStyle w:val="a5"/>
        <w:spacing w:before="1"/>
        <w:ind w:right="76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</w:t>
      </w:r>
      <w:r>
        <w:t>о</w:t>
      </w:r>
      <w:r>
        <w:t>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счёт посещения обучающимися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зование</w:t>
      </w:r>
      <w:r>
        <w:rPr>
          <w:spacing w:val="6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 (рекомендуемый объем в</w:t>
      </w:r>
      <w:r>
        <w:rPr>
          <w:spacing w:val="-1"/>
        </w:rPr>
        <w:t xml:space="preserve"> </w:t>
      </w:r>
      <w:r>
        <w:t>10–11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часа).</w:t>
      </w:r>
    </w:p>
    <w:p w:rsidR="00C50F67" w:rsidRDefault="00497D09">
      <w:pPr>
        <w:pStyle w:val="a5"/>
        <w:ind w:left="1046" w:firstLine="0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«Бадминтон».</w:t>
      </w:r>
    </w:p>
    <w:p w:rsidR="00C50F67" w:rsidRDefault="00497D09" w:rsidP="00C02DD5">
      <w:pPr>
        <w:pStyle w:val="af2"/>
        <w:numPr>
          <w:ilvl w:val="0"/>
          <w:numId w:val="9"/>
        </w:numPr>
        <w:tabs>
          <w:tab w:val="left" w:pos="1306"/>
        </w:tabs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бадминтоне.</w:t>
      </w:r>
    </w:p>
    <w:p w:rsidR="00C50F67" w:rsidRDefault="00497D09">
      <w:pPr>
        <w:pStyle w:val="a5"/>
        <w:ind w:right="753"/>
        <w:jc w:val="left"/>
      </w:pPr>
      <w:r>
        <w:t>Влияние</w:t>
      </w:r>
      <w:r>
        <w:rPr>
          <w:spacing w:val="18"/>
        </w:rPr>
        <w:t xml:space="preserve"> </w:t>
      </w:r>
      <w:r>
        <w:t>бадминтона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здоровье</w:t>
      </w:r>
      <w:r>
        <w:rPr>
          <w:spacing w:val="18"/>
        </w:rPr>
        <w:t xml:space="preserve"> </w:t>
      </w:r>
      <w:r>
        <w:t>человека.</w:t>
      </w:r>
      <w:r>
        <w:rPr>
          <w:spacing w:val="19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оздоровител</w:t>
      </w:r>
      <w:r>
        <w:t>ь</w:t>
      </w:r>
      <w:r>
        <w:t>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бадминтоном.</w:t>
      </w:r>
    </w:p>
    <w:p w:rsidR="00C50F67" w:rsidRDefault="00497D09">
      <w:pPr>
        <w:pStyle w:val="a5"/>
        <w:ind w:left="1046" w:firstLine="0"/>
        <w:jc w:val="left"/>
      </w:pPr>
      <w:r>
        <w:t>Бадминтон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восстановлению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человека.</w:t>
      </w:r>
    </w:p>
    <w:p w:rsidR="006A0F51" w:rsidRDefault="00497D09">
      <w:pPr>
        <w:pStyle w:val="a5"/>
        <w:jc w:val="left"/>
        <w:rPr>
          <w:spacing w:val="-57"/>
        </w:rPr>
      </w:pPr>
      <w:r>
        <w:t>Бадминтон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система</w:t>
      </w:r>
      <w:r>
        <w:rPr>
          <w:spacing w:val="51"/>
        </w:rPr>
        <w:t xml:space="preserve"> </w:t>
      </w:r>
      <w:r>
        <w:t>оздоровительных</w:t>
      </w:r>
      <w:r>
        <w:rPr>
          <w:spacing w:val="54"/>
        </w:rPr>
        <w:t xml:space="preserve"> </w:t>
      </w:r>
      <w:r>
        <w:t>занятий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профилактике</w:t>
      </w:r>
      <w:r>
        <w:rPr>
          <w:spacing w:val="48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заболеваний</w:t>
      </w:r>
      <w:r>
        <w:rPr>
          <w:spacing w:val="-1"/>
        </w:rPr>
        <w:t xml:space="preserve"> </w:t>
      </w:r>
      <w:r>
        <w:t>человека.</w:t>
      </w:r>
    </w:p>
    <w:p w:rsidR="00C50F67" w:rsidRDefault="00497D09">
      <w:pPr>
        <w:pStyle w:val="a5"/>
        <w:ind w:left="1046" w:firstLine="0"/>
        <w:jc w:val="left"/>
      </w:pPr>
      <w:r>
        <w:t>Бадминтон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длительного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человека.</w:t>
      </w:r>
    </w:p>
    <w:p w:rsidR="006A0F51" w:rsidRDefault="00497D09">
      <w:pPr>
        <w:pStyle w:val="a5"/>
        <w:jc w:val="left"/>
        <w:rPr>
          <w:spacing w:val="-57"/>
        </w:rPr>
      </w:pPr>
      <w:r>
        <w:t>Бадминтон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система</w:t>
      </w:r>
      <w:r>
        <w:rPr>
          <w:spacing w:val="51"/>
        </w:rPr>
        <w:t xml:space="preserve"> </w:t>
      </w:r>
      <w:r>
        <w:t>оздоровительных</w:t>
      </w:r>
      <w:r>
        <w:rPr>
          <w:spacing w:val="54"/>
        </w:rPr>
        <w:t xml:space="preserve"> </w:t>
      </w:r>
      <w:r>
        <w:t>занятий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профилактике</w:t>
      </w:r>
      <w:r>
        <w:rPr>
          <w:spacing w:val="48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заболеваниях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тренировочных занятий в</w:t>
      </w:r>
      <w:r>
        <w:rPr>
          <w:spacing w:val="-2"/>
        </w:rPr>
        <w:t xml:space="preserve"> </w:t>
      </w:r>
      <w:r>
        <w:t>бадминтоне.</w:t>
      </w:r>
    </w:p>
    <w:p w:rsidR="00C50F67" w:rsidRDefault="00497D09" w:rsidP="00C02DD5">
      <w:pPr>
        <w:pStyle w:val="af2"/>
        <w:numPr>
          <w:ilvl w:val="0"/>
          <w:numId w:val="9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C50F67" w:rsidRDefault="00497D09">
      <w:pPr>
        <w:pStyle w:val="a5"/>
        <w:ind w:right="771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рекреации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реабилитации,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отклонением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здоровья.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работоспособн</w:t>
      </w:r>
      <w:r>
        <w:t>о</w:t>
      </w:r>
      <w:r>
        <w:t>сти.</w:t>
      </w:r>
    </w:p>
    <w:p w:rsidR="00C50F67" w:rsidRDefault="00497D09">
      <w:pPr>
        <w:pStyle w:val="a5"/>
        <w:ind w:right="771"/>
      </w:pPr>
      <w:r>
        <w:t>Оздоровительные,</w:t>
      </w:r>
      <w:r>
        <w:rPr>
          <w:spacing w:val="1"/>
        </w:rPr>
        <w:t xml:space="preserve"> </w:t>
      </w:r>
      <w:r>
        <w:t>рекреативные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</w:t>
      </w:r>
      <w:r>
        <w:t>д</w:t>
      </w:r>
      <w:r>
        <w:t>минтоном.</w:t>
      </w:r>
    </w:p>
    <w:p w:rsidR="00C50F67" w:rsidRDefault="00497D09">
      <w:pPr>
        <w:pStyle w:val="a5"/>
        <w:ind w:left="1046" w:firstLine="0"/>
      </w:pPr>
      <w:r>
        <w:t>Оценка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здоровья.</w:t>
      </w:r>
    </w:p>
    <w:p w:rsidR="00C50F67" w:rsidRDefault="00497D09" w:rsidP="00C02DD5">
      <w:pPr>
        <w:pStyle w:val="af2"/>
        <w:numPr>
          <w:ilvl w:val="0"/>
          <w:numId w:val="9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C50F67" w:rsidRDefault="00497D09">
      <w:pPr>
        <w:pStyle w:val="a5"/>
        <w:ind w:right="767"/>
      </w:pPr>
      <w:r>
        <w:t>Бадминтон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зан</w:t>
      </w:r>
      <w:r>
        <w:t>я</w:t>
      </w:r>
      <w:r>
        <w:t>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показаниями.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</w:t>
      </w:r>
      <w:r>
        <w:t>я</w:t>
      </w:r>
      <w:r>
        <w:t>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медицинской группе.</w:t>
      </w:r>
    </w:p>
    <w:p w:rsidR="00C50F67" w:rsidRDefault="00497D09">
      <w:pPr>
        <w:pStyle w:val="a5"/>
        <w:ind w:left="1046" w:firstLine="0"/>
      </w:pP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бадминтоне.</w:t>
      </w:r>
    </w:p>
    <w:p w:rsidR="00C50F67" w:rsidRDefault="00497D09">
      <w:pPr>
        <w:pStyle w:val="a5"/>
        <w:ind w:right="771"/>
      </w:pPr>
      <w:r>
        <w:t>Совершенствование технической и тактической подготовки в бадминтоне. У</w:t>
      </w:r>
      <w:r>
        <w:t>п</w:t>
      </w:r>
      <w:r>
        <w:t>ражнения</w:t>
      </w:r>
      <w:r>
        <w:rPr>
          <w:spacing w:val="1"/>
        </w:rPr>
        <w:t xml:space="preserve"> </w:t>
      </w:r>
      <w:r>
        <w:t>для обучения технико-тактическим действиям: короткие удары с задней линии площадки,</w:t>
      </w:r>
      <w:r>
        <w:rPr>
          <w:spacing w:val="1"/>
        </w:rPr>
        <w:t xml:space="preserve"> </w:t>
      </w:r>
      <w:r>
        <w:t>плоские удары, выполняемые открытой и закрытой стороной раке</w:t>
      </w:r>
      <w:r>
        <w:t>т</w:t>
      </w:r>
      <w:r>
        <w:t>ки. Тактика одиночной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де</w:t>
      </w:r>
      <w:r>
        <w:t>й</w:t>
      </w:r>
      <w:r>
        <w:t>ствия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действия игроков. Расположение игроков от атаки к защ</w:t>
      </w:r>
      <w:r>
        <w:t>и</w:t>
      </w:r>
      <w:r>
        <w:t>те и наоборот. 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 подготовки.</w:t>
      </w:r>
    </w:p>
    <w:p w:rsidR="00C50F67" w:rsidRDefault="00497D09">
      <w:pPr>
        <w:pStyle w:val="a5"/>
        <w:spacing w:before="1"/>
        <w:ind w:right="764"/>
      </w:pPr>
      <w:r>
        <w:t>Прикладные упражнения и технические действия в бадминтоне. Удары «смеш»: высоко-</w:t>
      </w:r>
      <w:r>
        <w:rPr>
          <w:spacing w:val="1"/>
        </w:rPr>
        <w:t xml:space="preserve"> </w:t>
      </w:r>
      <w:r>
        <w:t>далекие удары по прямой, по диагонали, в правый и левый угол площадки, укороченные</w:t>
      </w:r>
      <w:r>
        <w:rPr>
          <w:spacing w:val="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сетку, плоские</w:t>
      </w:r>
      <w:r>
        <w:rPr>
          <w:spacing w:val="1"/>
        </w:rPr>
        <w:t xml:space="preserve"> </w:t>
      </w:r>
      <w:r>
        <w:t>удары в</w:t>
      </w:r>
      <w:r>
        <w:rPr>
          <w:spacing w:val="-2"/>
        </w:rPr>
        <w:t xml:space="preserve"> </w:t>
      </w:r>
      <w:r>
        <w:t>средней зоне</w:t>
      </w:r>
      <w:r>
        <w:rPr>
          <w:spacing w:val="-1"/>
        </w:rPr>
        <w:t xml:space="preserve"> </w:t>
      </w:r>
      <w:r>
        <w:t>площадки.</w:t>
      </w:r>
    </w:p>
    <w:p w:rsidR="00C50F67" w:rsidRDefault="00497D09">
      <w:pPr>
        <w:pStyle w:val="a5"/>
        <w:ind w:right="768"/>
      </w:pPr>
      <w:r>
        <w:t>Тактика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(микст)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юноши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</w:t>
      </w:r>
      <w:r>
        <w:t>и</w:t>
      </w:r>
      <w:r>
        <w:t>те,</w:t>
      </w:r>
      <w:r>
        <w:rPr>
          <w:spacing w:val="1"/>
        </w:rPr>
        <w:t xml:space="preserve"> </w:t>
      </w:r>
      <w:r>
        <w:t>тактические действия девушки в атаке, в защите. Комбинационная игра: быстрые атакующие</w:t>
      </w:r>
      <w:r>
        <w:rPr>
          <w:spacing w:val="-57"/>
        </w:rPr>
        <w:t xml:space="preserve"> </w:t>
      </w:r>
      <w:r>
        <w:t>удары со смещением обучающегося к задней линии, удары по низкой тр</w:t>
      </w:r>
      <w:r>
        <w:t>а</w:t>
      </w:r>
      <w:r>
        <w:t>ектории в среднюю</w:t>
      </w:r>
      <w:r>
        <w:rPr>
          <w:spacing w:val="1"/>
        </w:rPr>
        <w:t xml:space="preserve"> </w:t>
      </w:r>
      <w:r>
        <w:t>зону</w:t>
      </w:r>
      <w:r>
        <w:rPr>
          <w:spacing w:val="-8"/>
        </w:rPr>
        <w:t xml:space="preserve"> </w:t>
      </w:r>
      <w:r>
        <w:t>площадки.</w:t>
      </w:r>
    </w:p>
    <w:p w:rsidR="00C50F67" w:rsidRDefault="00497D09">
      <w:pPr>
        <w:pStyle w:val="a5"/>
        <w:ind w:left="1046" w:firstLine="0"/>
      </w:pPr>
      <w:r>
        <w:t>Упражнения</w:t>
      </w:r>
      <w:r>
        <w:rPr>
          <w:spacing w:val="-5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подготовки.</w:t>
      </w:r>
    </w:p>
    <w:p w:rsidR="006A0F51" w:rsidRDefault="00497D09" w:rsidP="006A0F51">
      <w:pPr>
        <w:pStyle w:val="a5"/>
        <w:ind w:right="770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 результатов обучения.</w:t>
      </w:r>
    </w:p>
    <w:p w:rsidR="00C50F67" w:rsidRDefault="00497D09" w:rsidP="006A0F51">
      <w:pPr>
        <w:pStyle w:val="a5"/>
        <w:ind w:right="77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>
      <w:pPr>
        <w:pStyle w:val="a5"/>
        <w:ind w:right="766"/>
      </w:pPr>
      <w:r>
        <w:t>проявление чувства патриотизма, ответственности перед Родиной, гордости за свой край,</w:t>
      </w:r>
      <w:r>
        <w:rPr>
          <w:spacing w:val="-57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</w:t>
      </w:r>
      <w:r>
        <w:t>о</w:t>
      </w:r>
      <w:r>
        <w:t>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в</w:t>
      </w:r>
      <w:r>
        <w:rPr>
          <w:spacing w:val="-1"/>
        </w:rPr>
        <w:t xml:space="preserve"> </w:t>
      </w:r>
      <w:r>
        <w:t>регионе;</w:t>
      </w:r>
    </w:p>
    <w:p w:rsidR="00C50F67" w:rsidRDefault="00497D09">
      <w:pPr>
        <w:pStyle w:val="a5"/>
        <w:spacing w:before="1"/>
        <w:ind w:right="772"/>
      </w:pPr>
      <w:r>
        <w:t>сформированность основ саморазвития и самовоспитания через ценности, трад</w:t>
      </w:r>
      <w:r>
        <w:t>и</w:t>
      </w:r>
      <w:r>
        <w:t>ции и</w:t>
      </w:r>
      <w:r>
        <w:rPr>
          <w:spacing w:val="1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сборных команд</w:t>
      </w:r>
      <w:r>
        <w:rPr>
          <w:spacing w:val="-1"/>
        </w:rPr>
        <w:t xml:space="preserve"> </w:t>
      </w:r>
      <w:r>
        <w:t>регионального, всероссийского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уровней;</w:t>
      </w:r>
    </w:p>
    <w:p w:rsidR="00C50F67" w:rsidRDefault="00497D09">
      <w:pPr>
        <w:pStyle w:val="a5"/>
        <w:ind w:right="770"/>
      </w:pPr>
      <w:r>
        <w:t>сформированность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 к физической культуре, как неотъемлемой части общечел</w:t>
      </w:r>
      <w:r>
        <w:t>о</w:t>
      </w:r>
      <w:r>
        <w:t>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 бадминтона;</w:t>
      </w:r>
    </w:p>
    <w:p w:rsidR="00C50F67" w:rsidRDefault="00497D09">
      <w:pPr>
        <w:pStyle w:val="a5"/>
        <w:ind w:right="773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</w:t>
      </w:r>
      <w:r>
        <w:t>а</w:t>
      </w:r>
      <w:r>
        <w:t>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нём взаимопонимания, находить общие цели и с</w:t>
      </w:r>
      <w:r>
        <w:t>о</w:t>
      </w:r>
      <w:r>
        <w:t>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 в учебной, игровой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C50F67" w:rsidRDefault="00497D09">
      <w:pPr>
        <w:pStyle w:val="a5"/>
        <w:ind w:right="769"/>
      </w:pPr>
      <w:r>
        <w:t>проявление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</w:t>
      </w:r>
      <w:r>
        <w:t>с</w:t>
      </w:r>
      <w:r>
        <w:t>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t>у</w:t>
      </w:r>
      <w:r>
        <w:t>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бадминтона;</w:t>
      </w:r>
    </w:p>
    <w:p w:rsidR="00C50F67" w:rsidRDefault="00497D09">
      <w:pPr>
        <w:pStyle w:val="a5"/>
        <w:ind w:right="76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</w:t>
      </w:r>
      <w:r>
        <w:t>а</w:t>
      </w:r>
      <w:r>
        <w:t>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1"/>
        </w:rPr>
        <w:t xml:space="preserve"> </w:t>
      </w:r>
      <w:r>
        <w:t>спортивной и</w:t>
      </w:r>
      <w:r>
        <w:rPr>
          <w:spacing w:val="-1"/>
        </w:rPr>
        <w:t xml:space="preserve"> </w:t>
      </w:r>
      <w:r>
        <w:t>общественной деятельности;</w:t>
      </w:r>
    </w:p>
    <w:p w:rsidR="00C50F67" w:rsidRDefault="00497D09">
      <w:pPr>
        <w:pStyle w:val="a5"/>
        <w:spacing w:before="1"/>
        <w:ind w:right="765"/>
      </w:pPr>
      <w:r>
        <w:t>реализация ценностей здорового и безопасного образа жизни, потребности в ф</w:t>
      </w:r>
      <w:r>
        <w:t>и</w:t>
      </w:r>
      <w:r>
        <w:t>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</w:t>
      </w:r>
      <w:r>
        <w:t>о</w:t>
      </w:r>
      <w:r>
        <w:t>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 привычек: курения, употребления алкоголя, наркотиков, умение оказывать первую</w:t>
      </w:r>
      <w:r>
        <w:rPr>
          <w:spacing w:val="1"/>
        </w:rPr>
        <w:t xml:space="preserve"> </w:t>
      </w:r>
      <w:r>
        <w:t>помощь.</w:t>
      </w:r>
    </w:p>
    <w:p w:rsidR="00C50F67" w:rsidRDefault="00497D09">
      <w:pPr>
        <w:pStyle w:val="a5"/>
        <w:ind w:right="76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C50F67" w:rsidRDefault="00497D09">
      <w:pPr>
        <w:pStyle w:val="a5"/>
        <w:ind w:right="767"/>
      </w:pPr>
      <w:r>
        <w:t>умение самостоятельно определять цели и составлять планы в рамках физкул</w:t>
      </w:r>
      <w:r>
        <w:t>ь</w:t>
      </w:r>
      <w:r>
        <w:t>турно-</w:t>
      </w:r>
      <w:r>
        <w:rPr>
          <w:spacing w:val="1"/>
        </w:rPr>
        <w:t xml:space="preserve"> </w:t>
      </w:r>
      <w:r>
        <w:t>спортивной деятельности, выбирать успешную стратегию и тактику в разли</w:t>
      </w:r>
      <w:r>
        <w:t>ч</w:t>
      </w:r>
      <w:r>
        <w:t>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бадминтону;</w:t>
      </w:r>
    </w:p>
    <w:p w:rsidR="00C50F67" w:rsidRDefault="00497D09">
      <w:pPr>
        <w:pStyle w:val="a5"/>
        <w:ind w:right="771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</w:t>
      </w:r>
      <w:r>
        <w:t>о</w:t>
      </w:r>
      <w:r>
        <w:t>вой,</w:t>
      </w:r>
      <w:r>
        <w:rPr>
          <w:spacing w:val="1"/>
        </w:rPr>
        <w:t xml:space="preserve"> </w:t>
      </w:r>
      <w:r>
        <w:t xml:space="preserve">соревновательной деятельности, судейской практики, учитывать позиции других </w:t>
      </w:r>
      <w:r>
        <w:lastRenderedPageBreak/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5"/>
      </w:pPr>
      <w:r>
        <w:t>умение самостоятельно оценивать и принимать решения, определяющие страт</w:t>
      </w:r>
      <w:r>
        <w:t>е</w:t>
      </w:r>
      <w:r>
        <w:t>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t>у</w:t>
      </w:r>
      <w:r>
        <w:t>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 ценностей;</w:t>
      </w:r>
    </w:p>
    <w:p w:rsidR="00C50F67" w:rsidRDefault="00497D09">
      <w:pPr>
        <w:pStyle w:val="a5"/>
        <w:ind w:right="765"/>
      </w:pP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-57"/>
        </w:rPr>
        <w:t xml:space="preserve"> </w:t>
      </w:r>
      <w:r>
        <w:t>деятельности, умение ориентироваться в различных источниках и</w:t>
      </w:r>
      <w:r>
        <w:t>н</w:t>
      </w:r>
      <w:r>
        <w:t>формации с соблюдением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</w:t>
      </w:r>
      <w:r>
        <w:t>о</w:t>
      </w:r>
      <w:r>
        <w:t>пасности.</w:t>
      </w:r>
    </w:p>
    <w:p w:rsidR="00C50F67" w:rsidRDefault="00497D09">
      <w:pPr>
        <w:pStyle w:val="a5"/>
        <w:spacing w:before="1"/>
        <w:ind w:right="76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C50F67" w:rsidRDefault="00497D09">
      <w:pPr>
        <w:pStyle w:val="a5"/>
        <w:ind w:right="772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</w:t>
      </w:r>
      <w:r>
        <w:t>о</w:t>
      </w:r>
      <w:r>
        <w:t>ровья</w:t>
      </w:r>
      <w:r>
        <w:rPr>
          <w:spacing w:val="-57"/>
        </w:rPr>
        <w:t xml:space="preserve"> </w:t>
      </w:r>
      <w:r>
        <w:t>человека, особенности оздоровительных занятий бадминтоном и возможности профилактики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заболеваний;</w:t>
      </w:r>
    </w:p>
    <w:p w:rsidR="00C50F67" w:rsidRDefault="00497D09">
      <w:pPr>
        <w:pStyle w:val="a5"/>
        <w:ind w:right="766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рекреативных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</w:t>
      </w:r>
      <w:r>
        <w:t>ч</w:t>
      </w:r>
      <w:r>
        <w:t>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бадминтоном;</w:t>
      </w:r>
    </w:p>
    <w:p w:rsidR="00C50F67" w:rsidRDefault="00497D09">
      <w:pPr>
        <w:pStyle w:val="a5"/>
        <w:ind w:left="1046" w:firstLine="0"/>
      </w:pPr>
      <w:r>
        <w:t>знание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бадминтоном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адаптивной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культуре;</w:t>
      </w:r>
    </w:p>
    <w:p w:rsidR="006A0F51" w:rsidRDefault="00497D09" w:rsidP="006A0F51">
      <w:pPr>
        <w:pStyle w:val="a5"/>
        <w:ind w:right="775"/>
      </w:pPr>
      <w:r>
        <w:t>знание правил подбора физической нагрузки на занятиях в специальной мед</w:t>
      </w:r>
      <w:r>
        <w:t>и</w:t>
      </w:r>
      <w:r>
        <w:t>цинской</w:t>
      </w:r>
      <w:r>
        <w:rPr>
          <w:spacing w:val="1"/>
        </w:rPr>
        <w:t xml:space="preserve"> </w:t>
      </w:r>
      <w:r>
        <w:t>группе;</w:t>
      </w:r>
    </w:p>
    <w:p w:rsidR="00C50F67" w:rsidRDefault="00497D09" w:rsidP="006A0F51">
      <w:pPr>
        <w:pStyle w:val="a5"/>
        <w:ind w:right="775"/>
      </w:pPr>
      <w:r>
        <w:t>умение организовать занятие бадминтоном для решения задач адаптивной двиг</w:t>
      </w:r>
      <w:r>
        <w:t>а</w:t>
      </w:r>
      <w:r>
        <w:t>тельной</w:t>
      </w:r>
      <w:r>
        <w:rPr>
          <w:spacing w:val="1"/>
        </w:rPr>
        <w:t xml:space="preserve"> </w:t>
      </w:r>
      <w:r>
        <w:t>рекреации</w:t>
      </w:r>
      <w:r>
        <w:rPr>
          <w:spacing w:val="-1"/>
        </w:rPr>
        <w:t xml:space="preserve"> </w:t>
      </w:r>
      <w:r>
        <w:t>и реабилитации;</w:t>
      </w:r>
    </w:p>
    <w:p w:rsidR="00C50F67" w:rsidRDefault="00497D09">
      <w:pPr>
        <w:pStyle w:val="a5"/>
        <w:ind w:left="1046" w:firstLine="0"/>
      </w:pPr>
      <w:r>
        <w:t>умение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работоспособность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пробы</w:t>
      </w:r>
      <w:r>
        <w:rPr>
          <w:spacing w:val="3"/>
        </w:rPr>
        <w:t xml:space="preserve"> </w:t>
      </w:r>
      <w:r>
        <w:t>PWC</w:t>
      </w:r>
      <w:r>
        <w:rPr>
          <w:spacing w:val="-2"/>
        </w:rPr>
        <w:t xml:space="preserve"> </w:t>
      </w:r>
      <w:r>
        <w:t>140;</w:t>
      </w:r>
    </w:p>
    <w:p w:rsidR="00C50F67" w:rsidRDefault="00497D09">
      <w:pPr>
        <w:pStyle w:val="a5"/>
        <w:spacing w:before="1"/>
        <w:ind w:right="772"/>
      </w:pPr>
      <w:r>
        <w:t>владение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здоровья человека;</w:t>
      </w:r>
    </w:p>
    <w:p w:rsidR="00C50F67" w:rsidRDefault="00497D09">
      <w:pPr>
        <w:pStyle w:val="a5"/>
        <w:ind w:left="1046" w:firstLine="0"/>
      </w:pPr>
      <w:r>
        <w:t>демонстрация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C50F67" w:rsidRDefault="00497D09">
      <w:pPr>
        <w:pStyle w:val="a5"/>
        <w:ind w:right="768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технико-тактическим</w:t>
      </w:r>
      <w:r>
        <w:rPr>
          <w:spacing w:val="61"/>
        </w:rPr>
        <w:t xml:space="preserve"> </w:t>
      </w:r>
      <w:r>
        <w:t>действиям:</w:t>
      </w:r>
      <w:r>
        <w:rPr>
          <w:spacing w:val="-57"/>
        </w:rPr>
        <w:t xml:space="preserve"> </w:t>
      </w:r>
      <w:r>
        <w:t>короткому</w:t>
      </w:r>
      <w:r>
        <w:rPr>
          <w:spacing w:val="1"/>
        </w:rPr>
        <w:t xml:space="preserve"> </w:t>
      </w:r>
      <w:r>
        <w:t>удару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площадки;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закрытой стороной ракетки;</w:t>
      </w:r>
    </w:p>
    <w:p w:rsidR="00C50F67" w:rsidRDefault="00497D09">
      <w:pPr>
        <w:pStyle w:val="a5"/>
        <w:ind w:left="1046" w:right="2750" w:firstLine="0"/>
      </w:pPr>
      <w:r>
        <w:t>умение использовать тактику защиты и атаки при одиночной игре;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защитные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атакующие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игре;</w:t>
      </w:r>
    </w:p>
    <w:p w:rsidR="00C50F67" w:rsidRDefault="00497D09">
      <w:pPr>
        <w:pStyle w:val="a5"/>
        <w:ind w:right="771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приёмов;</w:t>
      </w:r>
    </w:p>
    <w:p w:rsidR="006A0F51" w:rsidRDefault="00497D09">
      <w:pPr>
        <w:pStyle w:val="a5"/>
        <w:ind w:left="1046" w:firstLine="0"/>
        <w:rPr>
          <w:spacing w:val="9"/>
        </w:rPr>
      </w:pPr>
      <w:r>
        <w:t>демонстрация</w:t>
      </w:r>
      <w:r>
        <w:rPr>
          <w:spacing w:val="5"/>
        </w:rPr>
        <w:t xml:space="preserve"> </w:t>
      </w:r>
      <w:r>
        <w:t>правильной</w:t>
      </w:r>
      <w:r>
        <w:rPr>
          <w:spacing w:val="7"/>
        </w:rPr>
        <w:t xml:space="preserve"> </w:t>
      </w:r>
      <w:r>
        <w:t>техники</w:t>
      </w:r>
      <w:r>
        <w:rPr>
          <w:spacing w:val="11"/>
        </w:rPr>
        <w:t xml:space="preserve"> </w:t>
      </w:r>
      <w:r>
        <w:t>двигательных</w:t>
      </w:r>
      <w:r>
        <w:rPr>
          <w:spacing w:val="8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игре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бадминтон:</w:t>
      </w:r>
      <w:r>
        <w:rPr>
          <w:spacing w:val="9"/>
        </w:rPr>
        <w:t xml:space="preserve"> </w:t>
      </w:r>
    </w:p>
    <w:p w:rsidR="006A0F51" w:rsidRDefault="00497D09" w:rsidP="006A0F51">
      <w:pPr>
        <w:pStyle w:val="a5"/>
        <w:ind w:left="1046" w:firstLine="0"/>
      </w:pPr>
      <w:r>
        <w:t>удары</w:t>
      </w:r>
      <w:r w:rsidR="006A0F51">
        <w:t xml:space="preserve"> </w:t>
      </w:r>
      <w:r>
        <w:t xml:space="preserve">«смеш»: высоко-далекие удары по прямой, по диагонали, в правый и левый угол </w:t>
      </w:r>
    </w:p>
    <w:p w:rsidR="00C50F67" w:rsidRDefault="00497D09" w:rsidP="006A0F51">
      <w:pPr>
        <w:pStyle w:val="a5"/>
        <w:ind w:left="1046" w:firstLine="0"/>
      </w:pPr>
      <w:r>
        <w:t>площадки;</w:t>
      </w:r>
      <w:r>
        <w:rPr>
          <w:spacing w:val="1"/>
        </w:rPr>
        <w:t xml:space="preserve"> </w:t>
      </w:r>
      <w:r>
        <w:t>укороченные</w:t>
      </w:r>
      <w:r>
        <w:rPr>
          <w:spacing w:val="2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сетку;</w:t>
      </w:r>
      <w:r>
        <w:rPr>
          <w:spacing w:val="-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площадки;</w:t>
      </w:r>
    </w:p>
    <w:p w:rsidR="00C50F67" w:rsidRDefault="00497D09">
      <w:pPr>
        <w:pStyle w:val="a5"/>
        <w:ind w:right="766"/>
      </w:pPr>
      <w:r>
        <w:t>умение использовать тактические действия в атаке и в защите при смешанных (микст)</w:t>
      </w:r>
      <w:r>
        <w:rPr>
          <w:spacing w:val="1"/>
        </w:rPr>
        <w:t xml:space="preserve"> </w:t>
      </w:r>
      <w:r>
        <w:t>играх и комбинационной игре: быстрые атакующие удары со смещением обучающегося к</w:t>
      </w:r>
      <w:r>
        <w:rPr>
          <w:spacing w:val="1"/>
        </w:rPr>
        <w:t xml:space="preserve"> </w:t>
      </w:r>
      <w:r>
        <w:t>задней</w:t>
      </w:r>
      <w:r>
        <w:rPr>
          <w:spacing w:val="-1"/>
        </w:rPr>
        <w:t xml:space="preserve"> </w:t>
      </w:r>
      <w:r>
        <w:t>линии,</w:t>
      </w:r>
      <w:r>
        <w:rPr>
          <w:spacing w:val="2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низкой</w:t>
      </w:r>
      <w:r>
        <w:rPr>
          <w:spacing w:val="-2"/>
        </w:rPr>
        <w:t xml:space="preserve"> </w:t>
      </w:r>
      <w:r>
        <w:t>траектории в</w:t>
      </w:r>
      <w:r>
        <w:rPr>
          <w:spacing w:val="-2"/>
        </w:rPr>
        <w:t xml:space="preserve"> </w:t>
      </w:r>
      <w:r>
        <w:t>среднюю зону</w:t>
      </w:r>
      <w:r>
        <w:rPr>
          <w:spacing w:val="-8"/>
        </w:rPr>
        <w:t xml:space="preserve"> </w:t>
      </w:r>
      <w:r>
        <w:t>площа</w:t>
      </w:r>
      <w:r>
        <w:t>д</w:t>
      </w:r>
      <w:r>
        <w:t>ки;</w:t>
      </w:r>
    </w:p>
    <w:p w:rsidR="00C50F67" w:rsidRDefault="00497D09">
      <w:pPr>
        <w:pStyle w:val="a5"/>
        <w:ind w:left="1046" w:firstLine="0"/>
      </w:pPr>
      <w:r>
        <w:t>умение</w:t>
      </w:r>
      <w:r>
        <w:rPr>
          <w:spacing w:val="-6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подготовки.</w:t>
      </w:r>
    </w:p>
    <w:p w:rsidR="00C50F67" w:rsidRDefault="00497D09">
      <w:pPr>
        <w:pStyle w:val="a5"/>
        <w:spacing w:before="1"/>
        <w:ind w:right="769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-3"/>
        </w:rPr>
        <w:t xml:space="preserve"> </w:t>
      </w:r>
      <w:r>
        <w:t>«Триатлон».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«Триатлон».</w:t>
      </w:r>
    </w:p>
    <w:p w:rsidR="00C50F67" w:rsidRDefault="00497D09">
      <w:pPr>
        <w:pStyle w:val="a5"/>
        <w:ind w:right="767"/>
      </w:pPr>
      <w:r>
        <w:t>Модуль «Триатлон» (далее – модуль по триатлону, триатлон) на уровне среднего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</w:t>
      </w:r>
      <w:r>
        <w:t>и</w:t>
      </w:r>
      <w:r>
        <w:t>зической</w:t>
      </w:r>
      <w:r>
        <w:rPr>
          <w:spacing w:val="1"/>
        </w:rPr>
        <w:t xml:space="preserve"> </w:t>
      </w:r>
      <w:r>
        <w:t>культуры в создании рабочей программы по физической культуре с учётом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обучения по 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C50F67" w:rsidRDefault="00497D09">
      <w:pPr>
        <w:pStyle w:val="a5"/>
        <w:ind w:right="760"/>
      </w:pPr>
      <w:r>
        <w:t>Триатлон, как комплексный вид спорта, объединяет наиболее популярные цикл</w:t>
      </w:r>
      <w:r>
        <w:t>и</w:t>
      </w:r>
      <w:r>
        <w:t>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всест</w:t>
      </w:r>
      <w:r>
        <w:t>о</w:t>
      </w:r>
      <w:r>
        <w:t>роннему</w:t>
      </w:r>
      <w:r>
        <w:rPr>
          <w:spacing w:val="1"/>
        </w:rPr>
        <w:t xml:space="preserve"> </w:t>
      </w:r>
      <w:r>
        <w:t>физическому, интеллектуальному, нравственному развитию, патриотич</w:t>
      </w:r>
      <w:r>
        <w:t>е</w:t>
      </w:r>
      <w:r>
        <w:lastRenderedPageBreak/>
        <w:t>скому воспитанию</w:t>
      </w:r>
      <w:r>
        <w:rPr>
          <w:spacing w:val="1"/>
        </w:rPr>
        <w:t xml:space="preserve"> </w:t>
      </w:r>
      <w:r>
        <w:t>обучающихся, их личностному и профессиональному самоопред</w:t>
      </w:r>
      <w:r>
        <w:t>е</w:t>
      </w:r>
      <w:r>
        <w:t>лению. Занятия триатлоном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-2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всех систем</w:t>
      </w:r>
      <w:r>
        <w:rPr>
          <w:spacing w:val="-4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человека.</w:t>
      </w:r>
    </w:p>
    <w:p w:rsidR="00C50F67" w:rsidRDefault="00497D09">
      <w:pPr>
        <w:pStyle w:val="a5"/>
        <w:tabs>
          <w:tab w:val="left" w:pos="3521"/>
          <w:tab w:val="left" w:pos="5747"/>
          <w:tab w:val="left" w:pos="8025"/>
        </w:tabs>
        <w:ind w:right="763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(цел</w:t>
      </w:r>
      <w:r>
        <w:t>е</w:t>
      </w:r>
      <w:r>
        <w:t>устремленность,</w:t>
      </w:r>
      <w:r>
        <w:tab/>
        <w:t>настойчивость,</w:t>
      </w:r>
      <w:r>
        <w:tab/>
        <w:t>решительность,</w:t>
      </w:r>
      <w:r>
        <w:tab/>
        <w:t>коммуник</w:t>
      </w:r>
      <w:r>
        <w:t>а</w:t>
      </w:r>
      <w:r>
        <w:t>бельность,</w:t>
      </w:r>
      <w:r>
        <w:rPr>
          <w:spacing w:val="-58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силах),</w:t>
      </w:r>
      <w:r>
        <w:rPr>
          <w:spacing w:val="61"/>
        </w:rPr>
        <w:t xml:space="preserve"> </w:t>
      </w:r>
      <w:r>
        <w:t>дают</w:t>
      </w:r>
      <w:r>
        <w:rPr>
          <w:spacing w:val="61"/>
        </w:rPr>
        <w:t xml:space="preserve"> </w:t>
      </w:r>
      <w:r>
        <w:t>во</w:t>
      </w:r>
      <w:r>
        <w:t>з</w:t>
      </w:r>
      <w:r>
        <w:t>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</w:t>
      </w:r>
      <w:r>
        <w:rPr>
          <w:spacing w:val="1"/>
        </w:rPr>
        <w:t xml:space="preserve"> </w:t>
      </w:r>
      <w:r>
        <w:t>терпимости,</w:t>
      </w:r>
      <w:r>
        <w:rPr>
          <w:spacing w:val="1"/>
        </w:rPr>
        <w:t xml:space="preserve"> </w:t>
      </w:r>
      <w:r>
        <w:t>ответственности.</w:t>
      </w:r>
    </w:p>
    <w:p w:rsidR="00C50F67" w:rsidRDefault="00497D09">
      <w:pPr>
        <w:pStyle w:val="a5"/>
        <w:spacing w:before="1"/>
        <w:ind w:right="767"/>
      </w:pPr>
      <w:r>
        <w:t>Целью изучение модуля «Триатлон» является формирование у обучающихся н</w:t>
      </w:r>
      <w:r>
        <w:t>а</w:t>
      </w:r>
      <w:r>
        <w:t>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</w:t>
      </w:r>
      <w:r>
        <w:t>о</w:t>
      </w:r>
      <w:r>
        <w:t>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 и укреплению собственного здоровья, ведению здорового о</w:t>
      </w:r>
      <w:r>
        <w:t>б</w:t>
      </w:r>
      <w:r>
        <w:t>раза жизни 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</w:t>
      </w:r>
      <w:r>
        <w:t>и</w:t>
      </w:r>
      <w:r>
        <w:t>ческих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триатлона.</w:t>
      </w:r>
    </w:p>
    <w:p w:rsidR="00C50F67" w:rsidRDefault="00497D09">
      <w:pPr>
        <w:pStyle w:val="a5"/>
        <w:ind w:left="1046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«Триатлон»</w:t>
      </w:r>
      <w:r>
        <w:rPr>
          <w:spacing w:val="-9"/>
        </w:rPr>
        <w:t xml:space="preserve"> </w:t>
      </w:r>
      <w:r>
        <w:t>являются:</w:t>
      </w:r>
    </w:p>
    <w:p w:rsidR="006A0F51" w:rsidRDefault="00497D09" w:rsidP="006A0F51">
      <w:pPr>
        <w:pStyle w:val="a5"/>
        <w:ind w:right="764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:rsidR="00C50F67" w:rsidRDefault="00497D09" w:rsidP="006A0F51">
      <w:pPr>
        <w:pStyle w:val="a5"/>
        <w:ind w:right="76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</w:t>
      </w:r>
      <w:r>
        <w:t>х</w:t>
      </w:r>
      <w:r>
        <w:t>ся,</w:t>
      </w:r>
      <w:r>
        <w:rPr>
          <w:spacing w:val="1"/>
        </w:rPr>
        <w:t xml:space="preserve"> </w:t>
      </w:r>
      <w:r>
        <w:t>развитие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</w:t>
      </w:r>
      <w:r>
        <w:t>о</w:t>
      </w:r>
      <w:r>
        <w:t>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организма;</w:t>
      </w:r>
    </w:p>
    <w:p w:rsidR="00C50F67" w:rsidRDefault="00497D09">
      <w:pPr>
        <w:pStyle w:val="a5"/>
        <w:spacing w:before="1"/>
        <w:ind w:left="1046" w:firstLine="0"/>
      </w:pPr>
      <w:r>
        <w:t>освоение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 культуре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и о</w:t>
      </w:r>
      <w:r>
        <w:rPr>
          <w:spacing w:val="-2"/>
        </w:rPr>
        <w:t xml:space="preserve"> </w:t>
      </w:r>
      <w:r>
        <w:t>триатлоне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частности;</w:t>
      </w:r>
    </w:p>
    <w:p w:rsidR="00C50F67" w:rsidRDefault="00497D09">
      <w:pPr>
        <w:pStyle w:val="a5"/>
        <w:ind w:right="762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триатлоне,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обучающихся;</w:t>
      </w:r>
    </w:p>
    <w:p w:rsidR="00C50F67" w:rsidRDefault="00497D09">
      <w:pPr>
        <w:pStyle w:val="a5"/>
        <w:ind w:right="762"/>
      </w:pPr>
      <w:r>
        <w:t>формирование образовательного фундамента, основанного как на знаниях и ум</w:t>
      </w:r>
      <w:r>
        <w:t>е</w:t>
      </w:r>
      <w:r>
        <w:t>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</w:t>
      </w:r>
      <w:r>
        <w:t>р</w:t>
      </w:r>
      <w:r>
        <w:t>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C50F67" w:rsidRDefault="00497D09">
      <w:pPr>
        <w:pStyle w:val="a5"/>
        <w:ind w:right="76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</w:t>
      </w:r>
      <w:r>
        <w:t>е</w:t>
      </w:r>
      <w:r>
        <w:t>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</w:t>
      </w:r>
      <w:r>
        <w:t>х</w:t>
      </w:r>
      <w:r>
        <w:t>ническими</w:t>
      </w:r>
      <w:r>
        <w:rPr>
          <w:spacing w:val="1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 «триатлон»;</w:t>
      </w:r>
    </w:p>
    <w:p w:rsidR="00C50F67" w:rsidRDefault="00497D09">
      <w:pPr>
        <w:pStyle w:val="a5"/>
        <w:ind w:left="1046" w:firstLine="0"/>
      </w:pPr>
      <w:r>
        <w:t>обеспечение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триатлону;</w:t>
      </w:r>
    </w:p>
    <w:p w:rsidR="00C50F67" w:rsidRDefault="00497D09">
      <w:pPr>
        <w:pStyle w:val="a5"/>
        <w:ind w:right="764"/>
      </w:pPr>
      <w:r>
        <w:t>воспитание положительных</w:t>
      </w:r>
      <w:r>
        <w:rPr>
          <w:spacing w:val="1"/>
        </w:rPr>
        <w:t xml:space="preserve"> </w:t>
      </w:r>
      <w:r>
        <w:t>качеств личности, норм коллективного взаимодейс</w:t>
      </w:r>
      <w:r>
        <w:t>т</w:t>
      </w:r>
      <w:r>
        <w:t>вия и</w:t>
      </w:r>
      <w:r>
        <w:rPr>
          <w:spacing w:val="1"/>
        </w:rPr>
        <w:t xml:space="preserve"> </w:t>
      </w:r>
      <w:r>
        <w:t>сотрудничества;</w:t>
      </w:r>
    </w:p>
    <w:p w:rsidR="00C50F67" w:rsidRDefault="00497D09">
      <w:pPr>
        <w:pStyle w:val="a5"/>
        <w:ind w:right="764"/>
      </w:pPr>
      <w:r>
        <w:t>развитие положительной мотивации и устойчивого учебно-познавательного и</w:t>
      </w:r>
      <w:r>
        <w:t>н</w:t>
      </w:r>
      <w:r>
        <w:t>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</w:t>
      </w:r>
      <w:r>
        <w:t>б</w:t>
      </w:r>
      <w:r>
        <w:t>ностей</w:t>
      </w:r>
      <w:r>
        <w:rPr>
          <w:spacing w:val="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 спортом;</w:t>
      </w:r>
    </w:p>
    <w:p w:rsidR="00C50F67" w:rsidRDefault="00497D09">
      <w:pPr>
        <w:pStyle w:val="a5"/>
        <w:spacing w:before="1"/>
        <w:ind w:right="764"/>
      </w:pPr>
      <w:r>
        <w:t>популяризация триатлона среди подрастающего поколения, привлечение об</w:t>
      </w:r>
      <w:r>
        <w:t>у</w:t>
      </w:r>
      <w:r>
        <w:t>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триатл</w:t>
      </w:r>
      <w:r>
        <w:t>о</w:t>
      </w:r>
      <w:r>
        <w:t>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C50F67" w:rsidRDefault="00497D09">
      <w:pPr>
        <w:pStyle w:val="a5"/>
        <w:ind w:left="1046" w:right="2859" w:firstLine="0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«Триатлон».</w:t>
      </w:r>
    </w:p>
    <w:p w:rsidR="00C50F67" w:rsidRDefault="00497D09">
      <w:pPr>
        <w:pStyle w:val="a5"/>
        <w:ind w:right="767"/>
      </w:pPr>
      <w:r>
        <w:t>Модуль «Триатлон» доступен для освоения всем обучающимся, независимо от уровня 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</w:t>
      </w:r>
      <w:r>
        <w:t>з</w:t>
      </w:r>
      <w:r>
        <w:t>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C50F67" w:rsidRDefault="00497D09">
      <w:pPr>
        <w:pStyle w:val="a5"/>
        <w:ind w:right="771"/>
      </w:pPr>
      <w:r>
        <w:t>Специфика модуля по триатлону сочетается практически со всеми базовыми в</w:t>
      </w:r>
      <w:r>
        <w:t>и</w:t>
      </w:r>
      <w:r>
        <w:t>дами</w:t>
      </w:r>
      <w:r>
        <w:rPr>
          <w:spacing w:val="1"/>
        </w:rPr>
        <w:t xml:space="preserve"> </w:t>
      </w:r>
      <w:r>
        <w:t>спорта (легкая атлетика, гимнастика, спортивные игры и другие), предполагая 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</w:t>
      </w:r>
      <w:r>
        <w:t>х</w:t>
      </w:r>
      <w:r>
        <w:t>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гендерных</w:t>
      </w:r>
      <w:r>
        <w:rPr>
          <w:spacing w:val="2"/>
        </w:rPr>
        <w:t xml:space="preserve"> </w:t>
      </w:r>
      <w:r>
        <w:t>особенностей.</w:t>
      </w:r>
    </w:p>
    <w:p w:rsidR="00C50F67" w:rsidRDefault="00497D09">
      <w:pPr>
        <w:pStyle w:val="a5"/>
        <w:ind w:right="764"/>
      </w:pPr>
      <w:r>
        <w:t>Интеграция модуля по триатлону поможет обучающимся в освоении образов</w:t>
      </w:r>
      <w:r>
        <w:t>а</w:t>
      </w:r>
      <w:r>
        <w:t>тельных</w:t>
      </w:r>
      <w:r>
        <w:rPr>
          <w:spacing w:val="1"/>
        </w:rPr>
        <w:t xml:space="preserve"> </w:t>
      </w:r>
      <w:r>
        <w:t xml:space="preserve">программ в рамках внеурочной деятельности, дополнительного образования, </w:t>
      </w:r>
      <w:r>
        <w:lastRenderedPageBreak/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</w:t>
      </w:r>
      <w:r>
        <w:t>о</w:t>
      </w:r>
      <w:r>
        <w:t>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3"/>
        </w:rPr>
        <w:t xml:space="preserve"> </w:t>
      </w:r>
      <w:r>
        <w:t>«Триатлон»</w:t>
      </w:r>
      <w:r>
        <w:rPr>
          <w:spacing w:val="-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вариантах:</w:t>
      </w:r>
    </w:p>
    <w:p w:rsidR="00C50F67" w:rsidRDefault="00497D09">
      <w:pPr>
        <w:pStyle w:val="a5"/>
        <w:ind w:right="763"/>
      </w:pPr>
      <w:r>
        <w:t>при самостоятельном планировании учителем физической культуры процесса о</w:t>
      </w:r>
      <w:r>
        <w:t>с</w:t>
      </w:r>
      <w:r>
        <w:t>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эл</w:t>
      </w:r>
      <w:r>
        <w:t>е</w:t>
      </w:r>
      <w:r>
        <w:t>ментов</w:t>
      </w:r>
      <w:r>
        <w:rPr>
          <w:spacing w:val="1"/>
        </w:rPr>
        <w:t xml:space="preserve"> </w:t>
      </w:r>
      <w:r>
        <w:t>триатлона,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C50F67" w:rsidRDefault="00497D09">
      <w:pPr>
        <w:pStyle w:val="a5"/>
        <w:spacing w:before="1"/>
        <w:ind w:right="76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</w:t>
      </w:r>
      <w:r>
        <w:rPr>
          <w:spacing w:val="60"/>
        </w:rPr>
        <w:t xml:space="preserve"> </w:t>
      </w:r>
      <w:r>
        <w:t>учебные 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</w:t>
      </w:r>
      <w:r>
        <w:t>н</w:t>
      </w:r>
      <w:r>
        <w:t>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</w:t>
      </w:r>
      <w:r>
        <w:t>у</w:t>
      </w:r>
      <w:r>
        <w:t>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и11 классах</w:t>
      </w:r>
      <w:r>
        <w:rPr>
          <w:spacing w:val="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6A0F51" w:rsidRDefault="00497D09" w:rsidP="006A0F51">
      <w:pPr>
        <w:pStyle w:val="a5"/>
        <w:ind w:right="76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</w:t>
      </w:r>
      <w:r>
        <w:t>о</w:t>
      </w:r>
      <w:r>
        <w:t>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счёт</w:t>
      </w:r>
      <w:r>
        <w:rPr>
          <w:spacing w:val="2"/>
        </w:rPr>
        <w:t xml:space="preserve"> </w:t>
      </w:r>
      <w:r>
        <w:t>посещения</w:t>
      </w:r>
      <w:r>
        <w:rPr>
          <w:spacing w:val="3"/>
        </w:rPr>
        <w:t xml:space="preserve"> </w:t>
      </w:r>
      <w:r>
        <w:t>обучающимися</w:t>
      </w:r>
    </w:p>
    <w:p w:rsidR="00C50F67" w:rsidRDefault="00497D09" w:rsidP="006A0F51">
      <w:pPr>
        <w:pStyle w:val="a5"/>
        <w:ind w:right="766"/>
      </w:pPr>
      <w:r>
        <w:t>спортивных</w:t>
      </w:r>
      <w:r>
        <w:rPr>
          <w:spacing w:val="6"/>
        </w:rPr>
        <w:t xml:space="preserve"> </w:t>
      </w:r>
      <w:r>
        <w:t>секций,</w:t>
      </w:r>
      <w:r>
        <w:rPr>
          <w:spacing w:val="2"/>
        </w:rPr>
        <w:t xml:space="preserve"> </w:t>
      </w:r>
      <w:r>
        <w:t>школьных</w:t>
      </w:r>
      <w:r>
        <w:rPr>
          <w:spacing w:val="6"/>
        </w:rPr>
        <w:t xml:space="preserve"> </w:t>
      </w:r>
      <w:r>
        <w:t>спортивных</w:t>
      </w:r>
      <w:r>
        <w:rPr>
          <w:spacing w:val="6"/>
        </w:rPr>
        <w:t xml:space="preserve"> </w:t>
      </w:r>
      <w:r>
        <w:t>клубов,</w:t>
      </w:r>
      <w:r>
        <w:rPr>
          <w:spacing w:val="3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66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модулей по видам</w:t>
      </w:r>
      <w:r>
        <w:rPr>
          <w:spacing w:val="-2"/>
        </w:rPr>
        <w:t xml:space="preserve"> </w:t>
      </w:r>
      <w:r>
        <w:t>спорта (рекомендуемый объем в</w:t>
      </w:r>
      <w:r>
        <w:rPr>
          <w:spacing w:val="-2"/>
        </w:rPr>
        <w:t xml:space="preserve"> </w:t>
      </w:r>
      <w:r>
        <w:t>10 и11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часа).</w:t>
      </w:r>
    </w:p>
    <w:p w:rsidR="00C50F67" w:rsidRDefault="00497D09">
      <w:pPr>
        <w:pStyle w:val="a5"/>
        <w:ind w:left="1046" w:firstLine="0"/>
        <w:jc w:val="left"/>
      </w:pPr>
      <w:r>
        <w:t>Содержание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«Триатлон».</w:t>
      </w:r>
    </w:p>
    <w:p w:rsidR="00C50F67" w:rsidRDefault="00497D09" w:rsidP="00C02DD5">
      <w:pPr>
        <w:pStyle w:val="af2"/>
        <w:numPr>
          <w:ilvl w:val="0"/>
          <w:numId w:val="8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триатлоне.</w:t>
      </w:r>
    </w:p>
    <w:p w:rsidR="00C50F67" w:rsidRDefault="00497D09">
      <w:pPr>
        <w:pStyle w:val="a5"/>
        <w:jc w:val="left"/>
      </w:pPr>
      <w:r>
        <w:t>История</w:t>
      </w:r>
      <w:r>
        <w:rPr>
          <w:spacing w:val="36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триатлона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мире,</w:t>
      </w:r>
      <w:r>
        <w:rPr>
          <w:spacing w:val="36"/>
        </w:rPr>
        <w:t xml:space="preserve"> </w:t>
      </w:r>
      <w:r>
        <w:t>Европе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России,</w:t>
      </w:r>
      <w:r>
        <w:rPr>
          <w:spacing w:val="37"/>
        </w:rPr>
        <w:t xml:space="preserve"> </w:t>
      </w:r>
      <w:r>
        <w:t>достижения</w:t>
      </w:r>
      <w:r>
        <w:rPr>
          <w:spacing w:val="37"/>
        </w:rPr>
        <w:t xml:space="preserve"> </w:t>
      </w:r>
      <w:r>
        <w:t>отечественных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триатлонистов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команд.</w:t>
      </w:r>
    </w:p>
    <w:p w:rsidR="00C50F67" w:rsidRDefault="00497D09">
      <w:pPr>
        <w:pStyle w:val="a5"/>
        <w:ind w:right="753"/>
        <w:jc w:val="left"/>
      </w:pPr>
      <w:r>
        <w:t>Современные</w:t>
      </w:r>
      <w:r>
        <w:rPr>
          <w:spacing w:val="25"/>
        </w:rPr>
        <w:t xml:space="preserve"> </w:t>
      </w:r>
      <w:r>
        <w:t>тенденции</w:t>
      </w:r>
      <w:r>
        <w:rPr>
          <w:spacing w:val="29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триатлона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территории</w:t>
      </w:r>
      <w:r>
        <w:rPr>
          <w:spacing w:val="25"/>
        </w:rPr>
        <w:t xml:space="preserve"> </w:t>
      </w:r>
      <w:r>
        <w:t>России,</w:t>
      </w:r>
      <w:r>
        <w:rPr>
          <w:spacing w:val="25"/>
        </w:rPr>
        <w:t xml:space="preserve"> </w:t>
      </w:r>
      <w:r>
        <w:t>региона,</w:t>
      </w:r>
      <w:r>
        <w:rPr>
          <w:spacing w:val="27"/>
        </w:rPr>
        <w:t xml:space="preserve"> </w:t>
      </w:r>
      <w:r>
        <w:t>Европы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мира.</w:t>
      </w:r>
    </w:p>
    <w:p w:rsidR="00C50F67" w:rsidRDefault="00497D09">
      <w:pPr>
        <w:pStyle w:val="a5"/>
        <w:ind w:right="753"/>
        <w:jc w:val="left"/>
      </w:pPr>
      <w:r>
        <w:t>Названия,</w:t>
      </w:r>
      <w:r>
        <w:rPr>
          <w:spacing w:val="28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структура</w:t>
      </w:r>
      <w:r>
        <w:rPr>
          <w:spacing w:val="27"/>
        </w:rPr>
        <w:t xml:space="preserve"> </w:t>
      </w:r>
      <w:r>
        <w:t>главных</w:t>
      </w:r>
      <w:r>
        <w:rPr>
          <w:spacing w:val="29"/>
        </w:rPr>
        <w:t xml:space="preserve"> </w:t>
      </w:r>
      <w:r>
        <w:t>официальных</w:t>
      </w:r>
      <w:r>
        <w:rPr>
          <w:spacing w:val="32"/>
        </w:rPr>
        <w:t xml:space="preserve"> </w:t>
      </w:r>
      <w:r>
        <w:t>организаций</w:t>
      </w:r>
      <w:r>
        <w:rPr>
          <w:spacing w:val="29"/>
        </w:rPr>
        <w:t xml:space="preserve"> </w:t>
      </w:r>
      <w:r>
        <w:t>мира,</w:t>
      </w:r>
      <w:r>
        <w:rPr>
          <w:spacing w:val="28"/>
        </w:rPr>
        <w:t xml:space="preserve"> </w:t>
      </w:r>
      <w:r>
        <w:t>Европы,</w:t>
      </w:r>
      <w:r>
        <w:rPr>
          <w:spacing w:val="26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триатлона.</w:t>
      </w:r>
    </w:p>
    <w:p w:rsidR="00C50F67" w:rsidRDefault="00497D09" w:rsidP="006A0F51">
      <w:pPr>
        <w:pStyle w:val="a5"/>
        <w:ind w:right="753"/>
      </w:pPr>
      <w:r>
        <w:t>Основные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спортивного 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тр</w:t>
      </w:r>
      <w:r>
        <w:t>и</w:t>
      </w:r>
      <w:r>
        <w:t>атлоне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самоопределения интересов, способностей и</w:t>
      </w:r>
      <w:r>
        <w:rPr>
          <w:spacing w:val="1"/>
        </w:rPr>
        <w:t xml:space="preserve"> </w:t>
      </w:r>
      <w:r>
        <w:t>возможностей.</w:t>
      </w:r>
    </w:p>
    <w:p w:rsidR="00C50F67" w:rsidRDefault="00497D09" w:rsidP="006A0F51">
      <w:pPr>
        <w:pStyle w:val="a5"/>
        <w:tabs>
          <w:tab w:val="left" w:pos="709"/>
        </w:tabs>
        <w:ind w:right="766"/>
      </w:pPr>
      <w:r>
        <w:t>Официальный календарь соревнований (международных, всероссийских, реги</w:t>
      </w:r>
      <w:r>
        <w:t>о</w:t>
      </w:r>
      <w:r>
        <w:t>нальных).</w:t>
      </w:r>
      <w:r>
        <w:rPr>
          <w:spacing w:val="-57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соревнований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триатлону.</w:t>
      </w:r>
      <w:r>
        <w:rPr>
          <w:spacing w:val="9"/>
        </w:rPr>
        <w:t xml:space="preserve"> </w:t>
      </w:r>
      <w:r>
        <w:t>Размеры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обустройство</w:t>
      </w:r>
      <w:r>
        <w:rPr>
          <w:spacing w:val="9"/>
        </w:rPr>
        <w:t xml:space="preserve"> </w:t>
      </w:r>
      <w:r>
        <w:t>мест</w:t>
      </w:r>
      <w:r>
        <w:rPr>
          <w:spacing w:val="9"/>
        </w:rPr>
        <w:t xml:space="preserve"> </w:t>
      </w:r>
      <w:r>
        <w:t>пров</w:t>
      </w:r>
      <w:r>
        <w:t>е</w:t>
      </w:r>
      <w:r>
        <w:t>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(стартовой,</w:t>
      </w:r>
      <w:r>
        <w:rPr>
          <w:spacing w:val="1"/>
        </w:rPr>
        <w:t xml:space="preserve"> </w:t>
      </w:r>
      <w:r>
        <w:t>транзитной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финишной</w:t>
      </w:r>
      <w:r>
        <w:rPr>
          <w:spacing w:val="1"/>
        </w:rPr>
        <w:t xml:space="preserve"> </w:t>
      </w:r>
      <w:r>
        <w:t>зоны),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треб</w:t>
      </w:r>
      <w:r>
        <w:t>о</w:t>
      </w:r>
      <w:r>
        <w:t>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экипировке</w:t>
      </w:r>
      <w:r>
        <w:rPr>
          <w:spacing w:val="15"/>
        </w:rPr>
        <w:t xml:space="preserve"> </w:t>
      </w:r>
      <w:r>
        <w:t>участников,</w:t>
      </w:r>
      <w:r>
        <w:rPr>
          <w:spacing w:val="13"/>
        </w:rPr>
        <w:t xml:space="preserve"> </w:t>
      </w:r>
      <w:r>
        <w:t>инвентарю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оборудованию.</w:t>
      </w:r>
      <w:r>
        <w:rPr>
          <w:spacing w:val="14"/>
        </w:rPr>
        <w:t xml:space="preserve"> </w:t>
      </w:r>
      <w:r>
        <w:t>Судейская</w:t>
      </w:r>
      <w:r>
        <w:rPr>
          <w:spacing w:val="13"/>
        </w:rPr>
        <w:t xml:space="preserve"> </w:t>
      </w:r>
      <w:r>
        <w:t>бригада,</w:t>
      </w:r>
      <w:r w:rsidR="006A0F51">
        <w:rPr>
          <w:spacing w:val="13"/>
        </w:rPr>
        <w:t xml:space="preserve"> </w:t>
      </w:r>
      <w:r>
        <w:t>обязанности</w:t>
      </w:r>
      <w:r>
        <w:rPr>
          <w:spacing w:val="12"/>
        </w:rPr>
        <w:t xml:space="preserve"> </w:t>
      </w:r>
      <w:r>
        <w:t>и</w:t>
      </w:r>
      <w:r w:rsidR="006A0F51">
        <w:t xml:space="preserve"> </w:t>
      </w:r>
      <w:r>
        <w:t>функции.</w:t>
      </w:r>
    </w:p>
    <w:p w:rsidR="00C50F67" w:rsidRDefault="00497D09">
      <w:pPr>
        <w:pStyle w:val="a5"/>
        <w:ind w:right="761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t>о</w:t>
      </w:r>
      <w:r>
        <w:t>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экипировке, инвентарю и оборудованию. Правила безопасного правомерного повед</w:t>
      </w:r>
      <w:r>
        <w:t>е</w:t>
      </w:r>
      <w:r>
        <w:t>ния на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объектах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волонтера.</w:t>
      </w:r>
    </w:p>
    <w:p w:rsidR="00C50F67" w:rsidRDefault="00497D09">
      <w:pPr>
        <w:pStyle w:val="a5"/>
        <w:spacing w:before="1"/>
        <w:ind w:right="763"/>
      </w:pPr>
      <w:r>
        <w:t>Классификация физических упражнений, применяемых в триатлоне: подготов</w:t>
      </w:r>
      <w:r>
        <w:t>и</w:t>
      </w:r>
      <w:r>
        <w:t>тельные,</w:t>
      </w:r>
      <w:r>
        <w:rPr>
          <w:spacing w:val="1"/>
        </w:rPr>
        <w:t xml:space="preserve"> </w:t>
      </w:r>
      <w:r>
        <w:t>общеразвивающие, специальные и</w:t>
      </w:r>
      <w:r>
        <w:rPr>
          <w:spacing w:val="1"/>
        </w:rPr>
        <w:t xml:space="preserve"> </w:t>
      </w:r>
      <w:r>
        <w:t>корригирующие.</w:t>
      </w:r>
    </w:p>
    <w:p w:rsidR="00C50F67" w:rsidRDefault="00497D09">
      <w:pPr>
        <w:pStyle w:val="a5"/>
        <w:ind w:right="764"/>
      </w:pPr>
      <w:r>
        <w:t>Характеристика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</w:t>
      </w:r>
      <w:r>
        <w:t>ч</w:t>
      </w:r>
      <w:r>
        <w:t>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триатлоном.</w:t>
      </w:r>
    </w:p>
    <w:p w:rsidR="00C50F67" w:rsidRDefault="00497D09">
      <w:pPr>
        <w:pStyle w:val="a5"/>
        <w:ind w:left="1046" w:firstLine="0"/>
      </w:pPr>
      <w:r>
        <w:t>Методы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C50F67" w:rsidRDefault="00497D09">
      <w:pPr>
        <w:pStyle w:val="a5"/>
        <w:ind w:right="764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социальную деятельность</w:t>
      </w:r>
      <w:r>
        <w:rPr>
          <w:spacing w:val="2"/>
        </w:rPr>
        <w:t xml:space="preserve"> </w:t>
      </w:r>
      <w:r>
        <w:t>человека.</w:t>
      </w:r>
    </w:p>
    <w:p w:rsidR="00C50F67" w:rsidRDefault="00497D09">
      <w:pPr>
        <w:pStyle w:val="a5"/>
        <w:ind w:left="1046" w:firstLine="0"/>
      </w:pPr>
      <w:r>
        <w:t>Правильное</w:t>
      </w:r>
      <w:r>
        <w:rPr>
          <w:spacing w:val="68"/>
        </w:rPr>
        <w:t xml:space="preserve"> </w:t>
      </w:r>
      <w:r>
        <w:t xml:space="preserve">сбалансированное  </w:t>
      </w:r>
      <w:r>
        <w:rPr>
          <w:spacing w:val="8"/>
        </w:rPr>
        <w:t xml:space="preserve"> </w:t>
      </w:r>
      <w:r>
        <w:t xml:space="preserve">питание,  </w:t>
      </w:r>
      <w:r>
        <w:rPr>
          <w:spacing w:val="9"/>
        </w:rPr>
        <w:t xml:space="preserve"> </w:t>
      </w:r>
      <w:r>
        <w:t xml:space="preserve">суточный  </w:t>
      </w:r>
      <w:r>
        <w:rPr>
          <w:spacing w:val="8"/>
        </w:rPr>
        <w:t xml:space="preserve"> </w:t>
      </w:r>
      <w:r>
        <w:t xml:space="preserve">пищевой  </w:t>
      </w:r>
      <w:r>
        <w:rPr>
          <w:spacing w:val="8"/>
        </w:rPr>
        <w:t xml:space="preserve"> </w:t>
      </w:r>
      <w:r>
        <w:t xml:space="preserve">рацион  </w:t>
      </w:r>
      <w:r>
        <w:rPr>
          <w:spacing w:val="11"/>
        </w:rPr>
        <w:t xml:space="preserve"> </w:t>
      </w:r>
      <w:r>
        <w:t>триатлониста.</w:t>
      </w:r>
    </w:p>
    <w:p w:rsidR="00C50F67" w:rsidRDefault="00497D09">
      <w:pPr>
        <w:pStyle w:val="a5"/>
        <w:ind w:firstLine="0"/>
      </w:pP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триатлоном.</w:t>
      </w:r>
    </w:p>
    <w:p w:rsidR="00C50F67" w:rsidRDefault="00497D09">
      <w:pPr>
        <w:pStyle w:val="a5"/>
        <w:ind w:right="764"/>
      </w:pPr>
      <w:r>
        <w:t>Основы психологической подготовки триатлонистов. Способы и методы проф</w:t>
      </w:r>
      <w:r>
        <w:t>и</w:t>
      </w:r>
      <w:r>
        <w:t>лактики</w:t>
      </w:r>
      <w:r>
        <w:rPr>
          <w:spacing w:val="1"/>
        </w:rPr>
        <w:t xml:space="preserve"> </w:t>
      </w:r>
      <w:r>
        <w:t>пагубных привычек, асоциального и созависимого поведения. Антидопинг</w:t>
      </w:r>
      <w:r>
        <w:t>о</w:t>
      </w:r>
      <w:r>
        <w:lastRenderedPageBreak/>
        <w:t>вые правила и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поведения.</w:t>
      </w:r>
    </w:p>
    <w:p w:rsidR="00C50F67" w:rsidRDefault="00497D09">
      <w:pPr>
        <w:pStyle w:val="a5"/>
        <w:ind w:right="764"/>
      </w:pPr>
      <w:r>
        <w:t>Профилактика</w:t>
      </w:r>
      <w:r>
        <w:rPr>
          <w:spacing w:val="21"/>
        </w:rPr>
        <w:t xml:space="preserve"> </w:t>
      </w:r>
      <w:r>
        <w:t>спортивного</w:t>
      </w:r>
      <w:r>
        <w:rPr>
          <w:spacing w:val="23"/>
        </w:rPr>
        <w:t xml:space="preserve"> </w:t>
      </w:r>
      <w:r>
        <w:t>травматизма</w:t>
      </w:r>
      <w:r>
        <w:rPr>
          <w:spacing w:val="21"/>
        </w:rPr>
        <w:t xml:space="preserve"> </w:t>
      </w:r>
      <w:r>
        <w:t>триатлонистов,</w:t>
      </w:r>
      <w:r>
        <w:rPr>
          <w:spacing w:val="23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возникнов</w:t>
      </w:r>
      <w:r>
        <w:t>е</w:t>
      </w:r>
      <w:r>
        <w:t>ния</w:t>
      </w:r>
      <w:r>
        <w:rPr>
          <w:spacing w:val="22"/>
        </w:rPr>
        <w:t xml:space="preserve"> </w:t>
      </w:r>
      <w:r>
        <w:t>травм</w:t>
      </w:r>
      <w:r>
        <w:rPr>
          <w:spacing w:val="-57"/>
        </w:rPr>
        <w:t xml:space="preserve"> </w:t>
      </w:r>
      <w:r>
        <w:t>и методы их устранения. Первая помощь при травмах и повреждениях во время занятий</w:t>
      </w:r>
      <w:r>
        <w:rPr>
          <w:spacing w:val="1"/>
        </w:rPr>
        <w:t xml:space="preserve"> </w:t>
      </w:r>
      <w:r>
        <w:t>триатлоном.</w:t>
      </w:r>
    </w:p>
    <w:p w:rsidR="00C50F67" w:rsidRDefault="00497D09">
      <w:pPr>
        <w:pStyle w:val="a5"/>
        <w:ind w:right="764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целеустремлённости,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</w:t>
      </w:r>
      <w:r>
        <w:t>о</w:t>
      </w:r>
      <w:r>
        <w:t>сти,</w:t>
      </w:r>
      <w:r>
        <w:rPr>
          <w:spacing w:val="1"/>
        </w:rPr>
        <w:t xml:space="preserve"> </w:t>
      </w:r>
      <w:r>
        <w:t>выдержки,</w:t>
      </w:r>
      <w:r>
        <w:rPr>
          <w:spacing w:val="-1"/>
        </w:rPr>
        <w:t xml:space="preserve"> </w:t>
      </w:r>
      <w:r>
        <w:t>решительности, настойчивости,</w:t>
      </w:r>
      <w:r>
        <w:rPr>
          <w:spacing w:val="1"/>
        </w:rPr>
        <w:t xml:space="preserve"> </w:t>
      </w:r>
      <w:r>
        <w:t>этических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поведения).</w:t>
      </w:r>
    </w:p>
    <w:p w:rsidR="00C50F67" w:rsidRDefault="00497D09" w:rsidP="00C02DD5">
      <w:pPr>
        <w:pStyle w:val="af2"/>
        <w:numPr>
          <w:ilvl w:val="0"/>
          <w:numId w:val="8"/>
        </w:numPr>
        <w:tabs>
          <w:tab w:val="left" w:pos="1306"/>
        </w:tabs>
        <w:spacing w:before="1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50F67" w:rsidRDefault="00497D09">
      <w:pPr>
        <w:pStyle w:val="a5"/>
        <w:ind w:right="762"/>
      </w:pPr>
      <w:r>
        <w:t>Планирование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</w:t>
      </w:r>
      <w:r>
        <w:t>е</w:t>
      </w:r>
      <w:r>
        <w:t>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триатлону.</w:t>
      </w:r>
    </w:p>
    <w:p w:rsidR="00C50F67" w:rsidRDefault="00497D09">
      <w:pPr>
        <w:pStyle w:val="a5"/>
        <w:ind w:right="766"/>
      </w:pPr>
      <w:r>
        <w:t>Способы самостоятельного освоения двигательных действий, подбор подготов</w:t>
      </w:r>
      <w:r>
        <w:t>и</w:t>
      </w:r>
      <w:r>
        <w:t>тельных</w:t>
      </w:r>
      <w:r>
        <w:rPr>
          <w:spacing w:val="1"/>
        </w:rPr>
        <w:t xml:space="preserve"> </w:t>
      </w:r>
      <w:r>
        <w:t>и специальных</w:t>
      </w:r>
      <w:r>
        <w:rPr>
          <w:spacing w:val="5"/>
        </w:rPr>
        <w:t xml:space="preserve"> </w:t>
      </w:r>
      <w:r>
        <w:t>упражнений.</w:t>
      </w:r>
    </w:p>
    <w:p w:rsidR="00C50F67" w:rsidRDefault="00497D09">
      <w:pPr>
        <w:pStyle w:val="a5"/>
        <w:ind w:right="762"/>
      </w:pPr>
      <w:r>
        <w:t>Специальные физические упражнения триатлониста, их роль и место в формир</w:t>
      </w:r>
      <w:r>
        <w:t>о</w:t>
      </w:r>
      <w:r>
        <w:t>вании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общеразвивающего,</w:t>
      </w:r>
      <w:r>
        <w:rPr>
          <w:spacing w:val="-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и специального</w:t>
      </w:r>
      <w:r>
        <w:rPr>
          <w:spacing w:val="1"/>
        </w:rPr>
        <w:t xml:space="preserve"> </w:t>
      </w:r>
      <w:r>
        <w:t>воздействия.</w:t>
      </w:r>
    </w:p>
    <w:p w:rsidR="006A0F51" w:rsidRDefault="00497D09" w:rsidP="006A0F51">
      <w:pPr>
        <w:pStyle w:val="a5"/>
        <w:ind w:right="769"/>
      </w:pPr>
      <w:r>
        <w:t>Причины возникновения ошибок при выполнении двигательных действий и сп</w:t>
      </w:r>
      <w:r>
        <w:t>о</w:t>
      </w:r>
      <w:r>
        <w:t>собы их</w:t>
      </w:r>
      <w:r>
        <w:rPr>
          <w:spacing w:val="1"/>
        </w:rPr>
        <w:t xml:space="preserve"> </w:t>
      </w:r>
      <w:r>
        <w:t>устранения.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собственных двигательных 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 соперников.</w:t>
      </w:r>
    </w:p>
    <w:p w:rsidR="00C50F67" w:rsidRDefault="00497D09" w:rsidP="006A0F51">
      <w:pPr>
        <w:pStyle w:val="a5"/>
        <w:ind w:right="769"/>
      </w:pPr>
      <w:r>
        <w:t>Осуществление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секретаря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</w:t>
      </w:r>
      <w:r>
        <w:t>н</w:t>
      </w:r>
      <w:r>
        <w:t>трольных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соревнований.</w:t>
      </w:r>
    </w:p>
    <w:p w:rsidR="00C50F67" w:rsidRDefault="00497D09">
      <w:pPr>
        <w:pStyle w:val="a5"/>
        <w:ind w:right="762"/>
      </w:pPr>
      <w:r>
        <w:t>Способы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триатлону. Оценка техники осваиваемых упражнений и движений по эталонному о</w:t>
      </w:r>
      <w:r>
        <w:t>б</w:t>
      </w:r>
      <w:r>
        <w:t>разцу,</w:t>
      </w:r>
      <w:r>
        <w:rPr>
          <w:spacing w:val="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ощущениям, способы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 исправления технических</w:t>
      </w:r>
      <w:r>
        <w:rPr>
          <w:spacing w:val="2"/>
        </w:rPr>
        <w:t xml:space="preserve"> </w:t>
      </w:r>
      <w:r>
        <w:t>ош</w:t>
      </w:r>
      <w:r>
        <w:t>и</w:t>
      </w:r>
      <w:r>
        <w:t>бок.</w:t>
      </w:r>
    </w:p>
    <w:p w:rsidR="00C50F67" w:rsidRDefault="00497D09">
      <w:pPr>
        <w:pStyle w:val="a5"/>
        <w:spacing w:before="1"/>
        <w:ind w:right="764"/>
      </w:pPr>
      <w:r>
        <w:t>Технологии предупреждения и нивелирования конфликтных ситуации во время 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-1"/>
        </w:rPr>
        <w:t xml:space="preserve"> </w:t>
      </w:r>
      <w:r>
        <w:t>решения спорных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проблемных ситуаций.</w:t>
      </w:r>
    </w:p>
    <w:p w:rsidR="00C50F67" w:rsidRDefault="00497D09">
      <w:pPr>
        <w:pStyle w:val="a5"/>
        <w:ind w:right="763"/>
      </w:pPr>
      <w:r>
        <w:t>Объективные и субъективные признаки утомления. Средства восстановления (массаж,</w:t>
      </w:r>
      <w:r>
        <w:rPr>
          <w:spacing w:val="1"/>
        </w:rPr>
        <w:t xml:space="preserve"> </w:t>
      </w:r>
      <w:r>
        <w:t>самомассаж,</w:t>
      </w:r>
      <w:r>
        <w:rPr>
          <w:spacing w:val="1"/>
        </w:rPr>
        <w:t xml:space="preserve"> </w:t>
      </w:r>
      <w:r>
        <w:t>баня,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плавание)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триатлоном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C50F67" w:rsidRDefault="00497D09">
      <w:pPr>
        <w:pStyle w:val="a5"/>
        <w:ind w:right="764"/>
      </w:pPr>
      <w:r>
        <w:t>Технологии предупреждения и нивелирования конфликтных ситуации во время 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-1"/>
        </w:rPr>
        <w:t xml:space="preserve"> </w:t>
      </w:r>
      <w:r>
        <w:t>решения спорных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проблемных ситуаций.</w:t>
      </w:r>
    </w:p>
    <w:p w:rsidR="00C50F67" w:rsidRDefault="00497D09" w:rsidP="006A0F51">
      <w:pPr>
        <w:pStyle w:val="a5"/>
        <w:tabs>
          <w:tab w:val="left" w:pos="567"/>
          <w:tab w:val="left" w:pos="3247"/>
          <w:tab w:val="left" w:pos="4706"/>
          <w:tab w:val="left" w:pos="6826"/>
          <w:tab w:val="left" w:pos="7188"/>
          <w:tab w:val="left" w:pos="8537"/>
        </w:tabs>
        <w:ind w:right="763"/>
      </w:pPr>
      <w:r>
        <w:rPr>
          <w:spacing w:val="-3"/>
        </w:rPr>
        <w:t xml:space="preserve">Основы анализа собственных технических и тактических действий и действий </w:t>
      </w:r>
      <w:r>
        <w:rPr>
          <w:spacing w:val="-2"/>
        </w:rPr>
        <w:t>с</w:t>
      </w:r>
      <w:r>
        <w:rPr>
          <w:spacing w:val="-2"/>
        </w:rPr>
        <w:t>о</w:t>
      </w:r>
      <w:r>
        <w:rPr>
          <w:spacing w:val="-2"/>
        </w:rPr>
        <w:t>перников.</w:t>
      </w:r>
      <w:r>
        <w:rPr>
          <w:spacing w:val="-1"/>
        </w:rPr>
        <w:t xml:space="preserve"> </w:t>
      </w: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триатлоне.</w:t>
      </w:r>
      <w:r>
        <w:tab/>
        <w:t>Выполнения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5"/>
        </w:rPr>
        <w:t xml:space="preserve"> </w:t>
      </w:r>
      <w:r>
        <w:t>упражн</w:t>
      </w:r>
      <w:r>
        <w:t>е</w:t>
      </w:r>
      <w:r>
        <w:t>ний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общей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специальной</w:t>
      </w:r>
      <w:r>
        <w:rPr>
          <w:spacing w:val="17"/>
        </w:rPr>
        <w:t xml:space="preserve"> </w:t>
      </w:r>
      <w:r>
        <w:t>технической</w:t>
      </w:r>
      <w:r>
        <w:rPr>
          <w:spacing w:val="17"/>
        </w:rPr>
        <w:t xml:space="preserve"> </w:t>
      </w:r>
      <w:r>
        <w:t>подготовке</w:t>
      </w:r>
    </w:p>
    <w:p w:rsidR="00C50F67" w:rsidRDefault="00497D09" w:rsidP="006A0F51">
      <w:pPr>
        <w:pStyle w:val="a5"/>
        <w:ind w:firstLine="0"/>
      </w:pPr>
      <w:r>
        <w:t>триатлониста.</w:t>
      </w:r>
    </w:p>
    <w:p w:rsidR="00C50F67" w:rsidRDefault="00497D09" w:rsidP="00C02DD5">
      <w:pPr>
        <w:pStyle w:val="af2"/>
        <w:numPr>
          <w:ilvl w:val="0"/>
          <w:numId w:val="8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C50F67" w:rsidRDefault="00497D09">
      <w:pPr>
        <w:pStyle w:val="a5"/>
        <w:ind w:right="763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6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выносливости).</w:t>
      </w:r>
    </w:p>
    <w:p w:rsidR="00C50F67" w:rsidRDefault="00497D09">
      <w:pPr>
        <w:pStyle w:val="a5"/>
        <w:ind w:right="764"/>
      </w:pPr>
      <w:r>
        <w:t>Комплексы упражнений, формирующие эффективную технику движений, двиг</w:t>
      </w:r>
      <w:r>
        <w:t>а</w:t>
      </w:r>
      <w:r>
        <w:t>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триатлониста.</w:t>
      </w:r>
    </w:p>
    <w:p w:rsidR="00C50F67" w:rsidRDefault="00497D09">
      <w:pPr>
        <w:pStyle w:val="a5"/>
        <w:spacing w:before="1"/>
        <w:ind w:right="766"/>
      </w:pP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</w:t>
      </w:r>
      <w:r>
        <w:t>о</w:t>
      </w:r>
      <w:r>
        <w:t>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50F67" w:rsidRDefault="00497D09">
      <w:pPr>
        <w:pStyle w:val="a5"/>
        <w:ind w:left="1046" w:firstLine="0"/>
      </w:pPr>
      <w:r>
        <w:t>Техника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воде:</w:t>
      </w:r>
    </w:p>
    <w:p w:rsidR="00C50F67" w:rsidRDefault="00497D09">
      <w:pPr>
        <w:pStyle w:val="a5"/>
        <w:ind w:right="762"/>
      </w:pPr>
      <w:r>
        <w:t>техника спортивных способов плавания: специальные упражнения в воде с ра</w:t>
      </w:r>
      <w:r>
        <w:t>з</w:t>
      </w:r>
      <w:r>
        <w:t>личным</w:t>
      </w:r>
      <w:r>
        <w:rPr>
          <w:spacing w:val="1"/>
        </w:rPr>
        <w:t xml:space="preserve"> </w:t>
      </w:r>
      <w:r>
        <w:t>положением рук и ног, прыжков в воду, различные виды поворотов, плав</w:t>
      </w:r>
      <w:r>
        <w:t>а</w:t>
      </w:r>
      <w:r>
        <w:t>ние с помощью</w:t>
      </w:r>
      <w:r>
        <w:rPr>
          <w:spacing w:val="1"/>
        </w:rPr>
        <w:t xml:space="preserve"> </w:t>
      </w:r>
      <w:r>
        <w:t>одних ног или рук, с дыханием на 3, 5, 7 гребков, плавание со сменой скорости и частоты</w:t>
      </w:r>
      <w:r>
        <w:rPr>
          <w:spacing w:val="1"/>
        </w:rPr>
        <w:t xml:space="preserve"> </w:t>
      </w:r>
      <w:r>
        <w:t>гребков;</w:t>
      </w:r>
    </w:p>
    <w:p w:rsidR="00C50F67" w:rsidRDefault="00497D09">
      <w:pPr>
        <w:pStyle w:val="a5"/>
        <w:ind w:right="762"/>
      </w:pPr>
      <w:r>
        <w:t>техника и тактика плавания на открытой воде: плавание с поднятой головой, пл</w:t>
      </w:r>
      <w:r>
        <w:t>а</w:t>
      </w:r>
      <w:r>
        <w:t>вание в</w:t>
      </w:r>
      <w:r>
        <w:rPr>
          <w:spacing w:val="1"/>
        </w:rPr>
        <w:t xml:space="preserve"> </w:t>
      </w:r>
      <w:r>
        <w:t>группе спортсменов с общего старта (с понтона или бортика бассейна), пл</w:t>
      </w:r>
      <w:r>
        <w:t>а</w:t>
      </w:r>
      <w:r>
        <w:t>вание с выходом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берег</w:t>
      </w:r>
      <w:r>
        <w:rPr>
          <w:spacing w:val="-1"/>
        </w:rPr>
        <w:t xml:space="preserve"> </w:t>
      </w:r>
      <w:r>
        <w:t>(бортик бассейна), постепенное</w:t>
      </w:r>
      <w:r>
        <w:rPr>
          <w:spacing w:val="1"/>
        </w:rPr>
        <w:t xml:space="preserve"> </w:t>
      </w:r>
      <w:r>
        <w:t>увеличение дистанции</w:t>
      </w:r>
      <w:r>
        <w:rPr>
          <w:spacing w:val="1"/>
        </w:rPr>
        <w:t xml:space="preserve"> </w:t>
      </w:r>
      <w:r>
        <w:t>пл</w:t>
      </w:r>
      <w:r>
        <w:t>а</w:t>
      </w:r>
      <w:r>
        <w:t>вания.</w:t>
      </w:r>
    </w:p>
    <w:p w:rsidR="00C50F67" w:rsidRDefault="00497D09">
      <w:pPr>
        <w:pStyle w:val="a5"/>
        <w:ind w:left="1046" w:firstLine="0"/>
      </w:pPr>
      <w:r>
        <w:lastRenderedPageBreak/>
        <w:t>Техника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велосипеде:</w:t>
      </w:r>
    </w:p>
    <w:p w:rsidR="00C50F67" w:rsidRDefault="00497D09">
      <w:pPr>
        <w:pStyle w:val="a5"/>
        <w:ind w:right="764"/>
      </w:pPr>
      <w:r>
        <w:t>езда по кругу (по спортивной площадке или по аллее в парке) со сменой напра</w:t>
      </w:r>
      <w:r>
        <w:t>в</w:t>
      </w:r>
      <w:r>
        <w:t>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езда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61"/>
        </w:rPr>
        <w:t xml:space="preserve"> </w:t>
      </w:r>
      <w:r>
        <w:t>ме</w:t>
      </w:r>
      <w:r>
        <w:t>с</w:t>
      </w:r>
      <w:r>
        <w:t>те,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(3-10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движение</w:t>
      </w:r>
      <w:r>
        <w:rPr>
          <w:spacing w:val="3"/>
        </w:rPr>
        <w:t xml:space="preserve"> </w:t>
      </w:r>
      <w:r>
        <w:t>«змейкой»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упражнения;</w:t>
      </w:r>
    </w:p>
    <w:p w:rsidR="00C50F67" w:rsidRDefault="00497D09">
      <w:pPr>
        <w:pStyle w:val="a5"/>
        <w:ind w:right="762"/>
      </w:pPr>
      <w:r>
        <w:t>техника педалирования: положение рук на руле велосипеда и ног на педалях, ра</w:t>
      </w:r>
      <w:r>
        <w:t>з</w:t>
      </w:r>
      <w:r>
        <w:t>личные</w:t>
      </w:r>
      <w:r>
        <w:rPr>
          <w:spacing w:val="1"/>
        </w:rPr>
        <w:t xml:space="preserve"> </w:t>
      </w:r>
      <w:r>
        <w:t>виды посадки, езда на велосипеде в положении сидя в седле и стоя на пед</w:t>
      </w:r>
      <w:r>
        <w:t>а</w:t>
      </w:r>
      <w:r>
        <w:t>лях, применение</w:t>
      </w:r>
      <w:r>
        <w:rPr>
          <w:spacing w:val="1"/>
        </w:rPr>
        <w:t xml:space="preserve"> </w:t>
      </w:r>
      <w:r>
        <w:t>переключателя передач для изменения передаточного соотношения, использование веса тела</w:t>
      </w:r>
      <w:r>
        <w:rPr>
          <w:spacing w:val="1"/>
        </w:rPr>
        <w:t xml:space="preserve"> </w:t>
      </w:r>
      <w:r>
        <w:t>в управлении</w:t>
      </w:r>
      <w:r>
        <w:rPr>
          <w:spacing w:val="2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велосипеда;</w:t>
      </w:r>
    </w:p>
    <w:p w:rsidR="00C50F67" w:rsidRDefault="00497D09">
      <w:pPr>
        <w:pStyle w:val="a5"/>
        <w:spacing w:before="1"/>
        <w:ind w:right="761"/>
      </w:pPr>
      <w:r>
        <w:t>техника прохождения сложных участков: особенности посадки на различных участках</w:t>
      </w:r>
      <w:r>
        <w:rPr>
          <w:spacing w:val="1"/>
        </w:rPr>
        <w:t xml:space="preserve"> </w:t>
      </w:r>
      <w:r>
        <w:t>трассы, поза вхождения в поворот, использование веса тела в повороте, ос</w:t>
      </w:r>
      <w:r>
        <w:t>о</w:t>
      </w:r>
      <w:r>
        <w:t>бенности посадки</w:t>
      </w:r>
      <w:r>
        <w:rPr>
          <w:spacing w:val="-57"/>
        </w:rPr>
        <w:t xml:space="preserve"> </w:t>
      </w:r>
      <w:r>
        <w:t>и техника прохождения поворотов, подъемов и спусков в разли</w:t>
      </w:r>
      <w:r>
        <w:t>ч</w:t>
      </w:r>
      <w:r>
        <w:t>ных погодных условиях и на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дорожного покрытия;</w:t>
      </w:r>
    </w:p>
    <w:p w:rsidR="00C50F67" w:rsidRDefault="00497D09">
      <w:pPr>
        <w:pStyle w:val="a5"/>
        <w:ind w:right="766"/>
      </w:pP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велоэтапа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велосипедом и быстрой посадки на велосипед, обучение набору скорости и использ</w:t>
      </w:r>
      <w:r>
        <w:t>о</w:t>
      </w:r>
      <w:r>
        <w:t>ванию</w:t>
      </w:r>
      <w:r>
        <w:rPr>
          <w:spacing w:val="1"/>
        </w:rPr>
        <w:t xml:space="preserve"> </w:t>
      </w:r>
      <w:r>
        <w:t>специальной обуви на велоэтапе, езда в группе других участников (в парах, в команде),</w:t>
      </w:r>
      <w:r>
        <w:rPr>
          <w:spacing w:val="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лидированию</w:t>
      </w:r>
      <w:r>
        <w:rPr>
          <w:spacing w:val="-2"/>
        </w:rPr>
        <w:t xml:space="preserve"> </w:t>
      </w:r>
      <w:r>
        <w:t>и совместным</w:t>
      </w:r>
      <w:r>
        <w:rPr>
          <w:spacing w:val="-1"/>
        </w:rPr>
        <w:t xml:space="preserve"> </w:t>
      </w:r>
      <w:r>
        <w:t>технико-тактическим</w:t>
      </w:r>
      <w:r>
        <w:rPr>
          <w:spacing w:val="-1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трассе.</w:t>
      </w:r>
    </w:p>
    <w:p w:rsidR="006A0F51" w:rsidRDefault="00497D09" w:rsidP="006A0F51">
      <w:pPr>
        <w:pStyle w:val="a5"/>
        <w:ind w:right="762"/>
      </w:pPr>
      <w:r>
        <w:t>Техника передвижения бегом (беговая подготовка) для безопасного и эффекти</w:t>
      </w:r>
      <w:r>
        <w:t>в</w:t>
      </w:r>
      <w:r>
        <w:t>ного бега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различной</w:t>
      </w:r>
      <w:r>
        <w:rPr>
          <w:spacing w:val="14"/>
        </w:rPr>
        <w:t xml:space="preserve"> </w:t>
      </w:r>
      <w:r>
        <w:t>скорости,</w:t>
      </w:r>
      <w:r>
        <w:rPr>
          <w:spacing w:val="14"/>
        </w:rPr>
        <w:t xml:space="preserve"> </w:t>
      </w:r>
      <w:r>
        <w:t>изменению,</w:t>
      </w:r>
      <w:r>
        <w:rPr>
          <w:spacing w:val="14"/>
        </w:rPr>
        <w:t xml:space="preserve"> </w:t>
      </w:r>
      <w:r>
        <w:t>частоты</w:t>
      </w:r>
      <w:r>
        <w:rPr>
          <w:spacing w:val="13"/>
        </w:rPr>
        <w:t xml:space="preserve"> </w:t>
      </w:r>
      <w:r>
        <w:t>шагов,</w:t>
      </w:r>
      <w:r>
        <w:rPr>
          <w:spacing w:val="13"/>
        </w:rPr>
        <w:t xml:space="preserve"> </w:t>
      </w:r>
      <w:r>
        <w:t>скорости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направл</w:t>
      </w:r>
      <w:r>
        <w:t>е</w:t>
      </w:r>
      <w:r>
        <w:t>ния</w:t>
      </w:r>
      <w:r>
        <w:rPr>
          <w:spacing w:val="14"/>
        </w:rPr>
        <w:t xml:space="preserve"> </w:t>
      </w:r>
      <w:r>
        <w:t>движения,</w:t>
      </w:r>
    </w:p>
    <w:p w:rsidR="00C50F67" w:rsidRDefault="00497D09" w:rsidP="006A0F51">
      <w:pPr>
        <w:pStyle w:val="a5"/>
        <w:ind w:right="762" w:firstLine="0"/>
      </w:pPr>
      <w:r>
        <w:t>прохождению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условиях:</w:t>
      </w:r>
    </w:p>
    <w:p w:rsidR="00C50F67" w:rsidRDefault="00497D09">
      <w:pPr>
        <w:pStyle w:val="a5"/>
        <w:ind w:right="762"/>
      </w:pPr>
      <w:r>
        <w:t>упражнения для обучения ритму бега (бег на коротких отрезках от 30 м до 100 м с</w:t>
      </w:r>
      <w:r>
        <w:rPr>
          <w:spacing w:val="1"/>
        </w:rPr>
        <w:t xml:space="preserve"> </w:t>
      </w:r>
      <w:r>
        <w:t>переменной скоростью, обучение концентрации внимания на активном «снятии» стопы с</w:t>
      </w:r>
      <w:r>
        <w:rPr>
          <w:spacing w:val="1"/>
        </w:rPr>
        <w:t xml:space="preserve"> </w:t>
      </w:r>
      <w:r>
        <w:t>опоры и на поддержании оптимальной частоты шагов (не менее 180 ш</w:t>
      </w:r>
      <w:r>
        <w:t>а</w:t>
      </w:r>
      <w:r>
        <w:t>гов/мин), обучение</w:t>
      </w:r>
      <w:r>
        <w:rPr>
          <w:spacing w:val="1"/>
        </w:rPr>
        <w:t xml:space="preserve"> </w:t>
      </w:r>
      <w:r>
        <w:t>изменению частоты</w:t>
      </w:r>
      <w:r>
        <w:rPr>
          <w:spacing w:val="-1"/>
        </w:rPr>
        <w:t xml:space="preserve"> </w:t>
      </w:r>
      <w:r>
        <w:t>шагов без 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2"/>
        </w:rPr>
        <w:t xml:space="preserve"> </w:t>
      </w:r>
      <w:r>
        <w:t>бега);</w:t>
      </w:r>
    </w:p>
    <w:p w:rsidR="00C50F67" w:rsidRDefault="00497D09">
      <w:pPr>
        <w:pStyle w:val="a5"/>
        <w:spacing w:before="1"/>
        <w:ind w:right="763"/>
      </w:pPr>
      <w:r>
        <w:t>техника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участков: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позы и техника прохождения</w:t>
      </w:r>
      <w:r>
        <w:rPr>
          <w:spacing w:val="-3"/>
        </w:rPr>
        <w:t xml:space="preserve"> </w:t>
      </w:r>
      <w:r>
        <w:t>поворотов, подъемов</w:t>
      </w:r>
      <w:r>
        <w:rPr>
          <w:spacing w:val="-1"/>
        </w:rPr>
        <w:t xml:space="preserve"> </w:t>
      </w:r>
      <w:r>
        <w:t>и спусков</w:t>
      </w:r>
    </w:p>
    <w:p w:rsidR="00C50F67" w:rsidRDefault="00497D09">
      <w:pPr>
        <w:pStyle w:val="a5"/>
        <w:ind w:left="1046" w:firstLine="0"/>
      </w:pP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погодных</w:t>
      </w:r>
      <w:r>
        <w:rPr>
          <w:spacing w:val="-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покрытия;</w:t>
      </w:r>
    </w:p>
    <w:p w:rsidR="00C50F67" w:rsidRDefault="00497D09">
      <w:pPr>
        <w:pStyle w:val="a5"/>
        <w:ind w:right="763"/>
      </w:pPr>
      <w:r>
        <w:t>техника бега в триатлоне: бег после езды на велосипеде, чередование бега и езды на</w:t>
      </w:r>
      <w:r>
        <w:rPr>
          <w:spacing w:val="1"/>
        </w:rPr>
        <w:t xml:space="preserve"> </w:t>
      </w:r>
      <w:r>
        <w:t>велосипеде (или нагрузок силового характера на ноги), постепенное увеличение дистанции</w:t>
      </w:r>
      <w:r>
        <w:rPr>
          <w:spacing w:val="1"/>
        </w:rPr>
        <w:t xml:space="preserve"> </w:t>
      </w:r>
      <w:r>
        <w:t>бега.</w:t>
      </w:r>
    </w:p>
    <w:p w:rsidR="00C50F67" w:rsidRDefault="00497D09">
      <w:pPr>
        <w:pStyle w:val="a5"/>
        <w:ind w:right="763"/>
      </w:pPr>
      <w:r>
        <w:t>Прохождение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сегментов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связок.</w:t>
      </w:r>
      <w:r>
        <w:rPr>
          <w:spacing w:val="1"/>
        </w:rPr>
        <w:t xml:space="preserve"> </w:t>
      </w:r>
      <w:r>
        <w:t>Мод</w:t>
      </w:r>
      <w:r>
        <w:t>е</w:t>
      </w:r>
      <w:r>
        <w:t>лирование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тельности.</w:t>
      </w:r>
    </w:p>
    <w:p w:rsidR="00C50F67" w:rsidRDefault="00497D09">
      <w:pPr>
        <w:pStyle w:val="a5"/>
        <w:ind w:left="1046" w:firstLine="0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C50F67" w:rsidRDefault="00497D09">
      <w:pPr>
        <w:pStyle w:val="a5"/>
        <w:ind w:right="764"/>
      </w:pPr>
      <w:r>
        <w:t>Содержание модуля «Триатлон» направлено на достижение обучающимися ли</w:t>
      </w:r>
      <w:r>
        <w:t>ч</w:t>
      </w:r>
      <w:r>
        <w:t>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C50F67" w:rsidRDefault="00497D09">
      <w:pPr>
        <w:pStyle w:val="a5"/>
        <w:ind w:right="76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>
      <w:pPr>
        <w:pStyle w:val="a5"/>
        <w:spacing w:before="1"/>
        <w:ind w:right="761"/>
      </w:pPr>
      <w:r>
        <w:t>проявление чувства патриотизма, ответственности перед Родиной, гордости за свой край,</w:t>
      </w:r>
      <w:r>
        <w:rPr>
          <w:spacing w:val="-57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</w:t>
      </w:r>
      <w:r>
        <w:t>о</w:t>
      </w:r>
      <w:r>
        <w:t>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 в</w:t>
      </w:r>
      <w:r>
        <w:rPr>
          <w:spacing w:val="-1"/>
        </w:rPr>
        <w:t xml:space="preserve"> </w:t>
      </w:r>
      <w:r>
        <w:t>регионе;</w:t>
      </w:r>
    </w:p>
    <w:p w:rsidR="00C50F67" w:rsidRDefault="00497D09">
      <w:pPr>
        <w:pStyle w:val="a5"/>
        <w:ind w:right="769"/>
      </w:pPr>
      <w:r>
        <w:t>умение ориентироваться на основные нормы морали, духовно-нравственной культуры и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физической культуре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триатлона;</w:t>
      </w:r>
    </w:p>
    <w:p w:rsidR="00C50F67" w:rsidRDefault="00497D09">
      <w:pPr>
        <w:pStyle w:val="a5"/>
        <w:ind w:right="764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</w:t>
      </w:r>
      <w:r>
        <w:t>т</w:t>
      </w:r>
      <w:r>
        <w:t>вами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 xml:space="preserve">организаций триатлона регионального, всероссийского и мирового уровней, </w:t>
      </w:r>
      <w:r>
        <w:lastRenderedPageBreak/>
        <w:t>отечественных и</w:t>
      </w:r>
      <w:r>
        <w:rPr>
          <w:spacing w:val="-5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триатлонных</w:t>
      </w:r>
      <w:r>
        <w:rPr>
          <w:spacing w:val="1"/>
        </w:rPr>
        <w:t xml:space="preserve"> </w:t>
      </w:r>
      <w:r>
        <w:t>клубов,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школьных</w:t>
      </w:r>
      <w:r>
        <w:rPr>
          <w:spacing w:val="2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клубов;</w:t>
      </w:r>
    </w:p>
    <w:p w:rsidR="00C50F67" w:rsidRDefault="00497D09">
      <w:pPr>
        <w:pStyle w:val="a5"/>
        <w:ind w:right="770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</w:t>
      </w:r>
      <w:r>
        <w:t>а</w:t>
      </w:r>
      <w:r>
        <w:t>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 (сверстниками, взрослыми, педагогами), достигать в нём вза</w:t>
      </w:r>
      <w:r>
        <w:t>и</w:t>
      </w:r>
      <w:r>
        <w:t>мопонимания,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 игровой и соревновательной деятельности, судейской практики на принципах</w:t>
      </w:r>
      <w:r>
        <w:rPr>
          <w:spacing w:val="1"/>
        </w:rPr>
        <w:t xml:space="preserve"> </w:t>
      </w:r>
      <w:r>
        <w:t>доброжелательности и</w:t>
      </w:r>
      <w:r>
        <w:rPr>
          <w:spacing w:val="-2"/>
        </w:rPr>
        <w:t xml:space="preserve"> </w:t>
      </w:r>
      <w:r>
        <w:t>взаимопомощи;</w:t>
      </w:r>
    </w:p>
    <w:p w:rsidR="00C50F67" w:rsidRDefault="00497D09">
      <w:pPr>
        <w:pStyle w:val="a5"/>
        <w:ind w:right="767"/>
      </w:pPr>
      <w:r>
        <w:t>реализация ценностей здорового и безопасного образа жизни, потребности в ф</w:t>
      </w:r>
      <w:r>
        <w:t>и</w:t>
      </w:r>
      <w:r>
        <w:t>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</w:t>
      </w:r>
      <w:r>
        <w:t>о</w:t>
      </w:r>
      <w:r>
        <w:t>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 привычек: курения,</w:t>
      </w:r>
      <w:r>
        <w:rPr>
          <w:spacing w:val="1"/>
        </w:rPr>
        <w:t xml:space="preserve"> </w:t>
      </w:r>
      <w:r>
        <w:t>употребления алкоголя,</w:t>
      </w:r>
      <w:r>
        <w:rPr>
          <w:spacing w:val="-1"/>
        </w:rPr>
        <w:t xml:space="preserve"> </w:t>
      </w:r>
      <w:r>
        <w:t>наркотиков;</w:t>
      </w:r>
    </w:p>
    <w:p w:rsidR="00C50F67" w:rsidRDefault="00497D09">
      <w:pPr>
        <w:pStyle w:val="a5"/>
        <w:spacing w:before="1"/>
        <w:ind w:right="773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-57"/>
        </w:rPr>
        <w:t xml:space="preserve"> </w:t>
      </w:r>
      <w:r>
        <w:t>моральной компетентности в решении проблем в процессе занятий физической кул</w:t>
      </w:r>
      <w:r>
        <w:t>ь</w:t>
      </w:r>
      <w:r>
        <w:t>турой,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 деятельности</w:t>
      </w:r>
      <w:r>
        <w:rPr>
          <w:spacing w:val="-2"/>
        </w:rPr>
        <w:t xml:space="preserve"> </w:t>
      </w:r>
      <w:r>
        <w:t>по триатлону;</w:t>
      </w:r>
    </w:p>
    <w:p w:rsidR="00C50F67" w:rsidRDefault="00497D09">
      <w:pPr>
        <w:pStyle w:val="a5"/>
        <w:ind w:right="770"/>
      </w:pPr>
      <w:r>
        <w:t>готовность соблюдать правила индивидуального и коллективного безопасного поведения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</w:t>
      </w:r>
      <w:r>
        <w:rPr>
          <w:spacing w:val="-4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</w:t>
      </w:r>
      <w:r>
        <w:t>и</w:t>
      </w:r>
      <w:r>
        <w:t>туациях;</w:t>
      </w:r>
    </w:p>
    <w:p w:rsidR="00C50F67" w:rsidRDefault="00497D09">
      <w:pPr>
        <w:pStyle w:val="a5"/>
        <w:ind w:right="771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t>т</w:t>
      </w:r>
      <w:r>
        <w:t>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 триатлона.</w:t>
      </w:r>
    </w:p>
    <w:p w:rsidR="006A0F51" w:rsidRDefault="00497D09" w:rsidP="006A0F51">
      <w:pPr>
        <w:pStyle w:val="a5"/>
        <w:ind w:right="76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 будут сформированы 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результаты:</w:t>
      </w:r>
    </w:p>
    <w:p w:rsidR="00C50F67" w:rsidRDefault="00497D09" w:rsidP="006A0F51">
      <w:pPr>
        <w:pStyle w:val="a5"/>
        <w:ind w:right="763"/>
      </w:pPr>
      <w:r>
        <w:t>умение самостоятельно определять цели и составлять планы в рамках физкул</w:t>
      </w:r>
      <w:r>
        <w:t>ь</w:t>
      </w:r>
      <w:r>
        <w:t>турно-</w:t>
      </w:r>
      <w:r>
        <w:rPr>
          <w:spacing w:val="1"/>
        </w:rPr>
        <w:t xml:space="preserve"> </w:t>
      </w:r>
      <w:r>
        <w:t>спортивной деятельности, выбирать успешную стратегию и тактику в разли</w:t>
      </w:r>
      <w:r>
        <w:t>ч</w:t>
      </w:r>
      <w:r>
        <w:t>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</w:t>
      </w:r>
      <w:r>
        <w:t>о</w:t>
      </w:r>
      <w:r>
        <w:t>вочную,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 деятельность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триатлону;</w:t>
      </w:r>
    </w:p>
    <w:p w:rsidR="00C50F67" w:rsidRDefault="00497D09">
      <w:pPr>
        <w:pStyle w:val="a5"/>
        <w:spacing w:before="1"/>
        <w:ind w:right="76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</w:t>
      </w:r>
      <w:r>
        <w:t>р</w:t>
      </w:r>
      <w:r>
        <w:t>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</w:t>
      </w:r>
      <w:r>
        <w:t>ь</w:t>
      </w:r>
      <w:r>
        <w:t>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задач, собственные возможности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C50F67" w:rsidRDefault="00497D09">
      <w:pPr>
        <w:pStyle w:val="a5"/>
        <w:ind w:right="764"/>
      </w:pPr>
      <w:r>
        <w:t>умение самостоятельно оценивать и принимать решения, определяющие страт</w:t>
      </w:r>
      <w:r>
        <w:t>е</w:t>
      </w:r>
      <w:r>
        <w:t>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</w:t>
      </w:r>
      <w:r>
        <w:t>о</w:t>
      </w:r>
      <w:r>
        <w:t>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C50F67" w:rsidRDefault="00497D09">
      <w:pPr>
        <w:pStyle w:val="a5"/>
        <w:ind w:left="1046" w:firstLine="0"/>
      </w:pPr>
      <w:r>
        <w:t>умение</w:t>
      </w:r>
      <w:r>
        <w:rPr>
          <w:spacing w:val="-4"/>
        </w:rPr>
        <w:t xml:space="preserve"> </w:t>
      </w:r>
      <w:r>
        <w:t>организовывать учебное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деятельность</w:t>
      </w:r>
    </w:p>
    <w:p w:rsidR="00C50F67" w:rsidRDefault="00497D09">
      <w:pPr>
        <w:pStyle w:val="a5"/>
        <w:ind w:right="763"/>
      </w:pPr>
      <w:r>
        <w:t>со сверстниками и взрослыми; работать индивидуально, в парах и в группе, э</w:t>
      </w:r>
      <w:r>
        <w:t>ф</w:t>
      </w:r>
      <w:r>
        <w:t>фективно</w:t>
      </w:r>
      <w:r>
        <w:rPr>
          <w:spacing w:val="1"/>
        </w:rPr>
        <w:t xml:space="preserve"> </w:t>
      </w:r>
      <w:r>
        <w:t>взаимодействовать и разрешать конфликты в процессе учебной, тренир</w:t>
      </w:r>
      <w:r>
        <w:t>о</w:t>
      </w:r>
      <w:r>
        <w:t>вочной, игровой и</w:t>
      </w:r>
      <w:r>
        <w:rPr>
          <w:spacing w:val="1"/>
        </w:rPr>
        <w:t xml:space="preserve"> </w:t>
      </w:r>
      <w:r>
        <w:t>соревновательной деятельности, судейской практики, учитывать позиции других участников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6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</w:t>
      </w:r>
      <w:r>
        <w:t>е</w:t>
      </w:r>
      <w:r>
        <w:t>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>
      <w:pPr>
        <w:pStyle w:val="a5"/>
        <w:ind w:left="1046" w:firstLine="0"/>
      </w:pPr>
      <w:r>
        <w:t>способность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методы,</w:t>
      </w:r>
      <w:r>
        <w:rPr>
          <w:spacing w:val="-4"/>
        </w:rPr>
        <w:t xml:space="preserve"> </w:t>
      </w:r>
      <w:r>
        <w:t>инструменты</w:t>
      </w:r>
    </w:p>
    <w:p w:rsidR="00C50F67" w:rsidRDefault="00497D09">
      <w:pPr>
        <w:pStyle w:val="a5"/>
        <w:ind w:right="762"/>
      </w:pPr>
      <w:r>
        <w:t>и запросы в информационно-познавательной деятельности, умение ориентир</w:t>
      </w:r>
      <w:r>
        <w:t>о</w:t>
      </w:r>
      <w:r>
        <w:t>ваться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 безопасности.</w:t>
      </w:r>
    </w:p>
    <w:p w:rsidR="00C50F67" w:rsidRDefault="00497D09">
      <w:pPr>
        <w:pStyle w:val="a5"/>
        <w:spacing w:before="1"/>
        <w:ind w:right="76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предметные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>
      <w:pPr>
        <w:pStyle w:val="a5"/>
        <w:ind w:right="763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повышение</w:t>
      </w:r>
      <w:r>
        <w:rPr>
          <w:spacing w:val="-57"/>
        </w:rPr>
        <w:t xml:space="preserve"> </w:t>
      </w:r>
      <w:r>
        <w:t>фун</w:t>
      </w:r>
      <w:r>
        <w:t>к</w:t>
      </w:r>
      <w:r>
        <w:t>циональных возможностей основных систем организма и развитие физических к</w:t>
      </w:r>
      <w:r>
        <w:t>а</w:t>
      </w:r>
      <w:r>
        <w:t>честв;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</w:t>
      </w:r>
      <w:r>
        <w:t>о</w:t>
      </w:r>
      <w:r>
        <w:t>товленности</w:t>
      </w:r>
      <w:r>
        <w:rPr>
          <w:spacing w:val="1"/>
        </w:rPr>
        <w:t xml:space="preserve"> </w:t>
      </w:r>
      <w:r>
        <w:t>организма;</w:t>
      </w:r>
    </w:p>
    <w:p w:rsidR="00C50F67" w:rsidRDefault="00497D09">
      <w:pPr>
        <w:pStyle w:val="a5"/>
        <w:ind w:right="762"/>
      </w:pPr>
      <w:r>
        <w:t>понимание</w:t>
      </w:r>
      <w:r>
        <w:rPr>
          <w:spacing w:val="10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главных</w:t>
      </w:r>
      <w:r>
        <w:rPr>
          <w:spacing w:val="13"/>
        </w:rPr>
        <w:t xml:space="preserve"> </w:t>
      </w:r>
      <w:r>
        <w:t>спортивных</w:t>
      </w:r>
      <w:r>
        <w:rPr>
          <w:spacing w:val="14"/>
        </w:rPr>
        <w:t xml:space="preserve"> </w:t>
      </w:r>
      <w:r>
        <w:t>организаций,</w:t>
      </w:r>
      <w:r>
        <w:rPr>
          <w:spacing w:val="11"/>
        </w:rPr>
        <w:t xml:space="preserve"> </w:t>
      </w:r>
      <w:r>
        <w:t>занимающихся</w:t>
      </w:r>
      <w:r>
        <w:rPr>
          <w:spacing w:val="13"/>
        </w:rPr>
        <w:t xml:space="preserve"> </w:t>
      </w:r>
      <w:r>
        <w:t>развитием</w:t>
      </w:r>
      <w:r>
        <w:rPr>
          <w:spacing w:val="10"/>
        </w:rPr>
        <w:t xml:space="preserve"> </w:t>
      </w:r>
      <w:r>
        <w:t>триатлона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мире, в</w:t>
      </w:r>
      <w:r>
        <w:rPr>
          <w:spacing w:val="-1"/>
        </w:rPr>
        <w:t xml:space="preserve"> </w:t>
      </w:r>
      <w:r>
        <w:t>Европе, в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регионе;</w:t>
      </w:r>
    </w:p>
    <w:p w:rsidR="00C50F67" w:rsidRDefault="00497D09">
      <w:pPr>
        <w:pStyle w:val="a5"/>
        <w:ind w:right="766"/>
      </w:pPr>
      <w:r>
        <w:lastRenderedPageBreak/>
        <w:t>знание выдающихся отечественных и зарубежных триатлонистов и тренеров, внесших</w:t>
      </w:r>
      <w:r>
        <w:rPr>
          <w:spacing w:val="1"/>
        </w:rPr>
        <w:t xml:space="preserve"> </w:t>
      </w:r>
      <w:r>
        <w:t>наибольший 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современного триатлона;</w:t>
      </w:r>
    </w:p>
    <w:p w:rsidR="00C50F67" w:rsidRDefault="00497D09">
      <w:pPr>
        <w:pStyle w:val="a5"/>
        <w:ind w:right="762"/>
      </w:pPr>
      <w:r>
        <w:t>понимание роли и значения различных проектов в развитии и популяризации триатлона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5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дистанций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(плавание,</w:t>
      </w:r>
      <w:r>
        <w:rPr>
          <w:spacing w:val="-2"/>
        </w:rPr>
        <w:t xml:space="preserve"> </w:t>
      </w:r>
      <w:r>
        <w:t>велогонка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бег);</w:t>
      </w:r>
    </w:p>
    <w:p w:rsidR="00C50F67" w:rsidRDefault="00497D09">
      <w:pPr>
        <w:pStyle w:val="a5"/>
        <w:ind w:right="763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спортивного маркетинга;</w:t>
      </w:r>
    </w:p>
    <w:p w:rsidR="00C50F67" w:rsidRDefault="00497D09">
      <w:pPr>
        <w:pStyle w:val="a5"/>
        <w:ind w:right="763"/>
      </w:pPr>
      <w:r>
        <w:t>знание современных правил организации и проведения соревнований по триа</w:t>
      </w:r>
      <w:r>
        <w:t>т</w:t>
      </w:r>
      <w:r>
        <w:t>лону,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61"/>
        </w:rPr>
        <w:t xml:space="preserve"> </w:t>
      </w:r>
      <w:r>
        <w:t>деятел</w:t>
      </w:r>
      <w:r>
        <w:t>ь</w:t>
      </w:r>
      <w:r>
        <w:t>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 судейской</w:t>
      </w:r>
      <w:r>
        <w:rPr>
          <w:spacing w:val="2"/>
        </w:rPr>
        <w:t xml:space="preserve"> </w:t>
      </w:r>
      <w:r>
        <w:t>терминологии в</w:t>
      </w:r>
      <w:r>
        <w:rPr>
          <w:spacing w:val="-2"/>
        </w:rPr>
        <w:t xml:space="preserve"> </w:t>
      </w:r>
      <w:r>
        <w:t>судейской практике;</w:t>
      </w:r>
    </w:p>
    <w:p w:rsidR="00C50F67" w:rsidRDefault="00497D09">
      <w:pPr>
        <w:pStyle w:val="a5"/>
        <w:spacing w:before="1"/>
        <w:ind w:right="765"/>
      </w:pPr>
      <w:r>
        <w:t>умение проектировать, организовывать и проводить различные части урока в к</w:t>
      </w:r>
      <w:r>
        <w:t>а</w:t>
      </w:r>
      <w:r>
        <w:t>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</w:t>
      </w:r>
      <w:r>
        <w:t>ь</w:t>
      </w:r>
      <w:r>
        <w:t>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</w:p>
    <w:p w:rsidR="00C50F67" w:rsidRDefault="00497D09">
      <w:pPr>
        <w:pStyle w:val="a5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 состоянием, величиной физических нагрузок, показателями развития о</w:t>
      </w:r>
      <w:r>
        <w:t>с</w:t>
      </w:r>
      <w:r>
        <w:t>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6A0F51" w:rsidRDefault="00497D09" w:rsidP="006A0F51">
      <w:pPr>
        <w:pStyle w:val="a5"/>
        <w:ind w:right="765"/>
      </w:pPr>
      <w:r>
        <w:t>умение характеризовать и выполнять комплексы общеразвивающих и корриг</w:t>
      </w:r>
      <w:r>
        <w:t>и</w:t>
      </w:r>
      <w:r>
        <w:t>рующих</w:t>
      </w:r>
      <w:r>
        <w:rPr>
          <w:spacing w:val="1"/>
        </w:rPr>
        <w:t xml:space="preserve"> </w:t>
      </w:r>
      <w:r>
        <w:t>упражнений, упражнений на развитие физических качеств, специальных</w:t>
      </w:r>
      <w:r>
        <w:rPr>
          <w:spacing w:val="1"/>
        </w:rPr>
        <w:t xml:space="preserve"> </w:t>
      </w:r>
      <w:r>
        <w:t>у</w:t>
      </w:r>
      <w:r>
        <w:t>п</w:t>
      </w:r>
      <w:r>
        <w:t>ражнений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 триатл</w:t>
      </w:r>
      <w:r>
        <w:t>о</w:t>
      </w:r>
      <w:r>
        <w:t>ниста;</w:t>
      </w:r>
    </w:p>
    <w:p w:rsidR="00C50F67" w:rsidRDefault="00497D09" w:rsidP="006A0F51">
      <w:pPr>
        <w:pStyle w:val="a5"/>
        <w:ind w:right="765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(плавание,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(водоемы,</w:t>
      </w:r>
      <w:r>
        <w:rPr>
          <w:spacing w:val="1"/>
        </w:rPr>
        <w:t xml:space="preserve"> </w:t>
      </w:r>
      <w:r>
        <w:t>велодорожки,</w:t>
      </w:r>
      <w:r>
        <w:rPr>
          <w:spacing w:val="1"/>
        </w:rPr>
        <w:t xml:space="preserve"> </w:t>
      </w:r>
      <w:r>
        <w:t>лесопарковая</w:t>
      </w:r>
      <w:r>
        <w:rPr>
          <w:spacing w:val="1"/>
        </w:rPr>
        <w:t xml:space="preserve"> </w:t>
      </w:r>
      <w:r>
        <w:t>зона)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>
      <w:pPr>
        <w:pStyle w:val="a5"/>
        <w:spacing w:before="1"/>
        <w:ind w:right="763"/>
      </w:pPr>
      <w:r>
        <w:t>умение</w:t>
      </w:r>
      <w:r>
        <w:rPr>
          <w:spacing w:val="1"/>
        </w:rPr>
        <w:t xml:space="preserve"> </w:t>
      </w:r>
      <w:r>
        <w:t>демонстрировать: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прохождения поворотов, стартовых прыжков, технику бега по равнине со сменой скорости</w:t>
      </w:r>
      <w:r>
        <w:rPr>
          <w:spacing w:val="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шагов, технику</w:t>
      </w:r>
      <w:r>
        <w:rPr>
          <w:spacing w:val="-7"/>
        </w:rPr>
        <w:t xml:space="preserve"> </w:t>
      </w:r>
      <w:r>
        <w:t>езды на</w:t>
      </w:r>
      <w:r>
        <w:rPr>
          <w:spacing w:val="-1"/>
        </w:rPr>
        <w:t xml:space="preserve"> </w:t>
      </w:r>
      <w:r>
        <w:t>велосипеде;</w:t>
      </w:r>
    </w:p>
    <w:p w:rsidR="00C50F67" w:rsidRDefault="00497D09">
      <w:pPr>
        <w:pStyle w:val="a5"/>
        <w:ind w:right="762"/>
      </w:pPr>
      <w:r>
        <w:t>знание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овл</w:t>
      </w:r>
      <w:r>
        <w:t>а</w:t>
      </w:r>
      <w:r>
        <w:t>дение</w:t>
      </w:r>
      <w:r>
        <w:rPr>
          <w:spacing w:val="-57"/>
        </w:rPr>
        <w:t xml:space="preserve"> </w:t>
      </w:r>
      <w:r>
        <w:t>навыками 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велосипеда;</w:t>
      </w:r>
    </w:p>
    <w:p w:rsidR="00C50F67" w:rsidRDefault="00497D09">
      <w:pPr>
        <w:pStyle w:val="a5"/>
        <w:ind w:right="764"/>
      </w:pPr>
      <w:r>
        <w:t>знание и демонстрация индивидуальных, групповых и командных тактический действий</w:t>
      </w:r>
      <w:r>
        <w:rPr>
          <w:spacing w:val="1"/>
        </w:rPr>
        <w:t xml:space="preserve"> </w:t>
      </w:r>
      <w:r>
        <w:t>при прохождении дистанции триатлона в учебной, игровой соревновател</w:t>
      </w:r>
      <w:r>
        <w:t>ь</w:t>
      </w:r>
      <w:r>
        <w:t>ной и досуговой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>
      <w:pPr>
        <w:pStyle w:val="a5"/>
        <w:ind w:right="765"/>
      </w:pPr>
      <w:r>
        <w:t>умение отслеживать правильность двигательных действий и выявлять ошибки в технике</w:t>
      </w:r>
      <w:r>
        <w:rPr>
          <w:spacing w:val="1"/>
        </w:rPr>
        <w:t xml:space="preserve"> </w:t>
      </w:r>
      <w:r>
        <w:t>и тактике</w:t>
      </w:r>
      <w:r>
        <w:rPr>
          <w:spacing w:val="-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триатлона;</w:t>
      </w:r>
    </w:p>
    <w:p w:rsidR="00C50F67" w:rsidRDefault="00497D09">
      <w:pPr>
        <w:pStyle w:val="a5"/>
        <w:ind w:right="76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самомассажа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или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триатлоном;</w:t>
      </w:r>
    </w:p>
    <w:p w:rsidR="00C50F67" w:rsidRDefault="00497D09">
      <w:pPr>
        <w:pStyle w:val="a5"/>
        <w:ind w:right="765"/>
      </w:pPr>
      <w:r>
        <w:t>умение соблюдать требования к местам проведения занятий триатлоном, правила ухода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инвентарем;</w:t>
      </w:r>
    </w:p>
    <w:p w:rsidR="00C50F67" w:rsidRDefault="00497D09">
      <w:pPr>
        <w:pStyle w:val="a5"/>
        <w:ind w:left="1046" w:right="763" w:firstLine="0"/>
      </w:pPr>
      <w:r>
        <w:t>знание основ правил дорожного движения, относящихся к велосипедистам и п</w:t>
      </w:r>
      <w:r>
        <w:t>е</w:t>
      </w:r>
      <w:r>
        <w:t>шеходам;</w:t>
      </w:r>
      <w:r>
        <w:rPr>
          <w:spacing w:val="-57"/>
        </w:rPr>
        <w:t xml:space="preserve"> </w:t>
      </w:r>
      <w:r>
        <w:t>знание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применение</w:t>
      </w:r>
      <w:r>
        <w:rPr>
          <w:spacing w:val="14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4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занятиях</w:t>
      </w:r>
      <w:r>
        <w:rPr>
          <w:spacing w:val="14"/>
        </w:rPr>
        <w:t xml:space="preserve"> </w:t>
      </w:r>
      <w:r>
        <w:t>триатлоном,</w:t>
      </w:r>
      <w:r>
        <w:rPr>
          <w:spacing w:val="14"/>
        </w:rPr>
        <w:t xml:space="preserve"> </w:t>
      </w:r>
      <w:r>
        <w:t>правомерного</w:t>
      </w:r>
    </w:p>
    <w:p w:rsidR="00C50F67" w:rsidRDefault="00497D09">
      <w:pPr>
        <w:pStyle w:val="a5"/>
        <w:spacing w:before="1"/>
        <w:ind w:firstLine="0"/>
      </w:pP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триатлону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волонтера;</w:t>
      </w:r>
    </w:p>
    <w:p w:rsidR="00C50F67" w:rsidRDefault="00497D09">
      <w:pPr>
        <w:pStyle w:val="a5"/>
        <w:ind w:right="764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 умение оказания первой помощи при травмах и повреждениях во время занятий</w:t>
      </w:r>
      <w:r>
        <w:rPr>
          <w:spacing w:val="1"/>
        </w:rPr>
        <w:t xml:space="preserve"> </w:t>
      </w:r>
      <w:r>
        <w:t>триатлоном;</w:t>
      </w:r>
    </w:p>
    <w:p w:rsidR="00C50F67" w:rsidRDefault="00497D09">
      <w:pPr>
        <w:pStyle w:val="a5"/>
        <w:ind w:right="763"/>
      </w:pPr>
      <w:r>
        <w:t>знание и соблюдение основ организации здорового образа жизни средствами триатлона,</w:t>
      </w:r>
      <w:r>
        <w:rPr>
          <w:spacing w:val="1"/>
        </w:rPr>
        <w:t xml:space="preserve"> </w:t>
      </w:r>
      <w:r>
        <w:t xml:space="preserve">методов профилактики вредных привычек, асоциального и созависимого </w:t>
      </w:r>
      <w:r>
        <w:lastRenderedPageBreak/>
        <w:t>поведения, основ</w:t>
      </w:r>
      <w:r>
        <w:rPr>
          <w:spacing w:val="1"/>
        </w:rPr>
        <w:t xml:space="preserve"> </w:t>
      </w:r>
      <w:r>
        <w:t>антидопингового</w:t>
      </w:r>
      <w:r>
        <w:rPr>
          <w:spacing w:val="-4"/>
        </w:rPr>
        <w:t xml:space="preserve"> </w:t>
      </w:r>
      <w:r>
        <w:t>поведения;</w:t>
      </w:r>
    </w:p>
    <w:p w:rsidR="00C50F67" w:rsidRDefault="00497D09">
      <w:pPr>
        <w:pStyle w:val="a5"/>
        <w:ind w:right="76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триатлонистов,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триатлоне со сверстниками.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-3"/>
        </w:rPr>
        <w:t xml:space="preserve"> </w:t>
      </w:r>
      <w:r>
        <w:t>«Лапта».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«Лапта».</w:t>
      </w:r>
    </w:p>
    <w:p w:rsidR="00C50F67" w:rsidRDefault="00497D09">
      <w:pPr>
        <w:pStyle w:val="a5"/>
        <w:ind w:right="767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лапта)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</w:t>
      </w:r>
      <w:r>
        <w:t>б</w:t>
      </w:r>
      <w:r>
        <w:t>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физической культуре с учётом совр</w:t>
      </w:r>
      <w:r>
        <w:t>е</w:t>
      </w:r>
      <w:r>
        <w:t>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C50F67" w:rsidRDefault="00497D09">
      <w:pPr>
        <w:pStyle w:val="a5"/>
        <w:ind w:right="772"/>
      </w:pPr>
      <w:r>
        <w:t>Русская лапта – одна из древнейших национальных спортивных игр. В настоящее время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продолжать эту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жизни.</w:t>
      </w:r>
    </w:p>
    <w:p w:rsidR="00C50F67" w:rsidRDefault="00497D09">
      <w:pPr>
        <w:pStyle w:val="a5"/>
        <w:spacing w:before="1"/>
        <w:ind w:right="766"/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</w:t>
      </w:r>
      <w:r>
        <w:t>у</w:t>
      </w:r>
      <w:r>
        <w:t>ет</w:t>
      </w:r>
      <w:r>
        <w:rPr>
          <w:spacing w:val="1"/>
        </w:rPr>
        <w:t xml:space="preserve"> </w:t>
      </w:r>
      <w:r>
        <w:t>гармоничному развитию, укреплению здоровья детей. В образовательном процессе средства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 ребенка, укрепляя и повышая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функциональный</w:t>
      </w:r>
      <w:r>
        <w:rPr>
          <w:spacing w:val="2"/>
        </w:rPr>
        <w:t xml:space="preserve"> </w:t>
      </w:r>
      <w:r>
        <w:t>уровень.</w:t>
      </w:r>
    </w:p>
    <w:p w:rsidR="006A0F51" w:rsidRDefault="00497D09" w:rsidP="006A0F51">
      <w:pPr>
        <w:pStyle w:val="a5"/>
        <w:ind w:right="771"/>
      </w:pPr>
      <w:r>
        <w:t>Лапта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до</w:t>
      </w:r>
      <w:r>
        <w:t>с</w:t>
      </w:r>
      <w:r>
        <w:t>тупностью. При проведении учебной и внеурочной деятельности не требуется бол</w:t>
      </w:r>
      <w:r>
        <w:t>ь</w:t>
      </w:r>
      <w:r>
        <w:t>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Эту игру можно</w:t>
      </w:r>
      <w:r>
        <w:rPr>
          <w:spacing w:val="1"/>
        </w:rPr>
        <w:t xml:space="preserve"> </w:t>
      </w:r>
      <w:r>
        <w:t>организовать для</w:t>
      </w:r>
      <w:r>
        <w:rPr>
          <w:spacing w:val="-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зале, так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C50F67" w:rsidRDefault="00497D09" w:rsidP="006A0F51">
      <w:pPr>
        <w:pStyle w:val="a5"/>
        <w:ind w:right="771"/>
      </w:pPr>
      <w:r>
        <w:t>Регулярные занятия лаптой содействуют развитию личностных качеств обуча</w:t>
      </w:r>
      <w:r>
        <w:t>ю</w:t>
      </w:r>
      <w:r>
        <w:t>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 псих</w:t>
      </w:r>
      <w:r>
        <w:t>о</w:t>
      </w:r>
      <w:r>
        <w:t>физиологических</w:t>
      </w:r>
      <w:r>
        <w:rPr>
          <w:spacing w:val="1"/>
        </w:rPr>
        <w:t xml:space="preserve"> </w:t>
      </w:r>
      <w:r>
        <w:t>свойств организма. Игровой процесс обеспечивает развитие обр</w:t>
      </w:r>
      <w:r>
        <w:t>а</w:t>
      </w:r>
      <w:r>
        <w:t>зовательного 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индивидуальности,</w:t>
      </w:r>
      <w:r>
        <w:rPr>
          <w:spacing w:val="-4"/>
        </w:rPr>
        <w:t xml:space="preserve"> </w:t>
      </w:r>
      <w:r>
        <w:t>творческого отношения</w:t>
      </w:r>
      <w:r>
        <w:rPr>
          <w:spacing w:val="-4"/>
        </w:rPr>
        <w:t xml:space="preserve"> </w:t>
      </w:r>
      <w:r>
        <w:t>к деятельности.</w:t>
      </w:r>
    </w:p>
    <w:p w:rsidR="00C50F67" w:rsidRDefault="00497D09">
      <w:pPr>
        <w:pStyle w:val="a5"/>
        <w:spacing w:before="1"/>
        <w:ind w:right="771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</w:t>
      </w:r>
      <w:r>
        <w:t>ы</w:t>
      </w:r>
      <w:r>
        <w:t>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</w:t>
      </w:r>
      <w:r>
        <w:t>и</w:t>
      </w:r>
      <w:r>
        <w:t>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 и укреплению собственного здоровья, ведению здорового образа жизни через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лапта.</w:t>
      </w:r>
    </w:p>
    <w:p w:rsidR="00C50F67" w:rsidRDefault="00497D09">
      <w:pPr>
        <w:pStyle w:val="a5"/>
        <w:ind w:left="1046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«Лапта»</w:t>
      </w:r>
      <w:r>
        <w:rPr>
          <w:spacing w:val="-8"/>
        </w:rPr>
        <w:t xml:space="preserve"> </w:t>
      </w:r>
      <w:r>
        <w:t>являются:</w:t>
      </w:r>
    </w:p>
    <w:p w:rsidR="00C50F67" w:rsidRDefault="00497D09">
      <w:pPr>
        <w:pStyle w:val="a5"/>
        <w:ind w:right="768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C50F67" w:rsidRDefault="00497D09">
      <w:pPr>
        <w:pStyle w:val="a5"/>
        <w:ind w:right="765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</w:t>
      </w:r>
      <w:r>
        <w:t>х</w:t>
      </w:r>
      <w:r>
        <w:t>ся,</w:t>
      </w:r>
      <w:r>
        <w:rPr>
          <w:spacing w:val="1"/>
        </w:rPr>
        <w:t xml:space="preserve"> </w:t>
      </w:r>
      <w:r>
        <w:t>развитие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 функциональных</w:t>
      </w:r>
      <w:r>
        <w:rPr>
          <w:spacing w:val="1"/>
        </w:rPr>
        <w:t xml:space="preserve"> </w:t>
      </w:r>
      <w:r>
        <w:t>возможн</w:t>
      </w:r>
      <w:r>
        <w:t>о</w:t>
      </w:r>
      <w:r>
        <w:t>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:rsidR="00C50F67" w:rsidRDefault="00497D09">
      <w:pPr>
        <w:pStyle w:val="a5"/>
        <w:ind w:right="772"/>
      </w:pPr>
      <w:r>
        <w:t>освоение знаний о физической культуре и спорте в целом, истории развития ла</w:t>
      </w:r>
      <w:r>
        <w:t>п</w:t>
      </w:r>
      <w:r>
        <w:t>ты в</w:t>
      </w:r>
      <w:r>
        <w:rPr>
          <w:spacing w:val="1"/>
        </w:rPr>
        <w:t xml:space="preserve"> </w:t>
      </w:r>
      <w:r>
        <w:t>частности;</w:t>
      </w:r>
    </w:p>
    <w:p w:rsidR="00C50F67" w:rsidRDefault="00497D09">
      <w:pPr>
        <w:pStyle w:val="a5"/>
        <w:ind w:right="773"/>
      </w:pPr>
      <w:r>
        <w:t>формирование общих представлений о лапте, о ее возможностях и значении в 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 подготовке</w:t>
      </w:r>
      <w:r>
        <w:rPr>
          <w:spacing w:val="-2"/>
        </w:rPr>
        <w:t xml:space="preserve"> </w:t>
      </w:r>
      <w:r>
        <w:t>об</w:t>
      </w:r>
      <w:r>
        <w:t>у</w:t>
      </w:r>
      <w:r>
        <w:t>чающихся;</w:t>
      </w:r>
    </w:p>
    <w:p w:rsidR="00C50F67" w:rsidRDefault="00497D09">
      <w:pPr>
        <w:pStyle w:val="a5"/>
        <w:ind w:right="770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</w:t>
      </w:r>
      <w:r>
        <w:t>в</w:t>
      </w:r>
      <w:r>
        <w:t>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C50F67" w:rsidRDefault="00497D09">
      <w:pPr>
        <w:pStyle w:val="a5"/>
        <w:spacing w:before="1"/>
        <w:ind w:right="76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</w:t>
      </w:r>
      <w:r>
        <w:t>е</w:t>
      </w:r>
      <w:r>
        <w:t>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</w:t>
      </w:r>
      <w:r>
        <w:t>х</w:t>
      </w:r>
      <w:r>
        <w:lastRenderedPageBreak/>
        <w:t>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«лапта»;</w:t>
      </w:r>
    </w:p>
    <w:p w:rsidR="00C50F67" w:rsidRDefault="00497D09">
      <w:pPr>
        <w:pStyle w:val="a5"/>
        <w:ind w:right="765"/>
      </w:pPr>
      <w:r>
        <w:t>воспитание положительных</w:t>
      </w:r>
      <w:r>
        <w:rPr>
          <w:spacing w:val="1"/>
        </w:rPr>
        <w:t xml:space="preserve"> </w:t>
      </w:r>
      <w:r>
        <w:t>качеств личности, норм коллективного взаимодейс</w:t>
      </w:r>
      <w:r>
        <w:t>т</w:t>
      </w:r>
      <w:r>
        <w:t>вия и</w:t>
      </w:r>
      <w:r>
        <w:rPr>
          <w:spacing w:val="1"/>
        </w:rPr>
        <w:t xml:space="preserve"> </w:t>
      </w:r>
      <w:r>
        <w:t>сотрудничества;</w:t>
      </w:r>
    </w:p>
    <w:p w:rsidR="00C50F67" w:rsidRDefault="00497D09">
      <w:pPr>
        <w:pStyle w:val="a5"/>
        <w:ind w:right="769"/>
      </w:pPr>
      <w:r>
        <w:t>развитие положительной мотивации и устойчивого учебно-познавательного и</w:t>
      </w:r>
      <w:r>
        <w:t>н</w:t>
      </w:r>
      <w:r>
        <w:t>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</w:t>
      </w:r>
      <w:r>
        <w:t>б</w:t>
      </w:r>
      <w:r>
        <w:t>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</w:t>
      </w:r>
      <w:r>
        <w:rPr>
          <w:spacing w:val="-1"/>
        </w:rPr>
        <w:t xml:space="preserve"> </w:t>
      </w:r>
      <w:r>
        <w:t>спортом;</w:t>
      </w:r>
    </w:p>
    <w:p w:rsidR="00C50F67" w:rsidRDefault="00497D09">
      <w:pPr>
        <w:pStyle w:val="a5"/>
        <w:ind w:left="1046" w:right="2862" w:firstLine="0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4"/>
        </w:rPr>
        <w:t xml:space="preserve"> </w:t>
      </w:r>
      <w:r>
        <w:t>«Лапта».</w:t>
      </w:r>
    </w:p>
    <w:p w:rsidR="00C50F67" w:rsidRDefault="00497D09">
      <w:pPr>
        <w:pStyle w:val="a5"/>
        <w:ind w:right="764"/>
      </w:pPr>
      <w:r>
        <w:t>Модуль «Лапта» доступен для освоения всем обучающимся, независимо от уро</w:t>
      </w:r>
      <w:r>
        <w:t>в</w:t>
      </w:r>
      <w:r>
        <w:t>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</w:t>
      </w:r>
      <w:r>
        <w:t>ь</w:t>
      </w:r>
      <w:r>
        <w:t>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C50F67" w:rsidRDefault="00497D09">
      <w:pPr>
        <w:pStyle w:val="a5"/>
        <w:ind w:right="76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</w:t>
      </w:r>
      <w:r>
        <w:t>а</w:t>
      </w:r>
      <w:r>
        <w:t>стике,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57"/>
        </w:rPr>
        <w:t xml:space="preserve"> </w:t>
      </w:r>
      <w:r>
        <w:t>спортивных клубов, подготовке обучающихся к сдаче норм Всероссийск</w:t>
      </w:r>
      <w:r>
        <w:t>о</w:t>
      </w:r>
      <w:r>
        <w:t>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C50F67" w:rsidRDefault="00497D09">
      <w:pPr>
        <w:pStyle w:val="a5"/>
        <w:spacing w:before="1"/>
        <w:ind w:left="1046" w:firstLine="0"/>
      </w:pPr>
      <w:r>
        <w:t>Модуль</w:t>
      </w:r>
      <w:r>
        <w:rPr>
          <w:spacing w:val="2"/>
        </w:rPr>
        <w:t xml:space="preserve"> </w:t>
      </w:r>
      <w:r>
        <w:t>«Лапта»</w:t>
      </w:r>
      <w:r>
        <w:rPr>
          <w:spacing w:val="-10"/>
        </w:rPr>
        <w:t xml:space="preserve"> </w:t>
      </w:r>
      <w:r>
        <w:t>может 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вариантах:</w:t>
      </w:r>
    </w:p>
    <w:p w:rsidR="00C50F67" w:rsidRDefault="00497D09">
      <w:pPr>
        <w:pStyle w:val="a5"/>
        <w:ind w:right="771"/>
      </w:pPr>
      <w:r>
        <w:t>при самостоятельном планировании учителем физической культуры процесса о</w:t>
      </w:r>
      <w:r>
        <w:t>с</w:t>
      </w:r>
      <w:r>
        <w:t>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</w:t>
      </w:r>
      <w:r>
        <w:t>т</w:t>
      </w:r>
      <w:r>
        <w:t>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6A0F51" w:rsidRDefault="00497D09" w:rsidP="006A0F51">
      <w:pPr>
        <w:pStyle w:val="a5"/>
        <w:ind w:right="76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</w:t>
      </w:r>
      <w:r>
        <w:rPr>
          <w:spacing w:val="60"/>
        </w:rPr>
        <w:t xml:space="preserve"> </w:t>
      </w:r>
      <w:r>
        <w:t>учебные модули</w:t>
      </w:r>
      <w:r>
        <w:rPr>
          <w:spacing w:val="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родителей</w:t>
      </w:r>
      <w:r>
        <w:rPr>
          <w:spacing w:val="15"/>
        </w:rPr>
        <w:t xml:space="preserve"> </w:t>
      </w:r>
      <w:r>
        <w:t>(законных</w:t>
      </w:r>
      <w:r>
        <w:rPr>
          <w:spacing w:val="17"/>
        </w:rPr>
        <w:t xml:space="preserve"> </w:t>
      </w:r>
      <w:r>
        <w:t>представителей)</w:t>
      </w:r>
      <w:r>
        <w:rPr>
          <w:spacing w:val="14"/>
        </w:rPr>
        <w:t xml:space="preserve"> </w:t>
      </w:r>
      <w:r>
        <w:t>несове</w:t>
      </w:r>
      <w:r>
        <w:t>р</w:t>
      </w:r>
      <w:r>
        <w:t>шеннолетних</w:t>
      </w:r>
    </w:p>
    <w:p w:rsidR="00C50F67" w:rsidRDefault="00497D09" w:rsidP="006A0F51">
      <w:pPr>
        <w:pStyle w:val="a5"/>
        <w:ind w:right="764"/>
      </w:pP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</w:t>
      </w:r>
      <w:r>
        <w:t>е</w:t>
      </w:r>
      <w:r>
        <w:t>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нагрузкой рекомендуемый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часа);</w:t>
      </w:r>
    </w:p>
    <w:p w:rsidR="00C50F67" w:rsidRDefault="00497D09">
      <w:pPr>
        <w:pStyle w:val="a5"/>
        <w:spacing w:before="1"/>
        <w:ind w:right="76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</w:t>
      </w:r>
      <w:r>
        <w:t>о</w:t>
      </w:r>
      <w:r>
        <w:t>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зование</w:t>
      </w:r>
      <w:r>
        <w:rPr>
          <w:spacing w:val="6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 (рекомендуемый объем в</w:t>
      </w:r>
      <w:r>
        <w:rPr>
          <w:spacing w:val="-1"/>
        </w:rPr>
        <w:t xml:space="preserve"> </w:t>
      </w:r>
      <w:r>
        <w:t>10–11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часа).</w:t>
      </w:r>
    </w:p>
    <w:p w:rsidR="00C50F67" w:rsidRDefault="00497D09">
      <w:pPr>
        <w:pStyle w:val="a5"/>
        <w:ind w:left="1046" w:firstLine="0"/>
      </w:pPr>
      <w:r>
        <w:t>Содержание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«Лапта».</w:t>
      </w:r>
    </w:p>
    <w:p w:rsidR="00C50F67" w:rsidRDefault="00497D09" w:rsidP="00C02DD5">
      <w:pPr>
        <w:pStyle w:val="af2"/>
        <w:numPr>
          <w:ilvl w:val="0"/>
          <w:numId w:val="7"/>
        </w:numPr>
        <w:tabs>
          <w:tab w:val="left" w:pos="1306"/>
        </w:tabs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 w:rsidR="00C50F67" w:rsidRDefault="00497D09">
      <w:pPr>
        <w:pStyle w:val="a5"/>
        <w:ind w:right="759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лапты.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rPr>
          <w:spacing w:val="-1"/>
        </w:rPr>
        <w:t>Современное</w:t>
      </w:r>
      <w:r>
        <w:rPr>
          <w:spacing w:val="-13"/>
        </w:rPr>
        <w:t xml:space="preserve"> </w:t>
      </w:r>
      <w:r>
        <w:rPr>
          <w:spacing w:val="-1"/>
        </w:rPr>
        <w:t>состояние</w:t>
      </w:r>
      <w:r>
        <w:rPr>
          <w:spacing w:val="-11"/>
        </w:rPr>
        <w:t xml:space="preserve"> </w:t>
      </w:r>
      <w:r>
        <w:rPr>
          <w:spacing w:val="-1"/>
        </w:rPr>
        <w:t>лапты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Российской</w:t>
      </w:r>
      <w:r>
        <w:rPr>
          <w:spacing w:val="-5"/>
        </w:rPr>
        <w:t xml:space="preserve"> </w:t>
      </w:r>
      <w:r>
        <w:rPr>
          <w:spacing w:val="-1"/>
        </w:rPr>
        <w:t>Федерации.</w:t>
      </w:r>
      <w:r>
        <w:rPr>
          <w:spacing w:val="-9"/>
        </w:rPr>
        <w:t xml:space="preserve"> </w:t>
      </w:r>
      <w:r>
        <w:rPr>
          <w:spacing w:val="-1"/>
        </w:rPr>
        <w:t>Место</w:t>
      </w:r>
      <w:r>
        <w:rPr>
          <w:spacing w:val="-9"/>
        </w:rPr>
        <w:t xml:space="preserve"> </w:t>
      </w:r>
      <w:r>
        <w:rPr>
          <w:spacing w:val="-1"/>
        </w:rPr>
        <w:t>лапты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Единой</w:t>
      </w:r>
      <w:r>
        <w:rPr>
          <w:spacing w:val="-8"/>
        </w:rPr>
        <w:t xml:space="preserve"> </w:t>
      </w:r>
      <w:r>
        <w:rPr>
          <w:spacing w:val="-1"/>
        </w:rPr>
        <w:t>вс</w:t>
      </w:r>
      <w:r>
        <w:rPr>
          <w:spacing w:val="-1"/>
        </w:rPr>
        <w:t>е</w:t>
      </w:r>
      <w:r>
        <w:rPr>
          <w:spacing w:val="-1"/>
        </w:rPr>
        <w:t>российской</w:t>
      </w:r>
      <w:r>
        <w:rPr>
          <w:spacing w:val="-58"/>
        </w:rPr>
        <w:t xml:space="preserve"> </w:t>
      </w:r>
      <w:r>
        <w:t>спортивной классификации. Понятие спортивных федераций по лапте, как общественных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-15"/>
        </w:rPr>
        <w:t xml:space="preserve"> </w:t>
      </w:r>
      <w:r>
        <w:t>Сильнейшие</w:t>
      </w:r>
      <w:r>
        <w:rPr>
          <w:spacing w:val="-12"/>
        </w:rPr>
        <w:t xml:space="preserve"> </w:t>
      </w:r>
      <w:r>
        <w:t>спортсмены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тренеры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современной</w:t>
      </w:r>
      <w:r>
        <w:rPr>
          <w:spacing w:val="-12"/>
        </w:rPr>
        <w:t xml:space="preserve"> </w:t>
      </w:r>
      <w:r>
        <w:t>лапте.</w:t>
      </w:r>
      <w:r>
        <w:rPr>
          <w:spacing w:val="-13"/>
        </w:rPr>
        <w:t xml:space="preserve"> </w:t>
      </w:r>
      <w:r>
        <w:t>Официальные</w:t>
      </w:r>
      <w:r>
        <w:rPr>
          <w:spacing w:val="-1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соревнований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лапте.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лапта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мини-лапты.</w:t>
      </w:r>
    </w:p>
    <w:p w:rsidR="00C50F67" w:rsidRDefault="00497D09">
      <w:pPr>
        <w:pStyle w:val="a5"/>
        <w:ind w:right="763"/>
      </w:pPr>
      <w:r>
        <w:t>Влияние занятий лаптой на формирование положительных качеств личности ч</w:t>
      </w:r>
      <w:r>
        <w:t>е</w:t>
      </w:r>
      <w:r>
        <w:t>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</w:t>
      </w:r>
      <w:r>
        <w:t>и</w:t>
      </w:r>
      <w:r>
        <w:t>тельности,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-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поведения).</w:t>
      </w:r>
    </w:p>
    <w:p w:rsidR="00C50F67" w:rsidRDefault="00497D09">
      <w:pPr>
        <w:pStyle w:val="a5"/>
        <w:ind w:left="1046" w:firstLine="0"/>
      </w:pPr>
      <w:r>
        <w:t>Амплуа</w:t>
      </w:r>
      <w:r>
        <w:rPr>
          <w:spacing w:val="-4"/>
        </w:rPr>
        <w:t xml:space="preserve"> </w:t>
      </w:r>
      <w:r>
        <w:t>полевых</w:t>
      </w:r>
      <w:r>
        <w:rPr>
          <w:spacing w:val="-2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:rsidR="00C50F67" w:rsidRDefault="00497D09">
      <w:pPr>
        <w:pStyle w:val="a5"/>
        <w:ind w:right="762"/>
      </w:pPr>
      <w:r>
        <w:t>Правила безопасного поведения во время занятий лаптой. Характерные травмы игроки в</w:t>
      </w:r>
      <w:r>
        <w:rPr>
          <w:spacing w:val="1"/>
        </w:rPr>
        <w:t xml:space="preserve"> </w:t>
      </w:r>
      <w:r>
        <w:t>лапту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ла</w:t>
      </w:r>
      <w:r>
        <w:t>п</w:t>
      </w:r>
      <w:r>
        <w:t>той.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личной гигиены во время занятий</w:t>
      </w:r>
      <w:r>
        <w:rPr>
          <w:spacing w:val="1"/>
        </w:rPr>
        <w:t xml:space="preserve"> </w:t>
      </w:r>
      <w:r>
        <w:t>лаптой.</w:t>
      </w:r>
    </w:p>
    <w:p w:rsidR="00C50F67" w:rsidRDefault="00497D09">
      <w:pPr>
        <w:pStyle w:val="a5"/>
        <w:spacing w:before="1"/>
        <w:ind w:right="765"/>
      </w:pPr>
      <w:r>
        <w:t>Правила подбора физических упражнений для развития физических качеств и</w:t>
      </w:r>
      <w:r>
        <w:t>г</w:t>
      </w:r>
      <w:r>
        <w:t>роков в</w:t>
      </w:r>
      <w:r>
        <w:rPr>
          <w:spacing w:val="1"/>
        </w:rPr>
        <w:t xml:space="preserve"> </w:t>
      </w:r>
      <w:r>
        <w:t>лапту.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 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тактике</w:t>
      </w:r>
      <w:r>
        <w:rPr>
          <w:spacing w:val="-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«ла</w:t>
      </w:r>
      <w:r>
        <w:t>п</w:t>
      </w:r>
      <w:r>
        <w:lastRenderedPageBreak/>
        <w:t>та».</w:t>
      </w:r>
    </w:p>
    <w:p w:rsidR="00C50F67" w:rsidRDefault="00497D09">
      <w:pPr>
        <w:pStyle w:val="a5"/>
        <w:ind w:right="772"/>
      </w:pPr>
      <w:r>
        <w:t>Вредные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здоровье;</w:t>
      </w:r>
    </w:p>
    <w:p w:rsidR="00C50F67" w:rsidRDefault="00497D09" w:rsidP="00C02DD5">
      <w:pPr>
        <w:pStyle w:val="af2"/>
        <w:numPr>
          <w:ilvl w:val="0"/>
          <w:numId w:val="7"/>
        </w:numPr>
        <w:tabs>
          <w:tab w:val="left" w:pos="1306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50F67" w:rsidRDefault="00497D09">
      <w:pPr>
        <w:pStyle w:val="a5"/>
        <w:ind w:right="770"/>
      </w:pP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6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нагрузки.</w:t>
      </w:r>
    </w:p>
    <w:p w:rsidR="00C50F67" w:rsidRDefault="00497D09">
      <w:pPr>
        <w:pStyle w:val="a5"/>
        <w:ind w:left="1046" w:firstLine="0"/>
      </w:pPr>
      <w:r>
        <w:t>Составление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лапте.</w:t>
      </w:r>
    </w:p>
    <w:p w:rsidR="00C50F67" w:rsidRDefault="00497D09">
      <w:pPr>
        <w:pStyle w:val="a5"/>
        <w:ind w:left="1046" w:right="856" w:firstLine="0"/>
      </w:pPr>
      <w:r>
        <w:t>Самонаблюдение и самоконтроль за индивидуальным развитием и состоянием здоровья.</w:t>
      </w:r>
      <w:r>
        <w:rPr>
          <w:spacing w:val="-58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</w:t>
      </w:r>
      <w:r>
        <w:t>е</w:t>
      </w:r>
      <w:r>
        <w:t>лосложения.</w:t>
      </w:r>
    </w:p>
    <w:p w:rsidR="00C50F67" w:rsidRDefault="00497D09">
      <w:pPr>
        <w:pStyle w:val="a5"/>
        <w:ind w:right="763"/>
      </w:pPr>
      <w:r>
        <w:t>Личный «Дневник развития и здоровья». Правильное сбалансированное питание игроков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C50F67" w:rsidRDefault="00497D09">
      <w:pPr>
        <w:pStyle w:val="a5"/>
        <w:ind w:left="1046" w:firstLine="0"/>
      </w:pPr>
      <w:r>
        <w:t>Противодействие</w:t>
      </w:r>
      <w:r>
        <w:rPr>
          <w:spacing w:val="-1"/>
        </w:rPr>
        <w:t xml:space="preserve"> </w:t>
      </w:r>
      <w:r>
        <w:t>допингу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1"/>
        </w:rPr>
        <w:t xml:space="preserve"> </w:t>
      </w:r>
      <w:r>
        <w:t>и борьба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C50F67" w:rsidRDefault="00497D09">
      <w:pPr>
        <w:pStyle w:val="a5"/>
        <w:ind w:left="1046" w:firstLine="0"/>
      </w:pPr>
      <w:r>
        <w:t>Правила</w:t>
      </w:r>
      <w:r>
        <w:rPr>
          <w:spacing w:val="11"/>
        </w:rPr>
        <w:t xml:space="preserve"> </w:t>
      </w:r>
      <w:r>
        <w:t>личной</w:t>
      </w:r>
      <w:r>
        <w:rPr>
          <w:spacing w:val="13"/>
        </w:rPr>
        <w:t xml:space="preserve"> </w:t>
      </w:r>
      <w:r>
        <w:t>гигиены,</w:t>
      </w:r>
      <w:r>
        <w:rPr>
          <w:spacing w:val="12"/>
        </w:rPr>
        <w:t xml:space="preserve"> </w:t>
      </w:r>
      <w:r>
        <w:t>требования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спортивной</w:t>
      </w:r>
      <w:r>
        <w:rPr>
          <w:spacing w:val="13"/>
        </w:rPr>
        <w:t xml:space="preserve"> </w:t>
      </w:r>
      <w:r>
        <w:t>одежде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обуви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лаптой.</w:t>
      </w:r>
    </w:p>
    <w:p w:rsidR="00C50F67" w:rsidRDefault="00497D09">
      <w:pPr>
        <w:pStyle w:val="a5"/>
        <w:ind w:firstLine="0"/>
      </w:pPr>
      <w:r>
        <w:t>Правила 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C50F67" w:rsidRDefault="00497D09">
      <w:pPr>
        <w:pStyle w:val="a5"/>
        <w:ind w:right="763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</w:t>
      </w:r>
      <w:r>
        <w:t>е</w:t>
      </w:r>
      <w:r>
        <w:t>ний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направленности.</w:t>
      </w:r>
    </w:p>
    <w:p w:rsidR="00C50F67" w:rsidRDefault="00497D09">
      <w:pPr>
        <w:pStyle w:val="a5"/>
        <w:spacing w:before="1"/>
        <w:ind w:left="1046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лапту;</w:t>
      </w:r>
    </w:p>
    <w:p w:rsidR="00C50F67" w:rsidRDefault="00497D09" w:rsidP="00C02DD5">
      <w:pPr>
        <w:pStyle w:val="af2"/>
        <w:numPr>
          <w:ilvl w:val="0"/>
          <w:numId w:val="7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C50F67" w:rsidRDefault="00497D09">
      <w:pPr>
        <w:pStyle w:val="a5"/>
        <w:ind w:right="1270"/>
        <w:jc w:val="left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скор</w:t>
      </w:r>
      <w:r>
        <w:t>о</w:t>
      </w:r>
      <w:r>
        <w:t>стно-</w:t>
      </w:r>
      <w:r>
        <w:rPr>
          <w:spacing w:val="-57"/>
        </w:rPr>
        <w:t xml:space="preserve"> </w:t>
      </w:r>
      <w:r>
        <w:t>силовых качеств, силы,</w:t>
      </w:r>
      <w:r>
        <w:rPr>
          <w:spacing w:val="-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выносливости, гибкости).</w:t>
      </w:r>
    </w:p>
    <w:p w:rsidR="00C50F67" w:rsidRDefault="00497D09">
      <w:pPr>
        <w:pStyle w:val="a5"/>
        <w:ind w:left="1046" w:firstLine="0"/>
        <w:jc w:val="left"/>
      </w:pP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веса,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осанки.</w:t>
      </w:r>
    </w:p>
    <w:p w:rsidR="00C50F67" w:rsidRDefault="00497D09">
      <w:pPr>
        <w:pStyle w:val="a5"/>
        <w:ind w:right="753"/>
        <w:jc w:val="left"/>
      </w:pPr>
      <w:r>
        <w:t>Совершенствование технических</w:t>
      </w:r>
      <w:r>
        <w:rPr>
          <w:spacing w:val="1"/>
        </w:rPr>
        <w:t xml:space="preserve"> </w:t>
      </w:r>
      <w:r>
        <w:t>приемов и 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 лапте, из</w:t>
      </w:r>
      <w:r>
        <w:t>у</w:t>
      </w:r>
      <w:r>
        <w:t>ченных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C50F67" w:rsidRDefault="00497D09" w:rsidP="006A0F51">
      <w:pPr>
        <w:pStyle w:val="a5"/>
        <w:tabs>
          <w:tab w:val="left" w:pos="4603"/>
          <w:tab w:val="left" w:pos="6251"/>
          <w:tab w:val="left" w:pos="7980"/>
          <w:tab w:val="left" w:pos="9311"/>
        </w:tabs>
        <w:ind w:right="774"/>
        <w:jc w:val="left"/>
      </w:pPr>
      <w:r>
        <w:t>Специально-подготовительные</w:t>
      </w:r>
      <w:r>
        <w:tab/>
        <w:t>упражнения,</w:t>
      </w:r>
      <w:r>
        <w:tab/>
        <w:t>развивающие</w:t>
      </w:r>
      <w:r>
        <w:tab/>
        <w:t>основные</w:t>
      </w:r>
      <w:r>
        <w:tab/>
      </w:r>
      <w:r>
        <w:rPr>
          <w:spacing w:val="-1"/>
        </w:rPr>
        <w:t>качества,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3"/>
        </w:rPr>
        <w:t xml:space="preserve"> </w:t>
      </w:r>
      <w:r>
        <w:t>и тактикой 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лапту.</w:t>
      </w:r>
    </w:p>
    <w:p w:rsidR="006A0F51" w:rsidRDefault="00497D09">
      <w:pPr>
        <w:pStyle w:val="a5"/>
        <w:jc w:val="left"/>
        <w:rPr>
          <w:spacing w:val="-57"/>
        </w:rPr>
      </w:pPr>
      <w:r>
        <w:t>Техника</w:t>
      </w:r>
      <w:r>
        <w:rPr>
          <w:spacing w:val="36"/>
        </w:rPr>
        <w:t xml:space="preserve"> </w:t>
      </w:r>
      <w:r>
        <w:t>нападения.</w:t>
      </w:r>
      <w:r>
        <w:rPr>
          <w:spacing w:val="39"/>
        </w:rPr>
        <w:t xml:space="preserve"> </w:t>
      </w:r>
      <w:r>
        <w:t>Стойки</w:t>
      </w:r>
      <w:r>
        <w:rPr>
          <w:spacing w:val="39"/>
        </w:rPr>
        <w:t xml:space="preserve"> </w:t>
      </w:r>
      <w:r>
        <w:t>бьющего: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удара</w:t>
      </w:r>
      <w:r>
        <w:rPr>
          <w:spacing w:val="38"/>
        </w:rPr>
        <w:t xml:space="preserve"> </w:t>
      </w:r>
      <w:r>
        <w:t>сверху,</w:t>
      </w:r>
      <w:r>
        <w:rPr>
          <w:spacing w:val="40"/>
        </w:rPr>
        <w:t xml:space="preserve"> </w:t>
      </w:r>
      <w:r>
        <w:t>снизу,</w:t>
      </w:r>
      <w:r>
        <w:rPr>
          <w:spacing w:val="40"/>
        </w:rPr>
        <w:t xml:space="preserve"> </w:t>
      </w:r>
      <w:r>
        <w:t>сбоку,</w:t>
      </w:r>
      <w:r>
        <w:rPr>
          <w:spacing w:val="38"/>
        </w:rPr>
        <w:t xml:space="preserve"> </w:t>
      </w:r>
      <w:r>
        <w:t>свечой.</w:t>
      </w:r>
      <w:r>
        <w:rPr>
          <w:spacing w:val="38"/>
        </w:rPr>
        <w:t xml:space="preserve"> </w:t>
      </w:r>
      <w:r>
        <w:t>Стойки</w:t>
      </w:r>
      <w:r>
        <w:rPr>
          <w:spacing w:val="-57"/>
        </w:rPr>
        <w:t xml:space="preserve"> </w:t>
      </w:r>
    </w:p>
    <w:p w:rsidR="006A0F51" w:rsidRDefault="00497D09">
      <w:pPr>
        <w:pStyle w:val="a5"/>
        <w:jc w:val="left"/>
        <w:rPr>
          <w:spacing w:val="3"/>
        </w:rPr>
      </w:pPr>
      <w:r>
        <w:t>перебежчика:</w:t>
      </w:r>
      <w:r>
        <w:rPr>
          <w:spacing w:val="3"/>
        </w:rPr>
        <w:t xml:space="preserve"> </w:t>
      </w:r>
      <w:r>
        <w:t>высокий</w:t>
      </w:r>
      <w:r>
        <w:rPr>
          <w:spacing w:val="4"/>
        </w:rPr>
        <w:t xml:space="preserve"> </w:t>
      </w:r>
      <w:r>
        <w:t>старт,</w:t>
      </w:r>
      <w:r>
        <w:rPr>
          <w:spacing w:val="4"/>
        </w:rPr>
        <w:t xml:space="preserve"> </w:t>
      </w:r>
      <w:r>
        <w:t>низкий</w:t>
      </w:r>
      <w:r>
        <w:rPr>
          <w:spacing w:val="3"/>
        </w:rPr>
        <w:t xml:space="preserve"> </w:t>
      </w:r>
      <w:r>
        <w:t>старт.</w:t>
      </w:r>
      <w:r>
        <w:rPr>
          <w:spacing w:val="4"/>
        </w:rPr>
        <w:t xml:space="preserve"> </w:t>
      </w:r>
      <w:r>
        <w:t>Передвижения:</w:t>
      </w:r>
      <w:r>
        <w:rPr>
          <w:spacing w:val="3"/>
        </w:rPr>
        <w:t xml:space="preserve"> </w:t>
      </w:r>
      <w:r>
        <w:t>ходьба,</w:t>
      </w:r>
      <w:r>
        <w:rPr>
          <w:spacing w:val="4"/>
        </w:rPr>
        <w:t xml:space="preserve"> </w:t>
      </w:r>
      <w:r>
        <w:t>бег,</w:t>
      </w:r>
      <w:r>
        <w:rPr>
          <w:spacing w:val="3"/>
        </w:rPr>
        <w:t xml:space="preserve"> </w:t>
      </w:r>
      <w:r>
        <w:t>прыжки,</w:t>
      </w:r>
      <w:r>
        <w:rPr>
          <w:spacing w:val="4"/>
        </w:rPr>
        <w:t xml:space="preserve"> </w:t>
      </w:r>
      <w:r>
        <w:t>ост</w:t>
      </w:r>
      <w:r>
        <w:t>а</w:t>
      </w:r>
      <w:r>
        <w:t>новки</w:t>
      </w:r>
      <w:r>
        <w:rPr>
          <w:spacing w:val="3"/>
        </w:rPr>
        <w:t xml:space="preserve"> </w:t>
      </w:r>
    </w:p>
    <w:p w:rsidR="006A0F51" w:rsidRDefault="00497D09" w:rsidP="006A0F51">
      <w:pPr>
        <w:pStyle w:val="a5"/>
        <w:jc w:val="left"/>
        <w:rPr>
          <w:spacing w:val="1"/>
        </w:rPr>
      </w:pPr>
      <w:r>
        <w:t>и</w:t>
      </w:r>
      <w:r w:rsidR="006A0F51">
        <w:t xml:space="preserve"> </w:t>
      </w:r>
      <w:r>
        <w:t>падения,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осаливания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самоосаливания,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</w:p>
    <w:p w:rsidR="00C50F67" w:rsidRDefault="00497D09" w:rsidP="006A0F51">
      <w:pPr>
        <w:pStyle w:val="a5"/>
        <w:jc w:val="left"/>
      </w:pPr>
      <w:r>
        <w:t>переосаливания</w:t>
      </w:r>
      <w:r>
        <w:rPr>
          <w:spacing w:val="26"/>
        </w:rPr>
        <w:t xml:space="preserve"> </w:t>
      </w:r>
      <w:r>
        <w:t>(ответное</w:t>
      </w:r>
      <w:r>
        <w:rPr>
          <w:spacing w:val="25"/>
        </w:rPr>
        <w:t xml:space="preserve"> </w:t>
      </w:r>
      <w:r>
        <w:t>осаливание).</w:t>
      </w:r>
      <w:r>
        <w:rPr>
          <w:spacing w:val="25"/>
        </w:rPr>
        <w:t xml:space="preserve"> </w:t>
      </w:r>
      <w:r>
        <w:t>Удары</w:t>
      </w:r>
      <w:r>
        <w:rPr>
          <w:spacing w:val="25"/>
        </w:rPr>
        <w:t xml:space="preserve"> </w:t>
      </w:r>
      <w:r>
        <w:t>битой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мячу</w:t>
      </w:r>
      <w:r>
        <w:rPr>
          <w:spacing w:val="20"/>
        </w:rPr>
        <w:t xml:space="preserve"> </w:t>
      </w:r>
      <w:r>
        <w:t>способом</w:t>
      </w:r>
      <w:r>
        <w:rPr>
          <w:spacing w:val="26"/>
        </w:rPr>
        <w:t xml:space="preserve"> </w:t>
      </w:r>
      <w:r>
        <w:t>сверху,</w:t>
      </w:r>
      <w:r>
        <w:rPr>
          <w:spacing w:val="25"/>
        </w:rPr>
        <w:t xml:space="preserve"> </w:t>
      </w:r>
      <w:r>
        <w:t>сбоку,</w:t>
      </w:r>
    </w:p>
    <w:p w:rsidR="00C50F67" w:rsidRDefault="00497D09">
      <w:pPr>
        <w:pStyle w:val="a5"/>
        <w:ind w:firstLine="0"/>
      </w:pPr>
      <w:r>
        <w:t>«свечей»,</w:t>
      </w:r>
      <w:r>
        <w:rPr>
          <w:spacing w:val="-4"/>
        </w:rPr>
        <w:t xml:space="preserve"> </w:t>
      </w:r>
      <w:r>
        <w:t>обманные</w:t>
      </w:r>
      <w:r>
        <w:rPr>
          <w:spacing w:val="-2"/>
        </w:rPr>
        <w:t xml:space="preserve"> </w:t>
      </w:r>
      <w:r>
        <w:t>удары.</w:t>
      </w:r>
      <w:r>
        <w:rPr>
          <w:spacing w:val="-3"/>
        </w:rPr>
        <w:t xml:space="preserve"> </w:t>
      </w:r>
      <w:r>
        <w:t>Подача</w:t>
      </w:r>
      <w:r>
        <w:rPr>
          <w:spacing w:val="-4"/>
        </w:rPr>
        <w:t xml:space="preserve"> </w:t>
      </w:r>
      <w:r>
        <w:t>мяча.</w:t>
      </w:r>
    </w:p>
    <w:p w:rsidR="00C50F67" w:rsidRDefault="00497D09">
      <w:pPr>
        <w:pStyle w:val="a5"/>
        <w:spacing w:before="1"/>
        <w:ind w:right="766"/>
      </w:pPr>
      <w:r>
        <w:t>Техника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Стойки.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</w:t>
      </w:r>
      <w:r>
        <w:t>ы</w:t>
      </w:r>
      <w:r>
        <w:t>соко,</w:t>
      </w:r>
      <w:r>
        <w:rPr>
          <w:spacing w:val="-57"/>
        </w:rPr>
        <w:t xml:space="preserve"> </w:t>
      </w:r>
      <w:r>
        <w:t>низколетящего,</w:t>
      </w:r>
      <w:r>
        <w:rPr>
          <w:spacing w:val="1"/>
        </w:rPr>
        <w:t xml:space="preserve"> </w:t>
      </w:r>
      <w:r>
        <w:t>катящегося.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Те</w:t>
      </w:r>
      <w:r>
        <w:t>х</w:t>
      </w:r>
      <w:r>
        <w:t>ника</w:t>
      </w:r>
      <w:r>
        <w:rPr>
          <w:spacing w:val="-57"/>
        </w:rPr>
        <w:t xml:space="preserve"> </w:t>
      </w:r>
      <w:r>
        <w:t>осаливания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игрока,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бегущего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</w:t>
      </w:r>
      <w:r>
        <w:t>е</w:t>
      </w:r>
      <w:r>
        <w:t>ниями</w:t>
      </w:r>
      <w:r>
        <w:rPr>
          <w:spacing w:val="1"/>
        </w:rPr>
        <w:t xml:space="preserve"> </w:t>
      </w:r>
      <w:r>
        <w:t>направлений. Осаливание движущегося игрока. Осаливание с ближнего ра</w:t>
      </w:r>
      <w:r>
        <w:t>с</w:t>
      </w:r>
      <w:r>
        <w:t>стояния. Бросок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сверху,</w:t>
      </w:r>
      <w:r>
        <w:rPr>
          <w:spacing w:val="2"/>
        </w:rPr>
        <w:t xml:space="preserve"> </w:t>
      </w:r>
      <w:r>
        <w:t>сбоку.</w:t>
      </w:r>
    </w:p>
    <w:p w:rsidR="00C50F67" w:rsidRDefault="00497D09">
      <w:pPr>
        <w:pStyle w:val="a5"/>
        <w:ind w:right="765"/>
      </w:pPr>
      <w:r>
        <w:t>Тактика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нападении:</w:t>
      </w:r>
      <w:r>
        <w:rPr>
          <w:spacing w:val="1"/>
        </w:rPr>
        <w:t xml:space="preserve"> </w:t>
      </w:r>
      <w:r>
        <w:t>индивид</w:t>
      </w:r>
      <w:r>
        <w:t>у</w:t>
      </w:r>
      <w:r>
        <w:t>альные</w:t>
      </w:r>
      <w:r>
        <w:rPr>
          <w:spacing w:val="-57"/>
        </w:rPr>
        <w:t xml:space="preserve"> </w:t>
      </w:r>
      <w:r>
        <w:t>действия: выбор удара в зависимости от игровой ситуации: сверху, сбоку, «свечой». Выбор</w:t>
      </w:r>
      <w:r>
        <w:rPr>
          <w:spacing w:val="1"/>
        </w:rPr>
        <w:t xml:space="preserve"> </w:t>
      </w:r>
      <w:r>
        <w:t>направления удара (влево, вправо и по центру). Действия перебе</w:t>
      </w:r>
      <w:r>
        <w:t>ж</w:t>
      </w:r>
      <w:r>
        <w:t>чика, которого осаливает</w:t>
      </w:r>
      <w:r>
        <w:rPr>
          <w:spacing w:val="1"/>
        </w:rPr>
        <w:t xml:space="preserve"> </w:t>
      </w:r>
      <w:r>
        <w:t>противник, в случае, когда партнеры приносят своей к</w:t>
      </w:r>
      <w:r>
        <w:t>о</w:t>
      </w:r>
      <w:r>
        <w:t>манде очки. Действия 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выносе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защитником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перебежки.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 при ошибках защитников (н</w:t>
      </w:r>
      <w:r>
        <w:t>е</w:t>
      </w:r>
      <w:r>
        <w:t>точная подача мяча, мяч выходит из поля зрения</w:t>
      </w:r>
      <w:r>
        <w:rPr>
          <w:spacing w:val="1"/>
        </w:rPr>
        <w:t xml:space="preserve"> </w:t>
      </w:r>
      <w:r>
        <w:t>защитников).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</w:t>
      </w:r>
      <w:r>
        <w:t>е</w:t>
      </w:r>
      <w:r>
        <w:t>го</w:t>
      </w:r>
      <w:r>
        <w:rPr>
          <w:spacing w:val="1"/>
        </w:rPr>
        <w:t xml:space="preserve"> </w:t>
      </w:r>
      <w:r>
        <w:t>находящегося: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кона.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нападающего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осал</w:t>
      </w:r>
      <w:r>
        <w:t>и</w:t>
      </w:r>
      <w:r>
        <w:t>вании, самоосаливании,</w:t>
      </w:r>
      <w:r>
        <w:rPr>
          <w:spacing w:val="-1"/>
        </w:rPr>
        <w:t xml:space="preserve"> </w:t>
      </w:r>
      <w:r>
        <w:t>переосаливании.</w:t>
      </w:r>
    </w:p>
    <w:p w:rsidR="00C50F67" w:rsidRDefault="00497D09">
      <w:pPr>
        <w:pStyle w:val="a5"/>
        <w:ind w:right="765"/>
      </w:pPr>
      <w:r>
        <w:t>Групповые взаимодействия и комбинации (в парах, тройках, группах, при ста</w:t>
      </w:r>
      <w:r>
        <w:t>н</w:t>
      </w:r>
      <w:r>
        <w:t>дартных</w:t>
      </w:r>
      <w:r>
        <w:rPr>
          <w:spacing w:val="1"/>
        </w:rPr>
        <w:t xml:space="preserve"> </w:t>
      </w:r>
      <w:r>
        <w:t>положениях), групповые перебежки после удара за линию дома, взаимоде</w:t>
      </w:r>
      <w:r>
        <w:t>й</w:t>
      </w:r>
      <w:r>
        <w:t>ствие бьющего</w:t>
      </w:r>
      <w:r>
        <w:rPr>
          <w:spacing w:val="1"/>
        </w:rPr>
        <w:t xml:space="preserve"> </w:t>
      </w:r>
      <w:r>
        <w:t>ударом сверху и перебежчика (или нескольких, находящихся в приг</w:t>
      </w:r>
      <w:r>
        <w:t>о</w:t>
      </w:r>
      <w:r>
        <w:lastRenderedPageBreak/>
        <w:t>роде), взаимодействие</w:t>
      </w:r>
      <w:r>
        <w:rPr>
          <w:spacing w:val="1"/>
        </w:rPr>
        <w:t xml:space="preserve"> </w:t>
      </w:r>
      <w:r>
        <w:t>нападающего,</w:t>
      </w:r>
      <w:r>
        <w:rPr>
          <w:spacing w:val="-1"/>
        </w:rPr>
        <w:t xml:space="preserve"> </w:t>
      </w:r>
      <w:r>
        <w:t>бьющих</w:t>
      </w:r>
      <w:r>
        <w:rPr>
          <w:spacing w:val="-1"/>
        </w:rPr>
        <w:t xml:space="preserve"> </w:t>
      </w:r>
      <w:r>
        <w:t>ударом</w:t>
      </w:r>
      <w:r>
        <w:rPr>
          <w:spacing w:val="-2"/>
        </w:rPr>
        <w:t xml:space="preserve"> </w:t>
      </w:r>
      <w:r>
        <w:t>сбоку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перебежчиков, наход</w:t>
      </w:r>
      <w:r>
        <w:t>я</w:t>
      </w:r>
      <w:r>
        <w:t>щихся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линией</w:t>
      </w:r>
      <w:r>
        <w:rPr>
          <w:spacing w:val="-3"/>
        </w:rPr>
        <w:t xml:space="preserve"> </w:t>
      </w:r>
      <w:r>
        <w:t>кона.</w:t>
      </w:r>
    </w:p>
    <w:p w:rsidR="00C50F67" w:rsidRDefault="00497D09">
      <w:pPr>
        <w:pStyle w:val="a5"/>
        <w:spacing w:before="1"/>
        <w:ind w:right="765"/>
      </w:pPr>
      <w:r>
        <w:t>Командные взаимодействия: расположение и взаимодействие игроков при орг</w:t>
      </w:r>
      <w:r>
        <w:t>а</w:t>
      </w:r>
      <w:r>
        <w:t>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</w:t>
      </w:r>
      <w:r>
        <w:t>и</w:t>
      </w:r>
      <w:r>
        <w:t>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3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атаке.</w:t>
      </w:r>
    </w:p>
    <w:p w:rsidR="00C50F67" w:rsidRDefault="00497D09">
      <w:pPr>
        <w:pStyle w:val="a5"/>
        <w:ind w:right="763"/>
      </w:pPr>
      <w:r>
        <w:t>Совершенствование тактики игры в защите: Индивидуальные действия: выбор места для</w:t>
      </w:r>
      <w:r>
        <w:rPr>
          <w:spacing w:val="1"/>
        </w:rPr>
        <w:t xml:space="preserve"> </w:t>
      </w:r>
      <w:r>
        <w:t>ловли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ударах</w:t>
      </w:r>
      <w:r>
        <w:rPr>
          <w:spacing w:val="2"/>
        </w:rPr>
        <w:t xml:space="preserve"> </w:t>
      </w:r>
      <w:r>
        <w:t>(сверху,</w:t>
      </w:r>
      <w:r>
        <w:rPr>
          <w:spacing w:val="2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«свечой»).</w:t>
      </w:r>
    </w:p>
    <w:p w:rsidR="00C50F67" w:rsidRDefault="00497D09">
      <w:pPr>
        <w:pStyle w:val="a5"/>
        <w:ind w:left="1046" w:firstLine="0"/>
      </w:pPr>
      <w:r>
        <w:t>Действия</w:t>
      </w:r>
      <w:r>
        <w:rPr>
          <w:spacing w:val="-3"/>
        </w:rPr>
        <w:t xml:space="preserve"> </w:t>
      </w:r>
      <w:r>
        <w:t>защитника</w:t>
      </w:r>
      <w:r>
        <w:rPr>
          <w:spacing w:val="-3"/>
        </w:rPr>
        <w:t xml:space="preserve"> </w:t>
      </w:r>
      <w:r>
        <w:t>при:</w:t>
      </w:r>
    </w:p>
    <w:p w:rsidR="00C50F67" w:rsidRDefault="00497D09" w:rsidP="006A0F51">
      <w:pPr>
        <w:pStyle w:val="a5"/>
        <w:ind w:left="1046" w:right="618" w:firstLine="0"/>
        <w:jc w:val="left"/>
      </w:pPr>
      <w:r>
        <w:t>пропуске мяча, летящего в его сторону;</w:t>
      </w:r>
      <w:r>
        <w:rPr>
          <w:spacing w:val="1"/>
        </w:rPr>
        <w:t xml:space="preserve"> </w:t>
      </w:r>
      <w:r>
        <w:t>страховке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при ударе</w:t>
      </w:r>
      <w:r>
        <w:rPr>
          <w:spacing w:val="-2"/>
        </w:rPr>
        <w:t xml:space="preserve"> </w:t>
      </w:r>
      <w:r>
        <w:t>све</w:t>
      </w:r>
      <w:r>
        <w:t>р</w:t>
      </w:r>
      <w:r>
        <w:t>ху;</w:t>
      </w:r>
    </w:p>
    <w:p w:rsidR="00C50F67" w:rsidRDefault="00497D09" w:rsidP="006A0F51">
      <w:pPr>
        <w:pStyle w:val="a5"/>
        <w:ind w:left="1046" w:right="618" w:firstLine="0"/>
        <w:jc w:val="left"/>
      </w:pPr>
      <w:r>
        <w:t>выборе места для того, чтобы осалить перебежчика;</w:t>
      </w:r>
      <w:r>
        <w:rPr>
          <w:spacing w:val="-57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r>
        <w:t>переосаливании</w:t>
      </w:r>
      <w:r>
        <w:rPr>
          <w:spacing w:val="-1"/>
        </w:rPr>
        <w:t xml:space="preserve"> </w:t>
      </w:r>
      <w:r>
        <w:t>(обратном</w:t>
      </w:r>
      <w:r>
        <w:rPr>
          <w:spacing w:val="-1"/>
        </w:rPr>
        <w:t xml:space="preserve"> </w:t>
      </w:r>
      <w:r>
        <w:t>осаливании);</w:t>
      </w:r>
    </w:p>
    <w:p w:rsidR="00C50F67" w:rsidRDefault="00497D09">
      <w:pPr>
        <w:pStyle w:val="a5"/>
        <w:ind w:left="1046" w:firstLine="0"/>
        <w:jc w:val="left"/>
      </w:pPr>
      <w:r>
        <w:t>расположении</w:t>
      </w:r>
      <w:r>
        <w:rPr>
          <w:spacing w:val="-3"/>
        </w:rPr>
        <w:t xml:space="preserve"> </w:t>
      </w:r>
      <w:r>
        <w:t>нападающих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пригороде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линией</w:t>
      </w:r>
      <w:r>
        <w:rPr>
          <w:spacing w:val="-2"/>
        </w:rPr>
        <w:t xml:space="preserve"> </w:t>
      </w:r>
      <w:r>
        <w:t>кона;</w:t>
      </w:r>
    </w:p>
    <w:p w:rsidR="00C50F67" w:rsidRDefault="00497D09">
      <w:pPr>
        <w:pStyle w:val="a5"/>
        <w:ind w:right="761"/>
      </w:pPr>
      <w:r>
        <w:t>перебежках нападающих; действия подающего при выносе мяча за линию дома. Оценка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выгодной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обстановки.</w:t>
      </w:r>
    </w:p>
    <w:p w:rsidR="00C50F67" w:rsidRDefault="00497D09">
      <w:pPr>
        <w:pStyle w:val="a5"/>
        <w:ind w:right="763"/>
      </w:pPr>
      <w:r>
        <w:t>Групповые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численном</w:t>
      </w:r>
      <w:r>
        <w:rPr>
          <w:spacing w:val="1"/>
        </w:rPr>
        <w:t xml:space="preserve"> </w:t>
      </w:r>
      <w:r>
        <w:t>преимуществе</w:t>
      </w:r>
      <w:r>
        <w:rPr>
          <w:spacing w:val="1"/>
        </w:rPr>
        <w:t xml:space="preserve"> </w:t>
      </w:r>
      <w:r>
        <w:t>соперника, осуществляя правильный выбор позиции и страховку партнеров. Взаим</w:t>
      </w:r>
      <w:r>
        <w:t>о</w:t>
      </w:r>
      <w:r>
        <w:t>действия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комбинаций.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численного</w:t>
      </w:r>
      <w:r>
        <w:rPr>
          <w:spacing w:val="-57"/>
        </w:rPr>
        <w:t xml:space="preserve"> </w:t>
      </w:r>
      <w:r>
        <w:t>превосходства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</w:t>
      </w:r>
      <w:r>
        <w:t>г</w:t>
      </w:r>
      <w:r>
        <w:t>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 оборона, против быстрой атаки), расположение и взаимодействие игроков при</w:t>
      </w:r>
      <w:r>
        <w:rPr>
          <w:spacing w:val="1"/>
        </w:rPr>
        <w:t xml:space="preserve"> </w:t>
      </w:r>
      <w:r>
        <w:t>розыгрышах стандартных ситуаций в защите, распол</w:t>
      </w:r>
      <w:r>
        <w:t>о</w:t>
      </w:r>
      <w:r>
        <w:t>жение и взаимодействие игроков при</w:t>
      </w:r>
      <w:r>
        <w:rPr>
          <w:spacing w:val="1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неравно</w:t>
      </w:r>
      <w:r>
        <w:rPr>
          <w:spacing w:val="-1"/>
        </w:rPr>
        <w:t xml:space="preserve"> </w:t>
      </w:r>
      <w:r>
        <w:t>численных</w:t>
      </w:r>
      <w:r>
        <w:rPr>
          <w:spacing w:val="3"/>
        </w:rPr>
        <w:t xml:space="preserve"> </w:t>
      </w:r>
      <w:r>
        <w:t>составах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 (игра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численном меньшинстве).</w:t>
      </w:r>
    </w:p>
    <w:p w:rsidR="00C50F67" w:rsidRDefault="00497D09">
      <w:pPr>
        <w:pStyle w:val="a5"/>
        <w:spacing w:before="1"/>
        <w:ind w:right="768"/>
      </w:pPr>
      <w:r>
        <w:t>Основы специальной психологической подготовки в лапте: психологические к</w:t>
      </w:r>
      <w:r>
        <w:t>а</w:t>
      </w:r>
      <w:r>
        <w:t>чества,</w:t>
      </w:r>
      <w:r>
        <w:rPr>
          <w:spacing w:val="1"/>
        </w:rPr>
        <w:t xml:space="preserve"> </w:t>
      </w:r>
      <w:r>
        <w:t>психологическая устойчивость, психофизиологические функции, самовнуш</w:t>
      </w:r>
      <w:r>
        <w:t>е</w:t>
      </w:r>
      <w:r>
        <w:t>ние, аутогенная</w:t>
      </w:r>
      <w:r>
        <w:rPr>
          <w:spacing w:val="1"/>
        </w:rPr>
        <w:t xml:space="preserve"> </w:t>
      </w:r>
      <w:r>
        <w:t>тренировка,</w:t>
      </w:r>
      <w:r>
        <w:rPr>
          <w:spacing w:val="-1"/>
        </w:rPr>
        <w:t xml:space="preserve"> </w:t>
      </w:r>
      <w:r>
        <w:t>релаксация.</w:t>
      </w:r>
    </w:p>
    <w:p w:rsidR="006A0F51" w:rsidRDefault="00497D09" w:rsidP="006A0F51">
      <w:pPr>
        <w:pStyle w:val="a5"/>
        <w:ind w:left="1046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6A0F51" w:rsidRDefault="00497D09" w:rsidP="006A0F51">
      <w:pPr>
        <w:pStyle w:val="a5"/>
        <w:ind w:left="1046" w:firstLine="0"/>
        <w:rPr>
          <w:spacing w:val="1"/>
        </w:rPr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</w:p>
    <w:p w:rsidR="00C50F67" w:rsidRDefault="00497D09" w:rsidP="006A0F51">
      <w:pPr>
        <w:pStyle w:val="a5"/>
        <w:ind w:left="1046" w:firstLine="0"/>
      </w:pP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C50F67" w:rsidRDefault="00497D09">
      <w:pPr>
        <w:pStyle w:val="a5"/>
        <w:ind w:right="772"/>
      </w:pPr>
      <w:r>
        <w:t>При изучении модуля «Лапта» на уровне среднего общего образования у об</w:t>
      </w:r>
      <w:r>
        <w:t>у</w:t>
      </w:r>
      <w:r>
        <w:t>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C50F67" w:rsidRDefault="00497D09">
      <w:pPr>
        <w:pStyle w:val="a5"/>
        <w:spacing w:before="1"/>
        <w:ind w:right="765"/>
      </w:pP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 уважение государственных символов (герб, флаг, гимн), готовность к 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</w:t>
      </w:r>
      <w:r>
        <w:t>о</w:t>
      </w:r>
      <w:r>
        <w:t>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Федерации, в</w:t>
      </w:r>
      <w:r>
        <w:rPr>
          <w:spacing w:val="-1"/>
        </w:rPr>
        <w:t xml:space="preserve"> </w:t>
      </w:r>
      <w:r>
        <w:t>регионе;</w:t>
      </w:r>
    </w:p>
    <w:p w:rsidR="00C50F67" w:rsidRDefault="00497D09">
      <w:pPr>
        <w:pStyle w:val="a5"/>
        <w:ind w:right="765"/>
      </w:pPr>
      <w:r>
        <w:t>основы саморазвития и самообразования через ценности, традиции и идеалы главных</w:t>
      </w:r>
      <w:r>
        <w:rPr>
          <w:spacing w:val="1"/>
        </w:rPr>
        <w:t xml:space="preserve"> </w:t>
      </w:r>
      <w:r>
        <w:t>организаций регионального, всероссийского уровней по лапте, мотивации и 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 и спорта;</w:t>
      </w:r>
    </w:p>
    <w:p w:rsidR="00C50F67" w:rsidRDefault="00497D09">
      <w:pPr>
        <w:pStyle w:val="a5"/>
        <w:ind w:right="766"/>
      </w:pPr>
      <w:r>
        <w:t>основы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</w:t>
      </w:r>
      <w:r>
        <w:t>е</w:t>
      </w:r>
      <w:r>
        <w:t>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лапты;</w:t>
      </w:r>
    </w:p>
    <w:p w:rsidR="00C50F67" w:rsidRDefault="00497D09">
      <w:pPr>
        <w:pStyle w:val="a5"/>
        <w:ind w:right="763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</w:t>
      </w:r>
      <w:r>
        <w:t>ь</w:t>
      </w:r>
      <w:r>
        <w:t>ми,</w:t>
      </w:r>
      <w:r>
        <w:rPr>
          <w:spacing w:val="1"/>
        </w:rPr>
        <w:t xml:space="preserve"> </w:t>
      </w:r>
      <w:r>
        <w:t>достигать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нём</w:t>
      </w:r>
      <w:r>
        <w:rPr>
          <w:spacing w:val="9"/>
        </w:rPr>
        <w:t xml:space="preserve"> </w:t>
      </w:r>
      <w:r>
        <w:t>взаимопонимания,</w:t>
      </w:r>
      <w:r>
        <w:rPr>
          <w:spacing w:val="9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общие</w:t>
      </w:r>
      <w:r>
        <w:rPr>
          <w:spacing w:val="8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сотрудничать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в учебной, тренировочной, досуговой, игровой и соревновательной де</w:t>
      </w:r>
      <w:r>
        <w:t>я</w:t>
      </w:r>
      <w:r>
        <w:t>тельности, 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 доброжелательности и</w:t>
      </w:r>
      <w:r>
        <w:rPr>
          <w:spacing w:val="-2"/>
        </w:rPr>
        <w:t xml:space="preserve"> </w:t>
      </w:r>
      <w:r>
        <w:t>взаимопомощи;</w:t>
      </w:r>
    </w:p>
    <w:p w:rsidR="00C50F67" w:rsidRDefault="00497D09">
      <w:pPr>
        <w:pStyle w:val="a5"/>
        <w:ind w:right="77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поступкам;</w:t>
      </w:r>
      <w:r>
        <w:rPr>
          <w:spacing w:val="-57"/>
        </w:rPr>
        <w:t xml:space="preserve"> </w:t>
      </w:r>
      <w:r>
        <w:lastRenderedPageBreak/>
        <w:t>моральной компетентности в решении проблем в процессе занятий физической кул</w:t>
      </w:r>
      <w:r>
        <w:t>ь</w:t>
      </w:r>
      <w:r>
        <w:t>турой,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</w:t>
      </w:r>
      <w:r>
        <w:rPr>
          <w:spacing w:val="-2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:rsidR="00C50F67" w:rsidRDefault="00497D09">
      <w:pPr>
        <w:pStyle w:val="a5"/>
        <w:spacing w:before="1"/>
        <w:ind w:right="767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1"/>
        </w:rPr>
        <w:t xml:space="preserve"> </w:t>
      </w:r>
      <w:r>
        <w:t>планов</w:t>
      </w:r>
      <w:r>
        <w:rPr>
          <w:spacing w:val="9"/>
        </w:rPr>
        <w:t xml:space="preserve"> </w:t>
      </w:r>
      <w:r>
        <w:t>средствами</w:t>
      </w:r>
      <w:r>
        <w:rPr>
          <w:spacing w:val="14"/>
        </w:rPr>
        <w:t xml:space="preserve"> </w:t>
      </w:r>
      <w:r>
        <w:t>лапты</w:t>
      </w:r>
      <w:r>
        <w:rPr>
          <w:spacing w:val="10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условие</w:t>
      </w:r>
      <w:r>
        <w:rPr>
          <w:spacing w:val="14"/>
        </w:rPr>
        <w:t xml:space="preserve"> </w:t>
      </w:r>
      <w:r>
        <w:t>успешной</w:t>
      </w:r>
      <w:r>
        <w:rPr>
          <w:spacing w:val="11"/>
        </w:rPr>
        <w:t xml:space="preserve"> </w:t>
      </w:r>
      <w:r>
        <w:t>профессиональной,</w:t>
      </w:r>
      <w:r>
        <w:rPr>
          <w:spacing w:val="10"/>
        </w:rPr>
        <w:t xml:space="preserve"> </w:t>
      </w:r>
      <w:r>
        <w:t>спортивной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 деятельности;</w:t>
      </w:r>
    </w:p>
    <w:p w:rsidR="00C50F67" w:rsidRDefault="00497D09">
      <w:pPr>
        <w:pStyle w:val="a5"/>
        <w:ind w:right="765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</w:t>
      </w:r>
      <w:r>
        <w:t>и</w:t>
      </w:r>
      <w:r>
        <w:t>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сре</w:t>
      </w:r>
      <w:r>
        <w:t>д</w:t>
      </w:r>
      <w:r>
        <w:t>ствами</w:t>
      </w:r>
      <w:r>
        <w:rPr>
          <w:spacing w:val="1"/>
        </w:rPr>
        <w:t xml:space="preserve"> </w:t>
      </w:r>
      <w:r>
        <w:t>лапты;</w:t>
      </w:r>
    </w:p>
    <w:p w:rsidR="00C50F67" w:rsidRDefault="00497D09">
      <w:pPr>
        <w:pStyle w:val="a5"/>
        <w:ind w:right="767"/>
      </w:pPr>
      <w:r>
        <w:t>реализация ценностей здорового и безопасного образа жизни, потребности в ф</w:t>
      </w:r>
      <w:r>
        <w:t>и</w:t>
      </w:r>
      <w:r>
        <w:t>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</w:t>
      </w:r>
      <w:r>
        <w:t>о</w:t>
      </w:r>
      <w:r>
        <w:t>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 привычек: курения, употребления алкоголя, наркотиков, умение оказывать первую</w:t>
      </w:r>
      <w:r>
        <w:rPr>
          <w:spacing w:val="1"/>
        </w:rPr>
        <w:t xml:space="preserve"> </w:t>
      </w:r>
      <w:r>
        <w:t>помощь.</w:t>
      </w:r>
    </w:p>
    <w:p w:rsidR="00C50F67" w:rsidRDefault="00497D09">
      <w:pPr>
        <w:pStyle w:val="a5"/>
        <w:ind w:right="772"/>
      </w:pPr>
      <w:r>
        <w:t>При изучении модуля «Лапта» на уровне среднего общего образования у об</w:t>
      </w:r>
      <w:r>
        <w:t>у</w:t>
      </w:r>
      <w:r>
        <w:t>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C50F67" w:rsidRDefault="00497D09">
      <w:pPr>
        <w:pStyle w:val="a5"/>
        <w:ind w:right="764"/>
      </w:pPr>
      <w:r>
        <w:t>умение самостоятельно определять цели своего обучения средствами лапты и с</w:t>
      </w:r>
      <w:r>
        <w:t>о</w:t>
      </w:r>
      <w:r>
        <w:t>ставлять</w:t>
      </w:r>
      <w:r>
        <w:rPr>
          <w:spacing w:val="-57"/>
        </w:rPr>
        <w:t xml:space="preserve"> </w:t>
      </w:r>
      <w:r>
        <w:t>планы в рамках физкультурно-спортивной деятельности; выбирать успе</w:t>
      </w:r>
      <w:r>
        <w:t>ш</w:t>
      </w:r>
      <w:r>
        <w:t>ную стратегию и</w:t>
      </w:r>
      <w:r>
        <w:rPr>
          <w:spacing w:val="1"/>
        </w:rPr>
        <w:t xml:space="preserve"> </w:t>
      </w:r>
      <w:r>
        <w:t>тактику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C50F67" w:rsidRDefault="00497D09">
      <w:pPr>
        <w:pStyle w:val="a5"/>
        <w:ind w:right="76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</w:t>
      </w:r>
      <w:r>
        <w:t>р</w:t>
      </w:r>
      <w:r>
        <w:t>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</w:t>
      </w:r>
      <w:r>
        <w:t>ь</w:t>
      </w:r>
      <w:r>
        <w:t>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задач, 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C50F67" w:rsidRDefault="00497D09">
      <w:pPr>
        <w:pStyle w:val="a5"/>
        <w:spacing w:before="1"/>
        <w:ind w:right="771"/>
      </w:pPr>
      <w:r>
        <w:t>умение самостоятельно оценивать и принимать решения, определяющие страт</w:t>
      </w:r>
      <w:r>
        <w:t>е</w:t>
      </w:r>
      <w:r>
        <w:t>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</w:t>
      </w:r>
      <w:r>
        <w:t>о</w:t>
      </w:r>
      <w:r>
        <w:t>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 ценностей;</w:t>
      </w:r>
    </w:p>
    <w:p w:rsidR="00C50F67" w:rsidRDefault="00497D09">
      <w:pPr>
        <w:pStyle w:val="a5"/>
        <w:ind w:right="768"/>
      </w:pPr>
      <w:r>
        <w:t>способность к самостоятельной информационно-познавательной деятельности, умение</w:t>
      </w:r>
      <w:r>
        <w:rPr>
          <w:spacing w:val="1"/>
        </w:rPr>
        <w:t xml:space="preserve"> </w:t>
      </w:r>
      <w:r>
        <w:t>ориентироваться в различных источниках информации с соблюдением прав</w:t>
      </w:r>
      <w:r>
        <w:t>о</w:t>
      </w:r>
      <w:r>
        <w:t>вых и этических</w:t>
      </w:r>
      <w:r>
        <w:rPr>
          <w:spacing w:val="-57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6A0F51" w:rsidRDefault="00497D09" w:rsidP="006A0F51">
      <w:pPr>
        <w:pStyle w:val="a5"/>
        <w:ind w:right="772"/>
      </w:pPr>
      <w:r>
        <w:t>При изучении модуля «Лапта» на уровне среднего общего образования у об</w:t>
      </w:r>
      <w:r>
        <w:t>у</w:t>
      </w:r>
      <w:r>
        <w:t>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C50F67" w:rsidRDefault="00497D09" w:rsidP="006A0F51">
      <w:pPr>
        <w:pStyle w:val="a5"/>
        <w:ind w:right="77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активном включении в здоровый образ жизни, укреплении и сохранении индивид</w:t>
      </w:r>
      <w:r>
        <w:t>у</w:t>
      </w:r>
      <w:r>
        <w:t>ального</w:t>
      </w:r>
      <w:r>
        <w:rPr>
          <w:spacing w:val="1"/>
        </w:rPr>
        <w:t xml:space="preserve"> </w:t>
      </w:r>
      <w:r>
        <w:t>здоровья;</w:t>
      </w:r>
    </w:p>
    <w:p w:rsidR="00C50F67" w:rsidRDefault="00497D09">
      <w:pPr>
        <w:pStyle w:val="a5"/>
        <w:spacing w:before="1"/>
        <w:ind w:right="765"/>
      </w:pPr>
      <w:r>
        <w:t>знание правил соревнований по виду спорта лапта, знания состава судейской 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лапте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функций</w:t>
      </w:r>
      <w:r>
        <w:rPr>
          <w:spacing w:val="-1"/>
        </w:rPr>
        <w:t xml:space="preserve"> </w:t>
      </w:r>
      <w:r>
        <w:t>судей, жестов</w:t>
      </w:r>
      <w:r>
        <w:rPr>
          <w:spacing w:val="-1"/>
        </w:rPr>
        <w:t xml:space="preserve"> </w:t>
      </w:r>
      <w:r>
        <w:t>судьи;</w:t>
      </w:r>
    </w:p>
    <w:p w:rsidR="00C50F67" w:rsidRDefault="00497D09">
      <w:pPr>
        <w:pStyle w:val="a5"/>
        <w:ind w:right="773"/>
      </w:pPr>
      <w:r>
        <w:t>демонстрация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лапта;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тактич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:rsidR="00C50F67" w:rsidRDefault="00497D09">
      <w:pPr>
        <w:pStyle w:val="a5"/>
        <w:ind w:right="769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игроков в</w:t>
      </w:r>
      <w:r>
        <w:rPr>
          <w:spacing w:val="-1"/>
        </w:rPr>
        <w:t xml:space="preserve"> </w:t>
      </w:r>
      <w:r>
        <w:t>лапту;</w:t>
      </w:r>
    </w:p>
    <w:p w:rsidR="00C50F67" w:rsidRDefault="00497D09">
      <w:pPr>
        <w:pStyle w:val="a5"/>
        <w:ind w:right="762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</w:t>
      </w:r>
      <w:r>
        <w:t>а</w:t>
      </w:r>
      <w:r>
        <w:t>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 игроков в</w:t>
      </w:r>
      <w:r>
        <w:rPr>
          <w:spacing w:val="-2"/>
        </w:rPr>
        <w:t xml:space="preserve"> </w:t>
      </w:r>
      <w:r>
        <w:t>лапту;</w:t>
      </w:r>
    </w:p>
    <w:p w:rsidR="00C50F67" w:rsidRDefault="00497D09">
      <w:pPr>
        <w:pStyle w:val="a5"/>
        <w:ind w:right="768"/>
      </w:pPr>
      <w:r>
        <w:t>осуществление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лапту,</w:t>
      </w:r>
      <w:r>
        <w:rPr>
          <w:spacing w:val="-1"/>
        </w:rPr>
        <w:t xml:space="preserve"> </w:t>
      </w:r>
      <w:r>
        <w:t>судейской практики;</w:t>
      </w:r>
    </w:p>
    <w:p w:rsidR="00C50F67" w:rsidRDefault="00497D09">
      <w:pPr>
        <w:pStyle w:val="a5"/>
        <w:ind w:right="772"/>
      </w:pPr>
      <w:r>
        <w:t>определение признаков положительного влияния занятий лапты на укрепление здоровья,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</w:t>
      </w:r>
      <w:r>
        <w:t>с</w:t>
      </w:r>
      <w:r>
        <w:t>тем</w:t>
      </w:r>
      <w:r>
        <w:rPr>
          <w:spacing w:val="-3"/>
        </w:rPr>
        <w:t xml:space="preserve"> </w:t>
      </w:r>
      <w:r>
        <w:t>организма;</w:t>
      </w:r>
    </w:p>
    <w:p w:rsidR="00C50F67" w:rsidRDefault="00497D09">
      <w:pPr>
        <w:pStyle w:val="a5"/>
        <w:ind w:right="764"/>
      </w:pPr>
      <w:r>
        <w:t>соблюдение требований безопасности при организации занятий лаптой, знание правил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</w:t>
      </w:r>
      <w:r>
        <w:t>и</w:t>
      </w:r>
      <w:r>
        <w:t>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1"/>
        </w:rPr>
        <w:t xml:space="preserve"> </w:t>
      </w:r>
      <w:r>
        <w:t>и лаптой в</w:t>
      </w:r>
      <w:r>
        <w:rPr>
          <w:spacing w:val="-1"/>
        </w:rPr>
        <w:t xml:space="preserve"> </w:t>
      </w:r>
      <w:r>
        <w:t>частности;</w:t>
      </w:r>
    </w:p>
    <w:p w:rsidR="00C50F67" w:rsidRDefault="00497D09">
      <w:pPr>
        <w:pStyle w:val="a5"/>
        <w:ind w:right="765"/>
      </w:pPr>
      <w:r>
        <w:t xml:space="preserve">способность организовывать самостоятельные занятия с использованием средств </w:t>
      </w:r>
      <w:r>
        <w:lastRenderedPageBreak/>
        <w:t>лапты,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</w:t>
      </w:r>
      <w:r>
        <w:t>а</w:t>
      </w:r>
      <w:r>
        <w:t>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</w:t>
      </w:r>
      <w:r>
        <w:t>о</w:t>
      </w:r>
      <w:r>
        <w:t>сти;</w:t>
      </w:r>
    </w:p>
    <w:p w:rsidR="00C50F67" w:rsidRDefault="00497D09">
      <w:pPr>
        <w:pStyle w:val="a5"/>
        <w:spacing w:before="1"/>
        <w:ind w:right="768"/>
      </w:pPr>
      <w:r>
        <w:t>знание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и тактической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игроков в</w:t>
      </w:r>
      <w:r>
        <w:rPr>
          <w:spacing w:val="-2"/>
        </w:rPr>
        <w:t xml:space="preserve"> </w:t>
      </w:r>
      <w:r>
        <w:t>лапту;</w:t>
      </w:r>
    </w:p>
    <w:p w:rsidR="00C50F67" w:rsidRDefault="00497D09">
      <w:pPr>
        <w:pStyle w:val="a5"/>
        <w:ind w:right="76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1"/>
        </w:rPr>
        <w:t xml:space="preserve"> </w:t>
      </w:r>
      <w:r>
        <w:t>и созависимого поведения, знание</w:t>
      </w:r>
      <w:r>
        <w:rPr>
          <w:spacing w:val="-2"/>
        </w:rPr>
        <w:t xml:space="preserve"> </w:t>
      </w:r>
      <w:r>
        <w:t>антидопинговых</w:t>
      </w:r>
      <w:r>
        <w:rPr>
          <w:spacing w:val="2"/>
        </w:rPr>
        <w:t xml:space="preserve"> </w:t>
      </w:r>
      <w:r>
        <w:t>правил.</w:t>
      </w:r>
    </w:p>
    <w:p w:rsidR="00C50F67" w:rsidRDefault="00497D09">
      <w:pPr>
        <w:pStyle w:val="a5"/>
        <w:ind w:left="1046" w:firstLine="0"/>
      </w:pPr>
      <w:r>
        <w:t>Модуль «Футбол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всех».</w:t>
      </w:r>
    </w:p>
    <w:p w:rsidR="00C50F67" w:rsidRDefault="00497D09">
      <w:pPr>
        <w:pStyle w:val="a5"/>
        <w:ind w:left="1046" w:firstLine="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всех».</w:t>
      </w:r>
    </w:p>
    <w:p w:rsidR="00C50F67" w:rsidRDefault="00497D09">
      <w:pPr>
        <w:pStyle w:val="a5"/>
        <w:ind w:right="762"/>
      </w:pPr>
      <w:r>
        <w:t>Модуль «Футбол для всех» (далее – модуль по футболу, футбол) на уровне сре</w:t>
      </w:r>
      <w:r>
        <w:t>д</w:t>
      </w:r>
      <w:r>
        <w:t>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учит</w:t>
      </w:r>
      <w:r>
        <w:t>е</w:t>
      </w:r>
      <w:r>
        <w:t>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 и методов</w:t>
      </w:r>
      <w:r>
        <w:rPr>
          <w:spacing w:val="-1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C50F67" w:rsidRDefault="00497D09">
      <w:pPr>
        <w:pStyle w:val="a5"/>
        <w:ind w:right="764"/>
      </w:pPr>
      <w:r>
        <w:t>Футбол является одной из старейших и самых популярных спортивных коман</w:t>
      </w:r>
      <w:r>
        <w:t>д</w:t>
      </w:r>
      <w:r>
        <w:t>ных игр в</w:t>
      </w:r>
      <w:r>
        <w:rPr>
          <w:spacing w:val="1"/>
        </w:rPr>
        <w:t xml:space="preserve"> </w:t>
      </w:r>
      <w:r>
        <w:t>мире и всегда привлекает обучающихся, повышает их интерес к занятиям и оказывает 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влияние.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массовый,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зр</w:t>
      </w:r>
      <w:r>
        <w:t>е</w:t>
      </w:r>
      <w:r>
        <w:t>лищный,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игровой из всех игровых видов спорта. Командный характер игры «футбол» воспитывает</w:t>
      </w:r>
      <w:r>
        <w:rPr>
          <w:spacing w:val="1"/>
        </w:rPr>
        <w:t xml:space="preserve"> </w:t>
      </w:r>
      <w:r>
        <w:t>чувство дружбы, товарищества, взаимопомощи, развивает т</w:t>
      </w:r>
      <w:r>
        <w:t>а</w:t>
      </w:r>
      <w:r>
        <w:t>кие ценные моральные качества,</w:t>
      </w:r>
      <w:r>
        <w:rPr>
          <w:spacing w:val="-57"/>
        </w:rPr>
        <w:t xml:space="preserve"> </w:t>
      </w:r>
      <w:r>
        <w:t>как чувство ответственности, уважение к партнерам и соперникам, дисциплинированность,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</w:t>
      </w:r>
      <w:r>
        <w:t>ь</w:t>
      </w:r>
      <w:r>
        <w:t>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</w:t>
      </w:r>
      <w:r>
        <w:t>а</w:t>
      </w:r>
      <w:r>
        <w:t>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</w:t>
      </w:r>
      <w:r>
        <w:t>и</w:t>
      </w:r>
      <w:r>
        <w:t>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-57"/>
        </w:rPr>
        <w:t xml:space="preserve"> </w:t>
      </w:r>
      <w:r>
        <w:t>решительности,</w:t>
      </w:r>
      <w:r>
        <w:rPr>
          <w:spacing w:val="-1"/>
        </w:rPr>
        <w:t xml:space="preserve"> </w:t>
      </w:r>
      <w:r>
        <w:t>выдержки, м</w:t>
      </w:r>
      <w:r>
        <w:t>у</w:t>
      </w:r>
      <w:r>
        <w:t>жества.</w:t>
      </w:r>
    </w:p>
    <w:p w:rsidR="00C50F67" w:rsidRDefault="00497D09">
      <w:pPr>
        <w:pStyle w:val="a5"/>
        <w:spacing w:before="1"/>
        <w:ind w:left="1046" w:firstLine="0"/>
      </w:pPr>
      <w:r>
        <w:t>Модуль</w:t>
      </w:r>
      <w:r>
        <w:rPr>
          <w:spacing w:val="37"/>
        </w:rPr>
        <w:t xml:space="preserve"> </w:t>
      </w:r>
      <w:r>
        <w:t>«Футбол</w:t>
      </w:r>
      <w:r>
        <w:rPr>
          <w:spacing w:val="89"/>
        </w:rPr>
        <w:t xml:space="preserve"> </w:t>
      </w:r>
      <w:r>
        <w:t>для</w:t>
      </w:r>
      <w:r>
        <w:rPr>
          <w:spacing w:val="93"/>
        </w:rPr>
        <w:t xml:space="preserve"> </w:t>
      </w:r>
      <w:r>
        <w:t>всех»</w:t>
      </w:r>
      <w:r>
        <w:rPr>
          <w:spacing w:val="86"/>
        </w:rPr>
        <w:t xml:space="preserve"> </w:t>
      </w:r>
      <w:r>
        <w:t>поможет</w:t>
      </w:r>
      <w:r>
        <w:rPr>
          <w:spacing w:val="93"/>
        </w:rPr>
        <w:t xml:space="preserve"> </w:t>
      </w:r>
      <w:r>
        <w:t>адаптировать</w:t>
      </w:r>
      <w:r>
        <w:rPr>
          <w:spacing w:val="91"/>
        </w:rPr>
        <w:t xml:space="preserve"> </w:t>
      </w:r>
      <w:r>
        <w:t>содержание</w:t>
      </w:r>
      <w:r>
        <w:rPr>
          <w:spacing w:val="89"/>
        </w:rPr>
        <w:t xml:space="preserve"> </w:t>
      </w:r>
      <w:r>
        <w:t>учебного</w:t>
      </w:r>
      <w:r>
        <w:rPr>
          <w:spacing w:val="89"/>
        </w:rPr>
        <w:t xml:space="preserve"> </w:t>
      </w:r>
      <w:r>
        <w:t>предмета</w:t>
      </w:r>
    </w:p>
    <w:p w:rsidR="00C50F67" w:rsidRDefault="00497D09">
      <w:pPr>
        <w:pStyle w:val="a5"/>
        <w:ind w:right="765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талантливой личности.</w:t>
      </w:r>
    </w:p>
    <w:p w:rsidR="006A0F51" w:rsidRDefault="00497D09" w:rsidP="006A0F51">
      <w:pPr>
        <w:pStyle w:val="a5"/>
        <w:ind w:right="771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содействие</w:t>
      </w:r>
      <w:r>
        <w:rPr>
          <w:spacing w:val="6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47"/>
        </w:rPr>
        <w:t xml:space="preserve"> </w:t>
      </w:r>
      <w:r>
        <w:t>личности</w:t>
      </w:r>
      <w:r>
        <w:rPr>
          <w:spacing w:val="48"/>
        </w:rPr>
        <w:t xml:space="preserve"> </w:t>
      </w:r>
      <w:r>
        <w:t>посредством</w:t>
      </w:r>
      <w:r>
        <w:rPr>
          <w:spacing w:val="48"/>
        </w:rPr>
        <w:t xml:space="preserve"> </w:t>
      </w:r>
      <w:r>
        <w:t>формирования</w:t>
      </w:r>
      <w:r>
        <w:rPr>
          <w:spacing w:val="47"/>
        </w:rPr>
        <w:t xml:space="preserve"> </w:t>
      </w:r>
      <w:r>
        <w:t>физической</w:t>
      </w:r>
      <w:r>
        <w:rPr>
          <w:spacing w:val="48"/>
        </w:rPr>
        <w:t xml:space="preserve"> </w:t>
      </w:r>
      <w:r>
        <w:t>культуры</w:t>
      </w:r>
      <w:r>
        <w:rPr>
          <w:spacing w:val="46"/>
        </w:rPr>
        <w:t xml:space="preserve"> </w:t>
      </w:r>
      <w:r>
        <w:t>обучающи</w:t>
      </w:r>
      <w:r>
        <w:t>х</w:t>
      </w:r>
      <w:r>
        <w:t>ся</w:t>
      </w:r>
      <w:r>
        <w:rPr>
          <w:spacing w:val="47"/>
        </w:rPr>
        <w:t xml:space="preserve"> </w:t>
      </w:r>
      <w:r>
        <w:t>с</w:t>
      </w:r>
    </w:p>
    <w:p w:rsidR="00C50F67" w:rsidRDefault="00497D09" w:rsidP="006A0F51">
      <w:pPr>
        <w:pStyle w:val="a5"/>
        <w:ind w:right="771"/>
      </w:pPr>
      <w:r>
        <w:t>использованием средств футбола, формирования у подрастающего поколения п</w:t>
      </w:r>
      <w:r>
        <w:t>о</w:t>
      </w:r>
      <w:r>
        <w:t>требности в</w:t>
      </w:r>
      <w:r>
        <w:rPr>
          <w:spacing w:val="1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C50F67" w:rsidRDefault="00497D09">
      <w:pPr>
        <w:pStyle w:val="a5"/>
        <w:ind w:left="1046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всех»</w:t>
      </w:r>
      <w:r>
        <w:rPr>
          <w:spacing w:val="-7"/>
        </w:rPr>
        <w:t xml:space="preserve"> </w:t>
      </w:r>
      <w:r>
        <w:t>являются:</w:t>
      </w:r>
    </w:p>
    <w:p w:rsidR="00C50F67" w:rsidRDefault="00497D09">
      <w:pPr>
        <w:pStyle w:val="a5"/>
        <w:spacing w:before="1"/>
        <w:ind w:right="774"/>
      </w:pPr>
      <w:r>
        <w:t>приобщение обучающихся к достижениям мировой культуры, российским тр</w:t>
      </w:r>
      <w:r>
        <w:t>а</w:t>
      </w:r>
      <w:r>
        <w:t>дициям,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особенностям субъекта</w:t>
      </w:r>
      <w:r>
        <w:rPr>
          <w:spacing w:val="-1"/>
        </w:rPr>
        <w:t xml:space="preserve"> </w:t>
      </w:r>
      <w:r>
        <w:t>Российской Федерации;</w:t>
      </w:r>
    </w:p>
    <w:p w:rsidR="00C50F67" w:rsidRDefault="00497D09">
      <w:pPr>
        <w:pStyle w:val="a5"/>
        <w:ind w:right="76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</w:t>
      </w:r>
      <w:r>
        <w:t>о</w:t>
      </w:r>
      <w:r>
        <w:t>реализации</w:t>
      </w:r>
      <w:r>
        <w:rPr>
          <w:spacing w:val="-1"/>
        </w:rPr>
        <w:t xml:space="preserve"> </w:t>
      </w:r>
      <w:r>
        <w:t>обучающихся;</w:t>
      </w:r>
    </w:p>
    <w:p w:rsidR="00C50F67" w:rsidRDefault="00497D09">
      <w:pPr>
        <w:pStyle w:val="a5"/>
        <w:ind w:right="775"/>
      </w:pPr>
      <w:r>
        <w:t>приобретение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личной гигиены и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самоконтроля;</w:t>
      </w:r>
    </w:p>
    <w:p w:rsidR="00C50F67" w:rsidRDefault="00497D09">
      <w:pPr>
        <w:pStyle w:val="a5"/>
        <w:ind w:right="768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средств</w:t>
      </w:r>
      <w:r>
        <w:t>а</w:t>
      </w:r>
      <w:r>
        <w:t>ми</w:t>
      </w:r>
      <w:r>
        <w:rPr>
          <w:spacing w:val="1"/>
        </w:rPr>
        <w:t xml:space="preserve"> </w:t>
      </w:r>
      <w:r>
        <w:t>футбола;</w:t>
      </w:r>
    </w:p>
    <w:p w:rsidR="00C50F67" w:rsidRDefault="00497D09">
      <w:pPr>
        <w:pStyle w:val="a5"/>
        <w:ind w:right="772"/>
      </w:pPr>
      <w:r>
        <w:t>укрепление и сохранения здоровья, развитие основных физических качеств и п</w:t>
      </w:r>
      <w:r>
        <w:t>о</w:t>
      </w:r>
      <w:r>
        <w:t>вышение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способностей организма;</w:t>
      </w:r>
    </w:p>
    <w:p w:rsidR="00C50F67" w:rsidRDefault="00497D09">
      <w:pPr>
        <w:pStyle w:val="a5"/>
        <w:ind w:right="773"/>
      </w:pPr>
      <w:r>
        <w:t>совершенствование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футболистов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особенностей;</w:t>
      </w:r>
    </w:p>
    <w:p w:rsidR="00C50F67" w:rsidRDefault="00497D09">
      <w:pPr>
        <w:pStyle w:val="a5"/>
        <w:ind w:right="775"/>
      </w:pPr>
      <w:r>
        <w:t>обучение умениям выполнять технические приемы на высокой скорости и в у</w:t>
      </w:r>
      <w:r>
        <w:t>с</w:t>
      </w:r>
      <w:r>
        <w:t>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противоборства</w:t>
      </w:r>
      <w:r>
        <w:rPr>
          <w:spacing w:val="-1"/>
        </w:rPr>
        <w:t xml:space="preserve"> </w:t>
      </w:r>
      <w:r>
        <w:t>соперников;</w:t>
      </w:r>
    </w:p>
    <w:p w:rsidR="00C50F67" w:rsidRDefault="00497D09">
      <w:pPr>
        <w:pStyle w:val="a5"/>
        <w:ind w:right="770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товарищества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</w:t>
      </w:r>
      <w:r>
        <w:t>о</w:t>
      </w:r>
      <w:r>
        <w:lastRenderedPageBreak/>
        <w:t>сти,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C50F67" w:rsidRDefault="00497D09">
      <w:pPr>
        <w:pStyle w:val="a5"/>
        <w:ind w:left="1046" w:firstLine="0"/>
      </w:pP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всех».</w:t>
      </w:r>
    </w:p>
    <w:p w:rsidR="00C50F67" w:rsidRDefault="00497D09">
      <w:pPr>
        <w:pStyle w:val="a5"/>
        <w:spacing w:before="1"/>
        <w:ind w:right="765"/>
      </w:pPr>
      <w:r>
        <w:t>Модуль «Футбол для всех» расширяет и дополняет знания, полученные в резул</w:t>
      </w:r>
      <w:r>
        <w:t>ь</w:t>
      </w:r>
      <w:r>
        <w:t>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</w:t>
      </w:r>
      <w:r>
        <w:t>б</w:t>
      </w:r>
      <w:r>
        <w:t>разовательных организаций, реализующих образовательные программы среднего о</w:t>
      </w:r>
      <w:r>
        <w:t>б</w:t>
      </w:r>
      <w:r>
        <w:t>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</w:t>
      </w:r>
      <w:r>
        <w:t>а</w:t>
      </w:r>
      <w:r>
        <w:t>правленности и</w:t>
      </w:r>
      <w:r>
        <w:rPr>
          <w:spacing w:val="-2"/>
        </w:rPr>
        <w:t xml:space="preserve"> </w:t>
      </w:r>
      <w:r>
        <w:t>деятельности школьного спортивного</w:t>
      </w:r>
      <w:r>
        <w:rPr>
          <w:spacing w:val="-1"/>
        </w:rPr>
        <w:t xml:space="preserve"> </w:t>
      </w:r>
      <w:r>
        <w:t>клуба.</w:t>
      </w:r>
    </w:p>
    <w:p w:rsidR="00C50F67" w:rsidRDefault="00497D09">
      <w:pPr>
        <w:pStyle w:val="a5"/>
        <w:ind w:right="772"/>
      </w:pPr>
      <w:r>
        <w:t>Педагог имеет возможность вариативно использовать учебный материал в ра</w:t>
      </w:r>
      <w:r>
        <w:t>з</w:t>
      </w:r>
      <w:r>
        <w:t>ных частях</w:t>
      </w:r>
      <w:r>
        <w:rPr>
          <w:spacing w:val="-57"/>
        </w:rPr>
        <w:t xml:space="preserve"> </w:t>
      </w:r>
      <w:r>
        <w:t>урока по физической культуре с выбором различных элементов игры в футбол с 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гендерных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обучающихся.</w:t>
      </w:r>
    </w:p>
    <w:p w:rsidR="00C50F67" w:rsidRDefault="00497D09">
      <w:pPr>
        <w:pStyle w:val="a5"/>
        <w:ind w:left="1046" w:firstLine="0"/>
      </w:pPr>
      <w:r>
        <w:t>Модуль</w:t>
      </w:r>
      <w:r>
        <w:rPr>
          <w:spacing w:val="2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всех»</w:t>
      </w:r>
      <w:r>
        <w:rPr>
          <w:spacing w:val="-8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C50F67" w:rsidRDefault="00497D09">
      <w:pPr>
        <w:pStyle w:val="a5"/>
        <w:ind w:right="771"/>
      </w:pPr>
      <w:r>
        <w:t>при самостоятельном планировании учителем физической культуры процесса о</w:t>
      </w:r>
      <w:r>
        <w:t>с</w:t>
      </w:r>
      <w:r>
        <w:t>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</w:t>
      </w:r>
      <w:r>
        <w:t>о</w:t>
      </w:r>
      <w:r>
        <w:t>стью);</w:t>
      </w:r>
    </w:p>
    <w:p w:rsidR="00C50F67" w:rsidRDefault="00497D09">
      <w:pPr>
        <w:pStyle w:val="a5"/>
        <w:ind w:right="7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</w:t>
      </w:r>
      <w:r>
        <w:rPr>
          <w:spacing w:val="1"/>
        </w:rPr>
        <w:t xml:space="preserve"> </w:t>
      </w:r>
      <w:r>
        <w:t>частности,</w:t>
      </w:r>
      <w:r>
        <w:rPr>
          <w:spacing w:val="60"/>
        </w:rPr>
        <w:t xml:space="preserve"> </w:t>
      </w:r>
      <w:r>
        <w:t>учебные 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</w:t>
      </w:r>
      <w:r>
        <w:t>н</w:t>
      </w:r>
      <w:r>
        <w:t>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</w:t>
      </w:r>
      <w:r>
        <w:t>у</w:t>
      </w:r>
      <w:r>
        <w:t>ры с 3-х 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3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рекомендуемый объём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C50F67" w:rsidRDefault="00497D09">
      <w:pPr>
        <w:pStyle w:val="a5"/>
        <w:spacing w:before="1"/>
        <w:ind w:right="76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</w:t>
      </w:r>
      <w:r>
        <w:t>о</w:t>
      </w:r>
      <w:r>
        <w:t>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зование</w:t>
      </w:r>
      <w:r>
        <w:rPr>
          <w:spacing w:val="6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 (рекомендуемый объём 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– 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часа).</w:t>
      </w:r>
    </w:p>
    <w:p w:rsidR="00C50F67" w:rsidRDefault="00497D09">
      <w:pPr>
        <w:pStyle w:val="a5"/>
        <w:ind w:left="1046" w:firstLine="0"/>
      </w:pPr>
      <w:r>
        <w:t>Содержание</w:t>
      </w:r>
      <w:r>
        <w:rPr>
          <w:spacing w:val="-5"/>
        </w:rPr>
        <w:t xml:space="preserve"> </w:t>
      </w:r>
      <w:r>
        <w:t>модуля «Футбол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всех».</w:t>
      </w:r>
    </w:p>
    <w:p w:rsidR="00C50F67" w:rsidRDefault="00497D09" w:rsidP="00C02DD5">
      <w:pPr>
        <w:pStyle w:val="af2"/>
        <w:numPr>
          <w:ilvl w:val="0"/>
          <w:numId w:val="6"/>
        </w:numPr>
        <w:tabs>
          <w:tab w:val="left" w:pos="1306"/>
        </w:tabs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:rsidR="00C50F67" w:rsidRDefault="00497D09">
      <w:pPr>
        <w:pStyle w:val="a5"/>
        <w:ind w:left="1046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футболом.</w:t>
      </w:r>
    </w:p>
    <w:p w:rsidR="006A0F51" w:rsidRDefault="00497D09" w:rsidP="006A0F51">
      <w:pPr>
        <w:pStyle w:val="a5"/>
        <w:ind w:right="763"/>
      </w:pPr>
      <w:r>
        <w:t>Физическая культура и спорт в России. Массовый народный характер спорта. Развитие</w:t>
      </w:r>
      <w:r>
        <w:rPr>
          <w:spacing w:val="1"/>
        </w:rPr>
        <w:t xml:space="preserve"> </w:t>
      </w:r>
      <w:r>
        <w:t>футбола в России и за рубежом. Единая спортивная классификация и её значение. Разрядные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росси</w:t>
      </w:r>
      <w:r>
        <w:t>й</w:t>
      </w:r>
      <w:r>
        <w:t>ских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игры.</w:t>
      </w:r>
    </w:p>
    <w:p w:rsidR="00C50F67" w:rsidRDefault="00497D09" w:rsidP="006A0F51">
      <w:pPr>
        <w:pStyle w:val="a5"/>
        <w:ind w:right="763"/>
      </w:pPr>
      <w:r>
        <w:t>Российские спортсмены на Олимпийских играх. Значение и место футбола в си</w:t>
      </w:r>
      <w:r>
        <w:t>с</w:t>
      </w:r>
      <w:r>
        <w:t>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футболу:</w:t>
      </w:r>
      <w:r>
        <w:rPr>
          <w:spacing w:val="1"/>
        </w:rPr>
        <w:t xml:space="preserve"> </w:t>
      </w:r>
      <w:r>
        <w:t>чемпионаты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Кубки</w:t>
      </w:r>
      <w:r>
        <w:rPr>
          <w:spacing w:val="1"/>
        </w:rPr>
        <w:t xml:space="preserve"> </w:t>
      </w:r>
      <w:r>
        <w:t>России. Современный футбол и пути его дальнейшего развития. Российский футбольный</w:t>
      </w:r>
      <w:r>
        <w:rPr>
          <w:spacing w:val="1"/>
        </w:rPr>
        <w:t xml:space="preserve"> </w:t>
      </w:r>
      <w:r>
        <w:t>союз, ФИФА, УЕФА, лучшие российские команды, тренеры, игроки. Принцип честной игры</w:t>
      </w:r>
      <w:r>
        <w:rPr>
          <w:spacing w:val="1"/>
        </w:rPr>
        <w:t xml:space="preserve"> </w:t>
      </w:r>
      <w:r>
        <w:t>или фейр-плей.</w:t>
      </w:r>
    </w:p>
    <w:p w:rsidR="00C50F67" w:rsidRDefault="00497D09">
      <w:pPr>
        <w:pStyle w:val="a5"/>
        <w:spacing w:before="1"/>
        <w:ind w:right="765"/>
      </w:pPr>
      <w:r>
        <w:t>Правила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Судейская бригада: главный судья, 1-й судья, 2-й судья, 3-й судья, хрон</w:t>
      </w:r>
      <w:r>
        <w:t>о</w:t>
      </w:r>
      <w:r>
        <w:t>метрист, судья –</w:t>
      </w:r>
      <w:r>
        <w:rPr>
          <w:spacing w:val="1"/>
        </w:rPr>
        <w:t xml:space="preserve"> </w:t>
      </w:r>
      <w:r>
        <w:t>информатор.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 проведении</w:t>
      </w:r>
      <w:r>
        <w:rPr>
          <w:spacing w:val="-1"/>
        </w:rPr>
        <w:t xml:space="preserve"> </w:t>
      </w:r>
      <w:r>
        <w:t>соревнований.</w:t>
      </w:r>
    </w:p>
    <w:p w:rsidR="00C50F67" w:rsidRDefault="00497D09">
      <w:pPr>
        <w:pStyle w:val="a5"/>
        <w:ind w:right="768"/>
      </w:pPr>
      <w:r>
        <w:t>Мышечная деятельность. Утомление и его причины. Нагрузка и отдых. Восст</w:t>
      </w:r>
      <w:r>
        <w:t>а</w:t>
      </w:r>
      <w:r>
        <w:t>новление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самоконтроля.</w:t>
      </w:r>
      <w:r>
        <w:rPr>
          <w:spacing w:val="1"/>
        </w:rPr>
        <w:t xml:space="preserve"> </w:t>
      </w:r>
      <w:r>
        <w:t>Объе</w:t>
      </w:r>
      <w:r>
        <w:t>к</w:t>
      </w:r>
      <w:r>
        <w:t>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самоконтроля.</w:t>
      </w:r>
    </w:p>
    <w:p w:rsidR="00C50F67" w:rsidRDefault="00497D09">
      <w:pPr>
        <w:pStyle w:val="a5"/>
        <w:ind w:left="1046" w:firstLine="0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этике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обучающимися;</w:t>
      </w:r>
    </w:p>
    <w:p w:rsidR="00C50F67" w:rsidRDefault="00497D09" w:rsidP="00C02DD5">
      <w:pPr>
        <w:pStyle w:val="af2"/>
        <w:numPr>
          <w:ilvl w:val="0"/>
          <w:numId w:val="6"/>
        </w:numPr>
        <w:tabs>
          <w:tab w:val="left" w:pos="1306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50F67" w:rsidRDefault="00497D09">
      <w:pPr>
        <w:pStyle w:val="a5"/>
        <w:ind w:right="753"/>
        <w:jc w:val="left"/>
      </w:pPr>
      <w:r>
        <w:lastRenderedPageBreak/>
        <w:t>Подготовка</w:t>
      </w:r>
      <w:r>
        <w:rPr>
          <w:spacing w:val="12"/>
        </w:rPr>
        <w:t xml:space="preserve"> </w:t>
      </w:r>
      <w:r>
        <w:t>места</w:t>
      </w:r>
      <w:r>
        <w:rPr>
          <w:spacing w:val="13"/>
        </w:rPr>
        <w:t xml:space="preserve"> </w:t>
      </w:r>
      <w:r>
        <w:t>занятий,</w:t>
      </w:r>
      <w:r>
        <w:rPr>
          <w:spacing w:val="13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одежды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обуви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футболом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зав</w:t>
      </w:r>
      <w:r>
        <w:t>и</w:t>
      </w:r>
      <w:r>
        <w:t>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 проведения занятий.</w:t>
      </w:r>
    </w:p>
    <w:p w:rsidR="00C50F67" w:rsidRDefault="00497D09">
      <w:pPr>
        <w:pStyle w:val="a5"/>
        <w:ind w:left="1046" w:firstLine="0"/>
        <w:jc w:val="lef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футболу.</w:t>
      </w:r>
    </w:p>
    <w:p w:rsidR="006A0F51" w:rsidRDefault="00497D09">
      <w:pPr>
        <w:pStyle w:val="a5"/>
        <w:jc w:val="left"/>
      </w:pPr>
      <w:r>
        <w:t>Оценка</w:t>
      </w:r>
      <w:r>
        <w:rPr>
          <w:spacing w:val="21"/>
        </w:rPr>
        <w:t xml:space="preserve"> </w:t>
      </w:r>
      <w:r>
        <w:t>техники</w:t>
      </w:r>
      <w:r>
        <w:rPr>
          <w:spacing w:val="23"/>
        </w:rPr>
        <w:t xml:space="preserve"> </w:t>
      </w:r>
      <w:r>
        <w:t>осваиваемых</w:t>
      </w:r>
      <w:r>
        <w:rPr>
          <w:spacing w:val="23"/>
        </w:rPr>
        <w:t xml:space="preserve"> </w:t>
      </w:r>
      <w:r>
        <w:t>специальных</w:t>
      </w:r>
      <w:r>
        <w:rPr>
          <w:spacing w:val="26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футбольным</w:t>
      </w:r>
      <w:r>
        <w:rPr>
          <w:spacing w:val="21"/>
        </w:rPr>
        <w:t xml:space="preserve"> </w:t>
      </w:r>
      <w:r>
        <w:t>мячом,</w:t>
      </w:r>
      <w:r>
        <w:rPr>
          <w:spacing w:val="24"/>
        </w:rPr>
        <w:t xml:space="preserve"> </w:t>
      </w:r>
      <w:r>
        <w:t>способы</w:t>
      </w:r>
    </w:p>
    <w:p w:rsidR="00C50F67" w:rsidRDefault="00497D09">
      <w:pPr>
        <w:pStyle w:val="a5"/>
        <w:jc w:val="left"/>
      </w:pPr>
      <w:r>
        <w:rPr>
          <w:spacing w:val="-57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футболе;</w:t>
      </w:r>
    </w:p>
    <w:p w:rsidR="00C50F67" w:rsidRDefault="00497D09" w:rsidP="00C02DD5">
      <w:pPr>
        <w:pStyle w:val="af2"/>
        <w:numPr>
          <w:ilvl w:val="0"/>
          <w:numId w:val="6"/>
        </w:numPr>
        <w:tabs>
          <w:tab w:val="left" w:pos="1306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C50F67" w:rsidRDefault="00497D09">
      <w:pPr>
        <w:pStyle w:val="a5"/>
        <w:ind w:right="771"/>
      </w:pPr>
      <w:r>
        <w:t>Комплексы подготовительных и специальных упражнений, формирующих двиг</w:t>
      </w:r>
      <w:r>
        <w:t>а</w:t>
      </w:r>
      <w:r>
        <w:t>тельные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 футболиста.</w:t>
      </w:r>
    </w:p>
    <w:p w:rsidR="00C50F67" w:rsidRDefault="00497D09">
      <w:pPr>
        <w:pStyle w:val="a5"/>
        <w:ind w:left="1046" w:firstLine="0"/>
      </w:pP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игре.</w:t>
      </w:r>
    </w:p>
    <w:p w:rsidR="00C50F67" w:rsidRDefault="00497D09">
      <w:pPr>
        <w:pStyle w:val="a5"/>
        <w:ind w:left="1046" w:firstLine="0"/>
      </w:pPr>
      <w:r>
        <w:t>Понятия</w:t>
      </w:r>
      <w:r>
        <w:rPr>
          <w:spacing w:val="58"/>
        </w:rPr>
        <w:t xml:space="preserve"> </w:t>
      </w:r>
      <w:r>
        <w:t>спортивной  техники.</w:t>
      </w:r>
      <w:r>
        <w:rPr>
          <w:spacing w:val="56"/>
        </w:rPr>
        <w:t xml:space="preserve"> </w:t>
      </w:r>
      <w:r>
        <w:t>Классификация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терминология</w:t>
      </w:r>
      <w:r>
        <w:rPr>
          <w:spacing w:val="59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приёмов.</w:t>
      </w:r>
    </w:p>
    <w:p w:rsidR="00C50F67" w:rsidRDefault="00497D09">
      <w:pPr>
        <w:pStyle w:val="a5"/>
        <w:ind w:firstLine="0"/>
      </w:pPr>
      <w:r>
        <w:t>Совершенствование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ведения,</w:t>
      </w:r>
      <w:r>
        <w:rPr>
          <w:spacing w:val="-3"/>
        </w:rPr>
        <w:t xml:space="preserve"> </w:t>
      </w:r>
      <w:r>
        <w:t>остановки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мяча, ударов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мячу.</w:t>
      </w:r>
    </w:p>
    <w:p w:rsidR="00C50F67" w:rsidRDefault="00497D09">
      <w:pPr>
        <w:pStyle w:val="a5"/>
        <w:ind w:left="1046" w:firstLine="0"/>
      </w:pPr>
      <w:r>
        <w:t>Тактические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игре.</w:t>
      </w:r>
    </w:p>
    <w:p w:rsidR="00C50F67" w:rsidRDefault="00497D09">
      <w:pPr>
        <w:pStyle w:val="a5"/>
        <w:ind w:right="76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стратегии,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(вратаря,</w:t>
      </w:r>
      <w:r>
        <w:rPr>
          <w:spacing w:val="1"/>
        </w:rPr>
        <w:t xml:space="preserve"> </w:t>
      </w:r>
      <w:r>
        <w:t>защитников,</w:t>
      </w:r>
      <w:r>
        <w:rPr>
          <w:spacing w:val="1"/>
        </w:rPr>
        <w:t xml:space="preserve"> </w:t>
      </w:r>
      <w:r>
        <w:t>полузащитников,</w:t>
      </w:r>
      <w:r>
        <w:rPr>
          <w:spacing w:val="1"/>
        </w:rPr>
        <w:t xml:space="preserve"> </w:t>
      </w:r>
      <w:r>
        <w:t>нападающих). Перспективы развития тактики игры. Тактика игры в нападении (ат</w:t>
      </w:r>
      <w:r>
        <w:t>а</w:t>
      </w:r>
      <w:r>
        <w:t>кующие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флангом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центром).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(зонная,</w:t>
      </w:r>
      <w:r>
        <w:rPr>
          <w:spacing w:val="1"/>
        </w:rPr>
        <w:t xml:space="preserve"> </w:t>
      </w:r>
      <w:r>
        <w:t>перс</w:t>
      </w:r>
      <w:r>
        <w:t>о</w:t>
      </w:r>
      <w:r>
        <w:t>нальная</w:t>
      </w:r>
      <w:r>
        <w:rPr>
          <w:spacing w:val="1"/>
        </w:rPr>
        <w:t xml:space="preserve"> </w:t>
      </w:r>
      <w:r>
        <w:t>опека,</w:t>
      </w:r>
      <w:r>
        <w:rPr>
          <w:spacing w:val="1"/>
        </w:rPr>
        <w:t xml:space="preserve"> </w:t>
      </w:r>
      <w:r>
        <w:t>комбинированная</w:t>
      </w:r>
      <w:r>
        <w:rPr>
          <w:spacing w:val="-1"/>
        </w:rPr>
        <w:t xml:space="preserve"> </w:t>
      </w:r>
      <w:r>
        <w:t>оборона). Дневник спортсмена.</w:t>
      </w:r>
    </w:p>
    <w:p w:rsidR="00C50F67" w:rsidRDefault="00497D09">
      <w:pPr>
        <w:pStyle w:val="a5"/>
        <w:ind w:left="1046" w:firstLine="0"/>
      </w:pPr>
      <w:r>
        <w:t>Соревнования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футболу.</w:t>
      </w:r>
    </w:p>
    <w:p w:rsidR="00C50F67" w:rsidRDefault="00497D09">
      <w:pPr>
        <w:pStyle w:val="a5"/>
        <w:ind w:right="77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</w:t>
      </w:r>
      <w:r>
        <w:t>и</w:t>
      </w:r>
      <w:r>
        <w:t>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 результатов обучения.</w:t>
      </w:r>
    </w:p>
    <w:p w:rsidR="00C50F67" w:rsidRDefault="00497D09">
      <w:pPr>
        <w:pStyle w:val="a5"/>
        <w:ind w:right="761"/>
      </w:pPr>
      <w:r>
        <w:t>При изучении модуля</w:t>
      </w:r>
      <w:r>
        <w:rPr>
          <w:spacing w:val="1"/>
        </w:rPr>
        <w:t xml:space="preserve"> </w:t>
      </w:r>
      <w:r>
        <w:t>«Футбол для всех» на уровне среднего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>
      <w:pPr>
        <w:pStyle w:val="a5"/>
        <w:ind w:right="766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>
      <w:pPr>
        <w:pStyle w:val="a5"/>
        <w:spacing w:before="1"/>
        <w:ind w:right="77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</w:t>
      </w:r>
      <w:r>
        <w:t>е</w:t>
      </w:r>
      <w:r>
        <w:t>прерывному физкультурному образованию как условию успешной профессиональной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деятельности.</w:t>
      </w:r>
    </w:p>
    <w:p w:rsidR="00C50F67" w:rsidRDefault="00497D09">
      <w:pPr>
        <w:pStyle w:val="a5"/>
        <w:ind w:right="761"/>
      </w:pPr>
      <w:r>
        <w:t>При изучении модуля</w:t>
      </w:r>
      <w:r>
        <w:rPr>
          <w:spacing w:val="1"/>
        </w:rPr>
        <w:t xml:space="preserve"> </w:t>
      </w:r>
      <w:r>
        <w:t>«Футбол для всех» на уровне среднего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>
      <w:pPr>
        <w:pStyle w:val="a5"/>
        <w:ind w:right="773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60"/>
        </w:rPr>
        <w:t xml:space="preserve"> </w:t>
      </w:r>
      <w:r>
        <w:t>технол</w:t>
      </w:r>
      <w:r>
        <w:t>о</w:t>
      </w:r>
      <w:r>
        <w:t>гий</w:t>
      </w:r>
      <w:r>
        <w:rPr>
          <w:spacing w:val="1"/>
        </w:rPr>
        <w:t xml:space="preserve"> </w:t>
      </w:r>
      <w:r>
        <w:t>(далее – ИКТ) в решении когнитивных, коммуникативных и организационных задач игровой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6A0F51" w:rsidRDefault="00497D09" w:rsidP="006A0F51">
      <w:pPr>
        <w:pStyle w:val="a5"/>
        <w:ind w:right="760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</w:t>
      </w:r>
      <w:r>
        <w:t>о</w:t>
      </w:r>
      <w:r>
        <w:t>знавательной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58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58"/>
        </w:rPr>
        <w:t xml:space="preserve"> </w:t>
      </w:r>
      <w:r>
        <w:t>ориентироваться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</w:t>
      </w:r>
      <w:r>
        <w:t>ч</w:t>
      </w:r>
      <w:r>
        <w:t>никах</w:t>
      </w:r>
    </w:p>
    <w:p w:rsidR="00C50F67" w:rsidRDefault="00497D09" w:rsidP="006A0F51">
      <w:pPr>
        <w:pStyle w:val="a5"/>
        <w:ind w:right="760"/>
      </w:pPr>
      <w:r>
        <w:t>информации,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</w:t>
      </w:r>
      <w:r>
        <w:t>е</w:t>
      </w:r>
      <w:r>
        <w:t>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о виде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«футбол».</w:t>
      </w:r>
    </w:p>
    <w:p w:rsidR="00C50F67" w:rsidRDefault="00497D09">
      <w:pPr>
        <w:pStyle w:val="a5"/>
        <w:ind w:right="770"/>
      </w:pPr>
      <w:r>
        <w:t>формирование умения планировать, контролировать и оценивать учебные дейс</w:t>
      </w:r>
      <w:r>
        <w:t>т</w:t>
      </w:r>
      <w:r>
        <w:t>вия в</w:t>
      </w:r>
      <w:r>
        <w:rPr>
          <w:spacing w:val="1"/>
        </w:rPr>
        <w:t xml:space="preserve"> </w:t>
      </w:r>
      <w:r>
        <w:t>соответствии с правилами и условиями игры в футбол,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 игрового результата;</w:t>
      </w:r>
    </w:p>
    <w:p w:rsidR="00C50F67" w:rsidRDefault="00497D09">
      <w:pPr>
        <w:pStyle w:val="a5"/>
        <w:spacing w:before="1"/>
        <w:ind w:right="77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</w:t>
      </w:r>
      <w:r>
        <w:t>а</w:t>
      </w:r>
      <w:r>
        <w:t>ны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деятельности.</w:t>
      </w:r>
    </w:p>
    <w:p w:rsidR="00C50F67" w:rsidRDefault="00497D09">
      <w:pPr>
        <w:pStyle w:val="a5"/>
        <w:ind w:right="766"/>
      </w:pPr>
      <w:r>
        <w:t>При изучении модуля</w:t>
      </w:r>
      <w:r>
        <w:rPr>
          <w:spacing w:val="1"/>
        </w:rPr>
        <w:t xml:space="preserve"> </w:t>
      </w:r>
      <w:r>
        <w:t>«Футбол для всех» на уровне среднего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:rsidR="00C50F67" w:rsidRDefault="00497D09">
      <w:pPr>
        <w:pStyle w:val="a5"/>
        <w:ind w:right="764"/>
      </w:pP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 во время занятий, а также при подготовке, организации и в ходе соре</w:t>
      </w:r>
      <w:r>
        <w:t>в</w:t>
      </w:r>
      <w:r>
        <w:t>нований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футболу;</w:t>
      </w:r>
    </w:p>
    <w:p w:rsidR="00C50F67" w:rsidRDefault="00497D09">
      <w:pPr>
        <w:pStyle w:val="a5"/>
        <w:ind w:right="769"/>
      </w:pPr>
      <w:r>
        <w:t xml:space="preserve">продолжение совершенствования важных двигательных навыков, необходимых </w:t>
      </w:r>
      <w:r>
        <w:lastRenderedPageBreak/>
        <w:t>для игры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:rsidR="00C50F67" w:rsidRDefault="00497D09">
      <w:pPr>
        <w:pStyle w:val="a5"/>
        <w:ind w:right="765"/>
      </w:pPr>
      <w:r>
        <w:t>освоение техники выполнения упражнений, рекомендуемых футболистам для развития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комплексов таких</w:t>
      </w:r>
      <w:r>
        <w:rPr>
          <w:spacing w:val="4"/>
        </w:rPr>
        <w:t xml:space="preserve"> </w:t>
      </w:r>
      <w:r>
        <w:t>упражнений;</w:t>
      </w:r>
    </w:p>
    <w:p w:rsidR="00C50F67" w:rsidRDefault="00497D09">
      <w:pPr>
        <w:pStyle w:val="a5"/>
        <w:ind w:right="769"/>
      </w:pPr>
      <w:r>
        <w:t>формирование практических навыков по освоению</w:t>
      </w:r>
      <w:r>
        <w:rPr>
          <w:spacing w:val="1"/>
        </w:rPr>
        <w:t xml:space="preserve"> </w:t>
      </w:r>
      <w:r>
        <w:t>достаточно сложных технич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приемов в игре без</w:t>
      </w:r>
      <w:r>
        <w:rPr>
          <w:spacing w:val="1"/>
        </w:rPr>
        <w:t xml:space="preserve"> </w:t>
      </w:r>
      <w:r>
        <w:t>мяча (передвижение, остановки, повороты, прыжки) и при владении</w:t>
      </w:r>
      <w:r>
        <w:rPr>
          <w:spacing w:val="1"/>
        </w:rPr>
        <w:t xml:space="preserve"> </w:t>
      </w:r>
      <w:r>
        <w:t>мячом (удары по мячу ногами и головой, остановка мяча ногой, животом, грудью, головой,</w:t>
      </w:r>
      <w:r>
        <w:rPr>
          <w:spacing w:val="1"/>
        </w:rPr>
        <w:t xml:space="preserve"> </w:t>
      </w:r>
      <w:r>
        <w:t>ведение мяча, выполнение финтов и ударов, отбор мяча перехватом, толчком и подкатом,</w:t>
      </w:r>
      <w:r>
        <w:rPr>
          <w:spacing w:val="1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 с</w:t>
      </w:r>
      <w:r>
        <w:rPr>
          <w:spacing w:val="-2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падении);</w:t>
      </w:r>
    </w:p>
    <w:p w:rsidR="00C50F67" w:rsidRDefault="00497D09">
      <w:pPr>
        <w:pStyle w:val="a5"/>
        <w:spacing w:before="1"/>
        <w:ind w:right="772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вратарей;</w:t>
      </w:r>
    </w:p>
    <w:p w:rsidR="00C50F67" w:rsidRDefault="00497D09">
      <w:pPr>
        <w:pStyle w:val="a5"/>
        <w:ind w:right="773"/>
      </w:pPr>
      <w:r>
        <w:t>умение анализировать и исправлять наиболее распространенные ошибки, допу</w:t>
      </w:r>
      <w:r>
        <w:t>с</w:t>
      </w:r>
      <w:r>
        <w:t>каемые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технических</w:t>
      </w:r>
      <w:r>
        <w:rPr>
          <w:spacing w:val="1"/>
        </w:rPr>
        <w:t xml:space="preserve"> </w:t>
      </w:r>
      <w:r>
        <w:t>приемов 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действий;</w:t>
      </w:r>
    </w:p>
    <w:p w:rsidR="00C50F67" w:rsidRDefault="00497D09">
      <w:pPr>
        <w:pStyle w:val="a5"/>
        <w:ind w:left="1046" w:right="772" w:firstLine="0"/>
      </w:pPr>
      <w:r>
        <w:t>расширение словарного запаса основных терминологических понятий спорти</w:t>
      </w:r>
      <w:r>
        <w:t>в</w:t>
      </w:r>
      <w:r>
        <w:t>ной игры;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групповых</w:t>
      </w:r>
      <w:r>
        <w:rPr>
          <w:spacing w:val="4"/>
        </w:rPr>
        <w:t xml:space="preserve"> </w:t>
      </w:r>
      <w:r>
        <w:t>тактических</w:t>
      </w:r>
      <w:r>
        <w:rPr>
          <w:spacing w:val="4"/>
        </w:rPr>
        <w:t xml:space="preserve"> </w:t>
      </w:r>
      <w:r>
        <w:t>дейс</w:t>
      </w:r>
      <w:r>
        <w:t>т</w:t>
      </w:r>
      <w:r>
        <w:t>вий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атаке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</w:p>
    <w:p w:rsidR="00C50F67" w:rsidRDefault="00497D09">
      <w:pPr>
        <w:pStyle w:val="a5"/>
        <w:ind w:firstLine="0"/>
        <w:jc w:val="left"/>
      </w:pPr>
      <w:r>
        <w:t>обороне;</w:t>
      </w:r>
    </w:p>
    <w:p w:rsidR="00C50F67" w:rsidRDefault="00497D09">
      <w:pPr>
        <w:pStyle w:val="a5"/>
        <w:ind w:right="772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 обучающихся</w:t>
      </w:r>
      <w:r>
        <w:rPr>
          <w:spacing w:val="1"/>
        </w:rPr>
        <w:t xml:space="preserve"> </w:t>
      </w:r>
      <w:r>
        <w:t>10–11 классов;</w:t>
      </w:r>
    </w:p>
    <w:p w:rsidR="00C50F67" w:rsidRDefault="00497D09">
      <w:pPr>
        <w:pStyle w:val="a5"/>
        <w:ind w:left="1046" w:firstLine="0"/>
      </w:pPr>
      <w:r>
        <w:t>овладение</w:t>
      </w:r>
      <w:r>
        <w:rPr>
          <w:spacing w:val="-5"/>
        </w:rPr>
        <w:t xml:space="preserve"> </w:t>
      </w:r>
      <w:r>
        <w:t>практическим</w:t>
      </w:r>
      <w:r>
        <w:rPr>
          <w:spacing w:val="-4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футболу;</w:t>
      </w:r>
    </w:p>
    <w:p w:rsidR="00C50F67" w:rsidRDefault="00497D09">
      <w:pPr>
        <w:pStyle w:val="a5"/>
        <w:ind w:right="775"/>
      </w:pPr>
      <w:r>
        <w:t>применение тактических и стратегических приемов организации игры в футбол в быстро</w:t>
      </w:r>
      <w:r>
        <w:rPr>
          <w:spacing w:val="-57"/>
        </w:rPr>
        <w:t xml:space="preserve"> </w:t>
      </w:r>
      <w:r>
        <w:t>меняющейся</w:t>
      </w:r>
      <w:r>
        <w:rPr>
          <w:spacing w:val="-1"/>
        </w:rPr>
        <w:t xml:space="preserve"> </w:t>
      </w:r>
      <w:r>
        <w:t>игровой обстановке;</w:t>
      </w:r>
    </w:p>
    <w:p w:rsidR="00C50F67" w:rsidRDefault="00497D09">
      <w:pPr>
        <w:pStyle w:val="a5"/>
        <w:ind w:left="1046" w:firstLine="0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судейство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футболу;</w:t>
      </w:r>
    </w:p>
    <w:p w:rsidR="00C50F67" w:rsidRDefault="00497D09">
      <w:pPr>
        <w:pStyle w:val="a5"/>
        <w:ind w:right="77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6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 и</w:t>
      </w:r>
      <w:r>
        <w:rPr>
          <w:spacing w:val="1"/>
        </w:rPr>
        <w:t xml:space="preserve"> </w:t>
      </w:r>
      <w:r>
        <w:t>так далее);</w:t>
      </w:r>
    </w:p>
    <w:p w:rsidR="00C50F67" w:rsidRDefault="00497D09">
      <w:pPr>
        <w:pStyle w:val="a5"/>
        <w:spacing w:before="1"/>
        <w:ind w:right="769"/>
      </w:pPr>
      <w:r>
        <w:t>формирование навыка систематического наблюдения за своим физическим с</w:t>
      </w:r>
      <w:r>
        <w:t>о</w:t>
      </w:r>
      <w:r>
        <w:t>стоянием,</w:t>
      </w:r>
      <w:r>
        <w:rPr>
          <w:spacing w:val="1"/>
        </w:rPr>
        <w:t xml:space="preserve"> </w:t>
      </w:r>
      <w:r>
        <w:t>величиной физических нагрузок, данными мониторинга здоровья (рост, масса тела и другие),</w:t>
      </w:r>
      <w:r>
        <w:rPr>
          <w:spacing w:val="-57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</w:t>
      </w:r>
      <w:r>
        <w:t>ы</w:t>
      </w:r>
      <w:r>
        <w:t>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гибкости).</w:t>
      </w:r>
    </w:p>
    <w:p w:rsidR="006A0F51" w:rsidRDefault="006A0F51">
      <w:pPr>
        <w:pStyle w:val="a5"/>
        <w:spacing w:before="1"/>
        <w:ind w:right="769"/>
      </w:pPr>
    </w:p>
    <w:p w:rsidR="00C50F67" w:rsidRDefault="00497D09">
      <w:pPr>
        <w:pStyle w:val="1"/>
        <w:tabs>
          <w:tab w:val="left" w:pos="1766"/>
        </w:tabs>
        <w:spacing w:before="4"/>
        <w:ind w:left="1045" w:right="763" w:firstLine="427"/>
      </w:pPr>
      <w:bookmarkStart w:id="23" w:name="2.1.26._Федеральная_рабочая_программа_по"/>
      <w:bookmarkStart w:id="24" w:name="_TOC_250010"/>
      <w:bookmarkEnd w:id="23"/>
      <w:r>
        <w:t>2.1.20.</w:t>
      </w:r>
      <w:r w:rsidR="009E1A7D">
        <w:t>Р</w:t>
      </w:r>
      <w:r>
        <w:t>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-1"/>
          <w:position w:val="1"/>
        </w:rPr>
        <w:t xml:space="preserve"> </w:t>
      </w:r>
      <w:bookmarkEnd w:id="24"/>
      <w:r w:rsidR="006A0F51">
        <w:rPr>
          <w:position w:val="1"/>
        </w:rPr>
        <w:t>и защиты Родины</w:t>
      </w:r>
      <w:r>
        <w:t>» (базовый уровень).</w:t>
      </w:r>
    </w:p>
    <w:p w:rsidR="006A0F51" w:rsidRDefault="006A0F51" w:rsidP="006A0F51">
      <w:pPr>
        <w:ind w:left="709" w:right="17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</w:t>
      </w:r>
      <w:r w:rsidRPr="00FD17DD">
        <w:rPr>
          <w:sz w:val="24"/>
          <w:szCs w:val="24"/>
        </w:rPr>
        <w:t>Программа по учебному предмету «Основы безопасности и защиты Родины» (пре</w:t>
      </w:r>
      <w:r w:rsidRPr="00FD17DD">
        <w:rPr>
          <w:sz w:val="24"/>
          <w:szCs w:val="24"/>
        </w:rPr>
        <w:t>д</w:t>
      </w:r>
      <w:r w:rsidRPr="00FD17DD">
        <w:rPr>
          <w:sz w:val="24"/>
          <w:szCs w:val="24"/>
        </w:rPr>
        <w:t>метная область «Основы безопасности  и защиты Родины») (далее соответственно – пр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грамма ОБЗР, ОБЗР) включает пояснительную записку, содержание обучения, планируемые результаты освоения программы ОБЗР, тематическое планирование. </w:t>
      </w:r>
    </w:p>
    <w:p w:rsidR="006A0F51" w:rsidRDefault="006A0F51" w:rsidP="006A0F51">
      <w:pPr>
        <w:ind w:left="720" w:right="17" w:firstLine="720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Программа ОБЗР разработана на основе требований к результатам освоения осно</w:t>
      </w:r>
      <w:r w:rsidRPr="00FD17DD">
        <w:rPr>
          <w:sz w:val="24"/>
          <w:szCs w:val="24"/>
        </w:rPr>
        <w:t>в</w:t>
      </w:r>
      <w:r w:rsidRPr="00FD17DD">
        <w:rPr>
          <w:sz w:val="24"/>
          <w:szCs w:val="24"/>
        </w:rPr>
        <w:t xml:space="preserve">ной образовательной программы среднего общего образования, представленных во ФГОС СОО, федеральной рабочей программы воспитания,  и предусматривает непосредственное применение при реализации ООП СОО.  </w:t>
      </w:r>
    </w:p>
    <w:p w:rsidR="006A0F51" w:rsidRDefault="006A0F51" w:rsidP="006A0F51">
      <w:pPr>
        <w:ind w:left="720" w:right="17" w:firstLine="720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>тения обучающимися знаний и формирования у них навыков в области безопасности жи</w:t>
      </w:r>
      <w:r w:rsidRPr="00FD17DD">
        <w:rPr>
          <w:sz w:val="24"/>
          <w:szCs w:val="24"/>
        </w:rPr>
        <w:t>з</w:t>
      </w:r>
      <w:r w:rsidRPr="00FD17DD">
        <w:rPr>
          <w:sz w:val="24"/>
          <w:szCs w:val="24"/>
        </w:rPr>
        <w:t>недеятельности при переходе с уровня основного общего образования; помогает педагогу продолжить освоение содержания материала  в логике последовательного нарастания фа</w:t>
      </w:r>
      <w:r w:rsidRPr="00FD17DD">
        <w:rPr>
          <w:sz w:val="24"/>
          <w:szCs w:val="24"/>
        </w:rPr>
        <w:t>к</w:t>
      </w:r>
      <w:r w:rsidRPr="00FD17DD">
        <w:rPr>
          <w:sz w:val="24"/>
          <w:szCs w:val="24"/>
        </w:rPr>
        <w:t>торов опасности: опасная ситуация, чрезвычайная ситуация и разумного построения модели индивидуального  и группового безопасного поведения в повседневной жизни с учетом а</w:t>
      </w:r>
      <w:r w:rsidRPr="00FD17DD">
        <w:rPr>
          <w:sz w:val="24"/>
          <w:szCs w:val="24"/>
        </w:rPr>
        <w:t>к</w:t>
      </w:r>
      <w:r w:rsidRPr="00FD17DD">
        <w:rPr>
          <w:sz w:val="24"/>
          <w:szCs w:val="24"/>
        </w:rPr>
        <w:t>туальных вызовов и угроз в природной, техногенной, социальной и информационной  сф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рах. </w:t>
      </w:r>
    </w:p>
    <w:p w:rsidR="006A0F51" w:rsidRPr="00FD17DD" w:rsidRDefault="006A0F51" w:rsidP="006A0F51">
      <w:pPr>
        <w:ind w:left="720" w:right="17" w:firstLine="720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Программа ОБЗР обеспечивает: </w:t>
      </w:r>
    </w:p>
    <w:p w:rsidR="006A0F51" w:rsidRPr="00FD17DD" w:rsidRDefault="006A0F51" w:rsidP="006A0F51">
      <w:pPr>
        <w:tabs>
          <w:tab w:val="center" w:pos="1570"/>
          <w:tab w:val="center" w:pos="3292"/>
          <w:tab w:val="center" w:pos="4858"/>
          <w:tab w:val="center" w:pos="5927"/>
          <w:tab w:val="center" w:pos="6802"/>
          <w:tab w:val="center" w:pos="8119"/>
          <w:tab w:val="right" w:pos="10065"/>
        </w:tabs>
        <w:spacing w:after="2" w:line="259" w:lineRule="auto"/>
        <w:ind w:left="426" w:firstLine="141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- </w:t>
      </w:r>
      <w:r w:rsidRPr="00FD17DD">
        <w:rPr>
          <w:sz w:val="24"/>
          <w:szCs w:val="24"/>
        </w:rPr>
        <w:t xml:space="preserve">формирование </w:t>
      </w:r>
      <w:r w:rsidRPr="00FD17DD">
        <w:rPr>
          <w:sz w:val="24"/>
          <w:szCs w:val="24"/>
        </w:rPr>
        <w:tab/>
        <w:t xml:space="preserve">личности </w:t>
      </w:r>
      <w:r w:rsidRPr="00FD17DD">
        <w:rPr>
          <w:sz w:val="24"/>
          <w:szCs w:val="24"/>
        </w:rPr>
        <w:tab/>
        <w:t xml:space="preserve">выпускника </w:t>
      </w:r>
      <w:r w:rsidRPr="00FD17DD">
        <w:rPr>
          <w:sz w:val="24"/>
          <w:szCs w:val="24"/>
        </w:rPr>
        <w:tab/>
        <w:t xml:space="preserve">с </w:t>
      </w:r>
      <w:r w:rsidRPr="00FD17DD">
        <w:rPr>
          <w:sz w:val="24"/>
          <w:szCs w:val="24"/>
        </w:rPr>
        <w:tab/>
        <w:t xml:space="preserve">высоким </w:t>
      </w:r>
      <w:r w:rsidRPr="00FD17DD">
        <w:rPr>
          <w:sz w:val="24"/>
          <w:szCs w:val="24"/>
        </w:rPr>
        <w:tab/>
        <w:t xml:space="preserve">уровнем </w:t>
      </w:r>
      <w:r w:rsidRPr="00FD17DD">
        <w:rPr>
          <w:sz w:val="24"/>
          <w:szCs w:val="24"/>
        </w:rPr>
        <w:tab/>
        <w:t xml:space="preserve">культуры  </w:t>
      </w:r>
    </w:p>
    <w:p w:rsidR="006A0F51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 мотивации ведения безопасного, здорового и экологическ</w:t>
      </w:r>
      <w:r>
        <w:rPr>
          <w:sz w:val="24"/>
          <w:szCs w:val="24"/>
        </w:rPr>
        <w:t>и целесообразного образа жизни;</w:t>
      </w:r>
    </w:p>
    <w:p w:rsidR="006A0F51" w:rsidRDefault="006A0F51" w:rsidP="006A0F51">
      <w:pPr>
        <w:ind w:left="426" w:right="17" w:firstLine="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D17DD">
        <w:rPr>
          <w:sz w:val="24"/>
          <w:szCs w:val="24"/>
        </w:rPr>
        <w:t>достижение выпускниками базового уровня культуры безопасности жизнедеятельности, с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ответствующего интересам обучающихся и потребностям общества в формировании полн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ценной личности безопасного типа; </w:t>
      </w:r>
    </w:p>
    <w:p w:rsidR="006A0F51" w:rsidRDefault="006A0F51" w:rsidP="006A0F51">
      <w:pPr>
        <w:ind w:left="426" w:right="17" w:firstLine="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D17DD">
        <w:rPr>
          <w:sz w:val="24"/>
          <w:szCs w:val="24"/>
        </w:rPr>
        <w:t>взаимосвязь личностных, метапредметных и предметных результатов освоения учебного предмета ОБЗР на уровнях основного общего и среднего общего образования; подготовку в</w:t>
      </w:r>
      <w:r w:rsidRPr="00FD17DD">
        <w:rPr>
          <w:sz w:val="24"/>
          <w:szCs w:val="24"/>
        </w:rPr>
        <w:t>ы</w:t>
      </w:r>
      <w:r w:rsidRPr="00FD17DD">
        <w:rPr>
          <w:sz w:val="24"/>
          <w:szCs w:val="24"/>
        </w:rPr>
        <w:t xml:space="preserve">пускников к решению актуальных практических задач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D17DD">
        <w:rPr>
          <w:sz w:val="24"/>
          <w:szCs w:val="24"/>
        </w:rPr>
        <w:t xml:space="preserve">безопасности жизнедеятельности в повседневной жизни. </w:t>
      </w:r>
    </w:p>
    <w:p w:rsidR="006A0F51" w:rsidRPr="00FD17DD" w:rsidRDefault="006A0F51" w:rsidP="006A0F51">
      <w:pPr>
        <w:spacing w:after="4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В программе по ОБЗР содержание учебного предмета ОБЗР структурно представлено оди</w:t>
      </w:r>
      <w:r w:rsidRPr="00FD17DD">
        <w:rPr>
          <w:sz w:val="24"/>
          <w:szCs w:val="24"/>
        </w:rPr>
        <w:t>н</w:t>
      </w:r>
      <w:r w:rsidRPr="00FD17DD">
        <w:rPr>
          <w:sz w:val="24"/>
          <w:szCs w:val="24"/>
        </w:rPr>
        <w:t>надцатью модулями (тематическими линиями), обеспечивающими системность и непреры</w:t>
      </w:r>
      <w:r w:rsidRPr="00FD17DD">
        <w:rPr>
          <w:sz w:val="24"/>
          <w:szCs w:val="24"/>
        </w:rPr>
        <w:t>в</w:t>
      </w:r>
      <w:r w:rsidRPr="00FD17DD">
        <w:rPr>
          <w:sz w:val="24"/>
          <w:szCs w:val="24"/>
        </w:rPr>
        <w:t xml:space="preserve">ность изучения предмета на уровнях основного общего и среднего общего образования: </w:t>
      </w:r>
    </w:p>
    <w:p w:rsidR="006A0F51" w:rsidRPr="00FD17DD" w:rsidRDefault="006A0F51" w:rsidP="006A0F51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D17DD">
        <w:rPr>
          <w:sz w:val="24"/>
          <w:szCs w:val="24"/>
        </w:rPr>
        <w:t xml:space="preserve">модуль № 1 «Безопасное и устойчивое развитие личности, общества, государства»; </w:t>
      </w:r>
    </w:p>
    <w:p w:rsidR="006A0F51" w:rsidRPr="00FD17DD" w:rsidRDefault="006A0F51" w:rsidP="006A0F51">
      <w:pPr>
        <w:ind w:left="426" w:right="4109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модуль № 2 «Основы военной подготовки»;  </w:t>
      </w:r>
    </w:p>
    <w:p w:rsidR="006A0F51" w:rsidRPr="00FD17DD" w:rsidRDefault="006A0F51" w:rsidP="006A0F51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модуль № 3 «Культура безопасности жизнедеятельности в современном обществе»; </w:t>
      </w:r>
    </w:p>
    <w:p w:rsidR="006A0F51" w:rsidRPr="00FD17DD" w:rsidRDefault="006A0F51" w:rsidP="006A0F51">
      <w:pPr>
        <w:spacing w:after="5" w:line="294" w:lineRule="auto"/>
        <w:ind w:left="426" w:right="3020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модуль № 4 «Безопасность в быту»; </w:t>
      </w:r>
    </w:p>
    <w:p w:rsidR="006A0F51" w:rsidRPr="00FD17DD" w:rsidRDefault="006A0F51" w:rsidP="006A0F51">
      <w:pPr>
        <w:spacing w:after="5" w:line="294" w:lineRule="auto"/>
        <w:ind w:left="426" w:right="3020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модуль № 5 «Безопасность на транспорте»; </w:t>
      </w:r>
    </w:p>
    <w:p w:rsidR="006A0F51" w:rsidRPr="00FD17DD" w:rsidRDefault="006A0F51" w:rsidP="006A0F51">
      <w:pPr>
        <w:spacing w:after="5" w:line="294" w:lineRule="auto"/>
        <w:ind w:left="426" w:right="3020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модуль № 6 «Безопасность в общественных местах»;</w:t>
      </w:r>
    </w:p>
    <w:p w:rsidR="006A0F51" w:rsidRPr="00FD17DD" w:rsidRDefault="006A0F51" w:rsidP="006A0F51">
      <w:pPr>
        <w:spacing w:after="5" w:line="294" w:lineRule="auto"/>
        <w:ind w:left="426" w:right="3020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модуль № 7 «Безопасность в природной среде»; </w:t>
      </w:r>
    </w:p>
    <w:p w:rsidR="006A0F51" w:rsidRPr="00FD17DD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модуль № 8 «Основы медицинских знаний. Оказание первой помощи»; </w:t>
      </w:r>
    </w:p>
    <w:p w:rsidR="006A0F51" w:rsidRPr="00FD17DD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модуль № 9 «Безопасность в социуме»; </w:t>
      </w:r>
    </w:p>
    <w:p w:rsidR="006A0F51" w:rsidRPr="00FD17DD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модуль № 10 «Безопасность в информационном пространстве»; </w:t>
      </w:r>
    </w:p>
    <w:p w:rsidR="006A0F51" w:rsidRPr="00FD17DD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модуль № 11 «Основы противодействия экстремизму и терроризму».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FD17DD">
        <w:rPr>
          <w:sz w:val="24"/>
          <w:szCs w:val="24"/>
        </w:rPr>
        <w:t>В целях обеспечения преемственности в изучении учебного предмета ОБЗР  на уровне среднего общего образования программа ОБЗР предполагает внедрение универсальной стру</w:t>
      </w:r>
      <w:r w:rsidRPr="00FD17DD">
        <w:rPr>
          <w:sz w:val="24"/>
          <w:szCs w:val="24"/>
        </w:rPr>
        <w:t>к</w:t>
      </w:r>
      <w:r w:rsidRPr="00FD17DD">
        <w:rPr>
          <w:sz w:val="24"/>
          <w:szCs w:val="24"/>
        </w:rPr>
        <w:t>турно-логической схемы изучения учебных модулей (тематических линий) в парадигме без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пасной жизнедеятельности: «предвидеть опасность, по возможности ее избегать, при необх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димости безопасно действовать». </w:t>
      </w:r>
    </w:p>
    <w:p w:rsidR="006A0F51" w:rsidRPr="00FD17DD" w:rsidRDefault="006A0F51" w:rsidP="006A0F51">
      <w:pPr>
        <w:spacing w:after="17"/>
        <w:ind w:left="426" w:right="17" w:firstLine="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FD17DD">
        <w:rPr>
          <w:sz w:val="24"/>
          <w:szCs w:val="24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тренажерных систем и ви</w:t>
      </w:r>
      <w:r w:rsidRPr="00FD17DD">
        <w:rPr>
          <w:sz w:val="24"/>
          <w:szCs w:val="24"/>
        </w:rPr>
        <w:t>р</w:t>
      </w:r>
      <w:r w:rsidRPr="00FD17DD">
        <w:rPr>
          <w:sz w:val="24"/>
          <w:szCs w:val="24"/>
        </w:rPr>
        <w:t>туальных моделей. При этом использование цифровой образовательной среды на учебных з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 xml:space="preserve">нятиях должно быть разумным: компьютер  и дистанционные образовательные технологии не способны полностью заменить педагога и практические действия обучающихся. </w:t>
      </w:r>
    </w:p>
    <w:p w:rsidR="006A0F51" w:rsidRPr="00FD17DD" w:rsidRDefault="006A0F51" w:rsidP="006A0F51">
      <w:pPr>
        <w:spacing w:after="7"/>
        <w:ind w:left="426" w:right="17" w:firstLine="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FD17DD">
        <w:rPr>
          <w:sz w:val="24"/>
          <w:szCs w:val="24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напряженности на приграничных территориях; продолжающееся распространение идей экстремизма и террори</w:t>
      </w:r>
      <w:r w:rsidRPr="00FD17DD">
        <w:rPr>
          <w:sz w:val="24"/>
          <w:szCs w:val="24"/>
        </w:rPr>
        <w:t>з</w:t>
      </w:r>
      <w:r w:rsidRPr="00FD17DD">
        <w:rPr>
          <w:sz w:val="24"/>
          <w:szCs w:val="24"/>
        </w:rPr>
        <w:t>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>ние  не только для самого человека, но также для общества и государства. При этом централ</w:t>
      </w:r>
      <w:r w:rsidRPr="00FD17DD">
        <w:rPr>
          <w:sz w:val="24"/>
          <w:szCs w:val="24"/>
        </w:rPr>
        <w:t>ь</w:t>
      </w:r>
      <w:r w:rsidRPr="00FD17DD">
        <w:rPr>
          <w:sz w:val="24"/>
          <w:szCs w:val="24"/>
        </w:rPr>
        <w:t>ной проблемой безопасности жизнедеятельности остается сохранение жизни и здоровья ка</w:t>
      </w:r>
      <w:r w:rsidRPr="00FD17DD">
        <w:rPr>
          <w:sz w:val="24"/>
          <w:szCs w:val="24"/>
        </w:rPr>
        <w:t>ж</w:t>
      </w:r>
      <w:r w:rsidRPr="00FD17DD">
        <w:rPr>
          <w:sz w:val="24"/>
          <w:szCs w:val="24"/>
        </w:rPr>
        <w:t>дого человека. В данных обстоятельствах огромное значение приобретает качественное обр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>зование подрастающего поколения россиян, направленное на воспитание личности безопасн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го типа, формирование гражданской идентичности, овладение знаниями, умениями, навыками  и компетенцией для обеспечения безопасности в повседневной жизни.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FD17DD">
        <w:rPr>
          <w:sz w:val="24"/>
          <w:szCs w:val="24"/>
        </w:rPr>
        <w:t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Стратегией национальной безопасности Российской Федерации, утвержденной Указом През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>дента Российской Федерации от 2 июля 2021 г. № 400, Национальными целями развития Ро</w:t>
      </w:r>
      <w:r w:rsidRPr="00FD17DD">
        <w:rPr>
          <w:sz w:val="24"/>
          <w:szCs w:val="24"/>
        </w:rPr>
        <w:t>с</w:t>
      </w:r>
      <w:r w:rsidRPr="00FD17DD">
        <w:rPr>
          <w:sz w:val="24"/>
          <w:szCs w:val="24"/>
        </w:rPr>
        <w:t xml:space="preserve">сийской Федерации на период до 2030 года, утвержденными Указом Президента Российской </w:t>
      </w:r>
      <w:r w:rsidRPr="00FD17DD">
        <w:rPr>
          <w:sz w:val="24"/>
          <w:szCs w:val="24"/>
        </w:rPr>
        <w:lastRenderedPageBreak/>
        <w:t>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 xml:space="preserve">ции от 26 декабря 2017 г. № 1642.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FD17DD">
        <w:rPr>
          <w:sz w:val="24"/>
          <w:szCs w:val="24"/>
        </w:rPr>
        <w:t>ОБЗР является открытой обучающей системой, имеет свои дидактические компоненты во всех без исключения предметных областях и реализуется 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</w:t>
      </w:r>
      <w:r w:rsidRPr="00FD17DD">
        <w:rPr>
          <w:sz w:val="24"/>
          <w:szCs w:val="24"/>
        </w:rPr>
        <w:t>б</w:t>
      </w:r>
      <w:r w:rsidRPr="00FD17DD">
        <w:rPr>
          <w:sz w:val="24"/>
          <w:szCs w:val="24"/>
        </w:rPr>
        <w:t>ных предметов. Научной базой учебного предмета ОБЗР является общая теория безопасности, которая имеет междисциплинарный характер, основываясь  на изучении проблем безопасности в общественных, гуманитарных, технических  и естественных науках. Это позволяет формир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вать целостное видение всего комплекса проблем безопасности (от индивидуальных до гл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бальных),  что позволит обосновать оптимальную систему обеспечения безопасности личн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сти, общества и государства, а также актуализировать для выпускников построение модели индивидуального и группового безопасного поведения  в повседневной жизни.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FD17DD">
        <w:rPr>
          <w:sz w:val="24"/>
          <w:szCs w:val="24"/>
        </w:rPr>
        <w:t xml:space="preserve">Подходы к изучению ОБЗР учитывают современные вызовы и угрозы.  ОБЗР входит в предметную область «Основы безопасности и защиты Родины», является обязательным для изучения на уровне среднего общего образования.  </w:t>
      </w:r>
    </w:p>
    <w:p w:rsidR="006A0F51" w:rsidRPr="00FD17DD" w:rsidRDefault="006A0F51" w:rsidP="006A0F51">
      <w:pPr>
        <w:spacing w:after="3"/>
        <w:ind w:left="426" w:right="17" w:firstLine="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FD17DD">
        <w:rPr>
          <w:sz w:val="24"/>
          <w:szCs w:val="24"/>
        </w:rPr>
        <w:t>Изучение ОБЗР направлено на формирование ценностей, освоение знаний  и умений, обеспечивающих готовность к выполнению конституционного долга  по защите Отечества и достижение базового уровня культуры безопасности жизнедеятельности, что способствует в</w:t>
      </w:r>
      <w:r w:rsidRPr="00FD17DD">
        <w:rPr>
          <w:sz w:val="24"/>
          <w:szCs w:val="24"/>
        </w:rPr>
        <w:t>ы</w:t>
      </w:r>
      <w:r w:rsidRPr="00FD17DD">
        <w:rPr>
          <w:sz w:val="24"/>
          <w:szCs w:val="24"/>
        </w:rPr>
        <w:t>работке у выпускников умений распознавать угрозы, снижать риски развития опасных ситу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>ций, избегать их, самостоятельно принимать обоснованные решение в экстремальных услов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>ях, грамотно вести себя при возникновении чрезвычайных ситуаций. Такой подход содейств</w:t>
      </w:r>
      <w:r w:rsidRPr="00FD17DD">
        <w:rPr>
          <w:sz w:val="24"/>
          <w:szCs w:val="24"/>
        </w:rPr>
        <w:t>у</w:t>
      </w:r>
      <w:r w:rsidRPr="00FD17DD">
        <w:rPr>
          <w:sz w:val="24"/>
          <w:szCs w:val="24"/>
        </w:rPr>
        <w:t xml:space="preserve">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государства.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FD17DD">
        <w:rPr>
          <w:sz w:val="24"/>
          <w:szCs w:val="24"/>
        </w:rPr>
        <w:t>Целью изучения ОБЗР на уровне среднего общего образования является овладение о</w:t>
      </w:r>
      <w:r w:rsidRPr="00FD17DD">
        <w:rPr>
          <w:sz w:val="24"/>
          <w:szCs w:val="24"/>
        </w:rPr>
        <w:t>с</w:t>
      </w:r>
      <w:r w:rsidRPr="00FD17DD">
        <w:rPr>
          <w:sz w:val="24"/>
          <w:szCs w:val="24"/>
        </w:rPr>
        <w:t>новами военной подготовки и формирование у обучающихся базового уровня культуры без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пасности жизнедеятельности в соответствии с современными потребностями личности, общ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ства и государства, что предполагает: </w:t>
      </w:r>
    </w:p>
    <w:p w:rsidR="006A0F51" w:rsidRPr="00FD17DD" w:rsidRDefault="006A0F51" w:rsidP="006A0F51">
      <w:pPr>
        <w:spacing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- способность применять принципы и правила безопасного поведения 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нению необходимых средств  и действиям при возникновении чрезвычайных ситуаций; </w:t>
      </w:r>
    </w:p>
    <w:p w:rsidR="006A0F51" w:rsidRPr="00FD17DD" w:rsidRDefault="006A0F51" w:rsidP="006A0F51">
      <w:pPr>
        <w:spacing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- сформированность ценностей, овладение знаниями и умениями, которые обеспечивают г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товность к военной службе, исполнению долга по защите Отечества; </w:t>
      </w:r>
    </w:p>
    <w:p w:rsidR="006A0F51" w:rsidRPr="00FD17DD" w:rsidRDefault="006A0F51" w:rsidP="006A0F51">
      <w:pPr>
        <w:spacing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- сформированность активной жизненной позиции, осознанное понимание значимости ли</w:t>
      </w:r>
      <w:r w:rsidRPr="00FD17DD">
        <w:rPr>
          <w:sz w:val="24"/>
          <w:szCs w:val="24"/>
        </w:rPr>
        <w:t>ч</w:t>
      </w:r>
      <w:r w:rsidRPr="00FD17DD">
        <w:rPr>
          <w:sz w:val="24"/>
          <w:szCs w:val="24"/>
        </w:rPr>
        <w:t>ного и группового безопасного поведения в интересах благополучия и устойчивого развития личности, общества и государства;</w:t>
      </w:r>
    </w:p>
    <w:p w:rsidR="006A0F51" w:rsidRPr="00FD17DD" w:rsidRDefault="006A0F51" w:rsidP="006A0F51">
      <w:pPr>
        <w:spacing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-  знание и понимание роли личности, общества и государства в решении задач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обеспечения национальной безопасности и защиты населения от опасных  и чрезвычайных ситуаций мирного и военного времени.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FD17DD">
        <w:rPr>
          <w:sz w:val="24"/>
          <w:szCs w:val="24"/>
        </w:rPr>
        <w:t>Всего на изучение ОБЗР на уровне среднего общего образования рекомендуется отв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дить 68 часов в 10–11 классах. При этом порядок освоения программы определяется образов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>тельной организацией, которая вправе самостоятельно определять последовательность тем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 xml:space="preserve">тических линий ОБЗР  и количество часов для их освоения. Конкретное наполнение модулей может быть скорректировано и конкретизировано с учетом региональных особенностей. </w:t>
      </w:r>
    </w:p>
    <w:p w:rsidR="006A0F51" w:rsidRPr="00FD17DD" w:rsidRDefault="006A0F51" w:rsidP="006A0F51">
      <w:pPr>
        <w:spacing w:after="53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Модуль № 1 «Безопасное и устойчивое развитие личности, общества, государства»: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правовая основа обеспечения национальной безопасности; </w:t>
      </w:r>
    </w:p>
    <w:p w:rsidR="006A0F51" w:rsidRPr="00FD17DD" w:rsidRDefault="006A0F51" w:rsidP="006A0F51">
      <w:pPr>
        <w:spacing w:after="13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принципы обеспечения национальной безопасности; </w:t>
      </w:r>
    </w:p>
    <w:p w:rsidR="006A0F51" w:rsidRPr="00FD17DD" w:rsidRDefault="006A0F51" w:rsidP="006A0F51">
      <w:pPr>
        <w:tabs>
          <w:tab w:val="center" w:pos="1368"/>
          <w:tab w:val="center" w:pos="3290"/>
          <w:tab w:val="center" w:pos="5293"/>
          <w:tab w:val="center" w:pos="6630"/>
          <w:tab w:val="center" w:pos="7689"/>
          <w:tab w:val="right" w:pos="10065"/>
        </w:tabs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реализация </w:t>
      </w:r>
      <w:r w:rsidRPr="00FD17DD">
        <w:rPr>
          <w:sz w:val="24"/>
          <w:szCs w:val="24"/>
        </w:rPr>
        <w:tab/>
        <w:t xml:space="preserve">национальных </w:t>
      </w:r>
      <w:r w:rsidRPr="00FD17DD">
        <w:rPr>
          <w:sz w:val="24"/>
          <w:szCs w:val="24"/>
        </w:rPr>
        <w:tab/>
        <w:t xml:space="preserve">приоритетов </w:t>
      </w:r>
      <w:r w:rsidRPr="00FD17DD">
        <w:rPr>
          <w:sz w:val="24"/>
          <w:szCs w:val="24"/>
        </w:rPr>
        <w:tab/>
        <w:t xml:space="preserve">как </w:t>
      </w:r>
      <w:r w:rsidRPr="00FD17DD">
        <w:rPr>
          <w:sz w:val="24"/>
          <w:szCs w:val="24"/>
        </w:rPr>
        <w:tab/>
        <w:t xml:space="preserve">условие </w:t>
      </w:r>
      <w:r w:rsidRPr="00FD17DD">
        <w:rPr>
          <w:sz w:val="24"/>
          <w:szCs w:val="24"/>
        </w:rPr>
        <w:tab/>
        <w:t xml:space="preserve">обеспечения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lastRenderedPageBreak/>
        <w:t xml:space="preserve">национальной безопасности и устойчивого развития Российской Федерации; взаимодействие личности, государства и общества в реализации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национальных приоритетов; роль правоохранительных органов и специальных служб в обе</w:t>
      </w:r>
      <w:r w:rsidRPr="00FD17DD">
        <w:rPr>
          <w:sz w:val="24"/>
          <w:szCs w:val="24"/>
        </w:rPr>
        <w:t>с</w:t>
      </w:r>
      <w:r w:rsidRPr="00FD17DD">
        <w:rPr>
          <w:sz w:val="24"/>
          <w:szCs w:val="24"/>
        </w:rPr>
        <w:t>печении национальной безопасности; роль личности, общества и государства в предупрежд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нии противоправной деятельности;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Единая государственная система предупреждения и ликвидации чрезвычайных ситуаций (РСЧС), структура, режимы функционирования; территориальный и функциональный при</w:t>
      </w:r>
      <w:r w:rsidRPr="00FD17DD">
        <w:rPr>
          <w:sz w:val="24"/>
          <w:szCs w:val="24"/>
        </w:rPr>
        <w:t>н</w:t>
      </w:r>
      <w:r w:rsidRPr="00FD17DD">
        <w:rPr>
          <w:sz w:val="24"/>
          <w:szCs w:val="24"/>
        </w:rPr>
        <w:t xml:space="preserve">цип организации РСЧС, ее задачи  </w:t>
      </w:r>
    </w:p>
    <w:p w:rsidR="006A0F51" w:rsidRPr="00FD17DD" w:rsidRDefault="006A0F51" w:rsidP="006A0F51">
      <w:pPr>
        <w:spacing w:after="5" w:line="294" w:lineRule="auto"/>
        <w:ind w:left="426" w:right="289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 примеры их решения; права и обязанности граждан в области защиты от чрезвычайных ситуаций; задачи гражданской обороны;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права и обязанности граждан Российской Федерации в области гражданской обороны;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Россия в современном мире, оборона как обязательное условие мирного социально-экономического развития Российской Федерации и обеспечение ее военной безопасности; роль Вооруженных Сил Российской Федерации в обеспечении национальной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безопасности. </w:t>
      </w:r>
    </w:p>
    <w:p w:rsidR="006A0F51" w:rsidRPr="00FD17DD" w:rsidRDefault="006A0F51" w:rsidP="006A0F51">
      <w:pPr>
        <w:spacing w:after="46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53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Модуль № 2 «Основы военной подготовки»: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движение строевым шагом, движение бегом, походным шагом, движение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 изменением скорости движения, повороты в движении, выполнение воинского приветствия на месте и в движении; основы общевойскового боя; </w:t>
      </w:r>
    </w:p>
    <w:p w:rsidR="006A0F51" w:rsidRPr="00FD17DD" w:rsidRDefault="006A0F51" w:rsidP="006A0F51">
      <w:pPr>
        <w:ind w:left="426" w:right="714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основные понятия общевойскового боя (бой, удар, огонь, маневр); виды маневра; </w:t>
      </w:r>
    </w:p>
    <w:p w:rsidR="006A0F51" w:rsidRPr="00FD17DD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походный, предбоевой и боевой порядок действия подразделений; оборона, ее задачи и при</w:t>
      </w:r>
      <w:r w:rsidRPr="00FD17DD">
        <w:rPr>
          <w:sz w:val="24"/>
          <w:szCs w:val="24"/>
        </w:rPr>
        <w:t>н</w:t>
      </w:r>
      <w:r w:rsidRPr="00FD17DD">
        <w:rPr>
          <w:sz w:val="24"/>
          <w:szCs w:val="24"/>
        </w:rPr>
        <w:t xml:space="preserve">ципы; наступление, задачи и способы;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требования курса стрельб по организации, порядку и мерам безопасности  </w:t>
      </w:r>
    </w:p>
    <w:p w:rsidR="006A0F51" w:rsidRPr="00FD17DD" w:rsidRDefault="006A0F51" w:rsidP="006A0F51">
      <w:pPr>
        <w:spacing w:after="73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      во время стрельб и тренировок; правила безопасного обращения с оружием; изучение у</w:t>
      </w:r>
      <w:r w:rsidRPr="00FD17DD">
        <w:rPr>
          <w:sz w:val="24"/>
          <w:szCs w:val="24"/>
        </w:rPr>
        <w:t>с</w:t>
      </w:r>
      <w:r w:rsidRPr="00FD17DD">
        <w:rPr>
          <w:sz w:val="24"/>
          <w:szCs w:val="24"/>
        </w:rPr>
        <w:t xml:space="preserve">ловий выполнения упражнения начальных стрельб из стрелкового </w:t>
      </w:r>
    </w:p>
    <w:p w:rsidR="006A0F51" w:rsidRPr="00FD17DD" w:rsidRDefault="006A0F51" w:rsidP="006A0F51">
      <w:pPr>
        <w:ind w:left="426" w:right="2288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оружия; способы удержания оружия и правильность прицеливания; </w:t>
      </w:r>
    </w:p>
    <w:p w:rsidR="006A0F51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назначение и тактико-технические характеристики современных видов стрелкового оружия (автомат Калашникова АК-12, пистолет Ярыгина, пистолет Лебедева);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перспективы и тенденции развития современного стрелкового оружия; история возникнов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ния и развития робототехнических комплексов; виды, предназначение, тактико-технические характеристики и общее </w:t>
      </w:r>
    </w:p>
    <w:p w:rsidR="006A0F51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устройство беспилотных летательных аппаратов (далее – БПЛА); </w:t>
      </w:r>
    </w:p>
    <w:p w:rsidR="006A0F51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конструктивные особенности БПЛА квадрокоптерного типа; </w:t>
      </w:r>
    </w:p>
    <w:p w:rsidR="006A0F51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история возникновения и развития радиосвязи; </w:t>
      </w:r>
    </w:p>
    <w:p w:rsidR="006A0F51" w:rsidRPr="00FD17DD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радиосвязь, назначение и основные требования;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предназначение, общее устройство и тактико-технические характеристики </w:t>
      </w:r>
    </w:p>
    <w:p w:rsidR="006A0F51" w:rsidRPr="00FD17DD" w:rsidRDefault="006A0F51" w:rsidP="006A0F51">
      <w:pPr>
        <w:tabs>
          <w:tab w:val="left" w:pos="6521"/>
        </w:tabs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переносных радиостанций; местность как элемент боевой обстановки;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тактические свойства местности, основные ее разновидности и влияние  </w:t>
      </w:r>
    </w:p>
    <w:p w:rsidR="006A0F51" w:rsidRDefault="006A0F51" w:rsidP="006A0F51">
      <w:pPr>
        <w:spacing w:after="5" w:line="294" w:lineRule="auto"/>
        <w:ind w:left="426" w:right="263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на боевые действия войск, сезонные изменения тактических свойств местности; </w:t>
      </w:r>
    </w:p>
    <w:p w:rsidR="006A0F51" w:rsidRDefault="006A0F51" w:rsidP="006A0F51">
      <w:pPr>
        <w:spacing w:after="5" w:line="294" w:lineRule="auto"/>
        <w:ind w:left="426" w:right="263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шанцевый инструмент, его назначение, применение и сбережение;  </w:t>
      </w:r>
    </w:p>
    <w:p w:rsidR="006A0F51" w:rsidRPr="00FD17DD" w:rsidRDefault="006A0F51" w:rsidP="006A0F51">
      <w:pPr>
        <w:spacing w:after="5" w:line="294" w:lineRule="auto"/>
        <w:ind w:left="426" w:right="263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порядок оборудования позиции отделения;  </w:t>
      </w:r>
    </w:p>
    <w:p w:rsidR="006A0F51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назначение, размеры и последовательность оборудования окопа для стрелка;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понятие оружия массового поражения, история его развития, примеры применения, его роль в современном бою; поражающие факторы ядерных взрывов;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отравляющие вещества, их назначение и классификация;  </w:t>
      </w:r>
    </w:p>
    <w:p w:rsidR="006A0F51" w:rsidRDefault="006A0F51" w:rsidP="006A0F51">
      <w:pPr>
        <w:tabs>
          <w:tab w:val="center" w:pos="2777"/>
          <w:tab w:val="right" w:pos="10065"/>
        </w:tabs>
        <w:ind w:left="426" w:firstLine="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внешние признаки применения </w:t>
      </w:r>
      <w:r w:rsidRPr="00FD17DD">
        <w:rPr>
          <w:sz w:val="24"/>
          <w:szCs w:val="24"/>
        </w:rPr>
        <w:t xml:space="preserve">бактериологического (биологического) оружия; </w:t>
      </w:r>
    </w:p>
    <w:p w:rsidR="006A0F51" w:rsidRPr="00FD17DD" w:rsidRDefault="006A0F51" w:rsidP="006A0F51">
      <w:pPr>
        <w:tabs>
          <w:tab w:val="center" w:pos="2777"/>
          <w:tab w:val="right" w:pos="10065"/>
        </w:tabs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зажигательное оружие и способы защиты от него; </w:t>
      </w:r>
    </w:p>
    <w:p w:rsidR="006A0F51" w:rsidRDefault="006A0F51" w:rsidP="006A0F51">
      <w:pPr>
        <w:ind w:left="426" w:right="513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lastRenderedPageBreak/>
        <w:t xml:space="preserve">состав и назначение штатных и подручных средств первой помощи; </w:t>
      </w:r>
    </w:p>
    <w:p w:rsidR="006A0F51" w:rsidRPr="00FD17DD" w:rsidRDefault="006A0F51" w:rsidP="006A0F51">
      <w:pPr>
        <w:ind w:left="426" w:right="513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виды боевых ранений и опасность их получения; </w:t>
      </w:r>
    </w:p>
    <w:p w:rsidR="006A0F51" w:rsidRDefault="006A0F51" w:rsidP="006A0F51">
      <w:pPr>
        <w:ind w:left="426" w:right="613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алгоритм оказания первой помощи при различных состояниях; </w:t>
      </w:r>
    </w:p>
    <w:p w:rsidR="006A0F51" w:rsidRPr="00FD17DD" w:rsidRDefault="006A0F51" w:rsidP="006A0F51">
      <w:pPr>
        <w:ind w:left="426" w:right="613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условные зоны оказания первой помощи;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характеристика особенностей «красной», «желтой» и «зеленой» зон;  объем мероприятий первой помощи в «красной», «желтой» и «зеленой» зонах;  порядок выполнения мероприятий первой помощи в «красной», «желтой»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 «зеленой» зонах; особенности прохождения службы по призыву, освоение военно-учетных специальностей; особенности прохождения службы по контракту; 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нистерства Российской Федерации по делам гражданской обороны, чрезвычайным ситуациям и ликвидации последствий стихийных бедствий; военно-учебные заведения и военно-учебные центры. </w:t>
      </w:r>
    </w:p>
    <w:p w:rsidR="006A0F51" w:rsidRPr="00FD17DD" w:rsidRDefault="006A0F51" w:rsidP="006A0F51">
      <w:pPr>
        <w:spacing w:after="47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53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Модуль № 3 «Культура безопасности жизнедеятельности в современном обществе»: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понятие «культура безопасности», его значение в жизни человека, общества,государства; </w:t>
      </w:r>
    </w:p>
    <w:p w:rsidR="006A0F51" w:rsidRPr="00FD17DD" w:rsidRDefault="006A0F51" w:rsidP="006A0F51">
      <w:pPr>
        <w:spacing w:after="5" w:line="294" w:lineRule="auto"/>
        <w:ind w:left="426" w:right="973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соотношение понятий «опасность», «безопасность», «риск» (угроза); </w:t>
      </w:r>
    </w:p>
    <w:p w:rsidR="006A0F51" w:rsidRPr="00FD17DD" w:rsidRDefault="006A0F51" w:rsidP="006A0F51">
      <w:pPr>
        <w:spacing w:after="5" w:line="294" w:lineRule="auto"/>
        <w:ind w:left="426" w:right="973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соотношение понятий «опасная ситуация», «чрезвычайная ситуация»; </w:t>
      </w:r>
    </w:p>
    <w:p w:rsidR="006A0F51" w:rsidRPr="00FD17DD" w:rsidRDefault="006A0F51" w:rsidP="006A0F51">
      <w:pPr>
        <w:spacing w:after="5" w:line="294" w:lineRule="auto"/>
        <w:ind w:left="426" w:right="973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общие принципы (правила) безопасного поведения; </w:t>
      </w:r>
    </w:p>
    <w:p w:rsidR="006A0F51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индивидуальный, </w:t>
      </w:r>
      <w:r w:rsidRPr="00FD17DD">
        <w:rPr>
          <w:sz w:val="24"/>
          <w:szCs w:val="24"/>
        </w:rPr>
        <w:tab/>
        <w:t xml:space="preserve">групповой, </w:t>
      </w:r>
      <w:r w:rsidRPr="00FD17DD">
        <w:rPr>
          <w:sz w:val="24"/>
          <w:szCs w:val="24"/>
        </w:rPr>
        <w:tab/>
        <w:t xml:space="preserve">общественно-государственный </w:t>
      </w:r>
      <w:r w:rsidRPr="00FD17DD">
        <w:rPr>
          <w:sz w:val="24"/>
          <w:szCs w:val="24"/>
        </w:rPr>
        <w:tab/>
        <w:t>уровень решения з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 xml:space="preserve">дачи обеспечения безопасности; </w:t>
      </w:r>
    </w:p>
    <w:p w:rsidR="006A0F51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понятия «виктимность», «виктимное поведение», «безопасное поведение»; </w:t>
      </w:r>
    </w:p>
    <w:p w:rsidR="006A0F51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влияние действий и поступков человека на его безопасность и благополучие; </w:t>
      </w:r>
    </w:p>
    <w:p w:rsidR="006A0F51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действия, позволяющие предвидеть опасность; действия, позволяющие избежать опасности; действия в опасной и чрезвычайной ситуациях; </w:t>
      </w:r>
    </w:p>
    <w:p w:rsidR="006A0F51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риск-ориентированное мышление как основа обеспечения безопасности; </w:t>
      </w:r>
    </w:p>
    <w:p w:rsidR="006A0F51" w:rsidRPr="00FD17DD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риск-ориентированный подход к обеспечению безопасности личности,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общества, государства. </w:t>
      </w:r>
    </w:p>
    <w:p w:rsidR="006A0F51" w:rsidRPr="00FD17DD" w:rsidRDefault="006A0F51" w:rsidP="006A0F51">
      <w:pPr>
        <w:spacing w:after="61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5" w:line="294" w:lineRule="auto"/>
        <w:ind w:left="426" w:right="3557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Модуль № 4 «Безопасность в быту»: </w:t>
      </w:r>
    </w:p>
    <w:p w:rsidR="006A0F51" w:rsidRDefault="006A0F51" w:rsidP="006A0F51">
      <w:pPr>
        <w:spacing w:after="5" w:line="294" w:lineRule="auto"/>
        <w:ind w:left="426" w:right="355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источники опасности в быту, их классификация; </w:t>
      </w:r>
    </w:p>
    <w:p w:rsidR="006A0F51" w:rsidRPr="00FD17DD" w:rsidRDefault="006A0F51" w:rsidP="006A0F51">
      <w:pPr>
        <w:spacing w:after="5" w:line="294" w:lineRule="auto"/>
        <w:ind w:left="426" w:right="2319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общие правила безопасного поведения; защита прав потребителя; </w:t>
      </w:r>
    </w:p>
    <w:p w:rsidR="006A0F51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правила безопасного поведения при осуществлении покупок в Интернете; </w:t>
      </w:r>
    </w:p>
    <w:p w:rsidR="006A0F51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причины и профилактика бытовых отравлений, первая помощь, порядок действий в экстре</w:t>
      </w:r>
      <w:r w:rsidRPr="00FD17DD">
        <w:rPr>
          <w:sz w:val="24"/>
          <w:szCs w:val="24"/>
        </w:rPr>
        <w:t>н</w:t>
      </w:r>
      <w:r w:rsidRPr="00FD17DD">
        <w:rPr>
          <w:sz w:val="24"/>
          <w:szCs w:val="24"/>
        </w:rPr>
        <w:t xml:space="preserve">ных случаях;  </w:t>
      </w:r>
    </w:p>
    <w:p w:rsidR="006A0F51" w:rsidRPr="00FD17DD" w:rsidRDefault="006A0F51" w:rsidP="006A0F51">
      <w:pPr>
        <w:ind w:left="426" w:right="192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предупреждение бытовых травм; </w:t>
      </w:r>
    </w:p>
    <w:p w:rsidR="006A0F51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основные правила безопасного поведения при обращении с газовыми  и электрическими приборами; последствия электротравмы; </w:t>
      </w:r>
    </w:p>
    <w:p w:rsidR="006A0F51" w:rsidRDefault="006A0F51" w:rsidP="006A0F51">
      <w:pPr>
        <w:ind w:left="426" w:right="17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порядок проведения сердечно-легочной реанимации; </w:t>
      </w:r>
    </w:p>
    <w:p w:rsidR="006A0F51" w:rsidRPr="00FD17DD" w:rsidRDefault="006A0F51" w:rsidP="006A0F51">
      <w:pPr>
        <w:ind w:left="426" w:right="47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основные правила пожарной безопасности в быту; термические и химические ожоги, первая помощь при ожогах;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 коммуникация с сосед</w:t>
      </w:r>
      <w:r w:rsidRPr="00FD17DD">
        <w:rPr>
          <w:sz w:val="24"/>
          <w:szCs w:val="24"/>
        </w:rPr>
        <w:t>я</w:t>
      </w:r>
      <w:r w:rsidRPr="00FD17DD">
        <w:rPr>
          <w:sz w:val="24"/>
          <w:szCs w:val="24"/>
        </w:rPr>
        <w:lastRenderedPageBreak/>
        <w:t xml:space="preserve">ми; </w:t>
      </w:r>
    </w:p>
    <w:p w:rsidR="006A0F51" w:rsidRPr="00FD17DD" w:rsidRDefault="006A0F51" w:rsidP="006A0F51">
      <w:pPr>
        <w:tabs>
          <w:tab w:val="left" w:pos="9072"/>
          <w:tab w:val="left" w:pos="9214"/>
        </w:tabs>
        <w:ind w:left="426" w:right="1752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меры по предупреждению преступлений; аварии на коммунальных системах жизнеобеспечения;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правила безопасного поведения в ситуации аварии на коммунальной системе; порядок вызова аварийных служб и взаимодействия с ними; действия в экстренных случаях. </w:t>
      </w:r>
    </w:p>
    <w:p w:rsidR="006A0F51" w:rsidRPr="00FD17DD" w:rsidRDefault="006A0F51" w:rsidP="006A0F51">
      <w:pPr>
        <w:spacing w:after="54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53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Модуль № 5 «Безопасность на транспорте»: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история появления правил дорожного движения и причины их изменчивости; риск-ориентированный подход к обеспечению безопасности на транспорте; безопасность пешехода в разных условиях (движение по обочине; движение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в темное время суток; движение с использованием средств индивидуальной мобильности); взаимосвязь безопасности водителя и пассажира;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правила безопасного поведения при поездке в легковом автомобиле, автобусе; ответстве</w:t>
      </w:r>
      <w:r w:rsidRPr="00FD17DD">
        <w:rPr>
          <w:sz w:val="24"/>
          <w:szCs w:val="24"/>
        </w:rPr>
        <w:t>н</w:t>
      </w:r>
      <w:r w:rsidRPr="00FD17DD">
        <w:rPr>
          <w:sz w:val="24"/>
          <w:szCs w:val="24"/>
        </w:rPr>
        <w:t xml:space="preserve">ность водителя, ответственность пассажира; представления о знаниях и навыках, необходимых водителю;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порядок действий при дорожно-транспортных происшествиях разного характера (при отсу</w:t>
      </w:r>
      <w:r w:rsidRPr="00FD17DD">
        <w:rPr>
          <w:sz w:val="24"/>
          <w:szCs w:val="24"/>
        </w:rPr>
        <w:t>т</w:t>
      </w:r>
      <w:r w:rsidRPr="00FD17DD">
        <w:rPr>
          <w:sz w:val="24"/>
          <w:szCs w:val="24"/>
        </w:rPr>
        <w:t>ствии пострадавших; с одним или несколькими пострадавшими; при опасности возгорания; с большим количеством  участников); основные источники опасности в метро, правила безопа</w:t>
      </w:r>
      <w:r w:rsidRPr="00FD17DD">
        <w:rPr>
          <w:sz w:val="24"/>
          <w:szCs w:val="24"/>
        </w:rPr>
        <w:t>с</w:t>
      </w:r>
      <w:r w:rsidRPr="00FD17DD">
        <w:rPr>
          <w:sz w:val="24"/>
          <w:szCs w:val="24"/>
        </w:rPr>
        <w:t xml:space="preserve">ного поведения,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порядок действий при возникновении опасных или чрезвычайных ситуаций; основные и</w:t>
      </w:r>
      <w:r w:rsidRPr="00FD17DD">
        <w:rPr>
          <w:sz w:val="24"/>
          <w:szCs w:val="24"/>
        </w:rPr>
        <w:t>с</w:t>
      </w:r>
      <w:r w:rsidRPr="00FD17DD">
        <w:rPr>
          <w:sz w:val="24"/>
          <w:szCs w:val="24"/>
        </w:rPr>
        <w:t xml:space="preserve">точники опасности на железнодорожном транспорте, правила </w:t>
      </w:r>
    </w:p>
    <w:p w:rsidR="006A0F51" w:rsidRPr="00FD17DD" w:rsidRDefault="006A0F51" w:rsidP="006A0F51">
      <w:pPr>
        <w:spacing w:after="13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безопасного поведения, порядок действий при возникновении опасных  и чрезвычайных с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туаций; основные источники опасности на водном транспорте, правила безопасного </w:t>
      </w:r>
    </w:p>
    <w:p w:rsidR="006A0F51" w:rsidRPr="00FD17DD" w:rsidRDefault="006A0F51" w:rsidP="006A0F51">
      <w:pPr>
        <w:spacing w:after="11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поведения, порядок действий при возникновении опасной и чрезвычайной ситуации; осно</w:t>
      </w:r>
      <w:r w:rsidRPr="00FD17DD">
        <w:rPr>
          <w:sz w:val="24"/>
          <w:szCs w:val="24"/>
        </w:rPr>
        <w:t>в</w:t>
      </w:r>
      <w:r w:rsidRPr="00FD17DD">
        <w:rPr>
          <w:sz w:val="24"/>
          <w:szCs w:val="24"/>
        </w:rPr>
        <w:t>ные источники опасности на авиационном транспорте, правила безопасного поведения, пор</w:t>
      </w:r>
      <w:r w:rsidRPr="00FD17DD">
        <w:rPr>
          <w:sz w:val="24"/>
          <w:szCs w:val="24"/>
        </w:rPr>
        <w:t>я</w:t>
      </w:r>
      <w:r w:rsidRPr="00FD17DD">
        <w:rPr>
          <w:sz w:val="24"/>
          <w:szCs w:val="24"/>
        </w:rPr>
        <w:t xml:space="preserve">док действий при возникновении опасной, чрезвычайной ситуации. </w:t>
      </w:r>
    </w:p>
    <w:p w:rsidR="006A0F51" w:rsidRPr="00FD17DD" w:rsidRDefault="006A0F51" w:rsidP="006A0F51">
      <w:pPr>
        <w:spacing w:after="61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53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Модуль № 6 «Безопасность в общественных местах»: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общественные места и их классификация; </w:t>
      </w:r>
    </w:p>
    <w:p w:rsidR="006A0F51" w:rsidRPr="00FD17DD" w:rsidRDefault="006A0F51" w:rsidP="006A0F51">
      <w:pPr>
        <w:tabs>
          <w:tab w:val="center" w:pos="1268"/>
          <w:tab w:val="center" w:pos="2774"/>
          <w:tab w:val="center" w:pos="4320"/>
          <w:tab w:val="center" w:pos="5297"/>
          <w:tab w:val="center" w:pos="6539"/>
          <w:tab w:val="center" w:pos="8118"/>
          <w:tab w:val="right" w:pos="10065"/>
        </w:tabs>
        <w:ind w:left="426" w:firstLine="141"/>
        <w:jc w:val="both"/>
        <w:rPr>
          <w:sz w:val="24"/>
          <w:szCs w:val="24"/>
        </w:rPr>
      </w:pPr>
      <w:r w:rsidRPr="00FD17DD">
        <w:rPr>
          <w:rFonts w:ascii="Calibri" w:eastAsia="Calibri" w:hAnsi="Calibri" w:cs="Calibri"/>
          <w:sz w:val="24"/>
          <w:szCs w:val="24"/>
        </w:rPr>
        <w:tab/>
      </w:r>
      <w:r w:rsidRPr="00FD17DD">
        <w:rPr>
          <w:sz w:val="24"/>
          <w:szCs w:val="24"/>
        </w:rPr>
        <w:t xml:space="preserve">основные </w:t>
      </w:r>
      <w:r w:rsidRPr="00FD17DD">
        <w:rPr>
          <w:sz w:val="24"/>
          <w:szCs w:val="24"/>
        </w:rPr>
        <w:tab/>
        <w:t xml:space="preserve">источники </w:t>
      </w:r>
      <w:r w:rsidRPr="00FD17DD">
        <w:rPr>
          <w:sz w:val="24"/>
          <w:szCs w:val="24"/>
        </w:rPr>
        <w:tab/>
        <w:t xml:space="preserve">опасности </w:t>
      </w:r>
      <w:r w:rsidRPr="00FD17DD">
        <w:rPr>
          <w:sz w:val="24"/>
          <w:szCs w:val="24"/>
        </w:rPr>
        <w:tab/>
        <w:t xml:space="preserve">в </w:t>
      </w:r>
      <w:r w:rsidRPr="00FD17DD">
        <w:rPr>
          <w:sz w:val="24"/>
          <w:szCs w:val="24"/>
        </w:rPr>
        <w:tab/>
        <w:t xml:space="preserve">общественных </w:t>
      </w:r>
      <w:r w:rsidRPr="00FD17DD">
        <w:rPr>
          <w:sz w:val="24"/>
          <w:szCs w:val="24"/>
        </w:rPr>
        <w:tab/>
        <w:t xml:space="preserve">местах </w:t>
      </w:r>
      <w:r w:rsidRPr="00FD17DD">
        <w:rPr>
          <w:sz w:val="24"/>
          <w:szCs w:val="24"/>
        </w:rPr>
        <w:tab/>
        <w:t xml:space="preserve">закрытого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 открытого типа, общие правила безопасного поведения; </w:t>
      </w:r>
    </w:p>
    <w:p w:rsidR="006A0F51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опасности в общественных местах социально-психологического характера (возникновение толпы и давки; проявление агрессии; криминогенные ситуации;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случаи, когда потерялся человек); порядок действий при риске возникновения или возникн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вении толпы, давки; эмоциональное заражение в толпе, способы самопомощи, правила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безопасного поведения при попадании в агрессивную и паническую толпу; правила безопа</w:t>
      </w:r>
      <w:r w:rsidRPr="00FD17DD">
        <w:rPr>
          <w:sz w:val="24"/>
          <w:szCs w:val="24"/>
        </w:rPr>
        <w:t>с</w:t>
      </w:r>
      <w:r w:rsidRPr="00FD17DD">
        <w:rPr>
          <w:sz w:val="24"/>
          <w:szCs w:val="24"/>
        </w:rPr>
        <w:t xml:space="preserve">ного поведения при проявлении агрессии; </w:t>
      </w:r>
    </w:p>
    <w:p w:rsidR="006A0F51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криминогенные ситуации в общественных местах, правила безопасного поведения, порядок действия при попадании в опасную ситуацию;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порядок действий в случаях, когда потерялся человек (ребенок; взрослый; </w:t>
      </w:r>
    </w:p>
    <w:p w:rsidR="006A0F51" w:rsidRDefault="006A0F51" w:rsidP="006A0F51">
      <w:pPr>
        <w:spacing w:after="13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пожилой человек; человек с ментальными расстройствами); </w:t>
      </w:r>
    </w:p>
    <w:p w:rsidR="006A0F51" w:rsidRPr="00FD17DD" w:rsidRDefault="006A0F51" w:rsidP="006A0F51">
      <w:pPr>
        <w:spacing w:after="13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порядок действий в ситуации, если вы обнаружили потерявшегося человека; порядок дейс</w:t>
      </w:r>
      <w:r w:rsidRPr="00FD17DD">
        <w:rPr>
          <w:sz w:val="24"/>
          <w:szCs w:val="24"/>
        </w:rPr>
        <w:t>т</w:t>
      </w:r>
      <w:r w:rsidRPr="00FD17DD">
        <w:rPr>
          <w:sz w:val="24"/>
          <w:szCs w:val="24"/>
        </w:rPr>
        <w:t xml:space="preserve">вий при угрозе возникновения пожара в различных </w:t>
      </w:r>
    </w:p>
    <w:p w:rsidR="006A0F51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общественных местах, на объектах с массовым пребыванием людей (медицинские и образ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вательные организации, культурные, торгово-развлекательные учреждения и другие);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меры безопасности и порядок действий при угрозе обрушения зданий  </w:t>
      </w:r>
    </w:p>
    <w:p w:rsidR="006A0F51" w:rsidRPr="00FD17DD" w:rsidRDefault="006A0F51" w:rsidP="006A0F51">
      <w:pPr>
        <w:spacing w:after="9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 отдельных конструкций; меры безопасности и порядок поведения при угрозе, в случае те</w:t>
      </w:r>
      <w:r w:rsidRPr="00FD17DD">
        <w:rPr>
          <w:sz w:val="24"/>
          <w:szCs w:val="24"/>
        </w:rPr>
        <w:t>р</w:t>
      </w:r>
      <w:r w:rsidRPr="00FD17DD">
        <w:rPr>
          <w:sz w:val="24"/>
          <w:szCs w:val="24"/>
        </w:rPr>
        <w:t xml:space="preserve">рористического акта. </w:t>
      </w:r>
    </w:p>
    <w:p w:rsidR="006A0F51" w:rsidRDefault="006A0F51" w:rsidP="006A0F51">
      <w:pPr>
        <w:spacing w:after="54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54" w:line="259" w:lineRule="auto"/>
        <w:ind w:left="426" w:firstLine="141"/>
        <w:jc w:val="both"/>
        <w:rPr>
          <w:sz w:val="24"/>
          <w:szCs w:val="24"/>
        </w:rPr>
      </w:pPr>
    </w:p>
    <w:p w:rsidR="006A0F51" w:rsidRPr="00FD17DD" w:rsidRDefault="006A0F51" w:rsidP="006A0F51">
      <w:pPr>
        <w:spacing w:after="53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lastRenderedPageBreak/>
        <w:t xml:space="preserve">Модуль № 7 «Безопасность в природной среде»: </w:t>
      </w:r>
    </w:p>
    <w:p w:rsidR="006A0F51" w:rsidRDefault="006A0F51" w:rsidP="006A0F51">
      <w:pPr>
        <w:spacing w:after="5" w:line="294" w:lineRule="auto"/>
        <w:ind w:left="426" w:right="-9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отдых на природе, источники опасности в природной среде; основные правила безопасного поведения в лесу, в горах, на водоемах;</w:t>
      </w:r>
    </w:p>
    <w:p w:rsidR="006A0F51" w:rsidRPr="00FD17DD" w:rsidRDefault="006A0F51" w:rsidP="006A0F51">
      <w:pPr>
        <w:spacing w:after="5" w:line="294" w:lineRule="auto"/>
        <w:ind w:left="426" w:right="-9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общие правила безопасности в походе; </w:t>
      </w:r>
    </w:p>
    <w:p w:rsidR="006A0F51" w:rsidRDefault="006A0F51" w:rsidP="006A0F51">
      <w:pPr>
        <w:spacing w:after="5" w:line="294" w:lineRule="auto"/>
        <w:ind w:left="426" w:right="-9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особенности обеспечения безопасности в лыжном походе; особенности обеспечения безопа</w:t>
      </w:r>
      <w:r w:rsidRPr="00FD17DD">
        <w:rPr>
          <w:sz w:val="24"/>
          <w:szCs w:val="24"/>
        </w:rPr>
        <w:t>с</w:t>
      </w:r>
      <w:r w:rsidRPr="00FD17DD">
        <w:rPr>
          <w:sz w:val="24"/>
          <w:szCs w:val="24"/>
        </w:rPr>
        <w:t xml:space="preserve">ности в водном походе; </w:t>
      </w:r>
    </w:p>
    <w:p w:rsidR="006A0F51" w:rsidRDefault="006A0F51" w:rsidP="006A0F51">
      <w:pPr>
        <w:spacing w:after="5" w:line="294" w:lineRule="auto"/>
        <w:ind w:left="426" w:right="-9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особенности обеспечения безопасности в горном походе; </w:t>
      </w:r>
    </w:p>
    <w:p w:rsidR="006A0F51" w:rsidRPr="00FD17DD" w:rsidRDefault="006A0F51" w:rsidP="006A0F51">
      <w:pPr>
        <w:spacing w:after="5" w:line="294" w:lineRule="auto"/>
        <w:ind w:left="426" w:right="-9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ориентирование на местности; </w:t>
      </w:r>
    </w:p>
    <w:p w:rsidR="006A0F51" w:rsidRDefault="006A0F51" w:rsidP="006A0F51">
      <w:pPr>
        <w:spacing w:after="5" w:line="294" w:lineRule="auto"/>
        <w:ind w:left="426" w:right="-9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карты, традиционные и современные средства навигации (компас, GPS); </w:t>
      </w:r>
    </w:p>
    <w:p w:rsidR="006A0F51" w:rsidRDefault="006A0F51" w:rsidP="006A0F51">
      <w:pPr>
        <w:spacing w:after="5" w:line="294" w:lineRule="auto"/>
        <w:ind w:left="426" w:right="-9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порядок действий в случаях, когда человек потерялся в природной среде; </w:t>
      </w:r>
    </w:p>
    <w:p w:rsidR="006A0F51" w:rsidRDefault="006A0F51" w:rsidP="006A0F51">
      <w:pPr>
        <w:spacing w:after="5" w:line="294" w:lineRule="auto"/>
        <w:ind w:left="426" w:right="-9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источники опасности в автономных условия; </w:t>
      </w:r>
    </w:p>
    <w:p w:rsidR="006A0F51" w:rsidRPr="00FD17DD" w:rsidRDefault="006A0F51" w:rsidP="006A0F51">
      <w:pPr>
        <w:spacing w:after="5" w:line="294" w:lineRule="auto"/>
        <w:ind w:left="426" w:right="-9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сооружение убежища, получение воды и питания; </w:t>
      </w:r>
    </w:p>
    <w:p w:rsidR="006A0F51" w:rsidRPr="00FD17DD" w:rsidRDefault="006A0F51" w:rsidP="006A0F51">
      <w:pPr>
        <w:ind w:left="426" w:right="-9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способы защиты от перегрева и переохлаждения в разных природных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условиях, первая помощь при перегревании, переохлаждении и отморожении; природные чрезвычайные ситуации;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</w:t>
      </w:r>
      <w:r w:rsidRPr="00FD17DD">
        <w:rPr>
          <w:sz w:val="24"/>
          <w:szCs w:val="24"/>
        </w:rPr>
        <w:t>ж</w:t>
      </w:r>
      <w:r w:rsidRPr="00FD17DD">
        <w:rPr>
          <w:sz w:val="24"/>
          <w:szCs w:val="24"/>
        </w:rPr>
        <w:t xml:space="preserve">даться помощи); природные пожары, возможности прогнозирования и предупреждения; </w:t>
      </w:r>
    </w:p>
    <w:p w:rsidR="006A0F51" w:rsidRDefault="006A0F51" w:rsidP="006A0F51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правила безопасного поведения, последствия природных пожаров для людей и окружающей среды; </w:t>
      </w:r>
    </w:p>
    <w:p w:rsidR="006A0F51" w:rsidRDefault="006A0F51" w:rsidP="006A0F51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природные чрезвычайные ситуации, вызванные опасными геологическими явлениями и пр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цессами: землетрясения, извержение вулканов, оползни, камнепады; возможности прогнозир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цессами;  </w:t>
      </w:r>
    </w:p>
    <w:p w:rsidR="006A0F51" w:rsidRPr="00FD17DD" w:rsidRDefault="006A0F51" w:rsidP="006A0F51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 возможности прогнозирования, пр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>дупреждения, смягчения последствий, правила безопасного поведения, последствия приро</w:t>
      </w:r>
      <w:r w:rsidRPr="00FD17DD">
        <w:rPr>
          <w:sz w:val="24"/>
          <w:szCs w:val="24"/>
        </w:rPr>
        <w:t>д</w:t>
      </w:r>
      <w:r w:rsidRPr="00FD17DD">
        <w:rPr>
          <w:sz w:val="24"/>
          <w:szCs w:val="24"/>
        </w:rPr>
        <w:t>ных чрезвычайных ситуаций, вызванных опасными гидрологическими явлениями и процесс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 xml:space="preserve">ми;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природные чрезвычайные ситуации, вызванные опасными метеорологическими явлениями и процессами: ливни, град, мороз, жара;  возможности прогнозирования, предупреждения, смя</w:t>
      </w:r>
      <w:r w:rsidRPr="00FD17DD">
        <w:rPr>
          <w:sz w:val="24"/>
          <w:szCs w:val="24"/>
        </w:rPr>
        <w:t>г</w:t>
      </w:r>
      <w:r w:rsidRPr="00FD17DD">
        <w:rPr>
          <w:sz w:val="24"/>
          <w:szCs w:val="24"/>
        </w:rPr>
        <w:t>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 влияние де</w:t>
      </w:r>
      <w:r w:rsidRPr="00FD17DD">
        <w:rPr>
          <w:sz w:val="24"/>
          <w:szCs w:val="24"/>
        </w:rPr>
        <w:t>я</w:t>
      </w:r>
      <w:r w:rsidRPr="00FD17DD">
        <w:rPr>
          <w:sz w:val="24"/>
          <w:szCs w:val="24"/>
        </w:rPr>
        <w:t xml:space="preserve">тельности человека на природную среду; причины и источники загрязнения Мирового океана, рек, почвы, космоса; чрезвычайные ситуации экологического характера, возможности </w:t>
      </w:r>
    </w:p>
    <w:p w:rsidR="006A0F51" w:rsidRPr="00FD17DD" w:rsidRDefault="006A0F51" w:rsidP="006A0F51">
      <w:pPr>
        <w:ind w:left="426" w:right="9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прогнозирования, предупреждения, смягчения последствий; экологическая грамо</w:t>
      </w:r>
      <w:r w:rsidRPr="00FD17DD">
        <w:rPr>
          <w:sz w:val="24"/>
          <w:szCs w:val="24"/>
        </w:rPr>
        <w:t>т</w:t>
      </w:r>
      <w:r w:rsidRPr="00FD17DD">
        <w:rPr>
          <w:sz w:val="24"/>
          <w:szCs w:val="24"/>
        </w:rPr>
        <w:t xml:space="preserve">ность и разумное природопользование. </w:t>
      </w:r>
    </w:p>
    <w:p w:rsidR="006A0F51" w:rsidRPr="00FD17DD" w:rsidRDefault="006A0F51" w:rsidP="006A0F51">
      <w:pPr>
        <w:spacing w:after="61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Модуль № 8 «Основы медицинских знаний. Оказание первой помощи»: </w:t>
      </w:r>
    </w:p>
    <w:p w:rsidR="006A0F51" w:rsidRPr="00FD17DD" w:rsidRDefault="006A0F51" w:rsidP="006A0F51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понятия «здоровье», «охрана здоровья», «здоровый образ жизни», «лечение»,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«профилактика»; биологические, социально-экономические, экологические (геофизические),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психологические факторы, влияющие на здоровье человека; составляющие здорового образа жизни: сон, питание, физическая активность, </w:t>
      </w:r>
    </w:p>
    <w:p w:rsidR="006A0F51" w:rsidRDefault="006A0F51" w:rsidP="006A0F51">
      <w:pPr>
        <w:spacing w:after="5" w:line="294" w:lineRule="auto"/>
        <w:ind w:left="426" w:right="9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психологическое благополучие; общие представления об инфекционных заболеваниях; мех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>низм распространения и способы передачи инфекционных заболеваний;  чрезвычайные ситу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lastRenderedPageBreak/>
        <w:t xml:space="preserve">ции биолого-социального характера, меры профилактики и защиты; </w:t>
      </w:r>
    </w:p>
    <w:p w:rsidR="006A0F51" w:rsidRDefault="006A0F51" w:rsidP="006A0F51">
      <w:pPr>
        <w:spacing w:after="5" w:line="294" w:lineRule="auto"/>
        <w:ind w:left="426" w:right="9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роль вакцинации, национальный календарь профилактических прививок; </w:t>
      </w:r>
    </w:p>
    <w:p w:rsidR="006A0F51" w:rsidRPr="00FD17DD" w:rsidRDefault="006A0F51" w:rsidP="006A0F51">
      <w:pPr>
        <w:spacing w:after="5" w:line="294" w:lineRule="auto"/>
        <w:ind w:left="426" w:right="9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вакцинация по эпидемиологическим показаниям; значение изобретения вакцины для челов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чества; </w:t>
      </w:r>
    </w:p>
    <w:p w:rsidR="006A0F51" w:rsidRPr="00FD17DD" w:rsidRDefault="006A0F51" w:rsidP="006A0F51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неинфекционные заболевания, самые распространенные неинфекционные</w:t>
      </w:r>
      <w:r>
        <w:rPr>
          <w:sz w:val="24"/>
          <w:szCs w:val="24"/>
        </w:rPr>
        <w:t xml:space="preserve"> </w:t>
      </w:r>
      <w:r w:rsidRPr="00FD17DD">
        <w:rPr>
          <w:sz w:val="24"/>
          <w:szCs w:val="24"/>
        </w:rPr>
        <w:t xml:space="preserve">заболевания; </w:t>
      </w:r>
    </w:p>
    <w:p w:rsidR="006A0F51" w:rsidRPr="00FD17DD" w:rsidRDefault="006A0F51" w:rsidP="006A0F51">
      <w:pPr>
        <w:spacing w:after="5" w:line="294" w:lineRule="auto"/>
        <w:ind w:left="426" w:right="-9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факторы риска возникновения сердечно-сосудистых заболеваний; факторы риска возникнов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>ния онкологических заболеваний; факторы риска возникновения заболеваний дыхательной си</w:t>
      </w:r>
      <w:r w:rsidRPr="00FD17DD">
        <w:rPr>
          <w:sz w:val="24"/>
          <w:szCs w:val="24"/>
        </w:rPr>
        <w:t>с</w:t>
      </w:r>
      <w:r w:rsidRPr="00FD17DD">
        <w:rPr>
          <w:sz w:val="24"/>
          <w:szCs w:val="24"/>
        </w:rPr>
        <w:t>темы; факторы риска возникновения эндокринных заболеваний;  меры профилактики неинфе</w:t>
      </w:r>
      <w:r w:rsidRPr="00FD17DD">
        <w:rPr>
          <w:sz w:val="24"/>
          <w:szCs w:val="24"/>
        </w:rPr>
        <w:t>к</w:t>
      </w:r>
      <w:r w:rsidRPr="00FD17DD">
        <w:rPr>
          <w:sz w:val="24"/>
          <w:szCs w:val="24"/>
        </w:rPr>
        <w:t xml:space="preserve">ционных заболеваний;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роль диспансеризации в профилактике неинфекционных заболеваний; признаки угрожающих жизни и здоровью состояний, требующие вызова скорой медицинской помощи (инсульт, се</w:t>
      </w:r>
      <w:r w:rsidRPr="00FD17DD">
        <w:rPr>
          <w:sz w:val="24"/>
          <w:szCs w:val="24"/>
        </w:rPr>
        <w:t>р</w:t>
      </w:r>
      <w:r w:rsidRPr="00FD17DD">
        <w:rPr>
          <w:sz w:val="24"/>
          <w:szCs w:val="24"/>
        </w:rPr>
        <w:t>дечный приступ, острая боль в животе, эпилепсия и другие); психическое здоровье и психол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гическое благополучие; критерии психического здоровья и психологического благополучия; основные факторы, влияющие на психическое здоровье и психологическое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благополучие;  основные направления сохранения и укрепления психического здоровья (ра</w:t>
      </w:r>
      <w:r w:rsidRPr="00FD17DD">
        <w:rPr>
          <w:sz w:val="24"/>
          <w:szCs w:val="24"/>
        </w:rPr>
        <w:t>н</w:t>
      </w:r>
      <w:r w:rsidRPr="00FD17DD">
        <w:rPr>
          <w:sz w:val="24"/>
          <w:szCs w:val="24"/>
        </w:rPr>
        <w:t>нее выявление психических расстройств; минимизация влияния хронического стресса: опт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>мизация условий жизни, работы, учебы; профилактика злоупотребления алкоголя и употре</w:t>
      </w:r>
      <w:r w:rsidRPr="00FD17DD">
        <w:rPr>
          <w:sz w:val="24"/>
          <w:szCs w:val="24"/>
        </w:rPr>
        <w:t>б</w:t>
      </w:r>
      <w:r w:rsidRPr="00FD17DD">
        <w:rPr>
          <w:sz w:val="24"/>
          <w:szCs w:val="24"/>
        </w:rPr>
        <w:t>ления наркотических средств; помощь людям, перенесшим психотравмирующую ситуацию); меры, направленные на сохранение и укрепление психического здоровья; первая помощь, и</w:t>
      </w:r>
      <w:r w:rsidRPr="00FD17DD">
        <w:rPr>
          <w:sz w:val="24"/>
          <w:szCs w:val="24"/>
        </w:rPr>
        <w:t>с</w:t>
      </w:r>
      <w:r w:rsidRPr="00FD17DD">
        <w:rPr>
          <w:sz w:val="24"/>
          <w:szCs w:val="24"/>
        </w:rPr>
        <w:t xml:space="preserve">тория возникновения скорой медицинской помощи  </w:t>
      </w:r>
    </w:p>
    <w:p w:rsidR="006A0F51" w:rsidRDefault="006A0F51" w:rsidP="006A0F51">
      <w:pPr>
        <w:spacing w:after="5" w:line="294" w:lineRule="auto"/>
        <w:ind w:left="426" w:right="13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 первой помощи;  состояния, при которых оказывается первая помощь; </w:t>
      </w:r>
    </w:p>
    <w:p w:rsidR="006A0F51" w:rsidRPr="00FD17DD" w:rsidRDefault="006A0F51" w:rsidP="006A0F51">
      <w:pPr>
        <w:spacing w:after="5" w:line="294" w:lineRule="auto"/>
        <w:ind w:left="426" w:right="13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мероприятия по оказанию первой помощи; алгоритм первой помощи;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временно); действия при прибытии скорой медицинской помощи. </w:t>
      </w:r>
    </w:p>
    <w:p w:rsidR="006A0F51" w:rsidRPr="00FD17DD" w:rsidRDefault="006A0F51" w:rsidP="006A0F51">
      <w:pPr>
        <w:spacing w:after="53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53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Модуль № 9 «Безопасность в социуме»: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определение понятия «общение»;  навыки конструктивного общения; общие представления о понятиях «социальная группа», «большая группа»,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«малая группа»; межличностное общение, общение в группе, межгрупповое общение (вза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модействие); особенности общения в группе; </w:t>
      </w:r>
    </w:p>
    <w:p w:rsidR="006A0F51" w:rsidRPr="00FD17DD" w:rsidRDefault="006A0F51" w:rsidP="006A0F51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психологические характеристики группы и особенности взаимодействия  </w:t>
      </w:r>
    </w:p>
    <w:p w:rsidR="006A0F51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в группе; групповые нормы и ценности; коллектив как социальная группа; </w:t>
      </w:r>
    </w:p>
    <w:p w:rsidR="006A0F51" w:rsidRPr="00FD17DD" w:rsidRDefault="006A0F51" w:rsidP="006A0F51">
      <w:pPr>
        <w:spacing w:after="5" w:line="294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психологические закономерности в группе; понятие «конфликт», стадии развития конфликта; </w:t>
      </w:r>
    </w:p>
    <w:p w:rsidR="006A0F51" w:rsidRDefault="006A0F51" w:rsidP="006A0F51">
      <w:pPr>
        <w:spacing w:after="5" w:line="294" w:lineRule="auto"/>
        <w:ind w:left="426" w:right="1130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конфликты в межличностном общении, конфликты в малой группе;  </w:t>
      </w:r>
    </w:p>
    <w:p w:rsidR="006A0F51" w:rsidRDefault="006A0F51" w:rsidP="006A0F51">
      <w:pPr>
        <w:spacing w:after="5" w:line="294" w:lineRule="auto"/>
        <w:ind w:left="426" w:right="1130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факторы, способствующие и препятствующие эскалации конфликта; </w:t>
      </w:r>
    </w:p>
    <w:p w:rsidR="006A0F51" w:rsidRDefault="006A0F51" w:rsidP="006A0F51">
      <w:pPr>
        <w:spacing w:after="5" w:line="294" w:lineRule="auto"/>
        <w:ind w:left="426" w:right="1130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способы поведения в конфликте; деструктивное и агрессивное поведение; </w:t>
      </w:r>
    </w:p>
    <w:p w:rsidR="006A0F51" w:rsidRPr="00FD17DD" w:rsidRDefault="006A0F51" w:rsidP="006A0F51">
      <w:pPr>
        <w:spacing w:after="5" w:line="294" w:lineRule="auto"/>
        <w:ind w:left="426" w:right="1130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конструктивное поведение в конфликте;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роль регуляции эмоций при разрешении конфликта, способы саморегуляции;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способы разрешения конфликтных ситуаций;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основные формы участия третьей стороны в процессе урегулирования  </w:t>
      </w:r>
    </w:p>
    <w:p w:rsidR="006A0F51" w:rsidRPr="00FD17DD" w:rsidRDefault="006A0F51" w:rsidP="006A0F51">
      <w:pPr>
        <w:spacing w:after="5" w:line="294" w:lineRule="auto"/>
        <w:ind w:left="426" w:right="2194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 разрешения конфликта; ведение переговоров при разрешении ко</w:t>
      </w:r>
      <w:r w:rsidRPr="00FD17DD">
        <w:rPr>
          <w:sz w:val="24"/>
          <w:szCs w:val="24"/>
        </w:rPr>
        <w:t>н</w:t>
      </w:r>
      <w:r w:rsidRPr="00FD17DD">
        <w:rPr>
          <w:sz w:val="24"/>
          <w:szCs w:val="24"/>
        </w:rPr>
        <w:t>фликта;   опасные проявления конфликтов (буллинг, насилие); способы противодействия буллингу и проявлению насилия; способы психологич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ского воздействия;  психологическое влияние в малой группе;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положительные и отрицательные стороны конформизма;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lastRenderedPageBreak/>
        <w:t xml:space="preserve">эмпатия и уважение к партнеру (партнерам) по общению как основа </w:t>
      </w:r>
    </w:p>
    <w:p w:rsidR="006A0F51" w:rsidRPr="00FD17DD" w:rsidRDefault="006A0F51" w:rsidP="006A0F51">
      <w:pPr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коммуникации; убеждающая коммуникация;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манипуляция в общении, цели, технологии и способы противодействия; психологическое влияние на большие группы;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способы воздействия на большую группу: заражение; убеждение; внушение; </w:t>
      </w:r>
    </w:p>
    <w:p w:rsidR="006A0F51" w:rsidRPr="00FD17DD" w:rsidRDefault="006A0F51" w:rsidP="006A0F51">
      <w:pPr>
        <w:ind w:left="426" w:right="-14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подражание; деструктивные и псевдопсихологические технологии;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противодействие вовлечению молодежи в противозаконную  и антиобщественную деятел</w:t>
      </w:r>
      <w:r w:rsidRPr="00FD17DD">
        <w:rPr>
          <w:sz w:val="24"/>
          <w:szCs w:val="24"/>
        </w:rPr>
        <w:t>ь</w:t>
      </w:r>
      <w:r w:rsidRPr="00FD17DD">
        <w:rPr>
          <w:sz w:val="24"/>
          <w:szCs w:val="24"/>
        </w:rPr>
        <w:t xml:space="preserve">ность. </w:t>
      </w:r>
    </w:p>
    <w:p w:rsidR="006A0F51" w:rsidRPr="00FD17DD" w:rsidRDefault="006A0F51" w:rsidP="006A0F51">
      <w:pPr>
        <w:spacing w:after="54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53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Модуль № 10 «Безопасность в информационном пространстве»: </w:t>
      </w:r>
    </w:p>
    <w:p w:rsidR="006A0F51" w:rsidRPr="00FD17DD" w:rsidRDefault="006A0F51" w:rsidP="006A0F51">
      <w:pPr>
        <w:spacing w:after="5" w:line="294" w:lineRule="auto"/>
        <w:ind w:left="426" w:right="-14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понятия «цифровая среда», «цифровой след»; влияние цифровой среды на жизнь человека; приватность, персональные данные; </w:t>
      </w:r>
    </w:p>
    <w:p w:rsidR="00F76095" w:rsidRDefault="006A0F51" w:rsidP="006A0F51">
      <w:pPr>
        <w:spacing w:after="5" w:line="294" w:lineRule="auto"/>
        <w:ind w:left="426" w:right="224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«цифровая зависимость», ее признаки и последствия; </w:t>
      </w:r>
    </w:p>
    <w:p w:rsidR="00F76095" w:rsidRDefault="006A0F51" w:rsidP="006A0F51">
      <w:pPr>
        <w:spacing w:after="5" w:line="294" w:lineRule="auto"/>
        <w:ind w:left="426" w:right="224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опасности и риски цифровой среды, их источники;</w:t>
      </w:r>
    </w:p>
    <w:p w:rsidR="00F76095" w:rsidRDefault="006A0F51" w:rsidP="006A0F51">
      <w:pPr>
        <w:spacing w:after="5" w:line="294" w:lineRule="auto"/>
        <w:ind w:left="426" w:right="224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правила безопасного поведения в цифровой среде; </w:t>
      </w:r>
    </w:p>
    <w:p w:rsidR="006A0F51" w:rsidRPr="00FD17DD" w:rsidRDefault="006A0F51" w:rsidP="006A0F51">
      <w:pPr>
        <w:spacing w:after="5" w:line="294" w:lineRule="auto"/>
        <w:ind w:left="426" w:right="224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вредоносное программное обеспечение; </w:t>
      </w:r>
    </w:p>
    <w:p w:rsidR="00F76095" w:rsidRDefault="006A0F51" w:rsidP="006A0F51">
      <w:pPr>
        <w:spacing w:after="5" w:line="294" w:lineRule="auto"/>
        <w:ind w:left="426" w:right="168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виды вредоносного программного обеспечения, его цели, принципы работы; </w:t>
      </w:r>
    </w:p>
    <w:p w:rsidR="006A0F51" w:rsidRPr="00FD17DD" w:rsidRDefault="006A0F51" w:rsidP="006A0F51">
      <w:pPr>
        <w:spacing w:after="5" w:line="294" w:lineRule="auto"/>
        <w:ind w:left="426" w:right="168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правила защиты от вредоносного программного обеспечения; кража персональных данных, паролей;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мошенничество, фишинг, правила защиты от мошенников; </w:t>
      </w:r>
    </w:p>
    <w:p w:rsidR="00F76095" w:rsidRDefault="006A0F51" w:rsidP="006A0F51">
      <w:pPr>
        <w:spacing w:after="5" w:line="294" w:lineRule="auto"/>
        <w:ind w:left="426" w:right="1262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правила безопасного использования устройств и программ; </w:t>
      </w:r>
    </w:p>
    <w:p w:rsidR="006A0F51" w:rsidRPr="00FD17DD" w:rsidRDefault="006A0F51" w:rsidP="006A0F51">
      <w:pPr>
        <w:spacing w:after="5" w:line="294" w:lineRule="auto"/>
        <w:ind w:left="426" w:right="1262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поведенческие опасности в цифровой среде и их причины; опасные персоны, имитация близких социальных отношений;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неосмотрительное поведение и коммуникация в Интернете как угроза  </w:t>
      </w:r>
    </w:p>
    <w:p w:rsidR="006A0F51" w:rsidRPr="00FD17DD" w:rsidRDefault="006A0F51" w:rsidP="00F76095">
      <w:pPr>
        <w:tabs>
          <w:tab w:val="left" w:pos="8931"/>
        </w:tabs>
        <w:ind w:left="426" w:right="13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для будущей жизни и карьеры; травля в Интернете, методы защиты от травли;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деструктивные сообщества и деструктивный контент в цифровой среде,  их признаки; </w:t>
      </w:r>
    </w:p>
    <w:p w:rsidR="00F76095" w:rsidRDefault="006A0F51" w:rsidP="006A0F51">
      <w:pPr>
        <w:tabs>
          <w:tab w:val="left" w:pos="10065"/>
        </w:tabs>
        <w:spacing w:after="5" w:line="294" w:lineRule="auto"/>
        <w:ind w:left="426" w:right="-14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механизмы вовлечения в деструктивные сообщества; вербовка, манипуляция, «воронки вовл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чения»;  </w:t>
      </w:r>
    </w:p>
    <w:p w:rsidR="006A0F51" w:rsidRPr="00FD17DD" w:rsidRDefault="006A0F51" w:rsidP="006A0F51">
      <w:pPr>
        <w:tabs>
          <w:tab w:val="left" w:pos="10065"/>
        </w:tabs>
        <w:spacing w:after="5" w:line="294" w:lineRule="auto"/>
        <w:ind w:left="426" w:right="-14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радикализация деструктива; </w:t>
      </w:r>
    </w:p>
    <w:p w:rsidR="00F76095" w:rsidRDefault="006A0F51" w:rsidP="006A0F51">
      <w:pPr>
        <w:spacing w:after="5" w:line="294" w:lineRule="auto"/>
        <w:ind w:left="426" w:right="238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профилактика и противодействие вовлечению в деструктивные сообщества; </w:t>
      </w:r>
    </w:p>
    <w:p w:rsidR="00F76095" w:rsidRDefault="006A0F51" w:rsidP="006A0F51">
      <w:pPr>
        <w:spacing w:after="5" w:line="294" w:lineRule="auto"/>
        <w:ind w:left="426" w:right="238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правила коммуникации в цифровой среде; </w:t>
      </w:r>
    </w:p>
    <w:p w:rsidR="006A0F51" w:rsidRPr="00FD17DD" w:rsidRDefault="006A0F51" w:rsidP="006A0F51">
      <w:pPr>
        <w:spacing w:after="5" w:line="294" w:lineRule="auto"/>
        <w:ind w:left="426" w:right="238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достоверность информации в цифровой среде; источники информации, проверка на дост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верность;  </w:t>
      </w:r>
    </w:p>
    <w:p w:rsidR="00F76095" w:rsidRDefault="006A0F51" w:rsidP="006A0F51">
      <w:pPr>
        <w:spacing w:after="5" w:line="294" w:lineRule="auto"/>
        <w:ind w:left="426" w:right="135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«информационный пузырь», манипуляция сознанием, пропаганда; </w:t>
      </w:r>
    </w:p>
    <w:p w:rsidR="00F76095" w:rsidRDefault="006A0F51" w:rsidP="006A0F51">
      <w:pPr>
        <w:spacing w:after="5" w:line="294" w:lineRule="auto"/>
        <w:ind w:left="426" w:right="135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фальшивые аккаунты, вредные советчики, манипуляторы; </w:t>
      </w:r>
    </w:p>
    <w:p w:rsidR="006A0F51" w:rsidRPr="00FD17DD" w:rsidRDefault="006A0F51" w:rsidP="006A0F51">
      <w:pPr>
        <w:spacing w:after="5" w:line="294" w:lineRule="auto"/>
        <w:ind w:left="426" w:right="135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понятие «фейк», цели и виды, распространение фейков; </w:t>
      </w:r>
    </w:p>
    <w:p w:rsidR="006A0F51" w:rsidRPr="00FD17DD" w:rsidRDefault="006A0F51" w:rsidP="006A0F51">
      <w:pPr>
        <w:spacing w:after="5" w:line="294" w:lineRule="auto"/>
        <w:ind w:left="426" w:right="9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правила и инструменты для распознавания фейковых текстов и изображений; понятие прав человека в цифровой среде, их защита;  ответственность за действия в Интернете; запреще</w:t>
      </w:r>
      <w:r w:rsidRPr="00FD17DD">
        <w:rPr>
          <w:sz w:val="24"/>
          <w:szCs w:val="24"/>
        </w:rPr>
        <w:t>н</w:t>
      </w:r>
      <w:r w:rsidRPr="00FD17DD">
        <w:rPr>
          <w:sz w:val="24"/>
          <w:szCs w:val="24"/>
        </w:rPr>
        <w:t xml:space="preserve">ный контент; защита прав в цифровом пространстве. </w:t>
      </w:r>
    </w:p>
    <w:p w:rsidR="006A0F51" w:rsidRPr="00FD17DD" w:rsidRDefault="006A0F51" w:rsidP="006A0F51">
      <w:pPr>
        <w:spacing w:after="61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53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Модуль № 11 «Основы противодействия экстремизму и терроризму»: </w:t>
      </w:r>
    </w:p>
    <w:p w:rsidR="00F76095" w:rsidRDefault="006A0F51" w:rsidP="006A0F51">
      <w:pPr>
        <w:spacing w:after="5" w:line="294" w:lineRule="auto"/>
        <w:ind w:left="426" w:right="1195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экстремизм и терроризм как угроза устойчивого развития общества; </w:t>
      </w:r>
    </w:p>
    <w:p w:rsidR="00F76095" w:rsidRDefault="006A0F51" w:rsidP="006A0F51">
      <w:pPr>
        <w:spacing w:after="5" w:line="294" w:lineRule="auto"/>
        <w:ind w:left="426" w:right="1195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понятия «экстремизм» и «терроризм», их взаимосвязь; </w:t>
      </w:r>
    </w:p>
    <w:p w:rsidR="006A0F51" w:rsidRPr="00FD17DD" w:rsidRDefault="006A0F51" w:rsidP="006A0F51">
      <w:pPr>
        <w:spacing w:after="5" w:line="294" w:lineRule="auto"/>
        <w:ind w:left="426" w:right="1195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варианты проявления экстремизма, возможные последствия; </w:t>
      </w:r>
    </w:p>
    <w:p w:rsidR="006A0F51" w:rsidRPr="00FD17DD" w:rsidRDefault="006A0F51" w:rsidP="006A0F51">
      <w:pPr>
        <w:tabs>
          <w:tab w:val="center" w:pos="1519"/>
          <w:tab w:val="center" w:pos="3720"/>
          <w:tab w:val="center" w:pos="6101"/>
          <w:tab w:val="center" w:pos="7551"/>
          <w:tab w:val="center" w:pos="8307"/>
          <w:tab w:val="right" w:pos="10065"/>
        </w:tabs>
        <w:ind w:left="426" w:firstLine="141"/>
        <w:jc w:val="both"/>
        <w:rPr>
          <w:sz w:val="24"/>
          <w:szCs w:val="24"/>
        </w:rPr>
      </w:pPr>
      <w:r w:rsidRPr="00FD17DD">
        <w:rPr>
          <w:rFonts w:ascii="Calibri" w:eastAsia="Calibri" w:hAnsi="Calibri" w:cs="Calibri"/>
          <w:sz w:val="24"/>
          <w:szCs w:val="24"/>
        </w:rPr>
        <w:lastRenderedPageBreak/>
        <w:tab/>
      </w:r>
      <w:r w:rsidRPr="00FD17DD">
        <w:rPr>
          <w:sz w:val="24"/>
          <w:szCs w:val="24"/>
        </w:rPr>
        <w:t xml:space="preserve">преступления </w:t>
      </w:r>
      <w:r w:rsidRPr="00FD17DD">
        <w:rPr>
          <w:sz w:val="24"/>
          <w:szCs w:val="24"/>
        </w:rPr>
        <w:tab/>
        <w:t xml:space="preserve">террористической </w:t>
      </w:r>
      <w:r w:rsidRPr="00FD17DD">
        <w:rPr>
          <w:sz w:val="24"/>
          <w:szCs w:val="24"/>
        </w:rPr>
        <w:tab/>
        <w:t xml:space="preserve">направленности, </w:t>
      </w:r>
      <w:r w:rsidRPr="00FD17DD">
        <w:rPr>
          <w:sz w:val="24"/>
          <w:szCs w:val="24"/>
        </w:rPr>
        <w:tab/>
        <w:t xml:space="preserve">их </w:t>
      </w:r>
      <w:r w:rsidRPr="00FD17DD">
        <w:rPr>
          <w:sz w:val="24"/>
          <w:szCs w:val="24"/>
        </w:rPr>
        <w:tab/>
        <w:t xml:space="preserve">цель, </w:t>
      </w:r>
      <w:r w:rsidRPr="00FD17DD">
        <w:rPr>
          <w:sz w:val="24"/>
          <w:szCs w:val="24"/>
        </w:rPr>
        <w:tab/>
        <w:t xml:space="preserve">причины,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последствия;   опасность вовлечения в экстремистскую и террористическую деятельность: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способы и признаки; предупреждение и противодействие вовлечению в экстремистскую и террористическую деятельность; формы террористических актов; уровни террористической угрозы;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правила поведения и порядок д</w:t>
      </w:r>
      <w:r w:rsidR="00F76095">
        <w:rPr>
          <w:sz w:val="24"/>
          <w:szCs w:val="24"/>
        </w:rPr>
        <w:t xml:space="preserve">ействий при угрозе или в случае </w:t>
      </w:r>
      <w:r w:rsidRPr="00FD17DD">
        <w:rPr>
          <w:sz w:val="24"/>
          <w:szCs w:val="24"/>
        </w:rPr>
        <w:t>террористического акта, пр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ведении контртеррористической операции; правовые основы противодействия экстремизму и терроризму в Российской Федерации;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основы государственной системы противодействия экстремизму  и терроризму, ее цели, з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>дачи, принципы; права и обязанности граждан и общественных организаций в области прот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водействия экстремизму и терроризму.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</w:p>
    <w:p w:rsidR="006A0F51" w:rsidRPr="00F76095" w:rsidRDefault="006A0F51" w:rsidP="00F76095">
      <w:pPr>
        <w:ind w:left="426" w:right="17" w:firstLine="141"/>
        <w:jc w:val="center"/>
        <w:rPr>
          <w:sz w:val="24"/>
          <w:szCs w:val="24"/>
        </w:rPr>
      </w:pPr>
      <w:r w:rsidRPr="00F76095">
        <w:rPr>
          <w:sz w:val="24"/>
          <w:szCs w:val="24"/>
        </w:rPr>
        <w:t>ПЛАНИРУЕМЫЕ РЕЗУЛЬТАТЫ ОСВОЕНИЯ ПРОГРАММЫ</w:t>
      </w:r>
    </w:p>
    <w:p w:rsidR="006A0F51" w:rsidRPr="00F76095" w:rsidRDefault="006A0F51" w:rsidP="00F76095">
      <w:pPr>
        <w:spacing w:after="53" w:line="259" w:lineRule="auto"/>
        <w:ind w:left="426" w:right="1831" w:firstLine="141"/>
        <w:jc w:val="center"/>
        <w:rPr>
          <w:sz w:val="24"/>
          <w:szCs w:val="24"/>
        </w:rPr>
      </w:pPr>
      <w:r w:rsidRPr="00F76095">
        <w:rPr>
          <w:sz w:val="24"/>
          <w:szCs w:val="24"/>
        </w:rPr>
        <w:t>ПО ОСНОВАМ БЕЗОПАСНОСТИ И ЗАЩИТЫ РОДИНЫ  НА УРОВНЕ СРЕДНЕГО ОБЩЕГО ОБРАЗОВАНИЯ</w:t>
      </w:r>
    </w:p>
    <w:p w:rsidR="006A0F51" w:rsidRPr="00FD17DD" w:rsidRDefault="00F76095" w:rsidP="006A0F51">
      <w:pPr>
        <w:spacing w:after="179" w:line="259" w:lineRule="auto"/>
        <w:ind w:left="426" w:firstLine="141"/>
        <w:jc w:val="both"/>
        <w:rPr>
          <w:sz w:val="24"/>
          <w:szCs w:val="24"/>
        </w:rPr>
      </w:pPr>
      <w:r>
        <w:rPr>
          <w:b/>
          <w:sz w:val="24"/>
          <w:szCs w:val="24"/>
        </w:rPr>
        <w:t>Личностные результаты</w:t>
      </w:r>
      <w:r w:rsidR="006A0F51" w:rsidRPr="00FD17DD">
        <w:rPr>
          <w:b/>
          <w:sz w:val="24"/>
          <w:szCs w:val="24"/>
        </w:rPr>
        <w:t xml:space="preserve">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 и духовно-нравственными ценностями, принятыми в обществе правилами  и нормами поведения.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Личностные результаты, формируемые в ходе изучения ОБЗР, должны способствовать пр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цессам самопознания, самовоспитания и саморазвития, развития внутренней позиции личн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сти, патриотизма, гражданственности  и проявляться, прежде всего, в уважении к памяти з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>щитников Отечества 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 и к жизни в целом.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Личностные результаты изучения ОБЗР включают: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1) гражданское воспитание: </w:t>
      </w:r>
      <w:r w:rsidRPr="00FD17DD">
        <w:rPr>
          <w:sz w:val="24"/>
          <w:szCs w:val="24"/>
        </w:rPr>
        <w:t>сформированность активной гражданской позиции обучающ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гося, готового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 способного применять принципы и правила безопасного поведения в течение всей жизни; уважение закона и правопорядка, осознание своих прав, обязанностей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 ответственности в области защиты населения и территории Российской Федерации от чре</w:t>
      </w:r>
      <w:r w:rsidRPr="00FD17DD">
        <w:rPr>
          <w:sz w:val="24"/>
          <w:szCs w:val="24"/>
        </w:rPr>
        <w:t>з</w:t>
      </w:r>
      <w:r w:rsidRPr="00FD17DD">
        <w:rPr>
          <w:sz w:val="24"/>
          <w:szCs w:val="24"/>
        </w:rPr>
        <w:t xml:space="preserve">вычайных ситуаций и в других областях, связанных  с безопасностью жизнедеятельности; </w:t>
      </w:r>
    </w:p>
    <w:p w:rsidR="006A0F51" w:rsidRPr="00FD17DD" w:rsidRDefault="006A0F51" w:rsidP="006A0F51">
      <w:pPr>
        <w:spacing w:after="4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сформированность базового уровня культуры безопасности жизнедеятельности как основы для благополучия и устойчивого развития личности, общества и государства; готовность пр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тивостоять идеологии экстремизма и терроризма,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национализма и ксенофобии, дискриминации по социальным, религиозным, расовым, наци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нальным признакам; готовность к взаимодействию с обществом и государством в обеспечении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безопасности жизни и здоровья населения; готовность к участию в деятельности государс</w:t>
      </w:r>
      <w:r w:rsidRPr="00FD17DD">
        <w:rPr>
          <w:sz w:val="24"/>
          <w:szCs w:val="24"/>
        </w:rPr>
        <w:t>т</w:t>
      </w:r>
      <w:r w:rsidRPr="00FD17DD">
        <w:rPr>
          <w:sz w:val="24"/>
          <w:szCs w:val="24"/>
        </w:rPr>
        <w:t xml:space="preserve">венных социальных организаций и институтов гражданского общества в области обеспечения комплексной безопасности личности, общества и государства; </w:t>
      </w:r>
    </w:p>
    <w:p w:rsidR="006A0F51" w:rsidRPr="00FD17DD" w:rsidRDefault="006A0F51" w:rsidP="006A0F51">
      <w:pPr>
        <w:spacing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2) патриотическое воспитание: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сформированность российской гражданской идентичности, уважения к своему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народу, памяти защитников Родины и боевым подвигам Героев Отечества, гордости за свою Родину и Вооруженные Силы Российской Федерации, прошлое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 настоящее многонационального народа России, российской армии и флота; ценностное о</w:t>
      </w:r>
      <w:r w:rsidRPr="00FD17DD">
        <w:rPr>
          <w:sz w:val="24"/>
          <w:szCs w:val="24"/>
        </w:rPr>
        <w:t>т</w:t>
      </w:r>
      <w:r w:rsidRPr="00FD17DD">
        <w:rPr>
          <w:sz w:val="24"/>
          <w:szCs w:val="24"/>
        </w:rPr>
        <w:t xml:space="preserve">ношение к государственным и военным символам,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историческому и природному наследию, дням воинской славы, боевым традициям Воор</w:t>
      </w:r>
      <w:r w:rsidRPr="00FD17DD">
        <w:rPr>
          <w:sz w:val="24"/>
          <w:szCs w:val="24"/>
        </w:rPr>
        <w:t>у</w:t>
      </w:r>
      <w:r w:rsidRPr="00FD17DD">
        <w:rPr>
          <w:sz w:val="24"/>
          <w:szCs w:val="24"/>
        </w:rPr>
        <w:lastRenderedPageBreak/>
        <w:t>женных Сил Российской Федерации, достижениям государства в области обеспечения без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пасности жизни и здоровья людей; сформированность чувства ответственности перед Род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ной, идейная убежденность и готовность к служению и защите Отечества, ответственность за его судьбу; </w:t>
      </w:r>
    </w:p>
    <w:p w:rsidR="006A0F51" w:rsidRPr="00F76095" w:rsidRDefault="006A0F51" w:rsidP="00C02DD5">
      <w:pPr>
        <w:widowControl/>
        <w:numPr>
          <w:ilvl w:val="0"/>
          <w:numId w:val="106"/>
        </w:numPr>
        <w:spacing w:after="5" w:line="294" w:lineRule="auto"/>
        <w:ind w:left="426" w:right="17" w:firstLine="141"/>
        <w:jc w:val="both"/>
        <w:rPr>
          <w:sz w:val="24"/>
          <w:szCs w:val="24"/>
        </w:rPr>
      </w:pPr>
      <w:r w:rsidRPr="00F76095">
        <w:rPr>
          <w:b/>
          <w:sz w:val="24"/>
          <w:szCs w:val="24"/>
        </w:rPr>
        <w:t xml:space="preserve">духовно-нравственное воспитание: </w:t>
      </w:r>
      <w:r w:rsidRPr="00F76095">
        <w:rPr>
          <w:sz w:val="24"/>
          <w:szCs w:val="24"/>
        </w:rPr>
        <w:t xml:space="preserve">осознание духовных ценностей российского народа и российского воинства; сформированность </w:t>
      </w:r>
      <w:r w:rsidRPr="00F76095">
        <w:rPr>
          <w:sz w:val="24"/>
          <w:szCs w:val="24"/>
        </w:rPr>
        <w:tab/>
        <w:t xml:space="preserve">ценности </w:t>
      </w:r>
      <w:r w:rsidRPr="00F76095">
        <w:rPr>
          <w:sz w:val="24"/>
          <w:szCs w:val="24"/>
        </w:rPr>
        <w:tab/>
        <w:t xml:space="preserve">безопасного </w:t>
      </w:r>
      <w:r w:rsidRPr="00F76095">
        <w:rPr>
          <w:sz w:val="24"/>
          <w:szCs w:val="24"/>
        </w:rPr>
        <w:tab/>
        <w:t xml:space="preserve">поведения, </w:t>
      </w:r>
      <w:r w:rsidRPr="00F76095">
        <w:rPr>
          <w:sz w:val="24"/>
          <w:szCs w:val="24"/>
        </w:rPr>
        <w:tab/>
        <w:t>осознанного  и ответственного отношения к личной безопасности, безопасности других л</w:t>
      </w:r>
      <w:r w:rsidRPr="00F76095">
        <w:rPr>
          <w:sz w:val="24"/>
          <w:szCs w:val="24"/>
        </w:rPr>
        <w:t>ю</w:t>
      </w:r>
      <w:r w:rsidRPr="00F76095">
        <w:rPr>
          <w:sz w:val="24"/>
          <w:szCs w:val="24"/>
        </w:rPr>
        <w:t>дей, общества и государства; способность оценивать ситуацию и принимать осознанные реш</w:t>
      </w:r>
      <w:r w:rsidRPr="00F76095">
        <w:rPr>
          <w:sz w:val="24"/>
          <w:szCs w:val="24"/>
        </w:rPr>
        <w:t>е</w:t>
      </w:r>
      <w:r w:rsidRPr="00F76095">
        <w:rPr>
          <w:sz w:val="24"/>
          <w:szCs w:val="24"/>
        </w:rPr>
        <w:t>ния, готовность реализовать риск-ориентированное поведение, самостоятельно  и ответстве</w:t>
      </w:r>
      <w:r w:rsidRPr="00F76095">
        <w:rPr>
          <w:sz w:val="24"/>
          <w:szCs w:val="24"/>
        </w:rPr>
        <w:t>н</w:t>
      </w:r>
      <w:r w:rsidRPr="00F76095">
        <w:rPr>
          <w:sz w:val="24"/>
          <w:szCs w:val="24"/>
        </w:rPr>
        <w:t xml:space="preserve">но действовать в различных условиях жизнедеятельности  по снижению риска возникновения опасных ситуаций, перерастания их  в чрезвычайные ситуации, смягчению их последствий; ответственное отношение к своим родителям, старшему поколению, семье, </w:t>
      </w:r>
    </w:p>
    <w:p w:rsidR="006A0F51" w:rsidRPr="00FD17DD" w:rsidRDefault="006A0F51" w:rsidP="006A0F51">
      <w:pPr>
        <w:tabs>
          <w:tab w:val="center" w:pos="1594"/>
          <w:tab w:val="center" w:pos="2635"/>
          <w:tab w:val="center" w:pos="4084"/>
          <w:tab w:val="center" w:pos="5340"/>
          <w:tab w:val="center" w:pos="6680"/>
          <w:tab w:val="center" w:pos="7843"/>
          <w:tab w:val="right" w:pos="10065"/>
        </w:tabs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культуре </w:t>
      </w:r>
      <w:r w:rsidRPr="00FD17DD">
        <w:rPr>
          <w:sz w:val="24"/>
          <w:szCs w:val="24"/>
        </w:rPr>
        <w:tab/>
        <w:t xml:space="preserve">и </w:t>
      </w:r>
      <w:r w:rsidRPr="00FD17DD">
        <w:rPr>
          <w:sz w:val="24"/>
          <w:szCs w:val="24"/>
        </w:rPr>
        <w:tab/>
        <w:t xml:space="preserve">традициям </w:t>
      </w:r>
      <w:r w:rsidRPr="00FD17DD">
        <w:rPr>
          <w:sz w:val="24"/>
          <w:szCs w:val="24"/>
        </w:rPr>
        <w:tab/>
        <w:t xml:space="preserve">народов </w:t>
      </w:r>
      <w:r w:rsidRPr="00FD17DD">
        <w:rPr>
          <w:sz w:val="24"/>
          <w:szCs w:val="24"/>
        </w:rPr>
        <w:tab/>
        <w:t xml:space="preserve">России, </w:t>
      </w:r>
      <w:r w:rsidRPr="00FD17DD">
        <w:rPr>
          <w:sz w:val="24"/>
          <w:szCs w:val="24"/>
        </w:rPr>
        <w:tab/>
        <w:t xml:space="preserve">принятие </w:t>
      </w:r>
      <w:r w:rsidRPr="00FD17DD">
        <w:rPr>
          <w:sz w:val="24"/>
          <w:szCs w:val="24"/>
        </w:rPr>
        <w:tab/>
        <w:t xml:space="preserve">идей </w:t>
      </w:r>
      <w:r w:rsidRPr="00FD17DD">
        <w:rPr>
          <w:sz w:val="24"/>
          <w:szCs w:val="24"/>
        </w:rPr>
        <w:tab/>
        <w:t xml:space="preserve">волонтерства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 добровольчества; </w:t>
      </w:r>
    </w:p>
    <w:p w:rsidR="006A0F51" w:rsidRPr="00FD17DD" w:rsidRDefault="006A0F51" w:rsidP="00C02DD5">
      <w:pPr>
        <w:widowControl/>
        <w:numPr>
          <w:ilvl w:val="0"/>
          <w:numId w:val="106"/>
        </w:numPr>
        <w:spacing w:line="259" w:lineRule="auto"/>
        <w:ind w:left="426" w:right="5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эстетическое воспитание: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эстетическое отношение к миру в сочетании с культурой безопасности жизнедеятельности; понимание взаимозависимости </w:t>
      </w:r>
      <w:r w:rsidR="00F76095">
        <w:rPr>
          <w:sz w:val="24"/>
          <w:szCs w:val="24"/>
        </w:rPr>
        <w:t>у</w:t>
      </w:r>
      <w:r w:rsidRPr="00FD17DD">
        <w:rPr>
          <w:sz w:val="24"/>
          <w:szCs w:val="24"/>
        </w:rPr>
        <w:t>спешности и полноценного развития  и безопасного повед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>ния в повседневной жизни;</w:t>
      </w:r>
    </w:p>
    <w:p w:rsidR="006A0F51" w:rsidRPr="00FD17DD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  <w:r w:rsidRPr="00FD17DD">
        <w:rPr>
          <w:b/>
          <w:sz w:val="24"/>
          <w:szCs w:val="24"/>
        </w:rPr>
        <w:t xml:space="preserve">5) ценности научного познания: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сформированность мировоззрения, соответствующего текущему уровню </w:t>
      </w:r>
    </w:p>
    <w:p w:rsidR="006A0F51" w:rsidRPr="00FD17DD" w:rsidRDefault="006A0F51" w:rsidP="00F76095">
      <w:pPr>
        <w:spacing w:after="13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развития общей теории безопасности, современных представлений о безопасности в технич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>ских, естественно-научных, общественных, гуманитарных областях знаний, современной ко</w:t>
      </w:r>
      <w:r w:rsidRPr="00FD17DD">
        <w:rPr>
          <w:sz w:val="24"/>
          <w:szCs w:val="24"/>
        </w:rPr>
        <w:t>н</w:t>
      </w:r>
      <w:r w:rsidRPr="00FD17DD">
        <w:rPr>
          <w:sz w:val="24"/>
          <w:szCs w:val="24"/>
        </w:rPr>
        <w:t>цепции культуры безопасности жизнедеятельности; понимание научно-практических основ учебного предмета ОБЗР, осознание его значения для безопасной и продуктивной жизнеде</w:t>
      </w:r>
      <w:r w:rsidRPr="00FD17DD">
        <w:rPr>
          <w:sz w:val="24"/>
          <w:szCs w:val="24"/>
        </w:rPr>
        <w:t>я</w:t>
      </w:r>
      <w:r w:rsidRPr="00FD17DD">
        <w:rPr>
          <w:sz w:val="24"/>
          <w:szCs w:val="24"/>
        </w:rPr>
        <w:t>тельности человека, общества и государства; способность применять научные знания для ре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>лизации принципов безопасного поведения (способность предвидеть, по возможности изб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гать, безопасно действовать в опасных, экстремальных и чрезвычайных ситуациях); </w:t>
      </w:r>
    </w:p>
    <w:p w:rsidR="006A0F51" w:rsidRPr="00FD17DD" w:rsidRDefault="006A0F51" w:rsidP="006A0F51">
      <w:pPr>
        <w:spacing w:after="53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6) физическое воспитание: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осознание ценности жизни, сформированность ответственного отношения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к своему здоровью и здоровью окружающих; знание приемов оказания первой помощи и г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товность применять их в случае необходимости; потребность в регулярном ведении здорового образа жизни; осознание последствий и активное неприятие вредных привычек и иных форм </w:t>
      </w:r>
    </w:p>
    <w:p w:rsidR="00F76095" w:rsidRDefault="006A0F51" w:rsidP="006A0F51">
      <w:pPr>
        <w:ind w:left="426" w:right="2538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причинения вреда физическому и психическому здоровью; </w:t>
      </w:r>
    </w:p>
    <w:p w:rsidR="006A0F51" w:rsidRPr="00FD17DD" w:rsidRDefault="006A0F51" w:rsidP="006A0F51">
      <w:pPr>
        <w:ind w:left="426" w:right="2538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7) трудовое воспитание: </w:t>
      </w:r>
    </w:p>
    <w:p w:rsidR="006A0F51" w:rsidRPr="00FD17DD" w:rsidRDefault="006A0F51" w:rsidP="006A0F51">
      <w:pPr>
        <w:tabs>
          <w:tab w:val="center" w:pos="1353"/>
          <w:tab w:val="center" w:pos="2386"/>
          <w:tab w:val="center" w:pos="3137"/>
          <w:tab w:val="center" w:pos="4427"/>
          <w:tab w:val="center" w:pos="6033"/>
          <w:tab w:val="center" w:pos="7590"/>
          <w:tab w:val="right" w:pos="10065"/>
        </w:tabs>
        <w:ind w:left="426" w:firstLine="141"/>
        <w:jc w:val="both"/>
        <w:rPr>
          <w:sz w:val="24"/>
          <w:szCs w:val="24"/>
        </w:rPr>
      </w:pPr>
      <w:r w:rsidRPr="00FD17DD">
        <w:rPr>
          <w:rFonts w:ascii="Calibri" w:eastAsia="Calibri" w:hAnsi="Calibri" w:cs="Calibri"/>
          <w:sz w:val="24"/>
          <w:szCs w:val="24"/>
        </w:rPr>
        <w:tab/>
      </w:r>
      <w:r w:rsidRPr="00FD17DD">
        <w:rPr>
          <w:sz w:val="24"/>
          <w:szCs w:val="24"/>
        </w:rPr>
        <w:t xml:space="preserve">готовность </w:t>
      </w:r>
      <w:r w:rsidRPr="00FD17DD">
        <w:rPr>
          <w:sz w:val="24"/>
          <w:szCs w:val="24"/>
        </w:rPr>
        <w:tab/>
        <w:t xml:space="preserve">к </w:t>
      </w:r>
      <w:r w:rsidRPr="00FD17DD">
        <w:rPr>
          <w:sz w:val="24"/>
          <w:szCs w:val="24"/>
        </w:rPr>
        <w:tab/>
        <w:t xml:space="preserve">труду, </w:t>
      </w:r>
      <w:r w:rsidRPr="00FD17DD">
        <w:rPr>
          <w:sz w:val="24"/>
          <w:szCs w:val="24"/>
        </w:rPr>
        <w:tab/>
        <w:t xml:space="preserve">осознание </w:t>
      </w:r>
      <w:r w:rsidRPr="00FD17DD">
        <w:rPr>
          <w:sz w:val="24"/>
          <w:szCs w:val="24"/>
        </w:rPr>
        <w:tab/>
        <w:t xml:space="preserve">значимости </w:t>
      </w:r>
      <w:r w:rsidRPr="00FD17DD">
        <w:rPr>
          <w:sz w:val="24"/>
          <w:szCs w:val="24"/>
        </w:rPr>
        <w:tab/>
        <w:t xml:space="preserve">трудовой </w:t>
      </w:r>
      <w:r w:rsidRPr="00FD17DD">
        <w:rPr>
          <w:sz w:val="24"/>
          <w:szCs w:val="24"/>
        </w:rPr>
        <w:tab/>
        <w:t xml:space="preserve">деятельности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для развития личности, общества и государства, обеспечения национальной безопасности; готовность к осознанному и ответственному соблюдению требований безопасности в процессе трудовой деятельности; интерес к различным сферам профессиональной деятельности, вкл</w:t>
      </w:r>
      <w:r w:rsidRPr="00FD17DD">
        <w:rPr>
          <w:sz w:val="24"/>
          <w:szCs w:val="24"/>
        </w:rPr>
        <w:t>ю</w:t>
      </w:r>
      <w:r w:rsidRPr="00FD17DD">
        <w:rPr>
          <w:sz w:val="24"/>
          <w:szCs w:val="24"/>
        </w:rPr>
        <w:t>чая военно-профессиональную деятельность; готовность и способность к образованию и сам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образованию на протяжении всей жизни; </w:t>
      </w:r>
    </w:p>
    <w:p w:rsidR="006A0F51" w:rsidRPr="00FD17DD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8) экологическое воспитание: </w:t>
      </w:r>
      <w:r w:rsidRPr="00FD17DD">
        <w:rPr>
          <w:sz w:val="24"/>
          <w:szCs w:val="24"/>
        </w:rPr>
        <w:t>сформированность экологической культуры, понимание влияния социально-экономических процессов на состояние природной среды, осознание гл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бального характера экологических проблем, их роли в обеспечении безопасности личности, общества и государства; планирование и осуществление действий в окружающей среде на о</w:t>
      </w:r>
      <w:r w:rsidRPr="00FD17DD">
        <w:rPr>
          <w:sz w:val="24"/>
          <w:szCs w:val="24"/>
        </w:rPr>
        <w:t>с</w:t>
      </w:r>
      <w:r w:rsidRPr="00FD17DD">
        <w:rPr>
          <w:sz w:val="24"/>
          <w:szCs w:val="24"/>
        </w:rPr>
        <w:t>нове соблюдения экологической грамотности и разумного природопользования; активное н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>приятие действий, приносящих вред окружающей среде; умение прогнозировать неблагопр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>ятные экологические последствия предпринимаемых действий и предотвращать их; расшир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ние представлений о деятельности экологической направленности. </w:t>
      </w:r>
    </w:p>
    <w:p w:rsidR="006A0F51" w:rsidRPr="00FD17DD" w:rsidRDefault="006A0F51" w:rsidP="006A0F51">
      <w:pPr>
        <w:spacing w:after="176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F76095" w:rsidP="006A0F51">
      <w:pPr>
        <w:spacing w:after="180" w:line="259" w:lineRule="auto"/>
        <w:ind w:left="426" w:firstLine="141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Метапредметные результаты</w:t>
      </w:r>
    </w:p>
    <w:p w:rsidR="006A0F51" w:rsidRPr="00FD17DD" w:rsidRDefault="006A0F51" w:rsidP="006A0F51">
      <w:pPr>
        <w:spacing w:after="4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В результате изучения ОБЗР на уровне среднего общего образования  у обучающегося будут сформированы познавательные универсальные учебные действия, коммуникативные униве</w:t>
      </w:r>
      <w:r w:rsidRPr="00FD17DD">
        <w:rPr>
          <w:sz w:val="24"/>
          <w:szCs w:val="24"/>
        </w:rPr>
        <w:t>р</w:t>
      </w:r>
      <w:r w:rsidRPr="00FD17DD">
        <w:rPr>
          <w:sz w:val="24"/>
          <w:szCs w:val="24"/>
        </w:rPr>
        <w:t>сальные учебные действия, регулятивные универсальные учебные действия, совместная де</w:t>
      </w:r>
      <w:r w:rsidRPr="00FD17DD">
        <w:rPr>
          <w:sz w:val="24"/>
          <w:szCs w:val="24"/>
        </w:rPr>
        <w:t>я</w:t>
      </w:r>
      <w:r w:rsidRPr="00FD17DD">
        <w:rPr>
          <w:sz w:val="24"/>
          <w:szCs w:val="24"/>
        </w:rPr>
        <w:t xml:space="preserve">тельность. </w:t>
      </w:r>
    </w:p>
    <w:p w:rsidR="006A0F51" w:rsidRPr="00FD17DD" w:rsidRDefault="006A0F51" w:rsidP="006A0F51">
      <w:pPr>
        <w:spacing w:after="104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 </w:t>
      </w:r>
    </w:p>
    <w:p w:rsidR="006A0F51" w:rsidRPr="00FD17DD" w:rsidRDefault="006A0F51" w:rsidP="006A0F51">
      <w:pPr>
        <w:spacing w:line="297" w:lineRule="auto"/>
        <w:ind w:left="426" w:right="779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Познавательные универсальные учебные действия </w:t>
      </w:r>
    </w:p>
    <w:p w:rsidR="006A0F51" w:rsidRPr="00FD17DD" w:rsidRDefault="006A0F51" w:rsidP="006A0F51">
      <w:pPr>
        <w:spacing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Базовые логические действия: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самостоятельно определять актуальные проблемные вопросы безопасности личности, общ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>ства и государства, обосновывать их приоритет и всесторонне анализировать, разрабатывать алгоритмы их возможного решения в различных ситуациях; устанавливать существенный пр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 определять цели действий применительно к заданной (смоделированной)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ситуации, выбирать способы их достижения с учетом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 моделировать объекты (события, явления) в области безопасности личности,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общества и государства, анализировать их различные состояния для решения познавательных задач, переносить приобретенные знания в повседневную жизнь; планировать и осуществлять учебные действия в условиях дефицита </w:t>
      </w:r>
    </w:p>
    <w:p w:rsidR="006A0F51" w:rsidRPr="00FD17DD" w:rsidRDefault="006A0F51" w:rsidP="006A0F51">
      <w:pPr>
        <w:spacing w:after="154"/>
        <w:ind w:left="426" w:right="1263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информации, необходимой для решения стоящей задачи; развивать творческое мышление при решении ситуационных задач. </w:t>
      </w:r>
    </w:p>
    <w:p w:rsidR="006A0F51" w:rsidRPr="00FD17DD" w:rsidRDefault="006A0F51" w:rsidP="006A0F51">
      <w:pPr>
        <w:spacing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Базовые исследовательские действия: </w:t>
      </w:r>
    </w:p>
    <w:p w:rsidR="006A0F51" w:rsidRPr="00FD17DD" w:rsidRDefault="006A0F51" w:rsidP="006A0F51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владеть научной терминологией, ключевыми понятиями и методами в области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безопасности жизнедеятельности; осуществлять различные виды деятельности по приобрет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нию нового знания, </w:t>
      </w:r>
    </w:p>
    <w:p w:rsidR="006A0F51" w:rsidRPr="00FD17DD" w:rsidRDefault="006A0F51" w:rsidP="006A0F51">
      <w:pPr>
        <w:spacing w:after="4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его преобразованию и применению для решения различных учебных задач,  в том числе при разработке и защите проектных работ; анализировать содержание вопросов и заданий и в</w:t>
      </w:r>
      <w:r w:rsidRPr="00FD17DD">
        <w:rPr>
          <w:sz w:val="24"/>
          <w:szCs w:val="24"/>
        </w:rPr>
        <w:t>ы</w:t>
      </w:r>
      <w:r w:rsidRPr="00FD17DD">
        <w:rPr>
          <w:sz w:val="24"/>
          <w:szCs w:val="24"/>
        </w:rPr>
        <w:t xml:space="preserve">двигать новые идеи,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самостоятельно выбирать оптимальный способ решения задач с учетом установленных (обоснованных) критериев; раскрывать проблемные вопросы, отражающие несоответствие между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реальным (заданным) и наиболее благоприятным состоянием объекта (явления)  в повс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дневной жизни; критически оценивать полученные в ходе решения учебных задач результаты,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обосновывать предложения по их корректировке в новых условиях; характеризовать прио</w:t>
      </w:r>
      <w:r w:rsidRPr="00FD17DD">
        <w:rPr>
          <w:sz w:val="24"/>
          <w:szCs w:val="24"/>
        </w:rPr>
        <w:t>б</w:t>
      </w:r>
      <w:r w:rsidRPr="00FD17DD">
        <w:rPr>
          <w:sz w:val="24"/>
          <w:szCs w:val="24"/>
        </w:rPr>
        <w:t xml:space="preserve">ретенные знания и навыки, оценивать возможность их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реализации в реальных ситуациях; использовать знания других предметных областей для р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шения учебных задач </w:t>
      </w:r>
    </w:p>
    <w:p w:rsidR="006A0F51" w:rsidRPr="00FD17DD" w:rsidRDefault="006A0F51" w:rsidP="006A0F51">
      <w:pPr>
        <w:spacing w:after="154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в области безопасности жизнедеятельности; переносить приобретенные знания  и навыки в повседневную жизнь. </w:t>
      </w:r>
    </w:p>
    <w:p w:rsidR="006A0F51" w:rsidRPr="00FD17DD" w:rsidRDefault="006A0F51" w:rsidP="006A0F51">
      <w:pPr>
        <w:spacing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Работа с информацией: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</w:t>
      </w:r>
      <w:r w:rsidRPr="00FD17DD">
        <w:rPr>
          <w:sz w:val="24"/>
          <w:szCs w:val="24"/>
        </w:rPr>
        <w:t>с</w:t>
      </w:r>
      <w:r w:rsidRPr="00FD17DD">
        <w:rPr>
          <w:sz w:val="24"/>
          <w:szCs w:val="24"/>
        </w:rPr>
        <w:t xml:space="preserve">ности личности; создавать информационные блоки в различных форматах с учетом характера решаемой учебной задачи; самостоятельно выбирать оптимальную форму их представления;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оценивать достоверность, легитимность информации, ее соответствие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правовым и морально-этическим нормам; владеть навыками по предотвращению рисков, </w:t>
      </w:r>
      <w:r w:rsidRPr="00FD17DD">
        <w:rPr>
          <w:sz w:val="24"/>
          <w:szCs w:val="24"/>
        </w:rPr>
        <w:lastRenderedPageBreak/>
        <w:t xml:space="preserve">профилактике угроз и защите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от опасностей цифровой среды; использовать средства информационных и коммуникацио</w:t>
      </w:r>
      <w:r w:rsidRPr="00FD17DD">
        <w:rPr>
          <w:sz w:val="24"/>
          <w:szCs w:val="24"/>
        </w:rPr>
        <w:t>н</w:t>
      </w:r>
      <w:r w:rsidRPr="00FD17DD">
        <w:rPr>
          <w:sz w:val="24"/>
          <w:szCs w:val="24"/>
        </w:rPr>
        <w:t>ных технологий  в учебном процессе с соблюдением требований эргономики, техники без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пасности и гигиены. </w:t>
      </w:r>
    </w:p>
    <w:p w:rsidR="006A0F51" w:rsidRPr="00FD17DD" w:rsidRDefault="006A0F51" w:rsidP="006A0F51">
      <w:pPr>
        <w:spacing w:after="97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 </w:t>
      </w:r>
    </w:p>
    <w:p w:rsidR="006A0F51" w:rsidRPr="00FD17DD" w:rsidRDefault="006A0F51" w:rsidP="006A0F51">
      <w:pPr>
        <w:spacing w:line="297" w:lineRule="auto"/>
        <w:ind w:left="426" w:right="779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Коммуникативные универсальные учебные действия Общение: </w:t>
      </w:r>
    </w:p>
    <w:p w:rsidR="006A0F51" w:rsidRPr="00FD17DD" w:rsidRDefault="006A0F51" w:rsidP="006A0F51">
      <w:pPr>
        <w:tabs>
          <w:tab w:val="center" w:pos="1515"/>
          <w:tab w:val="center" w:pos="2802"/>
          <w:tab w:val="center" w:pos="3547"/>
          <w:tab w:val="center" w:pos="5226"/>
          <w:tab w:val="center" w:pos="7432"/>
          <w:tab w:val="right" w:pos="10065"/>
        </w:tabs>
        <w:ind w:left="426" w:firstLine="141"/>
        <w:jc w:val="both"/>
        <w:rPr>
          <w:sz w:val="24"/>
          <w:szCs w:val="24"/>
        </w:rPr>
      </w:pPr>
      <w:r w:rsidRPr="00FD17DD">
        <w:rPr>
          <w:rFonts w:ascii="Calibri" w:eastAsia="Calibri" w:hAnsi="Calibri" w:cs="Calibri"/>
          <w:sz w:val="24"/>
          <w:szCs w:val="24"/>
        </w:rPr>
        <w:tab/>
      </w:r>
      <w:r w:rsidRPr="00FD17DD">
        <w:rPr>
          <w:sz w:val="24"/>
          <w:szCs w:val="24"/>
        </w:rPr>
        <w:t xml:space="preserve">осуществлять </w:t>
      </w:r>
      <w:r w:rsidRPr="00FD17DD">
        <w:rPr>
          <w:sz w:val="24"/>
          <w:szCs w:val="24"/>
        </w:rPr>
        <w:tab/>
        <w:t xml:space="preserve">в </w:t>
      </w:r>
      <w:r w:rsidRPr="00FD17DD">
        <w:rPr>
          <w:sz w:val="24"/>
          <w:szCs w:val="24"/>
        </w:rPr>
        <w:tab/>
        <w:t xml:space="preserve">ходе </w:t>
      </w:r>
      <w:r w:rsidRPr="00FD17DD">
        <w:rPr>
          <w:sz w:val="24"/>
          <w:szCs w:val="24"/>
        </w:rPr>
        <w:tab/>
        <w:t xml:space="preserve">образовательной </w:t>
      </w:r>
      <w:r w:rsidRPr="00FD17DD">
        <w:rPr>
          <w:sz w:val="24"/>
          <w:szCs w:val="24"/>
        </w:rPr>
        <w:tab/>
        <w:t xml:space="preserve">деятельности </w:t>
      </w:r>
      <w:r w:rsidRPr="00FD17DD">
        <w:rPr>
          <w:sz w:val="24"/>
          <w:szCs w:val="24"/>
        </w:rPr>
        <w:tab/>
        <w:t xml:space="preserve">безопасную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коммуникацию, переносить принципы ее организации в повседневную жизнь; распознавать вербальные и невербальные средства общения; понимать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значение социальных знаков; определять признаки деструктивного общения; владеть при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мами безопасного межличностного и группового общения;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безопасно действовать по избеганию конфликтных ситуаций; аргументированно, логично и ясно излагать свою точку зрения  с использованием языковых средств. </w:t>
      </w:r>
    </w:p>
    <w:p w:rsidR="006A0F51" w:rsidRPr="00FD17DD" w:rsidRDefault="006A0F51" w:rsidP="006A0F51">
      <w:pPr>
        <w:spacing w:after="98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 </w:t>
      </w:r>
    </w:p>
    <w:p w:rsidR="006A0F51" w:rsidRPr="00FD17DD" w:rsidRDefault="006A0F51" w:rsidP="006A0F51">
      <w:pPr>
        <w:spacing w:line="297" w:lineRule="auto"/>
        <w:ind w:left="426" w:right="779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Регулятивные универсальные учебные действия Самоорганизация: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ставить и формулировать собственные задачи в образовательной деятельности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 жизненных ситуациях; самостоятельно выявлять проблемные вопросы, выбирать опт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мальный способ и составлять план их решения в конкретных условиях; </w:t>
      </w:r>
    </w:p>
    <w:p w:rsidR="006A0F51" w:rsidRPr="00FD17DD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делать осознанный выбор в новой ситуации, аргументировать его; брать ответственность за свое решение; оценивать приобретенный опыт; </w:t>
      </w:r>
    </w:p>
    <w:p w:rsidR="006A0F51" w:rsidRPr="00FD17DD" w:rsidRDefault="006A0F51" w:rsidP="006A0F51">
      <w:pPr>
        <w:spacing w:after="146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расширять познания в области безопасности жизнедеятельности на основе личных предпо</w:t>
      </w:r>
      <w:r w:rsidRPr="00FD17DD">
        <w:rPr>
          <w:sz w:val="24"/>
          <w:szCs w:val="24"/>
        </w:rPr>
        <w:t>ч</w:t>
      </w:r>
      <w:r w:rsidRPr="00FD17DD">
        <w:rPr>
          <w:sz w:val="24"/>
          <w:szCs w:val="24"/>
        </w:rPr>
        <w:t>тений и за счет привлечения научно-практических знаний других предметных областей; п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вышать образовательный и культурный уровень.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Самоконтроль, принятие себя и других </w:t>
      </w:r>
      <w:r w:rsidRPr="00FD17DD">
        <w:rPr>
          <w:sz w:val="24"/>
          <w:szCs w:val="24"/>
        </w:rPr>
        <w:t>оценивать образовательные ситуации; предвидеть трудности, которые могут возникнуть при их разрешении; вносить коррективы в свою де</w:t>
      </w:r>
      <w:r w:rsidRPr="00FD17DD">
        <w:rPr>
          <w:sz w:val="24"/>
          <w:szCs w:val="24"/>
        </w:rPr>
        <w:t>я</w:t>
      </w:r>
      <w:r w:rsidRPr="00FD17DD">
        <w:rPr>
          <w:sz w:val="24"/>
          <w:szCs w:val="24"/>
        </w:rPr>
        <w:t xml:space="preserve">тельность; контролировать соответствие результатов целям; использовать приемы рефлексии для анализа и оценки образовательной ситуации, выбора оптимального решения;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принимать себя, понимая свои недостатки и достоинства, невозможности контроля всего в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круг;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принимать мотивы и аргументы других людей при анализе и оценке образовательной ситу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 xml:space="preserve">ции; признавать право на ошибку свою и чужую.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b/>
          <w:sz w:val="24"/>
          <w:szCs w:val="24"/>
        </w:rPr>
        <w:t xml:space="preserve">Совместная деятельность: </w:t>
      </w:r>
      <w:r w:rsidRPr="00FD17DD">
        <w:rPr>
          <w:sz w:val="24"/>
          <w:szCs w:val="24"/>
        </w:rPr>
        <w:t>понимать и использовать преимущества командной и индивид</w:t>
      </w:r>
      <w:r w:rsidRPr="00FD17DD">
        <w:rPr>
          <w:sz w:val="24"/>
          <w:szCs w:val="24"/>
        </w:rPr>
        <w:t>у</w:t>
      </w:r>
      <w:r w:rsidRPr="00FD17DD">
        <w:rPr>
          <w:sz w:val="24"/>
          <w:szCs w:val="24"/>
        </w:rPr>
        <w:t xml:space="preserve">альной работы в конкретной учебной ситуации; </w:t>
      </w:r>
    </w:p>
    <w:p w:rsidR="00F76095" w:rsidRDefault="00F76095" w:rsidP="00F76095">
      <w:pPr>
        <w:ind w:left="426" w:right="17" w:firstLine="141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6A0F51" w:rsidRPr="00FD17DD">
        <w:rPr>
          <w:sz w:val="24"/>
          <w:szCs w:val="24"/>
        </w:rPr>
        <w:t>тавить цели и организовывать совместную деятельность с учетом общих интересов, мнений и возможностей каждого участника команды (составлять  план, распределять роли, принимать правила учебного взаимодействия,  обсуждать процесс и результат совместной работы, дог</w:t>
      </w:r>
      <w:r w:rsidR="006A0F51" w:rsidRPr="00FD17DD">
        <w:rPr>
          <w:sz w:val="24"/>
          <w:szCs w:val="24"/>
        </w:rPr>
        <w:t>о</w:t>
      </w:r>
      <w:r w:rsidR="006A0F51" w:rsidRPr="00FD17DD">
        <w:rPr>
          <w:sz w:val="24"/>
          <w:szCs w:val="24"/>
        </w:rPr>
        <w:t xml:space="preserve">вариваться  о результатах);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оценивать свой вклад и вклад каждого участника команды в общий результат по совместно разработанным критериям; </w:t>
      </w:r>
    </w:p>
    <w:p w:rsidR="006A0F51" w:rsidRPr="00FD17DD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осуществлять позитивное стратегическое поведение в различных ситуациях; предлагать н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вые идеи, оценивать их с позиции новизны и практической значимости; проявлять творчество и разумную инициативу. </w:t>
      </w:r>
    </w:p>
    <w:p w:rsidR="006A0F51" w:rsidRPr="00FD17DD" w:rsidRDefault="006A0F51" w:rsidP="006A0F51">
      <w:pPr>
        <w:spacing w:after="46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F76095" w:rsidP="006A0F51">
      <w:pPr>
        <w:spacing w:after="180" w:line="259" w:lineRule="auto"/>
        <w:ind w:left="426" w:firstLine="141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Предметные результаты</w:t>
      </w:r>
    </w:p>
    <w:p w:rsidR="006A0F51" w:rsidRPr="00FD17DD" w:rsidRDefault="006A0F51" w:rsidP="00F76095">
      <w:pPr>
        <w:ind w:left="567" w:right="17" w:firstLine="294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Предметные результаты характеризуют сформированность у обучающихся активной жи</w:t>
      </w:r>
      <w:r w:rsidRPr="00FD17DD">
        <w:rPr>
          <w:sz w:val="24"/>
          <w:szCs w:val="24"/>
        </w:rPr>
        <w:t>з</w:t>
      </w:r>
      <w:r w:rsidRPr="00FD17DD">
        <w:rPr>
          <w:sz w:val="24"/>
          <w:szCs w:val="24"/>
        </w:rPr>
        <w:t>ненной позиции, осознанное понимание значимости личного  и группового безопасного п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ведения в интересах благополучия и устойчивого развития личности, общества и государс</w:t>
      </w:r>
      <w:r w:rsidRPr="00FD17DD">
        <w:rPr>
          <w:sz w:val="24"/>
          <w:szCs w:val="24"/>
        </w:rPr>
        <w:t>т</w:t>
      </w:r>
      <w:r w:rsidRPr="00FD17DD">
        <w:rPr>
          <w:sz w:val="24"/>
          <w:szCs w:val="24"/>
        </w:rPr>
        <w:t>ва. Приобретаемый опыт проявляется  в понимании существующих проблем безопасности и способности построения модели индивидуального и группового безопасного поведения в п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lastRenderedPageBreak/>
        <w:t xml:space="preserve">вседневной жизни.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Предметные результаты, формируемые в ходе изучения ОБЗР, должны обеспечивать: </w:t>
      </w:r>
    </w:p>
    <w:p w:rsidR="006A0F51" w:rsidRPr="00FD17DD" w:rsidRDefault="006A0F51" w:rsidP="00C02DD5">
      <w:pPr>
        <w:widowControl/>
        <w:numPr>
          <w:ilvl w:val="0"/>
          <w:numId w:val="107"/>
        </w:numPr>
        <w:spacing w:after="37" w:line="267" w:lineRule="auto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знание основ законодательства Российской Федерации, обеспечивающих национал</w:t>
      </w:r>
      <w:r w:rsidRPr="00FD17DD">
        <w:rPr>
          <w:sz w:val="24"/>
          <w:szCs w:val="24"/>
        </w:rPr>
        <w:t>ь</w:t>
      </w:r>
      <w:r w:rsidRPr="00FD17DD">
        <w:rPr>
          <w:sz w:val="24"/>
          <w:szCs w:val="24"/>
        </w:rPr>
        <w:t>ную безопасность и защиту населения от внешних и внутренних угроз; сформированность представлений о государственной политике в области обеспечения государственной и общес</w:t>
      </w:r>
      <w:r w:rsidRPr="00FD17DD">
        <w:rPr>
          <w:sz w:val="24"/>
          <w:szCs w:val="24"/>
        </w:rPr>
        <w:t>т</w:t>
      </w:r>
      <w:r w:rsidRPr="00FD17DD">
        <w:rPr>
          <w:sz w:val="24"/>
          <w:szCs w:val="24"/>
        </w:rPr>
        <w:t xml:space="preserve">венной безопасности, защиты населения  и территорий от чрезвычайных ситуаций различного характера; </w:t>
      </w:r>
    </w:p>
    <w:p w:rsidR="006A0F51" w:rsidRPr="00FD17DD" w:rsidRDefault="006A0F51" w:rsidP="00C02DD5">
      <w:pPr>
        <w:widowControl/>
        <w:numPr>
          <w:ilvl w:val="0"/>
          <w:numId w:val="107"/>
        </w:numPr>
        <w:spacing w:after="37" w:line="267" w:lineRule="auto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знание задач и основных принципов организации Единой системы предупреждения и ликвидации последствий чрезвычайных ситуаций, прав  и обязанностей гражданина в этой области; прав и обязанностей гражданина  в области гражданской обороны; знание о действ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ях по сигналам гражданской обороны; </w:t>
      </w:r>
    </w:p>
    <w:p w:rsidR="006A0F51" w:rsidRPr="00FD17DD" w:rsidRDefault="006A0F51" w:rsidP="00C02DD5">
      <w:pPr>
        <w:widowControl/>
        <w:numPr>
          <w:ilvl w:val="0"/>
          <w:numId w:val="107"/>
        </w:numPr>
        <w:spacing w:after="37" w:line="267" w:lineRule="auto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сформированность представлений о роли России в современном мире; угрозах вое</w:t>
      </w:r>
      <w:r w:rsidRPr="00FD17DD">
        <w:rPr>
          <w:sz w:val="24"/>
          <w:szCs w:val="24"/>
        </w:rPr>
        <w:t>н</w:t>
      </w:r>
      <w:r w:rsidRPr="00FD17DD">
        <w:rPr>
          <w:sz w:val="24"/>
          <w:szCs w:val="24"/>
        </w:rPr>
        <w:t>ного характера; роли Вооруженных Сил Российской Федерации  в обеспечении защиты гос</w:t>
      </w:r>
      <w:r w:rsidRPr="00FD17DD">
        <w:rPr>
          <w:sz w:val="24"/>
          <w:szCs w:val="24"/>
        </w:rPr>
        <w:t>у</w:t>
      </w:r>
      <w:r w:rsidRPr="00FD17DD">
        <w:rPr>
          <w:sz w:val="24"/>
          <w:szCs w:val="24"/>
        </w:rPr>
        <w:t xml:space="preserve">дарства; формирование представления о военной службе;  </w:t>
      </w:r>
    </w:p>
    <w:p w:rsidR="006A0F51" w:rsidRPr="00FD17DD" w:rsidRDefault="006A0F51" w:rsidP="00C02DD5">
      <w:pPr>
        <w:widowControl/>
        <w:numPr>
          <w:ilvl w:val="0"/>
          <w:numId w:val="107"/>
        </w:numPr>
        <w:spacing w:line="267" w:lineRule="auto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сформированность знаний об элементах начальной военной подготовки; овладение знаниями требований безопасности при обращении со стрелковым оружием; сформирова</w:t>
      </w:r>
      <w:r w:rsidRPr="00FD17DD">
        <w:rPr>
          <w:sz w:val="24"/>
          <w:szCs w:val="24"/>
        </w:rPr>
        <w:t>н</w:t>
      </w:r>
      <w:r w:rsidRPr="00FD17DD">
        <w:rPr>
          <w:sz w:val="24"/>
          <w:szCs w:val="24"/>
        </w:rPr>
        <w:t>ность представлений о боевых свойствах и поражающем действии оружия массового пораж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ния, а также способах защиты от него; </w:t>
      </w:r>
    </w:p>
    <w:p w:rsidR="006A0F51" w:rsidRPr="00FD17DD" w:rsidRDefault="006A0F51" w:rsidP="00C02DD5">
      <w:pPr>
        <w:widowControl/>
        <w:numPr>
          <w:ilvl w:val="0"/>
          <w:numId w:val="107"/>
        </w:numPr>
        <w:spacing w:after="37" w:line="267" w:lineRule="auto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сформированность представлений о современном общевойсковом бое; понимание о возможностях применения современных достижений научнотехнического прогресса в услов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ях современного боя; </w:t>
      </w:r>
    </w:p>
    <w:p w:rsidR="006A0F51" w:rsidRPr="00FD17DD" w:rsidRDefault="006A0F51" w:rsidP="00C02DD5">
      <w:pPr>
        <w:widowControl/>
        <w:numPr>
          <w:ilvl w:val="0"/>
          <w:numId w:val="107"/>
        </w:numPr>
        <w:spacing w:after="37" w:line="267" w:lineRule="auto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сформированность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 безопасности государства, обеспечении законности и правопорядка;  </w:t>
      </w:r>
    </w:p>
    <w:p w:rsidR="006A0F51" w:rsidRPr="00FD17DD" w:rsidRDefault="006A0F51" w:rsidP="00C02DD5">
      <w:pPr>
        <w:widowControl/>
        <w:numPr>
          <w:ilvl w:val="0"/>
          <w:numId w:val="107"/>
        </w:numPr>
        <w:spacing w:after="37" w:line="267" w:lineRule="auto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сформированность представлений о ценности безопасного поведения  для личности, общества, государства; знание правил безопасного поведения  и способов их применения в собственном поведении; </w:t>
      </w:r>
    </w:p>
    <w:p w:rsidR="006A0F51" w:rsidRPr="00FD17DD" w:rsidRDefault="006A0F51" w:rsidP="00C02DD5">
      <w:pPr>
        <w:widowControl/>
        <w:numPr>
          <w:ilvl w:val="0"/>
          <w:numId w:val="107"/>
        </w:numPr>
        <w:spacing w:after="37" w:line="267" w:lineRule="auto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сформированность представлений о возможных источниках опасности  в различных ситуациях (в быту, транспорте, общественных местах, в природной среде, в социуме, в цифр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вой среде); владение основными способами предупреждения опасных ситуаций; знание поря</w:t>
      </w:r>
      <w:r w:rsidRPr="00FD17DD">
        <w:rPr>
          <w:sz w:val="24"/>
          <w:szCs w:val="24"/>
        </w:rPr>
        <w:t>д</w:t>
      </w:r>
      <w:r w:rsidRPr="00FD17DD">
        <w:rPr>
          <w:sz w:val="24"/>
          <w:szCs w:val="24"/>
        </w:rPr>
        <w:t xml:space="preserve">ка действий в экстремальных  и чрезвычайных ситуациях; </w:t>
      </w:r>
    </w:p>
    <w:p w:rsidR="006A0F51" w:rsidRPr="00FD17DD" w:rsidRDefault="006A0F51" w:rsidP="00C02DD5">
      <w:pPr>
        <w:widowControl/>
        <w:numPr>
          <w:ilvl w:val="0"/>
          <w:numId w:val="107"/>
        </w:numPr>
        <w:spacing w:after="37" w:line="267" w:lineRule="auto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сформированность представлений о важности соблюдения правил дорожного дв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жения всеми участниками движения, правил безопасности  на транспорте. Знание правил безопасного поведения на транспорте, умение применять их на практике, знание о порядке действий в опасных, экстремальных  и чрезвычайных ситуациях на транспорте; </w:t>
      </w:r>
    </w:p>
    <w:p w:rsidR="006A0F51" w:rsidRPr="00FD17DD" w:rsidRDefault="006A0F51" w:rsidP="00C02DD5">
      <w:pPr>
        <w:widowControl/>
        <w:numPr>
          <w:ilvl w:val="0"/>
          <w:numId w:val="107"/>
        </w:numPr>
        <w:spacing w:after="37" w:line="267" w:lineRule="auto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знания о способах безопасного поведения в природной среде; умение применять их на практике; знания порядка действий при чрезвычайных ситуациях природного характера; сформированность представлений об экологической безопасности, ценности бережного отн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шения к природе, разумного природопользования; </w:t>
      </w:r>
    </w:p>
    <w:p w:rsidR="006A0F51" w:rsidRPr="00FD17DD" w:rsidRDefault="006A0F51" w:rsidP="00C02DD5">
      <w:pPr>
        <w:widowControl/>
        <w:numPr>
          <w:ilvl w:val="0"/>
          <w:numId w:val="107"/>
        </w:numPr>
        <w:spacing w:after="37" w:line="267" w:lineRule="auto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знания основ пожарной безопасности; умение применять их на практике для пред</w:t>
      </w:r>
      <w:r w:rsidRPr="00FD17DD">
        <w:rPr>
          <w:sz w:val="24"/>
          <w:szCs w:val="24"/>
        </w:rPr>
        <w:t>у</w:t>
      </w:r>
      <w:r w:rsidRPr="00FD17DD">
        <w:rPr>
          <w:sz w:val="24"/>
          <w:szCs w:val="24"/>
        </w:rPr>
        <w:t>преждения пожаров; знания порядка действий при угрозе пожара  и пожаре в быту, общес</w:t>
      </w:r>
      <w:r w:rsidRPr="00FD17DD">
        <w:rPr>
          <w:sz w:val="24"/>
          <w:szCs w:val="24"/>
        </w:rPr>
        <w:t>т</w:t>
      </w:r>
      <w:r w:rsidRPr="00FD17DD">
        <w:rPr>
          <w:sz w:val="24"/>
          <w:szCs w:val="24"/>
        </w:rPr>
        <w:t>венных местах, на транспорте, в природной среде; знания прав и обязанностей граждан в о</w:t>
      </w:r>
      <w:r w:rsidRPr="00FD17DD">
        <w:rPr>
          <w:sz w:val="24"/>
          <w:szCs w:val="24"/>
        </w:rPr>
        <w:t>б</w:t>
      </w:r>
      <w:r w:rsidRPr="00FD17DD">
        <w:rPr>
          <w:sz w:val="24"/>
          <w:szCs w:val="24"/>
        </w:rPr>
        <w:t xml:space="preserve">ласти пожарной безопасности; </w:t>
      </w:r>
    </w:p>
    <w:p w:rsidR="006A0F51" w:rsidRPr="00FD17DD" w:rsidRDefault="006A0F51" w:rsidP="00C02DD5">
      <w:pPr>
        <w:widowControl/>
        <w:numPr>
          <w:ilvl w:val="0"/>
          <w:numId w:val="107"/>
        </w:numPr>
        <w:spacing w:after="37" w:line="267" w:lineRule="auto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lastRenderedPageBreak/>
        <w:t>владение основами медицинских знаний: владение приемами оказания первой п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мощи при неотложных состояниях, инфекционных и неинфекционных заболеваний, сохран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ния психического здоровья; сформированность представлений о здоровом образе жизни и его роли в сохранении психического  и физического здоровья, негативного отношения к вредным привычкам; знания  о необходимых действиях при чрезвычайных ситуациях биолого-социального  и военного характера; умение применять табельные и подручные средства  для само- и взаимопомощи; </w:t>
      </w:r>
    </w:p>
    <w:p w:rsidR="006A0F51" w:rsidRPr="00FD17DD" w:rsidRDefault="006A0F51" w:rsidP="00C02DD5">
      <w:pPr>
        <w:widowControl/>
        <w:numPr>
          <w:ilvl w:val="0"/>
          <w:numId w:val="107"/>
        </w:numPr>
        <w:spacing w:after="37" w:line="267" w:lineRule="auto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знание основ безопасного, конструктивного общения, умение различать опасные я</w:t>
      </w:r>
      <w:r w:rsidRPr="00FD17DD">
        <w:rPr>
          <w:sz w:val="24"/>
          <w:szCs w:val="24"/>
        </w:rPr>
        <w:t>в</w:t>
      </w:r>
      <w:r w:rsidRPr="00FD17DD">
        <w:rPr>
          <w:sz w:val="24"/>
          <w:szCs w:val="24"/>
        </w:rPr>
        <w:t>ления в социальном взаимодействии, в том числе криминогенного характера; умение пред</w:t>
      </w:r>
      <w:r w:rsidRPr="00FD17DD">
        <w:rPr>
          <w:sz w:val="24"/>
          <w:szCs w:val="24"/>
        </w:rPr>
        <w:t>у</w:t>
      </w:r>
      <w:r w:rsidRPr="00FD17DD">
        <w:rPr>
          <w:sz w:val="24"/>
          <w:szCs w:val="24"/>
        </w:rPr>
        <w:t xml:space="preserve">преждать опасные явления и противодействовать им; </w:t>
      </w:r>
    </w:p>
    <w:p w:rsidR="006A0F51" w:rsidRPr="00FD17DD" w:rsidRDefault="006A0F51" w:rsidP="00C02DD5">
      <w:pPr>
        <w:widowControl/>
        <w:numPr>
          <w:ilvl w:val="0"/>
          <w:numId w:val="107"/>
        </w:numPr>
        <w:spacing w:after="37" w:line="267" w:lineRule="auto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сформированность нетерпимости к проявлениям насилия в социальном взаимоде</w:t>
      </w:r>
      <w:r w:rsidRPr="00FD17DD">
        <w:rPr>
          <w:sz w:val="24"/>
          <w:szCs w:val="24"/>
        </w:rPr>
        <w:t>й</w:t>
      </w:r>
      <w:r w:rsidRPr="00FD17DD">
        <w:rPr>
          <w:sz w:val="24"/>
          <w:szCs w:val="24"/>
        </w:rPr>
        <w:t>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криминогенного х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 xml:space="preserve">рактера, опасности вовлечения  в деструктивную деятельность) и противодействовать им; </w:t>
      </w:r>
    </w:p>
    <w:p w:rsidR="006A0F51" w:rsidRPr="00FD17DD" w:rsidRDefault="006A0F51" w:rsidP="00C02DD5">
      <w:pPr>
        <w:widowControl/>
        <w:numPr>
          <w:ilvl w:val="0"/>
          <w:numId w:val="107"/>
        </w:numPr>
        <w:spacing w:line="267" w:lineRule="auto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сформированность представлений об опасности и негативном влиянии  на жизнь личности, общества, государства деструктивной идеологии в том числе экстремизма, терр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ризма; понимание роли государства в противодействии терроризму; умения различать приемы вовлечения в деструктивные сообщества, экстремистскую и террористическую деятельность и противодействовать им; знания порядка действий при объявлении разного уровня террорист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ческой опасности и действий при угрозе или в случае террористического акта,  проведении контртеррористической операции. </w:t>
      </w:r>
    </w:p>
    <w:p w:rsidR="006A0F51" w:rsidRPr="00FD17DD" w:rsidRDefault="006A0F51" w:rsidP="006A0F51">
      <w:pPr>
        <w:spacing w:after="9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ОБЗР: </w:t>
      </w:r>
    </w:p>
    <w:p w:rsidR="006A0F51" w:rsidRPr="00FD17DD" w:rsidRDefault="006A0F51" w:rsidP="006A0F51">
      <w:pPr>
        <w:spacing w:after="1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3" w:line="297" w:lineRule="auto"/>
        <w:ind w:left="426" w:firstLine="141"/>
        <w:jc w:val="both"/>
        <w:rPr>
          <w:sz w:val="24"/>
          <w:szCs w:val="24"/>
        </w:rPr>
      </w:pPr>
      <w:r w:rsidRPr="00FD17DD">
        <w:rPr>
          <w:i/>
          <w:sz w:val="24"/>
          <w:szCs w:val="24"/>
        </w:rPr>
        <w:t>Предметные результаты по модулю № 1 «Безопасное и устойчивое развитие личности, о</w:t>
      </w:r>
      <w:r w:rsidRPr="00FD17DD">
        <w:rPr>
          <w:i/>
          <w:sz w:val="24"/>
          <w:szCs w:val="24"/>
        </w:rPr>
        <w:t>б</w:t>
      </w:r>
      <w:r w:rsidRPr="00FD17DD">
        <w:rPr>
          <w:i/>
          <w:sz w:val="24"/>
          <w:szCs w:val="24"/>
        </w:rPr>
        <w:t xml:space="preserve">щества, государства»: </w:t>
      </w:r>
    </w:p>
    <w:p w:rsidR="006A0F51" w:rsidRPr="00FD17DD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раскрывать правовые основы и принципы обеспечения национальной безопасности Росси</w:t>
      </w:r>
      <w:r w:rsidRPr="00FD17DD">
        <w:rPr>
          <w:sz w:val="24"/>
          <w:szCs w:val="24"/>
        </w:rPr>
        <w:t>й</w:t>
      </w:r>
      <w:r w:rsidRPr="00FD17DD">
        <w:rPr>
          <w:sz w:val="24"/>
          <w:szCs w:val="24"/>
        </w:rPr>
        <w:t xml:space="preserve">ской Федерации; характеризовать роль личности, общества и государства в достижении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стратегических национальных приоритетов, объяснять значение их реализации  в обеспеч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нии комплексной безопасности и устойчивого развития Российской Федерации, приводить примеры;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характеризовать роль правоохранительных органов и специальных служб  в обеспечении н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>циональной безопасности; объяснять роль личности, общества и государства в предупрежд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нии противоправной деятельности; характеризовать правовую основу защиты населения и территорий  от чрезвычайных ситуаций природного и техногенного характера;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раскрывать назначение, основные задачи и структуру Единой государственной системы пр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дупреждения и ликвидации чрезвычайных ситуаций (РСЧС);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объяснять </w:t>
      </w:r>
      <w:r w:rsidRPr="00FD17DD">
        <w:rPr>
          <w:sz w:val="24"/>
          <w:szCs w:val="24"/>
        </w:rPr>
        <w:tab/>
        <w:t xml:space="preserve">права </w:t>
      </w:r>
      <w:r w:rsidRPr="00FD17DD">
        <w:rPr>
          <w:sz w:val="24"/>
          <w:szCs w:val="24"/>
        </w:rPr>
        <w:tab/>
        <w:t xml:space="preserve">и </w:t>
      </w:r>
      <w:r w:rsidRPr="00FD17DD">
        <w:rPr>
          <w:sz w:val="24"/>
          <w:szCs w:val="24"/>
        </w:rPr>
        <w:tab/>
        <w:t xml:space="preserve">обязанности </w:t>
      </w:r>
      <w:r w:rsidRPr="00FD17DD">
        <w:rPr>
          <w:sz w:val="24"/>
          <w:szCs w:val="24"/>
        </w:rPr>
        <w:tab/>
        <w:t xml:space="preserve">граждан </w:t>
      </w:r>
      <w:r w:rsidRPr="00FD17DD">
        <w:rPr>
          <w:sz w:val="24"/>
          <w:szCs w:val="24"/>
        </w:rPr>
        <w:tab/>
        <w:t xml:space="preserve">Российской </w:t>
      </w:r>
      <w:r w:rsidRPr="00FD17DD">
        <w:rPr>
          <w:sz w:val="24"/>
          <w:szCs w:val="24"/>
        </w:rPr>
        <w:tab/>
        <w:t xml:space="preserve">Федерации в области безопасности в условиях чрезвычайных ситуаций мирного и военного времени;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объяснять права и обязанности граждан Российской Федерации в области гражданской об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роны; уметь действовать при сигнале «Внимание всем!», в том числе  при химической и р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 xml:space="preserve">диационной опасности;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анализировать </w:t>
      </w:r>
      <w:r w:rsidRPr="00FD17DD">
        <w:rPr>
          <w:sz w:val="24"/>
          <w:szCs w:val="24"/>
        </w:rPr>
        <w:tab/>
        <w:t xml:space="preserve">угрозы военной безопасности </w:t>
      </w:r>
      <w:r w:rsidRPr="00FD17DD">
        <w:rPr>
          <w:sz w:val="24"/>
          <w:szCs w:val="24"/>
        </w:rPr>
        <w:tab/>
        <w:t xml:space="preserve">Российской Федерации, </w:t>
      </w:r>
    </w:p>
    <w:p w:rsidR="00F76095" w:rsidRDefault="006A0F51" w:rsidP="006A0F51">
      <w:pPr>
        <w:spacing w:after="5" w:line="294" w:lineRule="auto"/>
        <w:ind w:left="426" w:right="9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обосновывать </w:t>
      </w:r>
      <w:r w:rsidRPr="00FD17DD">
        <w:rPr>
          <w:sz w:val="24"/>
          <w:szCs w:val="24"/>
        </w:rPr>
        <w:tab/>
        <w:t xml:space="preserve">значение </w:t>
      </w:r>
      <w:r w:rsidRPr="00FD17DD">
        <w:rPr>
          <w:sz w:val="24"/>
          <w:szCs w:val="24"/>
        </w:rPr>
        <w:tab/>
        <w:t xml:space="preserve">обороны </w:t>
      </w:r>
      <w:r w:rsidRPr="00FD17DD">
        <w:rPr>
          <w:sz w:val="24"/>
          <w:szCs w:val="24"/>
        </w:rPr>
        <w:tab/>
        <w:t xml:space="preserve">государства </w:t>
      </w:r>
      <w:r w:rsidRPr="00FD17DD">
        <w:rPr>
          <w:sz w:val="24"/>
          <w:szCs w:val="24"/>
        </w:rPr>
        <w:tab/>
        <w:t xml:space="preserve">для </w:t>
      </w:r>
      <w:r w:rsidRPr="00FD17DD">
        <w:rPr>
          <w:sz w:val="24"/>
          <w:szCs w:val="24"/>
        </w:rPr>
        <w:tab/>
        <w:t xml:space="preserve">мирного </w:t>
      </w:r>
      <w:r w:rsidRPr="00FD17DD">
        <w:rPr>
          <w:sz w:val="24"/>
          <w:szCs w:val="24"/>
        </w:rPr>
        <w:tab/>
        <w:t>социальноэк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номического развития страны;</w:t>
      </w:r>
    </w:p>
    <w:p w:rsidR="006A0F51" w:rsidRPr="00FD17DD" w:rsidRDefault="006A0F51" w:rsidP="00F76095">
      <w:pPr>
        <w:spacing w:after="5" w:line="294" w:lineRule="auto"/>
        <w:ind w:left="426" w:right="9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характеризовать роль Вооруженных Сил Российской в обеспечении национальной безопа</w:t>
      </w:r>
      <w:r w:rsidRPr="00FD17DD">
        <w:rPr>
          <w:sz w:val="24"/>
          <w:szCs w:val="24"/>
        </w:rPr>
        <w:t>с</w:t>
      </w:r>
      <w:r w:rsidRPr="00FD17DD">
        <w:rPr>
          <w:sz w:val="24"/>
          <w:szCs w:val="24"/>
        </w:rPr>
        <w:t xml:space="preserve">ности. </w:t>
      </w:r>
    </w:p>
    <w:p w:rsidR="006A0F51" w:rsidRPr="00FD17DD" w:rsidRDefault="006A0F51" w:rsidP="006A0F51">
      <w:pPr>
        <w:spacing w:after="49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lastRenderedPageBreak/>
        <w:t xml:space="preserve"> </w:t>
      </w:r>
    </w:p>
    <w:p w:rsidR="00F76095" w:rsidRDefault="006A0F51" w:rsidP="006A0F51">
      <w:pPr>
        <w:spacing w:after="5" w:line="294" w:lineRule="auto"/>
        <w:ind w:left="426" w:right="531" w:firstLine="141"/>
        <w:jc w:val="both"/>
        <w:rPr>
          <w:i/>
          <w:sz w:val="24"/>
          <w:szCs w:val="24"/>
        </w:rPr>
      </w:pPr>
      <w:r w:rsidRPr="00FD17DD">
        <w:rPr>
          <w:i/>
          <w:sz w:val="24"/>
          <w:szCs w:val="24"/>
        </w:rPr>
        <w:t>Предметные результаты по модулю № 2 «Основы военной подготовки»:</w:t>
      </w:r>
    </w:p>
    <w:p w:rsidR="00F76095" w:rsidRDefault="006A0F51" w:rsidP="006A0F51">
      <w:pPr>
        <w:spacing w:after="5" w:line="294" w:lineRule="auto"/>
        <w:ind w:left="426" w:right="531" w:firstLine="141"/>
        <w:jc w:val="both"/>
        <w:rPr>
          <w:sz w:val="24"/>
          <w:szCs w:val="24"/>
        </w:rPr>
      </w:pPr>
      <w:r w:rsidRPr="00FD17DD">
        <w:rPr>
          <w:i/>
          <w:sz w:val="24"/>
          <w:szCs w:val="24"/>
        </w:rPr>
        <w:t xml:space="preserve"> </w:t>
      </w:r>
      <w:r w:rsidRPr="00FD17DD">
        <w:rPr>
          <w:sz w:val="24"/>
          <w:szCs w:val="24"/>
        </w:rPr>
        <w:t>знать строевые приемы в движении без оружия; выполнять строевые приемы в движ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нии без оружия; </w:t>
      </w:r>
    </w:p>
    <w:p w:rsidR="006A0F51" w:rsidRPr="00FD17DD" w:rsidRDefault="006A0F51" w:rsidP="006A0F51">
      <w:pPr>
        <w:spacing w:after="5" w:line="294" w:lineRule="auto"/>
        <w:ind w:left="426" w:right="53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об основах общевойскового боя;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об основных видах общевойскового боя и способах маневра в бою; иметь представление о походном, предбоевом и боевом порядке подразделений;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понимать способы действий военнослужащего в бою; </w:t>
      </w:r>
    </w:p>
    <w:p w:rsidR="006A0F51" w:rsidRPr="00FD17DD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правила и меры безопасности при обращении с оружием; 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приводить примеры нарушений правил и мер безопасности при обращении с оружием и их возможных последствий; 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применять меры безопасности при проведении занятий по боевой подготовке и обращении с оружием;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способы удержания оружия, правила прицеливания и производства меткого выстрела; определять характерные конструктивные особенности образцов стрелкового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оружия на примере автоматов Калашникова АК-74 и АК-12;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 современных видах короткоствольного стрелкового оружия;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об истории возникновения и развития робототехнических комплексов; 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 конструктивных особенностях БПЛА квадрокоптерного типа;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 способах боевого применения БПЛА; 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иметь представление об истории возникновения и развития связи; иметь представление о н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 xml:space="preserve">значении радиосвязи и о требованиях, предъявляемых к радиосвязи;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</w:t>
      </w:r>
      <w:r w:rsidRPr="00FD17DD">
        <w:rPr>
          <w:sz w:val="24"/>
          <w:szCs w:val="24"/>
        </w:rPr>
        <w:tab/>
        <w:t xml:space="preserve">представление </w:t>
      </w:r>
      <w:r w:rsidRPr="00FD17DD">
        <w:rPr>
          <w:sz w:val="24"/>
          <w:szCs w:val="24"/>
        </w:rPr>
        <w:tab/>
        <w:t xml:space="preserve">о </w:t>
      </w:r>
      <w:r w:rsidRPr="00FD17DD">
        <w:rPr>
          <w:sz w:val="24"/>
          <w:szCs w:val="24"/>
        </w:rPr>
        <w:tab/>
        <w:t xml:space="preserve">видах, </w:t>
      </w:r>
      <w:r w:rsidRPr="00FD17DD">
        <w:rPr>
          <w:sz w:val="24"/>
          <w:szCs w:val="24"/>
        </w:rPr>
        <w:tab/>
        <w:t xml:space="preserve">предназначении, </w:t>
      </w:r>
      <w:r w:rsidRPr="00FD17DD">
        <w:rPr>
          <w:sz w:val="24"/>
          <w:szCs w:val="24"/>
        </w:rPr>
        <w:tab/>
        <w:t>тактико-технических хара</w:t>
      </w:r>
      <w:r w:rsidRPr="00FD17DD">
        <w:rPr>
          <w:sz w:val="24"/>
          <w:szCs w:val="24"/>
        </w:rPr>
        <w:t>к</w:t>
      </w:r>
      <w:r w:rsidRPr="00FD17DD">
        <w:rPr>
          <w:sz w:val="24"/>
          <w:szCs w:val="24"/>
        </w:rPr>
        <w:t xml:space="preserve">теристиках современных переносных радиостанций; </w:t>
      </w:r>
    </w:p>
    <w:p w:rsidR="006A0F51" w:rsidRPr="00FD17DD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 тактических свойствах местности и их влиянии  на боевые действия войск; иметь представление о шанцевом инструменте;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 позиции отделения и порядке оборудования окопа  для стрелка;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 видах оружия массового поражения и их поражающих факторах;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способы действий при применении противником оружия массового поражения;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понимать особенности оказания первой помощи в бою;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условные зоны оказания первой помощи в бою; </w:t>
      </w:r>
    </w:p>
    <w:p w:rsidR="006A0F51" w:rsidRPr="00FD17DD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приемы самопомощи в бою;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 военно-учетных специальностях; 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особенности прохождение военной службы по призыву и по контракту;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представления о военно-учебных заведениях;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 системе военно-учебных центров при учебных заведениях высшего образования. </w:t>
      </w:r>
    </w:p>
    <w:p w:rsidR="006A0F51" w:rsidRPr="00FD17DD" w:rsidRDefault="006A0F51" w:rsidP="006A0F51">
      <w:pPr>
        <w:spacing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3" w:line="297" w:lineRule="auto"/>
        <w:ind w:left="426" w:firstLine="141"/>
        <w:jc w:val="both"/>
        <w:rPr>
          <w:sz w:val="24"/>
          <w:szCs w:val="24"/>
        </w:rPr>
      </w:pPr>
      <w:r w:rsidRPr="00FD17DD">
        <w:rPr>
          <w:i/>
          <w:sz w:val="24"/>
          <w:szCs w:val="24"/>
        </w:rPr>
        <w:t>Предметные результаты по модулю № 3 «Культура безопасности жизнедеятельности в с</w:t>
      </w:r>
      <w:r w:rsidRPr="00FD17DD">
        <w:rPr>
          <w:i/>
          <w:sz w:val="24"/>
          <w:szCs w:val="24"/>
        </w:rPr>
        <w:t>о</w:t>
      </w:r>
      <w:r w:rsidRPr="00FD17DD">
        <w:rPr>
          <w:i/>
          <w:sz w:val="24"/>
          <w:szCs w:val="24"/>
        </w:rPr>
        <w:t xml:space="preserve">временном обществе»: </w:t>
      </w:r>
    </w:p>
    <w:p w:rsidR="00F76095" w:rsidRDefault="006A0F51" w:rsidP="006A0F51">
      <w:pPr>
        <w:spacing w:after="5" w:line="294" w:lineRule="auto"/>
        <w:ind w:left="426" w:right="9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объяснять смысл понятий «опасность», «безопасность», «риск (угроза)», «культура </w:t>
      </w:r>
      <w:r w:rsidRPr="00FD17DD">
        <w:rPr>
          <w:sz w:val="24"/>
          <w:szCs w:val="24"/>
        </w:rPr>
        <w:tab/>
        <w:t>без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пасности», </w:t>
      </w:r>
      <w:r w:rsidRPr="00FD17DD">
        <w:rPr>
          <w:sz w:val="24"/>
          <w:szCs w:val="24"/>
        </w:rPr>
        <w:tab/>
        <w:t xml:space="preserve">«опасная </w:t>
      </w:r>
      <w:r w:rsidRPr="00FD17DD">
        <w:rPr>
          <w:sz w:val="24"/>
          <w:szCs w:val="24"/>
        </w:rPr>
        <w:tab/>
        <w:t xml:space="preserve">ситуация», </w:t>
      </w:r>
      <w:r w:rsidRPr="00FD17DD">
        <w:rPr>
          <w:sz w:val="24"/>
          <w:szCs w:val="24"/>
        </w:rPr>
        <w:tab/>
        <w:t xml:space="preserve">«чрезвычайная </w:t>
      </w:r>
      <w:r w:rsidRPr="00FD17DD">
        <w:rPr>
          <w:sz w:val="24"/>
          <w:szCs w:val="24"/>
        </w:rPr>
        <w:tab/>
        <w:t xml:space="preserve">ситуация», объяснять их взаимосвязь; </w:t>
      </w:r>
    </w:p>
    <w:p w:rsidR="006A0F51" w:rsidRPr="00FD17DD" w:rsidRDefault="006A0F51" w:rsidP="006A0F51">
      <w:pPr>
        <w:spacing w:after="5" w:line="294" w:lineRule="auto"/>
        <w:ind w:left="426" w:right="9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приводить </w:t>
      </w:r>
      <w:r w:rsidRPr="00FD17DD">
        <w:rPr>
          <w:sz w:val="24"/>
          <w:szCs w:val="24"/>
        </w:rPr>
        <w:tab/>
        <w:t xml:space="preserve">примеры </w:t>
      </w:r>
      <w:r w:rsidRPr="00FD17DD">
        <w:rPr>
          <w:sz w:val="24"/>
          <w:szCs w:val="24"/>
        </w:rPr>
        <w:tab/>
        <w:t xml:space="preserve">решения </w:t>
      </w:r>
      <w:r w:rsidRPr="00FD17DD">
        <w:rPr>
          <w:sz w:val="24"/>
          <w:szCs w:val="24"/>
        </w:rPr>
        <w:tab/>
        <w:t xml:space="preserve">задач </w:t>
      </w:r>
      <w:r w:rsidRPr="00FD17DD">
        <w:rPr>
          <w:sz w:val="24"/>
          <w:szCs w:val="24"/>
        </w:rPr>
        <w:tab/>
        <w:t xml:space="preserve">по </w:t>
      </w:r>
      <w:r w:rsidRPr="00FD17DD">
        <w:rPr>
          <w:sz w:val="24"/>
          <w:szCs w:val="24"/>
        </w:rPr>
        <w:tab/>
        <w:t xml:space="preserve">обеспечению </w:t>
      </w:r>
      <w:r w:rsidRPr="00FD17DD">
        <w:rPr>
          <w:sz w:val="24"/>
          <w:szCs w:val="24"/>
        </w:rPr>
        <w:tab/>
        <w:t xml:space="preserve">безопасности  </w:t>
      </w:r>
    </w:p>
    <w:p w:rsidR="006A0F51" w:rsidRPr="00FD17DD" w:rsidRDefault="006A0F51" w:rsidP="006A0F51">
      <w:pPr>
        <w:tabs>
          <w:tab w:val="center" w:pos="1439"/>
          <w:tab w:val="center" w:pos="2996"/>
          <w:tab w:val="center" w:pos="4822"/>
          <w:tab w:val="center" w:pos="6900"/>
          <w:tab w:val="center" w:pos="7957"/>
          <w:tab w:val="right" w:pos="10065"/>
        </w:tabs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в </w:t>
      </w:r>
      <w:r w:rsidRPr="00FD17DD">
        <w:rPr>
          <w:sz w:val="24"/>
          <w:szCs w:val="24"/>
        </w:rPr>
        <w:tab/>
        <w:t xml:space="preserve">повседневной </w:t>
      </w:r>
      <w:r w:rsidRPr="00FD17DD">
        <w:rPr>
          <w:sz w:val="24"/>
          <w:szCs w:val="24"/>
        </w:rPr>
        <w:tab/>
        <w:t xml:space="preserve">жизни </w:t>
      </w:r>
      <w:r w:rsidRPr="00FD17DD">
        <w:rPr>
          <w:sz w:val="24"/>
          <w:szCs w:val="24"/>
        </w:rPr>
        <w:tab/>
        <w:t xml:space="preserve">(индивидуальный, </w:t>
      </w:r>
      <w:r w:rsidRPr="00FD17DD">
        <w:rPr>
          <w:sz w:val="24"/>
          <w:szCs w:val="24"/>
        </w:rPr>
        <w:tab/>
        <w:t xml:space="preserve">групповой </w:t>
      </w:r>
      <w:r w:rsidRPr="00FD17DD">
        <w:rPr>
          <w:sz w:val="24"/>
          <w:szCs w:val="24"/>
        </w:rPr>
        <w:tab/>
        <w:t xml:space="preserve">и </w:t>
      </w:r>
      <w:r w:rsidRPr="00FD17DD">
        <w:rPr>
          <w:sz w:val="24"/>
          <w:szCs w:val="24"/>
        </w:rPr>
        <w:tab/>
        <w:t>общественно-</w:t>
      </w:r>
    </w:p>
    <w:p w:rsidR="00F76095" w:rsidRDefault="006A0F51" w:rsidP="006A0F51">
      <w:pPr>
        <w:spacing w:after="5" w:line="294" w:lineRule="auto"/>
        <w:ind w:left="426" w:right="9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государственный уровни); </w:t>
      </w:r>
    </w:p>
    <w:p w:rsidR="00F76095" w:rsidRDefault="006A0F51" w:rsidP="006A0F51">
      <w:pPr>
        <w:spacing w:after="5" w:line="294" w:lineRule="auto"/>
        <w:ind w:left="426" w:right="9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знать общие принципы безопасного поведения, приводить примеры; объяснять смысл пон</w:t>
      </w:r>
      <w:r w:rsidRPr="00FD17DD">
        <w:rPr>
          <w:sz w:val="24"/>
          <w:szCs w:val="24"/>
        </w:rPr>
        <w:t>я</w:t>
      </w:r>
      <w:r w:rsidRPr="00FD17DD">
        <w:rPr>
          <w:sz w:val="24"/>
          <w:szCs w:val="24"/>
        </w:rPr>
        <w:t xml:space="preserve">тий «виктимное поведение», «безопасное поведение»; </w:t>
      </w:r>
    </w:p>
    <w:p w:rsidR="00F76095" w:rsidRDefault="006A0F51" w:rsidP="00F76095">
      <w:pPr>
        <w:spacing w:after="5" w:line="294" w:lineRule="auto"/>
        <w:ind w:left="426" w:right="9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lastRenderedPageBreak/>
        <w:t xml:space="preserve">понимать влияние поведения человека на его безопасность, приводить примеры;  </w:t>
      </w:r>
    </w:p>
    <w:p w:rsidR="006A0F51" w:rsidRPr="00FD17DD" w:rsidRDefault="006A0F51" w:rsidP="00F76095">
      <w:pPr>
        <w:spacing w:after="5" w:line="294" w:lineRule="auto"/>
        <w:ind w:left="426" w:right="9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навыки оценки своих действий с точки зрения их влияния  на безопасность; </w:t>
      </w:r>
    </w:p>
    <w:p w:rsidR="006A0F51" w:rsidRPr="00FD17DD" w:rsidRDefault="006A0F51" w:rsidP="006A0F51">
      <w:pPr>
        <w:tabs>
          <w:tab w:val="center" w:pos="1375"/>
          <w:tab w:val="center" w:pos="2695"/>
          <w:tab w:val="center" w:pos="4768"/>
          <w:tab w:val="center" w:pos="7067"/>
          <w:tab w:val="center" w:pos="8016"/>
          <w:tab w:val="right" w:pos="10065"/>
        </w:tabs>
        <w:ind w:left="426" w:firstLine="141"/>
        <w:jc w:val="both"/>
        <w:rPr>
          <w:sz w:val="24"/>
          <w:szCs w:val="24"/>
        </w:rPr>
      </w:pPr>
      <w:r w:rsidRPr="00FD17DD">
        <w:rPr>
          <w:rFonts w:ascii="Calibri" w:eastAsia="Calibri" w:hAnsi="Calibri" w:cs="Calibri"/>
          <w:sz w:val="24"/>
          <w:szCs w:val="24"/>
        </w:rPr>
        <w:tab/>
      </w:r>
      <w:r w:rsidRPr="00FD17DD">
        <w:rPr>
          <w:sz w:val="24"/>
          <w:szCs w:val="24"/>
        </w:rPr>
        <w:t xml:space="preserve">раскрывать </w:t>
      </w:r>
      <w:r w:rsidRPr="00FD17DD">
        <w:rPr>
          <w:sz w:val="24"/>
          <w:szCs w:val="24"/>
        </w:rPr>
        <w:tab/>
        <w:t xml:space="preserve">суть </w:t>
      </w:r>
      <w:r w:rsidRPr="00FD17DD">
        <w:rPr>
          <w:sz w:val="24"/>
          <w:szCs w:val="24"/>
        </w:rPr>
        <w:tab/>
        <w:t xml:space="preserve">риск-ориентированного </w:t>
      </w:r>
      <w:r w:rsidRPr="00FD17DD">
        <w:rPr>
          <w:sz w:val="24"/>
          <w:szCs w:val="24"/>
        </w:rPr>
        <w:tab/>
        <w:t xml:space="preserve">подхода </w:t>
      </w:r>
      <w:r w:rsidRPr="00FD17DD">
        <w:rPr>
          <w:sz w:val="24"/>
          <w:szCs w:val="24"/>
        </w:rPr>
        <w:tab/>
        <w:t xml:space="preserve">к </w:t>
      </w:r>
      <w:r w:rsidRPr="00FD17DD">
        <w:rPr>
          <w:sz w:val="24"/>
          <w:szCs w:val="24"/>
        </w:rPr>
        <w:tab/>
        <w:t xml:space="preserve">обеспечению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безопасности;  приводить примеры реализации риск-ориентированного подхода на уровне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личности, общества, государства. </w:t>
      </w:r>
    </w:p>
    <w:p w:rsidR="006A0F51" w:rsidRPr="00FD17DD" w:rsidRDefault="006A0F51" w:rsidP="006A0F51">
      <w:pPr>
        <w:spacing w:after="49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3" w:line="297" w:lineRule="auto"/>
        <w:ind w:left="426" w:firstLine="141"/>
        <w:jc w:val="both"/>
        <w:rPr>
          <w:sz w:val="24"/>
          <w:szCs w:val="24"/>
        </w:rPr>
      </w:pPr>
      <w:r w:rsidRPr="00FD17DD">
        <w:rPr>
          <w:i/>
          <w:sz w:val="24"/>
          <w:szCs w:val="24"/>
        </w:rPr>
        <w:t xml:space="preserve">Предметные результаты по модулю № 4 «Безопасность в быту»: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раскрывать источники и классифицировать бытовые опасности, обосновывать зависимость риска (угрозы) их возникновения от поведения человека;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знать права и обязанности потребителя, правила совершения покупок,  в том числе в Инте</w:t>
      </w:r>
      <w:r w:rsidRPr="00FD17DD">
        <w:rPr>
          <w:sz w:val="24"/>
          <w:szCs w:val="24"/>
        </w:rPr>
        <w:t>р</w:t>
      </w:r>
      <w:r w:rsidRPr="00FD17DD">
        <w:rPr>
          <w:sz w:val="24"/>
          <w:szCs w:val="24"/>
        </w:rPr>
        <w:t xml:space="preserve">нете; оценивать их роль в совершении безопасных  покупок; оценивать риски возникновения бытовых отравлений, иметь навыки их профилактики;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навыки первой помощи при бытовых отравлениях; </w:t>
      </w:r>
    </w:p>
    <w:p w:rsidR="006A0F51" w:rsidRPr="00FD17DD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уметь оценивать риски получения бытовых травм; понимать взаимосвязь поведения и риска получить травму;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правила пожарной безопасности и электробезопасности, понимать влияние соблюдения правил на безопасность в быту;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навыки безопасного поведения в быту при использовании газового и электрического оборудования;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навыки поведения при угрозе и возникновении пожара; иметь навыки первой помощи при бытовых травмах, ожогах, порядок проведения сердечно-легочной реанимации;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знать правила безопасного поведения в местах общего пользования (подъезд,лифт, придом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вая территория, детская площадка, площадка для выгула собак  и другие); </w:t>
      </w:r>
    </w:p>
    <w:p w:rsidR="006A0F51" w:rsidRPr="00FD17DD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понимать влияние конструктивной коммуникации с соседями на уровень безопасности, пр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водить примеры; понимать риски противоправных действий, выработать навыки, снижающие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криминогенные риски; знать правила поведения при возникновении аварии на коммунальной </w:t>
      </w:r>
    </w:p>
    <w:p w:rsidR="00F76095" w:rsidRDefault="006A0F51" w:rsidP="006A0F51">
      <w:pPr>
        <w:ind w:left="426" w:right="2175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системе; </w:t>
      </w:r>
    </w:p>
    <w:p w:rsidR="006A0F51" w:rsidRPr="00FD17DD" w:rsidRDefault="006A0F51" w:rsidP="006A0F51">
      <w:pPr>
        <w:ind w:left="426" w:right="2175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навыки взаимодействия с коммунальными службами. </w:t>
      </w:r>
    </w:p>
    <w:p w:rsidR="006A0F51" w:rsidRPr="00FD17DD" w:rsidRDefault="006A0F51" w:rsidP="006A0F51">
      <w:pPr>
        <w:spacing w:after="49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3" w:line="297" w:lineRule="auto"/>
        <w:ind w:left="426" w:firstLine="141"/>
        <w:jc w:val="both"/>
        <w:rPr>
          <w:sz w:val="24"/>
          <w:szCs w:val="24"/>
        </w:rPr>
      </w:pPr>
      <w:r w:rsidRPr="00FD17DD">
        <w:rPr>
          <w:i/>
          <w:sz w:val="24"/>
          <w:szCs w:val="24"/>
        </w:rPr>
        <w:t xml:space="preserve">Предметные результаты по модулю № 5 «Безопасность на транспорте»: </w:t>
      </w:r>
      <w:r w:rsidRPr="00FD17DD">
        <w:rPr>
          <w:sz w:val="24"/>
          <w:szCs w:val="24"/>
        </w:rPr>
        <w:t>знать правила д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рожного движения;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характеризовать изменения правил дорожного движения в зависимости  от изменения уровня рисков (риск-ориентированный подход);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понимать риски для пешехода при разных условиях, выработать навыки безопасного повед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ния;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понимать влияние действий водителя и пассажира на безопасность дорожного движения, приводить примеры; 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права, обязанности и иметь представление об ответственности пешехода, пассажира, водителя;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иметь представление о знаниях и навыках, необходимых водителю; знать правила безопасн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го поведения при дорожно-транспортных происшествиях разного характера;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навыки оказания первой помощи, навыки пользования огнетушителем;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источники опасности на различных видах транспорта, приводить примеры;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правила безопасного поведения на транспорте, приводить примеры влияния поведения на безопасность;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иметь представление о порядке действий при возникновении опасных  и чрезвычайных с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туаций на различных видах транспорта. </w:t>
      </w:r>
    </w:p>
    <w:p w:rsidR="006A0F51" w:rsidRPr="00FD17DD" w:rsidRDefault="006A0F51" w:rsidP="006A0F51">
      <w:pPr>
        <w:spacing w:after="1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lastRenderedPageBreak/>
        <w:t xml:space="preserve"> </w:t>
      </w:r>
    </w:p>
    <w:p w:rsidR="006A0F51" w:rsidRPr="00FD17DD" w:rsidRDefault="006A0F51" w:rsidP="006A0F51">
      <w:pPr>
        <w:spacing w:after="3" w:line="297" w:lineRule="auto"/>
        <w:ind w:left="426" w:firstLine="141"/>
        <w:jc w:val="both"/>
        <w:rPr>
          <w:sz w:val="24"/>
          <w:szCs w:val="24"/>
        </w:rPr>
      </w:pPr>
      <w:r w:rsidRPr="00FD17DD">
        <w:rPr>
          <w:i/>
          <w:sz w:val="24"/>
          <w:szCs w:val="24"/>
        </w:rPr>
        <w:t xml:space="preserve">Предметные результаты по модулю № 6 «Безопасность в общественных местах»: </w:t>
      </w:r>
    </w:p>
    <w:p w:rsidR="006A0F51" w:rsidRPr="00FD17DD" w:rsidRDefault="006A0F51" w:rsidP="006A0F51">
      <w:pPr>
        <w:tabs>
          <w:tab w:val="center" w:pos="1432"/>
          <w:tab w:val="center" w:pos="2615"/>
          <w:tab w:val="center" w:pos="4172"/>
          <w:tab w:val="center" w:pos="6227"/>
          <w:tab w:val="center" w:pos="7808"/>
          <w:tab w:val="right" w:pos="10065"/>
        </w:tabs>
        <w:ind w:left="426" w:firstLine="141"/>
        <w:jc w:val="both"/>
        <w:rPr>
          <w:sz w:val="24"/>
          <w:szCs w:val="24"/>
        </w:rPr>
      </w:pPr>
      <w:r w:rsidRPr="00FD17DD">
        <w:rPr>
          <w:rFonts w:ascii="Calibri" w:eastAsia="Calibri" w:hAnsi="Calibri" w:cs="Calibri"/>
          <w:sz w:val="24"/>
          <w:szCs w:val="24"/>
        </w:rPr>
        <w:tab/>
      </w:r>
      <w:r w:rsidRPr="00FD17DD">
        <w:rPr>
          <w:sz w:val="24"/>
          <w:szCs w:val="24"/>
        </w:rPr>
        <w:t xml:space="preserve">перечислять </w:t>
      </w:r>
      <w:r w:rsidRPr="00FD17DD">
        <w:rPr>
          <w:sz w:val="24"/>
          <w:szCs w:val="24"/>
        </w:rPr>
        <w:tab/>
        <w:t xml:space="preserve">и </w:t>
      </w:r>
      <w:r w:rsidRPr="00FD17DD">
        <w:rPr>
          <w:sz w:val="24"/>
          <w:szCs w:val="24"/>
        </w:rPr>
        <w:tab/>
        <w:t xml:space="preserve">классифицировать </w:t>
      </w:r>
      <w:r w:rsidRPr="00FD17DD">
        <w:rPr>
          <w:sz w:val="24"/>
          <w:szCs w:val="24"/>
        </w:rPr>
        <w:tab/>
        <w:t xml:space="preserve">основные </w:t>
      </w:r>
      <w:r w:rsidRPr="00FD17DD">
        <w:rPr>
          <w:sz w:val="24"/>
          <w:szCs w:val="24"/>
        </w:rPr>
        <w:tab/>
        <w:t xml:space="preserve">источники </w:t>
      </w:r>
      <w:r w:rsidRPr="00FD17DD">
        <w:rPr>
          <w:sz w:val="24"/>
          <w:szCs w:val="24"/>
        </w:rPr>
        <w:tab/>
        <w:t xml:space="preserve">опасности 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в общественных местах; </w:t>
      </w:r>
    </w:p>
    <w:p w:rsidR="006A0F51" w:rsidRPr="00FD17DD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общие правила безопасного поведения в общественных местах, характеризовать их влияние на безопасность; иметь навыки оценки рисков возникновения толпы, давки;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знать о действиях, которые минимизируют риски попадания в толпу, давку,  и о действиях, которые позволяют минимизировать риск получения травмы  в случае попадания в толпу, да</w:t>
      </w:r>
      <w:r w:rsidRPr="00FD17DD">
        <w:rPr>
          <w:sz w:val="24"/>
          <w:szCs w:val="24"/>
        </w:rPr>
        <w:t>в</w:t>
      </w:r>
      <w:r w:rsidRPr="00FD17DD">
        <w:rPr>
          <w:sz w:val="24"/>
          <w:szCs w:val="24"/>
        </w:rPr>
        <w:t xml:space="preserve">ку;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оценивать риски возникновения ситуаций криминогенного характера  в общественных ме</w:t>
      </w:r>
      <w:r w:rsidRPr="00FD17DD">
        <w:rPr>
          <w:sz w:val="24"/>
          <w:szCs w:val="24"/>
        </w:rPr>
        <w:t>с</w:t>
      </w:r>
      <w:r w:rsidRPr="00FD17DD">
        <w:rPr>
          <w:sz w:val="24"/>
          <w:szCs w:val="24"/>
        </w:rPr>
        <w:t xml:space="preserve">тах; иметь навыки безопасного поведения при проявлении агрессии;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иметь представление о безопасном поведении для снижения рисков криминогенного хара</w:t>
      </w:r>
      <w:r w:rsidRPr="00FD17DD">
        <w:rPr>
          <w:sz w:val="24"/>
          <w:szCs w:val="24"/>
        </w:rPr>
        <w:t>к</w:t>
      </w:r>
      <w:r w:rsidRPr="00FD17DD">
        <w:rPr>
          <w:sz w:val="24"/>
          <w:szCs w:val="24"/>
        </w:rPr>
        <w:t xml:space="preserve">тера;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оценивать риски потеряться в общественном месте;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знать порядок действий в случаях, когда потерялся человек; </w:t>
      </w:r>
    </w:p>
    <w:p w:rsidR="006A0F51" w:rsidRPr="00FD17DD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правила пожарной безопасности в общественных местах;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понимать особенности поведения при угрозе пожара и пожаре в общественных местах разн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го типа;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знать правила поведения при угрозе обрушения или обрушении зданий  или отдельных ко</w:t>
      </w:r>
      <w:r w:rsidRPr="00FD17DD">
        <w:rPr>
          <w:sz w:val="24"/>
          <w:szCs w:val="24"/>
        </w:rPr>
        <w:t>н</w:t>
      </w:r>
      <w:r w:rsidRPr="00FD17DD">
        <w:rPr>
          <w:sz w:val="24"/>
          <w:szCs w:val="24"/>
        </w:rPr>
        <w:t xml:space="preserve">струкций;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 правилах поведения при угрозе или в случае террористического акта в общественном месте. </w:t>
      </w:r>
    </w:p>
    <w:p w:rsidR="006A0F51" w:rsidRPr="00FD17DD" w:rsidRDefault="006A0F51" w:rsidP="006A0F51">
      <w:pPr>
        <w:spacing w:after="56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F76095" w:rsidRDefault="006A0F51" w:rsidP="006A0F51">
      <w:pPr>
        <w:ind w:left="426" w:right="17" w:firstLine="141"/>
        <w:jc w:val="both"/>
        <w:rPr>
          <w:i/>
          <w:sz w:val="24"/>
          <w:szCs w:val="24"/>
        </w:rPr>
      </w:pPr>
      <w:r w:rsidRPr="00FD17DD">
        <w:rPr>
          <w:i/>
          <w:sz w:val="24"/>
          <w:szCs w:val="24"/>
        </w:rPr>
        <w:t xml:space="preserve">Предметные результаты по модулю № 7 «Безопасность в природной среде»: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выделять и классифицировать источники опасности в природной среде;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особенности безопасного поведения при нахождении в природной среде,в том числе в лесу, на водоемах, в горах;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 способах ориентирования на местности;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разные способы ориентирования, сравнивать их особенности, выделять преимущества  и недостатки;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знать правила безопасного поведения, минимизирующие риски потеряться  в природной ср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>де;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знать о порядке действий, если человек потерялся в природной среде; иметь представление об основных источниках опасности при автономном нахождении в природной среде, способах подачи сигнала о помощи;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иметь представление о способах сооружения убежища для защиты  от перегрева и переохл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 xml:space="preserve">ждения, получения воды и пищи, правилах поведения  при встрече с дикими животными;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иметь навыки первой помощи при перегреве, переохлаждении, отморожении, навыки тран</w:t>
      </w:r>
      <w:r w:rsidRPr="00FD17DD">
        <w:rPr>
          <w:sz w:val="24"/>
          <w:szCs w:val="24"/>
        </w:rPr>
        <w:t>с</w:t>
      </w:r>
      <w:r w:rsidRPr="00FD17DD">
        <w:rPr>
          <w:sz w:val="24"/>
          <w:szCs w:val="24"/>
        </w:rPr>
        <w:t xml:space="preserve">портировки пострадавших;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называть и характеризовать природные чрезвычайные ситуации;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выделять наиболее характерные риски для своего региона с учетом географических, клим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>тических особенностей, традиций ведения хозяйственной деятельности, отдыха на природе;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раскрывать применение принципов безопасного поведения (предвидеть опасность; по во</w:t>
      </w:r>
      <w:r w:rsidRPr="00FD17DD">
        <w:rPr>
          <w:sz w:val="24"/>
          <w:szCs w:val="24"/>
        </w:rPr>
        <w:t>з</w:t>
      </w:r>
      <w:r w:rsidRPr="00FD17DD">
        <w:rPr>
          <w:sz w:val="24"/>
          <w:szCs w:val="24"/>
        </w:rPr>
        <w:t>можности избежать ее; при необходимости действовать)  для природных чрезвычайных ситу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 xml:space="preserve">ций; указывать причины и признаки возникновения природных пожаров; </w:t>
      </w:r>
    </w:p>
    <w:p w:rsidR="006A0F51" w:rsidRPr="00FD17DD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понимать влияние поведения человека на риски возникновения природных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пожаров; иметь представление о безопасных действиях при угрозе и возникновении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природного пожара;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lastRenderedPageBreak/>
        <w:t>называть и характеризовать природные чрезвычайные ситуации, вызванные опасными геол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гическими явлениями и процессами;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раскрывать возможности прогнозирования, предупреждения, смягчения последствий пр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>родных чрезвычайных ситуаций, вызванных опасными геологическими явлениями и проце</w:t>
      </w:r>
      <w:r w:rsidRPr="00FD17DD">
        <w:rPr>
          <w:sz w:val="24"/>
          <w:szCs w:val="24"/>
        </w:rPr>
        <w:t>с</w:t>
      </w:r>
      <w:r w:rsidRPr="00FD17DD">
        <w:rPr>
          <w:sz w:val="24"/>
          <w:szCs w:val="24"/>
        </w:rPr>
        <w:t xml:space="preserve">сами; 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иметь представление о правилах безопасного поведения при природных чрезвычайных с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туациях, вызванных опасными геологическими явлениями  и процессами;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оценивать риски природных чрезвычайных ситуаций, вызванных опасными геологическими явлениями и процессами, для своего региона, приводить примеры риск-ориентированного п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ведения;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называть и характеризовать природные чрезвычайные ситуации, вызванные опасными ги</w:t>
      </w:r>
      <w:r w:rsidRPr="00FD17DD">
        <w:rPr>
          <w:sz w:val="24"/>
          <w:szCs w:val="24"/>
        </w:rPr>
        <w:t>д</w:t>
      </w:r>
      <w:r w:rsidRPr="00FD17DD">
        <w:rPr>
          <w:sz w:val="24"/>
          <w:szCs w:val="24"/>
        </w:rPr>
        <w:t>рологическими явлениями и процессами;   раскрывать возможности прогнозирования, пред</w:t>
      </w:r>
      <w:r w:rsidRPr="00FD17DD">
        <w:rPr>
          <w:sz w:val="24"/>
          <w:szCs w:val="24"/>
        </w:rPr>
        <w:t>у</w:t>
      </w:r>
      <w:r w:rsidRPr="00FD17DD">
        <w:rPr>
          <w:sz w:val="24"/>
          <w:szCs w:val="24"/>
        </w:rPr>
        <w:t xml:space="preserve">преждения, смягчения последствий природных чрезвычайных ситуаций, вызванных опасными гидрологическими явлениями и процессами; 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иметь представление о правилах безопасного поведения при природных чрезвычайных с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туациях, вызванных опасными гидрологическими явлениями  и процессами;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оценивать риски природных чрезвычайных ситуаций, вызванных опасными гидрологическ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ми явлениями и процессами, для своего региона, приводить примеры риск-ориентированного поведения; называть и характеризовать природные чрезвычайные ситуации, вызванные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опасными метеорологическими явлениями и процессами;  раскрывать возможности прогн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зирования, предупреждения, смягчения последствий природных чрезвычайных ситуаций, в</w:t>
      </w:r>
      <w:r w:rsidRPr="00FD17DD">
        <w:rPr>
          <w:sz w:val="24"/>
          <w:szCs w:val="24"/>
        </w:rPr>
        <w:t>ы</w:t>
      </w:r>
      <w:r w:rsidRPr="00FD17DD">
        <w:rPr>
          <w:sz w:val="24"/>
          <w:szCs w:val="24"/>
        </w:rPr>
        <w:t xml:space="preserve">званных опасными метеорологическими явлениями и процессами; 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правила безопасного поведения при природных чрезвычайных ситуациях, вызванных опасными метеорологическими явлениями и процессами;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оценивать риски природных чрезвычайных ситуаций, вызванных опасными метеорологич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скими явлениями и процессами, для своего региона, приводить примеры риск-ориентированного поведения; </w:t>
      </w:r>
    </w:p>
    <w:p w:rsidR="006A0F51" w:rsidRPr="00FD17DD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характеризовать источники экологических угроз, обосновывать влияние человеческого фа</w:t>
      </w:r>
      <w:r w:rsidRPr="00FD17DD">
        <w:rPr>
          <w:sz w:val="24"/>
          <w:szCs w:val="24"/>
        </w:rPr>
        <w:t>к</w:t>
      </w:r>
      <w:r w:rsidRPr="00FD17DD">
        <w:rPr>
          <w:sz w:val="24"/>
          <w:szCs w:val="24"/>
        </w:rPr>
        <w:t>тора на риски их возникновения; характеризовать значение риск-ориентированного подхода к обеспечению экологической безопасности; иметь навыки экологической грамотности и разу</w:t>
      </w:r>
      <w:r w:rsidRPr="00FD17DD">
        <w:rPr>
          <w:sz w:val="24"/>
          <w:szCs w:val="24"/>
        </w:rPr>
        <w:t>м</w:t>
      </w:r>
      <w:r w:rsidRPr="00FD17DD">
        <w:rPr>
          <w:sz w:val="24"/>
          <w:szCs w:val="24"/>
        </w:rPr>
        <w:t xml:space="preserve">ного природопользования. </w:t>
      </w:r>
    </w:p>
    <w:p w:rsidR="006A0F51" w:rsidRPr="00FD17DD" w:rsidRDefault="006A0F51" w:rsidP="006A0F51">
      <w:pPr>
        <w:spacing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3" w:line="297" w:lineRule="auto"/>
        <w:ind w:left="426" w:firstLine="141"/>
        <w:jc w:val="both"/>
        <w:rPr>
          <w:sz w:val="24"/>
          <w:szCs w:val="24"/>
        </w:rPr>
      </w:pPr>
      <w:r w:rsidRPr="00FD17DD">
        <w:rPr>
          <w:i/>
          <w:sz w:val="24"/>
          <w:szCs w:val="24"/>
        </w:rPr>
        <w:t>Предметные результаты по модулю № 8 «Основы медицинских знаний. Оказание первой п</w:t>
      </w:r>
      <w:r w:rsidRPr="00FD17DD">
        <w:rPr>
          <w:i/>
          <w:sz w:val="24"/>
          <w:szCs w:val="24"/>
        </w:rPr>
        <w:t>о</w:t>
      </w:r>
      <w:r w:rsidRPr="00FD17DD">
        <w:rPr>
          <w:i/>
          <w:sz w:val="24"/>
          <w:szCs w:val="24"/>
        </w:rPr>
        <w:t xml:space="preserve">мощи»: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объяснять смысл понятий «здоровье», «охрана здоровья», «здоровый образ </w:t>
      </w:r>
      <w:r w:rsidR="00F76095">
        <w:rPr>
          <w:sz w:val="24"/>
          <w:szCs w:val="24"/>
        </w:rPr>
        <w:t>ж</w:t>
      </w:r>
      <w:r w:rsidRPr="00FD17DD">
        <w:rPr>
          <w:sz w:val="24"/>
          <w:szCs w:val="24"/>
        </w:rPr>
        <w:t>изни», «леч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ние», «профилактика» и выявлять взаимосвязь между ними;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понимать степень влияния биологических, социально-экономических,экологических, псих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логических факторов на здоровье;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понимать значение здорового образа жизни и его элементов для человека, приводить прим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>ры из собственного опыта; характеризовать инфекционные заболевания, знать основные сп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собы распространения и передачи инфекционных заболеваний; </w:t>
      </w:r>
    </w:p>
    <w:p w:rsidR="006A0F51" w:rsidRPr="00FD17DD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навыки соблюдения мер личной профилактики;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понимать роль вакцинации в профилактике инфекционных заболеваний, приводить примеры; понимать значение национального календаря профилактических прививок  и вакцинации н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 xml:space="preserve">селения, роль вакцинации для общества в целом;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объяснять смысл понятия «вакцинация по эпидемиологическим показаниям»; </w:t>
      </w:r>
    </w:p>
    <w:p w:rsidR="00F76095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 </w:t>
      </w:r>
    </w:p>
    <w:p w:rsidR="006A0F51" w:rsidRPr="00FD17DD" w:rsidRDefault="006A0F51" w:rsidP="00F76095">
      <w:pPr>
        <w:spacing w:after="52" w:line="259" w:lineRule="auto"/>
        <w:ind w:left="426" w:right="1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приводить примеры реализации риск-ориентированного подхода  к обеспечению безопасн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lastRenderedPageBreak/>
        <w:t xml:space="preserve">сти при чрезвычайных ситуациях биолого-социального характера;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характеризовать наиболее распространенные неинфекционные заболевания (сердечно-сосудистые, онкологические, эндокринные и другие), оценивать основные факторы риска их возникновения и степень опасности;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характеризовать признаки угрожающих жизни и здоровью состояний (инсульт, сердечный приступ и другие);  </w:t>
      </w:r>
    </w:p>
    <w:p w:rsidR="006A0F51" w:rsidRPr="00FD17DD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навыки вызова скорой медицинской помощи;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понимать значение образа жизни в профилактике и защите  от неинфекционных заболеваний; раскрывать значение диспансеризации для ранней диагностики неинфекционных заболеваний, знать порядок прохождения диспансеризации;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объяснять смысл понятий «психическое здоровье» и «психологическое благополучие», х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 xml:space="preserve">рактеризовать их влияние на жизнь человека; знать основные критерии психического здоровья и психологического благополучия;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характеризовать </w:t>
      </w:r>
      <w:r w:rsidRPr="00FD17DD">
        <w:rPr>
          <w:sz w:val="24"/>
          <w:szCs w:val="24"/>
        </w:rPr>
        <w:tab/>
        <w:t xml:space="preserve">факторы, </w:t>
      </w:r>
      <w:r w:rsidRPr="00FD17DD">
        <w:rPr>
          <w:sz w:val="24"/>
          <w:szCs w:val="24"/>
        </w:rPr>
        <w:tab/>
        <w:t xml:space="preserve">влияющие </w:t>
      </w:r>
      <w:r w:rsidRPr="00FD17DD">
        <w:rPr>
          <w:sz w:val="24"/>
          <w:szCs w:val="24"/>
        </w:rPr>
        <w:tab/>
        <w:t xml:space="preserve">на </w:t>
      </w:r>
      <w:r w:rsidRPr="00FD17DD">
        <w:rPr>
          <w:sz w:val="24"/>
          <w:szCs w:val="24"/>
        </w:rPr>
        <w:tab/>
        <w:t xml:space="preserve">психическое </w:t>
      </w:r>
      <w:r w:rsidRPr="00FD17DD">
        <w:rPr>
          <w:sz w:val="24"/>
          <w:szCs w:val="24"/>
        </w:rPr>
        <w:tab/>
        <w:t>здоровье  и психол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гическое благополучие;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иметь представление об основных направления сохранения и укрепления психического зд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ровья и психологического благополучия;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характеризовать негативное влияние вредных привычек на умственную  и физическую раб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тоспособность, благополучие человека; </w:t>
      </w:r>
    </w:p>
    <w:p w:rsidR="006A0F51" w:rsidRPr="00FD17DD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характеризовать роль раннего выявления психических расстройств и создания благоприя</w:t>
      </w:r>
      <w:r w:rsidRPr="00FD17DD">
        <w:rPr>
          <w:sz w:val="24"/>
          <w:szCs w:val="24"/>
        </w:rPr>
        <w:t>т</w:t>
      </w:r>
      <w:r w:rsidRPr="00FD17DD">
        <w:rPr>
          <w:sz w:val="24"/>
          <w:szCs w:val="24"/>
        </w:rPr>
        <w:t xml:space="preserve">ных условий для развития; объяснять смысл понятия «инклюзивное обучение»;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иметь навыки, позволяющие минимизировать влияние хронического стресса; характериз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вать признаки психологического неблагополучия и критерии обращения за помощью; знать правовые основы оказания первой помощи в Российской Федерации;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объяснять смысл понятий «первая помощь», «скорая медицинская помощь»,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их соотношение; знать о состояниях, при которых оказывается первая помощь, и действиях  </w:t>
      </w:r>
    </w:p>
    <w:p w:rsidR="006A0F51" w:rsidRPr="00FD17DD" w:rsidRDefault="006A0F51" w:rsidP="00F76095">
      <w:pPr>
        <w:ind w:left="426" w:right="51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при оказании первой помощи; иметь навыки применения алгоритма первой помощи;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 безопасных действиях по оказанию первой помощи  </w:t>
      </w:r>
    </w:p>
    <w:p w:rsidR="006A0F51" w:rsidRPr="00FD17DD" w:rsidRDefault="006A0F51" w:rsidP="006A0F51">
      <w:pPr>
        <w:spacing w:after="9"/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в различных условиях (травмы глаза; «сложные» кровотечения; первая помощь  с использ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ванием подручных средств; первая помощь при нескольких травмах одновременно). </w:t>
      </w:r>
    </w:p>
    <w:p w:rsidR="006A0F51" w:rsidRPr="00FD17DD" w:rsidRDefault="006A0F51" w:rsidP="006A0F51">
      <w:pPr>
        <w:spacing w:after="49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3" w:line="297" w:lineRule="auto"/>
        <w:ind w:left="426" w:firstLine="141"/>
        <w:jc w:val="both"/>
        <w:rPr>
          <w:sz w:val="24"/>
          <w:szCs w:val="24"/>
        </w:rPr>
      </w:pPr>
      <w:r w:rsidRPr="00FD17DD">
        <w:rPr>
          <w:i/>
          <w:sz w:val="24"/>
          <w:szCs w:val="24"/>
        </w:rPr>
        <w:t xml:space="preserve">Предметные результаты по модулю № 9 «Безопасность в социуме»: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объяснять смысл понятия «общение»;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характеризовать роль общения в жизни человека, приводить примеры межличностного о</w:t>
      </w:r>
      <w:r w:rsidRPr="00FD17DD">
        <w:rPr>
          <w:sz w:val="24"/>
          <w:szCs w:val="24"/>
        </w:rPr>
        <w:t>б</w:t>
      </w:r>
      <w:r w:rsidRPr="00FD17DD">
        <w:rPr>
          <w:sz w:val="24"/>
          <w:szCs w:val="24"/>
        </w:rPr>
        <w:t xml:space="preserve">щения и общения в группе;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навыки конструктивного общения;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объяснять смысл понятий «социальная группа», «малая группа», «большая группа»; </w:t>
      </w:r>
    </w:p>
    <w:p w:rsidR="006A0F51" w:rsidRPr="00FD17DD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характеризовать взаимодействие в группе; </w:t>
      </w:r>
    </w:p>
    <w:p w:rsidR="00F76095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:rsidR="006A0F51" w:rsidRPr="00FD17DD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объяснять смысл понятия «конфликт»;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стадии развития конфликта, приводить примеры;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характеризовать факторы, способствующие и препятствующие развитию конфликта;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навыки конструктивного разрешения конфликта;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знать условия привлечения третьей стороны для разрешения конфликта;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 способах пресечения опасных проявлений конфликтов;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раскрывать способы противодействия буллингу, проявлениям насилия;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характеризовать способы психологического воздействия;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характеризовать особенности убеждающей коммуникации; объяснять смысл понятия «ман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пуляция»; 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называть характеристики манипулятивного воздействия, приводить примеры; 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lastRenderedPageBreak/>
        <w:t xml:space="preserve">иметь представления о способах противодействия манипуляции;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раскрывать механизмы воздействия на большую группу (заражение,</w:t>
      </w:r>
      <w:r w:rsidR="00F76095">
        <w:rPr>
          <w:sz w:val="24"/>
          <w:szCs w:val="24"/>
        </w:rPr>
        <w:t xml:space="preserve"> </w:t>
      </w:r>
      <w:r w:rsidRPr="00FD17DD">
        <w:rPr>
          <w:sz w:val="24"/>
          <w:szCs w:val="24"/>
        </w:rPr>
        <w:t xml:space="preserve">убеждение, внушение, подражание и другие), приводить примеры;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 деструктивных и псевдопсихологических технологиях и способах противодействия. </w:t>
      </w:r>
    </w:p>
    <w:p w:rsidR="006A0F51" w:rsidRPr="00FD17DD" w:rsidRDefault="006A0F51" w:rsidP="006A0F51">
      <w:pPr>
        <w:spacing w:after="1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3" w:line="297" w:lineRule="auto"/>
        <w:ind w:left="426" w:firstLine="141"/>
        <w:jc w:val="both"/>
        <w:rPr>
          <w:sz w:val="24"/>
          <w:szCs w:val="24"/>
        </w:rPr>
      </w:pPr>
      <w:r w:rsidRPr="00FD17DD">
        <w:rPr>
          <w:i/>
          <w:sz w:val="24"/>
          <w:szCs w:val="24"/>
        </w:rPr>
        <w:t>Предметные результаты по модулю № 10 «Безопасность в информационном пространс</w:t>
      </w:r>
      <w:r w:rsidRPr="00FD17DD">
        <w:rPr>
          <w:i/>
          <w:sz w:val="24"/>
          <w:szCs w:val="24"/>
        </w:rPr>
        <w:t>т</w:t>
      </w:r>
      <w:r w:rsidRPr="00FD17DD">
        <w:rPr>
          <w:i/>
          <w:sz w:val="24"/>
          <w:szCs w:val="24"/>
        </w:rPr>
        <w:t xml:space="preserve">ве»: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характеризовать цифровую среду, ее влияние на жизнь человека; </w:t>
      </w:r>
    </w:p>
    <w:p w:rsidR="006A0F51" w:rsidRPr="00FD17DD" w:rsidRDefault="006A0F51" w:rsidP="006A0F51">
      <w:pPr>
        <w:tabs>
          <w:tab w:val="center" w:pos="1302"/>
          <w:tab w:val="center" w:pos="2650"/>
          <w:tab w:val="center" w:pos="3886"/>
          <w:tab w:val="center" w:pos="5386"/>
          <w:tab w:val="center" w:pos="6817"/>
          <w:tab w:val="center" w:pos="8274"/>
          <w:tab w:val="right" w:pos="10065"/>
        </w:tabs>
        <w:ind w:left="426" w:firstLine="141"/>
        <w:jc w:val="both"/>
        <w:rPr>
          <w:sz w:val="24"/>
          <w:szCs w:val="24"/>
        </w:rPr>
      </w:pPr>
      <w:r w:rsidRPr="00FD17DD">
        <w:rPr>
          <w:rFonts w:ascii="Calibri" w:eastAsia="Calibri" w:hAnsi="Calibri" w:cs="Calibri"/>
          <w:sz w:val="24"/>
          <w:szCs w:val="24"/>
        </w:rPr>
        <w:tab/>
      </w:r>
      <w:r w:rsidRPr="00FD17DD">
        <w:rPr>
          <w:sz w:val="24"/>
          <w:szCs w:val="24"/>
        </w:rPr>
        <w:t xml:space="preserve">объяснять </w:t>
      </w:r>
      <w:r w:rsidRPr="00FD17DD">
        <w:rPr>
          <w:sz w:val="24"/>
          <w:szCs w:val="24"/>
        </w:rPr>
        <w:tab/>
        <w:t xml:space="preserve">смысл </w:t>
      </w:r>
      <w:r w:rsidRPr="00FD17DD">
        <w:rPr>
          <w:sz w:val="24"/>
          <w:szCs w:val="24"/>
        </w:rPr>
        <w:tab/>
        <w:t xml:space="preserve">понятий </w:t>
      </w:r>
      <w:r w:rsidRPr="00FD17DD">
        <w:rPr>
          <w:sz w:val="24"/>
          <w:szCs w:val="24"/>
        </w:rPr>
        <w:tab/>
        <w:t xml:space="preserve">«цифровая </w:t>
      </w:r>
      <w:r w:rsidRPr="00FD17DD">
        <w:rPr>
          <w:sz w:val="24"/>
          <w:szCs w:val="24"/>
        </w:rPr>
        <w:tab/>
        <w:t xml:space="preserve">среда», </w:t>
      </w:r>
      <w:r w:rsidRPr="00FD17DD">
        <w:rPr>
          <w:sz w:val="24"/>
          <w:szCs w:val="24"/>
        </w:rPr>
        <w:tab/>
        <w:t xml:space="preserve">«цифровой </w:t>
      </w:r>
      <w:r w:rsidRPr="00FD17DD">
        <w:rPr>
          <w:sz w:val="24"/>
          <w:szCs w:val="24"/>
        </w:rPr>
        <w:tab/>
        <w:t xml:space="preserve">след»,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«персональные данные»;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анализировать угрозы цифровой среды (цифровая зависимость, вредоносное программное обеспечение, сетевое мошенничество и травля, вовлечение  в деструктивные сообщества, з</w:t>
      </w:r>
      <w:r w:rsidRPr="00FD17DD">
        <w:rPr>
          <w:sz w:val="24"/>
          <w:szCs w:val="24"/>
        </w:rPr>
        <w:t>а</w:t>
      </w:r>
      <w:r w:rsidRPr="00FD17DD">
        <w:rPr>
          <w:sz w:val="24"/>
          <w:szCs w:val="24"/>
        </w:rPr>
        <w:t xml:space="preserve">прещенный контент и другие), раскрывать их характерные признаки;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навыки безопасных действий по снижению рисков, и защите  от опасностей цифровой среды;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объяснять смысл понятий «программное обеспечение», «вредоносное программное обесп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>чение»;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характеризовать и классифицировать опасности, анализировать риски, источником которых является вредоносное программное обеспечение; иметь навыки безопасного использования устройств и программ;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перечислять и классифицировать опасности, связанные с поведением людей  в цифровой ср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де; характеризовать риски, связанные с коммуникацией в цифровой среде (имитация близких социальных отношений; травля; шантаж разглашением сведений;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вовлечение в деструктивную, противоправную деятельность), способы их выявления и пр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>тиводействия им; иметь навыки безопасной коммуникации в цифровой среде; объяснять смысл и взаимосвязь понятий «достоверность информации», «информационный пузырь», «фейк»;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иметь представление о способах проверки достоверности, легитимности информации, ее с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ответствия правовым и морально-этическим нормам;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раскрывать правовые основы взаимодействия с цифровой средой, выработать навыки без</w:t>
      </w:r>
      <w:r w:rsidRPr="00FD17DD">
        <w:rPr>
          <w:sz w:val="24"/>
          <w:szCs w:val="24"/>
        </w:rPr>
        <w:t>о</w:t>
      </w:r>
      <w:r w:rsidRPr="00FD17DD">
        <w:rPr>
          <w:sz w:val="24"/>
          <w:szCs w:val="24"/>
        </w:rPr>
        <w:t xml:space="preserve">пасных действий по защите прав в цифровой среде;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объяснять права, обязанности и иметь представление об ответственности граждан и юрид</w:t>
      </w:r>
      <w:r w:rsidRPr="00FD17DD">
        <w:rPr>
          <w:sz w:val="24"/>
          <w:szCs w:val="24"/>
        </w:rPr>
        <w:t>и</w:t>
      </w:r>
      <w:r w:rsidRPr="00FD17DD">
        <w:rPr>
          <w:sz w:val="24"/>
          <w:szCs w:val="24"/>
        </w:rPr>
        <w:t xml:space="preserve">ческих лиц в информационном пространстве. </w:t>
      </w:r>
    </w:p>
    <w:p w:rsidR="006A0F51" w:rsidRPr="00FD17DD" w:rsidRDefault="006A0F51" w:rsidP="006A0F51">
      <w:pPr>
        <w:spacing w:after="2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6A0F51" w:rsidRPr="00FD17DD" w:rsidRDefault="006A0F51" w:rsidP="006A0F51">
      <w:pPr>
        <w:spacing w:after="3" w:line="297" w:lineRule="auto"/>
        <w:ind w:left="426" w:firstLine="141"/>
        <w:jc w:val="both"/>
        <w:rPr>
          <w:sz w:val="24"/>
          <w:szCs w:val="24"/>
        </w:rPr>
      </w:pPr>
      <w:r w:rsidRPr="00FD17DD">
        <w:rPr>
          <w:i/>
          <w:sz w:val="24"/>
          <w:szCs w:val="24"/>
        </w:rPr>
        <w:t>Предметные результаты по модулю № 11 «Основы противодействия экстремизму и терр</w:t>
      </w:r>
      <w:r w:rsidRPr="00FD17DD">
        <w:rPr>
          <w:i/>
          <w:sz w:val="24"/>
          <w:szCs w:val="24"/>
        </w:rPr>
        <w:t>о</w:t>
      </w:r>
      <w:r w:rsidRPr="00FD17DD">
        <w:rPr>
          <w:i/>
          <w:sz w:val="24"/>
          <w:szCs w:val="24"/>
        </w:rPr>
        <w:t xml:space="preserve">ризму»: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характеризовать экстремизм и терроризм как угрозу благополучию человека, стабильности общества и государства; </w:t>
      </w:r>
    </w:p>
    <w:p w:rsidR="006A0F51" w:rsidRPr="00FD17DD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объяснять смысл и взаимосвязь понятий «экстремизм» и «терроризм»;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анализировать варианты их проявления и возможные последствия;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характеризовать признаки вовлечения в экстремистскую и террористическую деятельность, выработать навыки безопасных действий при их обнаружении;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иметь представление о методах и видах террористической деятельности; </w:t>
      </w:r>
    </w:p>
    <w:p w:rsidR="00F76095" w:rsidRDefault="006A0F51" w:rsidP="006A0F51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знать уровни террористической опасности, иметь навыки безопасных действий при их объя</w:t>
      </w:r>
      <w:r w:rsidRPr="00FD17DD">
        <w:rPr>
          <w:sz w:val="24"/>
          <w:szCs w:val="24"/>
        </w:rPr>
        <w:t>в</w:t>
      </w:r>
      <w:r w:rsidRPr="00FD17DD">
        <w:rPr>
          <w:sz w:val="24"/>
          <w:szCs w:val="24"/>
        </w:rPr>
        <w:t xml:space="preserve">лении; </w:t>
      </w:r>
    </w:p>
    <w:p w:rsidR="006A0F51" w:rsidRPr="00FD17DD" w:rsidRDefault="006A0F51" w:rsidP="00F76095">
      <w:pPr>
        <w:ind w:left="426" w:right="17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 раскрывать правовые основы, структуру и задачи госуда</w:t>
      </w:r>
      <w:r w:rsidRPr="00FD17DD">
        <w:rPr>
          <w:sz w:val="24"/>
          <w:szCs w:val="24"/>
        </w:rPr>
        <w:t>р</w:t>
      </w:r>
      <w:r w:rsidRPr="00FD17DD">
        <w:rPr>
          <w:sz w:val="24"/>
          <w:szCs w:val="24"/>
        </w:rPr>
        <w:lastRenderedPageBreak/>
        <w:t>ственной системы противодействия экстремизму и терроризму; объяснять права, обязанности и иметь представление об ответственности граждан и юридических лиц в области противоде</w:t>
      </w:r>
      <w:r w:rsidRPr="00FD17DD">
        <w:rPr>
          <w:sz w:val="24"/>
          <w:szCs w:val="24"/>
        </w:rPr>
        <w:t>й</w:t>
      </w:r>
      <w:r w:rsidRPr="00FD17DD">
        <w:rPr>
          <w:sz w:val="24"/>
          <w:szCs w:val="24"/>
        </w:rPr>
        <w:t xml:space="preserve">ствия экстремизму и терроризму. </w:t>
      </w:r>
    </w:p>
    <w:p w:rsidR="006A0F51" w:rsidRPr="00FD17DD" w:rsidRDefault="006A0F51" w:rsidP="00F76095">
      <w:pPr>
        <w:spacing w:after="29"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  <w:r w:rsidR="00866353">
        <w:rPr>
          <w:sz w:val="24"/>
          <w:szCs w:val="24"/>
        </w:rPr>
        <w:t xml:space="preserve">Образовательная организация вправе самостоятельно </w:t>
      </w:r>
      <w:r w:rsidRPr="00FD17DD">
        <w:rPr>
          <w:sz w:val="24"/>
          <w:szCs w:val="24"/>
        </w:rPr>
        <w:t>определять последовательность осво</w:t>
      </w:r>
      <w:r w:rsidRPr="00FD17DD">
        <w:rPr>
          <w:sz w:val="24"/>
          <w:szCs w:val="24"/>
        </w:rPr>
        <w:t>е</w:t>
      </w:r>
      <w:r w:rsidRPr="00FD17DD">
        <w:rPr>
          <w:sz w:val="24"/>
          <w:szCs w:val="24"/>
        </w:rPr>
        <w:t xml:space="preserve">ния обучающимися модулей ОБЗР. </w:t>
      </w:r>
    </w:p>
    <w:p w:rsidR="006A0F51" w:rsidRPr="00FD17DD" w:rsidRDefault="006A0F51" w:rsidP="006A0F51">
      <w:pPr>
        <w:spacing w:line="259" w:lineRule="auto"/>
        <w:ind w:left="426" w:firstLine="141"/>
        <w:jc w:val="both"/>
        <w:rPr>
          <w:sz w:val="24"/>
          <w:szCs w:val="24"/>
        </w:rPr>
      </w:pPr>
      <w:r w:rsidRPr="00FD17DD">
        <w:rPr>
          <w:sz w:val="24"/>
          <w:szCs w:val="24"/>
        </w:rPr>
        <w:t xml:space="preserve"> </w:t>
      </w:r>
    </w:p>
    <w:p w:rsidR="00C50F67" w:rsidRDefault="00497D09" w:rsidP="00C02DD5">
      <w:pPr>
        <w:pStyle w:val="1"/>
        <w:numPr>
          <w:ilvl w:val="1"/>
          <w:numId w:val="67"/>
        </w:numPr>
        <w:tabs>
          <w:tab w:val="left" w:pos="1467"/>
        </w:tabs>
        <w:spacing w:before="1"/>
        <w:ind w:hanging="421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C50F67" w:rsidRDefault="00C50F67">
      <w:pPr>
        <w:pStyle w:val="a5"/>
        <w:ind w:left="0" w:firstLine="0"/>
        <w:jc w:val="left"/>
        <w:rPr>
          <w:b/>
        </w:rPr>
      </w:pPr>
    </w:p>
    <w:p w:rsidR="00C50F67" w:rsidRDefault="00497D09" w:rsidP="00C02DD5">
      <w:pPr>
        <w:pStyle w:val="1"/>
        <w:numPr>
          <w:ilvl w:val="2"/>
          <w:numId w:val="67"/>
        </w:numPr>
        <w:tabs>
          <w:tab w:val="left" w:pos="1647"/>
        </w:tabs>
        <w:ind w:left="1646" w:hanging="601"/>
      </w:pPr>
      <w:bookmarkStart w:id="25" w:name="_TOC_250009"/>
      <w:r>
        <w:t>Целевой</w:t>
      </w:r>
      <w:r>
        <w:rPr>
          <w:spacing w:val="-1"/>
        </w:rPr>
        <w:t xml:space="preserve"> </w:t>
      </w:r>
      <w:bookmarkEnd w:id="25"/>
      <w:r>
        <w:t>раздел</w:t>
      </w:r>
    </w:p>
    <w:p w:rsidR="00C50F67" w:rsidRDefault="00C50F67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C50F67" w:rsidRDefault="00497D09">
      <w:pPr>
        <w:pStyle w:val="a5"/>
        <w:ind w:right="766"/>
      </w:pPr>
      <w:r>
        <w:t>На уровне среднего общего образования продолжается формирование униве</w:t>
      </w:r>
      <w:r>
        <w:t>р</w:t>
      </w:r>
      <w:r>
        <w:t>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УУД),</w:t>
      </w:r>
      <w:r>
        <w:rPr>
          <w:spacing w:val="1"/>
        </w:rPr>
        <w:t xml:space="preserve"> </w:t>
      </w:r>
      <w:r>
        <w:t>систематизированный</w:t>
      </w:r>
      <w:r>
        <w:rPr>
          <w:spacing w:val="1"/>
        </w:rPr>
        <w:t xml:space="preserve"> </w:t>
      </w:r>
      <w:r>
        <w:t>комплекс которых</w:t>
      </w:r>
      <w:r>
        <w:rPr>
          <w:spacing w:val="1"/>
        </w:rPr>
        <w:t xml:space="preserve"> </w:t>
      </w:r>
      <w:r>
        <w:t>закреплен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hyperlink r:id="rId150">
        <w:r>
          <w:t>ФГОС</w:t>
        </w:r>
        <w:r>
          <w:rPr>
            <w:spacing w:val="-2"/>
          </w:rPr>
          <w:t xml:space="preserve"> </w:t>
        </w:r>
        <w:r>
          <w:t>СОО</w:t>
        </w:r>
      </w:hyperlink>
      <w:hyperlink r:id="rId151">
        <w:r>
          <w:t>.</w:t>
        </w:r>
      </w:hyperlink>
    </w:p>
    <w:p w:rsidR="00C50F67" w:rsidRDefault="00497D09">
      <w:pPr>
        <w:pStyle w:val="a5"/>
        <w:ind w:right="769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</w:t>
      </w:r>
      <w:r>
        <w:t>и</w:t>
      </w:r>
      <w:r>
        <w:t>гают</w:t>
      </w:r>
      <w:r>
        <w:rPr>
          <w:spacing w:val="1"/>
        </w:rPr>
        <w:t xml:space="preserve"> </w:t>
      </w:r>
      <w:r>
        <w:t>высокого уровня развития к моменту перехода обучающихся на уровень средн</w:t>
      </w:r>
      <w:r>
        <w:t>е</w:t>
      </w:r>
      <w:r>
        <w:t>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35"/>
        </w:rPr>
        <w:t xml:space="preserve"> </w:t>
      </w:r>
      <w:r>
        <w:t>Помимо</w:t>
      </w:r>
      <w:r>
        <w:rPr>
          <w:spacing w:val="33"/>
        </w:rPr>
        <w:t xml:space="preserve"> </w:t>
      </w:r>
      <w:r>
        <w:t>возрастания</w:t>
      </w:r>
      <w:r>
        <w:rPr>
          <w:spacing w:val="36"/>
        </w:rPr>
        <w:t xml:space="preserve"> </w:t>
      </w:r>
      <w:r>
        <w:t>сложности</w:t>
      </w:r>
      <w:r>
        <w:rPr>
          <w:spacing w:val="35"/>
        </w:rPr>
        <w:t xml:space="preserve"> </w:t>
      </w:r>
      <w:r>
        <w:t>выполняемых</w:t>
      </w:r>
      <w:r>
        <w:rPr>
          <w:spacing w:val="38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повышается</w:t>
      </w:r>
      <w:r>
        <w:rPr>
          <w:spacing w:val="37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</w:t>
      </w:r>
      <w:r>
        <w:t>т</w:t>
      </w:r>
      <w:r>
        <w:t>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 выделяет старший школьный возраст как особенный этап в становлении УУД.</w:t>
      </w:r>
      <w:r>
        <w:rPr>
          <w:spacing w:val="1"/>
        </w:rPr>
        <w:t xml:space="preserve"> </w:t>
      </w:r>
      <w:r>
        <w:t>УУД в процессе взросления из средства успешности реш</w:t>
      </w:r>
      <w:r>
        <w:t>е</w:t>
      </w:r>
      <w:r>
        <w:t>ния предметных задач постепенно</w:t>
      </w:r>
      <w:r>
        <w:rPr>
          <w:spacing w:val="1"/>
        </w:rPr>
        <w:t xml:space="preserve"> </w:t>
      </w:r>
      <w:r>
        <w:t>превращаются в объект рассмотрения, анализа. Развивается также способность осуществлять</w:t>
      </w:r>
      <w:r>
        <w:rPr>
          <w:spacing w:val="-57"/>
        </w:rPr>
        <w:t xml:space="preserve"> </w:t>
      </w:r>
      <w:r>
        <w:t>широкий перенос сформированных УУД на внеучебные ситуации. Выработанные на 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t>т</w:t>
      </w:r>
      <w:r>
        <w:t>рефлексированные,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контекстах.</w:t>
      </w:r>
    </w:p>
    <w:p w:rsidR="00C50F67" w:rsidRDefault="00497D09">
      <w:pPr>
        <w:pStyle w:val="a5"/>
        <w:spacing w:before="1"/>
        <w:ind w:right="765"/>
      </w:pP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регулятивные действия</w:t>
      </w:r>
      <w:r>
        <w:rPr>
          <w:spacing w:val="60"/>
        </w:rPr>
        <w:t xml:space="preserve"> </w:t>
      </w:r>
      <w:r>
        <w:t>должны прира</w:t>
      </w:r>
      <w:r>
        <w:t>с</w:t>
      </w:r>
      <w:r>
        <w:t>ти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60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коллективнораспределенную</w:t>
      </w:r>
      <w:r>
        <w:rPr>
          <w:spacing w:val="1"/>
        </w:rPr>
        <w:t xml:space="preserve"> </w:t>
      </w:r>
      <w:r>
        <w:t>деятел</w:t>
      </w:r>
      <w:r>
        <w:t>ь</w:t>
      </w:r>
      <w:r>
        <w:t>ность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 задач, для эффективного разрешения конфликтов. Старший школьный</w:t>
      </w:r>
      <w:r>
        <w:rPr>
          <w:spacing w:val="1"/>
        </w:rPr>
        <w:t xml:space="preserve"> </w:t>
      </w:r>
      <w:r>
        <w:t>возраст является ключевым для развития познавательных УУД и формирования 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образования, когда обуча</w:t>
      </w:r>
      <w:r>
        <w:t>ю</w:t>
      </w:r>
      <w:r>
        <w:t>щийся оказывается в ситуации выбора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предметов, профиля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</w:t>
      </w:r>
      <w:r>
        <w:t>о</w:t>
      </w:r>
      <w:r>
        <w:t>товки к выбору</w:t>
      </w:r>
      <w:r>
        <w:rPr>
          <w:spacing w:val="-9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профессии.</w:t>
      </w:r>
    </w:p>
    <w:p w:rsidR="00C50F67" w:rsidRDefault="00497D09">
      <w:pPr>
        <w:pStyle w:val="a5"/>
        <w:spacing w:before="1"/>
        <w:ind w:right="765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основной образовательной программы, а также усвоение знаний и 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практикоориентированных</w:t>
      </w:r>
      <w:r>
        <w:rPr>
          <w:spacing w:val="1"/>
        </w:rPr>
        <w:t xml:space="preserve"> </w:t>
      </w:r>
      <w:r>
        <w:t>резул</w:t>
      </w:r>
      <w:r>
        <w:t>ь</w:t>
      </w:r>
      <w:r>
        <w:t>татов</w:t>
      </w:r>
      <w:r>
        <w:rPr>
          <w:spacing w:val="1"/>
        </w:rPr>
        <w:t xml:space="preserve"> </w:t>
      </w:r>
      <w:r>
        <w:t>образования.</w:t>
      </w:r>
    </w:p>
    <w:p w:rsidR="00C50F67" w:rsidRDefault="00497D09">
      <w:pPr>
        <w:pStyle w:val="a5"/>
        <w:ind w:left="1106" w:firstLine="0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призвана</w:t>
      </w:r>
      <w:r>
        <w:rPr>
          <w:spacing w:val="-3"/>
        </w:rPr>
        <w:t xml:space="preserve"> </w:t>
      </w:r>
      <w:r>
        <w:t>обеспечить: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9" w:line="228" w:lineRule="auto"/>
        <w:ind w:right="766" w:firstLine="4"/>
        <w:rPr>
          <w:sz w:val="24"/>
        </w:rPr>
        <w:sectPr w:rsidR="00C50F67" w:rsidSect="006A0F51">
          <w:footerReference w:type="default" r:id="rId152"/>
          <w:pgSz w:w="11906" w:h="16838"/>
          <w:pgMar w:top="1140" w:right="849" w:bottom="1340" w:left="800" w:header="0" w:footer="1079" w:gutter="0"/>
          <w:cols w:space="720"/>
          <w:formProt w:val="0"/>
          <w:docGrid w:linePitch="100" w:charSpace="8192"/>
        </w:sect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z w:val="24"/>
        </w:rPr>
        <w:t>о</w:t>
      </w:r>
      <w:r>
        <w:rPr>
          <w:sz w:val="24"/>
        </w:rPr>
        <w:t>определению;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29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</w:p>
    <w:p w:rsidR="00C50F67" w:rsidRDefault="00497D09">
      <w:pPr>
        <w:pStyle w:val="a5"/>
        <w:spacing w:before="62"/>
        <w:ind w:right="765" w:firstLine="0"/>
      </w:pPr>
      <w:r>
        <w:lastRenderedPageBreak/>
        <w:t>установок, системы значимых социальных и межличностных отношений; -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</w:t>
      </w:r>
      <w:r>
        <w:t>а</w:t>
      </w:r>
      <w:r>
        <w:t>ции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 и</w:t>
      </w:r>
      <w:r>
        <w:rPr>
          <w:spacing w:val="-1"/>
        </w:rPr>
        <w:t xml:space="preserve"> </w:t>
      </w:r>
      <w:r>
        <w:t>сверстниками;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7" w:line="235" w:lineRule="auto"/>
        <w:ind w:right="766" w:firstLine="4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научного типа мышления, компетентностей в предметных областях,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проектной, социальной деятельности;</w:t>
      </w:r>
    </w:p>
    <w:p w:rsidR="00C50F67" w:rsidRPr="00866353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1" w:line="228" w:lineRule="auto"/>
        <w:ind w:left="1046" w:right="1248" w:hanging="479"/>
        <w:rPr>
          <w:sz w:val="24"/>
          <w:szCs w:val="24"/>
        </w:rPr>
      </w:pPr>
      <w:r>
        <w:rPr>
          <w:sz w:val="24"/>
        </w:rPr>
        <w:t xml:space="preserve">создание      </w:t>
      </w:r>
      <w:r w:rsidRPr="00866353">
        <w:rPr>
          <w:spacing w:val="1"/>
          <w:sz w:val="24"/>
        </w:rPr>
        <w:t xml:space="preserve"> </w:t>
      </w:r>
      <w:r>
        <w:rPr>
          <w:sz w:val="24"/>
        </w:rPr>
        <w:t xml:space="preserve">условий      </w:t>
      </w:r>
      <w:r w:rsidRPr="00866353">
        <w:rPr>
          <w:spacing w:val="1"/>
          <w:sz w:val="24"/>
        </w:rPr>
        <w:t xml:space="preserve"> </w:t>
      </w:r>
      <w:r>
        <w:rPr>
          <w:sz w:val="24"/>
        </w:rPr>
        <w:t xml:space="preserve">для      интеграции    урочных       </w:t>
      </w:r>
      <w:r w:rsidRPr="00866353">
        <w:rPr>
          <w:spacing w:val="1"/>
          <w:sz w:val="24"/>
        </w:rPr>
        <w:t xml:space="preserve"> </w:t>
      </w:r>
      <w:r>
        <w:rPr>
          <w:sz w:val="24"/>
        </w:rPr>
        <w:t xml:space="preserve">и       </w:t>
      </w:r>
      <w:r w:rsidRPr="00866353"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 w:rsidRPr="00866353">
        <w:rPr>
          <w:spacing w:val="1"/>
          <w:sz w:val="24"/>
        </w:rPr>
        <w:t xml:space="preserve"> </w:t>
      </w:r>
      <w:r>
        <w:rPr>
          <w:sz w:val="24"/>
        </w:rPr>
        <w:t>форм</w:t>
      </w:r>
      <w:r w:rsidR="00866353">
        <w:rPr>
          <w:sz w:val="24"/>
        </w:rPr>
        <w:t xml:space="preserve"> </w:t>
      </w:r>
      <w:r w:rsidRPr="00866353">
        <w:rPr>
          <w:sz w:val="24"/>
          <w:szCs w:val="24"/>
        </w:rPr>
        <w:t>учебно</w:t>
      </w:r>
      <w:r w:rsidR="00866353">
        <w:rPr>
          <w:sz w:val="24"/>
          <w:szCs w:val="24"/>
        </w:rPr>
        <w:t>-</w:t>
      </w:r>
      <w:r w:rsidRPr="00866353">
        <w:rPr>
          <w:sz w:val="24"/>
          <w:szCs w:val="24"/>
        </w:rPr>
        <w:t>исследовательской</w:t>
      </w:r>
      <w:r w:rsidRPr="00866353">
        <w:rPr>
          <w:spacing w:val="-3"/>
          <w:sz w:val="24"/>
          <w:szCs w:val="24"/>
        </w:rPr>
        <w:t xml:space="preserve"> </w:t>
      </w:r>
      <w:r w:rsidRPr="00866353">
        <w:rPr>
          <w:sz w:val="24"/>
          <w:szCs w:val="24"/>
        </w:rPr>
        <w:t>и</w:t>
      </w:r>
      <w:r w:rsidRPr="00866353">
        <w:rPr>
          <w:spacing w:val="-3"/>
          <w:sz w:val="24"/>
          <w:szCs w:val="24"/>
        </w:rPr>
        <w:t xml:space="preserve"> </w:t>
      </w:r>
      <w:r w:rsidRPr="00866353">
        <w:rPr>
          <w:sz w:val="24"/>
          <w:szCs w:val="24"/>
        </w:rPr>
        <w:t>проектной</w:t>
      </w:r>
      <w:r w:rsidRPr="00866353">
        <w:rPr>
          <w:spacing w:val="-3"/>
          <w:sz w:val="24"/>
          <w:szCs w:val="24"/>
        </w:rPr>
        <w:t xml:space="preserve"> </w:t>
      </w:r>
      <w:r w:rsidRPr="00866353">
        <w:rPr>
          <w:sz w:val="24"/>
          <w:szCs w:val="24"/>
        </w:rPr>
        <w:t>деятельности</w:t>
      </w:r>
      <w:r w:rsidRPr="00866353">
        <w:rPr>
          <w:spacing w:val="-3"/>
          <w:sz w:val="24"/>
          <w:szCs w:val="24"/>
        </w:rPr>
        <w:t xml:space="preserve"> </w:t>
      </w:r>
      <w:r w:rsidRPr="00866353">
        <w:rPr>
          <w:sz w:val="24"/>
          <w:szCs w:val="24"/>
        </w:rPr>
        <w:t>обучающихся;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4" w:line="235" w:lineRule="auto"/>
        <w:ind w:right="771" w:firstLine="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учебноисследов</w:t>
      </w:r>
      <w:r>
        <w:rPr>
          <w:sz w:val="24"/>
        </w:rPr>
        <w:t>а</w:t>
      </w:r>
      <w:r>
        <w:rPr>
          <w:sz w:val="24"/>
        </w:rPr>
        <w:t>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практико-ориентированного результата;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4" w:line="235" w:lineRule="auto"/>
        <w:ind w:right="771" w:firstLine="4"/>
        <w:rPr>
          <w:sz w:val="24"/>
        </w:rPr>
      </w:pPr>
      <w:r>
        <w:rPr>
          <w:sz w:val="24"/>
        </w:rPr>
        <w:t>формирование и развитие компетенций обучающихся в области использования ИКТ,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выпо</w:t>
      </w:r>
      <w:r>
        <w:rPr>
          <w:sz w:val="24"/>
        </w:rPr>
        <w:t>л</w:t>
      </w:r>
      <w:r>
        <w:rPr>
          <w:sz w:val="24"/>
        </w:rPr>
        <w:t>ненных;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5" w:line="228" w:lineRule="auto"/>
        <w:ind w:right="769" w:firstLine="4"/>
        <w:rPr>
          <w:sz w:val="24"/>
        </w:rPr>
      </w:pPr>
      <w:r>
        <w:rPr>
          <w:sz w:val="24"/>
        </w:rPr>
        <w:t>работ, основами информационной безопасности, умением безопасного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8"/>
          <w:tab w:val="left" w:pos="1339"/>
        </w:tabs>
        <w:spacing w:before="10" w:line="228" w:lineRule="auto"/>
        <w:ind w:right="773" w:firstLine="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32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8"/>
          <w:tab w:val="left" w:pos="1339"/>
          <w:tab w:val="left" w:pos="3024"/>
          <w:tab w:val="left" w:pos="4864"/>
          <w:tab w:val="left" w:pos="6730"/>
          <w:tab w:val="left" w:pos="8673"/>
        </w:tabs>
        <w:spacing w:before="8" w:line="228" w:lineRule="auto"/>
        <w:ind w:right="775" w:firstLine="4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практического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приобретенных</w:t>
      </w:r>
      <w:r>
        <w:rPr>
          <w:sz w:val="24"/>
        </w:rPr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целеполагания,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планирования и</w:t>
      </w:r>
    </w:p>
    <w:p w:rsidR="00C50F67" w:rsidRDefault="00497D09">
      <w:pPr>
        <w:pStyle w:val="a5"/>
        <w:spacing w:before="2"/>
        <w:ind w:left="1046" w:firstLine="0"/>
        <w:jc w:val="left"/>
      </w:pPr>
      <w:r>
        <w:t>самоконтроля;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8"/>
          <w:tab w:val="left" w:pos="1339"/>
        </w:tabs>
        <w:spacing w:before="9" w:line="228" w:lineRule="auto"/>
        <w:ind w:right="773" w:firstLine="4"/>
        <w:jc w:val="left"/>
        <w:rPr>
          <w:sz w:val="24"/>
        </w:rPr>
      </w:pPr>
      <w:r>
        <w:rPr>
          <w:sz w:val="24"/>
        </w:rPr>
        <w:t>подготовку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C50F67" w:rsidRDefault="00C50F67">
      <w:pPr>
        <w:pStyle w:val="a5"/>
        <w:ind w:left="0" w:firstLine="0"/>
        <w:jc w:val="left"/>
        <w:rPr>
          <w:sz w:val="26"/>
        </w:rPr>
      </w:pPr>
    </w:p>
    <w:p w:rsidR="00C50F67" w:rsidRDefault="00C50F67">
      <w:pPr>
        <w:pStyle w:val="a5"/>
        <w:spacing w:before="6"/>
        <w:ind w:left="0" w:firstLine="0"/>
        <w:jc w:val="left"/>
        <w:rPr>
          <w:sz w:val="22"/>
        </w:rPr>
      </w:pPr>
    </w:p>
    <w:p w:rsidR="00C50F67" w:rsidRDefault="00497D09" w:rsidP="00C02DD5">
      <w:pPr>
        <w:pStyle w:val="1"/>
        <w:numPr>
          <w:ilvl w:val="2"/>
          <w:numId w:val="67"/>
        </w:numPr>
        <w:tabs>
          <w:tab w:val="left" w:pos="1647"/>
        </w:tabs>
        <w:ind w:left="1646" w:hanging="601"/>
      </w:pPr>
      <w:bookmarkStart w:id="26" w:name="_TOC_250008"/>
      <w:r>
        <w:t>Содержательный</w:t>
      </w:r>
      <w:r>
        <w:rPr>
          <w:spacing w:val="-4"/>
        </w:rPr>
        <w:t xml:space="preserve"> </w:t>
      </w:r>
      <w:bookmarkEnd w:id="26"/>
      <w:r>
        <w:t>раздел</w:t>
      </w:r>
    </w:p>
    <w:p w:rsidR="00C50F67" w:rsidRDefault="00C50F67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C50F67" w:rsidRDefault="00497D09">
      <w:pPr>
        <w:pStyle w:val="a5"/>
        <w:spacing w:line="275" w:lineRule="exact"/>
        <w:ind w:left="1046" w:firstLine="0"/>
        <w:jc w:val="left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содержит: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8"/>
          <w:tab w:val="left" w:pos="1339"/>
        </w:tabs>
        <w:spacing w:line="318" w:lineRule="exact"/>
        <w:ind w:left="1338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 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8"/>
          <w:tab w:val="left" w:pos="1339"/>
          <w:tab w:val="left" w:pos="2693"/>
          <w:tab w:val="left" w:pos="4492"/>
          <w:tab w:val="left" w:pos="6062"/>
          <w:tab w:val="left" w:pos="7461"/>
          <w:tab w:val="left" w:pos="9175"/>
          <w:tab w:val="left" w:pos="9705"/>
        </w:tabs>
        <w:spacing w:before="4" w:line="228" w:lineRule="auto"/>
        <w:ind w:right="770" w:firstLine="4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особенностей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основных</w:t>
      </w:r>
      <w:r>
        <w:rPr>
          <w:sz w:val="24"/>
        </w:rPr>
        <w:tab/>
        <w:t>направлений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деятельности.</w:t>
      </w:r>
    </w:p>
    <w:p w:rsidR="00C50F67" w:rsidRDefault="00497D09">
      <w:pPr>
        <w:pStyle w:val="1"/>
        <w:spacing w:before="6" w:line="274" w:lineRule="exact"/>
        <w:ind w:left="1046" w:firstLine="427"/>
        <w:jc w:val="left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866353" w:rsidRDefault="00497D09">
      <w:pPr>
        <w:pStyle w:val="a5"/>
        <w:jc w:val="left"/>
        <w:rPr>
          <w:spacing w:val="-57"/>
        </w:rPr>
      </w:pPr>
      <w:r>
        <w:t>Содержание</w:t>
      </w:r>
      <w:r>
        <w:rPr>
          <w:spacing w:val="43"/>
        </w:rPr>
        <w:t xml:space="preserve"> </w:t>
      </w:r>
      <w:r>
        <w:t>среднего</w:t>
      </w:r>
      <w:r>
        <w:rPr>
          <w:spacing w:val="44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определяется</w:t>
      </w:r>
      <w:r>
        <w:rPr>
          <w:spacing w:val="44"/>
        </w:rPr>
        <w:t xml:space="preserve"> </w:t>
      </w:r>
      <w:r>
        <w:t>программой</w:t>
      </w:r>
      <w:r>
        <w:rPr>
          <w:spacing w:val="46"/>
        </w:rPr>
        <w:t xml:space="preserve"> </w:t>
      </w:r>
      <w:r>
        <w:t>среднего</w:t>
      </w:r>
      <w:r>
        <w:rPr>
          <w:spacing w:val="44"/>
        </w:rPr>
        <w:t xml:space="preserve"> </w:t>
      </w:r>
      <w:r>
        <w:t>общего</w:t>
      </w:r>
      <w:r>
        <w:rPr>
          <w:spacing w:val="-57"/>
        </w:rPr>
        <w:t xml:space="preserve"> </w:t>
      </w:r>
    </w:p>
    <w:p w:rsidR="00C50F67" w:rsidRDefault="00497D09">
      <w:pPr>
        <w:pStyle w:val="a5"/>
        <w:jc w:val="left"/>
      </w:pPr>
      <w:r>
        <w:t>образования.</w:t>
      </w:r>
      <w:r>
        <w:rPr>
          <w:spacing w:val="-1"/>
        </w:rPr>
        <w:t xml:space="preserve"> </w:t>
      </w:r>
      <w:r>
        <w:t>Предметное учебное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фиксируется в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C50F67" w:rsidRDefault="00497D09">
      <w:pPr>
        <w:pStyle w:val="a5"/>
        <w:ind w:right="753"/>
        <w:jc w:val="left"/>
      </w:pPr>
      <w:r>
        <w:t>Разработанные</w:t>
      </w:r>
      <w:r>
        <w:rPr>
          <w:spacing w:val="3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всем</w:t>
      </w:r>
      <w:r>
        <w:rPr>
          <w:spacing w:val="37"/>
        </w:rPr>
        <w:t xml:space="preserve"> </w:t>
      </w:r>
      <w:r>
        <w:t>учебным</w:t>
      </w:r>
      <w:r>
        <w:rPr>
          <w:spacing w:val="35"/>
        </w:rPr>
        <w:t xml:space="preserve"> </w:t>
      </w:r>
      <w:r>
        <w:t>предметам</w:t>
      </w:r>
      <w:r>
        <w:rPr>
          <w:spacing w:val="37"/>
        </w:rPr>
        <w:t xml:space="preserve"> </w:t>
      </w:r>
      <w:r>
        <w:t>федеральные</w:t>
      </w:r>
      <w:r>
        <w:rPr>
          <w:spacing w:val="34"/>
        </w:rPr>
        <w:t xml:space="preserve"> </w:t>
      </w:r>
      <w:r>
        <w:t>рабочие</w:t>
      </w:r>
      <w:r>
        <w:rPr>
          <w:spacing w:val="38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(далее</w:t>
      </w:r>
      <w:r>
        <w:rPr>
          <w:spacing w:val="45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 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hyperlink r:id="rId153">
        <w:r>
          <w:t>ФГОС</w:t>
        </w:r>
        <w:r>
          <w:rPr>
            <w:spacing w:val="-2"/>
          </w:rPr>
          <w:t xml:space="preserve"> </w:t>
        </w:r>
        <w:r>
          <w:t>СОО</w:t>
        </w:r>
        <w:r>
          <w:rPr>
            <w:spacing w:val="-1"/>
          </w:rPr>
          <w:t xml:space="preserve"> </w:t>
        </w:r>
      </w:hyperlink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 своих</w:t>
      </w:r>
      <w:r>
        <w:rPr>
          <w:spacing w:val="2"/>
        </w:rPr>
        <w:t xml:space="preserve"> </w:t>
      </w:r>
      <w:r>
        <w:t>компонентах: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8"/>
          <w:tab w:val="left" w:pos="1339"/>
        </w:tabs>
        <w:spacing w:before="5" w:line="228" w:lineRule="auto"/>
        <w:ind w:right="768" w:firstLine="4"/>
        <w:jc w:val="left"/>
        <w:rPr>
          <w:sz w:val="24"/>
        </w:rPr>
      </w:pP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часть</w:t>
      </w:r>
      <w:r>
        <w:rPr>
          <w:spacing w:val="10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8"/>
          <w:sz w:val="24"/>
        </w:rPr>
        <w:t xml:space="preserve"> </w:t>
      </w:r>
      <w:r>
        <w:rPr>
          <w:sz w:val="24"/>
        </w:rPr>
        <w:t>"Планируемые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</w:p>
    <w:p w:rsidR="00C50F67" w:rsidRDefault="00497D09">
      <w:pPr>
        <w:pStyle w:val="a5"/>
        <w:spacing w:before="2"/>
        <w:ind w:left="1046" w:firstLine="0"/>
        <w:jc w:val="left"/>
      </w:pPr>
      <w:r>
        <w:t>образования";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8"/>
          <w:tab w:val="left" w:pos="1339"/>
        </w:tabs>
        <w:spacing w:before="9" w:line="228" w:lineRule="auto"/>
        <w:ind w:right="776" w:firstLine="4"/>
        <w:jc w:val="left"/>
        <w:rPr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0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темам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8"/>
          <w:tab w:val="left" w:pos="1339"/>
        </w:tabs>
        <w:spacing w:line="320" w:lineRule="exact"/>
        <w:ind w:left="1338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1"/>
          <w:sz w:val="24"/>
        </w:rPr>
        <w:t xml:space="preserve"> </w:t>
      </w:r>
      <w:r>
        <w:rPr>
          <w:sz w:val="24"/>
        </w:rPr>
        <w:t>"Основные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деятельности"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планирования.</w:t>
      </w:r>
    </w:p>
    <w:p w:rsidR="00866353" w:rsidRDefault="00497D09">
      <w:pPr>
        <w:pStyle w:val="1"/>
        <w:ind w:firstLine="427"/>
        <w:jc w:val="left"/>
        <w:rPr>
          <w:spacing w:val="-57"/>
        </w:rPr>
      </w:pPr>
      <w:r>
        <w:t>Описание</w:t>
      </w:r>
      <w:r>
        <w:rPr>
          <w:spacing w:val="3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УУД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предметных</w:t>
      </w:r>
      <w:r>
        <w:rPr>
          <w:spacing w:val="6"/>
        </w:rPr>
        <w:t xml:space="preserve"> </w:t>
      </w:r>
      <w:r>
        <w:t>результатах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</w:p>
    <w:p w:rsidR="00C50F67" w:rsidRDefault="00497D09">
      <w:pPr>
        <w:pStyle w:val="1"/>
        <w:ind w:firstLine="427"/>
        <w:jc w:val="left"/>
      </w:pPr>
      <w:r>
        <w:t>тематическом</w:t>
      </w:r>
      <w:r>
        <w:rPr>
          <w:spacing w:val="-1"/>
        </w:rPr>
        <w:t xml:space="preserve"> </w:t>
      </w:r>
      <w:r>
        <w:t>планировании 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</w:t>
      </w:r>
    </w:p>
    <w:p w:rsidR="00C50F67" w:rsidRDefault="00497D09">
      <w:pPr>
        <w:ind w:left="1046" w:firstLine="427"/>
        <w:rPr>
          <w:b/>
          <w:sz w:val="24"/>
        </w:rPr>
      </w:pPr>
      <w:r>
        <w:rPr>
          <w:b/>
          <w:sz w:val="24"/>
          <w:u w:val="thick"/>
        </w:rPr>
        <w:t>Русский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язык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 литература</w:t>
      </w:r>
    </w:p>
    <w:p w:rsidR="00866353" w:rsidRDefault="00497D09">
      <w:pPr>
        <w:pStyle w:val="2"/>
        <w:jc w:val="left"/>
        <w:rPr>
          <w:spacing w:val="-57"/>
        </w:rPr>
      </w:pPr>
      <w:r>
        <w:t>Формирование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базовые</w:t>
      </w:r>
      <w:r>
        <w:rPr>
          <w:spacing w:val="-57"/>
        </w:rPr>
        <w:t xml:space="preserve"> </w:t>
      </w:r>
    </w:p>
    <w:p w:rsidR="00C50F67" w:rsidRDefault="00497D09">
      <w:pPr>
        <w:pStyle w:val="2"/>
        <w:jc w:val="left"/>
        <w:sectPr w:rsidR="00C50F67">
          <w:footerReference w:type="default" r:id="rId154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C50F67" w:rsidRDefault="00497D09">
      <w:pPr>
        <w:pStyle w:val="a5"/>
        <w:spacing w:before="62"/>
        <w:ind w:right="771"/>
      </w:pPr>
      <w:r>
        <w:lastRenderedPageBreak/>
        <w:t>устанавливать существенный признак или основание для сравнения, классификации 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</w:t>
      </w:r>
      <w:r>
        <w:t>о</w:t>
      </w:r>
      <w:r>
        <w:t>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</w:t>
      </w:r>
      <w:r>
        <w:t>г</w:t>
      </w:r>
      <w:r>
        <w:t>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</w:t>
      </w:r>
      <w:r>
        <w:t>с</w:t>
      </w:r>
      <w:r>
        <w:t>кусств;</w:t>
      </w:r>
    </w:p>
    <w:p w:rsidR="00C50F67" w:rsidRDefault="00497D09">
      <w:pPr>
        <w:pStyle w:val="a5"/>
        <w:spacing w:before="1"/>
        <w:ind w:right="766"/>
      </w:pPr>
      <w:r>
        <w:t>выявлять закономерности и противоречия в языковых фактах, данных в 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-57"/>
        </w:rPr>
        <w:t xml:space="preserve"> </w:t>
      </w:r>
      <w:r>
        <w:t>истор</w:t>
      </w:r>
      <w:r>
        <w:t>и</w:t>
      </w:r>
      <w:r>
        <w:t>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</w:t>
      </w:r>
      <w:r>
        <w:t>с</w:t>
      </w:r>
      <w:r>
        <w:t>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 пон</w:t>
      </w:r>
      <w:r>
        <w:t>я</w:t>
      </w:r>
      <w:r>
        <w:t>тий; толковать лексическое значение слова путем установления родовых и</w:t>
      </w:r>
      <w:r>
        <w:rPr>
          <w:spacing w:val="1"/>
        </w:rPr>
        <w:t xml:space="preserve"> </w:t>
      </w:r>
      <w:r>
        <w:t>видовых смысл</w:t>
      </w:r>
      <w:r>
        <w:t>о</w:t>
      </w:r>
      <w:r>
        <w:t>вых компонентов, отражающих основные родо-видовые признаки реалии;</w:t>
      </w:r>
      <w:r>
        <w:rPr>
          <w:spacing w:val="1"/>
        </w:rPr>
        <w:t xml:space="preserve"> </w:t>
      </w:r>
      <w:r>
        <w:t>выражать отнош</w:t>
      </w:r>
      <w:r>
        <w:t>е</w:t>
      </w:r>
      <w:r>
        <w:t>ния, зависимости, правила, закономерности с помощью схем (например,</w:t>
      </w:r>
      <w:r>
        <w:rPr>
          <w:spacing w:val="1"/>
        </w:rPr>
        <w:t xml:space="preserve"> </w:t>
      </w:r>
      <w:r>
        <w:t>схем сложного предложения с разными видами связи); графических моделей (например, 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правописании</w:t>
      </w:r>
      <w:r>
        <w:rPr>
          <w:spacing w:val="1"/>
        </w:rPr>
        <w:t xml:space="preserve"> </w:t>
      </w:r>
      <w:r>
        <w:t>"н"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"нн"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 речи)</w:t>
      </w:r>
      <w:r>
        <w:rPr>
          <w:spacing w:val="1"/>
        </w:rPr>
        <w:t xml:space="preserve"> </w:t>
      </w:r>
      <w:r>
        <w:t>и другие;</w:t>
      </w:r>
    </w:p>
    <w:p w:rsidR="00C50F67" w:rsidRDefault="00497D09" w:rsidP="00866353">
      <w:pPr>
        <w:pStyle w:val="a5"/>
        <w:ind w:left="567" w:right="678" w:firstLine="0"/>
        <w:jc w:val="left"/>
      </w:pPr>
      <w:r>
        <w:t>разрабатывать план решения языковой и речевой задачи с учетом 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целям;</w:t>
      </w:r>
      <w:r>
        <w:rPr>
          <w:spacing w:val="-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верные</w:t>
      </w:r>
      <w:r w:rsidR="00866353"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5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суждениях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  <w:r>
        <w:rPr>
          <w:spacing w:val="-57"/>
        </w:rPr>
        <w:t xml:space="preserve"> </w:t>
      </w:r>
      <w:r>
        <w:t>развивать критическое мышление при решении жизненных проблем с учетом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  <w:r w:rsidR="00866353"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формулир</w:t>
      </w:r>
      <w:r>
        <w:t>о</w:t>
      </w:r>
      <w:r>
        <w:t>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актуализировать</w:t>
      </w:r>
      <w:r>
        <w:rPr>
          <w:spacing w:val="-3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заложенную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рассматривать ее</w:t>
      </w:r>
      <w:r>
        <w:rPr>
          <w:spacing w:val="-2"/>
        </w:rPr>
        <w:t xml:space="preserve"> </w:t>
      </w:r>
      <w:r>
        <w:t>всесторонне;</w:t>
      </w:r>
    </w:p>
    <w:p w:rsidR="00C50F67" w:rsidRDefault="00497D09" w:rsidP="00866353">
      <w:pPr>
        <w:pStyle w:val="a5"/>
        <w:ind w:left="567" w:right="765" w:firstLine="0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искусств;</w:t>
      </w:r>
    </w:p>
    <w:p w:rsidR="00C50F67" w:rsidRDefault="00497D09">
      <w:pPr>
        <w:pStyle w:val="a5"/>
        <w:ind w:left="1046" w:firstLine="0"/>
      </w:pPr>
      <w:r>
        <w:t>выявлять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явлениях,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</w:p>
    <w:p w:rsidR="00C50F67" w:rsidRDefault="00497D09">
      <w:pPr>
        <w:pStyle w:val="a5"/>
        <w:ind w:right="765"/>
      </w:pP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историколитер</w:t>
      </w:r>
      <w:r>
        <w:t>а</w:t>
      </w:r>
      <w:r>
        <w:t>турного</w:t>
      </w:r>
      <w:r>
        <w:rPr>
          <w:spacing w:val="1"/>
        </w:rPr>
        <w:t xml:space="preserve"> </w:t>
      </w:r>
      <w:r>
        <w:t>процесса.</w:t>
      </w:r>
    </w:p>
    <w:p w:rsidR="00C50F67" w:rsidRDefault="00497D09">
      <w:pPr>
        <w:pStyle w:val="2"/>
        <w:spacing w:before="5"/>
        <w:ind w:right="773"/>
      </w:pPr>
      <w:r>
        <w:t>Формирование универсальных учебных познавательных действий включает 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C50F67" w:rsidRDefault="00497D09">
      <w:pPr>
        <w:pStyle w:val="a5"/>
        <w:ind w:right="771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</w:t>
      </w:r>
      <w:r>
        <w:t>е</w:t>
      </w:r>
      <w:r>
        <w:t>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C50F67" w:rsidRDefault="00497D09">
      <w:pPr>
        <w:pStyle w:val="a5"/>
        <w:tabs>
          <w:tab w:val="left" w:pos="2778"/>
          <w:tab w:val="left" w:pos="4219"/>
          <w:tab w:val="left" w:pos="5659"/>
          <w:tab w:val="left" w:pos="6379"/>
          <w:tab w:val="left" w:pos="7099"/>
          <w:tab w:val="left" w:pos="8540"/>
          <w:tab w:val="left" w:pos="9980"/>
        </w:tabs>
        <w:ind w:right="930"/>
        <w:jc w:val="left"/>
      </w:pPr>
      <w:r>
        <w:t>выдвигать</w:t>
      </w:r>
      <w:r>
        <w:tab/>
        <w:t>гипотезы</w:t>
      </w:r>
      <w:r>
        <w:tab/>
        <w:t>(например,</w:t>
      </w:r>
      <w:r>
        <w:tab/>
        <w:t>о</w:t>
      </w:r>
      <w:r>
        <w:tab/>
        <w:t>целях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</w:t>
      </w:r>
      <w:r>
        <w:t>и</w:t>
      </w:r>
      <w:r>
        <w:t>тельновыразительных</w:t>
      </w:r>
      <w:r>
        <w:tab/>
        <w:t>средств</w:t>
      </w:r>
      <w:r>
        <w:tab/>
        <w:t>языка,</w:t>
      </w:r>
      <w:r>
        <w:rPr>
          <w:spacing w:val="9"/>
        </w:rPr>
        <w:t xml:space="preserve"> </w:t>
      </w:r>
      <w:r>
        <w:t>о</w:t>
      </w:r>
      <w:r>
        <w:tab/>
        <w:t>причинах</w:t>
      </w:r>
      <w:r>
        <w:tab/>
        <w:t>изменений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лексическом составе русского языка, стилистических изменений и другие), обосновывать,</w:t>
      </w:r>
      <w:r>
        <w:rPr>
          <w:spacing w:val="1"/>
        </w:rPr>
        <w:t xml:space="preserve"> </w:t>
      </w:r>
      <w:r>
        <w:t>аргументировать суждения;</w:t>
      </w:r>
    </w:p>
    <w:p w:rsidR="00C50F67" w:rsidRDefault="00497D09">
      <w:pPr>
        <w:pStyle w:val="a5"/>
        <w:ind w:left="1046" w:firstLine="0"/>
        <w:jc w:val="left"/>
      </w:pPr>
      <w:r>
        <w:t>анализировать</w:t>
      </w:r>
      <w:r>
        <w:rPr>
          <w:spacing w:val="-2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речевой</w:t>
      </w:r>
    </w:p>
    <w:p w:rsidR="00C50F67" w:rsidRDefault="00497D09">
      <w:pPr>
        <w:pStyle w:val="a5"/>
        <w:ind w:right="768"/>
      </w:pPr>
      <w:r>
        <w:t>задачи, критически оценивать их достоверность; уметь интегрировать знания 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</w:t>
      </w:r>
      <w:r>
        <w:t>р</w:t>
      </w:r>
      <w:r>
        <w:t>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</w:t>
      </w:r>
      <w:r>
        <w:t>ь</w:t>
      </w:r>
      <w:r>
        <w:t>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русского народа,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мировых</w:t>
      </w:r>
      <w:r>
        <w:rPr>
          <w:spacing w:val="2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и другие);</w:t>
      </w:r>
    </w:p>
    <w:p w:rsidR="00C50F67" w:rsidRDefault="00497D09">
      <w:pPr>
        <w:pStyle w:val="a5"/>
        <w:ind w:right="766"/>
        <w:sectPr w:rsidR="00C50F67">
          <w:footerReference w:type="default" r:id="rId155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</w:t>
      </w:r>
      <w:r>
        <w:t>т</w:t>
      </w:r>
      <w:r>
        <w:t>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правописания,</w:t>
      </w:r>
      <w:r>
        <w:rPr>
          <w:spacing w:val="5"/>
        </w:rPr>
        <w:t xml:space="preserve"> </w:t>
      </w:r>
      <w:r>
        <w:t>лексических,</w:t>
      </w:r>
      <w:r>
        <w:rPr>
          <w:spacing w:val="5"/>
        </w:rPr>
        <w:t xml:space="preserve"> </w:t>
      </w:r>
      <w:r>
        <w:t>морфологических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нормах);</w:t>
      </w:r>
      <w:r>
        <w:rPr>
          <w:spacing w:val="7"/>
        </w:rPr>
        <w:t xml:space="preserve"> </w:t>
      </w:r>
      <w:r>
        <w:t>уметь</w:t>
      </w:r>
    </w:p>
    <w:p w:rsidR="00C50F67" w:rsidRDefault="00497D09">
      <w:pPr>
        <w:pStyle w:val="a5"/>
        <w:spacing w:before="62"/>
        <w:ind w:right="765" w:firstLine="0"/>
      </w:pPr>
      <w:r>
        <w:lastRenderedPageBreak/>
        <w:t>переносить знания, в том числе полученные в результате чтения и изучения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 жизнедеятельности;</w:t>
      </w:r>
    </w:p>
    <w:p w:rsidR="00C50F67" w:rsidRDefault="00497D09">
      <w:pPr>
        <w:pStyle w:val="a5"/>
        <w:ind w:right="76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</w:t>
      </w:r>
      <w:r>
        <w:t>е</w:t>
      </w:r>
      <w:r>
        <w:t>ратурного материала, проявлять устойчивый интерес к чтению как средству познания</w:t>
      </w:r>
      <w:r>
        <w:rPr>
          <w:spacing w:val="1"/>
        </w:rPr>
        <w:t xml:space="preserve"> </w:t>
      </w:r>
      <w:r>
        <w:t>отеч</w:t>
      </w:r>
      <w:r>
        <w:t>е</w:t>
      </w:r>
      <w:r>
        <w:t>ственной и других</w:t>
      </w:r>
      <w:r>
        <w:rPr>
          <w:spacing w:val="2"/>
        </w:rPr>
        <w:t xml:space="preserve"> </w:t>
      </w:r>
      <w:r>
        <w:t>культур;</w:t>
      </w:r>
    </w:p>
    <w:p w:rsidR="00C50F67" w:rsidRDefault="00497D09">
      <w:pPr>
        <w:pStyle w:val="a5"/>
        <w:spacing w:before="1"/>
        <w:ind w:right="767"/>
      </w:pPr>
      <w:r>
        <w:t>владеть научным типом мышления, научной терминологией, ключевыми понятиями и</w:t>
      </w:r>
      <w:r>
        <w:rPr>
          <w:spacing w:val="1"/>
        </w:rPr>
        <w:t xml:space="preserve"> </w:t>
      </w:r>
      <w:r>
        <w:t>методами современного литературоведения; определять и учитывать 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C50F67" w:rsidRDefault="00497D09">
      <w:pPr>
        <w:pStyle w:val="a5"/>
        <w:ind w:right="772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</w:t>
      </w:r>
      <w:r>
        <w:t>н</w:t>
      </w:r>
      <w:r>
        <w:t>формацией:</w:t>
      </w:r>
    </w:p>
    <w:p w:rsidR="00C50F67" w:rsidRDefault="00497D09">
      <w:pPr>
        <w:pStyle w:val="a5"/>
        <w:ind w:right="76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</w:t>
      </w:r>
      <w:r>
        <w:t>р</w:t>
      </w:r>
      <w:r>
        <w:t>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</w:t>
      </w:r>
      <w:r>
        <w:t>т</w:t>
      </w:r>
      <w:r>
        <w:t>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:rsidR="00C50F67" w:rsidRDefault="00497D09">
      <w:pPr>
        <w:pStyle w:val="a5"/>
        <w:ind w:right="769"/>
      </w:pPr>
      <w:r>
        <w:t>создавать тексты в различных форматах с учетом назначения информации и ее целевой</w:t>
      </w:r>
      <w:r>
        <w:rPr>
          <w:spacing w:val="1"/>
        </w:rPr>
        <w:t xml:space="preserve"> </w:t>
      </w:r>
      <w:r>
        <w:t>аудитории, выбирать оптимальную форму ее представления и визуализации (презентация,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 другие);</w:t>
      </w:r>
    </w:p>
    <w:p w:rsidR="00C50F67" w:rsidRDefault="00497D09">
      <w:pPr>
        <w:pStyle w:val="a5"/>
        <w:ind w:left="1046" w:right="768" w:firstLine="1920"/>
      </w:pPr>
      <w:r>
        <w:t>владеть навыками защиты личной информации, соблюдать требования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C50F67" w:rsidRDefault="00497D09">
      <w:pPr>
        <w:pStyle w:val="2"/>
        <w:spacing w:before="5"/>
        <w:ind w:right="77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</w:t>
      </w:r>
      <w:r>
        <w:t>е</w:t>
      </w:r>
      <w:r>
        <w:t>ния:</w:t>
      </w:r>
    </w:p>
    <w:p w:rsidR="00C50F67" w:rsidRDefault="00497D09">
      <w:pPr>
        <w:pStyle w:val="a5"/>
        <w:ind w:left="1046" w:right="766" w:firstLine="0"/>
      </w:pPr>
      <w:r>
        <w:t>владеть различными видами монолога и диалога, формулировать в устной и</w:t>
      </w:r>
      <w:r>
        <w:rPr>
          <w:spacing w:val="-57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социально-культурные,</w:t>
      </w:r>
      <w:r>
        <w:rPr>
          <w:spacing w:val="4"/>
        </w:rPr>
        <w:t xml:space="preserve"> </w:t>
      </w:r>
      <w:r>
        <w:t>нравственно-этические,</w:t>
      </w:r>
    </w:p>
    <w:p w:rsidR="00C50F67" w:rsidRDefault="00497D09">
      <w:pPr>
        <w:pStyle w:val="a5"/>
        <w:ind w:right="769" w:firstLine="0"/>
      </w:pP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проблеме;</w:t>
      </w:r>
    </w:p>
    <w:p w:rsidR="00C50F67" w:rsidRDefault="00497D09">
      <w:pPr>
        <w:pStyle w:val="a5"/>
        <w:ind w:left="1046" w:right="2708" w:firstLine="0"/>
      </w:pPr>
      <w:r>
        <w:t>пользоваться невербальными средствами общения, понимать знач</w:t>
      </w:r>
      <w:r>
        <w:t>е</w:t>
      </w:r>
      <w:r>
        <w:t>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C50F67" w:rsidRDefault="00497D09">
      <w:pPr>
        <w:pStyle w:val="a5"/>
        <w:ind w:right="771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</w:t>
      </w:r>
      <w:r>
        <w:t>ы</w:t>
      </w:r>
      <w:r>
        <w:t>ражать свое отношение к суждениям собеседников, проявлять уважительное отношение к</w:t>
      </w:r>
      <w:r>
        <w:rPr>
          <w:spacing w:val="1"/>
        </w:rPr>
        <w:t xml:space="preserve"> </w:t>
      </w:r>
      <w:r>
        <w:t>оппоненту и в</w:t>
      </w:r>
      <w:r>
        <w:rPr>
          <w:spacing w:val="1"/>
        </w:rPr>
        <w:t xml:space="preserve"> </w:t>
      </w:r>
      <w:r>
        <w:t>корректной форме формулировать свои возражения, задавать вопросы по</w:t>
      </w:r>
      <w:r>
        <w:rPr>
          <w:spacing w:val="1"/>
        </w:rPr>
        <w:t xml:space="preserve"> </w:t>
      </w:r>
      <w:r>
        <w:t>с</w:t>
      </w:r>
      <w:r>
        <w:t>у</w:t>
      </w:r>
      <w:r>
        <w:t>ществу</w:t>
      </w:r>
      <w:r>
        <w:rPr>
          <w:spacing w:val="-6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темы;</w:t>
      </w:r>
    </w:p>
    <w:p w:rsidR="00C50F67" w:rsidRDefault="00497D09">
      <w:pPr>
        <w:pStyle w:val="a5"/>
        <w:ind w:right="774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</w:t>
      </w:r>
      <w:r>
        <w:t>о</w:t>
      </w:r>
      <w:r>
        <w:t>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 с</w:t>
      </w:r>
      <w:r>
        <w:rPr>
          <w:spacing w:val="1"/>
        </w:rPr>
        <w:t xml:space="preserve"> </w:t>
      </w:r>
      <w:r>
        <w:t>учетом цели и особенностей аудитории;</w:t>
      </w:r>
    </w:p>
    <w:p w:rsidR="00C50F67" w:rsidRDefault="00497D09">
      <w:pPr>
        <w:pStyle w:val="a5"/>
        <w:ind w:right="76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</w:t>
      </w:r>
      <w:r>
        <w:t>ь</w:t>
      </w:r>
      <w:r>
        <w:t>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культур;</w:t>
      </w:r>
    </w:p>
    <w:p w:rsidR="00C50F67" w:rsidRDefault="00497D09">
      <w:pPr>
        <w:pStyle w:val="a5"/>
        <w:ind w:left="1046" w:right="1270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организовывать,</w:t>
      </w:r>
      <w:r>
        <w:rPr>
          <w:spacing w:val="-5"/>
        </w:rPr>
        <w:t xml:space="preserve"> </w:t>
      </w:r>
      <w:r>
        <w:t>координировать</w:t>
      </w:r>
      <w:r>
        <w:rPr>
          <w:spacing w:val="-57"/>
        </w:rPr>
        <w:t xml:space="preserve"> </w:t>
      </w:r>
      <w:r>
        <w:t>дейс</w:t>
      </w:r>
      <w:r>
        <w:t>т</w:t>
      </w:r>
      <w:r>
        <w:t>вия</w:t>
      </w:r>
      <w:r>
        <w:rPr>
          <w:spacing w:val="-1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достижению;</w:t>
      </w:r>
    </w:p>
    <w:p w:rsidR="00C50F67" w:rsidRDefault="00497D09">
      <w:pPr>
        <w:pStyle w:val="a5"/>
        <w:ind w:left="1046" w:right="183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участника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</w:t>
      </w:r>
      <w:r>
        <w:t>б</w:t>
      </w:r>
      <w:r>
        <w:t>щий</w:t>
      </w:r>
      <w:r>
        <w:rPr>
          <w:spacing w:val="-1"/>
        </w:rPr>
        <w:t xml:space="preserve"> </w:t>
      </w:r>
      <w:r>
        <w:t>результат;</w:t>
      </w:r>
    </w:p>
    <w:p w:rsidR="00C50F67" w:rsidRDefault="00497D09">
      <w:pPr>
        <w:pStyle w:val="a5"/>
        <w:ind w:left="1046" w:right="2562" w:firstLine="0"/>
        <w:jc w:val="left"/>
      </w:pPr>
      <w:r>
        <w:t>уметь обобщать мнения нескольких людей и выражать это обобщение в</w:t>
      </w:r>
      <w:r>
        <w:rPr>
          <w:spacing w:val="-58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форме;</w:t>
      </w:r>
    </w:p>
    <w:p w:rsidR="00C50F67" w:rsidRDefault="00497D09">
      <w:pPr>
        <w:pStyle w:val="a5"/>
        <w:ind w:right="764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</w:t>
      </w:r>
      <w:r>
        <w:t>и</w:t>
      </w:r>
      <w:r>
        <w:t>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:rsidR="00C50F67" w:rsidRDefault="00497D09">
      <w:pPr>
        <w:pStyle w:val="a5"/>
        <w:ind w:left="1046" w:right="2412" w:firstLine="0"/>
        <w:jc w:val="left"/>
      </w:pPr>
      <w:r>
        <w:t>участвовать в дискуссии на литературные темы, в коллективном диалоге,</w:t>
      </w:r>
      <w:r>
        <w:rPr>
          <w:spacing w:val="-58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коллективный учебный</w:t>
      </w:r>
      <w:r>
        <w:rPr>
          <w:spacing w:val="-3"/>
        </w:rPr>
        <w:t xml:space="preserve"> </w:t>
      </w:r>
      <w:r>
        <w:t>проект.</w:t>
      </w:r>
    </w:p>
    <w:p w:rsidR="00C50F67" w:rsidRDefault="00497D09">
      <w:pPr>
        <w:pStyle w:val="2"/>
        <w:spacing w:before="2" w:line="274" w:lineRule="exact"/>
        <w:ind w:left="1046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умения:</w:t>
      </w:r>
    </w:p>
    <w:p w:rsidR="00C50F67" w:rsidRDefault="00497D09">
      <w:pPr>
        <w:pStyle w:val="a5"/>
        <w:spacing w:line="274" w:lineRule="exact"/>
        <w:ind w:left="1046" w:firstLine="0"/>
        <w:jc w:val="left"/>
        <w:sectPr w:rsidR="00C50F67">
          <w:footerReference w:type="default" r:id="rId156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  <w:r>
        <w:t>самостоятельно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текста,</w:t>
      </w:r>
    </w:p>
    <w:p w:rsidR="00C50F67" w:rsidRDefault="00497D09">
      <w:pPr>
        <w:pStyle w:val="a5"/>
        <w:spacing w:before="62"/>
        <w:ind w:left="1046" w:firstLine="0"/>
      </w:pPr>
      <w:r>
        <w:lastRenderedPageBreak/>
        <w:t>вносить</w:t>
      </w:r>
      <w:r>
        <w:rPr>
          <w:spacing w:val="-4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коррективы;</w:t>
      </w:r>
    </w:p>
    <w:p w:rsidR="00C50F67" w:rsidRDefault="00497D09">
      <w:pPr>
        <w:pStyle w:val="a5"/>
        <w:ind w:right="772"/>
      </w:pPr>
      <w:r>
        <w:t>оценивать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</w:t>
      </w:r>
      <w:r>
        <w:t>т</w:t>
      </w:r>
      <w:r>
        <w:t>венную</w:t>
      </w:r>
      <w:r>
        <w:rPr>
          <w:spacing w:val="-2"/>
        </w:rPr>
        <w:t xml:space="preserve"> </w:t>
      </w:r>
      <w:r>
        <w:t>работу:</w:t>
      </w:r>
      <w:r>
        <w:rPr>
          <w:spacing w:val="-1"/>
        </w:rPr>
        <w:t xml:space="preserve"> </w:t>
      </w:r>
      <w:r>
        <w:t>меру</w:t>
      </w:r>
      <w:r>
        <w:rPr>
          <w:spacing w:val="-5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C50F67" w:rsidRDefault="00497D09">
      <w:pPr>
        <w:pStyle w:val="a5"/>
        <w:spacing w:before="1"/>
        <w:ind w:right="772"/>
      </w:pPr>
      <w:r>
        <w:t>осуществлять речевую рефлексию (выявлять коммуникативные неудачи и их причины,</w:t>
      </w:r>
      <w:r>
        <w:rPr>
          <w:spacing w:val="1"/>
        </w:rPr>
        <w:t xml:space="preserve"> </w:t>
      </w:r>
      <w:r>
        <w:t>уметь предупреждать их), давать оценку приобретенному речевому опыту и 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речь 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целей и</w:t>
      </w:r>
      <w:r>
        <w:rPr>
          <w:spacing w:val="3"/>
        </w:rPr>
        <w:t xml:space="preserve"> </w:t>
      </w:r>
      <w:r>
        <w:t>условий общения;</w:t>
      </w:r>
    </w:p>
    <w:p w:rsidR="00C50F67" w:rsidRDefault="00497D09">
      <w:pPr>
        <w:pStyle w:val="a5"/>
        <w:ind w:right="766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</w:t>
      </w:r>
      <w:r>
        <w:t>а</w:t>
      </w:r>
      <w:r>
        <w:t>туре;</w:t>
      </w:r>
      <w:r>
        <w:rPr>
          <w:spacing w:val="-1"/>
        </w:rPr>
        <w:t xml:space="preserve"> </w:t>
      </w:r>
      <w:r>
        <w:t>оценивать приобретенный опыт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</w:p>
    <w:p w:rsidR="00C50F67" w:rsidRDefault="00497D09">
      <w:pPr>
        <w:pStyle w:val="a5"/>
        <w:ind w:right="767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</w:t>
      </w:r>
      <w:r>
        <w:t>ы</w:t>
      </w:r>
      <w:r>
        <w:t>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</w:t>
      </w:r>
      <w:r>
        <w:t>т</w:t>
      </w:r>
      <w:r>
        <w:t>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C50F67" w:rsidRDefault="00497D09">
      <w:pPr>
        <w:pStyle w:val="a5"/>
        <w:ind w:right="774"/>
      </w:pPr>
      <w:r>
        <w:t>принимать мотивы и аргументы других при анализе результатов деятельности, в том</w:t>
      </w:r>
      <w:r>
        <w:rPr>
          <w:spacing w:val="1"/>
        </w:rPr>
        <w:t xml:space="preserve"> </w:t>
      </w:r>
      <w:r>
        <w:t>числе в процессе чтения художественной литературы и обсуждения литературных героев и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поставленных в</w:t>
      </w:r>
      <w:r>
        <w:rPr>
          <w:spacing w:val="-1"/>
        </w:rPr>
        <w:t xml:space="preserve"> </w:t>
      </w:r>
      <w:r>
        <w:t>художественных произведениях.</w:t>
      </w:r>
    </w:p>
    <w:p w:rsidR="00C50F67" w:rsidRDefault="00497D09">
      <w:pPr>
        <w:spacing w:before="5"/>
        <w:ind w:left="1046" w:firstLine="427"/>
        <w:rPr>
          <w:b/>
          <w:sz w:val="24"/>
        </w:rPr>
      </w:pPr>
      <w:r>
        <w:rPr>
          <w:b/>
          <w:sz w:val="24"/>
          <w:u w:val="thick"/>
        </w:rPr>
        <w:t>Иностранный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язык</w:t>
      </w:r>
    </w:p>
    <w:p w:rsidR="00C50F67" w:rsidRDefault="00497D09">
      <w:pPr>
        <w:pStyle w:val="2"/>
        <w:jc w:val="left"/>
      </w:pPr>
      <w:r>
        <w:t>Формирование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лог</w:t>
      </w:r>
      <w:r>
        <w:t>и</w:t>
      </w:r>
      <w:r>
        <w:t>ческие</w:t>
      </w:r>
      <w:r>
        <w:rPr>
          <w:spacing w:val="-2"/>
        </w:rPr>
        <w:t xml:space="preserve"> </w:t>
      </w:r>
      <w:r>
        <w:t>и 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C50F67" w:rsidRDefault="00497D09">
      <w:pPr>
        <w:pStyle w:val="a5"/>
        <w:ind w:left="1046" w:right="1270" w:firstLine="0"/>
        <w:jc w:val="left"/>
      </w:pPr>
      <w:r>
        <w:t>анализировать,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</w:t>
      </w:r>
      <w:r>
        <w:t>т</w:t>
      </w:r>
      <w:r>
        <w:t>вами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и родного языков;</w:t>
      </w:r>
    </w:p>
    <w:p w:rsidR="00C50F67" w:rsidRDefault="00497D09">
      <w:pPr>
        <w:pStyle w:val="a5"/>
        <w:ind w:left="1046" w:right="2457" w:firstLine="0"/>
        <w:jc w:val="left"/>
      </w:pPr>
      <w:r>
        <w:t>распознавать свойства и признаки языковых единиц и языковых явлений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классифицировать и</w:t>
      </w:r>
      <w:r>
        <w:rPr>
          <w:spacing w:val="-1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их;</w:t>
      </w:r>
    </w:p>
    <w:p w:rsidR="00C50F67" w:rsidRDefault="00497D09">
      <w:pPr>
        <w:pStyle w:val="a5"/>
        <w:ind w:left="1046" w:right="1999" w:firstLine="0"/>
        <w:jc w:val="left"/>
      </w:pPr>
      <w:r>
        <w:t>выявлять признаки и свойства языковых единиц и языковых явлений</w:t>
      </w:r>
      <w:r>
        <w:rPr>
          <w:spacing w:val="1"/>
        </w:rPr>
        <w:t xml:space="preserve"> </w:t>
      </w:r>
      <w:r>
        <w:t>ин</w:t>
      </w:r>
      <w:r>
        <w:t>о</w:t>
      </w:r>
      <w:r>
        <w:t>странного языка (например, грамматических конструкции и их функций);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на</w:t>
      </w:r>
    </w:p>
    <w:p w:rsidR="00C50F67" w:rsidRDefault="00497D09">
      <w:pPr>
        <w:pStyle w:val="a5"/>
        <w:ind w:right="764"/>
      </w:pP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иноязычном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</w:t>
      </w:r>
      <w:r>
        <w:t>е</w:t>
      </w:r>
      <w:r>
        <w:t>ние;</w:t>
      </w:r>
    </w:p>
    <w:p w:rsidR="00C50F67" w:rsidRDefault="00497D09">
      <w:pPr>
        <w:pStyle w:val="a5"/>
        <w:ind w:right="772"/>
      </w:pPr>
      <w:r>
        <w:t>анализировать структурно и содержательно разные типы и жанры устных и 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</w:t>
      </w:r>
      <w:r>
        <w:t>а</w:t>
      </w:r>
      <w:r>
        <w:t>лиза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высказывания;</w:t>
      </w:r>
    </w:p>
    <w:p w:rsidR="00C50F67" w:rsidRDefault="00497D09">
      <w:pPr>
        <w:pStyle w:val="a5"/>
        <w:ind w:right="76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</w:t>
      </w:r>
      <w:r>
        <w:t>н</w:t>
      </w:r>
      <w:r>
        <w:t>ностей единиц изучаемого языка, языковых явлений (лексических, грамматических),</w:t>
      </w:r>
      <w:r>
        <w:rPr>
          <w:spacing w:val="1"/>
        </w:rPr>
        <w:t xml:space="preserve"> </w:t>
      </w:r>
      <w:r>
        <w:t>соци</w:t>
      </w:r>
      <w:r>
        <w:t>о</w:t>
      </w:r>
      <w:r>
        <w:t>культурных явлений;</w:t>
      </w:r>
    </w:p>
    <w:p w:rsidR="00C50F67" w:rsidRDefault="00497D09">
      <w:pPr>
        <w:pStyle w:val="a5"/>
        <w:ind w:right="771"/>
      </w:pPr>
      <w:r>
        <w:t>формулировать в устной или письменной форме гипотезу предстоящего 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-1"/>
        </w:rPr>
        <w:t xml:space="preserve"> </w:t>
      </w:r>
      <w:r>
        <w:t>проекта)</w:t>
      </w:r>
      <w:r>
        <w:rPr>
          <w:spacing w:val="-2"/>
        </w:rPr>
        <w:t xml:space="preserve"> </w:t>
      </w:r>
      <w:r>
        <w:t>языковых явлений; осуществлять</w:t>
      </w:r>
      <w:r>
        <w:rPr>
          <w:spacing w:val="-1"/>
        </w:rPr>
        <w:t xml:space="preserve"> </w:t>
      </w:r>
      <w:r>
        <w:t>проверку</w:t>
      </w:r>
      <w:r>
        <w:rPr>
          <w:spacing w:val="-6"/>
        </w:rPr>
        <w:t xml:space="preserve"> </w:t>
      </w:r>
      <w:r>
        <w:t>гипотезы;</w:t>
      </w:r>
    </w:p>
    <w:p w:rsidR="00C50F67" w:rsidRDefault="00497D09">
      <w:pPr>
        <w:pStyle w:val="a5"/>
        <w:ind w:left="1046" w:right="2861" w:firstLine="0"/>
      </w:pPr>
      <w:r>
        <w:t>самостоятельно формулировать обобщения и выводы по результ</w:t>
      </w:r>
      <w:r>
        <w:t>а</w:t>
      </w:r>
      <w:r>
        <w:t>там</w:t>
      </w:r>
      <w:r>
        <w:rPr>
          <w:spacing w:val="-58"/>
        </w:rPr>
        <w:t xml:space="preserve"> </w:t>
      </w:r>
      <w:r>
        <w:t>проведенного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2"/>
        </w:rPr>
        <w:t xml:space="preserve"> </w:t>
      </w:r>
      <w:r>
        <w:t>языковыми явлениями;</w:t>
      </w:r>
    </w:p>
    <w:p w:rsidR="00C50F67" w:rsidRDefault="00497D09">
      <w:pPr>
        <w:pStyle w:val="a5"/>
        <w:ind w:right="77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</w:t>
      </w:r>
      <w:r>
        <w:t>н</w:t>
      </w:r>
      <w:r>
        <w:t>ной презентации, схемы, таблицы, диаграммы и других на уроке или во внеурочной</w:t>
      </w:r>
      <w:r>
        <w:rPr>
          <w:spacing w:val="1"/>
        </w:rPr>
        <w:t xml:space="preserve"> </w:t>
      </w:r>
      <w:r>
        <w:t>деятел</w:t>
      </w:r>
      <w:r>
        <w:t>ь</w:t>
      </w:r>
      <w:r>
        <w:t>ности;</w:t>
      </w:r>
    </w:p>
    <w:p w:rsidR="00C50F67" w:rsidRDefault="00497D09">
      <w:pPr>
        <w:pStyle w:val="a5"/>
        <w:ind w:left="1046" w:right="504" w:firstLine="203"/>
      </w:pPr>
      <w:r>
        <w:t xml:space="preserve">проводить   </w:t>
      </w:r>
      <w:r>
        <w:rPr>
          <w:spacing w:val="1"/>
        </w:rPr>
        <w:t xml:space="preserve"> </w:t>
      </w:r>
      <w:r>
        <w:t xml:space="preserve">небольшое   </w:t>
      </w:r>
      <w:r>
        <w:rPr>
          <w:spacing w:val="1"/>
        </w:rPr>
        <w:t xml:space="preserve"> </w:t>
      </w:r>
      <w:r>
        <w:t xml:space="preserve">исследование   </w:t>
      </w:r>
      <w:r>
        <w:rPr>
          <w:spacing w:val="1"/>
        </w:rPr>
        <w:t xml:space="preserve"> </w:t>
      </w:r>
      <w:r>
        <w:t xml:space="preserve">межкультурного    </w:t>
      </w:r>
      <w:r>
        <w:rPr>
          <w:spacing w:val="1"/>
        </w:rPr>
        <w:t xml:space="preserve"> </w:t>
      </w:r>
      <w:r>
        <w:t xml:space="preserve">характера  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</w:t>
      </w:r>
      <w:r>
        <w:t>е</w:t>
      </w:r>
      <w:r>
        <w:t>нию</w:t>
      </w:r>
      <w:r>
        <w:rPr>
          <w:spacing w:val="47"/>
        </w:rPr>
        <w:t xml:space="preserve"> </w:t>
      </w:r>
      <w:r>
        <w:t>соответствий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различий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культурных</w:t>
      </w:r>
      <w:r>
        <w:rPr>
          <w:spacing w:val="49"/>
        </w:rPr>
        <w:t xml:space="preserve"> </w:t>
      </w:r>
      <w:r>
        <w:t>особенностях</w:t>
      </w:r>
      <w:r>
        <w:rPr>
          <w:spacing w:val="50"/>
        </w:rPr>
        <w:t xml:space="preserve"> </w:t>
      </w:r>
      <w:r>
        <w:t>родной</w:t>
      </w:r>
      <w:r>
        <w:rPr>
          <w:spacing w:val="49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и</w:t>
      </w:r>
    </w:p>
    <w:p w:rsidR="00C50F67" w:rsidRDefault="00497D09">
      <w:pPr>
        <w:pStyle w:val="a5"/>
        <w:ind w:firstLine="0"/>
      </w:pP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C50F67" w:rsidRDefault="00497D09">
      <w:pPr>
        <w:pStyle w:val="2"/>
        <w:spacing w:before="2"/>
        <w:ind w:right="753"/>
        <w:jc w:val="left"/>
      </w:pPr>
      <w:r>
        <w:t>Формирование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3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познавательных</w:t>
      </w:r>
      <w:r>
        <w:rPr>
          <w:spacing w:val="23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включает</w:t>
      </w:r>
      <w:r>
        <w:rPr>
          <w:spacing w:val="24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C50F67" w:rsidRDefault="00497D09">
      <w:pPr>
        <w:pStyle w:val="a5"/>
        <w:spacing w:line="271" w:lineRule="exact"/>
        <w:ind w:left="1046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различные</w:t>
      </w:r>
    </w:p>
    <w:p w:rsidR="00C50F67" w:rsidRDefault="00497D09">
      <w:pPr>
        <w:pStyle w:val="a5"/>
        <w:jc w:val="left"/>
      </w:pPr>
      <w:r>
        <w:t>стратегии</w:t>
      </w:r>
      <w:r>
        <w:rPr>
          <w:spacing w:val="29"/>
        </w:rPr>
        <w:t xml:space="preserve"> </w:t>
      </w:r>
      <w:r>
        <w:t>чтения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аудирования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получения</w:t>
      </w:r>
      <w:r>
        <w:rPr>
          <w:spacing w:val="27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(с</w:t>
      </w:r>
      <w:r>
        <w:rPr>
          <w:spacing w:val="26"/>
        </w:rPr>
        <w:t xml:space="preserve"> </w:t>
      </w:r>
      <w:r>
        <w:t>пониманием</w:t>
      </w:r>
      <w:r>
        <w:rPr>
          <w:spacing w:val="2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</w:t>
      </w:r>
      <w:r>
        <w:t>р</w:t>
      </w:r>
      <w:r>
        <w:t>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пониманием);</w:t>
      </w:r>
    </w:p>
    <w:p w:rsidR="00C50F67" w:rsidRDefault="00497D09">
      <w:pPr>
        <w:pStyle w:val="a5"/>
        <w:jc w:val="left"/>
      </w:pPr>
      <w:r>
        <w:t>полно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точно</w:t>
      </w:r>
      <w:r>
        <w:rPr>
          <w:spacing w:val="3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прочитанный</w:t>
      </w:r>
      <w:r>
        <w:rPr>
          <w:spacing w:val="4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на основе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переработки</w:t>
      </w:r>
      <w:r>
        <w:rPr>
          <w:spacing w:val="-57"/>
        </w:rPr>
        <w:t xml:space="preserve"> </w:t>
      </w:r>
      <w:r>
        <w:t>(см</w:t>
      </w:r>
      <w:r>
        <w:t>ы</w:t>
      </w:r>
      <w:r>
        <w:t>слового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структурного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2"/>
        </w:rPr>
        <w:t xml:space="preserve"> </w:t>
      </w:r>
      <w:r>
        <w:t>перевода);</w:t>
      </w:r>
    </w:p>
    <w:p w:rsidR="00C50F67" w:rsidRDefault="00497D09">
      <w:pPr>
        <w:pStyle w:val="a5"/>
        <w:ind w:left="1046" w:right="1655" w:firstLine="0"/>
        <w:jc w:val="left"/>
        <w:sectPr w:rsidR="00C50F67">
          <w:footerReference w:type="default" r:id="rId157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  <w:r>
        <w:t>фиксировать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доступными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пл</w:t>
      </w:r>
      <w:r>
        <w:t>а</w:t>
      </w:r>
      <w:r>
        <w:t>на,</w:t>
      </w:r>
      <w:r>
        <w:rPr>
          <w:spacing w:val="-1"/>
        </w:rPr>
        <w:t xml:space="preserve"> </w:t>
      </w:r>
      <w:r>
        <w:t>тезисов);</w:t>
      </w:r>
    </w:p>
    <w:p w:rsidR="00C50F67" w:rsidRDefault="00497D09">
      <w:pPr>
        <w:pStyle w:val="a5"/>
        <w:spacing w:before="62"/>
        <w:ind w:right="763"/>
      </w:pPr>
      <w:r>
        <w:lastRenderedPageBreak/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</w:t>
      </w:r>
      <w:r>
        <w:t>е</w:t>
      </w:r>
      <w:r>
        <w:t>ски оценивать и интерпретировать информацию с разных позиций, распознавать и</w:t>
      </w:r>
      <w:r>
        <w:rPr>
          <w:spacing w:val="1"/>
        </w:rPr>
        <w:t xml:space="preserve"> </w:t>
      </w:r>
      <w:r>
        <w:t>фиксир</w:t>
      </w:r>
      <w:r>
        <w:t>о</w:t>
      </w:r>
      <w:r>
        <w:t>вать</w:t>
      </w:r>
      <w:r>
        <w:rPr>
          <w:spacing w:val="-2"/>
        </w:rPr>
        <w:t xml:space="preserve"> </w:t>
      </w:r>
      <w:r>
        <w:t>противоречия 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C50F67" w:rsidRDefault="00497D09">
      <w:pPr>
        <w:pStyle w:val="a5"/>
        <w:spacing w:before="1"/>
        <w:ind w:left="1046" w:firstLine="0"/>
      </w:pPr>
      <w:r>
        <w:t>соблюдать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C50F67" w:rsidRDefault="00497D09">
      <w:pPr>
        <w:pStyle w:val="2"/>
        <w:spacing w:before="4"/>
        <w:ind w:right="76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</w:t>
      </w:r>
      <w:r>
        <w:t>е</w:t>
      </w:r>
      <w:r>
        <w:t>ния:</w:t>
      </w:r>
    </w:p>
    <w:p w:rsidR="00C50F67" w:rsidRDefault="00497D09">
      <w:pPr>
        <w:pStyle w:val="a5"/>
        <w:ind w:right="940"/>
      </w:pPr>
      <w:r>
        <w:t>воспринимать и создавать собственные диалогические и монологические высказывания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языке,</w:t>
      </w:r>
      <w:r>
        <w:rPr>
          <w:spacing w:val="-4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обсуждениях,</w:t>
      </w:r>
      <w:r>
        <w:rPr>
          <w:spacing w:val="-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</w:p>
    <w:p w:rsidR="00C50F67" w:rsidRDefault="00497D09">
      <w:pPr>
        <w:pStyle w:val="a5"/>
        <w:ind w:firstLine="0"/>
      </w:pPr>
      <w:r>
        <w:t>условиями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C50F67" w:rsidRDefault="00497D09">
      <w:pPr>
        <w:pStyle w:val="a5"/>
        <w:ind w:left="1046" w:right="2243" w:firstLine="0"/>
        <w:jc w:val="left"/>
      </w:pPr>
      <w:r>
        <w:t>развернуто, логично и точно излагать свою точку зрения с использованием</w:t>
      </w:r>
      <w:r>
        <w:rPr>
          <w:spacing w:val="-57"/>
        </w:rPr>
        <w:t xml:space="preserve"> </w:t>
      </w:r>
      <w:r>
        <w:t>адекватных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языка;</w:t>
      </w:r>
    </w:p>
    <w:p w:rsidR="00C50F67" w:rsidRDefault="00497D09">
      <w:pPr>
        <w:pStyle w:val="a5"/>
        <w:ind w:left="1046" w:right="1655" w:firstLine="0"/>
        <w:jc w:val="left"/>
      </w:pPr>
      <w:r>
        <w:t>выбирать и использовать выразительные средства языка и знаковых систем</w:t>
      </w:r>
      <w:r>
        <w:rPr>
          <w:spacing w:val="1"/>
        </w:rPr>
        <w:t xml:space="preserve"> </w:t>
      </w:r>
      <w:r>
        <w:t>(текст,</w:t>
      </w:r>
      <w:r>
        <w:rPr>
          <w:spacing w:val="-3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C50F67" w:rsidRDefault="00497D09">
      <w:pPr>
        <w:pStyle w:val="a5"/>
        <w:ind w:right="772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</w:t>
      </w:r>
      <w:r>
        <w:t>и</w:t>
      </w:r>
      <w:r>
        <w:t>манием,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информации);</w:t>
      </w:r>
    </w:p>
    <w:p w:rsidR="00C50F67" w:rsidRDefault="00497D09">
      <w:pPr>
        <w:pStyle w:val="a5"/>
        <w:ind w:right="768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з</w:t>
      </w:r>
      <w:r>
        <w:t>а</w:t>
      </w:r>
      <w:r>
        <w:t>дачи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состоящего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утверждений);</w:t>
      </w:r>
    </w:p>
    <w:p w:rsidR="00C50F67" w:rsidRDefault="00497D09">
      <w:pPr>
        <w:pStyle w:val="a5"/>
        <w:ind w:right="77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</w:t>
      </w:r>
      <w:r>
        <w:t>о</w:t>
      </w:r>
      <w:r>
        <w:t>ты,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аудитории;</w:t>
      </w:r>
    </w:p>
    <w:p w:rsidR="00C50F67" w:rsidRDefault="00497D09">
      <w:pPr>
        <w:pStyle w:val="a5"/>
        <w:ind w:left="1046" w:firstLine="0"/>
      </w:pPr>
      <w:r>
        <w:t>осуществлять</w:t>
      </w:r>
      <w:r>
        <w:rPr>
          <w:spacing w:val="-3"/>
        </w:rPr>
        <w:t xml:space="preserve"> </w:t>
      </w:r>
      <w:r>
        <w:t>деловую</w:t>
      </w:r>
      <w:r>
        <w:rPr>
          <w:spacing w:val="-1"/>
        </w:rPr>
        <w:t xml:space="preserve"> </w:t>
      </w:r>
      <w:r>
        <w:t>коммуникацию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</w:p>
    <w:p w:rsidR="00C50F67" w:rsidRDefault="00497D09">
      <w:pPr>
        <w:ind w:left="1046" w:right="753" w:firstLine="427"/>
        <w:rPr>
          <w:sz w:val="24"/>
        </w:rPr>
      </w:pPr>
      <w:r>
        <w:rPr>
          <w:sz w:val="24"/>
        </w:rPr>
        <w:t>выбранного профиля с целью решения поставленной коммуникативной задачи.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Формирование универсальных учебных регулятивных действий включает умения: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6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5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6"/>
          <w:sz w:val="24"/>
        </w:rPr>
        <w:t xml:space="preserve"> </w:t>
      </w:r>
      <w:r>
        <w:rPr>
          <w:sz w:val="24"/>
        </w:rPr>
        <w:t>свою</w:t>
      </w:r>
    </w:p>
    <w:p w:rsidR="00C50F67" w:rsidRDefault="00497D09">
      <w:pPr>
        <w:pStyle w:val="a5"/>
        <w:ind w:firstLine="0"/>
        <w:jc w:val="left"/>
      </w:pP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C50F67" w:rsidRDefault="00497D09">
      <w:pPr>
        <w:pStyle w:val="a5"/>
        <w:ind w:left="1046" w:right="2144" w:firstLine="0"/>
        <w:jc w:val="left"/>
      </w:pPr>
      <w:r>
        <w:t>выполнять работу в условиях реального, виртуального и комбинированного</w:t>
      </w:r>
      <w:r>
        <w:rPr>
          <w:spacing w:val="-57"/>
        </w:rPr>
        <w:t xml:space="preserve"> </w:t>
      </w:r>
      <w:r>
        <w:t>взаимодействия;</w:t>
      </w:r>
    </w:p>
    <w:p w:rsidR="00C50F67" w:rsidRDefault="00497D09">
      <w:pPr>
        <w:pStyle w:val="a5"/>
        <w:ind w:left="1046" w:right="1882" w:firstLine="0"/>
        <w:jc w:val="left"/>
      </w:pPr>
      <w:r>
        <w:t>оказывать влияние на речевое поведение партнера (например, поощряя его</w:t>
      </w:r>
      <w:r>
        <w:rPr>
          <w:spacing w:val="-57"/>
        </w:rPr>
        <w:t xml:space="preserve"> </w:t>
      </w:r>
      <w:r>
        <w:t>продолжать поиск совместного решения поставленной задачи);</w:t>
      </w:r>
      <w:r>
        <w:rPr>
          <w:spacing w:val="1"/>
        </w:rPr>
        <w:t xml:space="preserve"> </w:t>
      </w:r>
      <w:r>
        <w:t>корректир</w:t>
      </w:r>
      <w:r>
        <w:t>о</w:t>
      </w:r>
      <w:r>
        <w:t>вать</w:t>
      </w:r>
      <w:r>
        <w:rPr>
          <w:spacing w:val="-4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трудностей,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или информации;</w:t>
      </w:r>
    </w:p>
    <w:p w:rsidR="00C50F67" w:rsidRDefault="00497D09">
      <w:pPr>
        <w:pStyle w:val="a5"/>
        <w:ind w:left="1046" w:right="2390" w:firstLine="0"/>
        <w:jc w:val="left"/>
      </w:pPr>
      <w:r>
        <w:t>осуществлять взаимодействие в ситуациях общения, соблюдая этикетные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межкультурного общения.</w:t>
      </w:r>
    </w:p>
    <w:p w:rsidR="00C50F67" w:rsidRDefault="00497D09">
      <w:pPr>
        <w:spacing w:before="2"/>
        <w:ind w:left="1046" w:firstLine="427"/>
        <w:rPr>
          <w:b/>
          <w:sz w:val="24"/>
        </w:rPr>
      </w:pPr>
      <w:r>
        <w:rPr>
          <w:b/>
          <w:sz w:val="24"/>
          <w:u w:val="thick"/>
        </w:rPr>
        <w:t>Математика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информатика</w:t>
      </w:r>
    </w:p>
    <w:p w:rsidR="00C50F67" w:rsidRDefault="00497D09">
      <w:pPr>
        <w:pStyle w:val="2"/>
        <w:jc w:val="left"/>
      </w:pPr>
      <w:r>
        <w:t>Формирование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лог</w:t>
      </w:r>
      <w:r>
        <w:t>и</w:t>
      </w:r>
      <w:r>
        <w:t>ческие</w:t>
      </w:r>
      <w:r>
        <w:rPr>
          <w:spacing w:val="-2"/>
        </w:rPr>
        <w:t xml:space="preserve"> </w:t>
      </w:r>
      <w:r>
        <w:t>действия:</w:t>
      </w:r>
    </w:p>
    <w:p w:rsidR="00C50F67" w:rsidRDefault="00497D09">
      <w:pPr>
        <w:pStyle w:val="a5"/>
        <w:ind w:left="1046" w:right="2317" w:firstLine="0"/>
        <w:jc w:val="left"/>
      </w:pPr>
      <w:r>
        <w:t>выявлять качества, характеристики математических понятий и отношений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понятиями;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 понятий;</w:t>
      </w:r>
    </w:p>
    <w:p w:rsidR="00C50F67" w:rsidRDefault="00497D09">
      <w:pPr>
        <w:pStyle w:val="a5"/>
        <w:ind w:left="1046" w:right="2554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классификации,</w:t>
      </w:r>
      <w:r>
        <w:rPr>
          <w:spacing w:val="-6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C50F67" w:rsidRDefault="00497D09">
      <w:pPr>
        <w:pStyle w:val="a5"/>
        <w:ind w:right="768"/>
      </w:pPr>
      <w:r>
        <w:t>выявлять</w:t>
      </w:r>
      <w:r>
        <w:rPr>
          <w:spacing w:val="24"/>
        </w:rPr>
        <w:t xml:space="preserve"> </w:t>
      </w:r>
      <w:r>
        <w:t>математические</w:t>
      </w:r>
      <w:r>
        <w:rPr>
          <w:spacing w:val="22"/>
        </w:rPr>
        <w:t xml:space="preserve"> </w:t>
      </w:r>
      <w:r>
        <w:t>закономерности,</w:t>
      </w:r>
      <w:r>
        <w:rPr>
          <w:spacing w:val="22"/>
        </w:rPr>
        <w:t xml:space="preserve"> </w:t>
      </w:r>
      <w:r>
        <w:t>проводить</w:t>
      </w:r>
      <w:r>
        <w:rPr>
          <w:spacing w:val="22"/>
        </w:rPr>
        <w:t xml:space="preserve"> </w:t>
      </w:r>
      <w:r>
        <w:t>аналогии,</w:t>
      </w:r>
      <w:r>
        <w:rPr>
          <w:spacing w:val="22"/>
        </w:rPr>
        <w:t xml:space="preserve"> </w:t>
      </w:r>
      <w:r>
        <w:t>вскрывать</w:t>
      </w:r>
      <w:r>
        <w:rPr>
          <w:spacing w:val="25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и противоречия в фактах, данных, наблюдениях и утверждениях; предлагать критерии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:rsidR="00C50F67" w:rsidRDefault="00497D09">
      <w:pPr>
        <w:pStyle w:val="a5"/>
        <w:ind w:left="1046" w:right="2002" w:firstLine="0"/>
      </w:pPr>
      <w:r>
        <w:t>воспринимать, формулировать и преобразовывать суждения: утвердител</w:t>
      </w:r>
      <w:r>
        <w:t>ь</w:t>
      </w:r>
      <w:r>
        <w:t>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2"/>
        </w:rPr>
        <w:t xml:space="preserve"> </w:t>
      </w:r>
      <w:r>
        <w:t>и общие;</w:t>
      </w:r>
      <w:r>
        <w:rPr>
          <w:spacing w:val="1"/>
        </w:rPr>
        <w:t xml:space="preserve"> </w:t>
      </w:r>
      <w:r>
        <w:t>условные;</w:t>
      </w:r>
    </w:p>
    <w:p w:rsidR="00C50F67" w:rsidRDefault="00497D09">
      <w:pPr>
        <w:pStyle w:val="a5"/>
        <w:ind w:left="1046" w:right="500" w:firstLine="170"/>
      </w:pPr>
      <w:r>
        <w:t xml:space="preserve">делать   </w:t>
      </w:r>
      <w:r>
        <w:rPr>
          <w:spacing w:val="1"/>
        </w:rPr>
        <w:t xml:space="preserve"> </w:t>
      </w:r>
      <w:r>
        <w:t xml:space="preserve">выводы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законов   </w:t>
      </w:r>
      <w:r>
        <w:rPr>
          <w:spacing w:val="1"/>
        </w:rPr>
        <w:t xml:space="preserve"> </w:t>
      </w:r>
      <w:r>
        <w:t xml:space="preserve">логики,   </w:t>
      </w:r>
      <w:r>
        <w:rPr>
          <w:spacing w:val="1"/>
        </w:rPr>
        <w:t xml:space="preserve"> </w:t>
      </w:r>
      <w:r>
        <w:t xml:space="preserve">дедуктивных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</w:t>
      </w:r>
      <w:r>
        <w:t>в</w:t>
      </w:r>
      <w:r>
        <w:t>ных</w:t>
      </w:r>
      <w:r>
        <w:rPr>
          <w:spacing w:val="2"/>
        </w:rPr>
        <w:t xml:space="preserve"> </w:t>
      </w:r>
      <w:r>
        <w:t>умозаключений,</w:t>
      </w:r>
      <w:r>
        <w:rPr>
          <w:spacing w:val="2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 аналогии;</w:t>
      </w:r>
    </w:p>
    <w:p w:rsidR="00C50F67" w:rsidRDefault="00497D09">
      <w:pPr>
        <w:pStyle w:val="a5"/>
        <w:ind w:right="772"/>
      </w:pPr>
      <w:r>
        <w:t>проводить самостоятельно доказательства математических утверждений (прямые и 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контрпримеры;</w:t>
      </w:r>
      <w:r>
        <w:rPr>
          <w:spacing w:val="1"/>
        </w:rPr>
        <w:t xml:space="preserve"> </w:t>
      </w:r>
      <w:r>
        <w:t>обоснов</w:t>
      </w:r>
      <w:r>
        <w:t>ы</w:t>
      </w:r>
      <w:r>
        <w:t>вать собственные</w:t>
      </w:r>
      <w:r>
        <w:rPr>
          <w:spacing w:val="-2"/>
        </w:rPr>
        <w:t xml:space="preserve"> </w:t>
      </w:r>
      <w:r>
        <w:t>суждения и выводы;</w:t>
      </w:r>
    </w:p>
    <w:p w:rsidR="002C0A9E" w:rsidRDefault="002C0A9E">
      <w:pPr>
        <w:pStyle w:val="a5"/>
        <w:ind w:right="772"/>
        <w:sectPr w:rsidR="002C0A9E">
          <w:footerReference w:type="default" r:id="rId158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</w:p>
    <w:p w:rsidR="00C50F67" w:rsidRDefault="00497D09">
      <w:pPr>
        <w:pStyle w:val="a5"/>
        <w:spacing w:before="62"/>
        <w:ind w:right="772"/>
      </w:pPr>
      <w:r>
        <w:lastRenderedPageBreak/>
        <w:t>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C50F67" w:rsidRDefault="00497D09">
      <w:pPr>
        <w:pStyle w:val="2"/>
        <w:spacing w:before="5"/>
        <w:ind w:right="764"/>
      </w:pPr>
      <w:r>
        <w:t>Формирование универсальных учебных познавательных действий включает 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C50F67" w:rsidRDefault="00497D09">
      <w:pPr>
        <w:pStyle w:val="a5"/>
        <w:spacing w:line="271" w:lineRule="exact"/>
        <w:ind w:left="1046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C50F67" w:rsidRDefault="00497D09">
      <w:pPr>
        <w:pStyle w:val="a5"/>
        <w:ind w:right="770"/>
      </w:pPr>
      <w:r>
        <w:t>формулировать вопросы, фиксирующие противоречие, проблему, устанавливать искомое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C50F67" w:rsidRDefault="00497D09">
      <w:pPr>
        <w:pStyle w:val="a5"/>
        <w:ind w:right="770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</w:t>
      </w:r>
      <w:r>
        <w:t>е</w:t>
      </w:r>
      <w:r>
        <w:t>нию особенностей математического объекта, понятия, процедуры, по выявлению</w:t>
      </w:r>
      <w:r>
        <w:rPr>
          <w:spacing w:val="1"/>
        </w:rPr>
        <w:t xml:space="preserve"> </w:t>
      </w:r>
      <w:r>
        <w:t>зависим</w:t>
      </w:r>
      <w:r>
        <w:t>о</w:t>
      </w:r>
      <w:r>
        <w:t>стей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понятиями,</w:t>
      </w:r>
      <w:r>
        <w:rPr>
          <w:spacing w:val="-5"/>
        </w:rPr>
        <w:t xml:space="preserve"> </w:t>
      </w:r>
      <w:r>
        <w:t>процедурами,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методы;</w:t>
      </w:r>
    </w:p>
    <w:p w:rsidR="00C50F67" w:rsidRDefault="00497D09">
      <w:pPr>
        <w:pStyle w:val="a5"/>
        <w:ind w:right="77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</w:t>
      </w:r>
      <w:r>
        <w:t>а</w:t>
      </w:r>
      <w:r>
        <w:t>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условиях.</w:t>
      </w:r>
    </w:p>
    <w:p w:rsidR="00C50F67" w:rsidRDefault="00497D09">
      <w:pPr>
        <w:pStyle w:val="2"/>
        <w:spacing w:before="5"/>
        <w:ind w:right="764"/>
      </w:pPr>
      <w:r>
        <w:t>Формирование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познавательных</w:t>
      </w:r>
      <w:r>
        <w:rPr>
          <w:spacing w:val="24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включает</w:t>
      </w:r>
      <w:r>
        <w:rPr>
          <w:spacing w:val="25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C50F67" w:rsidRDefault="00497D09">
      <w:pPr>
        <w:pStyle w:val="a5"/>
        <w:ind w:right="772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интерпретир</w:t>
      </w:r>
      <w:r>
        <w:t>о</w:t>
      </w:r>
      <w:r>
        <w:t>вать</w:t>
      </w:r>
      <w:r>
        <w:rPr>
          <w:spacing w:val="16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представления;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</w:t>
      </w:r>
      <w:r>
        <w:t>и</w:t>
      </w:r>
      <w:r>
        <w:t>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формах;</w:t>
      </w:r>
    </w:p>
    <w:p w:rsidR="00C50F67" w:rsidRDefault="00497D09">
      <w:pPr>
        <w:pStyle w:val="a5"/>
        <w:ind w:left="1046" w:right="770" w:firstLine="0"/>
      </w:pPr>
      <w:r>
        <w:t>оценивать надежность информации по самостоятельно сформулированным</w:t>
      </w:r>
      <w:r>
        <w:rPr>
          <w:spacing w:val="-57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:rsidR="00C50F67" w:rsidRDefault="00497D09">
      <w:pPr>
        <w:pStyle w:val="a5"/>
        <w:ind w:left="1046" w:right="769" w:firstLine="0"/>
      </w:pPr>
      <w:r>
        <w:t>выявлять дефициты информации, данных, необходимых для ответа на вопрос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р</w:t>
      </w:r>
      <w:r>
        <w:t>е</w:t>
      </w:r>
      <w:r>
        <w:t>шения задачи;</w:t>
      </w:r>
    </w:p>
    <w:p w:rsidR="00C50F67" w:rsidRDefault="00497D09">
      <w:pPr>
        <w:pStyle w:val="a5"/>
        <w:ind w:right="766"/>
      </w:pPr>
      <w:r>
        <w:t>анализировать информацию, структурировать ее с помощью таблиц и схем, обобщать,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математически: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отобр</w:t>
      </w:r>
      <w:r>
        <w:t>а</w:t>
      </w:r>
      <w:r>
        <w:t>жать графически, записывать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формул;</w:t>
      </w:r>
    </w:p>
    <w:p w:rsidR="00C50F67" w:rsidRDefault="00497D09">
      <w:pPr>
        <w:pStyle w:val="a5"/>
        <w:ind w:left="1046" w:right="771" w:firstLine="0"/>
      </w:pPr>
      <w:r>
        <w:t>формулировать прямые и обратные утверждения, отрицание, выводить</w:t>
      </w:r>
      <w:r>
        <w:rPr>
          <w:spacing w:val="-57"/>
        </w:rPr>
        <w:t xml:space="preserve"> </w:t>
      </w:r>
      <w:r>
        <w:t>следствия;</w:t>
      </w:r>
      <w:r>
        <w:rPr>
          <w:spacing w:val="-1"/>
        </w:rPr>
        <w:t xml:space="preserve"> </w:t>
      </w:r>
      <w:r>
        <w:t>расп</w:t>
      </w:r>
      <w:r>
        <w:t>о</w:t>
      </w:r>
      <w:r>
        <w:t>знавать неверные утверждения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ошибки;</w:t>
      </w:r>
    </w:p>
    <w:p w:rsidR="00C50F67" w:rsidRDefault="00497D09">
      <w:pPr>
        <w:pStyle w:val="a5"/>
        <w:ind w:right="771"/>
      </w:pPr>
      <w:r>
        <w:t>проводить математические эксперименты, решать задачи исследовательского характера,</w:t>
      </w:r>
      <w:r>
        <w:rPr>
          <w:spacing w:val="1"/>
        </w:rPr>
        <w:t xml:space="preserve"> </w:t>
      </w:r>
      <w:r>
        <w:t>выдвигать предположения, доказывать или опровергать их, применяя индукцию, 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методы;</w:t>
      </w:r>
    </w:p>
    <w:p w:rsidR="00C50F67" w:rsidRDefault="00497D09">
      <w:pPr>
        <w:pStyle w:val="a5"/>
        <w:ind w:right="772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t>о</w:t>
      </w:r>
      <w:r>
        <w:t>временных программных средств и облачных технологий, использовать табличные базы</w:t>
      </w:r>
      <w:r>
        <w:rPr>
          <w:spacing w:val="1"/>
        </w:rPr>
        <w:t xml:space="preserve"> </w:t>
      </w:r>
      <w:r>
        <w:t>данных;</w:t>
      </w:r>
    </w:p>
    <w:p w:rsidR="00C50F67" w:rsidRDefault="00497D09">
      <w:pPr>
        <w:pStyle w:val="a5"/>
        <w:ind w:right="772"/>
      </w:pPr>
      <w:r>
        <w:t>использовать компьютерно-математические модели для анализа объектов и процессов,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резул</w:t>
      </w:r>
      <w:r>
        <w:t>ь</w:t>
      </w:r>
      <w:r>
        <w:t>таты</w:t>
      </w:r>
      <w:r>
        <w:rPr>
          <w:spacing w:val="-1"/>
        </w:rPr>
        <w:t xml:space="preserve"> </w:t>
      </w:r>
      <w:r>
        <w:t>моделирования в</w:t>
      </w:r>
      <w:r>
        <w:rPr>
          <w:spacing w:val="-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 w:rsidR="00C50F67" w:rsidRDefault="00497D09">
      <w:pPr>
        <w:pStyle w:val="2"/>
        <w:spacing w:before="2"/>
        <w:ind w:right="77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</w:t>
      </w:r>
      <w:r>
        <w:t>е</w:t>
      </w:r>
      <w:r>
        <w:t>ния:</w:t>
      </w:r>
    </w:p>
    <w:p w:rsidR="00C50F67" w:rsidRDefault="00497D09">
      <w:pPr>
        <w:pStyle w:val="a5"/>
        <w:ind w:left="1046" w:right="766" w:firstLine="0"/>
      </w:pPr>
      <w:r>
        <w:t>воспринимать и формулировать суждения, ясно, точно, грамотно выражать</w:t>
      </w:r>
      <w:r>
        <w:rPr>
          <w:spacing w:val="-57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текстах;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задавать</w:t>
      </w:r>
      <w:r>
        <w:rPr>
          <w:spacing w:val="5"/>
        </w:rPr>
        <w:t xml:space="preserve"> </w:t>
      </w:r>
      <w:r>
        <w:t>вопросы</w:t>
      </w:r>
    </w:p>
    <w:p w:rsidR="00C50F67" w:rsidRDefault="00497D09">
      <w:pPr>
        <w:pStyle w:val="a5"/>
        <w:ind w:right="765" w:firstLine="0"/>
      </w:pPr>
      <w:r>
        <w:t>по существу обсуждаемой темы, проблемы, решаемой задачи, высказывать идеи, нацеленные</w:t>
      </w:r>
      <w:r>
        <w:rPr>
          <w:spacing w:val="-57"/>
        </w:rPr>
        <w:t xml:space="preserve"> </w:t>
      </w:r>
      <w:r>
        <w:t>на поиск решения; сопоставлять свои суждения с суждениями других участников диалога;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</w:t>
      </w:r>
      <w:r>
        <w:rPr>
          <w:spacing w:val="-1"/>
        </w:rPr>
        <w:t xml:space="preserve"> </w:t>
      </w:r>
      <w:r>
        <w:t>и возражения;</w:t>
      </w:r>
    </w:p>
    <w:p w:rsidR="00C50F67" w:rsidRDefault="00497D09">
      <w:pPr>
        <w:pStyle w:val="a5"/>
        <w:ind w:right="771"/>
      </w:pPr>
      <w:r>
        <w:t>представлять</w:t>
      </w:r>
      <w:r>
        <w:rPr>
          <w:spacing w:val="1"/>
        </w:rPr>
        <w:t xml:space="preserve"> </w:t>
      </w:r>
      <w:r>
        <w:t>логику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</w:t>
      </w:r>
      <w:r>
        <w:t>я</w:t>
      </w:r>
      <w:r>
        <w:t>ми, обоснованиями в вербальном и графическом виде; самостоятельно 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</w:t>
      </w:r>
      <w:r>
        <w:t>ы</w:t>
      </w:r>
      <w:r>
        <w:t>ступления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аудитории;</w:t>
      </w:r>
    </w:p>
    <w:p w:rsidR="00C50F67" w:rsidRDefault="00497D09">
      <w:pPr>
        <w:pStyle w:val="a5"/>
        <w:ind w:right="765"/>
        <w:sectPr w:rsidR="00C50F67">
          <w:footerReference w:type="default" r:id="rId159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"мозговые</w:t>
      </w:r>
      <w:r>
        <w:rPr>
          <w:spacing w:val="1"/>
        </w:rPr>
        <w:t xml:space="preserve"> </w:t>
      </w:r>
      <w:r>
        <w:t>шту</w:t>
      </w:r>
      <w:r>
        <w:t>р</w:t>
      </w:r>
      <w:r>
        <w:t>мы"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31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задач;</w:t>
      </w:r>
      <w:r>
        <w:rPr>
          <w:spacing w:val="29"/>
        </w:rPr>
        <w:t xml:space="preserve"> </w:t>
      </w:r>
      <w:r>
        <w:t>планировать</w:t>
      </w:r>
      <w:r>
        <w:rPr>
          <w:spacing w:val="29"/>
        </w:rPr>
        <w:t xml:space="preserve"> </w:t>
      </w:r>
      <w:r>
        <w:t>организацию</w:t>
      </w:r>
      <w:r>
        <w:rPr>
          <w:spacing w:val="27"/>
        </w:rPr>
        <w:t xml:space="preserve"> </w:t>
      </w:r>
      <w:r>
        <w:t>совместной</w:t>
      </w:r>
      <w:r>
        <w:rPr>
          <w:spacing w:val="30"/>
        </w:rPr>
        <w:t xml:space="preserve"> </w:t>
      </w:r>
      <w:r>
        <w:t>работы,</w:t>
      </w:r>
      <w:r>
        <w:rPr>
          <w:spacing w:val="27"/>
        </w:rPr>
        <w:t xml:space="preserve"> </w:t>
      </w:r>
      <w:r>
        <w:t>распределять</w:t>
      </w:r>
      <w:r>
        <w:rPr>
          <w:spacing w:val="30"/>
        </w:rPr>
        <w:t xml:space="preserve"> </w:t>
      </w:r>
      <w:r>
        <w:t>виды</w:t>
      </w:r>
    </w:p>
    <w:p w:rsidR="00C50F67" w:rsidRDefault="00497D09">
      <w:pPr>
        <w:pStyle w:val="a5"/>
        <w:spacing w:before="62"/>
        <w:ind w:right="773" w:firstLine="0"/>
      </w:pPr>
      <w:r>
        <w:lastRenderedPageBreak/>
        <w:t>работ, договариваться, обсуждать процесс и результат работы; обобщать мнения нескольких</w:t>
      </w:r>
      <w:r>
        <w:rPr>
          <w:spacing w:val="1"/>
        </w:rPr>
        <w:t xml:space="preserve"> </w:t>
      </w:r>
      <w:r>
        <w:t>людей;</w:t>
      </w:r>
    </w:p>
    <w:p w:rsidR="00C50F67" w:rsidRDefault="00497D09">
      <w:pPr>
        <w:pStyle w:val="a5"/>
        <w:ind w:right="76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</w:t>
      </w:r>
      <w:r>
        <w:t>о</w:t>
      </w:r>
      <w:r>
        <w:t>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</w:t>
      </w:r>
      <w:r>
        <w:t>н</w:t>
      </w:r>
      <w:r>
        <w:t>ным участниками взаимодействия.</w:t>
      </w:r>
    </w:p>
    <w:p w:rsidR="00C50F67" w:rsidRDefault="00497D09">
      <w:pPr>
        <w:pStyle w:val="2"/>
        <w:spacing w:before="5" w:line="274" w:lineRule="exact"/>
        <w:ind w:left="1046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умения:</w:t>
      </w:r>
    </w:p>
    <w:p w:rsidR="00C50F67" w:rsidRDefault="00497D09">
      <w:pPr>
        <w:pStyle w:val="a5"/>
        <w:ind w:right="770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</w:t>
      </w:r>
      <w:r>
        <w:t>ю</w:t>
      </w:r>
      <w:r>
        <w:t>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информации;</w:t>
      </w:r>
    </w:p>
    <w:p w:rsidR="00C50F67" w:rsidRDefault="00497D09">
      <w:pPr>
        <w:pStyle w:val="a5"/>
        <w:ind w:right="768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результатов; владеть способами самопроверки, 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 решения математической задачи;</w:t>
      </w:r>
    </w:p>
    <w:p w:rsidR="00C50F67" w:rsidRDefault="00497D09">
      <w:pPr>
        <w:pStyle w:val="a5"/>
        <w:ind w:right="772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корре</w:t>
      </w:r>
      <w:r>
        <w:t>к</w:t>
      </w:r>
      <w:r>
        <w:t>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ошибок;</w:t>
      </w:r>
    </w:p>
    <w:p w:rsidR="00C50F67" w:rsidRDefault="00497D09">
      <w:pPr>
        <w:pStyle w:val="a5"/>
        <w:ind w:right="769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</w:t>
      </w:r>
      <w:r>
        <w:t>о</w:t>
      </w:r>
      <w:r>
        <w:t>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или недостижения результатов деятельности.</w:t>
      </w:r>
    </w:p>
    <w:p w:rsidR="00C50F67" w:rsidRDefault="00497D09">
      <w:pPr>
        <w:spacing w:before="4"/>
        <w:ind w:left="1046" w:firstLine="427"/>
        <w:rPr>
          <w:b/>
          <w:sz w:val="24"/>
        </w:rPr>
      </w:pPr>
      <w:r>
        <w:rPr>
          <w:b/>
          <w:sz w:val="24"/>
          <w:u w:val="thick"/>
        </w:rPr>
        <w:t>Естественно-научные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предметы</w:t>
      </w:r>
    </w:p>
    <w:p w:rsidR="00C50F67" w:rsidRDefault="00497D09">
      <w:pPr>
        <w:pStyle w:val="2"/>
        <w:jc w:val="left"/>
      </w:pPr>
      <w:r>
        <w:t>Формирование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лог</w:t>
      </w:r>
      <w:r>
        <w:t>и</w:t>
      </w:r>
      <w:r>
        <w:t>ческие</w:t>
      </w:r>
      <w:r>
        <w:rPr>
          <w:spacing w:val="-2"/>
        </w:rPr>
        <w:t xml:space="preserve"> </w:t>
      </w:r>
      <w:r>
        <w:t>действия:</w:t>
      </w:r>
    </w:p>
    <w:p w:rsidR="00C50F67" w:rsidRDefault="00497D09">
      <w:pPr>
        <w:pStyle w:val="a5"/>
        <w:ind w:right="764"/>
      </w:pPr>
      <w:r>
        <w:t>выявлять закономерности и противоречия в рассматриваемых физических, 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пользованием физических законов и теорий, например, закона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</w:t>
      </w:r>
      <w:r>
        <w:t>е</w:t>
      </w:r>
      <w:r>
        <w:t>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3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:rsidR="00C50F67" w:rsidRDefault="00497D09">
      <w:pPr>
        <w:pStyle w:val="a5"/>
        <w:ind w:right="771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</w:t>
      </w:r>
      <w:r>
        <w:t>а</w:t>
      </w:r>
      <w:r>
        <w:t>пример,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газа,</w:t>
      </w:r>
      <w:r>
        <w:rPr>
          <w:spacing w:val="-57"/>
        </w:rPr>
        <w:t xml:space="preserve"> </w:t>
      </w:r>
      <w:r>
        <w:t>жи</w:t>
      </w:r>
      <w:r>
        <w:t>д</w:t>
      </w:r>
      <w:r>
        <w:t>кости</w:t>
      </w:r>
      <w:r>
        <w:rPr>
          <w:spacing w:val="-2"/>
        </w:rPr>
        <w:t xml:space="preserve"> </w:t>
      </w:r>
      <w:r>
        <w:t>и твердого (кристаллического)</w:t>
      </w:r>
      <w:r>
        <w:rPr>
          <w:spacing w:val="-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идеального</w:t>
      </w:r>
      <w:r>
        <w:rPr>
          <w:spacing w:val="3"/>
        </w:rPr>
        <w:t xml:space="preserve"> </w:t>
      </w:r>
      <w:r>
        <w:t>газа;</w:t>
      </w:r>
    </w:p>
    <w:p w:rsidR="00C50F67" w:rsidRDefault="00497D09">
      <w:pPr>
        <w:pStyle w:val="a5"/>
      </w:pPr>
      <w:r>
        <w:t>выбирать</w:t>
      </w:r>
      <w:r>
        <w:rPr>
          <w:spacing w:val="-2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</w:p>
    <w:p w:rsidR="00C50F67" w:rsidRDefault="00497D09">
      <w:pPr>
        <w:pStyle w:val="a5"/>
        <w:spacing w:line="272" w:lineRule="exact"/>
        <w:ind w:left="1046" w:firstLine="0"/>
        <w:jc w:val="left"/>
      </w:pPr>
      <w:r>
        <w:t>реакций;</w:t>
      </w:r>
    </w:p>
    <w:p w:rsidR="00C50F67" w:rsidRDefault="00497D09">
      <w:pPr>
        <w:pStyle w:val="a5"/>
        <w:ind w:right="770"/>
      </w:pPr>
      <w:r>
        <w:t>применять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преобраз</w:t>
      </w:r>
      <w:r>
        <w:t>о</w:t>
      </w:r>
      <w:r>
        <w:t>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</w:t>
      </w:r>
      <w:r>
        <w:t>а</w:t>
      </w:r>
      <w:r>
        <w:t>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 и химических</w:t>
      </w:r>
      <w:r>
        <w:rPr>
          <w:spacing w:val="2"/>
        </w:rPr>
        <w:t xml:space="preserve"> </w:t>
      </w:r>
      <w:r>
        <w:t>реакций;</w:t>
      </w:r>
    </w:p>
    <w:p w:rsidR="00C50F67" w:rsidRDefault="00497D09">
      <w:pPr>
        <w:pStyle w:val="a5"/>
        <w:ind w:left="1046" w:right="770" w:firstLine="0"/>
      </w:pPr>
      <w:r>
        <w:t>выбирать наиболее эффективный способ решения расчетных задач с учетом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веществах</w:t>
      </w:r>
      <w:r>
        <w:rPr>
          <w:spacing w:val="1"/>
        </w:rPr>
        <w:t xml:space="preserve"> </w:t>
      </w:r>
      <w:r>
        <w:t>и химических</w:t>
      </w:r>
      <w:r>
        <w:rPr>
          <w:spacing w:val="1"/>
        </w:rPr>
        <w:t xml:space="preserve"> </w:t>
      </w:r>
      <w:r>
        <w:t>реакциях;</w:t>
      </w:r>
    </w:p>
    <w:p w:rsidR="00C50F67" w:rsidRDefault="00497D09">
      <w:pPr>
        <w:pStyle w:val="a5"/>
        <w:ind w:right="77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</w:t>
      </w:r>
      <w:r>
        <w:t>и</w:t>
      </w:r>
      <w:r>
        <w:t>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 безопасности; представлений о рациональном природопользовании (в 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сообщений,</w:t>
      </w:r>
      <w:r>
        <w:rPr>
          <w:spacing w:val="-3"/>
        </w:rPr>
        <w:t xml:space="preserve"> </w:t>
      </w:r>
      <w:r>
        <w:t>выполнения групповых</w:t>
      </w:r>
      <w:r>
        <w:rPr>
          <w:spacing w:val="1"/>
        </w:rPr>
        <w:t xml:space="preserve"> </w:t>
      </w:r>
      <w:r>
        <w:t>проектов);</w:t>
      </w:r>
    </w:p>
    <w:p w:rsidR="00C50F67" w:rsidRDefault="00497D09">
      <w:pPr>
        <w:pStyle w:val="a5"/>
        <w:spacing w:before="1"/>
        <w:ind w:right="764"/>
      </w:pPr>
      <w:r>
        <w:t>развивать креативное мышление при решении жизненных проблем, например, объяснять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ультразвук</w:t>
      </w:r>
      <w:r>
        <w:t>о</w:t>
      </w:r>
      <w:r>
        <w:t>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радиоприемник,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СВЧ-печь;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жизни.</w:t>
      </w:r>
    </w:p>
    <w:p w:rsidR="00C50F67" w:rsidRDefault="00497D09">
      <w:pPr>
        <w:pStyle w:val="2"/>
        <w:spacing w:before="4"/>
        <w:ind w:right="770"/>
      </w:pPr>
      <w:r>
        <w:t>Формирование универсальных учебных познавательных действий включает 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2C0A9E" w:rsidRDefault="002C0A9E">
      <w:pPr>
        <w:pStyle w:val="2"/>
        <w:spacing w:before="4"/>
        <w:ind w:right="770"/>
        <w:sectPr w:rsidR="002C0A9E">
          <w:footerReference w:type="default" r:id="rId160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</w:p>
    <w:p w:rsidR="00C50F67" w:rsidRDefault="00497D09">
      <w:pPr>
        <w:pStyle w:val="a5"/>
        <w:spacing w:before="62"/>
        <w:ind w:right="770"/>
      </w:pPr>
      <w:r>
        <w:lastRenderedPageBreak/>
        <w:t>проводить эксперименты и исследования, например, действия постоянного магнита на</w:t>
      </w:r>
      <w:r>
        <w:rPr>
          <w:spacing w:val="1"/>
        </w:rPr>
        <w:t xml:space="preserve"> </w:t>
      </w:r>
      <w:r>
        <w:t>рамку с током; явления электромагнитной индукции, зависимости периода малых 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 параметров</w:t>
      </w:r>
    </w:p>
    <w:p w:rsidR="00C50F67" w:rsidRDefault="00497D09">
      <w:pPr>
        <w:pStyle w:val="a5"/>
        <w:spacing w:before="1"/>
        <w:ind w:left="1046" w:firstLine="0"/>
      </w:pPr>
      <w:r>
        <w:t>колебательной</w:t>
      </w:r>
      <w:r>
        <w:rPr>
          <w:spacing w:val="-3"/>
        </w:rPr>
        <w:t xml:space="preserve"> </w:t>
      </w:r>
      <w:r>
        <w:t>системы;</w:t>
      </w:r>
    </w:p>
    <w:p w:rsidR="00C50F67" w:rsidRDefault="00497D09">
      <w:pPr>
        <w:pStyle w:val="a5"/>
        <w:ind w:right="770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</w:t>
      </w:r>
      <w:r>
        <w:t>а</w:t>
      </w:r>
      <w:r>
        <w:t>висимости периода обращения конического маятника от его параметров; зависимости силы</w:t>
      </w:r>
      <w:r>
        <w:rPr>
          <w:spacing w:val="-57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в</w:t>
      </w:r>
      <w:r>
        <w:t>е</w:t>
      </w:r>
      <w:r>
        <w:t>щества;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зависимости полезной</w:t>
      </w:r>
      <w:r>
        <w:rPr>
          <w:spacing w:val="-1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тока;</w:t>
      </w:r>
    </w:p>
    <w:p w:rsidR="00C50F67" w:rsidRDefault="00497D09">
      <w:pPr>
        <w:pStyle w:val="a5"/>
        <w:ind w:right="769"/>
      </w:pPr>
      <w:r>
        <w:t>проводить опыты по проверке предложенных</w:t>
      </w:r>
      <w:r>
        <w:rPr>
          <w:spacing w:val="1"/>
        </w:rPr>
        <w:t xml:space="preserve"> </w:t>
      </w:r>
      <w:r>
        <w:t>гипотез, например, гипотезы о прямой</w:t>
      </w:r>
      <w:r>
        <w:rPr>
          <w:spacing w:val="1"/>
        </w:rPr>
        <w:t xml:space="preserve"> </w:t>
      </w:r>
      <w:r>
        <w:t>пропорциональной зависимости между дальностью полета и начальной скоростью тела; о</w:t>
      </w:r>
      <w:r>
        <w:rPr>
          <w:spacing w:val="1"/>
        </w:rPr>
        <w:t xml:space="preserve"> </w:t>
      </w:r>
      <w:r>
        <w:t>н</w:t>
      </w:r>
      <w:r>
        <w:t>е</w:t>
      </w:r>
      <w:r>
        <w:t>зависимости времени движения бруска по наклонной плоскости на заданное расстояние от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массы;</w:t>
      </w:r>
      <w:r>
        <w:rPr>
          <w:spacing w:val="-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законов для</w:t>
      </w:r>
      <w:r>
        <w:rPr>
          <w:spacing w:val="-1"/>
        </w:rPr>
        <w:t xml:space="preserve"> </w:t>
      </w:r>
      <w:r>
        <w:t>изопроцессов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газе</w:t>
      </w:r>
      <w:r>
        <w:rPr>
          <w:spacing w:val="-1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уровне);</w:t>
      </w:r>
    </w:p>
    <w:p w:rsidR="00C50F67" w:rsidRDefault="00497D09">
      <w:pPr>
        <w:pStyle w:val="a5"/>
        <w:ind w:left="1046" w:right="766" w:firstLine="0"/>
      </w:pPr>
      <w:r>
        <w:t>формировать научный тип мышления, владеть научной терминологией,</w:t>
      </w:r>
      <w:r>
        <w:rPr>
          <w:spacing w:val="-57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</w:t>
      </w:r>
      <w:r>
        <w:t>о</w:t>
      </w:r>
      <w:r>
        <w:t>нятиями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методами,</w:t>
      </w:r>
      <w:r>
        <w:rPr>
          <w:spacing w:val="-3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явления</w:t>
      </w:r>
    </w:p>
    <w:p w:rsidR="00C50F67" w:rsidRDefault="00497D09">
      <w:pPr>
        <w:pStyle w:val="a5"/>
        <w:ind w:right="775" w:firstLine="0"/>
      </w:pPr>
      <w:r>
        <w:t>и процессы с использованием физических величин, например: скорость 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-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волны и</w:t>
      </w:r>
      <w:r>
        <w:rPr>
          <w:spacing w:val="-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света, энергия</w:t>
      </w:r>
      <w:r>
        <w:rPr>
          <w:spacing w:val="-1"/>
        </w:rPr>
        <w:t xml:space="preserve"> </w:t>
      </w:r>
      <w:r>
        <w:t>и импульс</w:t>
      </w:r>
      <w:r>
        <w:rPr>
          <w:spacing w:val="-1"/>
        </w:rPr>
        <w:t xml:space="preserve"> </w:t>
      </w:r>
      <w:r>
        <w:t>фотона;</w:t>
      </w:r>
    </w:p>
    <w:p w:rsidR="00C50F67" w:rsidRDefault="00497D09">
      <w:pPr>
        <w:pStyle w:val="a5"/>
        <w:ind w:right="77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</w:t>
      </w:r>
      <w:r>
        <w:t>а</w:t>
      </w:r>
      <w:r>
        <w:t>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</w:t>
      </w:r>
      <w:r>
        <w:t>а</w:t>
      </w:r>
      <w:r>
        <w:t>жение, преломление, интерференция, дифракция и поляризация света, дисперсия света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уровне);</w:t>
      </w:r>
    </w:p>
    <w:p w:rsidR="00C50F67" w:rsidRDefault="00497D09">
      <w:pPr>
        <w:pStyle w:val="a5"/>
        <w:spacing w:before="1"/>
        <w:ind w:right="772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-57"/>
        </w:rPr>
        <w:t xml:space="preserve"> </w:t>
      </w:r>
      <w:r>
        <w:t>качес</w:t>
      </w:r>
      <w:r>
        <w:t>т</w:t>
      </w:r>
      <w:r>
        <w:t>венные задачи, в том числе интегрированного и межпредметного характера; решать</w:t>
      </w:r>
      <w:r>
        <w:rPr>
          <w:spacing w:val="1"/>
        </w:rPr>
        <w:t xml:space="preserve"> </w:t>
      </w:r>
      <w:r>
        <w:t>расче</w:t>
      </w:r>
      <w:r>
        <w:t>т</w:t>
      </w:r>
      <w:r>
        <w:t>ные задачи с неявно заданной физической моделью, требующие применения знаний из</w:t>
      </w:r>
      <w:r>
        <w:rPr>
          <w:spacing w:val="-57"/>
        </w:rPr>
        <w:t xml:space="preserve"> </w:t>
      </w:r>
      <w:r>
        <w:t>ра</w:t>
      </w:r>
      <w:r>
        <w:t>з</w:t>
      </w:r>
      <w:r>
        <w:t>ных разделов школьного курса физики, а также интеграции знаний из других предметов</w:t>
      </w:r>
      <w:r>
        <w:rPr>
          <w:spacing w:val="1"/>
        </w:rPr>
        <w:t xml:space="preserve"> </w:t>
      </w:r>
      <w:r>
        <w:t>е</w:t>
      </w:r>
      <w:r>
        <w:t>с</w:t>
      </w:r>
      <w:r>
        <w:t>тественно-научного</w:t>
      </w:r>
      <w:r>
        <w:rPr>
          <w:spacing w:val="-1"/>
        </w:rPr>
        <w:t xml:space="preserve"> </w:t>
      </w:r>
      <w:r>
        <w:t>цикла;</w:t>
      </w:r>
    </w:p>
    <w:p w:rsidR="00C50F67" w:rsidRDefault="00497D09">
      <w:pPr>
        <w:pStyle w:val="a5"/>
        <w:ind w:right="764"/>
      </w:pPr>
      <w:r>
        <w:t>выдвигать новые идеи, предлагать оригинальные подходы и решения, например, 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</w:t>
      </w:r>
      <w:r>
        <w:t>е</w:t>
      </w:r>
      <w:r>
        <w:t>ские</w:t>
      </w:r>
      <w:r>
        <w:rPr>
          <w:spacing w:val="-2"/>
        </w:rPr>
        <w:t xml:space="preserve"> </w:t>
      </w:r>
      <w:r>
        <w:t>явления (на базовом уровне);</w:t>
      </w:r>
    </w:p>
    <w:p w:rsidR="00C50F67" w:rsidRDefault="00497D09">
      <w:pPr>
        <w:pStyle w:val="a5"/>
        <w:ind w:right="771"/>
      </w:pPr>
      <w:r>
        <w:t>проводить исследования условий равновесия твердого тела, имеющего ось 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60"/>
        </w:rPr>
        <w:t xml:space="preserve"> </w:t>
      </w:r>
      <w:r>
        <w:t>твердого</w:t>
      </w:r>
      <w:r>
        <w:rPr>
          <w:spacing w:val="-57"/>
        </w:rPr>
        <w:t xml:space="preserve"> </w:t>
      </w:r>
      <w:r>
        <w:t>т</w:t>
      </w:r>
      <w:r>
        <w:t>е</w:t>
      </w:r>
      <w:r>
        <w:t>ла,</w:t>
      </w:r>
      <w:r>
        <w:rPr>
          <w:spacing w:val="-1"/>
        </w:rPr>
        <w:t xml:space="preserve"> </w:t>
      </w:r>
      <w:r>
        <w:t>имеющего</w:t>
      </w:r>
      <w:r>
        <w:rPr>
          <w:spacing w:val="-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опоры.</w:t>
      </w:r>
    </w:p>
    <w:p w:rsidR="00C50F67" w:rsidRDefault="00497D09">
      <w:pPr>
        <w:pStyle w:val="2"/>
        <w:spacing w:before="5"/>
        <w:ind w:right="768"/>
      </w:pPr>
      <w:r>
        <w:t>Формирование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23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познавательных</w:t>
      </w:r>
      <w:r>
        <w:rPr>
          <w:spacing w:val="24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включает</w:t>
      </w:r>
      <w:r>
        <w:rPr>
          <w:spacing w:val="24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C50F67" w:rsidRDefault="00497D09">
      <w:pPr>
        <w:pStyle w:val="a5"/>
        <w:ind w:right="770"/>
      </w:pPr>
      <w:r>
        <w:t>создавать тексты в различных форматах с учетом назначения информации и целевой</w:t>
      </w:r>
      <w:r>
        <w:rPr>
          <w:spacing w:val="1"/>
        </w:rPr>
        <w:t xml:space="preserve"> </w:t>
      </w:r>
      <w:r>
        <w:t>а</w:t>
      </w:r>
      <w:r>
        <w:t>у</w:t>
      </w:r>
      <w:r>
        <w:t>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-57"/>
        </w:rPr>
        <w:t xml:space="preserve"> </w:t>
      </w:r>
      <w:r>
        <w:t>соо</w:t>
      </w:r>
      <w:r>
        <w:t>б</w:t>
      </w:r>
      <w:r>
        <w:t>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науке;</w:t>
      </w:r>
    </w:p>
    <w:p w:rsidR="00C50F67" w:rsidRDefault="00497D09">
      <w:pPr>
        <w:pStyle w:val="a5"/>
        <w:ind w:right="770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 коммуникативных и организационных задач, использовать 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информации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сообщений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применении</w:t>
      </w:r>
      <w:r>
        <w:rPr>
          <w:spacing w:val="-1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физики,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технологиях;</w:t>
      </w:r>
    </w:p>
    <w:p w:rsidR="00C50F67" w:rsidRDefault="00497D09">
      <w:pPr>
        <w:pStyle w:val="a5"/>
        <w:ind w:right="766"/>
      </w:pPr>
      <w:r>
        <w:t>использовать IT-технологии при работе с дополнительными источниками информации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достове</w:t>
      </w:r>
      <w:r>
        <w:t>р</w:t>
      </w:r>
      <w:r>
        <w:t>ности.</w:t>
      </w:r>
    </w:p>
    <w:p w:rsidR="00C50F67" w:rsidRDefault="00497D09">
      <w:pPr>
        <w:pStyle w:val="2"/>
        <w:spacing w:before="1"/>
        <w:ind w:right="77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</w:t>
      </w:r>
      <w:r>
        <w:t>е</w:t>
      </w:r>
      <w:r>
        <w:t>ния:</w:t>
      </w:r>
    </w:p>
    <w:p w:rsidR="00C50F67" w:rsidRDefault="00497D09">
      <w:pPr>
        <w:pStyle w:val="a5"/>
        <w:spacing w:line="271" w:lineRule="exact"/>
        <w:jc w:val="left"/>
      </w:pP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развернуто</w:t>
      </w:r>
      <w:r>
        <w:rPr>
          <w:spacing w:val="-3"/>
        </w:rPr>
        <w:t xml:space="preserve"> </w:t>
      </w:r>
      <w:r>
        <w:t>и 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</w:p>
    <w:p w:rsidR="00C50F67" w:rsidRDefault="00497D09">
      <w:pPr>
        <w:pStyle w:val="a5"/>
        <w:ind w:left="1046" w:firstLine="0"/>
        <w:jc w:val="left"/>
      </w:pPr>
      <w:r>
        <w:t>зрения;</w:t>
      </w:r>
    </w:p>
    <w:p w:rsidR="00C50F67" w:rsidRDefault="00497D09">
      <w:pPr>
        <w:pStyle w:val="a5"/>
        <w:ind w:right="769"/>
      </w:pPr>
      <w:r>
        <w:t>при обсуждении физических, химических, биологических проблем, способов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</w:t>
      </w:r>
      <w:r>
        <w:t>с</w:t>
      </w:r>
      <w:r>
        <w:t>куссий</w:t>
      </w:r>
      <w:r>
        <w:rPr>
          <w:spacing w:val="-1"/>
        </w:rPr>
        <w:t xml:space="preserve"> </w:t>
      </w:r>
      <w:r>
        <w:t>о современной естественно-научной</w:t>
      </w:r>
      <w:r>
        <w:rPr>
          <w:spacing w:val="-1"/>
        </w:rPr>
        <w:t xml:space="preserve"> </w:t>
      </w:r>
      <w:r>
        <w:t>картине мира;</w:t>
      </w:r>
    </w:p>
    <w:p w:rsidR="002C0A9E" w:rsidRDefault="002C0A9E">
      <w:pPr>
        <w:pStyle w:val="a5"/>
        <w:ind w:right="769"/>
        <w:sectPr w:rsidR="002C0A9E">
          <w:footerReference w:type="default" r:id="rId161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</w:p>
    <w:p w:rsidR="00C50F67" w:rsidRDefault="00497D09">
      <w:pPr>
        <w:pStyle w:val="a5"/>
        <w:spacing w:before="62"/>
        <w:ind w:right="765"/>
      </w:pPr>
      <w:r>
        <w:lastRenderedPageBreak/>
        <w:t>работать в группе при выполнении проектных работ; при планировании, проведении и</w:t>
      </w:r>
      <w:r>
        <w:rPr>
          <w:spacing w:val="1"/>
        </w:rPr>
        <w:t xml:space="preserve"> </w:t>
      </w:r>
      <w:r>
        <w:t>интерпретации результатов опытов и анализе дополнительных источников информации по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дополнительных</w:t>
      </w:r>
      <w:r>
        <w:rPr>
          <w:spacing w:val="1"/>
        </w:rPr>
        <w:t xml:space="preserve"> </w:t>
      </w:r>
      <w:r>
        <w:t>источников информации;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</w:t>
      </w:r>
      <w:r>
        <w:t>о</w:t>
      </w:r>
      <w:r>
        <w:t>просов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"Движение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природе",</w:t>
      </w:r>
      <w:r>
        <w:rPr>
          <w:spacing w:val="1"/>
        </w:rPr>
        <w:t xml:space="preserve"> </w:t>
      </w:r>
      <w:r>
        <w:t>"Теплообмен в живой природе", "Электромагнитные явления в природе", "Световые явления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природе").</w:t>
      </w:r>
    </w:p>
    <w:p w:rsidR="00C50F67" w:rsidRDefault="00497D09">
      <w:pPr>
        <w:pStyle w:val="2"/>
        <w:spacing w:before="5" w:line="274" w:lineRule="exact"/>
        <w:ind w:left="1046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умения:</w:t>
      </w:r>
    </w:p>
    <w:p w:rsidR="00C50F67" w:rsidRDefault="00497D09">
      <w:pPr>
        <w:pStyle w:val="a5"/>
        <w:ind w:left="1046" w:right="769" w:firstLine="0"/>
      </w:pPr>
      <w:r>
        <w:t>самостоятельно осуществлять познавательную деятельность в области</w:t>
      </w:r>
      <w:r>
        <w:rPr>
          <w:spacing w:val="-57"/>
        </w:rPr>
        <w:t xml:space="preserve"> </w:t>
      </w:r>
      <w:r>
        <w:t>физики,</w:t>
      </w:r>
      <w:r>
        <w:rPr>
          <w:spacing w:val="50"/>
        </w:rPr>
        <w:t xml:space="preserve"> </w:t>
      </w:r>
      <w:r>
        <w:t>химии,</w:t>
      </w:r>
      <w:r>
        <w:rPr>
          <w:spacing w:val="50"/>
        </w:rPr>
        <w:t xml:space="preserve"> </w:t>
      </w:r>
      <w:r>
        <w:t>биологии,</w:t>
      </w:r>
      <w:r>
        <w:rPr>
          <w:spacing w:val="50"/>
        </w:rPr>
        <w:t xml:space="preserve"> </w:t>
      </w:r>
      <w:r>
        <w:t>выявлять</w:t>
      </w:r>
      <w:r>
        <w:rPr>
          <w:spacing w:val="51"/>
        </w:rPr>
        <w:t xml:space="preserve"> </w:t>
      </w:r>
      <w:r>
        <w:t>проблемы,</w:t>
      </w:r>
      <w:r>
        <w:rPr>
          <w:spacing w:val="50"/>
        </w:rPr>
        <w:t xml:space="preserve"> </w:t>
      </w:r>
      <w:r>
        <w:t>ставить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формулировать</w:t>
      </w:r>
      <w:r>
        <w:rPr>
          <w:spacing w:val="52"/>
        </w:rPr>
        <w:t xml:space="preserve"> </w:t>
      </w:r>
      <w:r>
        <w:t>задачи;</w:t>
      </w:r>
    </w:p>
    <w:p w:rsidR="00C50F67" w:rsidRDefault="00497D09">
      <w:pPr>
        <w:pStyle w:val="a5"/>
        <w:ind w:firstLine="0"/>
      </w:pP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расчетных и</w:t>
      </w:r>
      <w:r>
        <w:rPr>
          <w:spacing w:val="-3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</w:p>
    <w:p w:rsidR="00C50F67" w:rsidRDefault="00497D09">
      <w:pPr>
        <w:pStyle w:val="a5"/>
        <w:ind w:right="774"/>
      </w:pPr>
      <w:r>
        <w:t>физике и химии, план выполнения практической или исследовательской работы с учетом</w:t>
      </w:r>
      <w:r>
        <w:rPr>
          <w:spacing w:val="-5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 и</w:t>
      </w:r>
      <w:r>
        <w:rPr>
          <w:spacing w:val="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</w:p>
    <w:p w:rsidR="00C50F67" w:rsidRDefault="00497D09">
      <w:pPr>
        <w:pStyle w:val="a5"/>
        <w:ind w:right="769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</w:t>
      </w:r>
      <w:r>
        <w:t>е</w:t>
      </w:r>
      <w:r>
        <w:t>ние в групповой работе над учебным проектом или исследованием в области 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</w:t>
      </w:r>
      <w:r>
        <w:t>о</w:t>
      </w:r>
      <w:r>
        <w:t>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</w:t>
      </w:r>
      <w:r>
        <w:t>ь</w:t>
      </w:r>
      <w:r>
        <w:t>татов целям;</w:t>
      </w:r>
    </w:p>
    <w:p w:rsidR="00C50F67" w:rsidRDefault="00497D09">
      <w:pPr>
        <w:pStyle w:val="a5"/>
        <w:ind w:left="1046" w:right="770" w:firstLine="0"/>
      </w:pPr>
      <w:r>
        <w:t>использовать приемы рефлексии для оценки ситуации, выбора верного</w:t>
      </w:r>
      <w:r>
        <w:rPr>
          <w:spacing w:val="-58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 р</w:t>
      </w:r>
      <w:r>
        <w:t>е</w:t>
      </w:r>
      <w:r>
        <w:t>шении</w:t>
      </w:r>
      <w:r>
        <w:rPr>
          <w:spacing w:val="-2"/>
        </w:rPr>
        <w:t xml:space="preserve"> </w:t>
      </w:r>
      <w:r>
        <w:t>качественных и расчетных</w:t>
      </w:r>
      <w:r>
        <w:rPr>
          <w:spacing w:val="-1"/>
        </w:rPr>
        <w:t xml:space="preserve"> </w:t>
      </w:r>
      <w:r>
        <w:t>задач;</w:t>
      </w:r>
    </w:p>
    <w:p w:rsidR="00C50F67" w:rsidRDefault="00497D09">
      <w:pPr>
        <w:pStyle w:val="a5"/>
        <w:ind w:left="1046" w:right="769" w:firstLine="0"/>
      </w:pPr>
      <w:r>
        <w:t>принимать мотивы и аргументы других участников при анализе и</w:t>
      </w:r>
      <w:r>
        <w:rPr>
          <w:spacing w:val="-57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результ</w:t>
      </w:r>
      <w:r>
        <w:t>а</w:t>
      </w:r>
      <w:r>
        <w:t>тов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</w:p>
    <w:p w:rsidR="00C50F67" w:rsidRDefault="00497D09">
      <w:pPr>
        <w:spacing w:before="4"/>
        <w:ind w:left="1046" w:firstLine="427"/>
        <w:rPr>
          <w:b/>
          <w:sz w:val="24"/>
        </w:rPr>
      </w:pPr>
      <w:r>
        <w:rPr>
          <w:b/>
          <w:sz w:val="24"/>
          <w:u w:val="thick"/>
        </w:rPr>
        <w:t>Общественно-научные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предметы</w:t>
      </w:r>
    </w:p>
    <w:p w:rsidR="00C50F67" w:rsidRDefault="00497D09">
      <w:pPr>
        <w:pStyle w:val="2"/>
        <w:jc w:val="left"/>
      </w:pPr>
      <w:r>
        <w:t>Формирование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лог</w:t>
      </w:r>
      <w:r>
        <w:t>и</w:t>
      </w:r>
      <w:r>
        <w:t>ческие</w:t>
      </w:r>
      <w:r>
        <w:rPr>
          <w:spacing w:val="-2"/>
        </w:rPr>
        <w:t xml:space="preserve"> </w:t>
      </w:r>
      <w:r>
        <w:t>действия:</w:t>
      </w:r>
    </w:p>
    <w:p w:rsidR="00C50F67" w:rsidRDefault="00497D09">
      <w:pPr>
        <w:pStyle w:val="a5"/>
        <w:ind w:right="764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1"/>
        </w:rPr>
        <w:t xml:space="preserve"> </w:t>
      </w:r>
      <w:r>
        <w:t>акт</w:t>
      </w:r>
      <w:r>
        <w:t>у</w:t>
      </w:r>
      <w:r>
        <w:t>альность в</w:t>
      </w:r>
      <w:r>
        <w:rPr>
          <w:spacing w:val="-1"/>
        </w:rPr>
        <w:t xml:space="preserve"> </w:t>
      </w:r>
      <w:r>
        <w:t>современных</w:t>
      </w:r>
      <w:r>
        <w:rPr>
          <w:spacing w:val="4"/>
        </w:rPr>
        <w:t xml:space="preserve"> </w:t>
      </w:r>
      <w:r>
        <w:t>условиях;</w:t>
      </w:r>
    </w:p>
    <w:p w:rsidR="00C50F67" w:rsidRDefault="00497D09">
      <w:pPr>
        <w:pStyle w:val="a5"/>
        <w:ind w:right="772"/>
      </w:pPr>
      <w:r>
        <w:t>самостоятельно формулировать социальные проблемы, рассматривать их всесторонне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</w:t>
      </w:r>
      <w:r>
        <w:t>й</w:t>
      </w:r>
      <w:r>
        <w:t>ствии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институтов;</w:t>
      </w:r>
    </w:p>
    <w:p w:rsidR="00C50F67" w:rsidRDefault="00497D09">
      <w:pPr>
        <w:pStyle w:val="a5"/>
        <w:ind w:right="763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</w:t>
      </w:r>
      <w:r>
        <w:t>а</w:t>
      </w:r>
      <w:r>
        <w:t>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-5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</w:t>
      </w:r>
      <w:r>
        <w:t>о</w:t>
      </w:r>
      <w:r>
        <w:t>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 проводить кла</w:t>
      </w:r>
      <w:r>
        <w:t>с</w:t>
      </w:r>
      <w:r>
        <w:t>сификацию стран по особенностям географического положения,</w:t>
      </w:r>
      <w:r>
        <w:rPr>
          <w:spacing w:val="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правления и типам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устройства;</w:t>
      </w:r>
    </w:p>
    <w:p w:rsidR="00C50F67" w:rsidRDefault="00497D09">
      <w:pPr>
        <w:pStyle w:val="a5"/>
        <w:ind w:right="76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</w:t>
      </w:r>
      <w:r>
        <w:t>д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</w:t>
      </w:r>
      <w:r>
        <w:t>ь</w:t>
      </w:r>
      <w:r>
        <w:t>ности и проблем устойчивого развития, макроэкономических показателей и 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 изменениями; оценивать с опорой на полученные социально-гуманитарные</w:t>
      </w:r>
      <w:r>
        <w:rPr>
          <w:spacing w:val="1"/>
        </w:rPr>
        <w:t xml:space="preserve"> </w:t>
      </w:r>
      <w:r>
        <w:t>знания,</w:t>
      </w:r>
    </w:p>
    <w:p w:rsidR="00C50F67" w:rsidRDefault="00497D09">
      <w:pPr>
        <w:pStyle w:val="a5"/>
        <w:ind w:right="765"/>
      </w:pP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</w:t>
      </w:r>
      <w:r>
        <w:t>е</w:t>
      </w:r>
      <w:r>
        <w:t>ских факторов, определяющих остроту глобальных проблем, прогнозы развития</w:t>
      </w:r>
      <w:r>
        <w:rPr>
          <w:spacing w:val="1"/>
        </w:rPr>
        <w:t xml:space="preserve"> </w:t>
      </w:r>
      <w:r>
        <w:t>человечес</w:t>
      </w:r>
      <w:r>
        <w:t>т</w:t>
      </w:r>
      <w:r>
        <w:t>ва,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 страны;</w:t>
      </w:r>
    </w:p>
    <w:p w:rsidR="00C50F67" w:rsidRDefault="00497D09">
      <w:pPr>
        <w:pStyle w:val="a5"/>
        <w:ind w:right="76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</w:t>
      </w:r>
      <w:r>
        <w:t>и</w:t>
      </w:r>
      <w:r>
        <w:t>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</w:t>
      </w:r>
      <w:r>
        <w:t>с</w:t>
      </w:r>
      <w:r>
        <w:t>торических фактов,</w:t>
      </w:r>
      <w:r>
        <w:rPr>
          <w:spacing w:val="-2"/>
        </w:rPr>
        <w:t xml:space="preserve"> </w:t>
      </w:r>
      <w:r>
        <w:t>отражающих важнейшие</w:t>
      </w:r>
      <w:r>
        <w:rPr>
          <w:spacing w:val="-3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C50F67" w:rsidRDefault="00497D09">
      <w:pPr>
        <w:pStyle w:val="2"/>
        <w:spacing w:before="1"/>
        <w:ind w:right="773"/>
      </w:pPr>
      <w:r>
        <w:t>Формирование универсальных учебных познавательных действий включает 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2C0A9E" w:rsidRDefault="002C0A9E">
      <w:pPr>
        <w:pStyle w:val="2"/>
        <w:spacing w:before="1"/>
        <w:ind w:right="773"/>
        <w:sectPr w:rsidR="002C0A9E">
          <w:footerReference w:type="default" r:id="rId162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</w:p>
    <w:p w:rsidR="00C50F67" w:rsidRDefault="00497D09">
      <w:pPr>
        <w:pStyle w:val="a5"/>
        <w:spacing w:before="62"/>
        <w:ind w:right="767"/>
      </w:pPr>
      <w:r>
        <w:lastRenderedPageBreak/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</w:t>
      </w:r>
      <w:r>
        <w:t>о</w:t>
      </w:r>
      <w:r>
        <w:t>вания и обоснования собственной точки зрения (версии, оценки) с опорой на</w:t>
      </w:r>
      <w:r>
        <w:rPr>
          <w:spacing w:val="1"/>
        </w:rPr>
        <w:t xml:space="preserve"> </w:t>
      </w:r>
      <w:r>
        <w:t>фактический материал, в том числе используя источники социальной информации разных</w:t>
      </w:r>
      <w:r>
        <w:rPr>
          <w:spacing w:val="1"/>
        </w:rPr>
        <w:t xml:space="preserve"> </w:t>
      </w:r>
      <w:r>
        <w:t>типов; пре</w:t>
      </w:r>
      <w:r>
        <w:t>д</w:t>
      </w:r>
      <w:r>
        <w:t>ставлять ее результаты в виде завершенных проектов, презентаций,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соц</w:t>
      </w:r>
      <w:r>
        <w:t>и</w:t>
      </w:r>
      <w:r>
        <w:t>альной и</w:t>
      </w:r>
      <w:r>
        <w:rPr>
          <w:spacing w:val="-1"/>
        </w:rPr>
        <w:t xml:space="preserve"> </w:t>
      </w:r>
      <w:r>
        <w:t>междисциплинарной</w:t>
      </w:r>
      <w:r>
        <w:rPr>
          <w:spacing w:val="-2"/>
        </w:rPr>
        <w:t xml:space="preserve"> </w:t>
      </w:r>
      <w:r>
        <w:t>направленности;</w:t>
      </w:r>
    </w:p>
    <w:p w:rsidR="00C50F67" w:rsidRDefault="00497D09">
      <w:pPr>
        <w:pStyle w:val="a5"/>
        <w:spacing w:before="1"/>
        <w:ind w:right="768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</w:t>
      </w:r>
      <w:r>
        <w:t>т</w:t>
      </w:r>
      <w:r>
        <w:t>рукции) в устной и письменной форме исторических событий, явлений, 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:rsidR="00C50F67" w:rsidRDefault="00497D09">
      <w:pPr>
        <w:pStyle w:val="a5"/>
        <w:ind w:right="770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</w:t>
      </w:r>
      <w:r>
        <w:t>о</w:t>
      </w:r>
      <w:r>
        <w:t>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 и сравнивать предложенную аргументацию, выбирать наиболее аргументированную</w:t>
      </w:r>
      <w:r>
        <w:rPr>
          <w:spacing w:val="-57"/>
        </w:rPr>
        <w:t xml:space="preserve"> </w:t>
      </w:r>
      <w:r>
        <w:t>позицию;</w:t>
      </w:r>
    </w:p>
    <w:p w:rsidR="00C50F67" w:rsidRDefault="00497D09">
      <w:pPr>
        <w:pStyle w:val="a5"/>
        <w:ind w:right="772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</w:t>
      </w:r>
      <w:r>
        <w:t>р</w:t>
      </w:r>
      <w:r>
        <w:t>гументы для доказательства своих утверждений, задавать параметры и критерии решения;</w:t>
      </w:r>
      <w:r>
        <w:rPr>
          <w:spacing w:val="1"/>
        </w:rPr>
        <w:t xml:space="preserve"> </w:t>
      </w:r>
      <w:r>
        <w:t>самостоятельно составлять алгоритм решения географических задач и выбирать способ 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работ;</w:t>
      </w:r>
    </w:p>
    <w:p w:rsidR="00C50F67" w:rsidRDefault="00497D09">
      <w:pPr>
        <w:pStyle w:val="a5"/>
        <w:ind w:left="1046" w:right="768" w:firstLine="0"/>
      </w:pPr>
      <w:r>
        <w:t>проявлять способность и готовность к самостоятельному поиску методов</w:t>
      </w:r>
      <w:r>
        <w:rPr>
          <w:spacing w:val="-57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пра</w:t>
      </w:r>
      <w:r>
        <w:t>к</w:t>
      </w:r>
      <w:r>
        <w:t>тических</w:t>
      </w:r>
      <w:r>
        <w:rPr>
          <w:spacing w:val="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применению</w:t>
      </w:r>
      <w:r>
        <w:rPr>
          <w:spacing w:val="4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социальных</w:t>
      </w:r>
    </w:p>
    <w:p w:rsidR="00C50F67" w:rsidRDefault="00497D09">
      <w:pPr>
        <w:pStyle w:val="a5"/>
        <w:ind w:right="762" w:firstLine="0"/>
      </w:pPr>
      <w:r>
        <w:t>явлений и процессов в социальных науках, включая универсальные методы науки, а 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</w:t>
      </w:r>
      <w:r>
        <w:t>а</w:t>
      </w:r>
      <w:r>
        <w:t>фический метод, социальное прогнозирование, метод моделирования и сравнительно-</w:t>
      </w:r>
      <w:r>
        <w:rPr>
          <w:spacing w:val="1"/>
        </w:rPr>
        <w:t xml:space="preserve"> </w:t>
      </w:r>
      <w:r>
        <w:t>ист</w:t>
      </w:r>
      <w:r>
        <w:t>о</w:t>
      </w:r>
      <w:r>
        <w:t>рический</w:t>
      </w:r>
      <w:r>
        <w:rPr>
          <w:spacing w:val="-2"/>
        </w:rPr>
        <w:t xml:space="preserve"> </w:t>
      </w:r>
      <w:r>
        <w:t>метод;</w:t>
      </w:r>
      <w:r>
        <w:rPr>
          <w:spacing w:val="-2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методологии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познания.</w:t>
      </w:r>
    </w:p>
    <w:p w:rsidR="00C50F67" w:rsidRDefault="00497D09">
      <w:pPr>
        <w:pStyle w:val="2"/>
        <w:spacing w:before="5"/>
        <w:ind w:right="762"/>
      </w:pPr>
      <w:r>
        <w:t>Формирование</w:t>
      </w:r>
      <w:r>
        <w:rPr>
          <w:spacing w:val="23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познавательных</w:t>
      </w:r>
      <w:r>
        <w:rPr>
          <w:spacing w:val="24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включает</w:t>
      </w:r>
      <w:r>
        <w:rPr>
          <w:spacing w:val="25"/>
        </w:rPr>
        <w:t xml:space="preserve"> </w:t>
      </w:r>
      <w:r>
        <w:t>работу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C50F67" w:rsidRDefault="00497D09">
      <w:pPr>
        <w:pStyle w:val="a5"/>
        <w:ind w:right="774"/>
      </w:pPr>
      <w:r>
        <w:t>владеть навыками получения социальной информации из источников разных типов 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</w:t>
      </w:r>
      <w:r>
        <w:t>о</w:t>
      </w:r>
      <w:r>
        <w:t>тезы</w:t>
      </w:r>
      <w:r>
        <w:rPr>
          <w:spacing w:val="-4"/>
        </w:rPr>
        <w:t xml:space="preserve"> </w:t>
      </w:r>
      <w:r>
        <w:t>и теории,</w:t>
      </w:r>
      <w:r>
        <w:rPr>
          <w:spacing w:val="-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историческую информацию</w:t>
      </w:r>
      <w:r>
        <w:rPr>
          <w:spacing w:val="-3"/>
        </w:rPr>
        <w:t xml:space="preserve"> </w:t>
      </w:r>
      <w:r>
        <w:t>по истории</w:t>
      </w:r>
    </w:p>
    <w:p w:rsidR="00C50F67" w:rsidRDefault="00497D09">
      <w:pPr>
        <w:pStyle w:val="a5"/>
        <w:ind w:left="1046" w:firstLine="0"/>
      </w:pP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стран;</w:t>
      </w:r>
    </w:p>
    <w:p w:rsidR="00C50F67" w:rsidRDefault="00497D09">
      <w:pPr>
        <w:pStyle w:val="a5"/>
        <w:ind w:right="773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</w:t>
      </w:r>
      <w:r>
        <w:t>а</w:t>
      </w:r>
      <w:r>
        <w:t>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 для</w:t>
      </w:r>
      <w:r>
        <w:rPr>
          <w:spacing w:val="1"/>
        </w:rPr>
        <w:t xml:space="preserve"> </w:t>
      </w:r>
      <w:r>
        <w:t>восполнения 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 осуществлять анализ, систематизацию и интерпретацию 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C50F67" w:rsidRDefault="00497D09">
      <w:pPr>
        <w:pStyle w:val="a5"/>
        <w:ind w:right="765"/>
      </w:pPr>
      <w:r>
        <w:t>использовать средства информационных и коммуникационных технологий для 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н</w:t>
      </w:r>
      <w:r>
        <w:t>а</w:t>
      </w:r>
      <w:r>
        <w:t>правлениях государственной политики в Российской Федерации, правовом 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4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полученной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источников</w:t>
      </w:r>
      <w:r>
        <w:rPr>
          <w:spacing w:val="13"/>
        </w:rPr>
        <w:t xml:space="preserve"> </w:t>
      </w:r>
      <w:r>
        <w:t>разного</w:t>
      </w:r>
      <w:r>
        <w:rPr>
          <w:spacing w:val="13"/>
        </w:rPr>
        <w:t xml:space="preserve"> </w:t>
      </w:r>
      <w:r>
        <w:t>типа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</w:t>
      </w:r>
      <w:r>
        <w:t>о</w:t>
      </w:r>
      <w:r>
        <w:t>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C50F67" w:rsidRDefault="00497D09">
      <w:pPr>
        <w:pStyle w:val="a5"/>
        <w:ind w:right="76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</w:t>
      </w:r>
      <w:r>
        <w:t>ь</w:t>
      </w:r>
      <w:r>
        <w:t>менных исторических источников по истории России и всемирной истории, выявления</w:t>
      </w:r>
      <w:r>
        <w:rPr>
          <w:spacing w:val="1"/>
        </w:rPr>
        <w:t xml:space="preserve"> </w:t>
      </w:r>
      <w:r>
        <w:t>поз</w:t>
      </w:r>
      <w:r>
        <w:t>и</w:t>
      </w:r>
      <w:r>
        <w:t>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информации, достоверности</w:t>
      </w:r>
      <w:r>
        <w:rPr>
          <w:spacing w:val="1"/>
        </w:rPr>
        <w:t xml:space="preserve"> </w:t>
      </w:r>
      <w:r>
        <w:t>содержания.</w:t>
      </w:r>
    </w:p>
    <w:p w:rsidR="00C50F67" w:rsidRDefault="00497D09">
      <w:pPr>
        <w:pStyle w:val="2"/>
        <w:spacing w:before="2"/>
        <w:ind w:right="77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</w:t>
      </w:r>
      <w:r>
        <w:t>е</w:t>
      </w:r>
      <w:r>
        <w:t>ния:</w:t>
      </w:r>
    </w:p>
    <w:p w:rsidR="00C50F67" w:rsidRDefault="00497D09">
      <w:pPr>
        <w:pStyle w:val="a5"/>
        <w:spacing w:line="271" w:lineRule="exact"/>
        <w:ind w:left="1046" w:firstLine="0"/>
      </w:pPr>
      <w:r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</w:p>
    <w:p w:rsidR="00C50F67" w:rsidRDefault="00497D09">
      <w:pPr>
        <w:pStyle w:val="a5"/>
        <w:ind w:right="766"/>
      </w:pPr>
      <w:r>
        <w:t>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историкокул</w:t>
      </w:r>
      <w:r>
        <w:t>ь</w:t>
      </w:r>
      <w:r>
        <w:t>турного развития России как многонационального государства, знакомство с</w:t>
      </w:r>
      <w:r>
        <w:rPr>
          <w:spacing w:val="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тр</w:t>
      </w:r>
      <w:r>
        <w:t>а</w:t>
      </w:r>
      <w:r>
        <w:t>дициями</w:t>
      </w:r>
      <w:r>
        <w:rPr>
          <w:spacing w:val="-2"/>
        </w:rPr>
        <w:t xml:space="preserve"> </w:t>
      </w:r>
      <w:r>
        <w:t>и обычаями народов России;</w:t>
      </w:r>
    </w:p>
    <w:p w:rsidR="002C0A9E" w:rsidRDefault="002C0A9E">
      <w:pPr>
        <w:pStyle w:val="a5"/>
        <w:ind w:right="766"/>
        <w:sectPr w:rsidR="002C0A9E">
          <w:footerReference w:type="default" r:id="rId163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</w:p>
    <w:p w:rsidR="00C50F67" w:rsidRDefault="00497D09">
      <w:pPr>
        <w:pStyle w:val="a5"/>
        <w:spacing w:before="62"/>
        <w:ind w:right="770"/>
      </w:pPr>
      <w:r>
        <w:lastRenderedPageBreak/>
        <w:t>выбирать</w:t>
      </w:r>
      <w:r>
        <w:rPr>
          <w:spacing w:val="1"/>
        </w:rPr>
        <w:t xml:space="preserve"> </w:t>
      </w:r>
      <w:r>
        <w:t>тематику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</w:t>
      </w:r>
      <w:r>
        <w:t>е</w:t>
      </w:r>
      <w:r>
        <w:t>на коллектива при участии в диалогическом и полилогическом общении по вопросам</w:t>
      </w:r>
      <w:r>
        <w:rPr>
          <w:spacing w:val="1"/>
        </w:rPr>
        <w:t xml:space="preserve"> </w:t>
      </w:r>
      <w:r>
        <w:t>разв</w:t>
      </w:r>
      <w:r>
        <w:t>и</w:t>
      </w:r>
      <w:r>
        <w:t>тия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сегодня;</w:t>
      </w:r>
    </w:p>
    <w:p w:rsidR="00C50F67" w:rsidRDefault="00497D09">
      <w:pPr>
        <w:pStyle w:val="a5"/>
        <w:spacing w:before="1"/>
        <w:ind w:left="1046" w:right="1975" w:firstLine="0"/>
        <w:jc w:val="left"/>
      </w:pPr>
      <w:r>
        <w:t>ориентироваться в направлениях профессиональной деятельности, 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социально-гуманитарной подготовкой.</w:t>
      </w:r>
    </w:p>
    <w:p w:rsidR="00C50F67" w:rsidRDefault="00497D09">
      <w:pPr>
        <w:pStyle w:val="2"/>
        <w:spacing w:before="4" w:line="274" w:lineRule="exact"/>
        <w:ind w:left="1046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умения:</w:t>
      </w:r>
    </w:p>
    <w:p w:rsidR="00C50F67" w:rsidRDefault="00497D09">
      <w:pPr>
        <w:pStyle w:val="a5"/>
        <w:ind w:right="765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</w:t>
      </w:r>
      <w:r>
        <w:t>а</w:t>
      </w:r>
      <w:r>
        <w:t>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-57"/>
        </w:rPr>
        <w:t xml:space="preserve"> </w:t>
      </w:r>
      <w:r>
        <w:t>эффе</w:t>
      </w:r>
      <w:r>
        <w:t>к</w:t>
      </w:r>
      <w:r>
        <w:t>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-2"/>
        </w:rPr>
        <w:t xml:space="preserve"> </w:t>
      </w:r>
      <w:r>
        <w:t>до</w:t>
      </w:r>
      <w:r>
        <w:t>с</w:t>
      </w:r>
      <w:r>
        <w:t>тижения общих</w:t>
      </w:r>
      <w:r>
        <w:rPr>
          <w:spacing w:val="-1"/>
        </w:rPr>
        <w:t xml:space="preserve"> </w:t>
      </w:r>
      <w:r>
        <w:t>целей в</w:t>
      </w:r>
      <w:r>
        <w:rPr>
          <w:spacing w:val="-1"/>
        </w:rPr>
        <w:t xml:space="preserve"> </w:t>
      </w:r>
      <w:r>
        <w:t>деле</w:t>
      </w:r>
    </w:p>
    <w:p w:rsidR="00C50F67" w:rsidRDefault="00497D09">
      <w:pPr>
        <w:pStyle w:val="a5"/>
        <w:ind w:left="1046" w:firstLine="0"/>
      </w:pPr>
      <w:r>
        <w:t>политического,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России;</w:t>
      </w:r>
    </w:p>
    <w:p w:rsidR="00C50F67" w:rsidRDefault="00497D09">
      <w:pPr>
        <w:pStyle w:val="a5"/>
        <w:ind w:right="766"/>
      </w:pPr>
      <w:r>
        <w:t>принимать мотивы и аргументы других людей при анализе результатов деятельности,</w:t>
      </w:r>
      <w:r>
        <w:rPr>
          <w:spacing w:val="1"/>
        </w:rPr>
        <w:t xml:space="preserve"> </w:t>
      </w:r>
      <w:r>
        <w:t>используя социально-гуманитарные знания для взаимодействия с представителями других</w:t>
      </w:r>
      <w:r>
        <w:rPr>
          <w:spacing w:val="1"/>
        </w:rPr>
        <w:t xml:space="preserve"> </w:t>
      </w:r>
      <w:r>
        <w:t>национальностей и культур в целях успешного выполнения типичных социальных 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</w:t>
      </w:r>
      <w:r>
        <w:t>и</w:t>
      </w:r>
      <w:r>
        <w:t>ции.</w:t>
      </w:r>
    </w:p>
    <w:p w:rsidR="00C50F67" w:rsidRDefault="00C50F67">
      <w:pPr>
        <w:pStyle w:val="a5"/>
        <w:spacing w:before="3"/>
        <w:ind w:left="0" w:firstLine="0"/>
        <w:jc w:val="left"/>
      </w:pPr>
    </w:p>
    <w:p w:rsidR="00C50F67" w:rsidRDefault="00497D09">
      <w:pPr>
        <w:pStyle w:val="1"/>
        <w:spacing w:before="1"/>
        <w:ind w:right="772" w:firstLine="427"/>
      </w:pPr>
      <w:r>
        <w:t>Особенности</w:t>
      </w:r>
      <w:r>
        <w:rPr>
          <w:spacing w:val="22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направлений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учебноисследовательской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C50F67" w:rsidRDefault="00070F70">
      <w:pPr>
        <w:pStyle w:val="a5"/>
        <w:ind w:right="764"/>
      </w:pPr>
      <w:hyperlink r:id="rId164">
        <w:r w:rsidR="00497D09">
          <w:t>ФГОС</w:t>
        </w:r>
        <w:r w:rsidR="00497D09">
          <w:rPr>
            <w:spacing w:val="1"/>
          </w:rPr>
          <w:t xml:space="preserve"> </w:t>
        </w:r>
        <w:r w:rsidR="00497D09">
          <w:t>СОО</w:t>
        </w:r>
      </w:hyperlink>
      <w:r w:rsidR="00497D09">
        <w:rPr>
          <w:spacing w:val="1"/>
        </w:rPr>
        <w:t xml:space="preserve"> </w:t>
      </w:r>
      <w:r w:rsidR="00497D09">
        <w:t>определяет</w:t>
      </w:r>
      <w:r w:rsidR="00497D09">
        <w:rPr>
          <w:spacing w:val="1"/>
        </w:rPr>
        <w:t xml:space="preserve"> </w:t>
      </w:r>
      <w:r w:rsidR="00497D09">
        <w:rPr>
          <w:b/>
          <w:i/>
        </w:rPr>
        <w:t>индивидуальный</w:t>
      </w:r>
      <w:r w:rsidR="00497D09">
        <w:rPr>
          <w:b/>
          <w:i/>
          <w:spacing w:val="1"/>
        </w:rPr>
        <w:t xml:space="preserve"> </w:t>
      </w:r>
      <w:r w:rsidR="00497D09">
        <w:rPr>
          <w:b/>
          <w:i/>
        </w:rPr>
        <w:t>проект</w:t>
      </w:r>
      <w:r w:rsidR="00497D09">
        <w:rPr>
          <w:b/>
          <w:i/>
          <w:spacing w:val="1"/>
        </w:rPr>
        <w:t xml:space="preserve"> </w:t>
      </w:r>
      <w:r w:rsidR="00497D09">
        <w:t>как</w:t>
      </w:r>
      <w:r w:rsidR="00497D09">
        <w:rPr>
          <w:spacing w:val="1"/>
        </w:rPr>
        <w:t xml:space="preserve"> </w:t>
      </w:r>
      <w:r w:rsidR="00497D09">
        <w:t>особую</w:t>
      </w:r>
      <w:r w:rsidR="00497D09">
        <w:rPr>
          <w:spacing w:val="1"/>
        </w:rPr>
        <w:t xml:space="preserve"> </w:t>
      </w:r>
      <w:r w:rsidR="00497D09">
        <w:t>форму</w:t>
      </w:r>
      <w:r w:rsidR="00497D09">
        <w:rPr>
          <w:spacing w:val="1"/>
        </w:rPr>
        <w:t xml:space="preserve"> </w:t>
      </w:r>
      <w:r w:rsidR="00497D09">
        <w:t>организации</w:t>
      </w:r>
      <w:r w:rsidR="00497D09">
        <w:rPr>
          <w:spacing w:val="1"/>
        </w:rPr>
        <w:t xml:space="preserve"> </w:t>
      </w:r>
      <w:r w:rsidR="00497D09">
        <w:t>де</w:t>
      </w:r>
      <w:r w:rsidR="00497D09">
        <w:t>я</w:t>
      </w:r>
      <w:r w:rsidR="00497D09">
        <w:t>тельности обучающихся (учебное исследование или учебный проект). Индивидуальный</w:t>
      </w:r>
      <w:r w:rsidR="00497D09">
        <w:rPr>
          <w:spacing w:val="1"/>
        </w:rPr>
        <w:t xml:space="preserve"> </w:t>
      </w:r>
      <w:r w:rsidR="00497D09">
        <w:t>пр</w:t>
      </w:r>
      <w:r w:rsidR="00497D09">
        <w:t>о</w:t>
      </w:r>
      <w:r w:rsidR="00497D09">
        <w:t>ект выполняется обучающимся самостоятельно под руководством учителя (тьютора) по</w:t>
      </w:r>
      <w:r w:rsidR="00497D09">
        <w:rPr>
          <w:spacing w:val="1"/>
        </w:rPr>
        <w:t xml:space="preserve"> </w:t>
      </w:r>
      <w:r w:rsidR="00497D09">
        <w:t>в</w:t>
      </w:r>
      <w:r w:rsidR="00497D09">
        <w:t>ы</w:t>
      </w:r>
      <w:r w:rsidR="00497D09">
        <w:t>бранной теме в рамках одного или нескольких изучаемых учебных предметов, курсов в</w:t>
      </w:r>
      <w:r w:rsidR="00497D09">
        <w:rPr>
          <w:spacing w:val="1"/>
        </w:rPr>
        <w:t xml:space="preserve"> </w:t>
      </w:r>
      <w:r w:rsidR="00497D09">
        <w:t>л</w:t>
      </w:r>
      <w:r w:rsidR="00497D09">
        <w:t>ю</w:t>
      </w:r>
      <w:r w:rsidR="00497D09">
        <w:t>бой</w:t>
      </w:r>
      <w:r w:rsidR="00497D09">
        <w:rPr>
          <w:spacing w:val="1"/>
        </w:rPr>
        <w:t xml:space="preserve"> </w:t>
      </w:r>
      <w:r w:rsidR="00497D09">
        <w:t>избранной</w:t>
      </w:r>
      <w:r w:rsidR="00497D09">
        <w:rPr>
          <w:spacing w:val="1"/>
        </w:rPr>
        <w:t xml:space="preserve"> </w:t>
      </w:r>
      <w:r w:rsidR="00497D09">
        <w:t>области</w:t>
      </w:r>
      <w:r w:rsidR="00497D09">
        <w:rPr>
          <w:spacing w:val="1"/>
        </w:rPr>
        <w:t xml:space="preserve"> </w:t>
      </w:r>
      <w:r w:rsidR="00497D09">
        <w:t>деятельности</w:t>
      </w:r>
      <w:r w:rsidR="00497D09">
        <w:rPr>
          <w:spacing w:val="1"/>
        </w:rPr>
        <w:t xml:space="preserve"> </w:t>
      </w:r>
      <w:r w:rsidR="00497D09">
        <w:t>(познавательной,</w:t>
      </w:r>
      <w:r w:rsidR="00497D09">
        <w:rPr>
          <w:spacing w:val="1"/>
        </w:rPr>
        <w:t xml:space="preserve"> </w:t>
      </w:r>
      <w:r w:rsidR="00497D09">
        <w:t>практической,</w:t>
      </w:r>
      <w:r w:rsidR="00497D09">
        <w:rPr>
          <w:spacing w:val="1"/>
        </w:rPr>
        <w:t xml:space="preserve"> </w:t>
      </w:r>
      <w:r w:rsidR="00497D09">
        <w:t>учебно-</w:t>
      </w:r>
      <w:r w:rsidR="00497D09">
        <w:rPr>
          <w:spacing w:val="1"/>
        </w:rPr>
        <w:t xml:space="preserve"> </w:t>
      </w:r>
      <w:r w:rsidR="00497D09">
        <w:t>исследов</w:t>
      </w:r>
      <w:r w:rsidR="00497D09">
        <w:t>а</w:t>
      </w:r>
      <w:r w:rsidR="00497D09">
        <w:t>тельской,</w:t>
      </w:r>
      <w:r w:rsidR="00497D09">
        <w:rPr>
          <w:spacing w:val="-1"/>
        </w:rPr>
        <w:t xml:space="preserve"> </w:t>
      </w:r>
      <w:r w:rsidR="00497D09">
        <w:t>социальной,</w:t>
      </w:r>
      <w:r w:rsidR="00497D09">
        <w:rPr>
          <w:spacing w:val="-3"/>
        </w:rPr>
        <w:t xml:space="preserve"> </w:t>
      </w:r>
      <w:r w:rsidR="00497D09">
        <w:t>художественно-творческой, иной).</w:t>
      </w:r>
    </w:p>
    <w:p w:rsidR="00C50F67" w:rsidRDefault="00C50F67">
      <w:pPr>
        <w:pStyle w:val="a5"/>
        <w:spacing w:before="6"/>
        <w:ind w:left="0" w:firstLine="0"/>
        <w:jc w:val="left"/>
        <w:rPr>
          <w:sz w:val="23"/>
        </w:rPr>
      </w:pPr>
    </w:p>
    <w:p w:rsidR="00C50F67" w:rsidRDefault="00497D09">
      <w:pPr>
        <w:pStyle w:val="a5"/>
        <w:spacing w:before="1"/>
        <w:ind w:right="763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сформирова</w:t>
      </w:r>
      <w:r>
        <w:t>н</w:t>
      </w:r>
      <w:r>
        <w:t>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9" w:line="228" w:lineRule="auto"/>
        <w:ind w:right="775" w:firstLine="4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</w:t>
      </w:r>
      <w:r>
        <w:rPr>
          <w:sz w:val="24"/>
        </w:rPr>
        <w:t>тельности;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5" w:line="235" w:lineRule="auto"/>
        <w:ind w:right="766" w:firstLine="4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</w:t>
      </w:r>
      <w:r>
        <w:rPr>
          <w:sz w:val="24"/>
        </w:rPr>
        <w:t>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</w:t>
      </w:r>
      <w:r>
        <w:rPr>
          <w:sz w:val="24"/>
        </w:rPr>
        <w:t>ь</w:t>
      </w:r>
      <w:r>
        <w:rPr>
          <w:sz w:val="24"/>
        </w:rPr>
        <w:t>зуя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8" w:line="235" w:lineRule="auto"/>
        <w:ind w:right="772" w:firstLine="4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</w:t>
      </w:r>
      <w:r>
        <w:rPr>
          <w:sz w:val="24"/>
        </w:rPr>
        <w:t>а</w:t>
      </w:r>
      <w:r>
        <w:rPr>
          <w:sz w:val="24"/>
        </w:rPr>
        <w:t>ния работы, отбора и интерпретации необходимой информации, структурирования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</w:t>
      </w:r>
      <w:r>
        <w:rPr>
          <w:sz w:val="24"/>
        </w:rPr>
        <w:t>н</w:t>
      </w:r>
      <w:r>
        <w:rPr>
          <w:sz w:val="24"/>
        </w:rPr>
        <w:t>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C50F67" w:rsidRDefault="00497D09">
      <w:pPr>
        <w:pStyle w:val="a5"/>
        <w:ind w:right="768"/>
      </w:pPr>
      <w:r>
        <w:t>Индивидуальный проект выполняется обучающимся в течение одного года в рамках</w:t>
      </w:r>
      <w:r>
        <w:rPr>
          <w:spacing w:val="1"/>
        </w:rPr>
        <w:t xml:space="preserve"> </w:t>
      </w:r>
      <w:r>
        <w:t>учебного времени, специально отведенного учебным планом, и должен быть представлен в</w:t>
      </w:r>
      <w:r>
        <w:rPr>
          <w:spacing w:val="1"/>
        </w:rPr>
        <w:t xml:space="preserve"> </w:t>
      </w:r>
      <w:r>
        <w:t>виде завершенного учебного исследования или разработанного проекта: 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-4"/>
        </w:rPr>
        <w:t xml:space="preserve"> </w:t>
      </w:r>
      <w:r>
        <w:t>социального,</w:t>
      </w:r>
      <w:r>
        <w:rPr>
          <w:spacing w:val="-4"/>
        </w:rPr>
        <w:t xml:space="preserve"> </w:t>
      </w:r>
      <w:r>
        <w:t>прикладного,</w:t>
      </w:r>
      <w:r>
        <w:rPr>
          <w:spacing w:val="-3"/>
        </w:rPr>
        <w:t xml:space="preserve"> </w:t>
      </w:r>
      <w:r>
        <w:t>инновационного,</w:t>
      </w:r>
      <w:r>
        <w:rPr>
          <w:spacing w:val="-3"/>
        </w:rPr>
        <w:t xml:space="preserve"> </w:t>
      </w:r>
      <w:r>
        <w:t>конструкторского,</w:t>
      </w:r>
      <w:r>
        <w:rPr>
          <w:spacing w:val="-3"/>
        </w:rPr>
        <w:t xml:space="preserve"> </w:t>
      </w:r>
      <w:r>
        <w:t>инженерного.</w:t>
      </w:r>
    </w:p>
    <w:p w:rsidR="00C50F67" w:rsidRDefault="00497D09">
      <w:pPr>
        <w:pStyle w:val="a5"/>
        <w:spacing w:before="1"/>
        <w:ind w:right="768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</w:t>
      </w:r>
      <w:r>
        <w:t>и</w:t>
      </w:r>
      <w:r>
        <w:t>званную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</w:t>
      </w:r>
      <w:r>
        <w:t>ю</w:t>
      </w:r>
      <w:r>
        <w:t>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имеет свои особенности.</w:t>
      </w:r>
    </w:p>
    <w:p w:rsidR="00C50F67" w:rsidRDefault="00497D09">
      <w:pPr>
        <w:pStyle w:val="a5"/>
        <w:ind w:right="770"/>
        <w:sectPr w:rsidR="00C50F67">
          <w:footerReference w:type="default" r:id="rId165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</w:t>
      </w:r>
      <w:r>
        <w:t>ь</w:t>
      </w:r>
      <w:r>
        <w:t>ной степени функции инструментов учебной деятельности 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роль самих</w:t>
      </w:r>
      <w:r>
        <w:rPr>
          <w:spacing w:val="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формулируют предпроектную</w:t>
      </w:r>
    </w:p>
    <w:p w:rsidR="00C50F67" w:rsidRDefault="00497D09">
      <w:pPr>
        <w:pStyle w:val="a5"/>
        <w:spacing w:before="62"/>
        <w:ind w:right="772" w:firstLine="0"/>
      </w:pPr>
      <w:r>
        <w:lastRenderedPageBreak/>
        <w:t>идею, ставят цели, описывают необходимые ресурсы и другое. Начинают 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</w:t>
      </w:r>
      <w:r>
        <w:t>о</w:t>
      </w:r>
      <w:r>
        <w:t>екта были ориентированы на интеграцию знаний и использование методов двух и более</w:t>
      </w:r>
      <w:r>
        <w:rPr>
          <w:spacing w:val="1"/>
        </w:rPr>
        <w:t xml:space="preserve"> </w:t>
      </w:r>
      <w:r>
        <w:t>учебных предметов одной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2"/>
        </w:rPr>
        <w:t xml:space="preserve"> </w:t>
      </w:r>
      <w:r>
        <w:t>предметных областей.</w:t>
      </w:r>
    </w:p>
    <w:p w:rsidR="00C50F67" w:rsidRDefault="00497D09">
      <w:pPr>
        <w:pStyle w:val="a5"/>
        <w:spacing w:before="1"/>
        <w:ind w:right="7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параметры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</w:t>
      </w:r>
      <w:r>
        <w:t>е</w:t>
      </w:r>
      <w:r>
        <w:t>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 проводиться не в школе, а в том социальном и культурном пространстве, где проект</w:t>
      </w:r>
      <w:r>
        <w:rPr>
          <w:spacing w:val="1"/>
        </w:rPr>
        <w:t xml:space="preserve"> </w:t>
      </w:r>
      <w:r>
        <w:t>развор</w:t>
      </w:r>
      <w:r>
        <w:t>а</w:t>
      </w:r>
      <w:r>
        <w:t>чивался. Если это социальный проект, то его результаты должны быть представлены</w:t>
      </w:r>
      <w:r>
        <w:rPr>
          <w:spacing w:val="1"/>
        </w:rPr>
        <w:t xml:space="preserve"> </w:t>
      </w:r>
      <w:r>
        <w:t>мес</w:t>
      </w:r>
      <w:r>
        <w:t>т</w:t>
      </w:r>
      <w:r>
        <w:t>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</w:t>
      </w:r>
      <w:r>
        <w:t>е</w:t>
      </w:r>
      <w:r>
        <w:t>ству</w:t>
      </w:r>
      <w:r>
        <w:rPr>
          <w:spacing w:val="-6"/>
        </w:rPr>
        <w:t xml:space="preserve"> </w:t>
      </w:r>
      <w:r>
        <w:t>бизнесменов, деловых</w:t>
      </w:r>
      <w:r>
        <w:rPr>
          <w:spacing w:val="1"/>
        </w:rPr>
        <w:t xml:space="preserve"> </w:t>
      </w:r>
      <w:r>
        <w:t>людей.</w:t>
      </w:r>
    </w:p>
    <w:p w:rsidR="00C50F67" w:rsidRDefault="00497D09">
      <w:pPr>
        <w:spacing w:before="7" w:line="235" w:lineRule="auto"/>
        <w:ind w:left="618" w:right="769" w:firstLine="427"/>
        <w:jc w:val="both"/>
        <w:rPr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среднего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приоритетными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направлениями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проектной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исследовательской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являются: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социальное;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бизнеспроектирование;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иссл</w:t>
      </w:r>
      <w:r>
        <w:rPr>
          <w:sz w:val="24"/>
        </w:rPr>
        <w:t>е</w:t>
      </w:r>
      <w:r>
        <w:rPr>
          <w:sz w:val="24"/>
        </w:rPr>
        <w:t>довательское;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инженерное; информационное.</w:t>
      </w:r>
    </w:p>
    <w:p w:rsidR="00C50F67" w:rsidRDefault="00497D09">
      <w:pPr>
        <w:pStyle w:val="a5"/>
        <w:spacing w:before="2"/>
        <w:ind w:right="769"/>
      </w:pPr>
      <w:r>
        <w:t>Результатами</w:t>
      </w:r>
      <w:r>
        <w:rPr>
          <w:spacing w:val="1"/>
        </w:rPr>
        <w:t xml:space="preserve"> </w:t>
      </w:r>
      <w:r>
        <w:t>учебного исследованиями могут быть научный доклад, реферат, макет,</w:t>
      </w:r>
      <w:r>
        <w:rPr>
          <w:spacing w:val="1"/>
        </w:rPr>
        <w:t xml:space="preserve"> </w:t>
      </w:r>
      <w:r>
        <w:t>опытный образец, разработка, информационный продукт, а также образовательное 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(акция).</w:t>
      </w:r>
    </w:p>
    <w:p w:rsidR="00C50F67" w:rsidRDefault="00497D09">
      <w:pPr>
        <w:pStyle w:val="a5"/>
        <w:ind w:right="765"/>
      </w:pP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оцениваются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определенным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критериям.</w:t>
      </w:r>
      <w:r>
        <w:rPr>
          <w:b/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</w:t>
      </w:r>
      <w:r>
        <w:t>е</w:t>
      </w:r>
      <w:r>
        <w:t>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</w:t>
      </w:r>
      <w:r>
        <w:t>ь</w:t>
      </w:r>
      <w:r>
        <w:t>ности, обоснованности решения поставленных задач. Для учебного проекта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значим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t>устро</w:t>
      </w:r>
      <w:r>
        <w:t>й</w:t>
      </w:r>
      <w:r>
        <w:t>ство,</w:t>
      </w:r>
      <w:r>
        <w:rPr>
          <w:spacing w:val="-1"/>
        </w:rPr>
        <w:t xml:space="preserve"> </w:t>
      </w:r>
      <w:r>
        <w:t>программный</w:t>
      </w:r>
      <w:r>
        <w:rPr>
          <w:spacing w:val="-1"/>
        </w:rPr>
        <w:t xml:space="preserve"> </w:t>
      </w:r>
      <w:r>
        <w:t>продукт,</w:t>
      </w:r>
      <w:r>
        <w:rPr>
          <w:spacing w:val="-2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50F67" w:rsidRDefault="00497D09">
      <w:pPr>
        <w:pStyle w:val="a5"/>
        <w:ind w:right="762"/>
      </w:pPr>
      <w:r>
        <w:rPr>
          <w:b/>
          <w:i/>
        </w:rPr>
        <w:t>Организация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сопровождения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индивидуального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проекта</w:t>
      </w:r>
      <w:r>
        <w:rPr>
          <w:b/>
          <w:i/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</w:t>
      </w:r>
      <w:r>
        <w:t>у</w:t>
      </w:r>
      <w:r>
        <w:t>ществляться с учетом специфики профиля обучения, а также образовательных интересов</w:t>
      </w:r>
      <w:r>
        <w:rPr>
          <w:spacing w:val="1"/>
        </w:rPr>
        <w:t xml:space="preserve"> </w:t>
      </w:r>
      <w:r>
        <w:t>обучающихся. При этом целесообразно соблюдать некий общий алгоритм 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</w:t>
      </w:r>
      <w:r>
        <w:t>и</w:t>
      </w:r>
      <w:r>
        <w:t>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информации/исследование/разработка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 проекта, оценку</w:t>
      </w:r>
      <w:r>
        <w:rPr>
          <w:spacing w:val="-8"/>
        </w:rPr>
        <w:t xml:space="preserve"> </w:t>
      </w:r>
      <w:r>
        <w:t>кач</w:t>
      </w:r>
      <w:r>
        <w:t>е</w:t>
      </w:r>
      <w:r>
        <w:t>ства</w:t>
      </w:r>
      <w:r>
        <w:rPr>
          <w:spacing w:val="-1"/>
        </w:rPr>
        <w:t xml:space="preserve"> </w:t>
      </w:r>
      <w:r>
        <w:t>выполнения.</w:t>
      </w:r>
    </w:p>
    <w:p w:rsidR="00C50F67" w:rsidRDefault="00C50F67">
      <w:pPr>
        <w:pStyle w:val="a5"/>
        <w:ind w:left="0" w:firstLine="0"/>
        <w:jc w:val="left"/>
      </w:pPr>
    </w:p>
    <w:p w:rsidR="00C50F67" w:rsidRDefault="00497D09">
      <w:pPr>
        <w:pStyle w:val="a5"/>
        <w:ind w:right="762"/>
      </w:pPr>
      <w:r>
        <w:rPr>
          <w:b/>
          <w:i/>
        </w:rPr>
        <w:t xml:space="preserve">Процедура публичной защиты индивидуального проекта </w:t>
      </w:r>
      <w:r>
        <w:t>может быть организована по-</w:t>
      </w:r>
      <w:r>
        <w:rPr>
          <w:spacing w:val="-57"/>
        </w:rPr>
        <w:t xml:space="preserve"> </w:t>
      </w:r>
      <w:r>
        <w:t>разному: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"дней" или "недель", в рамках проведения ученических научных конференций, в рамках</w:t>
      </w:r>
      <w:r>
        <w:rPr>
          <w:spacing w:val="1"/>
        </w:rPr>
        <w:t xml:space="preserve"> </w:t>
      </w:r>
      <w:r>
        <w:t>сп</w:t>
      </w:r>
      <w:r>
        <w:t>е</w:t>
      </w:r>
      <w:r>
        <w:t>циальных</w:t>
      </w:r>
      <w:r>
        <w:rPr>
          <w:spacing w:val="-2"/>
        </w:rPr>
        <w:t xml:space="preserve"> </w:t>
      </w:r>
      <w:r>
        <w:t>итоговых</w:t>
      </w:r>
      <w:r>
        <w:rPr>
          <w:spacing w:val="-1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испытаний.</w:t>
      </w:r>
    </w:p>
    <w:p w:rsidR="00C50F67" w:rsidRDefault="00497D09">
      <w:pPr>
        <w:pStyle w:val="a5"/>
        <w:spacing w:before="1"/>
        <w:ind w:right="767"/>
      </w:pPr>
      <w:r>
        <w:t>Однако,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отчетн</w:t>
      </w:r>
      <w:r>
        <w:t>о</w:t>
      </w:r>
      <w:r>
        <w:t>го</w:t>
      </w:r>
      <w:r>
        <w:rPr>
          <w:spacing w:val="-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школьникам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 обеспечена</w:t>
      </w:r>
      <w:r>
        <w:rPr>
          <w:spacing w:val="-1"/>
        </w:rPr>
        <w:t xml:space="preserve"> </w:t>
      </w:r>
      <w:r>
        <w:t>возможность: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8" w:line="228" w:lineRule="auto"/>
        <w:ind w:right="771" w:firstLine="4"/>
        <w:rPr>
          <w:sz w:val="24"/>
        </w:rPr>
      </w:pP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г</w:t>
      </w:r>
      <w:r>
        <w:rPr>
          <w:sz w:val="24"/>
        </w:rPr>
        <w:t>о</w:t>
      </w:r>
      <w:r>
        <w:rPr>
          <w:sz w:val="24"/>
        </w:rPr>
        <w:t>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8" w:line="228" w:lineRule="auto"/>
        <w:ind w:right="769" w:firstLine="4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</w:t>
      </w:r>
      <w:r>
        <w:rPr>
          <w:sz w:val="24"/>
        </w:rPr>
        <w:t>я</w:t>
      </w:r>
      <w:r>
        <w:rPr>
          <w:sz w:val="24"/>
        </w:rPr>
        <w:t>ми,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специалистами-экспертами, организациями-партнерами;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9" w:line="235" w:lineRule="auto"/>
        <w:ind w:right="768" w:firstLine="4"/>
        <w:rPr>
          <w:sz w:val="24"/>
        </w:rPr>
      </w:pP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е</w:t>
      </w:r>
      <w:r>
        <w:rPr>
          <w:sz w:val="24"/>
        </w:rPr>
        <w:t>дагогического коллектива и независимого экспертного сообщества (представители вузов,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учных 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других).</w:t>
      </w:r>
    </w:p>
    <w:p w:rsidR="00C50F67" w:rsidRDefault="00497D09">
      <w:pPr>
        <w:pStyle w:val="a5"/>
        <w:spacing w:before="3"/>
        <w:ind w:right="768"/>
        <w:sectPr w:rsidR="00C50F67">
          <w:footerReference w:type="default" r:id="rId166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 должны быть известны обучающимся заранее. По возможности, параметры и</w:t>
      </w:r>
      <w:r>
        <w:rPr>
          <w:spacing w:val="1"/>
        </w:rPr>
        <w:t xml:space="preserve"> </w:t>
      </w:r>
      <w:r>
        <w:t>кр</w:t>
      </w:r>
      <w:r>
        <w:t>и</w:t>
      </w:r>
      <w:r>
        <w:t>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</w:t>
      </w:r>
      <w:r>
        <w:t>и</w:t>
      </w:r>
      <w:r>
        <w:t>мися. Оценке должна подвергаться не только защита реализованного проекта, но и</w:t>
      </w:r>
      <w:r>
        <w:rPr>
          <w:spacing w:val="-57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(процедуры</w:t>
      </w:r>
      <w:r>
        <w:rPr>
          <w:spacing w:val="61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воплощения;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</w:t>
      </w:r>
      <w:r>
        <w:t>з</w:t>
      </w:r>
      <w:r>
        <w:t>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проектной</w:t>
      </w:r>
      <w:r>
        <w:rPr>
          <w:spacing w:val="38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создается</w:t>
      </w:r>
      <w:r>
        <w:rPr>
          <w:spacing w:val="39"/>
        </w:rPr>
        <w:t xml:space="preserve"> </w:t>
      </w:r>
      <w:r>
        <w:t>экспертная</w:t>
      </w:r>
      <w:r>
        <w:rPr>
          <w:spacing w:val="38"/>
        </w:rPr>
        <w:t xml:space="preserve"> </w:t>
      </w:r>
      <w:r>
        <w:t>комиссия,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которую</w:t>
      </w:r>
      <w:r>
        <w:rPr>
          <w:spacing w:val="40"/>
        </w:rPr>
        <w:t xml:space="preserve"> </w:t>
      </w:r>
      <w:r>
        <w:t>входят</w:t>
      </w:r>
    </w:p>
    <w:p w:rsidR="00C50F67" w:rsidRDefault="00497D09">
      <w:pPr>
        <w:pStyle w:val="a5"/>
        <w:spacing w:before="62"/>
        <w:ind w:right="769" w:firstLine="0"/>
      </w:pPr>
      <w:r>
        <w:lastRenderedPageBreak/>
        <w:t>педагоги и представители администрации образовательных организаций, где учатся 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выполн</w:t>
      </w:r>
      <w:r>
        <w:t>я</w:t>
      </w:r>
      <w:r>
        <w:t>ются</w:t>
      </w:r>
      <w:r>
        <w:rPr>
          <w:spacing w:val="-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работы.</w:t>
      </w:r>
    </w:p>
    <w:p w:rsidR="00C50F67" w:rsidRDefault="00C50F67">
      <w:pPr>
        <w:pStyle w:val="a5"/>
        <w:ind w:left="0" w:firstLine="0"/>
        <w:jc w:val="left"/>
        <w:rPr>
          <w:sz w:val="26"/>
        </w:rPr>
      </w:pPr>
    </w:p>
    <w:p w:rsidR="00C50F67" w:rsidRDefault="00C50F67">
      <w:pPr>
        <w:pStyle w:val="a5"/>
        <w:spacing w:before="5"/>
        <w:ind w:left="0" w:firstLine="0"/>
        <w:jc w:val="left"/>
        <w:rPr>
          <w:sz w:val="22"/>
        </w:rPr>
      </w:pPr>
    </w:p>
    <w:p w:rsidR="00C50F67" w:rsidRDefault="00497D09" w:rsidP="00C02DD5">
      <w:pPr>
        <w:pStyle w:val="1"/>
        <w:numPr>
          <w:ilvl w:val="2"/>
          <w:numId w:val="67"/>
        </w:numPr>
        <w:tabs>
          <w:tab w:val="left" w:pos="1647"/>
        </w:tabs>
        <w:spacing w:line="274" w:lineRule="exact"/>
        <w:ind w:left="1646" w:hanging="601"/>
      </w:pPr>
      <w:bookmarkStart w:id="27" w:name="_TOC_250007"/>
      <w:r>
        <w:t>Организационный</w:t>
      </w:r>
      <w:r>
        <w:rPr>
          <w:spacing w:val="-2"/>
        </w:rPr>
        <w:t xml:space="preserve"> </w:t>
      </w:r>
      <w:bookmarkEnd w:id="27"/>
      <w:r>
        <w:t>раздел</w:t>
      </w:r>
    </w:p>
    <w:p w:rsidR="00C50F67" w:rsidRDefault="00497D09">
      <w:pPr>
        <w:pStyle w:val="a5"/>
        <w:ind w:right="767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</w:t>
      </w:r>
      <w:r>
        <w:t>о</w:t>
      </w:r>
      <w:r>
        <w:t>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C50F67" w:rsidRDefault="00497D09">
      <w:pPr>
        <w:pStyle w:val="a5"/>
        <w:ind w:left="1046" w:firstLine="0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включают: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7" w:line="228" w:lineRule="auto"/>
        <w:ind w:right="774" w:firstLine="4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37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 работниками;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8" w:line="228" w:lineRule="auto"/>
        <w:ind w:right="768" w:firstLine="4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z w:val="24"/>
        </w:rPr>
        <w:t>и</w:t>
      </w:r>
      <w:r>
        <w:rPr>
          <w:sz w:val="24"/>
        </w:rPr>
        <w:t>зации;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8" w:line="235" w:lineRule="auto"/>
        <w:ind w:right="769" w:firstLine="4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</w:t>
      </w:r>
      <w:r>
        <w:rPr>
          <w:sz w:val="24"/>
        </w:rPr>
        <w:t>тельной организации, реализующей образовательную программу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</w:t>
      </w:r>
      <w:r>
        <w:rPr>
          <w:sz w:val="24"/>
        </w:rPr>
        <w:t>ния.</w:t>
      </w:r>
    </w:p>
    <w:p w:rsidR="00C50F67" w:rsidRDefault="00C50F67">
      <w:pPr>
        <w:pStyle w:val="a5"/>
        <w:spacing w:before="4"/>
        <w:ind w:left="0" w:firstLine="0"/>
        <w:jc w:val="left"/>
      </w:pPr>
    </w:p>
    <w:p w:rsidR="00C50F67" w:rsidRDefault="00497D09">
      <w:pPr>
        <w:pStyle w:val="a5"/>
        <w:ind w:right="768"/>
      </w:pPr>
      <w:r>
        <w:t>Педагогические кадры должны иметь необходимый уровень подготовки для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следующее: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ставлениями о возрастных особенностях обучающихся начальной, основной и старшей</w:t>
      </w:r>
      <w:r>
        <w:rPr>
          <w:spacing w:val="1"/>
        </w:rPr>
        <w:t xml:space="preserve"> </w:t>
      </w:r>
      <w:r>
        <w:t>шк</w:t>
      </w:r>
      <w:r>
        <w:t>о</w:t>
      </w:r>
      <w:r>
        <w:t>лы;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1" w:line="235" w:lineRule="auto"/>
        <w:ind w:right="764" w:firstLine="4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hyperlink r:id="rId167">
        <w:r>
          <w:rPr>
            <w:sz w:val="24"/>
          </w:rPr>
          <w:t>ФГОС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СОО</w:t>
        </w:r>
      </w:hyperlink>
      <w:hyperlink r:id="rId168">
        <w:r>
          <w:rPr>
            <w:sz w:val="24"/>
          </w:rPr>
          <w:t>;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</w:t>
      </w:r>
      <w:r>
        <w:rPr>
          <w:sz w:val="24"/>
        </w:rPr>
        <w:t>а</w:t>
      </w:r>
      <w:r>
        <w:rPr>
          <w:sz w:val="24"/>
        </w:rPr>
        <w:t>гоги участвовали в разработке программы по формированию УУД или участвовали во</w:t>
      </w:r>
      <w:r>
        <w:rPr>
          <w:spacing w:val="1"/>
          <w:sz w:val="24"/>
        </w:rPr>
        <w:t xml:space="preserve"> </w:t>
      </w:r>
      <w:r>
        <w:rPr>
          <w:sz w:val="24"/>
        </w:rPr>
        <w:t>вну</w:t>
      </w:r>
      <w:r>
        <w:rPr>
          <w:sz w:val="24"/>
        </w:rPr>
        <w:t>т</w:t>
      </w:r>
      <w:r>
        <w:rPr>
          <w:sz w:val="24"/>
        </w:rPr>
        <w:t>ришкольном семинаре, посвященном особенностям применения выбранной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10" w:line="228" w:lineRule="auto"/>
        <w:ind w:right="773" w:firstLine="4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 учебного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C50F67" w:rsidRDefault="00497D09">
      <w:pPr>
        <w:pStyle w:val="a5"/>
        <w:spacing w:before="1"/>
        <w:ind w:right="772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line="317" w:lineRule="exact"/>
        <w:ind w:left="1338"/>
        <w:rPr>
          <w:sz w:val="24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5" w:line="228" w:lineRule="auto"/>
        <w:ind w:right="764" w:firstLine="4"/>
        <w:rPr>
          <w:sz w:val="24"/>
        </w:rPr>
      </w:pPr>
      <w:r>
        <w:rPr>
          <w:sz w:val="24"/>
        </w:rPr>
        <w:t>педагоги</w:t>
      </w:r>
      <w:r>
        <w:rPr>
          <w:spacing w:val="14"/>
          <w:sz w:val="24"/>
        </w:rPr>
        <w:t xml:space="preserve"> </w:t>
      </w:r>
      <w:r>
        <w:rPr>
          <w:sz w:val="24"/>
        </w:rPr>
        <w:t>умеют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УУД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или 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C50F67" w:rsidRDefault="00497D09">
      <w:pPr>
        <w:pStyle w:val="a5"/>
        <w:spacing w:before="1"/>
        <w:ind w:right="77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</w:t>
      </w:r>
      <w:r>
        <w:t>ы</w:t>
      </w:r>
      <w:r>
        <w:t>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пространстве: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9" w:line="228" w:lineRule="auto"/>
        <w:ind w:right="772" w:firstLine="4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 учреждениями культуры;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3" w:line="235" w:lineRule="auto"/>
        <w:ind w:right="771" w:firstLine="4"/>
        <w:rPr>
          <w:sz w:val="24"/>
        </w:rPr>
      </w:pPr>
      <w:r>
        <w:rPr>
          <w:sz w:val="24"/>
        </w:rPr>
        <w:t>обеспечение возможности реализации индивидуальной образовательной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</w:t>
      </w:r>
      <w:r>
        <w:rPr>
          <w:sz w:val="24"/>
        </w:rPr>
        <w:t>и</w:t>
      </w:r>
      <w:r>
        <w:rPr>
          <w:sz w:val="24"/>
        </w:rPr>
        <w:t>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группы);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10" w:line="228" w:lineRule="auto"/>
        <w:ind w:right="768" w:firstLine="4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</w:t>
      </w:r>
      <w:r>
        <w:rPr>
          <w:sz w:val="24"/>
        </w:rPr>
        <w:t>у</w:t>
      </w:r>
      <w:r>
        <w:rPr>
          <w:sz w:val="24"/>
        </w:rPr>
        <w:t>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траектории обучающихся;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8" w:line="228" w:lineRule="auto"/>
        <w:ind w:right="772" w:firstLine="4"/>
        <w:rPr>
          <w:sz w:val="24"/>
        </w:rPr>
      </w:pPr>
      <w:r>
        <w:rPr>
          <w:sz w:val="24"/>
        </w:rPr>
        <w:t>обеспечение возможности вовлечения обучающихся в проектную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10" w:line="228" w:lineRule="auto"/>
        <w:ind w:right="772" w:firstLine="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</w:t>
      </w:r>
      <w:r>
        <w:rPr>
          <w:sz w:val="24"/>
        </w:rPr>
        <w:t>ь</w:t>
      </w:r>
      <w:r>
        <w:rPr>
          <w:sz w:val="24"/>
        </w:rPr>
        <w:t>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2C0A9E" w:rsidRDefault="002C0A9E" w:rsidP="00C02DD5">
      <w:pPr>
        <w:pStyle w:val="af2"/>
        <w:numPr>
          <w:ilvl w:val="0"/>
          <w:numId w:val="69"/>
        </w:numPr>
        <w:tabs>
          <w:tab w:val="left" w:pos="1339"/>
        </w:tabs>
        <w:spacing w:before="10" w:line="228" w:lineRule="auto"/>
        <w:ind w:right="772" w:firstLine="4"/>
        <w:rPr>
          <w:sz w:val="24"/>
        </w:rPr>
        <w:sectPr w:rsidR="002C0A9E">
          <w:footerReference w:type="default" r:id="rId169"/>
          <w:pgSz w:w="11906" w:h="16838"/>
          <w:pgMar w:top="1140" w:right="80" w:bottom="1340" w:left="800" w:header="0" w:footer="1079" w:gutter="0"/>
          <w:cols w:space="720"/>
          <w:formProt w:val="0"/>
          <w:docGrid w:linePitch="100" w:charSpace="8192"/>
        </w:sectPr>
      </w:pPr>
    </w:p>
    <w:p w:rsidR="00C50F67" w:rsidRDefault="00497D09" w:rsidP="00C02DD5">
      <w:pPr>
        <w:pStyle w:val="af2"/>
        <w:numPr>
          <w:ilvl w:val="0"/>
          <w:numId w:val="69"/>
        </w:numPr>
        <w:tabs>
          <w:tab w:val="left" w:pos="1339"/>
        </w:tabs>
        <w:spacing w:before="66" w:line="235" w:lineRule="auto"/>
        <w:ind w:right="775" w:firstLine="4"/>
        <w:rPr>
          <w:sz w:val="24"/>
        </w:rPr>
      </w:pPr>
      <w:r>
        <w:rPr>
          <w:sz w:val="24"/>
        </w:rPr>
        <w:lastRenderedPageBreak/>
        <w:t>обеспечение широкой социализации обучающихся как через реализацию соц</w:t>
      </w:r>
      <w:r>
        <w:rPr>
          <w:sz w:val="24"/>
        </w:rPr>
        <w:t>и</w:t>
      </w:r>
      <w:r>
        <w:rPr>
          <w:sz w:val="24"/>
        </w:rPr>
        <w:t>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организациях, 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благотворительных акциях,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мараф</w:t>
      </w:r>
      <w:r>
        <w:rPr>
          <w:sz w:val="24"/>
        </w:rPr>
        <w:t>о</w:t>
      </w:r>
      <w:r>
        <w:rPr>
          <w:sz w:val="24"/>
        </w:rPr>
        <w:t>нах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проектах.</w:t>
      </w:r>
    </w:p>
    <w:p w:rsidR="00C50F67" w:rsidRDefault="00497D09">
      <w:pPr>
        <w:pStyle w:val="a5"/>
        <w:ind w:right="769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так и вне</w:t>
      </w:r>
      <w:r>
        <w:rPr>
          <w:spacing w:val="-1"/>
        </w:rPr>
        <w:t xml:space="preserve"> </w:t>
      </w:r>
      <w:r>
        <w:t>их.</w:t>
      </w:r>
    </w:p>
    <w:p w:rsidR="00C50F67" w:rsidRDefault="00C50F67">
      <w:pPr>
        <w:pStyle w:val="a5"/>
        <w:spacing w:before="2"/>
        <w:ind w:left="0" w:firstLine="0"/>
        <w:jc w:val="left"/>
      </w:pPr>
    </w:p>
    <w:p w:rsidR="00C50F67" w:rsidRDefault="00497D09">
      <w:pPr>
        <w:pStyle w:val="2"/>
        <w:spacing w:before="1"/>
        <w:ind w:left="1046" w:firstLine="0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УУД</w:t>
      </w:r>
    </w:p>
    <w:p w:rsidR="00C50F67" w:rsidRDefault="00C50F67">
      <w:pPr>
        <w:pStyle w:val="a5"/>
        <w:spacing w:before="6"/>
        <w:ind w:left="0" w:firstLine="0"/>
        <w:jc w:val="left"/>
        <w:rPr>
          <w:b/>
          <w:i/>
          <w:sz w:val="23"/>
        </w:rPr>
      </w:pPr>
    </w:p>
    <w:p w:rsidR="00C50F67" w:rsidRDefault="00497D09">
      <w:pPr>
        <w:pStyle w:val="a5"/>
        <w:ind w:left="1106" w:firstLine="0"/>
      </w:pP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-2"/>
        </w:rPr>
        <w:t xml:space="preserve"> «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34» предусмотрены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вида оценки</w:t>
      </w:r>
      <w:r>
        <w:rPr>
          <w:spacing w:val="-2"/>
        </w:rPr>
        <w:t xml:space="preserve"> </w:t>
      </w:r>
      <w:r>
        <w:t>УУД:</w:t>
      </w:r>
    </w:p>
    <w:p w:rsidR="00C50F67" w:rsidRDefault="00497D09" w:rsidP="00C02DD5">
      <w:pPr>
        <w:pStyle w:val="af2"/>
        <w:numPr>
          <w:ilvl w:val="0"/>
          <w:numId w:val="72"/>
        </w:numPr>
        <w:tabs>
          <w:tab w:val="left" w:pos="619"/>
        </w:tabs>
        <w:rPr>
          <w:sz w:val="24"/>
        </w:rPr>
      </w:pPr>
      <w:r>
        <w:rPr>
          <w:sz w:val="24"/>
        </w:rPr>
        <w:t>уровневой</w:t>
      </w:r>
      <w:r>
        <w:rPr>
          <w:spacing w:val="-4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УУД);</w:t>
      </w:r>
    </w:p>
    <w:p w:rsidR="00C50F67" w:rsidRDefault="00497D09" w:rsidP="00C02DD5">
      <w:pPr>
        <w:pStyle w:val="af2"/>
        <w:numPr>
          <w:ilvl w:val="0"/>
          <w:numId w:val="72"/>
        </w:numPr>
        <w:tabs>
          <w:tab w:val="left" w:pos="619"/>
        </w:tabs>
        <w:ind w:right="767"/>
        <w:rPr>
          <w:sz w:val="24"/>
        </w:rPr>
      </w:pPr>
      <w:r>
        <w:rPr>
          <w:sz w:val="24"/>
        </w:rPr>
        <w:t>позиционной – не только учителя производят оценивание, оценка формируется на о</w:t>
      </w:r>
      <w:r>
        <w:rPr>
          <w:sz w:val="24"/>
        </w:rPr>
        <w:t>с</w:t>
      </w:r>
      <w:r>
        <w:rPr>
          <w:sz w:val="24"/>
        </w:rPr>
        <w:t>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61"/>
          <w:sz w:val="24"/>
        </w:rPr>
        <w:t xml:space="preserve"> </w:t>
      </w:r>
      <w:r>
        <w:rPr>
          <w:sz w:val="24"/>
        </w:rPr>
        <w:t>род</w:t>
      </w:r>
      <w:r>
        <w:rPr>
          <w:sz w:val="24"/>
        </w:rPr>
        <w:t>и</w:t>
      </w:r>
      <w:r>
        <w:rPr>
          <w:sz w:val="24"/>
        </w:rPr>
        <w:t>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отдельном проекте или виде социальной практики, сверстников, самого обучающегося –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</w:t>
      </w:r>
      <w:r>
        <w:rPr>
          <w:sz w:val="24"/>
        </w:rPr>
        <w:t>и</w:t>
      </w:r>
      <w:r>
        <w:rPr>
          <w:sz w:val="24"/>
        </w:rPr>
        <w:t>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оценивания.</w:t>
      </w:r>
    </w:p>
    <w:p w:rsidR="00C50F67" w:rsidRDefault="00497D09">
      <w:pPr>
        <w:pStyle w:val="a5"/>
        <w:spacing w:before="1"/>
        <w:jc w:val="left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-2"/>
        </w:rPr>
        <w:t xml:space="preserve"> «</w:t>
      </w:r>
      <w:r>
        <w:t>СОШ</w:t>
      </w:r>
    </w:p>
    <w:p w:rsidR="00C50F67" w:rsidRDefault="00497D09">
      <w:pPr>
        <w:pStyle w:val="a5"/>
        <w:ind w:left="1046" w:firstLine="0"/>
        <w:jc w:val="left"/>
      </w:pPr>
      <w:r>
        <w:t>№</w:t>
      </w:r>
      <w:r>
        <w:rPr>
          <w:spacing w:val="-4"/>
        </w:rPr>
        <w:t xml:space="preserve"> </w:t>
      </w:r>
      <w:r>
        <w:t>34»</w:t>
      </w:r>
      <w:r>
        <w:rPr>
          <w:spacing w:val="-2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диагностические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10-11-х</w:t>
      </w:r>
      <w:r>
        <w:rPr>
          <w:spacing w:val="1"/>
        </w:rPr>
        <w:t xml:space="preserve"> </w:t>
      </w:r>
      <w:r>
        <w:t>классов:</w:t>
      </w:r>
    </w:p>
    <w:p w:rsidR="00C50F67" w:rsidRDefault="00497D09" w:rsidP="00C02DD5">
      <w:pPr>
        <w:pStyle w:val="af2"/>
        <w:numPr>
          <w:ilvl w:val="0"/>
          <w:numId w:val="72"/>
        </w:numPr>
        <w:tabs>
          <w:tab w:val="left" w:pos="618"/>
          <w:tab w:val="left" w:pos="619"/>
        </w:tabs>
        <w:jc w:val="left"/>
        <w:rPr>
          <w:sz w:val="24"/>
        </w:rPr>
      </w:pPr>
      <w:r>
        <w:rPr>
          <w:i/>
          <w:sz w:val="24"/>
        </w:rPr>
        <w:t>Пример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диагностической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4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мониторинга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C50F67" w:rsidRDefault="00497D09">
      <w:pPr>
        <w:spacing w:after="6"/>
        <w:ind w:left="1106" w:hanging="260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10-11-х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классов:</w:t>
      </w:r>
    </w:p>
    <w:tbl>
      <w:tblPr>
        <w:tblW w:w="10197" w:type="dxa"/>
        <w:tblInd w:w="408" w:type="dxa"/>
        <w:tblLook w:val="01E0"/>
      </w:tblPr>
      <w:tblGrid>
        <w:gridCol w:w="234"/>
        <w:gridCol w:w="10"/>
        <w:gridCol w:w="42"/>
        <w:gridCol w:w="2537"/>
        <w:gridCol w:w="13"/>
        <w:gridCol w:w="5726"/>
        <w:gridCol w:w="8"/>
        <w:gridCol w:w="12"/>
        <w:gridCol w:w="895"/>
        <w:gridCol w:w="6"/>
        <w:gridCol w:w="714"/>
      </w:tblGrid>
      <w:tr w:rsidR="00C50F67">
        <w:trPr>
          <w:trHeight w:val="340"/>
        </w:trPr>
        <w:tc>
          <w:tcPr>
            <w:tcW w:w="267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i/>
                <w:sz w:val="26"/>
              </w:rPr>
            </w:pPr>
          </w:p>
          <w:p w:rsidR="00C50F67" w:rsidRDefault="00C50F67">
            <w:pPr>
              <w:pStyle w:val="TableParagraph"/>
              <w:spacing w:before="6"/>
              <w:rPr>
                <w:i/>
                <w:sz w:val="33"/>
              </w:rPr>
            </w:pPr>
          </w:p>
          <w:p w:rsidR="00C50F67" w:rsidRDefault="00497D09">
            <w:pPr>
              <w:pStyle w:val="TableParagraph"/>
              <w:spacing w:before="1"/>
              <w:ind w:left="1338" w:hanging="260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5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i/>
                <w:sz w:val="26"/>
              </w:rPr>
            </w:pPr>
          </w:p>
          <w:p w:rsidR="00C50F67" w:rsidRDefault="00C50F67">
            <w:pPr>
              <w:pStyle w:val="TableParagraph"/>
              <w:spacing w:before="6"/>
              <w:rPr>
                <w:i/>
                <w:sz w:val="33"/>
              </w:rPr>
            </w:pPr>
          </w:p>
          <w:p w:rsidR="00C50F67" w:rsidRDefault="00497D09">
            <w:pPr>
              <w:pStyle w:val="TableParagraph"/>
              <w:spacing w:before="1"/>
              <w:ind w:left="2641" w:right="2113" w:hanging="260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17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882" w:hanging="260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C50F67">
        <w:trPr>
          <w:trHeight w:val="1295"/>
        </w:trPr>
        <w:tc>
          <w:tcPr>
            <w:tcW w:w="2676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426BF2">
            <w:pPr>
              <w:pStyle w:val="TableParagraph"/>
              <w:ind w:right="54"/>
              <w:rPr>
                <w:sz w:val="24"/>
              </w:rPr>
            </w:pPr>
            <w:r>
              <w:rPr>
                <w:sz w:val="24"/>
              </w:rPr>
              <w:t>1 /2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426BF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C50F67">
        <w:trPr>
          <w:trHeight w:val="340"/>
        </w:trPr>
        <w:tc>
          <w:tcPr>
            <w:tcW w:w="26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3"/>
              <w:ind w:left="546" w:hanging="260"/>
              <w:rPr>
                <w:sz w:val="24"/>
              </w:rPr>
            </w:pPr>
            <w:r>
              <w:rPr>
                <w:b/>
                <w:i/>
                <w:sz w:val="24"/>
              </w:rPr>
              <w:t>Регулятивные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662"/>
        </w:trPr>
        <w:tc>
          <w:tcPr>
            <w:tcW w:w="4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2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70" w:right="62" w:firstLine="575"/>
              <w:rPr>
                <w:sz w:val="24"/>
              </w:rPr>
            </w:pPr>
            <w:r>
              <w:rPr>
                <w:sz w:val="24"/>
              </w:rPr>
              <w:t>Определять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  <w:p w:rsidR="00C50F67" w:rsidRDefault="00497D09">
            <w:pPr>
              <w:pStyle w:val="TableParagraph"/>
              <w:ind w:left="717" w:right="62" w:hanging="17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</w:p>
          <w:p w:rsidR="00C50F67" w:rsidRDefault="00497D09">
            <w:pPr>
              <w:pStyle w:val="TableParagraph"/>
              <w:ind w:left="702" w:right="496" w:firstLine="336"/>
              <w:rPr>
                <w:sz w:val="24"/>
              </w:rPr>
            </w:pPr>
            <w:r>
              <w:rPr>
                <w:spacing w:val="-1"/>
                <w:sz w:val="24"/>
              </w:rPr>
              <w:t>увидеть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</w:p>
          <w:p w:rsidR="00C50F67" w:rsidRDefault="00497D09">
            <w:pPr>
              <w:pStyle w:val="TableParagraph"/>
              <w:ind w:left="412" w:right="41" w:firstLine="163"/>
              <w:rPr>
                <w:sz w:val="24"/>
              </w:rPr>
            </w:pPr>
            <w:r>
              <w:rPr>
                <w:sz w:val="24"/>
              </w:rPr>
              <w:t>задачу,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словесно)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50F67" w:rsidRDefault="00497D09">
            <w:pPr>
              <w:pStyle w:val="TableParagraph"/>
              <w:ind w:left="626" w:right="508" w:firstLine="434"/>
              <w:rPr>
                <w:sz w:val="24"/>
              </w:rPr>
            </w:pPr>
            <w:r>
              <w:rPr>
                <w:sz w:val="24"/>
              </w:rPr>
              <w:t>уроках,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</w:p>
          <w:p w:rsidR="00C50F67" w:rsidRDefault="00497D09">
            <w:pPr>
              <w:pStyle w:val="TableParagraph"/>
              <w:ind w:left="645" w:hanging="132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  <w:p w:rsidR="00C50F67" w:rsidRDefault="00497D09">
            <w:pPr>
              <w:pStyle w:val="TableParagraph"/>
              <w:spacing w:line="270" w:lineRule="atLeast"/>
              <w:ind w:left="700" w:right="534" w:hanging="56"/>
              <w:rPr>
                <w:sz w:val="24"/>
              </w:rPr>
            </w:pPr>
            <w:r>
              <w:rPr>
                <w:spacing w:val="-1"/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tabs>
                <w:tab w:val="left" w:pos="1607"/>
                <w:tab w:val="left" w:pos="4205"/>
                <w:tab w:val="left" w:pos="5658"/>
              </w:tabs>
              <w:spacing w:before="8"/>
              <w:ind w:left="107" w:right="2" w:firstLine="42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самостоятельно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поставить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сформулировать задание,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1293"/>
        </w:trPr>
        <w:tc>
          <w:tcPr>
            <w:tcW w:w="40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2" w:firstLine="427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 задание, определять его цель. Ин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уверенно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1908"/>
        </w:trPr>
        <w:tc>
          <w:tcPr>
            <w:tcW w:w="40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2" w:firstLine="42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неуверенными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50F67">
        <w:trPr>
          <w:trHeight w:val="1293"/>
        </w:trPr>
        <w:tc>
          <w:tcPr>
            <w:tcW w:w="4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2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02" w:right="43" w:hanging="12"/>
              <w:rPr>
                <w:sz w:val="24"/>
              </w:rPr>
            </w:pPr>
            <w:r>
              <w:rPr>
                <w:sz w:val="24"/>
              </w:rPr>
              <w:t>Составлять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50F67" w:rsidRDefault="00497D09">
            <w:pPr>
              <w:pStyle w:val="TableParagraph"/>
              <w:ind w:left="206" w:hanging="260"/>
              <w:rPr>
                <w:sz w:val="24"/>
              </w:rPr>
            </w:pPr>
            <w:r>
              <w:rPr>
                <w:sz w:val="24"/>
              </w:rPr>
              <w:t>решению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C50F67" w:rsidRDefault="00497D09">
            <w:pPr>
              <w:pStyle w:val="TableParagraph"/>
              <w:ind w:left="213" w:right="62" w:firstLine="662"/>
              <w:rPr>
                <w:sz w:val="24"/>
              </w:rPr>
            </w:pPr>
            <w:r>
              <w:rPr>
                <w:sz w:val="24"/>
              </w:rPr>
              <w:t>(задачи)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lastRenderedPageBreak/>
              <w:t>уроках,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C50F67" w:rsidRDefault="00497D09">
            <w:pPr>
              <w:pStyle w:val="TableParagraph"/>
              <w:ind w:left="290" w:right="183" w:hanging="260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ях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3" w:firstLine="42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Умеет с</w:t>
            </w:r>
            <w:r>
              <w:rPr>
                <w:b/>
                <w:sz w:val="24"/>
              </w:rPr>
              <w:t xml:space="preserve">амостоятельно </w:t>
            </w:r>
            <w:r>
              <w:rPr>
                <w:sz w:val="24"/>
              </w:rPr>
              <w:t>прогнозировать резул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тат,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поискового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</w:t>
            </w:r>
            <w:r>
              <w:rPr>
                <w:b/>
                <w:sz w:val="24"/>
              </w:rPr>
              <w:t>а</w:t>
            </w:r>
            <w:r>
              <w:rPr>
                <w:b/>
                <w:sz w:val="24"/>
              </w:rPr>
              <w:t>рактера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976"/>
        </w:trPr>
        <w:tc>
          <w:tcPr>
            <w:tcW w:w="40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-2" w:firstLine="42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 (по образцу) заданий</w:t>
            </w:r>
            <w:r>
              <w:rPr>
                <w:sz w:val="24"/>
              </w:rPr>
              <w:t>,</w:t>
            </w:r>
          </w:p>
          <w:p w:rsidR="00C50F67" w:rsidRDefault="00497D09">
            <w:pPr>
              <w:pStyle w:val="TableParagraph"/>
              <w:ind w:left="535" w:hanging="260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979"/>
        </w:trPr>
        <w:tc>
          <w:tcPr>
            <w:tcW w:w="40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2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3" w:firstLine="427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ровать алгоритм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50F67">
        <w:trPr>
          <w:trHeight w:val="1293"/>
        </w:trPr>
        <w:tc>
          <w:tcPr>
            <w:tcW w:w="4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2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417" w:right="290" w:firstLine="422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C50F67" w:rsidRDefault="00497D09">
            <w:pPr>
              <w:pStyle w:val="TableParagraph"/>
              <w:ind w:left="412" w:right="-13" w:hanging="305"/>
              <w:rPr>
                <w:sz w:val="24"/>
              </w:rPr>
            </w:pPr>
            <w:r>
              <w:rPr>
                <w:sz w:val="24"/>
              </w:rPr>
              <w:t>деятельности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с образцом,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</w:p>
          <w:p w:rsidR="00C50F67" w:rsidRDefault="00497D09">
            <w:pPr>
              <w:pStyle w:val="TableParagraph"/>
              <w:ind w:left="748" w:hanging="260"/>
              <w:rPr>
                <w:sz w:val="24"/>
              </w:rPr>
            </w:pPr>
            <w:r>
              <w:rPr>
                <w:sz w:val="24"/>
              </w:rPr>
              <w:t>учителем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5" w:firstLine="42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относит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конечные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ложенным учителем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1293"/>
        </w:trPr>
        <w:tc>
          <w:tcPr>
            <w:tcW w:w="40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1" w:firstLine="42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 xml:space="preserve">нечные </w:t>
            </w:r>
            <w:r>
              <w:rPr>
                <w:sz w:val="24"/>
              </w:rPr>
              <w:t>результаты своей деятельности с целью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 времени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976"/>
        </w:trPr>
        <w:tc>
          <w:tcPr>
            <w:tcW w:w="40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-6" w:firstLine="427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соотнося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целью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учителем. Сам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стоятельно</w:t>
            </w:r>
          </w:p>
          <w:p w:rsidR="00C50F67" w:rsidRDefault="00497D09">
            <w:pPr>
              <w:pStyle w:val="TableParagraph"/>
              <w:spacing w:before="1"/>
              <w:ind w:left="535" w:hanging="2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50F67">
        <w:trPr>
          <w:trHeight w:val="659"/>
        </w:trPr>
        <w:tc>
          <w:tcPr>
            <w:tcW w:w="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525" w:right="56" w:firstLine="8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-2" w:firstLine="42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 задания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1022"/>
        </w:trPr>
        <w:tc>
          <w:tcPr>
            <w:tcW w:w="4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717" w:right="186" w:hanging="260"/>
              <w:jc w:val="center"/>
              <w:rPr>
                <w:sz w:val="24"/>
              </w:rPr>
            </w:pPr>
            <w:r>
              <w:rPr>
                <w:sz w:val="24"/>
              </w:rPr>
              <w:t>действия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C50F67" w:rsidRDefault="00497D09">
            <w:pPr>
              <w:pStyle w:val="TableParagraph"/>
              <w:ind w:left="290" w:right="186" w:hanging="260"/>
              <w:jc w:val="center"/>
              <w:rPr>
                <w:sz w:val="24"/>
              </w:rPr>
            </w:pPr>
            <w:r>
              <w:rPr>
                <w:sz w:val="24"/>
              </w:rPr>
              <w:t>плана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цели, сверяясь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-1" w:firstLine="42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 ошибки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извне</w:t>
            </w:r>
          </w:p>
          <w:p w:rsidR="00C50F67" w:rsidRDefault="00497D09">
            <w:pPr>
              <w:pStyle w:val="TableParagraph"/>
              <w:ind w:left="535" w:hanging="260"/>
              <w:rPr>
                <w:sz w:val="24"/>
              </w:rPr>
            </w:pPr>
            <w:r>
              <w:rPr>
                <w:sz w:val="24"/>
              </w:rPr>
              <w:t>(учителем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одноклассниками)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1022"/>
        </w:trPr>
        <w:tc>
          <w:tcPr>
            <w:tcW w:w="40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-15" w:firstLine="42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корректировать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одноклассниками)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50F67">
        <w:trPr>
          <w:trHeight w:val="1019"/>
        </w:trPr>
        <w:tc>
          <w:tcPr>
            <w:tcW w:w="4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tabs>
                <w:tab w:val="left" w:pos="1772"/>
              </w:tabs>
              <w:spacing w:before="6"/>
              <w:ind w:left="107" w:right="5" w:firstLine="42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107" w:right="3" w:firstLine="4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Умеет </w:t>
            </w:r>
            <w:r>
              <w:rPr>
                <w:b/>
                <w:sz w:val="24"/>
              </w:rPr>
              <w:t xml:space="preserve">самостоятельно </w:t>
            </w:r>
            <w:r>
              <w:rPr>
                <w:sz w:val="24"/>
              </w:rPr>
              <w:t>оценивать результат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критерии оценки.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1022"/>
        </w:trPr>
        <w:tc>
          <w:tcPr>
            <w:tcW w:w="40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3" w:firstLine="4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Умеет </w:t>
            </w:r>
            <w:r>
              <w:rPr>
                <w:b/>
                <w:sz w:val="24"/>
              </w:rPr>
              <w:t xml:space="preserve">самостоятельно </w:t>
            </w:r>
            <w:r>
              <w:rPr>
                <w:sz w:val="24"/>
              </w:rPr>
              <w:t>оценивать результат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критер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ников.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705"/>
        </w:trPr>
        <w:tc>
          <w:tcPr>
            <w:tcW w:w="40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-7" w:firstLine="427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соотнести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необъективна.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50F67">
        <w:trPr>
          <w:trHeight w:val="702"/>
        </w:trPr>
        <w:tc>
          <w:tcPr>
            <w:tcW w:w="84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3"/>
              <w:ind w:left="107" w:right="77" w:firstLine="427"/>
              <w:rPr>
                <w:sz w:val="24"/>
              </w:rPr>
            </w:pPr>
            <w:r>
              <w:rPr>
                <w:b/>
                <w:sz w:val="24"/>
              </w:rPr>
              <w:t>ИТОГО: 10-9 баллов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высокий уровень, 8-5 баллов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средний уровень, 0-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балла низкий уровень.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612"/>
        </w:trPr>
        <w:tc>
          <w:tcPr>
            <w:tcW w:w="26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4"/>
              <w:ind w:left="107" w:right="284" w:firstLine="427"/>
              <w:rPr>
                <w:sz w:val="24"/>
              </w:rPr>
            </w:pPr>
            <w:r>
              <w:rPr>
                <w:b/>
                <w:i/>
                <w:sz w:val="24"/>
              </w:rPr>
              <w:t>Познавател</w:t>
            </w:r>
            <w:r>
              <w:rPr>
                <w:b/>
                <w:i/>
                <w:sz w:val="24"/>
              </w:rPr>
              <w:t>ь</w:t>
            </w:r>
            <w:r>
              <w:rPr>
                <w:b/>
                <w:i/>
                <w:sz w:val="24"/>
              </w:rPr>
              <w:t>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1338"/>
        </w:trPr>
        <w:tc>
          <w:tcPr>
            <w:tcW w:w="2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3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11"/>
              <w:ind w:left="107" w:right="128" w:firstLine="42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предполагать</w:t>
            </w:r>
          </w:p>
          <w:p w:rsidR="00C50F67" w:rsidRDefault="00497D09">
            <w:pPr>
              <w:pStyle w:val="TableParagraph"/>
              <w:ind w:left="107" w:right="232" w:hanging="260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 нужна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lastRenderedPageBreak/>
              <w:t>ния, отбирать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точники</w:t>
            </w:r>
          </w:p>
          <w:p w:rsidR="00C50F67" w:rsidRDefault="00497D09">
            <w:pPr>
              <w:pStyle w:val="TableParagraph"/>
              <w:ind w:left="107" w:right="285" w:hanging="260"/>
              <w:rPr>
                <w:sz w:val="24"/>
              </w:rPr>
            </w:pPr>
            <w:r>
              <w:rPr>
                <w:sz w:val="24"/>
              </w:rPr>
              <w:t>информации 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5" w:firstLine="42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 средств.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1021"/>
        </w:trPr>
        <w:tc>
          <w:tcPr>
            <w:tcW w:w="29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6" w:firstLine="42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 и 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 информацию при помощи учителя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866"/>
        </w:trPr>
        <w:tc>
          <w:tcPr>
            <w:tcW w:w="2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3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6" w:firstLine="427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выделении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необход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оказании 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50F67">
        <w:trPr>
          <w:trHeight w:val="1163"/>
        </w:trPr>
        <w:tc>
          <w:tcPr>
            <w:tcW w:w="2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3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93" w:firstLine="427"/>
              <w:rPr>
                <w:sz w:val="24"/>
              </w:rPr>
            </w:pPr>
            <w:r>
              <w:rPr>
                <w:sz w:val="24"/>
              </w:rPr>
              <w:t>Добывать 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4" w:firstLine="427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1019"/>
        </w:trPr>
        <w:tc>
          <w:tcPr>
            <w:tcW w:w="29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107" w:right="5" w:firstLine="427"/>
              <w:jc w:val="both"/>
              <w:rPr>
                <w:sz w:val="24"/>
              </w:rPr>
            </w:pPr>
            <w:r>
              <w:rPr>
                <w:sz w:val="24"/>
              </w:rPr>
              <w:t>Эпизодично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1022"/>
        </w:trPr>
        <w:tc>
          <w:tcPr>
            <w:tcW w:w="29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5" w:firstLine="427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50F67">
        <w:trPr>
          <w:trHeight w:val="1655"/>
        </w:trPr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i/>
                <w:sz w:val="26"/>
              </w:rPr>
            </w:pPr>
          </w:p>
          <w:p w:rsidR="00C50F67" w:rsidRDefault="00497D09">
            <w:pPr>
              <w:pStyle w:val="TableParagraph"/>
              <w:spacing w:before="201"/>
              <w:ind w:left="107" w:right="150" w:firstLine="427"/>
              <w:rPr>
                <w:sz w:val="24"/>
              </w:rPr>
            </w:pPr>
            <w:r>
              <w:rPr>
                <w:spacing w:val="-1"/>
                <w:sz w:val="24"/>
              </w:rPr>
              <w:t>Перерабатывать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ной формы в</w:t>
            </w:r>
          </w:p>
          <w:p w:rsidR="00C50F67" w:rsidRDefault="00497D09">
            <w:pPr>
              <w:pStyle w:val="TableParagraph"/>
              <w:spacing w:line="274" w:lineRule="exact"/>
              <w:ind w:left="107" w:hanging="260"/>
              <w:rPr>
                <w:sz w:val="24"/>
              </w:rPr>
            </w:pPr>
            <w:r>
              <w:rPr>
                <w:sz w:val="24"/>
              </w:rPr>
              <w:t>другую,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107" w:right="3" w:firstLine="427"/>
              <w:jc w:val="both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шения задач в зависимости от конкретных условий.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 представить результаты работы (исследов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отчѐта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1612"/>
        </w:trPr>
        <w:tc>
          <w:tcPr>
            <w:tcW w:w="2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3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107" w:right="542" w:firstLine="427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удобную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</w:p>
          <w:p w:rsidR="00C50F67" w:rsidRDefault="00497D09">
            <w:pPr>
              <w:pStyle w:val="TableParagraph"/>
              <w:ind w:left="107" w:hanging="260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</w:p>
          <w:p w:rsidR="00C50F67" w:rsidRDefault="00497D09">
            <w:pPr>
              <w:pStyle w:val="TableParagraph"/>
              <w:ind w:left="107" w:right="119" w:hanging="260"/>
              <w:rPr>
                <w:sz w:val="24"/>
              </w:rPr>
            </w:pPr>
            <w:r>
              <w:rPr>
                <w:sz w:val="24"/>
              </w:rPr>
              <w:t>информацию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 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107" w:right="4" w:firstLine="427"/>
              <w:jc w:val="both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(исследования)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1290"/>
        </w:trPr>
        <w:tc>
          <w:tcPr>
            <w:tcW w:w="29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107" w:right="6" w:firstLine="427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2246"/>
        </w:trPr>
        <w:tc>
          <w:tcPr>
            <w:tcW w:w="2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3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150" w:firstLine="427"/>
              <w:rPr>
                <w:sz w:val="24"/>
              </w:rPr>
            </w:pPr>
            <w:r>
              <w:rPr>
                <w:spacing w:val="-1"/>
                <w:sz w:val="24"/>
              </w:rPr>
              <w:t>Перерабатывать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C50F67" w:rsidRDefault="00497D09">
            <w:pPr>
              <w:pStyle w:val="TableParagraph"/>
              <w:ind w:left="107" w:right="163" w:hanging="260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объекты,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2" w:firstLine="427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абстр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гирования,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мерностей,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эврист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стратегию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 строить и проверять элементарные гипотезы.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зультата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1610"/>
        </w:trPr>
        <w:tc>
          <w:tcPr>
            <w:tcW w:w="29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5" w:firstLine="427"/>
              <w:jc w:val="both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>дения и эксперименты; умеет классифицировать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обобщать.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973"/>
        </w:trPr>
        <w:tc>
          <w:tcPr>
            <w:tcW w:w="29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tabs>
                <w:tab w:val="left" w:pos="1225"/>
                <w:tab w:val="left" w:pos="2418"/>
                <w:tab w:val="left" w:pos="3846"/>
              </w:tabs>
              <w:spacing w:before="6"/>
              <w:ind w:left="107" w:right="3" w:firstLine="42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владеет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</w:t>
            </w:r>
            <w:r>
              <w:rPr>
                <w:spacing w:val="-1"/>
                <w:sz w:val="24"/>
              </w:rPr>
              <w:t>ь</w:t>
            </w:r>
            <w:r>
              <w:rPr>
                <w:spacing w:val="-1"/>
                <w:sz w:val="24"/>
              </w:rPr>
              <w:t>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переработать</w:t>
            </w:r>
          </w:p>
          <w:p w:rsidR="00C50F67" w:rsidRDefault="00497D09">
            <w:pPr>
              <w:pStyle w:val="TableParagraph"/>
              <w:ind w:left="535" w:hanging="260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50F67">
        <w:trPr>
          <w:trHeight w:val="1610"/>
        </w:trPr>
        <w:tc>
          <w:tcPr>
            <w:tcW w:w="2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3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537" w:right="430" w:firstLine="583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50F67" w:rsidRDefault="00497D09">
            <w:pPr>
              <w:pStyle w:val="TableParagraph"/>
              <w:spacing w:before="1"/>
              <w:ind w:left="820" w:hanging="260"/>
              <w:rPr>
                <w:sz w:val="24"/>
              </w:rPr>
            </w:pPr>
            <w:r>
              <w:rPr>
                <w:sz w:val="24"/>
              </w:rPr>
              <w:t>сжатом,</w:t>
            </w:r>
          </w:p>
          <w:p w:rsidR="00C50F67" w:rsidRDefault="00497D09">
            <w:pPr>
              <w:pStyle w:val="TableParagraph"/>
              <w:ind w:left="798" w:right="35" w:hanging="216"/>
              <w:rPr>
                <w:sz w:val="24"/>
              </w:rPr>
            </w:pPr>
            <w:r>
              <w:rPr>
                <w:sz w:val="24"/>
              </w:rPr>
              <w:t>выборочном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развернутом</w:t>
            </w:r>
          </w:p>
          <w:p w:rsidR="00C50F67" w:rsidRDefault="00497D09">
            <w:pPr>
              <w:pStyle w:val="TableParagraph"/>
              <w:ind w:left="969" w:right="168" w:hanging="682"/>
              <w:rPr>
                <w:sz w:val="24"/>
              </w:rPr>
            </w:pPr>
            <w:r>
              <w:rPr>
                <w:sz w:val="24"/>
              </w:rPr>
              <w:t>виде, 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:rsidR="00C50F67" w:rsidRDefault="00497D09">
            <w:pPr>
              <w:pStyle w:val="TableParagraph"/>
              <w:ind w:left="724" w:right="397" w:firstLine="2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работу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</w:p>
          <w:p w:rsidR="00C50F67" w:rsidRDefault="00497D09">
            <w:pPr>
              <w:pStyle w:val="TableParagraph"/>
              <w:ind w:left="702" w:right="461" w:hanging="123"/>
              <w:rPr>
                <w:sz w:val="24"/>
              </w:rPr>
            </w:pPr>
            <w:r>
              <w:rPr>
                <w:sz w:val="24"/>
              </w:rPr>
              <w:t>незнакомого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1" w:firstLine="427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формацию. Умеет передавать содержание в сжатом,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выборочном или развернутом виде.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 хранить,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обрабатывать информацию.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1295"/>
        </w:trPr>
        <w:tc>
          <w:tcPr>
            <w:tcW w:w="29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tabs>
                <w:tab w:val="left" w:pos="2681"/>
              </w:tabs>
              <w:spacing w:before="8"/>
              <w:ind w:left="107" w:right="1" w:firstLine="4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z w:val="24"/>
              </w:rPr>
              <w:tab/>
              <w:t>определяет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второстепенную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1116"/>
        </w:trPr>
        <w:tc>
          <w:tcPr>
            <w:tcW w:w="29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6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0" w:lineRule="atLeast"/>
              <w:ind w:left="107" w:right="5" w:firstLine="427"/>
              <w:jc w:val="both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пенную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жание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618" w:right="19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618" w:right="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50F67">
        <w:trPr>
          <w:trHeight w:val="659"/>
        </w:trPr>
        <w:tc>
          <w:tcPr>
            <w:tcW w:w="84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3"/>
              <w:ind w:left="107" w:right="77" w:firstLine="427"/>
              <w:rPr>
                <w:sz w:val="24"/>
              </w:rPr>
            </w:pPr>
            <w:r>
              <w:rPr>
                <w:b/>
                <w:sz w:val="24"/>
              </w:rPr>
              <w:t>ИТОГО: 10-9 баллов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высокий уровень, 8-5 баллов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средний уровень, 0-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балла низкий уровень.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659"/>
        </w:trPr>
        <w:tc>
          <w:tcPr>
            <w:tcW w:w="26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3"/>
              <w:ind w:left="107" w:right="37" w:firstLine="427"/>
              <w:rPr>
                <w:sz w:val="24"/>
              </w:rPr>
            </w:pPr>
            <w:r>
              <w:rPr>
                <w:b/>
                <w:i/>
                <w:sz w:val="24"/>
              </w:rPr>
              <w:t>Коммуникати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z w:val="24"/>
              </w:rPr>
              <w:t>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1975"/>
        </w:trPr>
        <w:tc>
          <w:tcPr>
            <w:tcW w:w="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39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789" w:right="114" w:hanging="113"/>
              <w:rPr>
                <w:sz w:val="24"/>
              </w:rPr>
            </w:pPr>
            <w:r>
              <w:rPr>
                <w:sz w:val="24"/>
              </w:rPr>
              <w:t>Доносить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  <w:p w:rsidR="00C50F67" w:rsidRDefault="00497D09">
            <w:pPr>
              <w:pStyle w:val="TableParagraph"/>
              <w:ind w:left="614" w:right="69" w:firstLine="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гической</w:t>
            </w:r>
          </w:p>
          <w:p w:rsidR="00C50F67" w:rsidRDefault="00497D09">
            <w:pPr>
              <w:pStyle w:val="TableParagraph"/>
              <w:spacing w:line="274" w:lineRule="exact"/>
              <w:ind w:left="114" w:hanging="26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C50F67" w:rsidRDefault="00497D09">
            <w:pPr>
              <w:pStyle w:val="TableParagraph"/>
              <w:spacing w:before="1"/>
              <w:ind w:left="206" w:firstLine="489"/>
              <w:rPr>
                <w:sz w:val="24"/>
              </w:rPr>
            </w:pP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C50F67" w:rsidRDefault="00497D09">
            <w:pPr>
              <w:pStyle w:val="TableParagraph"/>
              <w:ind w:left="707" w:hanging="260"/>
              <w:rPr>
                <w:sz w:val="24"/>
              </w:rPr>
            </w:pPr>
            <w:r>
              <w:rPr>
                <w:sz w:val="24"/>
              </w:rPr>
              <w:t>учебных и</w:t>
            </w:r>
          </w:p>
          <w:p w:rsidR="00C50F67" w:rsidRDefault="00497D09">
            <w:pPr>
              <w:pStyle w:val="TableParagraph"/>
              <w:ind w:left="767" w:right="322" w:firstLine="108"/>
              <w:rPr>
                <w:sz w:val="24"/>
              </w:rPr>
            </w:pPr>
            <w:r>
              <w:rPr>
                <w:spacing w:val="-1"/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8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ненных речевых ситуаций. Критично относится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ме.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8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-1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1022"/>
        </w:trPr>
        <w:tc>
          <w:tcPr>
            <w:tcW w:w="2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535" w:hanging="26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C50F67" w:rsidRDefault="00497D09">
            <w:pPr>
              <w:pStyle w:val="TableParagraph"/>
              <w:ind w:left="108" w:right="193" w:hanging="260"/>
              <w:rPr>
                <w:sz w:val="24"/>
              </w:rPr>
            </w:pPr>
            <w:r>
              <w:rPr>
                <w:sz w:val="24"/>
              </w:rPr>
              <w:t>действия. Не всегда может донести свою позицию 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8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-1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1022"/>
        </w:trPr>
        <w:tc>
          <w:tcPr>
            <w:tcW w:w="2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8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8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-1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50F67">
        <w:trPr>
          <w:trHeight w:val="1341"/>
        </w:trPr>
        <w:tc>
          <w:tcPr>
            <w:tcW w:w="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39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8" w:firstLine="427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>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прочитанное, владеть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</w:p>
          <w:p w:rsidR="00C50F67" w:rsidRDefault="00497D09">
            <w:pPr>
              <w:pStyle w:val="TableParagraph"/>
              <w:spacing w:before="1"/>
              <w:ind w:left="107" w:hanging="260"/>
              <w:rPr>
                <w:sz w:val="24"/>
              </w:rPr>
            </w:pPr>
            <w:r>
              <w:rPr>
                <w:sz w:val="24"/>
              </w:rPr>
              <w:t>смыслового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8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Структурирует знания. 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 чтения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тывающие,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видит,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8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-1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1339"/>
        </w:trPr>
        <w:tc>
          <w:tcPr>
            <w:tcW w:w="2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9"/>
              <w:ind w:left="108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Умеет читать вслух и про себя тексты учебн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9"/>
              <w:ind w:left="618" w:right="18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9"/>
              <w:ind w:left="618" w:right="-1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1338"/>
        </w:trPr>
        <w:tc>
          <w:tcPr>
            <w:tcW w:w="2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8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Умеет читать вслух и про себя тексты учебн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8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-1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50F67">
        <w:trPr>
          <w:trHeight w:val="1977"/>
        </w:trPr>
        <w:tc>
          <w:tcPr>
            <w:tcW w:w="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39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347" w:firstLine="427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личных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 на 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собственное.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8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 договариваться и приходить к общему реш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партнера.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8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-15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2925"/>
        </w:trPr>
        <w:tc>
          <w:tcPr>
            <w:tcW w:w="2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8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Умеет участвовать диалоге; слушать и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 высказывать свою точку зрения на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блюдая правила речевого этикета; 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факт, что у людей могут быть различные точки 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совпадающие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8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-15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2159"/>
        </w:trPr>
        <w:tc>
          <w:tcPr>
            <w:tcW w:w="2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i/>
                <w:sz w:val="26"/>
              </w:rPr>
            </w:pPr>
          </w:p>
          <w:p w:rsidR="00C50F67" w:rsidRDefault="00C50F67">
            <w:pPr>
              <w:pStyle w:val="TableParagraph"/>
              <w:spacing w:before="1"/>
              <w:rPr>
                <w:i/>
                <w:sz w:val="37"/>
              </w:rPr>
            </w:pPr>
          </w:p>
          <w:p w:rsidR="00C50F67" w:rsidRDefault="00497D09">
            <w:pPr>
              <w:pStyle w:val="TableParagraph"/>
              <w:ind w:left="108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зрения, не соблюдает правила речевого этик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проблему.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8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-15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50F67">
        <w:trPr>
          <w:trHeight w:val="2243"/>
        </w:trPr>
        <w:tc>
          <w:tcPr>
            <w:tcW w:w="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39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107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2C0A9E">
            <w:pPr>
              <w:pStyle w:val="TableParagraph"/>
              <w:tabs>
                <w:tab w:val="left" w:pos="1810"/>
                <w:tab w:val="left" w:pos="3475"/>
                <w:tab w:val="left" w:pos="5473"/>
              </w:tabs>
              <w:spacing w:before="6"/>
              <w:ind w:left="10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адекватно</w:t>
            </w:r>
            <w:r>
              <w:rPr>
                <w:sz w:val="24"/>
              </w:rPr>
              <w:tab/>
              <w:t xml:space="preserve">использовать </w:t>
            </w:r>
            <w:r w:rsidR="00497D09">
              <w:rPr>
                <w:sz w:val="24"/>
              </w:rPr>
              <w:t>все</w:t>
            </w:r>
            <w:r w:rsidR="00497D09">
              <w:rPr>
                <w:spacing w:val="-58"/>
                <w:sz w:val="24"/>
              </w:rPr>
              <w:t xml:space="preserve"> </w:t>
            </w:r>
            <w:r w:rsidR="00497D09">
              <w:rPr>
                <w:sz w:val="24"/>
              </w:rPr>
              <w:t>коммуникативные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средства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для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решения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различных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коммуникативных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задач,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строить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монологические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высказывания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(в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том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числе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сопровождая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его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ауди</w:t>
            </w:r>
            <w:r w:rsidR="00497D09">
              <w:rPr>
                <w:sz w:val="24"/>
              </w:rPr>
              <w:t>о</w:t>
            </w:r>
            <w:r w:rsidR="00497D09">
              <w:rPr>
                <w:sz w:val="24"/>
              </w:rPr>
              <w:t>визуальной поддержкой). Владеет диалогической</w:t>
            </w:r>
            <w:r w:rsidR="00497D09">
              <w:rPr>
                <w:spacing w:val="-57"/>
                <w:sz w:val="24"/>
              </w:rPr>
              <w:t xml:space="preserve"> </w:t>
            </w:r>
            <w:r w:rsidR="00497D09">
              <w:rPr>
                <w:sz w:val="24"/>
              </w:rPr>
              <w:t>формой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коммуникации,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используя,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в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том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числе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средства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и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инструменты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ИКТ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и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дистанционного</w:t>
            </w:r>
            <w:r w:rsidR="00497D09">
              <w:rPr>
                <w:spacing w:val="1"/>
                <w:sz w:val="24"/>
              </w:rPr>
              <w:t xml:space="preserve"> </w:t>
            </w:r>
            <w:r w:rsidR="00497D09">
              <w:rPr>
                <w:sz w:val="24"/>
              </w:rPr>
              <w:t>взаимодействия.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1929"/>
        </w:trPr>
        <w:tc>
          <w:tcPr>
            <w:tcW w:w="2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 (задачи).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2111"/>
        </w:trPr>
        <w:tc>
          <w:tcPr>
            <w:tcW w:w="2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i/>
                <w:sz w:val="26"/>
              </w:rPr>
            </w:pPr>
          </w:p>
          <w:p w:rsidR="00C50F67" w:rsidRDefault="00C50F67">
            <w:pPr>
              <w:pStyle w:val="TableParagraph"/>
              <w:spacing w:before="1"/>
              <w:rPr>
                <w:i/>
                <w:sz w:val="37"/>
              </w:rPr>
            </w:pPr>
          </w:p>
          <w:p w:rsidR="00C50F67" w:rsidRDefault="00497D09">
            <w:pPr>
              <w:pStyle w:val="TableParagraph"/>
              <w:ind w:left="10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 диалогической речью, не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трудничать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C50F67" w:rsidRDefault="00497D09">
            <w:pPr>
              <w:pStyle w:val="TableParagraph"/>
              <w:spacing w:line="261" w:lineRule="exact"/>
              <w:ind w:left="534" w:hanging="260"/>
              <w:rPr>
                <w:sz w:val="24"/>
              </w:rPr>
            </w:pPr>
            <w:r>
              <w:rPr>
                <w:sz w:val="24"/>
              </w:rPr>
              <w:t>(задачи).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660"/>
        </w:trPr>
        <w:tc>
          <w:tcPr>
            <w:tcW w:w="84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3"/>
              <w:ind w:left="107" w:firstLine="427"/>
              <w:rPr>
                <w:sz w:val="24"/>
              </w:rPr>
            </w:pPr>
            <w:r>
              <w:rPr>
                <w:b/>
                <w:sz w:val="24"/>
              </w:rPr>
              <w:t>ИТОГО: 8-7 баллов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высокий уровень, 6-3 балла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средний уровень, 0-2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низкий уровень.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337"/>
        </w:trPr>
        <w:tc>
          <w:tcPr>
            <w:tcW w:w="26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1"/>
              <w:ind w:left="630" w:hanging="260"/>
              <w:rPr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1610"/>
        </w:trPr>
        <w:tc>
          <w:tcPr>
            <w:tcW w:w="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39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803" w:hanging="260"/>
              <w:rPr>
                <w:sz w:val="24"/>
              </w:rPr>
            </w:pPr>
            <w:r>
              <w:rPr>
                <w:sz w:val="24"/>
              </w:rPr>
              <w:t>Самооценка.</w:t>
            </w:r>
          </w:p>
          <w:p w:rsidR="00C50F67" w:rsidRDefault="00497D09">
            <w:pPr>
              <w:pStyle w:val="TableParagraph"/>
              <w:ind w:left="107" w:right="43" w:firstLine="427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  <w:p w:rsidR="00C50F67" w:rsidRDefault="00497D09">
            <w:pPr>
              <w:pStyle w:val="TableParagraph"/>
              <w:ind w:left="681" w:right="247" w:firstLine="124"/>
              <w:rPr>
                <w:sz w:val="24"/>
              </w:rPr>
            </w:pPr>
            <w:r>
              <w:rPr>
                <w:sz w:val="24"/>
              </w:rPr>
              <w:t>(ценностные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установки)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534" w:right="-15" w:hanging="260"/>
              <w:jc w:val="both"/>
              <w:rPr>
                <w:sz w:val="24"/>
              </w:rPr>
            </w:pPr>
            <w:r>
              <w:rPr>
                <w:sz w:val="24"/>
              </w:rPr>
              <w:t>Формирует самоуважение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жительное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видны</w:t>
            </w:r>
          </w:p>
          <w:p w:rsidR="00C50F67" w:rsidRDefault="00497D09">
            <w:pPr>
              <w:pStyle w:val="TableParagraph"/>
              <w:ind w:left="106" w:right="-15" w:hanging="26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ватно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оценивать.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88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1537"/>
        </w:trPr>
        <w:tc>
          <w:tcPr>
            <w:tcW w:w="2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tabs>
                <w:tab w:val="left" w:pos="2266"/>
                <w:tab w:val="left" w:pos="3707"/>
              </w:tabs>
              <w:spacing w:before="8"/>
              <w:ind w:left="106" w:right="332" w:firstLine="42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интересы,</w:t>
            </w:r>
            <w:r>
              <w:rPr>
                <w:sz w:val="24"/>
              </w:rPr>
              <w:tab/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 учится с четкой 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деятельности. Не всегда открыто выражает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оценивает.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88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1295"/>
        </w:trPr>
        <w:tc>
          <w:tcPr>
            <w:tcW w:w="2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В учении не проявляет интересы, инициативы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любознательность. Отмалчивается, не выражает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88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50F67">
        <w:trPr>
          <w:trHeight w:val="1610"/>
        </w:trPr>
        <w:tc>
          <w:tcPr>
            <w:tcW w:w="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39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36" w:firstLine="427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вов,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ная</w:t>
            </w:r>
          </w:p>
          <w:p w:rsidR="00C50F67" w:rsidRDefault="00497D09">
            <w:pPr>
              <w:pStyle w:val="TableParagraph"/>
              <w:ind w:left="107" w:right="629" w:hanging="260"/>
              <w:rPr>
                <w:sz w:val="24"/>
              </w:rPr>
            </w:pPr>
            <w:r>
              <w:rPr>
                <w:sz w:val="24"/>
              </w:rPr>
              <w:t>саморефлексия,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Выполняет самостоятельные поступки и дейс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 их результаты. Целеустремленно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трудностей.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88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974"/>
        </w:trPr>
        <w:tc>
          <w:tcPr>
            <w:tcW w:w="2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10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как личность. Иногда не доходит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боится преодоления трудностей.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618" w:right="188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618" w:right="1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1295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534" w:hanging="260"/>
              <w:rPr>
                <w:sz w:val="24"/>
              </w:rPr>
            </w:pPr>
            <w:r>
              <w:rPr>
                <w:sz w:val="24"/>
              </w:rPr>
              <w:t>познанию,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учѐбе)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стоятельность, инициативу и ответственность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личность. Выполняет только самые простые зад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неуспешность.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88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50F67">
        <w:trPr>
          <w:trHeight w:val="2244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107" w:right="42" w:firstLine="427"/>
              <w:rPr>
                <w:sz w:val="24"/>
              </w:rPr>
            </w:pPr>
            <w:r>
              <w:rPr>
                <w:sz w:val="24"/>
              </w:rPr>
              <w:t>Самоопределятьс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 в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ностях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словах) и поступать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ствии с ними,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отвечая за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позиция,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10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угрозу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здоровью и безопасности личности и общ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проектировании.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618" w:right="188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6"/>
              <w:ind w:left="618" w:right="1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2565"/>
        </w:trPr>
        <w:tc>
          <w:tcPr>
            <w:tcW w:w="2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397" w:type="dxa"/>
            <w:gridSpan w:val="4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7" w:right="756" w:hanging="260"/>
              <w:rPr>
                <w:sz w:val="24"/>
              </w:rPr>
            </w:pPr>
            <w:r>
              <w:rPr>
                <w:sz w:val="24"/>
              </w:rPr>
              <w:t>российская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идентичность)</w:t>
            </w:r>
          </w:p>
        </w:tc>
        <w:tc>
          <w:tcPr>
            <w:tcW w:w="5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tabs>
                <w:tab w:val="left" w:pos="2736"/>
              </w:tabs>
              <w:spacing w:before="8"/>
              <w:ind w:left="10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самодо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тоинство.</w:t>
            </w:r>
            <w:r>
              <w:rPr>
                <w:sz w:val="24"/>
              </w:rPr>
              <w:tab/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человека быть самим собой и прин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циальных,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цию.</w:t>
            </w:r>
          </w:p>
        </w:tc>
        <w:tc>
          <w:tcPr>
            <w:tcW w:w="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88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1293"/>
        </w:trPr>
        <w:tc>
          <w:tcPr>
            <w:tcW w:w="2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10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 возможность человека быть самим 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бой.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</w:p>
        </w:tc>
        <w:tc>
          <w:tcPr>
            <w:tcW w:w="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88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8"/>
              <w:ind w:left="618" w:right="1" w:hanging="2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50F67">
        <w:trPr>
          <w:trHeight w:val="655"/>
        </w:trPr>
        <w:tc>
          <w:tcPr>
            <w:tcW w:w="85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1"/>
              <w:ind w:left="107" w:firstLine="427"/>
              <w:rPr>
                <w:sz w:val="24"/>
              </w:rPr>
            </w:pPr>
            <w:r>
              <w:rPr>
                <w:b/>
                <w:sz w:val="24"/>
              </w:rPr>
              <w:t>ИТОГО: 6-5 баллов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высокий уровень, 4-3 баллов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средний уровень, 0-2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низкий уровень.</w:t>
            </w:r>
          </w:p>
        </w:tc>
        <w:tc>
          <w:tcPr>
            <w:tcW w:w="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1295"/>
        </w:trPr>
        <w:tc>
          <w:tcPr>
            <w:tcW w:w="85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tabs>
                <w:tab w:val="left" w:pos="1681"/>
                <w:tab w:val="left" w:pos="4770"/>
              </w:tabs>
              <w:spacing w:before="13"/>
              <w:ind w:left="107" w:firstLine="427"/>
              <w:rPr>
                <w:sz w:val="24"/>
              </w:rPr>
            </w:pPr>
            <w:r>
              <w:rPr>
                <w:b/>
                <w:sz w:val="24"/>
              </w:rPr>
              <w:t>ИТОГИ</w:t>
            </w:r>
            <w:r>
              <w:rPr>
                <w:b/>
                <w:sz w:val="24"/>
              </w:rPr>
              <w:tab/>
              <w:t>ФОРМИРОВАНИЯ</w:t>
            </w:r>
            <w:r>
              <w:rPr>
                <w:b/>
                <w:spacing w:val="7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z w:val="24"/>
              </w:rPr>
              <w:tab/>
              <w:t>(регулятивных,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</w:t>
            </w:r>
            <w:r>
              <w:rPr>
                <w:b/>
                <w:sz w:val="24"/>
              </w:rPr>
              <w:t>ь</w:t>
            </w:r>
            <w:r>
              <w:rPr>
                <w:b/>
                <w:sz w:val="24"/>
              </w:rPr>
              <w:t>ных,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коммуникативных,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личностный)</w:t>
            </w:r>
          </w:p>
          <w:p w:rsidR="00C50F67" w:rsidRDefault="00497D09">
            <w:pPr>
              <w:pStyle w:val="TableParagraph"/>
              <w:ind w:left="107" w:firstLine="427"/>
              <w:rPr>
                <w:sz w:val="24"/>
              </w:rPr>
            </w:pPr>
            <w:r>
              <w:rPr>
                <w:b/>
                <w:sz w:val="24"/>
              </w:rPr>
              <w:t>34-31 баллов - высокий уровень; 30-16 баллов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 средний уровень;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0-15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низкий уровень.</w:t>
            </w:r>
          </w:p>
        </w:tc>
        <w:tc>
          <w:tcPr>
            <w:tcW w:w="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</w:tbl>
    <w:p w:rsidR="00C50F67" w:rsidRDefault="00C50F67">
      <w:pPr>
        <w:pStyle w:val="a5"/>
        <w:spacing w:before="4"/>
        <w:ind w:left="0" w:firstLine="0"/>
        <w:jc w:val="left"/>
        <w:rPr>
          <w:i/>
          <w:sz w:val="16"/>
        </w:rPr>
      </w:pPr>
    </w:p>
    <w:p w:rsidR="009E1A7D" w:rsidRPr="009E1A7D" w:rsidRDefault="00497D09" w:rsidP="00C02DD5">
      <w:pPr>
        <w:pStyle w:val="af2"/>
        <w:numPr>
          <w:ilvl w:val="0"/>
          <w:numId w:val="72"/>
        </w:numPr>
        <w:tabs>
          <w:tab w:val="left" w:pos="618"/>
          <w:tab w:val="left" w:pos="619"/>
          <w:tab w:val="left" w:pos="1820"/>
          <w:tab w:val="left" w:pos="4004"/>
          <w:tab w:val="left" w:pos="5103"/>
          <w:tab w:val="left" w:pos="5848"/>
          <w:tab w:val="left" w:pos="7638"/>
          <w:tab w:val="left" w:pos="9548"/>
        </w:tabs>
        <w:spacing w:before="90" w:after="6"/>
        <w:ind w:right="764"/>
        <w:jc w:val="left"/>
        <w:rPr>
          <w:sz w:val="24"/>
        </w:rPr>
      </w:pPr>
      <w:r>
        <w:rPr>
          <w:i/>
          <w:sz w:val="24"/>
        </w:rPr>
        <w:t>Пример</w:t>
      </w:r>
      <w:r>
        <w:rPr>
          <w:i/>
          <w:sz w:val="24"/>
        </w:rPr>
        <w:tab/>
        <w:t>диагностической</w:t>
      </w:r>
      <w:r>
        <w:rPr>
          <w:i/>
          <w:sz w:val="24"/>
        </w:rPr>
        <w:tab/>
        <w:t>карты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мониторинга</w:t>
      </w:r>
      <w:r>
        <w:rPr>
          <w:i/>
          <w:sz w:val="24"/>
        </w:rPr>
        <w:tab/>
        <w:t>формирования</w:t>
      </w:r>
      <w:r>
        <w:rPr>
          <w:i/>
          <w:sz w:val="24"/>
        </w:rPr>
        <w:tab/>
      </w:r>
    </w:p>
    <w:p w:rsidR="00C50F67" w:rsidRDefault="00497D09" w:rsidP="009E1A7D">
      <w:pPr>
        <w:pStyle w:val="af2"/>
        <w:tabs>
          <w:tab w:val="left" w:pos="618"/>
          <w:tab w:val="left" w:pos="619"/>
          <w:tab w:val="left" w:pos="1820"/>
          <w:tab w:val="left" w:pos="4004"/>
          <w:tab w:val="left" w:pos="5103"/>
          <w:tab w:val="left" w:pos="5848"/>
          <w:tab w:val="left" w:pos="7638"/>
          <w:tab w:val="left" w:pos="9548"/>
        </w:tabs>
        <w:spacing w:before="90" w:after="6"/>
        <w:ind w:right="764" w:firstLine="0"/>
        <w:jc w:val="left"/>
        <w:rPr>
          <w:sz w:val="24"/>
        </w:rPr>
      </w:pPr>
      <w:r>
        <w:rPr>
          <w:b/>
          <w:i/>
          <w:spacing w:val="-1"/>
          <w:sz w:val="24"/>
        </w:rPr>
        <w:t>уровня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сформированности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читательского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навыка</w:t>
      </w:r>
      <w:r>
        <w:rPr>
          <w:b/>
          <w:i/>
          <w:spacing w:val="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10-11-х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классов:</w:t>
      </w:r>
    </w:p>
    <w:tbl>
      <w:tblPr>
        <w:tblW w:w="10325" w:type="dxa"/>
        <w:tblInd w:w="131" w:type="dxa"/>
        <w:tblLayout w:type="fixed"/>
        <w:tblLook w:val="01E0"/>
      </w:tblPr>
      <w:tblGrid>
        <w:gridCol w:w="984"/>
        <w:gridCol w:w="1687"/>
        <w:gridCol w:w="1134"/>
        <w:gridCol w:w="1778"/>
        <w:gridCol w:w="1282"/>
        <w:gridCol w:w="555"/>
        <w:gridCol w:w="588"/>
        <w:gridCol w:w="552"/>
        <w:gridCol w:w="1765"/>
      </w:tblGrid>
      <w:tr w:rsidR="00C50F67" w:rsidTr="009E1A7D">
        <w:trPr>
          <w:trHeight w:val="568"/>
        </w:trPr>
        <w:tc>
          <w:tcPr>
            <w:tcW w:w="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3"/>
              <w:ind w:left="496" w:right="72" w:hanging="26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497D09" w:rsidP="009E1A7D">
            <w:pPr>
              <w:pStyle w:val="TableParagraph"/>
              <w:spacing w:before="13"/>
              <w:ind w:right="200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  <w:p w:rsidR="00C50F67" w:rsidRDefault="00497D09">
            <w:pPr>
              <w:pStyle w:val="TableParagraph"/>
              <w:ind w:left="256" w:hanging="260"/>
              <w:rPr>
                <w:sz w:val="24"/>
              </w:rPr>
            </w:pPr>
            <w:r>
              <w:rPr>
                <w:sz w:val="24"/>
              </w:rPr>
              <w:t>обучающег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ся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 w:rsidP="009E1A7D">
            <w:pPr>
              <w:pStyle w:val="TableParagraph"/>
              <w:tabs>
                <w:tab w:val="left" w:pos="825"/>
              </w:tabs>
              <w:rPr>
                <w:sz w:val="24"/>
              </w:rPr>
            </w:pPr>
            <w:r>
              <w:rPr>
                <w:b/>
                <w:i/>
                <w:sz w:val="24"/>
              </w:rPr>
              <w:t>Способ</w:t>
            </w:r>
          </w:p>
          <w:p w:rsidR="00C50F67" w:rsidRDefault="00497D09" w:rsidP="009E1A7D">
            <w:pPr>
              <w:pStyle w:val="TableParagraph"/>
              <w:tabs>
                <w:tab w:val="left" w:pos="825"/>
              </w:tabs>
              <w:ind w:right="4"/>
              <w:rPr>
                <w:sz w:val="24"/>
              </w:rPr>
            </w:pPr>
            <w:r>
              <w:rPr>
                <w:b/>
                <w:i/>
                <w:sz w:val="24"/>
              </w:rPr>
              <w:t>чтен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ия:</w:t>
            </w:r>
          </w:p>
          <w:p w:rsidR="00C50F67" w:rsidRDefault="00497D09" w:rsidP="009E1A7D">
            <w:pPr>
              <w:pStyle w:val="TableParagraph"/>
              <w:tabs>
                <w:tab w:val="left" w:pos="825"/>
              </w:tabs>
              <w:ind w:right="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слог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"/>
                <w:sz w:val="24"/>
              </w:rPr>
              <w:t>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177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497D09" w:rsidP="009E1A7D">
            <w:pPr>
              <w:pStyle w:val="TableParagraph"/>
              <w:spacing w:before="187"/>
              <w:ind w:right="-3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z w:val="24"/>
              </w:rPr>
              <w:t>ь</w:t>
            </w:r>
            <w:r>
              <w:rPr>
                <w:b/>
                <w:i/>
                <w:sz w:val="24"/>
              </w:rPr>
              <w:t>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искажения,</w:t>
            </w:r>
          </w:p>
          <w:p w:rsidR="00C50F67" w:rsidRDefault="00497D09" w:rsidP="009E1A7D">
            <w:pPr>
              <w:pStyle w:val="TableParagraph"/>
              <w:spacing w:line="270" w:lineRule="atLeast"/>
              <w:ind w:right="-3"/>
              <w:rPr>
                <w:sz w:val="24"/>
              </w:rPr>
            </w:pPr>
            <w:r>
              <w:rPr>
                <w:sz w:val="24"/>
              </w:rPr>
              <w:t>орфоэпиче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2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 w:rsidP="009E1A7D"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1"/>
                <w:sz w:val="24"/>
              </w:rPr>
              <w:t>Темп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E1A7D">
              <w:rPr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1695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50F67" w:rsidRDefault="00497D09" w:rsidP="009E1A7D">
            <w:pPr>
              <w:pStyle w:val="TableParagraph"/>
              <w:spacing w:before="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Осознаннос</w:t>
            </w:r>
          </w:p>
          <w:p w:rsidR="00C50F67" w:rsidRDefault="00C50F67">
            <w:pPr>
              <w:pStyle w:val="TableParagraph"/>
              <w:spacing w:line="254" w:lineRule="exact"/>
              <w:ind w:left="71" w:hanging="260"/>
              <w:rPr>
                <w:sz w:val="24"/>
              </w:rPr>
            </w:pP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497D09" w:rsidP="009E1A7D">
            <w:pPr>
              <w:pStyle w:val="TableParagraph"/>
              <w:spacing w:before="18"/>
              <w:ind w:right="9"/>
              <w:rPr>
                <w:sz w:val="24"/>
              </w:rPr>
            </w:pPr>
            <w:r>
              <w:rPr>
                <w:b/>
                <w:i/>
                <w:sz w:val="24"/>
              </w:rPr>
              <w:t>Выразител</w:t>
            </w:r>
            <w:r>
              <w:rPr>
                <w:b/>
                <w:i/>
                <w:sz w:val="24"/>
              </w:rPr>
              <w:t>ь</w:t>
            </w:r>
            <w:r>
              <w:rPr>
                <w:b/>
                <w:i/>
                <w:sz w:val="24"/>
              </w:rPr>
              <w:t>но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сть:</w:t>
            </w:r>
          </w:p>
          <w:p w:rsidR="00C50F67" w:rsidRDefault="00497D09" w:rsidP="009E1A7D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пинания,</w:t>
            </w:r>
          </w:p>
          <w:p w:rsidR="00C50F67" w:rsidRDefault="00497D09" w:rsidP="009E1A7D"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эмоционал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</w:p>
        </w:tc>
      </w:tr>
      <w:tr w:rsidR="00C50F67" w:rsidTr="009E1A7D">
        <w:trPr>
          <w:trHeight w:val="983"/>
        </w:trPr>
        <w:tc>
          <w:tcPr>
            <w:tcW w:w="98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i/>
                <w:sz w:val="26"/>
              </w:rPr>
            </w:pPr>
          </w:p>
          <w:p w:rsidR="00C50F67" w:rsidRDefault="00C50F67">
            <w:pPr>
              <w:pStyle w:val="TableParagraph"/>
              <w:spacing w:before="3"/>
              <w:rPr>
                <w:i/>
                <w:sz w:val="35"/>
              </w:rPr>
            </w:pPr>
          </w:p>
          <w:p w:rsidR="00C50F67" w:rsidRDefault="00497D09">
            <w:pPr>
              <w:pStyle w:val="TableParagraph"/>
              <w:spacing w:line="259" w:lineRule="exact"/>
              <w:ind w:left="762" w:hanging="260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</w:tr>
      <w:tr w:rsidR="00C50F67" w:rsidTr="009E1A7D">
        <w:trPr>
          <w:trHeight w:val="536"/>
        </w:trPr>
        <w:tc>
          <w:tcPr>
            <w:tcW w:w="98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 w:rsidP="009E1A7D"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 w:rsidP="009E1A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497D09" w:rsidP="009E1A7D"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</w:tr>
      <w:tr w:rsidR="00C50F67" w:rsidTr="009E1A7D">
        <w:trPr>
          <w:trHeight w:val="352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1"/>
              <w:ind w:left="618" w:right="146" w:hanging="2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 w:rsidTr="009E1A7D">
        <w:trPr>
          <w:trHeight w:val="349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1"/>
              <w:ind w:left="618" w:right="146" w:hanging="2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 w:rsidTr="009E1A7D">
        <w:trPr>
          <w:trHeight w:val="352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1"/>
              <w:ind w:left="618" w:right="146" w:hanging="26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 w:rsidTr="009E1A7D">
        <w:trPr>
          <w:trHeight w:val="349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1"/>
              <w:ind w:left="618" w:right="146" w:hanging="26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 w:rsidTr="009E1A7D">
        <w:trPr>
          <w:trHeight w:val="347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1"/>
              <w:ind w:left="618" w:right="146" w:hanging="26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 w:rsidTr="009E1A7D">
        <w:trPr>
          <w:trHeight w:val="352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4"/>
              <w:ind w:left="618" w:right="146" w:hanging="26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 w:rsidTr="009E1A7D">
        <w:trPr>
          <w:trHeight w:val="349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1"/>
              <w:ind w:left="618" w:right="146" w:hanging="26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 w:rsidTr="009E1A7D">
        <w:trPr>
          <w:trHeight w:val="366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3"/>
              <w:ind w:left="618" w:right="146" w:hanging="26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 w:rsidTr="009E1A7D">
        <w:trPr>
          <w:trHeight w:val="352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3"/>
              <w:ind w:left="618" w:right="146" w:hanging="26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 w:rsidTr="009E1A7D">
        <w:trPr>
          <w:trHeight w:val="347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1"/>
              <w:ind w:left="618" w:right="170" w:hanging="26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 w:rsidTr="009E1A7D">
        <w:trPr>
          <w:trHeight w:val="352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3"/>
              <w:ind w:left="618" w:right="170" w:hanging="26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 w:rsidTr="009E1A7D">
        <w:trPr>
          <w:trHeight w:val="349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1"/>
              <w:ind w:left="618" w:right="170" w:hanging="26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 w:rsidTr="009E1A7D">
        <w:trPr>
          <w:trHeight w:val="352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3"/>
              <w:ind w:left="618" w:right="170" w:hanging="260"/>
              <w:jc w:val="righ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</w:tbl>
    <w:p w:rsidR="00C50F67" w:rsidRDefault="00497D09" w:rsidP="00C02DD5">
      <w:pPr>
        <w:pStyle w:val="af2"/>
        <w:numPr>
          <w:ilvl w:val="0"/>
          <w:numId w:val="5"/>
        </w:numPr>
        <w:tabs>
          <w:tab w:val="left" w:pos="619"/>
        </w:tabs>
        <w:spacing w:before="90"/>
        <w:rPr>
          <w:sz w:val="24"/>
        </w:rPr>
      </w:pPr>
      <w:r>
        <w:rPr>
          <w:sz w:val="24"/>
        </w:rPr>
        <w:t>Оцениваем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(плавное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словами).</w:t>
      </w:r>
    </w:p>
    <w:p w:rsidR="00C50F67" w:rsidRDefault="00497D09" w:rsidP="00C02DD5">
      <w:pPr>
        <w:pStyle w:val="af2"/>
        <w:numPr>
          <w:ilvl w:val="0"/>
          <w:numId w:val="5"/>
        </w:numPr>
        <w:tabs>
          <w:tab w:val="left" w:pos="619"/>
        </w:tabs>
        <w:ind w:right="763"/>
        <w:rPr>
          <w:sz w:val="24"/>
        </w:rPr>
      </w:pPr>
      <w:r>
        <w:rPr>
          <w:sz w:val="24"/>
        </w:rPr>
        <w:t>Отметить правильность чтения (ошибки на пропуски, замену, искажения, перестано</w:t>
      </w:r>
      <w:r>
        <w:rPr>
          <w:sz w:val="24"/>
        </w:rPr>
        <w:t>в</w:t>
      </w:r>
      <w:r>
        <w:rPr>
          <w:sz w:val="24"/>
        </w:rPr>
        <w:lastRenderedPageBreak/>
        <w:t>ку букв,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слов, повторы слов, постановку ударения). Безошибочное чтение знаком «!», 1-2 искажения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«+»,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«-»,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60"/>
          <w:sz w:val="24"/>
        </w:rPr>
        <w:t xml:space="preserve"> </w:t>
      </w:r>
      <w:r>
        <w:rPr>
          <w:sz w:val="24"/>
        </w:rPr>
        <w:t>неправильно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C50F67" w:rsidRDefault="00497D09" w:rsidP="00C02DD5">
      <w:pPr>
        <w:pStyle w:val="af2"/>
        <w:numPr>
          <w:ilvl w:val="0"/>
          <w:numId w:val="5"/>
        </w:numPr>
        <w:tabs>
          <w:tab w:val="left" w:pos="619"/>
        </w:tabs>
        <w:rPr>
          <w:sz w:val="24"/>
        </w:rPr>
      </w:pPr>
      <w:r>
        <w:rPr>
          <w:sz w:val="24"/>
        </w:rPr>
        <w:t>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5"/>
          <w:sz w:val="24"/>
        </w:rPr>
        <w:t xml:space="preserve"> </w:t>
      </w:r>
      <w:r>
        <w:rPr>
          <w:sz w:val="24"/>
        </w:rPr>
        <w:t>(беглость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чтения).</w:t>
      </w:r>
    </w:p>
    <w:p w:rsidR="00C50F67" w:rsidRDefault="00497D09" w:rsidP="00C02DD5">
      <w:pPr>
        <w:pStyle w:val="af2"/>
        <w:numPr>
          <w:ilvl w:val="0"/>
          <w:numId w:val="5"/>
        </w:numPr>
        <w:tabs>
          <w:tab w:val="left" w:pos="619"/>
        </w:tabs>
        <w:rPr>
          <w:sz w:val="24"/>
        </w:rPr>
      </w:pPr>
      <w:r>
        <w:rPr>
          <w:sz w:val="24"/>
        </w:rPr>
        <w:t>Осознанность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баллам.</w:t>
      </w:r>
    </w:p>
    <w:p w:rsidR="00C50F67" w:rsidRDefault="00497D09" w:rsidP="00C02DD5">
      <w:pPr>
        <w:pStyle w:val="af2"/>
        <w:numPr>
          <w:ilvl w:val="0"/>
          <w:numId w:val="5"/>
        </w:numPr>
        <w:tabs>
          <w:tab w:val="left" w:pos="619"/>
        </w:tabs>
        <w:ind w:right="770"/>
        <w:rPr>
          <w:sz w:val="24"/>
        </w:rPr>
      </w:pPr>
      <w:r>
        <w:rPr>
          <w:sz w:val="24"/>
        </w:rPr>
        <w:t>Выразительность отметить знаками: отлично – «!», хорошо – «+», удовлетворительно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«-»,</w:t>
      </w:r>
      <w:r>
        <w:rPr>
          <w:spacing w:val="1"/>
          <w:sz w:val="24"/>
        </w:rPr>
        <w:t xml:space="preserve"> </w:t>
      </w:r>
      <w:r>
        <w:rPr>
          <w:sz w:val="24"/>
        </w:rPr>
        <w:t>плохо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«0».</w:t>
      </w:r>
    </w:p>
    <w:p w:rsidR="00C50F67" w:rsidRDefault="00C50F67">
      <w:pPr>
        <w:pStyle w:val="a5"/>
        <w:ind w:left="0" w:firstLine="0"/>
        <w:jc w:val="left"/>
        <w:rPr>
          <w:sz w:val="26"/>
        </w:rPr>
      </w:pPr>
    </w:p>
    <w:p w:rsidR="00C50F67" w:rsidRDefault="00C50F67">
      <w:pPr>
        <w:pStyle w:val="a5"/>
        <w:spacing w:before="5"/>
        <w:ind w:left="0" w:firstLine="0"/>
        <w:jc w:val="left"/>
        <w:rPr>
          <w:sz w:val="22"/>
        </w:rPr>
      </w:pPr>
    </w:p>
    <w:p w:rsidR="00C50F67" w:rsidRDefault="00497D09" w:rsidP="00C02DD5">
      <w:pPr>
        <w:pStyle w:val="1"/>
        <w:numPr>
          <w:ilvl w:val="1"/>
          <w:numId w:val="67"/>
        </w:numPr>
        <w:tabs>
          <w:tab w:val="left" w:pos="1466"/>
        </w:tabs>
        <w:spacing w:before="1"/>
      </w:pPr>
      <w:bookmarkStart w:id="28" w:name="_TOC_250006"/>
      <w:r>
        <w:t>Программа</w:t>
      </w:r>
      <w:r>
        <w:rPr>
          <w:spacing w:val="56"/>
        </w:rPr>
        <w:t xml:space="preserve"> </w:t>
      </w:r>
      <w:bookmarkEnd w:id="28"/>
      <w:r>
        <w:t>воспитания</w:t>
      </w:r>
    </w:p>
    <w:p w:rsidR="00C50F67" w:rsidRDefault="00C50F67">
      <w:pPr>
        <w:pStyle w:val="a5"/>
        <w:spacing w:before="11"/>
        <w:ind w:left="0" w:firstLine="0"/>
        <w:jc w:val="left"/>
        <w:rPr>
          <w:b/>
          <w:sz w:val="23"/>
        </w:rPr>
      </w:pPr>
    </w:p>
    <w:p w:rsidR="00426BF2" w:rsidRDefault="00426BF2" w:rsidP="00426BF2">
      <w:pPr>
        <w:ind w:firstLine="708"/>
        <w:jc w:val="both"/>
        <w:rPr>
          <w:sz w:val="24"/>
          <w:szCs w:val="24"/>
        </w:rPr>
      </w:pPr>
      <w:r w:rsidRPr="00F06CE5">
        <w:rPr>
          <w:sz w:val="24"/>
          <w:szCs w:val="24"/>
        </w:rPr>
        <w:t>Рабочая программа воспитания муниципального бюджетно</w:t>
      </w:r>
      <w:r w:rsidRPr="001F6855">
        <w:rPr>
          <w:sz w:val="24"/>
          <w:szCs w:val="24"/>
        </w:rPr>
        <w:t>го общеобразовательного учре</w:t>
      </w:r>
      <w:r w:rsidRPr="001F6855">
        <w:rPr>
          <w:sz w:val="24"/>
          <w:szCs w:val="24"/>
        </w:rPr>
        <w:t>ж</w:t>
      </w:r>
      <w:r w:rsidRPr="001F6855">
        <w:rPr>
          <w:sz w:val="24"/>
          <w:szCs w:val="24"/>
        </w:rPr>
        <w:t>дения «Средняя общеобразовательная школа №14» имени А</w:t>
      </w:r>
      <w:r>
        <w:rPr>
          <w:sz w:val="24"/>
          <w:szCs w:val="24"/>
        </w:rPr>
        <w:t>.М. Мамонова для обучающихся 10-11</w:t>
      </w:r>
      <w:r w:rsidRPr="001F6855">
        <w:rPr>
          <w:sz w:val="24"/>
          <w:szCs w:val="24"/>
        </w:rPr>
        <w:t xml:space="preserve">-х классов (далее – Программа воспитания) разработана в соответствии </w:t>
      </w:r>
      <w:r w:rsidRPr="005B60A0">
        <w:rPr>
          <w:sz w:val="24"/>
          <w:szCs w:val="24"/>
        </w:rPr>
        <w:t xml:space="preserve">с </w:t>
      </w:r>
      <w:r>
        <w:rPr>
          <w:sz w:val="24"/>
          <w:szCs w:val="24"/>
        </w:rPr>
        <w:t xml:space="preserve">Федеральным законом от 29.12.2012 №273-ФЗ «Об образовании в Российской Федерации» (с изменениями от 02 июля 2021 г. №322_ФЗ), </w:t>
      </w:r>
      <w:r w:rsidRPr="001F6855">
        <w:rPr>
          <w:sz w:val="24"/>
          <w:szCs w:val="24"/>
        </w:rPr>
        <w:t>Федеральным законом от 31.07.2020 №304-ФЗ «О внесении изменений в Федерал</w:t>
      </w:r>
      <w:r w:rsidRPr="001F6855">
        <w:rPr>
          <w:sz w:val="24"/>
          <w:szCs w:val="24"/>
        </w:rPr>
        <w:t>ь</w:t>
      </w:r>
      <w:r w:rsidRPr="001F6855">
        <w:rPr>
          <w:sz w:val="24"/>
          <w:szCs w:val="24"/>
        </w:rPr>
        <w:t xml:space="preserve">ный закон «Об образовании в Российской Федерации» по вопросам воспитания обучающихся», </w:t>
      </w:r>
      <w:r>
        <w:rPr>
          <w:sz w:val="24"/>
          <w:szCs w:val="24"/>
        </w:rPr>
        <w:t>Федеральным проектом  «Патриотическое воспитание граждан Российской Федерации», Фед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ральным законом «О российском движении детей и молодёжи» от 14 июля 2022 г. №261-ФЗ</w:t>
      </w:r>
      <w:r w:rsidRPr="001F6855">
        <w:rPr>
          <w:sz w:val="24"/>
          <w:szCs w:val="24"/>
        </w:rPr>
        <w:t>, Фед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ральными государственными образовательными стандартами среднего общего образования (далее – ФГОС</w:t>
      </w:r>
      <w:r>
        <w:rPr>
          <w:sz w:val="24"/>
          <w:szCs w:val="24"/>
        </w:rPr>
        <w:t xml:space="preserve"> СОО</w:t>
      </w:r>
      <w:r w:rsidRPr="001F6855">
        <w:rPr>
          <w:sz w:val="24"/>
          <w:szCs w:val="24"/>
        </w:rPr>
        <w:t>), утверждёнными приказом Министерства просвещения Российской Федерации от 12.08</w:t>
      </w:r>
      <w:r w:rsidRPr="008B7D49">
        <w:rPr>
          <w:sz w:val="24"/>
          <w:szCs w:val="24"/>
        </w:rPr>
        <w:t>.2022 г. №732 «О внесении изменений в федеральный государственный образовательный стандарт среднего общего образования, утверждённый приказом Министерства образования и на</w:t>
      </w:r>
      <w:r w:rsidRPr="008B7D49">
        <w:rPr>
          <w:sz w:val="24"/>
          <w:szCs w:val="24"/>
        </w:rPr>
        <w:t>у</w:t>
      </w:r>
      <w:r w:rsidRPr="008B7D49">
        <w:rPr>
          <w:sz w:val="24"/>
          <w:szCs w:val="24"/>
        </w:rPr>
        <w:t>ки Российской Федерации от 17 мая 2012 года №413, федеральной образовательной</w:t>
      </w:r>
      <w:r w:rsidRPr="001F6855">
        <w:rPr>
          <w:sz w:val="24"/>
          <w:szCs w:val="24"/>
        </w:rPr>
        <w:t xml:space="preserve"> программой среднего общего образования (далее ФОП СОО), утверждённой приказом Министерства просв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 xml:space="preserve">щения Российской Федерации от 18.05.2023 г. №371, </w:t>
      </w:r>
      <w:r w:rsidRPr="005B60A0">
        <w:rPr>
          <w:sz w:val="24"/>
          <w:szCs w:val="24"/>
        </w:rPr>
        <w:t>с учётом Стратегии развития воспитания в Российской Федерации на период до 2025 года и Плана мероприятий</w:t>
      </w:r>
      <w:r>
        <w:rPr>
          <w:sz w:val="24"/>
          <w:szCs w:val="24"/>
        </w:rPr>
        <w:t xml:space="preserve"> по её реализации (распоряж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ние Правительства Российской Федерации от 29 мая 2015 №996-р, от 12 ноября 2020 №2945-р)</w:t>
      </w:r>
      <w:r w:rsidRPr="005B60A0">
        <w:rPr>
          <w:sz w:val="24"/>
          <w:szCs w:val="24"/>
        </w:rPr>
        <w:t>, Стратегии национальной бе</w:t>
      </w:r>
      <w:r>
        <w:rPr>
          <w:sz w:val="24"/>
          <w:szCs w:val="24"/>
        </w:rPr>
        <w:t>зопасности Российской Федерации, утверждённой приказом Президе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та Российской Федерации от 02 июля 2021 г. №400), концепции Проекта «Школа Минпросвещения России», утверждённой протоколом заседания коллегии Минпросвещения России от 08 апреля 2022г. №ПК-1вн.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Программа воспитания основывается на единстве и преемственности образовательного пр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цесса всех уровней общего образования.</w:t>
      </w:r>
      <w:bookmarkStart w:id="29" w:name="152066"/>
      <w:bookmarkEnd w:id="29"/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 xml:space="preserve">Программа воспитания </w:t>
      </w:r>
      <w:bookmarkStart w:id="30" w:name="152067"/>
      <w:bookmarkEnd w:id="30"/>
      <w:r w:rsidRPr="001F6855">
        <w:rPr>
          <w:sz w:val="24"/>
          <w:szCs w:val="24"/>
        </w:rPr>
        <w:t>предназначена для планирования и организации системной воспит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тельной деятельности в МБОУ «СОШ №14» имени А.М. Мамонова,</w:t>
      </w:r>
      <w:bookmarkStart w:id="31" w:name="152068"/>
      <w:bookmarkEnd w:id="31"/>
      <w:r w:rsidRPr="001F6855">
        <w:rPr>
          <w:sz w:val="24"/>
          <w:szCs w:val="24"/>
        </w:rPr>
        <w:t xml:space="preserve"> разрабатывается и утвержд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ется с участием коллегиальных органов управления образовательной организацией, в том числе управляющего совета, совета обучающихся, совета родителей (законных представителей)</w:t>
      </w:r>
      <w:bookmarkStart w:id="32" w:name="152069"/>
      <w:bookmarkEnd w:id="32"/>
      <w:r w:rsidRPr="001F6855">
        <w:rPr>
          <w:sz w:val="24"/>
          <w:szCs w:val="24"/>
        </w:rPr>
        <w:t>.</w:t>
      </w:r>
      <w:bookmarkStart w:id="33" w:name="152070"/>
      <w:bookmarkStart w:id="34" w:name="152071"/>
      <w:bookmarkEnd w:id="33"/>
      <w:bookmarkEnd w:id="34"/>
    </w:p>
    <w:p w:rsidR="00426BF2" w:rsidRPr="001F6855" w:rsidRDefault="00426BF2" w:rsidP="00426BF2">
      <w:pPr>
        <w:ind w:firstLine="708"/>
        <w:jc w:val="both"/>
        <w:rPr>
          <w:w w:val="0"/>
          <w:sz w:val="24"/>
          <w:szCs w:val="24"/>
        </w:rPr>
      </w:pPr>
      <w:r w:rsidRPr="001F6855">
        <w:rPr>
          <w:sz w:val="24"/>
          <w:szCs w:val="24"/>
        </w:rPr>
        <w:t>Программа воспитания предусматривает приобщение обучающихся к российским традиц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онным духовным ценностям, включая ценности своей этнической группы, правилам и нормам п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ведения в российском обществе на основе российских базовых конституционных норм и ценн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стей, предусматривает историческое просвещение, формирование российской культурной и гра</w:t>
      </w:r>
      <w:r w:rsidRPr="001F6855">
        <w:rPr>
          <w:sz w:val="24"/>
          <w:szCs w:val="24"/>
        </w:rPr>
        <w:t>ж</w:t>
      </w:r>
      <w:r w:rsidRPr="001F6855">
        <w:rPr>
          <w:sz w:val="24"/>
          <w:szCs w:val="24"/>
        </w:rPr>
        <w:t>данской идентичности обучающихся, а так же решение проблем гармоничного вхождения школ</w:t>
      </w:r>
      <w:r w:rsidRPr="001F6855">
        <w:rPr>
          <w:sz w:val="24"/>
          <w:szCs w:val="24"/>
        </w:rPr>
        <w:t>ь</w:t>
      </w:r>
      <w:r w:rsidRPr="001F6855">
        <w:rPr>
          <w:sz w:val="24"/>
          <w:szCs w:val="24"/>
        </w:rPr>
        <w:t xml:space="preserve">ников в социальный мир и налаживания ответственных взаимоотношений с окружающими их людьми, </w:t>
      </w:r>
      <w:r w:rsidRPr="001F6855">
        <w:rPr>
          <w:w w:val="0"/>
          <w:sz w:val="24"/>
          <w:szCs w:val="24"/>
        </w:rPr>
        <w:t>личностное развитие обучающихся, формирование системных знаний о различных аспе</w:t>
      </w:r>
      <w:r w:rsidRPr="001F6855">
        <w:rPr>
          <w:w w:val="0"/>
          <w:sz w:val="24"/>
          <w:szCs w:val="24"/>
        </w:rPr>
        <w:t>к</w:t>
      </w:r>
      <w:r w:rsidRPr="001F6855">
        <w:rPr>
          <w:w w:val="0"/>
          <w:sz w:val="24"/>
          <w:szCs w:val="24"/>
        </w:rPr>
        <w:t>тах развития России, достижение обучающимися личностных результатов образования, определё</w:t>
      </w:r>
      <w:r w:rsidRPr="001F6855">
        <w:rPr>
          <w:w w:val="0"/>
          <w:sz w:val="24"/>
          <w:szCs w:val="24"/>
        </w:rPr>
        <w:t>н</w:t>
      </w:r>
      <w:r w:rsidRPr="001F6855">
        <w:rPr>
          <w:w w:val="0"/>
          <w:sz w:val="24"/>
          <w:szCs w:val="24"/>
        </w:rPr>
        <w:t>ных ФГОС -  готовность обучающихся руководствоваться системой позитивных ценностных ор</w:t>
      </w:r>
      <w:r w:rsidRPr="001F6855">
        <w:rPr>
          <w:w w:val="0"/>
          <w:sz w:val="24"/>
          <w:szCs w:val="24"/>
        </w:rPr>
        <w:t>и</w:t>
      </w:r>
      <w:r w:rsidRPr="001F6855">
        <w:rPr>
          <w:w w:val="0"/>
          <w:sz w:val="24"/>
          <w:szCs w:val="24"/>
        </w:rPr>
        <w:t xml:space="preserve">ентаций и расширение опыта деятельности на её основе, активно включаться в социально-значимую деятельность в процессе реализации основных направлений воспитательной работы. </w:t>
      </w:r>
    </w:p>
    <w:p w:rsidR="00426BF2" w:rsidRPr="001F6855" w:rsidRDefault="00426BF2" w:rsidP="00426BF2">
      <w:pPr>
        <w:pStyle w:val="a5"/>
        <w:tabs>
          <w:tab w:val="left" w:pos="3119"/>
        </w:tabs>
        <w:ind w:firstLine="850"/>
        <w:rPr>
          <w:w w:val="0"/>
        </w:rPr>
      </w:pPr>
      <w:r w:rsidRPr="001F6855">
        <w:rPr>
          <w:w w:val="0"/>
        </w:rPr>
        <w:t>Программа воспитания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воспитания.</w:t>
      </w:r>
    </w:p>
    <w:p w:rsidR="00426BF2" w:rsidRPr="001F6855" w:rsidRDefault="00426BF2" w:rsidP="00426BF2">
      <w:pPr>
        <w:pStyle w:val="a5"/>
        <w:tabs>
          <w:tab w:val="left" w:pos="3119"/>
        </w:tabs>
        <w:ind w:firstLine="850"/>
      </w:pPr>
      <w:r w:rsidRPr="001F6855">
        <w:lastRenderedPageBreak/>
        <w:t>Программа воспитания является обязательной частью содержательного раздела о</w:t>
      </w:r>
      <w:r w:rsidRPr="001F6855">
        <w:t>с</w:t>
      </w:r>
      <w:r w:rsidRPr="001F6855">
        <w:t>новной образовательной программы среднего общего образования МБОУ «СОШ №14» им</w:t>
      </w:r>
      <w:r w:rsidRPr="001F6855">
        <w:t>е</w:t>
      </w:r>
      <w:r w:rsidRPr="001F6855">
        <w:t>ни А.М. Мамонова.</w:t>
      </w:r>
    </w:p>
    <w:p w:rsidR="00426BF2" w:rsidRPr="00CA655B" w:rsidRDefault="00426BF2" w:rsidP="00426BF2">
      <w:pPr>
        <w:ind w:firstLine="709"/>
        <w:jc w:val="both"/>
        <w:rPr>
          <w:iCs/>
          <w:w w:val="0"/>
          <w:sz w:val="24"/>
          <w:szCs w:val="24"/>
        </w:rPr>
      </w:pPr>
      <w:r w:rsidRPr="001F6855">
        <w:rPr>
          <w:sz w:val="24"/>
          <w:szCs w:val="24"/>
        </w:rPr>
        <w:t xml:space="preserve">Программа воспитания </w:t>
      </w:r>
      <w:r w:rsidRPr="001F6855">
        <w:rPr>
          <w:iCs/>
          <w:w w:val="0"/>
          <w:sz w:val="24"/>
          <w:szCs w:val="24"/>
        </w:rPr>
        <w:t>включает три раздела: целевой, содержательный, организационный.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К Программе воспитания прилагается ежегодный календарн</w:t>
      </w:r>
      <w:r>
        <w:rPr>
          <w:sz w:val="24"/>
          <w:szCs w:val="24"/>
        </w:rPr>
        <w:t>ый</w:t>
      </w:r>
      <w:r w:rsidRPr="001F6855">
        <w:rPr>
          <w:sz w:val="24"/>
          <w:szCs w:val="24"/>
        </w:rPr>
        <w:t xml:space="preserve"> план воспитательной работы среднего общего образования.</w:t>
      </w:r>
    </w:p>
    <w:p w:rsidR="00426BF2" w:rsidRPr="001F6855" w:rsidRDefault="00426BF2" w:rsidP="00426BF2">
      <w:pPr>
        <w:ind w:firstLine="708"/>
        <w:jc w:val="center"/>
        <w:rPr>
          <w:b/>
          <w:sz w:val="24"/>
          <w:szCs w:val="24"/>
        </w:rPr>
      </w:pPr>
      <w:bookmarkStart w:id="35" w:name="152072"/>
      <w:bookmarkStart w:id="36" w:name="152073"/>
      <w:bookmarkEnd w:id="35"/>
      <w:bookmarkEnd w:id="36"/>
    </w:p>
    <w:p w:rsidR="00426BF2" w:rsidRPr="001F6855" w:rsidRDefault="00426BF2" w:rsidP="00426BF2">
      <w:pPr>
        <w:ind w:firstLine="708"/>
        <w:jc w:val="center"/>
        <w:rPr>
          <w:b/>
          <w:sz w:val="24"/>
          <w:szCs w:val="24"/>
        </w:rPr>
      </w:pPr>
      <w:r w:rsidRPr="001F6855">
        <w:rPr>
          <w:b/>
          <w:sz w:val="24"/>
          <w:szCs w:val="24"/>
        </w:rPr>
        <w:t>Раздел 1. Целевой</w:t>
      </w:r>
    </w:p>
    <w:p w:rsidR="00426BF2" w:rsidRPr="001F6855" w:rsidRDefault="00426BF2" w:rsidP="00426BF2">
      <w:pPr>
        <w:ind w:firstLine="708"/>
        <w:jc w:val="both"/>
        <w:rPr>
          <w:b/>
          <w:sz w:val="24"/>
          <w:szCs w:val="24"/>
        </w:rPr>
      </w:pPr>
    </w:p>
    <w:p w:rsidR="00426BF2" w:rsidRPr="001F6855" w:rsidRDefault="00426BF2" w:rsidP="00426BF2">
      <w:pPr>
        <w:pStyle w:val="pboth"/>
        <w:shd w:val="clear" w:color="auto" w:fill="FFFFFF"/>
        <w:spacing w:before="0" w:beforeAutospacing="0" w:after="0" w:afterAutospacing="0"/>
        <w:ind w:firstLine="708"/>
        <w:jc w:val="both"/>
      </w:pPr>
      <w:r w:rsidRPr="001F6855">
        <w:t>Воспитательная деятельность в МБОУ «СОШ №14» имени А.М. Мамонова 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</w:t>
      </w:r>
      <w:r w:rsidRPr="001F6855">
        <w:t>о</w:t>
      </w:r>
      <w:r w:rsidRPr="001F6855">
        <w:t>конравственной личности, разделяющей российские традиционные духовные ценности, облада</w:t>
      </w:r>
      <w:r w:rsidRPr="001F6855">
        <w:t>ю</w:t>
      </w:r>
      <w:r w:rsidRPr="001F6855">
        <w:t>щей актуальными знаниями и умениями, способной реализовать свой потенциал в условиях совр</w:t>
      </w:r>
      <w:r w:rsidRPr="001F6855">
        <w:t>е</w:t>
      </w:r>
      <w:r w:rsidRPr="001F6855">
        <w:t>менного общества, готовой к мирному созиданию и защите Родины.</w:t>
      </w:r>
    </w:p>
    <w:p w:rsidR="00426BF2" w:rsidRPr="001F6855" w:rsidRDefault="00426BF2" w:rsidP="00426BF2">
      <w:pPr>
        <w:pStyle w:val="pboth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1F6855">
        <w:rPr>
          <w:b/>
        </w:rPr>
        <w:t>1.1. Цель и задачи воспитания.</w:t>
      </w:r>
    </w:p>
    <w:p w:rsidR="00426BF2" w:rsidRPr="001F6855" w:rsidRDefault="00426BF2" w:rsidP="00426BF2">
      <w:pPr>
        <w:pStyle w:val="pboth"/>
        <w:shd w:val="clear" w:color="auto" w:fill="FFFFFF"/>
        <w:spacing w:before="0" w:beforeAutospacing="0" w:after="0" w:afterAutospacing="0"/>
        <w:ind w:firstLine="708"/>
        <w:jc w:val="both"/>
      </w:pPr>
      <w:r w:rsidRPr="001F6855">
        <w:rPr>
          <w:bCs/>
          <w:iCs/>
        </w:rPr>
        <w:t>Цель</w:t>
      </w:r>
      <w:r w:rsidRPr="001F6855">
        <w:tab/>
      </w:r>
      <w:r w:rsidRPr="001F6855">
        <w:rPr>
          <w:bCs/>
          <w:iCs/>
        </w:rPr>
        <w:t>воспитания</w:t>
      </w:r>
      <w:r w:rsidRPr="001F6855">
        <w:rPr>
          <w:color w:val="000000"/>
          <w:shd w:val="clear" w:color="auto" w:fill="FFFFFF"/>
        </w:rPr>
        <w:t>: развитие личности, создание условий для самоопределения и социализ</w:t>
      </w:r>
      <w:r w:rsidRPr="001F6855">
        <w:rPr>
          <w:color w:val="000000"/>
          <w:shd w:val="clear" w:color="auto" w:fill="FFFFFF"/>
        </w:rPr>
        <w:t>а</w:t>
      </w:r>
      <w:r w:rsidRPr="001F6855">
        <w:rPr>
          <w:color w:val="000000"/>
          <w:shd w:val="clear" w:color="auto" w:fill="FFFFFF"/>
        </w:rPr>
        <w:t>ции на основе традиционных российских ценностей (жизни, достоинства, прав и свобод человека, патриотизма, гражданственности, служения Отечеству и ответственности за его судьбу, высоких нравственных идеалов, крепкой семьи, созидательного труда, приоритета духовного над матер</w:t>
      </w:r>
      <w:r w:rsidRPr="001F6855">
        <w:rPr>
          <w:color w:val="000000"/>
          <w:shd w:val="clear" w:color="auto" w:fill="FFFFFF"/>
        </w:rPr>
        <w:t>и</w:t>
      </w:r>
      <w:r w:rsidRPr="001F6855">
        <w:rPr>
          <w:color w:val="000000"/>
          <w:shd w:val="clear" w:color="auto" w:fill="FFFFFF"/>
        </w:rPr>
        <w:t>альным, гуманизма, милосердия, справедливости, коллективизма, взаимопомощи и взаимоуваж</w:t>
      </w:r>
      <w:r w:rsidRPr="001F6855">
        <w:rPr>
          <w:color w:val="000000"/>
          <w:shd w:val="clear" w:color="auto" w:fill="FFFFFF"/>
        </w:rPr>
        <w:t>е</w:t>
      </w:r>
      <w:r w:rsidRPr="001F6855">
        <w:rPr>
          <w:color w:val="000000"/>
          <w:shd w:val="clear" w:color="auto" w:fill="FFFFFF"/>
        </w:rPr>
        <w:t>ния, исторической памяти и преемственности поколений, единства народов России, а также прин</w:t>
      </w:r>
      <w:r w:rsidRPr="001F6855">
        <w:rPr>
          <w:color w:val="000000"/>
          <w:shd w:val="clear" w:color="auto" w:fill="FFFFFF"/>
        </w:rPr>
        <w:t>я</w:t>
      </w:r>
      <w:r w:rsidRPr="001F6855">
        <w:rPr>
          <w:color w:val="000000"/>
          <w:shd w:val="clear" w:color="auto" w:fill="FFFFFF"/>
        </w:rPr>
        <w:t>тых в российском обществе правил и норм поведения в интересах человека, семьи, общества и г</w:t>
      </w:r>
      <w:r w:rsidRPr="001F6855">
        <w:rPr>
          <w:color w:val="000000"/>
          <w:shd w:val="clear" w:color="auto" w:fill="FFFFFF"/>
        </w:rPr>
        <w:t>о</w:t>
      </w:r>
      <w:r w:rsidRPr="001F6855">
        <w:rPr>
          <w:color w:val="000000"/>
          <w:shd w:val="clear" w:color="auto" w:fill="FFFFFF"/>
        </w:rPr>
        <w:t>сударства.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>
        <w:rPr>
          <w:sz w:val="24"/>
          <w:szCs w:val="24"/>
        </w:rPr>
        <w:t>Задачи воспитания</w:t>
      </w:r>
      <w:r w:rsidRPr="001F6855">
        <w:rPr>
          <w:bCs/>
          <w:iCs/>
          <w:sz w:val="24"/>
          <w:szCs w:val="24"/>
        </w:rPr>
        <w:t>:</w:t>
      </w:r>
    </w:p>
    <w:p w:rsidR="00426BF2" w:rsidRPr="001F6855" w:rsidRDefault="00426BF2" w:rsidP="00426BF2">
      <w:pPr>
        <w:ind w:firstLine="709"/>
        <w:jc w:val="both"/>
        <w:rPr>
          <w:iCs/>
          <w:sz w:val="24"/>
          <w:szCs w:val="24"/>
          <w:lang w:eastAsia="ru-RU"/>
        </w:rPr>
      </w:pPr>
      <w:bookmarkStart w:id="37" w:name="_Toc85440226"/>
      <w:r w:rsidRPr="001F6855">
        <w:rPr>
          <w:iCs/>
          <w:sz w:val="24"/>
          <w:szCs w:val="24"/>
          <w:lang w:eastAsia="ru-RU"/>
        </w:rPr>
        <w:t>- усвоение обучающимися знаний, норм, духовно-нравственных ценностей, традиций, кот</w:t>
      </w:r>
      <w:r w:rsidRPr="001F6855">
        <w:rPr>
          <w:iCs/>
          <w:sz w:val="24"/>
          <w:szCs w:val="24"/>
          <w:lang w:eastAsia="ru-RU"/>
        </w:rPr>
        <w:t>о</w:t>
      </w:r>
      <w:r w:rsidRPr="001F6855">
        <w:rPr>
          <w:iCs/>
          <w:sz w:val="24"/>
          <w:szCs w:val="24"/>
          <w:lang w:eastAsia="ru-RU"/>
        </w:rPr>
        <w:t>рые выработало российское общество (социально значимых знаний);</w:t>
      </w:r>
    </w:p>
    <w:p w:rsidR="00426BF2" w:rsidRPr="001F6855" w:rsidRDefault="00426BF2" w:rsidP="00426BF2">
      <w:pPr>
        <w:ind w:firstLine="709"/>
        <w:jc w:val="both"/>
        <w:rPr>
          <w:iCs/>
          <w:sz w:val="24"/>
          <w:szCs w:val="24"/>
          <w:lang w:eastAsia="ru-RU"/>
        </w:rPr>
      </w:pPr>
      <w:r w:rsidRPr="001F6855">
        <w:rPr>
          <w:iCs/>
          <w:sz w:val="24"/>
          <w:szCs w:val="24"/>
          <w:lang w:eastAsia="ru-RU"/>
        </w:rPr>
        <w:t xml:space="preserve">- формирование и развитие личностных отношений к этим нормам, ценностям, традициям (их освоение, принятие); </w:t>
      </w:r>
    </w:p>
    <w:p w:rsidR="00426BF2" w:rsidRPr="001F6855" w:rsidRDefault="00426BF2" w:rsidP="00426BF2">
      <w:pPr>
        <w:ind w:firstLine="709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:rsidR="00426BF2" w:rsidRPr="001F6855" w:rsidRDefault="00426BF2" w:rsidP="00426BF2">
      <w:pPr>
        <w:ind w:firstLine="709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-  достижение личностных результатов освоения общеобразовательной программы в соо</w:t>
      </w:r>
      <w:r w:rsidRPr="001F6855">
        <w:rPr>
          <w:iCs/>
          <w:sz w:val="24"/>
          <w:szCs w:val="24"/>
        </w:rPr>
        <w:t>т</w:t>
      </w:r>
      <w:r w:rsidRPr="001F6855">
        <w:rPr>
          <w:iCs/>
          <w:sz w:val="24"/>
          <w:szCs w:val="24"/>
        </w:rPr>
        <w:t>ветствии с ФГОС СОО.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Личностные результаты освоения обучающимися образовательной программы включают</w:t>
      </w:r>
      <w:bookmarkStart w:id="38" w:name="152086"/>
      <w:bookmarkEnd w:id="38"/>
      <w:r w:rsidRPr="001F6855">
        <w:rPr>
          <w:sz w:val="24"/>
          <w:szCs w:val="24"/>
        </w:rPr>
        <w:t xml:space="preserve"> осознание российской гражданской идентичности</w:t>
      </w:r>
      <w:bookmarkStart w:id="39" w:name="152087"/>
      <w:bookmarkEnd w:id="39"/>
      <w:r w:rsidRPr="001F6855">
        <w:rPr>
          <w:sz w:val="24"/>
          <w:szCs w:val="24"/>
        </w:rPr>
        <w:t>, сформированность ценностей самостоятельн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 xml:space="preserve">сти и инициативы, </w:t>
      </w:r>
      <w:bookmarkStart w:id="40" w:name="152088"/>
      <w:bookmarkEnd w:id="40"/>
      <w:r w:rsidRPr="001F6855">
        <w:rPr>
          <w:sz w:val="24"/>
          <w:szCs w:val="24"/>
        </w:rPr>
        <w:t xml:space="preserve">готовность обучающихся к саморазвитию, самостоятельности и личностному самоопределению, </w:t>
      </w:r>
      <w:bookmarkStart w:id="41" w:name="152089"/>
      <w:bookmarkEnd w:id="41"/>
      <w:r w:rsidRPr="001F6855">
        <w:rPr>
          <w:sz w:val="24"/>
          <w:szCs w:val="24"/>
        </w:rPr>
        <w:t xml:space="preserve">наличие мотивации к целенаправленной социально значимой деятельности, </w:t>
      </w:r>
      <w:bookmarkStart w:id="42" w:name="152090"/>
      <w:bookmarkEnd w:id="42"/>
      <w:r w:rsidRPr="001F6855">
        <w:rPr>
          <w:sz w:val="24"/>
          <w:szCs w:val="24"/>
        </w:rPr>
        <w:t>сформированность внутренней позиции личности как особого ценностного отношения к себе, о</w:t>
      </w:r>
      <w:r w:rsidRPr="001F6855">
        <w:rPr>
          <w:sz w:val="24"/>
          <w:szCs w:val="24"/>
        </w:rPr>
        <w:t>к</w:t>
      </w:r>
      <w:r w:rsidRPr="001F6855">
        <w:rPr>
          <w:sz w:val="24"/>
          <w:szCs w:val="24"/>
        </w:rPr>
        <w:t>ружающим людям и жизни в целом.</w:t>
      </w:r>
      <w:bookmarkStart w:id="43" w:name="152091"/>
      <w:bookmarkEnd w:id="43"/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Воспитательная деятельность в МБОУ «СОШ №14» имени А.М. Мамонова планируется и осуществляется на основе аксиологического, антропологического, культурно-исторического, си</w:t>
      </w:r>
      <w:r w:rsidRPr="001F6855">
        <w:rPr>
          <w:sz w:val="24"/>
          <w:szCs w:val="24"/>
        </w:rPr>
        <w:t>с</w:t>
      </w:r>
      <w:r w:rsidRPr="001F6855">
        <w:rPr>
          <w:sz w:val="24"/>
          <w:szCs w:val="24"/>
        </w:rPr>
        <w:t>темно-деятельностного,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 след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вания нравственному примеру, безопасной жизнедеятельности, инклюзивности, возрастосообра</w:t>
      </w:r>
      <w:r w:rsidRPr="001F6855">
        <w:rPr>
          <w:sz w:val="24"/>
          <w:szCs w:val="24"/>
        </w:rPr>
        <w:t>з</w:t>
      </w:r>
      <w:r w:rsidRPr="001F6855">
        <w:rPr>
          <w:sz w:val="24"/>
          <w:szCs w:val="24"/>
        </w:rPr>
        <w:t>ности.</w:t>
      </w:r>
      <w:bookmarkStart w:id="44" w:name="152092"/>
      <w:bookmarkEnd w:id="44"/>
    </w:p>
    <w:p w:rsidR="00426BF2" w:rsidRPr="001F6855" w:rsidRDefault="00426BF2" w:rsidP="00426BF2">
      <w:pPr>
        <w:jc w:val="both"/>
        <w:rPr>
          <w:sz w:val="24"/>
          <w:szCs w:val="24"/>
        </w:rPr>
      </w:pPr>
    </w:p>
    <w:p w:rsidR="00426BF2" w:rsidRPr="001F6855" w:rsidRDefault="00426BF2" w:rsidP="00426BF2">
      <w:pPr>
        <w:ind w:firstLine="709"/>
        <w:jc w:val="both"/>
        <w:rPr>
          <w:b/>
          <w:iCs/>
          <w:w w:val="0"/>
          <w:sz w:val="24"/>
          <w:szCs w:val="24"/>
        </w:rPr>
      </w:pPr>
      <w:r w:rsidRPr="001F6855">
        <w:rPr>
          <w:b/>
          <w:iCs/>
          <w:w w:val="0"/>
          <w:sz w:val="24"/>
          <w:szCs w:val="24"/>
        </w:rPr>
        <w:t>1.2. Направления воспитания.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Программа воспитания реализуется в единстве учебной и воспитательной деятельности МБОУ «СОШ №14» имени А.М. Мамонова по основным направлениям воспитания в соответствии с ФГОС СОО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lastRenderedPageBreak/>
        <w:t>-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сти, уважения к правам, свободам и обязанностям гражданина России, правовой и политической культуры;</w:t>
      </w:r>
      <w:bookmarkStart w:id="45" w:name="152093"/>
      <w:bookmarkStart w:id="46" w:name="152094"/>
      <w:bookmarkEnd w:id="45"/>
      <w:bookmarkEnd w:id="46"/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  <w:bookmarkStart w:id="47" w:name="152095"/>
      <w:bookmarkEnd w:id="47"/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</w:t>
      </w:r>
      <w:r w:rsidRPr="001F6855">
        <w:rPr>
          <w:sz w:val="24"/>
          <w:szCs w:val="24"/>
        </w:rPr>
        <w:t>й</w:t>
      </w:r>
      <w:r w:rsidRPr="001F6855">
        <w:rPr>
          <w:sz w:val="24"/>
          <w:szCs w:val="24"/>
        </w:rPr>
        <w:t>ных ценностей; воспитание честности, доброты, милосердия, справедливости, дружелюбия и вза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мопомощи, уважения к старшим, к памяти предков;</w:t>
      </w:r>
      <w:bookmarkStart w:id="48" w:name="152096"/>
      <w:bookmarkEnd w:id="48"/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эстетического воспитания, способствующего формированию эстетической культуры на о</w:t>
      </w:r>
      <w:r w:rsidRPr="001F6855">
        <w:rPr>
          <w:sz w:val="24"/>
          <w:szCs w:val="24"/>
        </w:rPr>
        <w:t>с</w:t>
      </w:r>
      <w:r w:rsidRPr="001F6855">
        <w:rPr>
          <w:sz w:val="24"/>
          <w:szCs w:val="24"/>
        </w:rPr>
        <w:t>нове российских традиционных духовных ценностей, приобщение к лучшим образцам отечестве</w:t>
      </w:r>
      <w:r w:rsidRPr="001F6855">
        <w:rPr>
          <w:sz w:val="24"/>
          <w:szCs w:val="24"/>
        </w:rPr>
        <w:t>н</w:t>
      </w:r>
      <w:r w:rsidRPr="001F6855">
        <w:rPr>
          <w:sz w:val="24"/>
          <w:szCs w:val="24"/>
        </w:rPr>
        <w:t>ного и мирового искусства;</w:t>
      </w:r>
      <w:bookmarkStart w:id="49" w:name="152097"/>
      <w:bookmarkEnd w:id="49"/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физического воспитания, ориентированного на формирование культуры здорового образа жизни и эмоционального благополучия - развитие физических способностей с учетом возможн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стей и состояния здоровья, навыков безопасного поведения в природной и социальной среде, чре</w:t>
      </w:r>
      <w:r w:rsidRPr="001F6855">
        <w:rPr>
          <w:sz w:val="24"/>
          <w:szCs w:val="24"/>
        </w:rPr>
        <w:t>з</w:t>
      </w:r>
      <w:r w:rsidRPr="001F6855">
        <w:rPr>
          <w:sz w:val="24"/>
          <w:szCs w:val="24"/>
        </w:rPr>
        <w:t>вычайных ситуациях;</w:t>
      </w:r>
      <w:bookmarkStart w:id="50" w:name="152098"/>
      <w:bookmarkEnd w:id="50"/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трудового воспитания, основанного на воспитании уважения к труду, трудящимся, резул</w:t>
      </w:r>
      <w:r w:rsidRPr="001F6855">
        <w:rPr>
          <w:sz w:val="24"/>
          <w:szCs w:val="24"/>
        </w:rPr>
        <w:t>ь</w:t>
      </w:r>
      <w:r w:rsidRPr="001F6855">
        <w:rPr>
          <w:sz w:val="24"/>
          <w:szCs w:val="24"/>
        </w:rPr>
        <w:t>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</w:t>
      </w:r>
      <w:r w:rsidRPr="001F6855">
        <w:rPr>
          <w:sz w:val="24"/>
          <w:szCs w:val="24"/>
        </w:rPr>
        <w:t>т</w:t>
      </w:r>
      <w:r w:rsidRPr="001F6855">
        <w:rPr>
          <w:sz w:val="24"/>
          <w:szCs w:val="24"/>
        </w:rPr>
        <w:t>ве, достижение выдающихся результатов в профессиональной деятельности;</w:t>
      </w:r>
      <w:bookmarkStart w:id="51" w:name="152099"/>
      <w:bookmarkEnd w:id="51"/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ционных духовных ценностей, навыков охраны, защиты, восстановления природы, окружающей среды;</w:t>
      </w:r>
      <w:bookmarkStart w:id="52" w:name="152100"/>
      <w:bookmarkEnd w:id="52"/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ценности научного познания, ориентированного на воспитание стремления к познанию с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  <w:bookmarkStart w:id="53" w:name="152101"/>
      <w:bookmarkStart w:id="54" w:name="152102"/>
      <w:bookmarkEnd w:id="53"/>
      <w:bookmarkEnd w:id="54"/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Требования к личностным результатам освоения обучающимися основной образовательной программы среднего общего образования (далее ООП СОО) установлены ФГОСС.</w:t>
      </w:r>
      <w:bookmarkStart w:id="55" w:name="152103"/>
      <w:bookmarkEnd w:id="55"/>
      <w:r w:rsidRPr="001F6855">
        <w:rPr>
          <w:sz w:val="24"/>
          <w:szCs w:val="24"/>
        </w:rPr>
        <w:t xml:space="preserve"> На основании этих требований в данном разделе представлены целевые ориентиры результатов в воспитании, развитии личности обучающихся.</w:t>
      </w:r>
      <w:bookmarkStart w:id="56" w:name="152104"/>
      <w:bookmarkEnd w:id="56"/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</w:t>
      </w:r>
      <w:r w:rsidRPr="001F6855">
        <w:rPr>
          <w:sz w:val="24"/>
          <w:szCs w:val="24"/>
        </w:rPr>
        <w:t>с</w:t>
      </w:r>
      <w:r w:rsidRPr="001F6855">
        <w:rPr>
          <w:sz w:val="24"/>
          <w:szCs w:val="24"/>
        </w:rPr>
        <w:t>печивают единство воспитания, воспитательного пространства.</w:t>
      </w:r>
      <w:bookmarkStart w:id="57" w:name="152105"/>
      <w:bookmarkStart w:id="58" w:name="152107"/>
      <w:bookmarkStart w:id="59" w:name="152113"/>
      <w:bookmarkStart w:id="60" w:name="152120"/>
      <w:bookmarkStart w:id="61" w:name="152121"/>
      <w:bookmarkStart w:id="62" w:name="152124"/>
      <w:bookmarkStart w:id="63" w:name="152129"/>
      <w:bookmarkStart w:id="64" w:name="152134"/>
      <w:bookmarkStart w:id="65" w:name="152138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426BF2" w:rsidRPr="001F6855" w:rsidRDefault="00426BF2" w:rsidP="00426BF2">
      <w:pPr>
        <w:jc w:val="both"/>
        <w:rPr>
          <w:iCs/>
          <w:sz w:val="24"/>
          <w:szCs w:val="24"/>
        </w:rPr>
      </w:pPr>
    </w:p>
    <w:p w:rsidR="00426BF2" w:rsidRPr="001F6855" w:rsidRDefault="00426BF2" w:rsidP="00426BF2">
      <w:pPr>
        <w:ind w:left="7" w:firstLine="708"/>
        <w:jc w:val="both"/>
        <w:rPr>
          <w:b/>
          <w:bCs/>
          <w:color w:val="000000"/>
          <w:sz w:val="24"/>
          <w:szCs w:val="24"/>
        </w:rPr>
      </w:pPr>
      <w:r w:rsidRPr="001F6855">
        <w:rPr>
          <w:b/>
          <w:sz w:val="24"/>
          <w:szCs w:val="24"/>
        </w:rPr>
        <w:t>1.3. Ц</w:t>
      </w:r>
      <w:r w:rsidRPr="001F6855">
        <w:rPr>
          <w:b/>
          <w:bCs/>
          <w:color w:val="000000"/>
          <w:sz w:val="24"/>
          <w:szCs w:val="24"/>
        </w:rPr>
        <w:t>елевые ориентиры результатов воспитания на уровне среднего общего образов</w:t>
      </w:r>
      <w:r w:rsidRPr="001F6855">
        <w:rPr>
          <w:b/>
          <w:bCs/>
          <w:color w:val="000000"/>
          <w:sz w:val="24"/>
          <w:szCs w:val="24"/>
        </w:rPr>
        <w:t>а</w:t>
      </w:r>
      <w:r w:rsidRPr="001F6855">
        <w:rPr>
          <w:b/>
          <w:bCs/>
          <w:color w:val="000000"/>
          <w:sz w:val="24"/>
          <w:szCs w:val="24"/>
        </w:rPr>
        <w:t>ния</w:t>
      </w:r>
      <w:bookmarkEnd w:id="37"/>
      <w:r w:rsidRPr="001F6855">
        <w:rPr>
          <w:b/>
          <w:bCs/>
          <w:color w:val="000000"/>
          <w:sz w:val="24"/>
          <w:szCs w:val="24"/>
        </w:rPr>
        <w:t>:</w:t>
      </w:r>
    </w:p>
    <w:p w:rsidR="00426BF2" w:rsidRPr="001F6855" w:rsidRDefault="00426BF2" w:rsidP="00426BF2">
      <w:pPr>
        <w:ind w:left="7" w:firstLine="708"/>
        <w:jc w:val="both"/>
        <w:rPr>
          <w:b/>
          <w:bCs/>
          <w:color w:val="000000"/>
          <w:sz w:val="24"/>
          <w:szCs w:val="24"/>
        </w:rPr>
      </w:pPr>
    </w:p>
    <w:tbl>
      <w:tblPr>
        <w:tblW w:w="9747" w:type="dxa"/>
        <w:tblLayout w:type="fixed"/>
        <w:tblLook w:val="04A0"/>
      </w:tblPr>
      <w:tblGrid>
        <w:gridCol w:w="2093"/>
        <w:gridCol w:w="7654"/>
      </w:tblGrid>
      <w:tr w:rsidR="00426BF2" w:rsidRPr="001F6855" w:rsidTr="00426BF2">
        <w:tc>
          <w:tcPr>
            <w:tcW w:w="2093" w:type="dxa"/>
          </w:tcPr>
          <w:p w:rsidR="00426BF2" w:rsidRPr="001F6855" w:rsidRDefault="00426BF2" w:rsidP="00426BF2">
            <w:pPr>
              <w:tabs>
                <w:tab w:val="left" w:pos="851"/>
              </w:tabs>
              <w:jc w:val="center"/>
              <w:rPr>
                <w:w w:val="0"/>
                <w:sz w:val="24"/>
                <w:szCs w:val="24"/>
              </w:rPr>
            </w:pPr>
            <w:r w:rsidRPr="001F6855">
              <w:rPr>
                <w:bCs/>
                <w:sz w:val="24"/>
                <w:szCs w:val="24"/>
                <w:lang w:eastAsia="ru-RU"/>
              </w:rPr>
              <w:t>Направления во</w:t>
            </w:r>
            <w:r w:rsidRPr="001F6855">
              <w:rPr>
                <w:bCs/>
                <w:sz w:val="24"/>
                <w:szCs w:val="24"/>
                <w:lang w:eastAsia="ru-RU"/>
              </w:rPr>
              <w:t>с</w:t>
            </w:r>
            <w:r w:rsidRPr="001F6855">
              <w:rPr>
                <w:bCs/>
                <w:sz w:val="24"/>
                <w:szCs w:val="24"/>
                <w:lang w:eastAsia="ru-RU"/>
              </w:rPr>
              <w:t>питания</w:t>
            </w:r>
          </w:p>
        </w:tc>
        <w:tc>
          <w:tcPr>
            <w:tcW w:w="7654" w:type="dxa"/>
          </w:tcPr>
          <w:p w:rsidR="00426BF2" w:rsidRPr="001F6855" w:rsidRDefault="00426BF2" w:rsidP="00426BF2">
            <w:pPr>
              <w:tabs>
                <w:tab w:val="left" w:pos="851"/>
              </w:tabs>
              <w:ind w:firstLine="181"/>
              <w:jc w:val="center"/>
              <w:rPr>
                <w:w w:val="0"/>
                <w:sz w:val="24"/>
                <w:szCs w:val="24"/>
              </w:rPr>
            </w:pPr>
            <w:r w:rsidRPr="001F6855">
              <w:rPr>
                <w:bCs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426BF2" w:rsidRPr="001F6855" w:rsidTr="00426BF2">
        <w:tc>
          <w:tcPr>
            <w:tcW w:w="2093" w:type="dxa"/>
          </w:tcPr>
          <w:p w:rsidR="00426BF2" w:rsidRPr="001F6855" w:rsidRDefault="00426BF2" w:rsidP="00426BF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  <w:lang w:eastAsia="ru-RU"/>
              </w:rPr>
            </w:pPr>
            <w:r w:rsidRPr="001F6855">
              <w:rPr>
                <w:bCs/>
                <w:sz w:val="24"/>
                <w:szCs w:val="24"/>
                <w:lang w:eastAsia="ru-RU"/>
              </w:rPr>
              <w:t>Гражданское</w:t>
            </w:r>
          </w:p>
          <w:p w:rsidR="00426BF2" w:rsidRPr="001F6855" w:rsidRDefault="00426BF2" w:rsidP="00426BF2">
            <w:pPr>
              <w:tabs>
                <w:tab w:val="left" w:pos="851"/>
              </w:tabs>
              <w:jc w:val="center"/>
              <w:rPr>
                <w:w w:val="0"/>
                <w:sz w:val="24"/>
                <w:szCs w:val="24"/>
              </w:rPr>
            </w:pPr>
          </w:p>
        </w:tc>
        <w:tc>
          <w:tcPr>
            <w:tcW w:w="7654" w:type="dxa"/>
          </w:tcPr>
          <w:p w:rsidR="00426BF2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О</w:t>
            </w:r>
            <w:r w:rsidRPr="001F6855">
              <w:rPr>
                <w:color w:val="000000"/>
              </w:rPr>
              <w:t>сознанно выражающий свою российскую гражданскую принадле</w:t>
            </w:r>
            <w:r w:rsidRPr="001F6855">
              <w:rPr>
                <w:color w:val="000000"/>
              </w:rPr>
              <w:t>ж</w:t>
            </w:r>
            <w:r w:rsidRPr="001F6855">
              <w:rPr>
                <w:color w:val="000000"/>
              </w:rPr>
              <w:t>ность (идентичность) в поликультурном, многонациональном и мног</w:t>
            </w:r>
            <w:r w:rsidRPr="001F6855">
              <w:rPr>
                <w:color w:val="000000"/>
              </w:rPr>
              <w:t>о</w:t>
            </w:r>
            <w:r w:rsidRPr="001F6855">
              <w:rPr>
                <w:color w:val="000000"/>
              </w:rPr>
              <w:t>конфессиональном российском обществе, в мировом сообществе</w:t>
            </w:r>
            <w:bookmarkStart w:id="66" w:name="136733"/>
            <w:bookmarkEnd w:id="66"/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Осо</w:t>
            </w:r>
            <w:r w:rsidRPr="001F6855">
              <w:rPr>
                <w:color w:val="000000"/>
              </w:rPr>
              <w:t>знающий свое единство с народом России как источником власти и субъектом тысячелетней российской государственности, с Росси</w:t>
            </w:r>
            <w:r w:rsidRPr="001F6855">
              <w:rPr>
                <w:color w:val="000000"/>
              </w:rPr>
              <w:t>й</w:t>
            </w:r>
            <w:r w:rsidRPr="001F6855">
              <w:rPr>
                <w:color w:val="000000"/>
              </w:rPr>
              <w:t>ским государством, ответственность за его развитие в настоящем и б</w:t>
            </w:r>
            <w:r w:rsidRPr="001F6855">
              <w:rPr>
                <w:color w:val="000000"/>
              </w:rPr>
              <w:t>у</w:t>
            </w:r>
            <w:r w:rsidRPr="001F6855">
              <w:rPr>
                <w:color w:val="000000"/>
              </w:rPr>
              <w:t>дущем на основе исторического просвещения, сформированного ро</w:t>
            </w:r>
            <w:r w:rsidRPr="001F6855">
              <w:rPr>
                <w:color w:val="000000"/>
              </w:rPr>
              <w:t>с</w:t>
            </w:r>
            <w:r w:rsidRPr="001F6855">
              <w:rPr>
                <w:color w:val="000000"/>
              </w:rPr>
              <w:t>сийского национального исторического сознания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67" w:name="136734"/>
            <w:bookmarkEnd w:id="67"/>
            <w:r>
              <w:rPr>
                <w:color w:val="000000"/>
              </w:rPr>
              <w:t xml:space="preserve">   П</w:t>
            </w:r>
            <w:r w:rsidRPr="001F6855">
              <w:rPr>
                <w:color w:val="000000"/>
              </w:rPr>
              <w:t>роявляющий готовность к защите Родины, способный аргументир</w:t>
            </w:r>
            <w:r w:rsidRPr="001F6855">
              <w:rPr>
                <w:color w:val="000000"/>
              </w:rPr>
              <w:t>о</w:t>
            </w:r>
            <w:r w:rsidRPr="001F6855">
              <w:rPr>
                <w:color w:val="000000"/>
              </w:rPr>
              <w:lastRenderedPageBreak/>
              <w:t>ванно отстаивать суверенитет и достоинство народа России и Росси</w:t>
            </w:r>
            <w:r w:rsidRPr="001F6855">
              <w:rPr>
                <w:color w:val="000000"/>
              </w:rPr>
              <w:t>й</w:t>
            </w:r>
            <w:r w:rsidRPr="001F6855">
              <w:rPr>
                <w:color w:val="000000"/>
              </w:rPr>
              <w:t>ского государства, сохранять и защищать историческую правду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68" w:name="136735"/>
            <w:bookmarkEnd w:id="68"/>
            <w:r>
              <w:rPr>
                <w:color w:val="000000"/>
              </w:rPr>
              <w:t xml:space="preserve">   О</w:t>
            </w:r>
            <w:r w:rsidRPr="001F6855">
              <w:rPr>
                <w:color w:val="000000"/>
              </w:rPr>
              <w:t>риентированный на активное гражданское участие на основе уваж</w:t>
            </w:r>
            <w:r w:rsidRPr="001F6855">
              <w:rPr>
                <w:color w:val="000000"/>
              </w:rPr>
              <w:t>е</w:t>
            </w:r>
            <w:r w:rsidRPr="001F6855">
              <w:rPr>
                <w:color w:val="000000"/>
              </w:rPr>
              <w:t>ния закона и правопорядка, прав и свобод сограждан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69" w:name="136736"/>
            <w:bookmarkEnd w:id="69"/>
            <w:r>
              <w:rPr>
                <w:color w:val="000000"/>
              </w:rPr>
              <w:t xml:space="preserve">   О</w:t>
            </w:r>
            <w:r w:rsidRPr="001F6855">
              <w:rPr>
                <w:color w:val="000000"/>
              </w:rPr>
              <w:t>сознанно и деятельно выражающий неприятие любой дискримин</w:t>
            </w:r>
            <w:r w:rsidRPr="001F6855">
              <w:rPr>
                <w:color w:val="000000"/>
              </w:rPr>
              <w:t>а</w:t>
            </w:r>
            <w:r w:rsidRPr="001F6855">
              <w:rPr>
                <w:color w:val="000000"/>
              </w:rPr>
              <w:t>ции по социальным, национальным, расовым, религиозным признакам, проявлений экстремизма, терроризма, коррупции, антигосударственной деятельности;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70" w:name="136737"/>
            <w:bookmarkEnd w:id="70"/>
            <w:r>
              <w:rPr>
                <w:color w:val="000000"/>
              </w:rPr>
              <w:t xml:space="preserve">   О</w:t>
            </w:r>
            <w:r w:rsidRPr="001F6855">
              <w:rPr>
                <w:color w:val="000000"/>
              </w:rPr>
              <w:t>бладающий опытом гражданской социально значимой деятельности (в ученическом самоуправлении, волонтерском движении, экологич</w:t>
            </w:r>
            <w:r w:rsidRPr="001F6855">
              <w:rPr>
                <w:color w:val="000000"/>
              </w:rPr>
              <w:t>е</w:t>
            </w:r>
            <w:r w:rsidRPr="001F6855">
              <w:rPr>
                <w:color w:val="000000"/>
              </w:rPr>
              <w:t>ских, военно-патриотических и другие объединениях, акциях, програ</w:t>
            </w:r>
            <w:r w:rsidRPr="001F6855">
              <w:rPr>
                <w:color w:val="000000"/>
              </w:rPr>
              <w:t>м</w:t>
            </w:r>
            <w:r w:rsidRPr="001F6855">
              <w:rPr>
                <w:color w:val="000000"/>
              </w:rPr>
              <w:t>мах).</w:t>
            </w:r>
          </w:p>
        </w:tc>
      </w:tr>
      <w:tr w:rsidR="00426BF2" w:rsidRPr="001F6855" w:rsidTr="00426BF2">
        <w:tc>
          <w:tcPr>
            <w:tcW w:w="2093" w:type="dxa"/>
          </w:tcPr>
          <w:p w:rsidR="00426BF2" w:rsidRPr="001F6855" w:rsidRDefault="00426BF2" w:rsidP="00426BF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  <w:lang w:eastAsia="ru-RU"/>
              </w:rPr>
            </w:pPr>
            <w:r w:rsidRPr="001F6855">
              <w:rPr>
                <w:bCs/>
                <w:sz w:val="24"/>
                <w:szCs w:val="24"/>
                <w:lang w:eastAsia="ru-RU"/>
              </w:rPr>
              <w:lastRenderedPageBreak/>
              <w:t>Патриотическое</w:t>
            </w:r>
          </w:p>
        </w:tc>
        <w:tc>
          <w:tcPr>
            <w:tcW w:w="7654" w:type="dxa"/>
          </w:tcPr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В</w:t>
            </w:r>
            <w:r w:rsidRPr="001F6855">
              <w:rPr>
                <w:color w:val="000000"/>
              </w:rPr>
              <w:t>ыражающий свою национальную, этническую принадлежность, приверженность к родной культуре, любовь к своему народу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71" w:name="136740"/>
            <w:bookmarkEnd w:id="71"/>
            <w:r>
              <w:rPr>
                <w:color w:val="000000"/>
              </w:rPr>
              <w:t xml:space="preserve">   С</w:t>
            </w:r>
            <w:r w:rsidRPr="001F6855">
              <w:rPr>
                <w:color w:val="000000"/>
              </w:rPr>
              <w:t>ознающий причастность к многонациональному народу Российской Федерации, Российскому Отечеству, российскую культурную иденти</w:t>
            </w:r>
            <w:r w:rsidRPr="001F6855">
              <w:rPr>
                <w:color w:val="000000"/>
              </w:rPr>
              <w:t>ч</w:t>
            </w:r>
            <w:r w:rsidRPr="001F6855">
              <w:rPr>
                <w:color w:val="000000"/>
              </w:rPr>
              <w:t>ность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72" w:name="136741"/>
            <w:bookmarkEnd w:id="72"/>
            <w:r>
              <w:rPr>
                <w:color w:val="000000"/>
              </w:rPr>
              <w:t xml:space="preserve">   П</w:t>
            </w:r>
            <w:r w:rsidRPr="001F6855">
              <w:rPr>
                <w:color w:val="000000"/>
              </w:rPr>
              <w:t xml:space="preserve">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</w:t>
            </w:r>
            <w:r>
              <w:rPr>
                <w:color w:val="000000"/>
              </w:rPr>
              <w:t>–</w:t>
            </w:r>
            <w:r w:rsidRPr="001F6855">
              <w:rPr>
                <w:color w:val="000000"/>
              </w:rPr>
              <w:t xml:space="preserve"> России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73" w:name="136742"/>
            <w:bookmarkEnd w:id="73"/>
            <w:r>
              <w:rPr>
                <w:color w:val="000000"/>
              </w:rPr>
              <w:t xml:space="preserve">   П</w:t>
            </w:r>
            <w:r w:rsidRPr="001F6855">
              <w:rPr>
                <w:color w:val="000000"/>
              </w:rPr>
              <w:t>роявляющий уважение к соотечественникам, проживающим за р</w:t>
            </w:r>
            <w:r w:rsidRPr="001F6855">
              <w:rPr>
                <w:color w:val="000000"/>
              </w:rPr>
              <w:t>у</w:t>
            </w:r>
            <w:r w:rsidRPr="001F6855">
              <w:rPr>
                <w:color w:val="000000"/>
              </w:rPr>
              <w:t>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426BF2" w:rsidRPr="001F6855" w:rsidTr="00426BF2">
        <w:tc>
          <w:tcPr>
            <w:tcW w:w="2093" w:type="dxa"/>
          </w:tcPr>
          <w:p w:rsidR="00426BF2" w:rsidRPr="001F6855" w:rsidRDefault="00426BF2" w:rsidP="00426BF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  <w:lang w:eastAsia="ru-RU"/>
              </w:rPr>
            </w:pPr>
            <w:r w:rsidRPr="001F6855">
              <w:rPr>
                <w:bCs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7654" w:type="dxa"/>
          </w:tcPr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Пр</w:t>
            </w:r>
            <w:r w:rsidRPr="001F6855">
              <w:rPr>
                <w:color w:val="000000"/>
              </w:rPr>
              <w:t>оявляющий приверженность традиционным духовно-нравственным ценностям, культуре народов России с учетом мирово</w:t>
            </w:r>
            <w:r w:rsidRPr="001F6855">
              <w:rPr>
                <w:color w:val="000000"/>
              </w:rPr>
              <w:t>з</w:t>
            </w:r>
            <w:r w:rsidRPr="001F6855">
              <w:rPr>
                <w:color w:val="000000"/>
              </w:rPr>
              <w:t>зренческого, национального, конфессионального самоопределения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74" w:name="136745"/>
            <w:bookmarkEnd w:id="74"/>
            <w:r>
              <w:rPr>
                <w:color w:val="000000"/>
              </w:rPr>
              <w:t xml:space="preserve">   Д</w:t>
            </w:r>
            <w:r w:rsidRPr="001F6855">
              <w:rPr>
                <w:color w:val="000000"/>
              </w:rPr>
              <w:t>ействующий и оценивающий свое поведение и поступки, поведение и поступки других людей с позиций традиционных российских духо</w:t>
            </w:r>
            <w:r w:rsidRPr="001F6855">
              <w:rPr>
                <w:color w:val="000000"/>
              </w:rPr>
              <w:t>в</w:t>
            </w:r>
            <w:r w:rsidRPr="001F6855">
              <w:rPr>
                <w:color w:val="000000"/>
              </w:rPr>
              <w:t>но-нравственных ценностей и норм с осознанием последствий посту</w:t>
            </w:r>
            <w:r w:rsidRPr="001F6855">
              <w:rPr>
                <w:color w:val="000000"/>
              </w:rPr>
              <w:t>п</w:t>
            </w:r>
            <w:r w:rsidRPr="001F6855">
              <w:rPr>
                <w:color w:val="000000"/>
              </w:rPr>
              <w:t>ков, деятельно выражающий неприятие антигуманных и асоциальных поступков, поведения, противоречащих этим ценностям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75" w:name="136746"/>
            <w:bookmarkEnd w:id="75"/>
            <w:r>
              <w:rPr>
                <w:color w:val="000000"/>
              </w:rPr>
              <w:t xml:space="preserve">   П</w:t>
            </w:r>
            <w:r w:rsidRPr="001F6855">
              <w:rPr>
                <w:color w:val="000000"/>
              </w:rPr>
              <w:t>роявляющий уважение к жизни и достоинству каждого человека, свободе мировоззренческого выбора и самоопределения, к представ</w:t>
            </w:r>
            <w:r w:rsidRPr="001F6855">
              <w:rPr>
                <w:color w:val="000000"/>
              </w:rPr>
              <w:t>и</w:t>
            </w:r>
            <w:r w:rsidRPr="001F6855">
              <w:rPr>
                <w:color w:val="000000"/>
              </w:rPr>
              <w:t>телям различных этнических групп, религий народов России, их наци</w:t>
            </w:r>
            <w:r w:rsidRPr="001F6855">
              <w:rPr>
                <w:color w:val="000000"/>
              </w:rPr>
              <w:t>о</w:t>
            </w:r>
            <w:r w:rsidRPr="001F6855">
              <w:rPr>
                <w:color w:val="000000"/>
              </w:rPr>
              <w:t>нальному достоинству и религиозным чувствам с учетом соблюдения конституционных прав и свобод всех граждан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76" w:name="136747"/>
            <w:bookmarkEnd w:id="76"/>
            <w:r>
              <w:rPr>
                <w:color w:val="000000"/>
              </w:rPr>
              <w:t xml:space="preserve">   П</w:t>
            </w:r>
            <w:r w:rsidRPr="001F6855">
              <w:rPr>
                <w:color w:val="000000"/>
              </w:rPr>
              <w:t>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</w:t>
            </w:r>
            <w:r w:rsidRPr="001F6855">
              <w:rPr>
                <w:color w:val="000000"/>
              </w:rPr>
              <w:t>е</w:t>
            </w:r>
            <w:r w:rsidRPr="001F6855">
              <w:rPr>
                <w:color w:val="000000"/>
              </w:rPr>
              <w:t>лигиозной принадлежности, находить общие цели и сотрудничать для их достижения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77" w:name="136748"/>
            <w:bookmarkEnd w:id="77"/>
            <w:r>
              <w:rPr>
                <w:color w:val="000000"/>
              </w:rPr>
              <w:t xml:space="preserve">   О</w:t>
            </w:r>
            <w:r w:rsidRPr="001F6855">
              <w:rPr>
                <w:color w:val="000000"/>
              </w:rPr>
              <w:t>риентированный на создание устойчивой семьи на основе росси</w:t>
            </w:r>
            <w:r w:rsidRPr="001F6855">
              <w:rPr>
                <w:color w:val="000000"/>
              </w:rPr>
              <w:t>й</w:t>
            </w:r>
            <w:r w:rsidRPr="001F6855">
              <w:rPr>
                <w:color w:val="000000"/>
              </w:rPr>
              <w:t>ских традиционных семейных ценностей, понимания брака как союза мужчины и женщины для создания семьи, рождения и воспитания в с</w:t>
            </w:r>
            <w:r w:rsidRPr="001F6855">
              <w:rPr>
                <w:color w:val="000000"/>
              </w:rPr>
              <w:t>е</w:t>
            </w:r>
            <w:r w:rsidRPr="001F6855">
              <w:rPr>
                <w:color w:val="000000"/>
              </w:rPr>
              <w:t>мье детей, неприятия насилия в семье, ухода от родительской ответс</w:t>
            </w:r>
            <w:r w:rsidRPr="001F6855">
              <w:rPr>
                <w:color w:val="000000"/>
              </w:rPr>
              <w:t>т</w:t>
            </w:r>
            <w:r w:rsidRPr="001F6855">
              <w:rPr>
                <w:color w:val="000000"/>
              </w:rPr>
              <w:t>венности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78" w:name="136749"/>
            <w:bookmarkEnd w:id="78"/>
            <w:r>
              <w:rPr>
                <w:color w:val="000000"/>
              </w:rPr>
              <w:t xml:space="preserve">   О</w:t>
            </w:r>
            <w:r w:rsidRPr="001F6855">
              <w:rPr>
                <w:color w:val="000000"/>
              </w:rPr>
              <w:t>бладающий сформированными представлениями о ценности и зн</w:t>
            </w:r>
            <w:r w:rsidRPr="001F6855">
              <w:rPr>
                <w:color w:val="000000"/>
              </w:rPr>
              <w:t>а</w:t>
            </w:r>
            <w:r w:rsidRPr="001F6855">
              <w:rPr>
                <w:color w:val="000000"/>
              </w:rPr>
              <w:t>чении в отечественной и мировой культуре языков и литературы нар</w:t>
            </w:r>
            <w:r w:rsidRPr="001F6855">
              <w:rPr>
                <w:color w:val="000000"/>
              </w:rPr>
              <w:t>о</w:t>
            </w:r>
            <w:r w:rsidRPr="001F6855">
              <w:rPr>
                <w:color w:val="000000"/>
              </w:rPr>
              <w:t>дов России, демонстрирующий устойчивый интерес к чтению как сре</w:t>
            </w:r>
            <w:r w:rsidRPr="001F6855">
              <w:rPr>
                <w:color w:val="000000"/>
              </w:rPr>
              <w:t>д</w:t>
            </w:r>
            <w:r w:rsidRPr="001F6855">
              <w:rPr>
                <w:color w:val="000000"/>
              </w:rPr>
              <w:t>ству познания отечественной и мировой духовной культуры.</w:t>
            </w:r>
          </w:p>
        </w:tc>
      </w:tr>
      <w:tr w:rsidR="00426BF2" w:rsidRPr="001F6855" w:rsidTr="00426BF2">
        <w:tc>
          <w:tcPr>
            <w:tcW w:w="2093" w:type="dxa"/>
          </w:tcPr>
          <w:p w:rsidR="00426BF2" w:rsidRPr="001F6855" w:rsidRDefault="00426BF2" w:rsidP="00426BF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  <w:lang w:eastAsia="ru-RU"/>
              </w:rPr>
            </w:pPr>
            <w:r w:rsidRPr="001F6855">
              <w:rPr>
                <w:bCs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7654" w:type="dxa"/>
          </w:tcPr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79" w:name="152122"/>
            <w:bookmarkEnd w:id="79"/>
            <w:r>
              <w:rPr>
                <w:color w:val="000000"/>
              </w:rPr>
              <w:t xml:space="preserve">   В</w:t>
            </w:r>
            <w:r w:rsidRPr="001F6855">
              <w:rPr>
                <w:color w:val="000000"/>
              </w:rPr>
              <w:t>ыражающий понимание ценности отечественного и мирового иску</w:t>
            </w:r>
            <w:r w:rsidRPr="001F6855">
              <w:rPr>
                <w:color w:val="000000"/>
              </w:rPr>
              <w:t>с</w:t>
            </w:r>
            <w:r w:rsidRPr="001F6855">
              <w:rPr>
                <w:color w:val="000000"/>
              </w:rPr>
              <w:lastRenderedPageBreak/>
              <w:t>ства, российского и мирового художественного наследия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80" w:name="136752"/>
            <w:bookmarkEnd w:id="80"/>
            <w:r>
              <w:rPr>
                <w:color w:val="000000"/>
              </w:rPr>
              <w:t xml:space="preserve">   П</w:t>
            </w:r>
            <w:r w:rsidRPr="001F6855">
              <w:rPr>
                <w:color w:val="000000"/>
              </w:rPr>
              <w:t>роявляющий восприимчивость к разным видам искусства, поним</w:t>
            </w:r>
            <w:r w:rsidRPr="001F6855">
              <w:rPr>
                <w:color w:val="000000"/>
              </w:rPr>
              <w:t>а</w:t>
            </w:r>
            <w:r w:rsidRPr="001F6855">
              <w:rPr>
                <w:color w:val="000000"/>
              </w:rPr>
              <w:t>ние эмоционального воздействия искусства, его влияния на поведение людей, умеющий критически оценивать это влияние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81" w:name="136753"/>
            <w:bookmarkEnd w:id="81"/>
            <w:r>
              <w:rPr>
                <w:color w:val="000000"/>
              </w:rPr>
              <w:t xml:space="preserve">   П</w:t>
            </w:r>
            <w:r w:rsidRPr="001F6855">
              <w:rPr>
                <w:color w:val="000000"/>
              </w:rPr>
              <w:t>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82" w:name="136754"/>
            <w:bookmarkEnd w:id="82"/>
            <w:r>
              <w:rPr>
                <w:color w:val="000000"/>
              </w:rPr>
              <w:t xml:space="preserve">   О</w:t>
            </w:r>
            <w:r w:rsidRPr="001F6855">
              <w:rPr>
                <w:color w:val="000000"/>
              </w:rPr>
              <w:t>риентированный на осознанное творческое самовыражение, реал</w:t>
            </w:r>
            <w:r w:rsidRPr="001F6855">
              <w:rPr>
                <w:color w:val="000000"/>
              </w:rPr>
              <w:t>и</w:t>
            </w:r>
            <w:r w:rsidRPr="001F6855">
              <w:rPr>
                <w:color w:val="000000"/>
              </w:rPr>
              <w:t>зацию творческих способностей в разных видах искусства с учетом российских традиционных духовных и нравственных ценностей, на э</w:t>
            </w:r>
            <w:r w:rsidRPr="001F6855">
              <w:rPr>
                <w:color w:val="000000"/>
              </w:rPr>
              <w:t>с</w:t>
            </w:r>
            <w:r w:rsidRPr="001F6855">
              <w:rPr>
                <w:color w:val="000000"/>
              </w:rPr>
              <w:t>тетическое обустройство собственного быта.</w:t>
            </w:r>
          </w:p>
        </w:tc>
      </w:tr>
      <w:tr w:rsidR="00426BF2" w:rsidRPr="001F6855" w:rsidTr="00426BF2">
        <w:trPr>
          <w:trHeight w:val="131"/>
        </w:trPr>
        <w:tc>
          <w:tcPr>
            <w:tcW w:w="2093" w:type="dxa"/>
          </w:tcPr>
          <w:p w:rsidR="00426BF2" w:rsidRPr="001F6855" w:rsidRDefault="00426BF2" w:rsidP="00426BF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  <w:lang w:eastAsia="ru-RU"/>
              </w:rPr>
            </w:pPr>
            <w:r w:rsidRPr="001F6855">
              <w:rPr>
                <w:bCs/>
                <w:sz w:val="24"/>
                <w:szCs w:val="24"/>
                <w:lang w:eastAsia="ru-RU"/>
              </w:rPr>
              <w:lastRenderedPageBreak/>
              <w:t>Физическое</w:t>
            </w:r>
            <w:r w:rsidRPr="001F6855">
              <w:rPr>
                <w:sz w:val="24"/>
                <w:szCs w:val="24"/>
              </w:rPr>
              <w:t>, формирование культуры здор</w:t>
            </w:r>
            <w:r w:rsidRPr="001F6855">
              <w:rPr>
                <w:sz w:val="24"/>
                <w:szCs w:val="24"/>
              </w:rPr>
              <w:t>о</w:t>
            </w:r>
            <w:r w:rsidRPr="001F6855">
              <w:rPr>
                <w:sz w:val="24"/>
                <w:szCs w:val="24"/>
              </w:rPr>
              <w:t>вья и эмоци</w:t>
            </w:r>
            <w:r w:rsidRPr="001F6855">
              <w:rPr>
                <w:sz w:val="24"/>
                <w:szCs w:val="24"/>
              </w:rPr>
              <w:t>о</w:t>
            </w:r>
            <w:r w:rsidRPr="001F6855">
              <w:rPr>
                <w:sz w:val="24"/>
                <w:szCs w:val="24"/>
              </w:rPr>
              <w:t>нального благ</w:t>
            </w:r>
            <w:r w:rsidRPr="001F6855">
              <w:rPr>
                <w:sz w:val="24"/>
                <w:szCs w:val="24"/>
              </w:rPr>
              <w:t>о</w:t>
            </w:r>
            <w:r w:rsidRPr="001F6855">
              <w:rPr>
                <w:sz w:val="24"/>
                <w:szCs w:val="24"/>
              </w:rPr>
              <w:t>получия</w:t>
            </w:r>
          </w:p>
        </w:tc>
        <w:tc>
          <w:tcPr>
            <w:tcW w:w="7654" w:type="dxa"/>
          </w:tcPr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83" w:name="152125"/>
            <w:bookmarkStart w:id="84" w:name="152126"/>
            <w:bookmarkStart w:id="85" w:name="152127"/>
            <w:bookmarkStart w:id="86" w:name="152128"/>
            <w:bookmarkEnd w:id="83"/>
            <w:bookmarkEnd w:id="84"/>
            <w:bookmarkEnd w:id="85"/>
            <w:bookmarkEnd w:id="86"/>
            <w:r>
              <w:rPr>
                <w:color w:val="000000"/>
              </w:rPr>
              <w:t xml:space="preserve">   П</w:t>
            </w:r>
            <w:r w:rsidRPr="001F6855">
              <w:rPr>
                <w:color w:val="000000"/>
              </w:rPr>
              <w:t>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87" w:name="136757"/>
            <w:bookmarkEnd w:id="87"/>
            <w:r>
              <w:rPr>
                <w:color w:val="000000"/>
              </w:rPr>
              <w:t xml:space="preserve">   С</w:t>
            </w:r>
            <w:r w:rsidRPr="001F6855">
              <w:rPr>
                <w:color w:val="000000"/>
              </w:rPr>
              <w:t>облюдающий правила личной и общественной безопасности, в том числе безопасного поведения в информационной среде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88" w:name="136758"/>
            <w:bookmarkEnd w:id="88"/>
            <w:r>
              <w:rPr>
                <w:color w:val="000000"/>
              </w:rPr>
              <w:t xml:space="preserve">   В</w:t>
            </w:r>
            <w:r w:rsidRPr="001F6855">
              <w:rPr>
                <w:color w:val="000000"/>
              </w:rPr>
              <w:t>ыражающий на практике установку на здоровый образ жизни (зд</w:t>
            </w:r>
            <w:r w:rsidRPr="001F6855">
              <w:rPr>
                <w:color w:val="000000"/>
              </w:rPr>
              <w:t>о</w:t>
            </w:r>
            <w:r w:rsidRPr="001F6855">
              <w:rPr>
                <w:color w:val="000000"/>
              </w:rPr>
              <w:t>ровое питание, соблюдение гигиены, режим занятий и отдыха, регуля</w:t>
            </w:r>
            <w:r w:rsidRPr="001F6855">
              <w:rPr>
                <w:color w:val="000000"/>
              </w:rPr>
              <w:t>р</w:t>
            </w:r>
            <w:r w:rsidRPr="001F6855">
              <w:rPr>
                <w:color w:val="000000"/>
              </w:rPr>
              <w:t>ную физическую активность), стремление к физическому совершенс</w:t>
            </w:r>
            <w:r w:rsidRPr="001F6855">
              <w:rPr>
                <w:color w:val="000000"/>
              </w:rPr>
              <w:t>т</w:t>
            </w:r>
            <w:r w:rsidRPr="001F6855">
              <w:rPr>
                <w:color w:val="000000"/>
              </w:rPr>
              <w:t>вованию, соблюдающий и пропагандирующий безопасный и здоровый образ жизни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89" w:name="136759"/>
            <w:bookmarkEnd w:id="89"/>
            <w:r>
              <w:rPr>
                <w:color w:val="000000"/>
              </w:rPr>
              <w:t xml:space="preserve">   П</w:t>
            </w:r>
            <w:r w:rsidRPr="001F6855">
              <w:rPr>
                <w:color w:val="000000"/>
              </w:rPr>
              <w:t>роявляющий сознательное и обоснованное неприятие вредных пр</w:t>
            </w:r>
            <w:r w:rsidRPr="001F6855">
              <w:rPr>
                <w:color w:val="000000"/>
              </w:rPr>
              <w:t>и</w:t>
            </w:r>
            <w:r w:rsidRPr="001F6855">
              <w:rPr>
                <w:color w:val="000000"/>
              </w:rPr>
              <w:t>вычек (курения, употребления алкоголя, наркотиков, любых форм зав</w:t>
            </w:r>
            <w:r w:rsidRPr="001F6855">
              <w:rPr>
                <w:color w:val="000000"/>
              </w:rPr>
              <w:t>и</w:t>
            </w:r>
            <w:r w:rsidRPr="001F6855">
              <w:rPr>
                <w:color w:val="000000"/>
              </w:rPr>
              <w:t>симостей), деструктивного поведения в обществе и цифровой среде, понимание их вреда для физического и психического здоровья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90" w:name="136760"/>
            <w:bookmarkEnd w:id="90"/>
            <w:r>
              <w:rPr>
                <w:color w:val="000000"/>
              </w:rPr>
              <w:t xml:space="preserve">   Д</w:t>
            </w:r>
            <w:r w:rsidRPr="001F6855">
              <w:rPr>
                <w:color w:val="000000"/>
              </w:rPr>
              <w:t>емонстрирующий навыки рефлексии своего состояния (физическ</w:t>
            </w:r>
            <w:r w:rsidRPr="001F6855">
              <w:rPr>
                <w:color w:val="000000"/>
              </w:rPr>
              <w:t>о</w:t>
            </w:r>
            <w:r w:rsidRPr="001F6855">
              <w:rPr>
                <w:color w:val="000000"/>
              </w:rPr>
              <w:t>го, эмоционального, психологического), состояния других людей с то</w:t>
            </w:r>
            <w:r w:rsidRPr="001F6855">
              <w:rPr>
                <w:color w:val="000000"/>
              </w:rPr>
              <w:t>ч</w:t>
            </w:r>
            <w:r w:rsidRPr="001F6855">
              <w:rPr>
                <w:color w:val="000000"/>
              </w:rPr>
              <w:t>ки зрения безопасности, сознательного управления своим эмоционал</w:t>
            </w:r>
            <w:r w:rsidRPr="001F6855">
              <w:rPr>
                <w:color w:val="000000"/>
              </w:rPr>
              <w:t>ь</w:t>
            </w:r>
            <w:r w:rsidRPr="001F6855">
              <w:rPr>
                <w:color w:val="000000"/>
              </w:rPr>
              <w:t>ным состоянием</w:t>
            </w:r>
            <w:r>
              <w:rPr>
                <w:color w:val="000000"/>
              </w:rPr>
              <w:t>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91" w:name="136761"/>
            <w:bookmarkEnd w:id="91"/>
            <w:r>
              <w:rPr>
                <w:color w:val="000000"/>
              </w:rPr>
              <w:t xml:space="preserve">   Р</w:t>
            </w:r>
            <w:r w:rsidRPr="001F6855">
              <w:rPr>
                <w:color w:val="000000"/>
              </w:rPr>
              <w:t>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426BF2" w:rsidRPr="001F6855" w:rsidTr="00426BF2">
        <w:tc>
          <w:tcPr>
            <w:tcW w:w="2093" w:type="dxa"/>
          </w:tcPr>
          <w:p w:rsidR="00426BF2" w:rsidRPr="001F6855" w:rsidRDefault="00426BF2" w:rsidP="00426BF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  <w:lang w:eastAsia="ru-RU"/>
              </w:rPr>
            </w:pPr>
            <w:r w:rsidRPr="001F6855">
              <w:rPr>
                <w:bCs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7654" w:type="dxa"/>
          </w:tcPr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F6855">
              <w:rPr>
                <w:color w:val="000000"/>
              </w:rPr>
              <w:t xml:space="preserve">   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народа;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92" w:name="136764"/>
            <w:bookmarkEnd w:id="92"/>
            <w:r w:rsidRPr="001F6855">
              <w:rPr>
                <w:color w:val="000000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</w:t>
            </w:r>
            <w:r w:rsidRPr="001F6855">
              <w:rPr>
                <w:color w:val="000000"/>
              </w:rPr>
              <w:t>я</w:t>
            </w:r>
            <w:r w:rsidRPr="001F6855">
              <w:rPr>
                <w:color w:val="000000"/>
              </w:rPr>
              <w:t>тости или наемного труда;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93" w:name="136765"/>
            <w:bookmarkEnd w:id="93"/>
            <w:r w:rsidRPr="001F6855">
              <w:rPr>
                <w:color w:val="000000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учетом с</w:t>
            </w:r>
            <w:r w:rsidRPr="001F6855">
              <w:rPr>
                <w:color w:val="000000"/>
              </w:rPr>
              <w:t>о</w:t>
            </w:r>
            <w:r w:rsidRPr="001F6855">
              <w:rPr>
                <w:color w:val="000000"/>
              </w:rPr>
              <w:t>блюдения законодательства Российской Федерации;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94" w:name="136766"/>
            <w:bookmarkEnd w:id="94"/>
            <w:r w:rsidRPr="001F6855">
              <w:rPr>
                <w:color w:val="000000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</w:t>
            </w:r>
            <w:r w:rsidRPr="001F6855">
              <w:rPr>
                <w:color w:val="000000"/>
              </w:rPr>
              <w:t>о</w:t>
            </w:r>
            <w:r w:rsidRPr="001F6855">
              <w:rPr>
                <w:color w:val="000000"/>
              </w:rPr>
              <w:t>вию успешной профессиональной и общественной деятельности;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95" w:name="136767"/>
            <w:bookmarkEnd w:id="95"/>
            <w:r w:rsidRPr="001F6855">
              <w:rPr>
                <w:color w:val="000000"/>
              </w:rPr>
              <w:t>понимающий специфику трудовой деятельности, регулирования труд</w:t>
            </w:r>
            <w:r w:rsidRPr="001F6855">
              <w:rPr>
                <w:color w:val="000000"/>
              </w:rPr>
              <w:t>о</w:t>
            </w:r>
            <w:r w:rsidRPr="001F6855">
              <w:rPr>
                <w:color w:val="000000"/>
              </w:rPr>
              <w:t>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обществе;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96" w:name="136768"/>
            <w:bookmarkEnd w:id="96"/>
            <w:r w:rsidRPr="001F6855">
              <w:rPr>
                <w:color w:val="000000"/>
              </w:rPr>
              <w:t>ориентированный на осознанный выбор сферы трудовой, професси</w:t>
            </w:r>
            <w:r w:rsidRPr="001F6855">
              <w:rPr>
                <w:color w:val="000000"/>
              </w:rPr>
              <w:t>о</w:t>
            </w:r>
            <w:r w:rsidRPr="001F6855">
              <w:rPr>
                <w:color w:val="000000"/>
              </w:rPr>
              <w:lastRenderedPageBreak/>
              <w:t>нальной деятельности в российском обществе с учетом личных жи</w:t>
            </w:r>
            <w:r w:rsidRPr="001F6855">
              <w:rPr>
                <w:color w:val="000000"/>
              </w:rPr>
              <w:t>з</w:t>
            </w:r>
            <w:r w:rsidRPr="001F6855">
              <w:rPr>
                <w:color w:val="000000"/>
              </w:rPr>
              <w:t>ненных планов, потребностей своей семьи, общества.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426BF2" w:rsidRPr="001F6855" w:rsidTr="00426BF2">
        <w:tc>
          <w:tcPr>
            <w:tcW w:w="2093" w:type="dxa"/>
          </w:tcPr>
          <w:p w:rsidR="00426BF2" w:rsidRPr="001F6855" w:rsidRDefault="00426BF2" w:rsidP="00426BF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  <w:lang w:eastAsia="ru-RU"/>
              </w:rPr>
            </w:pPr>
            <w:r w:rsidRPr="001F6855">
              <w:rPr>
                <w:bCs/>
                <w:sz w:val="24"/>
                <w:szCs w:val="24"/>
                <w:lang w:eastAsia="ru-RU"/>
              </w:rPr>
              <w:lastRenderedPageBreak/>
              <w:t>Экологическое</w:t>
            </w:r>
          </w:p>
        </w:tc>
        <w:tc>
          <w:tcPr>
            <w:tcW w:w="7654" w:type="dxa"/>
          </w:tcPr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F6855">
              <w:rPr>
                <w:color w:val="000000"/>
              </w:rPr>
              <w:t xml:space="preserve">   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F6855">
              <w:rPr>
                <w:color w:val="000000"/>
              </w:rPr>
      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</w:t>
            </w:r>
            <w:r w:rsidRPr="001F6855">
              <w:rPr>
                <w:color w:val="000000"/>
              </w:rPr>
              <w:t>н</w:t>
            </w:r>
            <w:r w:rsidRPr="001F6855">
              <w:rPr>
                <w:color w:val="000000"/>
              </w:rPr>
              <w:t>ность за действия в природной среде;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97" w:name="136771"/>
            <w:bookmarkEnd w:id="97"/>
            <w:r w:rsidRPr="001F6855">
              <w:rPr>
                <w:color w:val="000000"/>
              </w:rPr>
              <w:t>выражающий деятельное неприятие действий, приносящих вред прир</w:t>
            </w:r>
            <w:r w:rsidRPr="001F6855">
              <w:rPr>
                <w:color w:val="000000"/>
              </w:rPr>
              <w:t>о</w:t>
            </w:r>
            <w:r w:rsidRPr="001F6855">
              <w:rPr>
                <w:color w:val="000000"/>
              </w:rPr>
              <w:t>де;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98" w:name="136772"/>
            <w:bookmarkEnd w:id="98"/>
            <w:r w:rsidRPr="001F6855">
              <w:rPr>
                <w:color w:val="000000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пространстве;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99" w:name="136773"/>
            <w:bookmarkEnd w:id="99"/>
            <w:r w:rsidRPr="001F6855">
              <w:rPr>
                <w:color w:val="000000"/>
              </w:rPr>
              <w:t>имеющий и развивающий опыт экологически направленной, природ</w:t>
            </w:r>
            <w:r w:rsidRPr="001F6855">
              <w:rPr>
                <w:color w:val="000000"/>
              </w:rPr>
              <w:t>о</w:t>
            </w:r>
            <w:r w:rsidRPr="001F6855">
              <w:rPr>
                <w:color w:val="000000"/>
              </w:rPr>
              <w:t>охранной, ресурсосберегающей деятельности, участвующий в его пр</w:t>
            </w:r>
            <w:r w:rsidRPr="001F6855">
              <w:rPr>
                <w:color w:val="000000"/>
              </w:rPr>
              <w:t>и</w:t>
            </w:r>
            <w:r w:rsidRPr="001F6855">
              <w:rPr>
                <w:color w:val="000000"/>
              </w:rPr>
              <w:t>обретении другими людьми.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426BF2" w:rsidRPr="001F6855" w:rsidTr="00426BF2">
        <w:tc>
          <w:tcPr>
            <w:tcW w:w="2093" w:type="dxa"/>
          </w:tcPr>
          <w:p w:rsidR="00426BF2" w:rsidRPr="001F6855" w:rsidRDefault="00426BF2" w:rsidP="00426BF2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  <w:lang w:eastAsia="ru-RU"/>
              </w:rPr>
            </w:pPr>
            <w:r w:rsidRPr="001F6855">
              <w:rPr>
                <w:bCs/>
                <w:sz w:val="24"/>
                <w:szCs w:val="24"/>
                <w:lang w:eastAsia="ru-RU"/>
              </w:rPr>
              <w:t>Ценности нау</w:t>
            </w:r>
            <w:r w:rsidRPr="001F6855">
              <w:rPr>
                <w:bCs/>
                <w:sz w:val="24"/>
                <w:szCs w:val="24"/>
                <w:lang w:eastAsia="ru-RU"/>
              </w:rPr>
              <w:t>ч</w:t>
            </w:r>
            <w:r w:rsidRPr="001F6855">
              <w:rPr>
                <w:bCs/>
                <w:sz w:val="24"/>
                <w:szCs w:val="24"/>
                <w:lang w:eastAsia="ru-RU"/>
              </w:rPr>
              <w:t>ного познания</w:t>
            </w:r>
          </w:p>
        </w:tc>
        <w:tc>
          <w:tcPr>
            <w:tcW w:w="7654" w:type="dxa"/>
          </w:tcPr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F6855">
              <w:rPr>
                <w:color w:val="000000"/>
              </w:rPr>
              <w:t xml:space="preserve">   деятельно выражающий познавательные интересы в разных предме</w:t>
            </w:r>
            <w:r w:rsidRPr="001F6855">
              <w:rPr>
                <w:color w:val="000000"/>
              </w:rPr>
              <w:t>т</w:t>
            </w:r>
            <w:r w:rsidRPr="001F6855">
              <w:rPr>
                <w:color w:val="000000"/>
              </w:rPr>
              <w:t>ных областях с учетом своих интересов, способностей, достижений;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100" w:name="136776"/>
            <w:bookmarkEnd w:id="100"/>
            <w:r w:rsidRPr="001F6855">
              <w:rPr>
                <w:color w:val="000000"/>
              </w:rPr>
              <w:t>обладающий представлением о современной научной картине мира, достижениях науки и техники, аргументированно выражающий пон</w:t>
            </w:r>
            <w:r w:rsidRPr="001F6855">
              <w:rPr>
                <w:color w:val="000000"/>
              </w:rPr>
              <w:t>и</w:t>
            </w:r>
            <w:r w:rsidRPr="001F6855">
              <w:rPr>
                <w:color w:val="000000"/>
              </w:rPr>
              <w:t>мание значения науки в жизни российского общества, обеспечении его безопасности, гуманитарном, социально-экономическом развитии Ро</w:t>
            </w:r>
            <w:r w:rsidRPr="001F6855">
              <w:rPr>
                <w:color w:val="000000"/>
              </w:rPr>
              <w:t>с</w:t>
            </w:r>
            <w:r w:rsidRPr="001F6855">
              <w:rPr>
                <w:color w:val="000000"/>
              </w:rPr>
              <w:t>сии;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101" w:name="136777"/>
            <w:bookmarkEnd w:id="101"/>
            <w:r w:rsidRPr="001F6855">
              <w:rPr>
                <w:color w:val="000000"/>
              </w:rPr>
              <w:t>демонстрирующий навыки критического мышления, определения до</w:t>
            </w:r>
            <w:r w:rsidRPr="001F6855">
              <w:rPr>
                <w:color w:val="000000"/>
              </w:rPr>
              <w:t>с</w:t>
            </w:r>
            <w:r w:rsidRPr="001F6855">
              <w:rPr>
                <w:color w:val="000000"/>
              </w:rPr>
              <w:t>товерной научной информации и критики антинаучных представлений;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102" w:name="136778"/>
            <w:bookmarkEnd w:id="102"/>
            <w:r w:rsidRPr="001F6855">
              <w:rPr>
                <w:color w:val="000000"/>
              </w:rPr>
              <w:t>развивающий и применяющий навыки наблюдения, накопления и си</w:t>
            </w:r>
            <w:r w:rsidRPr="001F6855">
              <w:rPr>
                <w:color w:val="000000"/>
              </w:rPr>
              <w:t>с</w:t>
            </w:r>
            <w:r w:rsidRPr="001F6855">
              <w:rPr>
                <w:color w:val="000000"/>
              </w:rPr>
              <w:t>тематизации фактов, осмысления опыта в естественно-научной и гум</w:t>
            </w:r>
            <w:r w:rsidRPr="001F6855">
              <w:rPr>
                <w:color w:val="000000"/>
              </w:rPr>
              <w:t>а</w:t>
            </w:r>
            <w:r w:rsidRPr="001F6855">
              <w:rPr>
                <w:color w:val="000000"/>
              </w:rPr>
              <w:t>нитарной областях познания, исследовательской деятельности.</w:t>
            </w:r>
          </w:p>
          <w:p w:rsidR="00426BF2" w:rsidRPr="001F6855" w:rsidRDefault="00426BF2" w:rsidP="00426BF2">
            <w:pPr>
              <w:pStyle w:val="pboth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426BF2" w:rsidRDefault="00426BF2" w:rsidP="00426BF2">
      <w:pPr>
        <w:ind w:firstLine="709"/>
        <w:jc w:val="center"/>
        <w:rPr>
          <w:rStyle w:val="Zag11"/>
          <w:rFonts w:eastAsia="@Arial Unicode MS"/>
          <w:b/>
          <w:sz w:val="24"/>
          <w:szCs w:val="24"/>
        </w:rPr>
      </w:pPr>
      <w:r w:rsidRPr="001F6855">
        <w:rPr>
          <w:rStyle w:val="Zag11"/>
          <w:rFonts w:eastAsia="@Arial Unicode MS"/>
          <w:b/>
          <w:sz w:val="24"/>
          <w:szCs w:val="24"/>
        </w:rPr>
        <w:t>Раздел 2</w:t>
      </w:r>
      <w:r w:rsidRPr="001F6855">
        <w:rPr>
          <w:b/>
          <w:sz w:val="24"/>
          <w:szCs w:val="24"/>
        </w:rPr>
        <w:t>. Содержательный</w:t>
      </w:r>
    </w:p>
    <w:p w:rsidR="00426BF2" w:rsidRPr="002854D4" w:rsidRDefault="00426BF2" w:rsidP="00426BF2">
      <w:pPr>
        <w:ind w:firstLine="709"/>
        <w:jc w:val="center"/>
        <w:rPr>
          <w:rFonts w:eastAsia="@Arial Unicode MS"/>
          <w:b/>
          <w:sz w:val="24"/>
          <w:szCs w:val="24"/>
        </w:rPr>
      </w:pPr>
    </w:p>
    <w:p w:rsidR="00426BF2" w:rsidRPr="005B60A0" w:rsidRDefault="00426BF2" w:rsidP="00426BF2">
      <w:pPr>
        <w:pStyle w:val="pboth"/>
        <w:shd w:val="clear" w:color="auto" w:fill="FFFFFF"/>
        <w:spacing w:before="0" w:beforeAutospacing="0" w:after="0" w:afterAutospacing="0"/>
        <w:ind w:firstLine="708"/>
        <w:jc w:val="both"/>
      </w:pPr>
      <w:r w:rsidRPr="005B60A0">
        <w:t>Содержание воспитания обучающихся в МБОУ «СОШ №14» имени А.М.Мамонова опред</w:t>
      </w:r>
      <w:r w:rsidRPr="005B60A0">
        <w:t>е</w:t>
      </w:r>
      <w:r w:rsidRPr="005B60A0">
        <w:t xml:space="preserve">ляется содержанием российских базовых (гражданских, национальных) норм и ценностей, которые закреплены в Конституции Российской Федерации. </w:t>
      </w:r>
      <w:r w:rsidRPr="0044340B">
        <w:t>Эти ценности и нормы определяют инвариан</w:t>
      </w:r>
      <w:r w:rsidRPr="0044340B">
        <w:t>т</w:t>
      </w:r>
      <w:r w:rsidRPr="0044340B">
        <w:t>ное содержание воспитания обучающихся</w:t>
      </w:r>
      <w:r>
        <w:t xml:space="preserve"> с ограниченными возможностями здоровья (далее – ОВЗ)</w:t>
      </w:r>
      <w:r w:rsidRPr="0044340B">
        <w:t>.</w:t>
      </w:r>
      <w:r w:rsidRPr="005B60A0">
        <w:t xml:space="preserve">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426BF2" w:rsidRPr="001F6855" w:rsidRDefault="00426BF2" w:rsidP="00426BF2">
      <w:pPr>
        <w:ind w:firstLine="708"/>
        <w:jc w:val="both"/>
        <w:rPr>
          <w:b/>
          <w:sz w:val="24"/>
          <w:szCs w:val="24"/>
        </w:rPr>
      </w:pPr>
      <w:r w:rsidRPr="001F6855">
        <w:rPr>
          <w:b/>
          <w:sz w:val="24"/>
          <w:szCs w:val="24"/>
        </w:rPr>
        <w:t>2.1. Уклад МБОУ «СОШ №14» имени А.М. Мамонова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 xml:space="preserve">МБОУ «СОШ №14» имени А.М. Мамонова было открыто 01 сентября 1977 года.  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  <w:shd w:val="clear" w:color="auto" w:fill="FFFFFF"/>
        </w:rPr>
        <w:t>16 декабря 2004 года решением территориального Совета депутатов города Старый Оскол и Старооскольского района школе было присвоено имя Почётного гражданина города Старый Оскол Анатолия Михайловича Мамонова.</w:t>
      </w:r>
      <w:r w:rsidRPr="001F6855">
        <w:rPr>
          <w:sz w:val="24"/>
          <w:szCs w:val="24"/>
        </w:rPr>
        <w:t xml:space="preserve"> 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В течение всего периода своего существования образовательная организация находится в непрерывном режиме развития.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Цель МБОУ «СОШ №14» имени А.М. Мамонова в самосознании педагогического колле</w:t>
      </w:r>
      <w:r w:rsidRPr="001F6855">
        <w:rPr>
          <w:sz w:val="24"/>
          <w:szCs w:val="24"/>
        </w:rPr>
        <w:t>к</w:t>
      </w:r>
      <w:r w:rsidRPr="001F6855">
        <w:rPr>
          <w:sz w:val="24"/>
          <w:szCs w:val="24"/>
        </w:rPr>
        <w:t>тива – создание доброжелательного пространства, где каждый учитель – творец, каждый ребёнок – личность, каждый родитель – партнёр.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В 1-11-х классах школы ежегодно обучается до 900 обучающихся. Состав обучающихся школы неоднороден и различается по  учебным  возможностям детей и подростков, социальному  статусу,  который  зависит  от  общего  благополучия  семьи  или  уровня воспитательного ресурса отдельных родителей. В школе обучаются дети из полных/неполных семей, многодетных, мал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имущих семей, семей участников специальной военной операции, находящихся в социально опа</w:t>
      </w:r>
      <w:r w:rsidRPr="001F6855">
        <w:rPr>
          <w:sz w:val="24"/>
          <w:szCs w:val="24"/>
        </w:rPr>
        <w:t>с</w:t>
      </w:r>
      <w:r w:rsidRPr="001F6855">
        <w:rPr>
          <w:sz w:val="24"/>
          <w:szCs w:val="24"/>
        </w:rPr>
        <w:lastRenderedPageBreak/>
        <w:t>ном положении, трудной жизненной ситуации. В МБОУ «СОШ №14» имени А.М.Мамонова об</w:t>
      </w:r>
      <w:r w:rsidRPr="001F6855">
        <w:rPr>
          <w:sz w:val="24"/>
          <w:szCs w:val="24"/>
        </w:rPr>
        <w:t>у</w:t>
      </w:r>
      <w:r w:rsidRPr="001F6855">
        <w:rPr>
          <w:sz w:val="24"/>
          <w:szCs w:val="24"/>
        </w:rPr>
        <w:t>чаются дети с ограниченными возможностями здоровья и дети-инвалиды, для которых созданы у</w:t>
      </w:r>
      <w:r w:rsidRPr="001F6855">
        <w:rPr>
          <w:sz w:val="24"/>
          <w:szCs w:val="24"/>
        </w:rPr>
        <w:t>с</w:t>
      </w:r>
      <w:r w:rsidRPr="001F6855">
        <w:rPr>
          <w:sz w:val="24"/>
          <w:szCs w:val="24"/>
        </w:rPr>
        <w:t>ловия для обучения, воспитания и развития. Имеются категории детей и подростков, проживающих с отцами, отдельно от родителей.</w:t>
      </w:r>
    </w:p>
    <w:p w:rsidR="00426BF2" w:rsidRPr="001F6855" w:rsidRDefault="00426BF2" w:rsidP="00426BF2">
      <w:pPr>
        <w:shd w:val="clear" w:color="auto" w:fill="FFFFFF"/>
        <w:ind w:firstLine="567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В соответствии с лицензией на ведение образовательной деятельности МБОУ «СОШ «№14» имени А.М. Мамонова осуществляет образовательную деятельность по образовательным програ</w:t>
      </w:r>
      <w:r w:rsidRPr="001F6855">
        <w:rPr>
          <w:sz w:val="24"/>
          <w:szCs w:val="24"/>
        </w:rPr>
        <w:t>м</w:t>
      </w:r>
      <w:r w:rsidRPr="001F6855">
        <w:rPr>
          <w:sz w:val="24"/>
          <w:szCs w:val="24"/>
        </w:rPr>
        <w:t>мам начального общего образования, основного общего образования, среднего общего образов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ния, в том числе адаптированным образовательным программам для обучающихся с тяжёлыми н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рушениями речи и интеллектуальными нарушениями, дополнительным общеразвивающим пр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граммам, программам предпрофессионального образования. Обучающиеся образовательной орг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низации получают образование в рамках таких форм, как «домашнее обучение», «семейное образ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 xml:space="preserve">вание». </w:t>
      </w:r>
    </w:p>
    <w:p w:rsidR="00426BF2" w:rsidRPr="001F6855" w:rsidRDefault="00426BF2" w:rsidP="00426BF2">
      <w:pPr>
        <w:shd w:val="clear" w:color="auto" w:fill="FFFFFF"/>
        <w:ind w:firstLine="567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В МБОУ «СОШ №14» имени А.М. Мамонова имеется эмблема (логотип) образовательного учреждения, которая используется в оформлении официального сайта, торжественных меропри</w:t>
      </w:r>
      <w:r w:rsidRPr="001F6855">
        <w:rPr>
          <w:sz w:val="24"/>
          <w:szCs w:val="24"/>
        </w:rPr>
        <w:t>я</w:t>
      </w:r>
      <w:r w:rsidRPr="001F6855">
        <w:rPr>
          <w:sz w:val="24"/>
          <w:szCs w:val="24"/>
        </w:rPr>
        <w:t>тий, присутствует в школьной форме обучающихся. В МБОУ «СОШ №14» имени А.М.Мамонова применяется вариативное меню, 3-х разовое питание с бесплатным горячим завтраком. Организ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тором питания является ООО «Фабрика социального питания» (г. Белгород).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Режим деятельности МБОУ «СОШ №14» имени А.М. Мамонова с 07ч.30мин. до 18ч.00мин., в том числе осуществляется работа объединений по интересам дополнительного образования до 20ч.00мин. МБОУ «СОШ №14» имени А.М. Мамонова располагается в юго-западной части Стар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оскольского городского округа по адресу: микрорайон Приборостроитель, дом 16. Входит в стру</w:t>
      </w:r>
      <w:r w:rsidRPr="001F6855">
        <w:rPr>
          <w:sz w:val="24"/>
          <w:szCs w:val="24"/>
        </w:rPr>
        <w:t>к</w:t>
      </w:r>
      <w:r w:rsidRPr="001F6855">
        <w:rPr>
          <w:sz w:val="24"/>
          <w:szCs w:val="24"/>
        </w:rPr>
        <w:t>туру образовательного округа №1 муниципальной образовательной сети. Микрорайон школы – жилые многоквартирные дома, общежития малосемейного типа. В районе образовательного учр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ждении  находятся организации культуры и спорта: юношеская модельная библиотека имени А.С. Васильева №1, муниципальное автономное учреждение культуры «Центр культурного развития «Горняк» (далее – МАУК «ЦКР «Горняк»), муниципальное автономное учреждение «Спортивная школа олимпийского резерва «Золотые перчатки» (далее МАУ «СШОР «Золотые перчатки»), парк отдыха «Лунный», муниципальное бюджетное учреждение дополнительного образования «Детская музыкальная школа №4» (далее – МБУ ДО «ДМШ №4»), муниципальное бюджетное учреждение дополнительного образования «Детская школа искусств имени М.Г. Эрденко №1» (далее – МБУ ДО ДШИ имени М.Г. Эрденко №1»,  муниципальное бюджетное общеобразовательное учреждение «Средняя общеобразовательная школа №21» (далее –  МБОУ «СОШ №21»), муниципальное бю</w:t>
      </w:r>
      <w:r w:rsidRPr="001F6855">
        <w:rPr>
          <w:sz w:val="24"/>
          <w:szCs w:val="24"/>
        </w:rPr>
        <w:t>д</w:t>
      </w:r>
      <w:r w:rsidRPr="001F6855">
        <w:rPr>
          <w:sz w:val="24"/>
          <w:szCs w:val="24"/>
        </w:rPr>
        <w:t>жетное общеобразовательное учреждение «Основная общеобразовательная школа №15» (далее – МБОУ «ООШ №15»), о</w:t>
      </w:r>
      <w:r w:rsidRPr="001F6855">
        <w:rPr>
          <w:sz w:val="24"/>
          <w:szCs w:val="24"/>
          <w:shd w:val="clear" w:color="auto" w:fill="FFFFFF"/>
        </w:rPr>
        <w:t>бщеобразовательная автономная некоммерческая организация «Правосла</w:t>
      </w:r>
      <w:r w:rsidRPr="001F6855">
        <w:rPr>
          <w:sz w:val="24"/>
          <w:szCs w:val="24"/>
          <w:shd w:val="clear" w:color="auto" w:fill="FFFFFF"/>
        </w:rPr>
        <w:t>в</w:t>
      </w:r>
      <w:r w:rsidRPr="001F6855">
        <w:rPr>
          <w:sz w:val="24"/>
          <w:szCs w:val="24"/>
          <w:shd w:val="clear" w:color="auto" w:fill="FFFFFF"/>
        </w:rPr>
        <w:t>ная гимназия во имя Святого Благоверного Великого князя Александра Невского №38» (далее – ОАНО «Православная гимназия №38»), Александро-Невский кафедральный собор</w:t>
      </w:r>
      <w:r w:rsidRPr="001F6855">
        <w:rPr>
          <w:sz w:val="24"/>
          <w:szCs w:val="24"/>
        </w:rPr>
        <w:t>.  Социальный статус населения микрорайона образовательной организации: большинство населения люди раб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чих профессий, имеется категория безработных. Большинство родителей обучающихся из числа рабочих и служащих (69%), доля предпринимателей и безработных составляет соответственно 23% и 8%. В микрорайоне образовательной организации в основном проживают благополучные полные семьи.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МБОУ «СОШ №14» имени А.М. Мамонова имеет безопасные транспортные подъездные пути со стороны ул. Матросова и подходы к школе со стороны жилых домов микрорайона Приб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ростроитель (в доступе имеется «Маршрут безопасных подходов к образовательной организации для обучающихся»). Охрану образовательной организации осуществляет ЧОП «Рубеж-СТ» на р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 xml:space="preserve">гулярной основе. </w:t>
      </w:r>
    </w:p>
    <w:p w:rsidR="00426BF2" w:rsidRPr="001F6855" w:rsidRDefault="00426BF2" w:rsidP="00426BF2">
      <w:pPr>
        <w:pStyle w:val="a5"/>
        <w:ind w:firstLine="567"/>
      </w:pPr>
      <w:r w:rsidRPr="001F6855">
        <w:t xml:space="preserve">МБОУ «СОШ №14» имени А.М. Мамонова на договорной основе тесно сотрудничает с социальными партнерами: </w:t>
      </w:r>
    </w:p>
    <w:p w:rsidR="00426BF2" w:rsidRPr="001F6855" w:rsidRDefault="00426BF2" w:rsidP="00426BF2">
      <w:pPr>
        <w:pStyle w:val="a5"/>
        <w:ind w:firstLine="567"/>
      </w:pPr>
      <w:r w:rsidRPr="001F6855">
        <w:t>- учреждениями культуры и спорта: муниципальным бюджетным учреждение дополн</w:t>
      </w:r>
      <w:r w:rsidRPr="001F6855">
        <w:t>и</w:t>
      </w:r>
      <w:r w:rsidRPr="001F6855">
        <w:t>тельного образования «Центр дополнительного образования «Одаренность» (далее – МБУ ДО «ЦДО «Одарённость»), муниципальным бюджетным учреждением культуры «Староо</w:t>
      </w:r>
      <w:r w:rsidRPr="001F6855">
        <w:t>с</w:t>
      </w:r>
      <w:r w:rsidRPr="001F6855">
        <w:t>кольский краеведческий музей» (далее – МБУК «СКМ»), муниципальным бюджетным учр</w:t>
      </w:r>
      <w:r w:rsidRPr="001F6855">
        <w:t>е</w:t>
      </w:r>
      <w:r w:rsidRPr="001F6855">
        <w:lastRenderedPageBreak/>
        <w:t>ждением культуры «Старооскольский художественный музей» (далее – МБУК «СХМ»), м</w:t>
      </w:r>
      <w:r w:rsidRPr="001F6855">
        <w:t>у</w:t>
      </w:r>
      <w:r w:rsidRPr="001F6855">
        <w:t>ниципальным бюджетным учреждением дополнительного образования «Центр эколого-биологического образования» (далее – МБУ ДО «ЦЭБО»),  муниципальным бюджетным у</w:t>
      </w:r>
      <w:r w:rsidRPr="001F6855">
        <w:t>ч</w:t>
      </w:r>
      <w:r w:rsidRPr="001F6855">
        <w:t>реждением дополнительного образования «Центр детско-юношеского туризма и экскурсий» Старооскольского городского округа (далее – МБУ ДО «ЦДЮТиЭ» СГО), юношеской м</w:t>
      </w:r>
      <w:r w:rsidRPr="001F6855">
        <w:t>о</w:t>
      </w:r>
      <w:r w:rsidRPr="001F6855">
        <w:t xml:space="preserve">дельной библиотекой имени А.С. Васильева №1;  </w:t>
      </w:r>
    </w:p>
    <w:p w:rsidR="00426BF2" w:rsidRPr="001F6855" w:rsidRDefault="00426BF2" w:rsidP="00426BF2">
      <w:pPr>
        <w:pStyle w:val="a5"/>
        <w:ind w:firstLine="567"/>
      </w:pPr>
      <w:r w:rsidRPr="001F6855">
        <w:t>- субъектами профилактики - ОДН УМВД России по г. Старый Оскол, ОГБУЗ «Стар</w:t>
      </w:r>
      <w:r w:rsidRPr="001F6855">
        <w:t>о</w:t>
      </w:r>
      <w:r w:rsidRPr="001F6855">
        <w:t>оскольский центр специализированной медицинской помощи психиатрии и психиатрии-наркологии», территориальной КДНиЗП администрации Старооскольского городского окр</w:t>
      </w:r>
      <w:r w:rsidRPr="001F6855">
        <w:t>у</w:t>
      </w:r>
      <w:r w:rsidRPr="001F6855">
        <w:t>га;</w:t>
      </w:r>
    </w:p>
    <w:p w:rsidR="00426BF2" w:rsidRPr="001F6855" w:rsidRDefault="00426BF2" w:rsidP="00426BF2">
      <w:pPr>
        <w:pStyle w:val="a5"/>
        <w:ind w:firstLine="567"/>
      </w:pPr>
      <w:r w:rsidRPr="001F6855">
        <w:t>- учреждениями высшего и среднего профессионального образования:  СТИ НИТУ МИСиС, СОФ НИУ БелГУ, АНОО ВО ВЭПИ, ФГБОУ ВО «РГГУ имени С.Орджоникидзе» (СОФ), ОГАПОУ «Старооскольский педагогический колледж», ОГАПОУ «Оскольский п</w:t>
      </w:r>
      <w:r w:rsidRPr="001F6855">
        <w:t>о</w:t>
      </w:r>
      <w:r w:rsidRPr="001F6855">
        <w:t>литехнический колледж», ОГАПОУ «Старооскольский индустриально-технологический те</w:t>
      </w:r>
      <w:r w:rsidRPr="001F6855">
        <w:t>х</w:t>
      </w:r>
      <w:r w:rsidRPr="001F6855">
        <w:t>никум» ОГАПОУ «Старооскольский медицинский колледж», ОГАПОУ «Старооскольский техникум агробизнеса, кооперации и сервиса», ОГАПОУ «Старооскольский техникум техн</w:t>
      </w:r>
      <w:r w:rsidRPr="001F6855">
        <w:t>о</w:t>
      </w:r>
      <w:r w:rsidRPr="001F6855">
        <w:t>логии и дизайна»;</w:t>
      </w:r>
    </w:p>
    <w:p w:rsidR="00426BF2" w:rsidRPr="001F6855" w:rsidRDefault="00426BF2" w:rsidP="00426BF2">
      <w:pPr>
        <w:pStyle w:val="a5"/>
        <w:ind w:firstLine="567"/>
      </w:pPr>
      <w:r w:rsidRPr="001F6855">
        <w:t>- предприятиями: акционерным обществом «СО АТЭ имени А.М. Мамонова».</w:t>
      </w:r>
    </w:p>
    <w:p w:rsidR="00426BF2" w:rsidRPr="001F6855" w:rsidRDefault="00426BF2" w:rsidP="00426BF2">
      <w:pPr>
        <w:pStyle w:val="a5"/>
        <w:ind w:firstLine="567"/>
      </w:pPr>
      <w:r w:rsidRPr="001F6855">
        <w:t>Кадровый состав педагогического коллектива МБОУ «СОШ №14» имени А.М.Мамонова – основной источник положительного влияния на детей, варьируется от 50 до 57 педагогических работников. Педагоги грамотно организуют образовательную и воспит</w:t>
      </w:r>
      <w:r w:rsidRPr="001F6855">
        <w:t>а</w:t>
      </w:r>
      <w:r w:rsidRPr="001F6855">
        <w:t>тельную деятельность, о чём свидетельствует позитивная динамика результатов деятельн</w:t>
      </w:r>
      <w:r w:rsidRPr="001F6855">
        <w:t>о</w:t>
      </w:r>
      <w:r w:rsidRPr="001F6855">
        <w:t>сти по качеству образования и воспитания в образовательной организации.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Систематически осуществляет деятельность социально-психологическая служба школы (в штате есть педагог-п</w:t>
      </w:r>
      <w:r>
        <w:rPr>
          <w:sz w:val="24"/>
          <w:szCs w:val="24"/>
        </w:rPr>
        <w:t>сихолог, социальные педагоги, учитель-логопед</w:t>
      </w:r>
      <w:r w:rsidRPr="001F6855">
        <w:rPr>
          <w:sz w:val="24"/>
          <w:szCs w:val="24"/>
        </w:rPr>
        <w:t>,</w:t>
      </w:r>
      <w:r>
        <w:rPr>
          <w:sz w:val="24"/>
          <w:szCs w:val="24"/>
        </w:rPr>
        <w:t xml:space="preserve"> учитель-дефектолог),</w:t>
      </w:r>
      <w:r w:rsidRPr="001F6855">
        <w:rPr>
          <w:sz w:val="24"/>
          <w:szCs w:val="24"/>
        </w:rPr>
        <w:t xml:space="preserve"> пе</w:t>
      </w:r>
      <w:r w:rsidRPr="001F6855">
        <w:rPr>
          <w:sz w:val="24"/>
          <w:szCs w:val="24"/>
        </w:rPr>
        <w:t>р</w:t>
      </w:r>
      <w:r w:rsidRPr="001F6855">
        <w:rPr>
          <w:sz w:val="24"/>
          <w:szCs w:val="24"/>
        </w:rPr>
        <w:t>вичное отделение российского движения детей и молодёжи «Движение Первых», Совет обуча</w:t>
      </w:r>
      <w:r w:rsidRPr="001F6855">
        <w:rPr>
          <w:sz w:val="24"/>
          <w:szCs w:val="24"/>
        </w:rPr>
        <w:t>ю</w:t>
      </w:r>
      <w:r w:rsidRPr="001F6855">
        <w:rPr>
          <w:sz w:val="24"/>
          <w:szCs w:val="24"/>
        </w:rPr>
        <w:t>щихся, Совет родителей, Совет отцов, волонтёрская организ</w:t>
      </w:r>
      <w:r>
        <w:rPr>
          <w:sz w:val="24"/>
          <w:szCs w:val="24"/>
        </w:rPr>
        <w:t>ация «Город солнца»</w:t>
      </w:r>
      <w:r w:rsidRPr="001F6855">
        <w:rPr>
          <w:sz w:val="24"/>
          <w:szCs w:val="24"/>
        </w:rPr>
        <w:t>, юнарм</w:t>
      </w:r>
      <w:r>
        <w:rPr>
          <w:sz w:val="24"/>
          <w:szCs w:val="24"/>
        </w:rPr>
        <w:t>ейское движение</w:t>
      </w:r>
      <w:r w:rsidRPr="001F6855">
        <w:rPr>
          <w:sz w:val="24"/>
          <w:szCs w:val="24"/>
        </w:rPr>
        <w:t>, отряд юных инспекторов движения «Дорожный_дозор_14», дружина юных пожарных «Огнеборец_14», методическое объединение классных руководителей, Совет профилактики, пс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холого-педагогический консилиум, Служба школьной медиации, музей «Родное наследие». Также источником положительного влияния на обучающихся является  участие в коллективных формах социально полезной деятельности, организуемой совместно со всеми участниками образовател</w:t>
      </w:r>
      <w:r w:rsidRPr="001F6855">
        <w:rPr>
          <w:sz w:val="24"/>
          <w:szCs w:val="24"/>
        </w:rPr>
        <w:t>ь</w:t>
      </w:r>
      <w:r w:rsidRPr="001F6855">
        <w:rPr>
          <w:sz w:val="24"/>
          <w:szCs w:val="24"/>
        </w:rPr>
        <w:t xml:space="preserve">ных отношений. 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Возможные отрицательные источники влияния на детей – недостаточный воспитательный потенциал отдельных семей, увеличение неблагоприятного влияния социальных сетей и компь</w:t>
      </w:r>
      <w:r w:rsidRPr="001F6855">
        <w:rPr>
          <w:sz w:val="24"/>
          <w:szCs w:val="24"/>
        </w:rPr>
        <w:t>ю</w:t>
      </w:r>
      <w:r w:rsidRPr="001F6855">
        <w:rPr>
          <w:sz w:val="24"/>
          <w:szCs w:val="24"/>
        </w:rPr>
        <w:t xml:space="preserve">терных игр, интенсификация учебного процесса.  </w:t>
      </w:r>
    </w:p>
    <w:p w:rsidR="00426BF2" w:rsidRPr="0044340B" w:rsidRDefault="00426BF2" w:rsidP="00426BF2">
      <w:pPr>
        <w:ind w:firstLine="708"/>
        <w:jc w:val="both"/>
        <w:rPr>
          <w:sz w:val="24"/>
          <w:szCs w:val="24"/>
        </w:rPr>
      </w:pPr>
      <w:r w:rsidRPr="0044340B">
        <w:rPr>
          <w:sz w:val="24"/>
          <w:szCs w:val="24"/>
        </w:rPr>
        <w:t>Оригинальными воспитательными находками МБОУ «СОШ №14» имени А.М.Мамонова являются:</w:t>
      </w:r>
    </w:p>
    <w:p w:rsidR="00426BF2" w:rsidRPr="0044340B" w:rsidRDefault="00426BF2" w:rsidP="00426BF2">
      <w:pPr>
        <w:ind w:firstLine="708"/>
        <w:jc w:val="both"/>
        <w:rPr>
          <w:sz w:val="24"/>
          <w:szCs w:val="24"/>
        </w:rPr>
      </w:pPr>
      <w:r w:rsidRPr="0044340B">
        <w:rPr>
          <w:sz w:val="24"/>
          <w:szCs w:val="24"/>
        </w:rPr>
        <w:t>- модель профилактической работы с обучающимися, родителями по обеспечению психол</w:t>
      </w:r>
      <w:r w:rsidRPr="0044340B">
        <w:rPr>
          <w:sz w:val="24"/>
          <w:szCs w:val="24"/>
        </w:rPr>
        <w:t>о</w:t>
      </w:r>
      <w:r w:rsidRPr="0044340B">
        <w:rPr>
          <w:sz w:val="24"/>
          <w:szCs w:val="24"/>
        </w:rPr>
        <w:t>гической безопасности образовательной среды (ежегодным результатом работы модели является отсутствие обучающихся и семей, находящихся в социально опасном положении или менее 0,1% состоящих на различных формах учёта и контроля);</w:t>
      </w:r>
    </w:p>
    <w:p w:rsidR="00426BF2" w:rsidRPr="0044340B" w:rsidRDefault="00426BF2" w:rsidP="00426BF2">
      <w:pPr>
        <w:ind w:firstLine="708"/>
        <w:jc w:val="both"/>
        <w:rPr>
          <w:sz w:val="24"/>
          <w:szCs w:val="24"/>
        </w:rPr>
      </w:pPr>
      <w:r w:rsidRPr="0044340B">
        <w:rPr>
          <w:sz w:val="24"/>
          <w:szCs w:val="24"/>
        </w:rPr>
        <w:t>- модель  сотрудничества  с  родителями  обучающихся,  построенная  на целенаправленной  организации  совместной  творческой, интеллектуальной и социально полезной деятельности (еж</w:t>
      </w:r>
      <w:r w:rsidRPr="0044340B">
        <w:rPr>
          <w:sz w:val="24"/>
          <w:szCs w:val="24"/>
        </w:rPr>
        <w:t>е</w:t>
      </w:r>
      <w:r w:rsidRPr="0044340B">
        <w:rPr>
          <w:sz w:val="24"/>
          <w:szCs w:val="24"/>
        </w:rPr>
        <w:t>годным результатом работы является результативное участие в мероприятиях различного уровня, в том числе региональных и всероссийских проектах «Время 31-х», «Большая перемена», «Всеро</w:t>
      </w:r>
      <w:r w:rsidRPr="0044340B">
        <w:rPr>
          <w:sz w:val="24"/>
          <w:szCs w:val="24"/>
        </w:rPr>
        <w:t>с</w:t>
      </w:r>
      <w:r w:rsidRPr="0044340B">
        <w:rPr>
          <w:sz w:val="24"/>
          <w:szCs w:val="24"/>
        </w:rPr>
        <w:t>сийская креативная олимпиада «Арт-Успех» и др.);</w:t>
      </w:r>
    </w:p>
    <w:p w:rsidR="00426BF2" w:rsidRPr="0044340B" w:rsidRDefault="00426BF2" w:rsidP="00426BF2">
      <w:pPr>
        <w:ind w:firstLine="708"/>
        <w:jc w:val="both"/>
        <w:rPr>
          <w:sz w:val="24"/>
          <w:szCs w:val="24"/>
        </w:rPr>
      </w:pPr>
      <w:r w:rsidRPr="0044340B">
        <w:rPr>
          <w:sz w:val="24"/>
          <w:szCs w:val="24"/>
        </w:rPr>
        <w:t>- модель организации деятельности юнармейских классов в образовательной организации (ежегодным результатом работы является участие юнармейских классов в муниципальном и р</w:t>
      </w:r>
      <w:r w:rsidRPr="0044340B">
        <w:rPr>
          <w:sz w:val="24"/>
          <w:szCs w:val="24"/>
        </w:rPr>
        <w:t>е</w:t>
      </w:r>
      <w:r w:rsidRPr="0044340B">
        <w:rPr>
          <w:sz w:val="24"/>
          <w:szCs w:val="24"/>
        </w:rPr>
        <w:t>гиональном Парадах Победы, патриотических акциях и фестивалях, результативное участие в м</w:t>
      </w:r>
      <w:r w:rsidRPr="0044340B">
        <w:rPr>
          <w:sz w:val="24"/>
          <w:szCs w:val="24"/>
        </w:rPr>
        <w:t>е</w:t>
      </w:r>
      <w:r w:rsidRPr="0044340B">
        <w:rPr>
          <w:sz w:val="24"/>
          <w:szCs w:val="24"/>
        </w:rPr>
        <w:t>роприятиях различного уровня, в том числе муниципальных, региональных и всероссийских ко</w:t>
      </w:r>
      <w:r w:rsidRPr="0044340B">
        <w:rPr>
          <w:sz w:val="24"/>
          <w:szCs w:val="24"/>
        </w:rPr>
        <w:t>н</w:t>
      </w:r>
      <w:r w:rsidRPr="0044340B">
        <w:rPr>
          <w:sz w:val="24"/>
          <w:szCs w:val="24"/>
        </w:rPr>
        <w:t>курсах и проектах</w:t>
      </w:r>
      <w:r>
        <w:rPr>
          <w:sz w:val="24"/>
          <w:szCs w:val="24"/>
        </w:rPr>
        <w:t>:</w:t>
      </w:r>
      <w:r w:rsidRPr="0044340B">
        <w:rPr>
          <w:sz w:val="24"/>
          <w:szCs w:val="24"/>
        </w:rPr>
        <w:t xml:space="preserve"> «Смотр строя и песни», «Юнармия. Герои», Юнармейское лето» и др.);</w:t>
      </w:r>
    </w:p>
    <w:p w:rsidR="00426BF2" w:rsidRPr="0044340B" w:rsidRDefault="00426BF2" w:rsidP="00426BF2">
      <w:pPr>
        <w:ind w:firstLine="708"/>
        <w:jc w:val="both"/>
        <w:rPr>
          <w:sz w:val="24"/>
          <w:szCs w:val="24"/>
        </w:rPr>
      </w:pPr>
      <w:r w:rsidRPr="0044340B">
        <w:rPr>
          <w:sz w:val="24"/>
          <w:szCs w:val="24"/>
        </w:rPr>
        <w:lastRenderedPageBreak/>
        <w:t xml:space="preserve">- модель  организации  деятельности Первичного отделения российского движения детей и молодёжи «Движение Первых» (ежегодно  Первичное отделение российского движения детей и молодёжи «Движение Первых» образовательной организации </w:t>
      </w:r>
      <w:r>
        <w:rPr>
          <w:sz w:val="24"/>
          <w:szCs w:val="24"/>
        </w:rPr>
        <w:t xml:space="preserve">принимает результативное участие </w:t>
      </w:r>
      <w:r w:rsidRPr="0044340B">
        <w:rPr>
          <w:sz w:val="24"/>
          <w:szCs w:val="24"/>
        </w:rPr>
        <w:t xml:space="preserve"> в мероприятиях различного уровня, в том числе муниципальных, региональных и всероссийских конкурсах и проектах</w:t>
      </w:r>
      <w:r>
        <w:rPr>
          <w:sz w:val="24"/>
          <w:szCs w:val="24"/>
        </w:rPr>
        <w:t>: «Классные встречи», «Экотренд», «Хранители истории», «Сад памяти» «МыВместе.Дети» и др.</w:t>
      </w:r>
      <w:r w:rsidRPr="0044340B">
        <w:rPr>
          <w:sz w:val="24"/>
          <w:szCs w:val="24"/>
        </w:rPr>
        <w:t>);</w:t>
      </w:r>
    </w:p>
    <w:p w:rsidR="00426BF2" w:rsidRPr="0044340B" w:rsidRDefault="00426BF2" w:rsidP="00426BF2">
      <w:pPr>
        <w:ind w:firstLine="708"/>
        <w:jc w:val="both"/>
        <w:rPr>
          <w:sz w:val="24"/>
          <w:szCs w:val="24"/>
        </w:rPr>
      </w:pPr>
      <w:r w:rsidRPr="0044340B">
        <w:rPr>
          <w:sz w:val="24"/>
          <w:szCs w:val="24"/>
        </w:rPr>
        <w:t>- модель профориентации «Профориентационный минимум»</w:t>
      </w:r>
      <w:r>
        <w:rPr>
          <w:sz w:val="24"/>
          <w:szCs w:val="24"/>
        </w:rPr>
        <w:t xml:space="preserve"> (ежегодным результатом раб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ты является высокий уровень (100%) поступивших в средне-специальные, высшие учебные учре</w:t>
      </w:r>
      <w:r>
        <w:rPr>
          <w:sz w:val="24"/>
          <w:szCs w:val="24"/>
        </w:rPr>
        <w:t>ж</w:t>
      </w:r>
      <w:r>
        <w:rPr>
          <w:sz w:val="24"/>
          <w:szCs w:val="24"/>
        </w:rPr>
        <w:t>дения муниципального округа, региона, России)</w:t>
      </w:r>
      <w:r w:rsidRPr="0044340B">
        <w:rPr>
          <w:sz w:val="24"/>
          <w:szCs w:val="24"/>
        </w:rPr>
        <w:t>.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Педагоги МБОУ «СОШ №14» имени А.М. Мамонова ежегодно с 2018 становятся призёрами и победителями конкурсов профессионального мастерства: «Учитель года» (муниципальный ур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вень), «Сердце отдаю детям» (муниципальный и региональный уровни), «Вожатый – профессия-птица» (муниципальный уровень), «Классный руководитель года» (муниципальный уровень), «Школа – территория здоровья» (муниципальный и региональный уровни).</w:t>
      </w:r>
    </w:p>
    <w:p w:rsidR="00426BF2" w:rsidRPr="0044340B" w:rsidRDefault="00426BF2" w:rsidP="00426BF2">
      <w:pPr>
        <w:ind w:firstLine="708"/>
        <w:jc w:val="both"/>
        <w:rPr>
          <w:sz w:val="24"/>
          <w:szCs w:val="24"/>
        </w:rPr>
      </w:pPr>
      <w:r w:rsidRPr="0044340B">
        <w:rPr>
          <w:sz w:val="24"/>
          <w:szCs w:val="24"/>
        </w:rPr>
        <w:t>МБОУ «СОШ №14» имени А.М. Мамонова участвует в реализации национальных фед</w:t>
      </w:r>
      <w:r w:rsidRPr="0044340B">
        <w:rPr>
          <w:sz w:val="24"/>
          <w:szCs w:val="24"/>
        </w:rPr>
        <w:t>е</w:t>
      </w:r>
      <w:r w:rsidRPr="0044340B">
        <w:rPr>
          <w:sz w:val="24"/>
          <w:szCs w:val="24"/>
        </w:rPr>
        <w:t xml:space="preserve">ральных, региональных и муниципальных проектов: «Образование», </w:t>
      </w:r>
      <w:r>
        <w:rPr>
          <w:sz w:val="24"/>
          <w:szCs w:val="24"/>
        </w:rPr>
        <w:t xml:space="preserve">«Успех каждого ребёнка», </w:t>
      </w:r>
      <w:r w:rsidRPr="0044340B">
        <w:rPr>
          <w:sz w:val="24"/>
          <w:szCs w:val="24"/>
        </w:rPr>
        <w:t>«Цифров</w:t>
      </w:r>
      <w:r>
        <w:rPr>
          <w:sz w:val="24"/>
          <w:szCs w:val="24"/>
        </w:rPr>
        <w:t>ая образовательная среда», «Патриотическое воспитание», «Безопасное детство»</w:t>
      </w:r>
      <w:r w:rsidRPr="0044340B">
        <w:rPr>
          <w:sz w:val="24"/>
          <w:szCs w:val="24"/>
        </w:rPr>
        <w:t xml:space="preserve"> и др.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Процесс</w:t>
      </w:r>
      <w:r w:rsidRPr="001F6855">
        <w:rPr>
          <w:sz w:val="24"/>
          <w:szCs w:val="24"/>
        </w:rPr>
        <w:tab/>
        <w:t>воспитания</w:t>
      </w:r>
      <w:r w:rsidRPr="001F6855">
        <w:rPr>
          <w:sz w:val="24"/>
          <w:szCs w:val="24"/>
        </w:rPr>
        <w:tab/>
        <w:t>в образовательной организации</w:t>
      </w:r>
      <w:r w:rsidRPr="001F6855">
        <w:rPr>
          <w:sz w:val="24"/>
          <w:szCs w:val="24"/>
        </w:rPr>
        <w:tab/>
        <w:t>основывается на следующих принципах</w:t>
      </w:r>
      <w:r w:rsidRPr="001F6855">
        <w:rPr>
          <w:sz w:val="24"/>
          <w:szCs w:val="24"/>
        </w:rPr>
        <w:tab/>
        <w:t>взаимодействия педагогических работников и обучающихся: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неукоснительное соблюдение законности и прав семьи и обучающегося, соблюдения ко</w:t>
      </w:r>
      <w:r w:rsidRPr="001F6855">
        <w:rPr>
          <w:sz w:val="24"/>
          <w:szCs w:val="24"/>
        </w:rPr>
        <w:t>н</w:t>
      </w:r>
      <w:r w:rsidRPr="001F6855">
        <w:rPr>
          <w:sz w:val="24"/>
          <w:szCs w:val="24"/>
        </w:rPr>
        <w:t>фиденциальности информации об обучающемся и семье, приоритета безопасности обучающегося при нахождении в образовательной организации;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ориентир на создание в образовательной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реализация  процесса  воспитания главным образом  через создание  в школе детско-взрослых</w:t>
      </w:r>
      <w:r w:rsidRPr="001F6855">
        <w:rPr>
          <w:sz w:val="24"/>
          <w:szCs w:val="24"/>
        </w:rPr>
        <w:tab/>
        <w:t>общностей,</w:t>
      </w:r>
      <w:r w:rsidRPr="001F6855">
        <w:rPr>
          <w:sz w:val="24"/>
          <w:szCs w:val="24"/>
        </w:rPr>
        <w:tab/>
        <w:t>которые</w:t>
      </w:r>
      <w:r w:rsidRPr="001F6855">
        <w:rPr>
          <w:sz w:val="24"/>
          <w:szCs w:val="24"/>
        </w:rPr>
        <w:tab/>
        <w:t>бы</w:t>
      </w:r>
      <w:r w:rsidRPr="001F6855">
        <w:rPr>
          <w:sz w:val="24"/>
          <w:szCs w:val="24"/>
        </w:rPr>
        <w:tab/>
        <w:t>объединяли</w:t>
      </w:r>
      <w:r w:rsidRPr="001F6855">
        <w:rPr>
          <w:sz w:val="24"/>
          <w:szCs w:val="24"/>
        </w:rPr>
        <w:tab/>
        <w:t>обучающихся и педагогических р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ботников яркими и содержательными событиями, общими позитивными эмоциями и доверител</w:t>
      </w:r>
      <w:r w:rsidRPr="001F6855">
        <w:rPr>
          <w:sz w:val="24"/>
          <w:szCs w:val="24"/>
        </w:rPr>
        <w:t>ь</w:t>
      </w:r>
      <w:r w:rsidRPr="001F6855">
        <w:rPr>
          <w:sz w:val="24"/>
          <w:szCs w:val="24"/>
        </w:rPr>
        <w:t>ными отношениями друг к другу;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системность, целесообразность и нешаблонность воспитания как условия его эффективн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сти.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Основными традициями воспитания в образовательной организации являются следующие: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 развитие юнармейского движения;</w:t>
      </w:r>
    </w:p>
    <w:p w:rsidR="00426BF2" w:rsidRPr="00E3105F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организация творческой, интеллектуальной, социально-полезной деятельности во  вз</w:t>
      </w:r>
      <w:r w:rsidRPr="00E3105F">
        <w:rPr>
          <w:sz w:val="24"/>
          <w:szCs w:val="24"/>
        </w:rPr>
        <w:t>аим</w:t>
      </w:r>
      <w:r w:rsidRPr="00E3105F">
        <w:rPr>
          <w:sz w:val="24"/>
          <w:szCs w:val="24"/>
        </w:rPr>
        <w:t>о</w:t>
      </w:r>
      <w:r w:rsidRPr="00E3105F">
        <w:rPr>
          <w:sz w:val="24"/>
          <w:szCs w:val="24"/>
        </w:rPr>
        <w:t>действии всех участников образовательных отношений;</w:t>
      </w:r>
    </w:p>
    <w:p w:rsidR="00426BF2" w:rsidRPr="00E3105F" w:rsidRDefault="00426BF2" w:rsidP="00426BF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основные </w:t>
      </w:r>
      <w:r w:rsidRPr="00E3105F">
        <w:rPr>
          <w:sz w:val="24"/>
          <w:szCs w:val="24"/>
        </w:rPr>
        <w:t>школьные дела, через которые осуществляется интеграция воспитательных ус</w:t>
      </w:r>
      <w:r w:rsidRPr="00E3105F">
        <w:rPr>
          <w:sz w:val="24"/>
          <w:szCs w:val="24"/>
        </w:rPr>
        <w:t>и</w:t>
      </w:r>
      <w:r w:rsidRPr="00E3105F">
        <w:rPr>
          <w:sz w:val="24"/>
          <w:szCs w:val="24"/>
        </w:rPr>
        <w:t>лий педагогических работников (Церемония подъёма государственного флага и исполнение гимна Российской Федерации, День знаний, День солидарности в борьбе с терроризмом, День учителя, День толерантности, День матери, 8 марта, фестиваль «Офицерский вальс», игра «Один день в а</w:t>
      </w:r>
      <w:r w:rsidRPr="00E3105F">
        <w:rPr>
          <w:sz w:val="24"/>
          <w:szCs w:val="24"/>
        </w:rPr>
        <w:t>р</w:t>
      </w:r>
      <w:r w:rsidRPr="00E3105F">
        <w:rPr>
          <w:sz w:val="24"/>
          <w:szCs w:val="24"/>
        </w:rPr>
        <w:t>мии», смотр строя и песни, День защиты детей, фестиваль «Юнармейское братство» и др.).</w:t>
      </w:r>
    </w:p>
    <w:p w:rsidR="00426BF2" w:rsidRPr="00E3105F" w:rsidRDefault="00426BF2" w:rsidP="00426BF2">
      <w:pPr>
        <w:jc w:val="both"/>
        <w:rPr>
          <w:sz w:val="24"/>
          <w:szCs w:val="24"/>
        </w:rPr>
      </w:pPr>
      <w:r w:rsidRPr="00E3105F">
        <w:rPr>
          <w:b/>
          <w:sz w:val="24"/>
          <w:szCs w:val="24"/>
        </w:rPr>
        <w:tab/>
      </w:r>
      <w:r w:rsidRPr="00E3105F">
        <w:rPr>
          <w:sz w:val="24"/>
          <w:szCs w:val="24"/>
        </w:rPr>
        <w:t>Проблемными зонами реализации Программы воспитания могут выступать:</w:t>
      </w:r>
    </w:p>
    <w:p w:rsidR="00426BF2" w:rsidRPr="00E3105F" w:rsidRDefault="00426BF2" w:rsidP="00426BF2">
      <w:pPr>
        <w:ind w:firstLine="708"/>
        <w:jc w:val="both"/>
        <w:rPr>
          <w:sz w:val="24"/>
          <w:szCs w:val="24"/>
        </w:rPr>
      </w:pPr>
      <w:r w:rsidRPr="00E3105F">
        <w:rPr>
          <w:sz w:val="24"/>
          <w:szCs w:val="24"/>
        </w:rPr>
        <w:t>- реализация мероприятий совместно с родителями (законными представителями) в период ограничений, связанных с пандемиями, различными уровнями террористической опасности;</w:t>
      </w:r>
    </w:p>
    <w:p w:rsidR="00426BF2" w:rsidRPr="00E3105F" w:rsidRDefault="00426BF2" w:rsidP="00426BF2">
      <w:pPr>
        <w:ind w:firstLine="708"/>
        <w:jc w:val="both"/>
        <w:rPr>
          <w:sz w:val="24"/>
          <w:szCs w:val="24"/>
          <w:shd w:val="clear" w:color="auto" w:fill="FFFFFF"/>
        </w:rPr>
      </w:pPr>
      <w:r w:rsidRPr="00E3105F">
        <w:rPr>
          <w:sz w:val="24"/>
          <w:szCs w:val="24"/>
        </w:rPr>
        <w:t xml:space="preserve">- </w:t>
      </w:r>
      <w:r w:rsidRPr="00E3105F">
        <w:rPr>
          <w:sz w:val="24"/>
          <w:szCs w:val="24"/>
          <w:shd w:val="clear" w:color="auto" w:fill="FFFFFF"/>
        </w:rPr>
        <w:t>н</w:t>
      </w:r>
      <w:r w:rsidRPr="00E3105F">
        <w:rPr>
          <w:sz w:val="24"/>
          <w:szCs w:val="24"/>
        </w:rPr>
        <w:t>есогласованность действий различных субъектов профилактики при проведении работы с обучающимися и родителями (законными представителями)</w:t>
      </w:r>
      <w:r w:rsidRPr="00E3105F">
        <w:rPr>
          <w:sz w:val="24"/>
          <w:szCs w:val="24"/>
          <w:shd w:val="clear" w:color="auto" w:fill="FFFFFF"/>
        </w:rPr>
        <w:t>;</w:t>
      </w:r>
    </w:p>
    <w:p w:rsidR="00426BF2" w:rsidRPr="00E3105F" w:rsidRDefault="00426BF2" w:rsidP="00426BF2">
      <w:pPr>
        <w:ind w:firstLine="708"/>
        <w:jc w:val="both"/>
        <w:rPr>
          <w:sz w:val="24"/>
          <w:szCs w:val="24"/>
        </w:rPr>
      </w:pPr>
      <w:r w:rsidRPr="00E3105F">
        <w:rPr>
          <w:sz w:val="24"/>
          <w:szCs w:val="24"/>
          <w:shd w:val="clear" w:color="auto" w:fill="FFFFFF"/>
        </w:rPr>
        <w:t xml:space="preserve">- трудности </w:t>
      </w:r>
      <w:r w:rsidRPr="00E3105F">
        <w:rPr>
          <w:sz w:val="24"/>
          <w:szCs w:val="24"/>
        </w:rPr>
        <w:t>применения современных методик и технологий воспитания в деятельности классных руководителей.</w:t>
      </w:r>
    </w:p>
    <w:p w:rsidR="00426BF2" w:rsidRPr="00E3105F" w:rsidRDefault="00426BF2" w:rsidP="00426BF2">
      <w:pPr>
        <w:ind w:firstLine="709"/>
        <w:jc w:val="both"/>
        <w:rPr>
          <w:sz w:val="24"/>
          <w:szCs w:val="24"/>
        </w:rPr>
      </w:pPr>
      <w:r w:rsidRPr="00E3105F">
        <w:rPr>
          <w:sz w:val="24"/>
          <w:szCs w:val="24"/>
        </w:rPr>
        <w:t>Практическая реализация цели и задач воспитания осуществляется в рамках</w:t>
      </w:r>
      <w:r w:rsidRPr="00E3105F">
        <w:rPr>
          <w:b/>
          <w:sz w:val="24"/>
          <w:szCs w:val="24"/>
        </w:rPr>
        <w:t xml:space="preserve"> </w:t>
      </w:r>
      <w:r w:rsidRPr="00E3105F">
        <w:rPr>
          <w:sz w:val="24"/>
          <w:szCs w:val="24"/>
        </w:rPr>
        <w:t>следующих н</w:t>
      </w:r>
      <w:r w:rsidRPr="00E3105F">
        <w:rPr>
          <w:sz w:val="24"/>
          <w:szCs w:val="24"/>
        </w:rPr>
        <w:t>а</w:t>
      </w:r>
      <w:r w:rsidRPr="00E3105F">
        <w:rPr>
          <w:sz w:val="24"/>
          <w:szCs w:val="24"/>
        </w:rPr>
        <w:t>правлений воспитательной работы школы. Каждое из них представлено в соответствующем мод</w:t>
      </w:r>
      <w:r w:rsidRPr="00E3105F">
        <w:rPr>
          <w:sz w:val="24"/>
          <w:szCs w:val="24"/>
        </w:rPr>
        <w:t>у</w:t>
      </w:r>
      <w:r w:rsidRPr="00E3105F">
        <w:rPr>
          <w:sz w:val="24"/>
          <w:szCs w:val="24"/>
        </w:rPr>
        <w:t>ле.</w:t>
      </w:r>
    </w:p>
    <w:p w:rsidR="00426BF2" w:rsidRPr="00E3105F" w:rsidRDefault="00426BF2" w:rsidP="00426BF2">
      <w:pPr>
        <w:jc w:val="both"/>
        <w:rPr>
          <w:sz w:val="24"/>
          <w:szCs w:val="24"/>
        </w:rPr>
      </w:pPr>
    </w:p>
    <w:p w:rsidR="00426BF2" w:rsidRPr="00E3105F" w:rsidRDefault="00426BF2" w:rsidP="00426BF2">
      <w:pPr>
        <w:ind w:firstLine="708"/>
        <w:jc w:val="both"/>
        <w:rPr>
          <w:b/>
          <w:sz w:val="24"/>
          <w:szCs w:val="24"/>
        </w:rPr>
      </w:pPr>
      <w:r w:rsidRPr="00E3105F">
        <w:rPr>
          <w:b/>
          <w:sz w:val="24"/>
          <w:szCs w:val="24"/>
        </w:rPr>
        <w:t xml:space="preserve">2.2. </w:t>
      </w:r>
      <w:bookmarkStart w:id="103" w:name="152147"/>
      <w:bookmarkStart w:id="104" w:name="152150"/>
      <w:bookmarkStart w:id="105" w:name="152156"/>
      <w:bookmarkEnd w:id="103"/>
      <w:bookmarkEnd w:id="104"/>
      <w:bookmarkEnd w:id="105"/>
      <w:r w:rsidRPr="00E3105F">
        <w:rPr>
          <w:b/>
          <w:sz w:val="24"/>
          <w:szCs w:val="24"/>
        </w:rPr>
        <w:t>Виды, формы и содержание воспитательной деятельности</w:t>
      </w:r>
    </w:p>
    <w:p w:rsidR="00426BF2" w:rsidRPr="00E3105F" w:rsidRDefault="00426BF2" w:rsidP="00426BF2">
      <w:pPr>
        <w:jc w:val="both"/>
        <w:rPr>
          <w:sz w:val="24"/>
          <w:szCs w:val="24"/>
        </w:rPr>
      </w:pPr>
      <w:bookmarkStart w:id="106" w:name="152158"/>
      <w:bookmarkStart w:id="107" w:name="152160"/>
      <w:bookmarkEnd w:id="106"/>
      <w:bookmarkEnd w:id="107"/>
    </w:p>
    <w:p w:rsidR="00426BF2" w:rsidRPr="00E3105F" w:rsidRDefault="00426BF2" w:rsidP="00426BF2">
      <w:pPr>
        <w:ind w:firstLine="708"/>
        <w:jc w:val="both"/>
        <w:rPr>
          <w:b/>
          <w:sz w:val="24"/>
          <w:szCs w:val="24"/>
        </w:rPr>
      </w:pPr>
      <w:r w:rsidRPr="00E3105F">
        <w:rPr>
          <w:b/>
          <w:sz w:val="24"/>
          <w:szCs w:val="24"/>
        </w:rPr>
        <w:t>2.2.1. Инвариантные модули</w:t>
      </w:r>
    </w:p>
    <w:p w:rsidR="00426BF2" w:rsidRPr="00E3105F" w:rsidRDefault="00426BF2" w:rsidP="00426BF2">
      <w:pPr>
        <w:ind w:firstLine="708"/>
        <w:jc w:val="both"/>
        <w:rPr>
          <w:b/>
          <w:sz w:val="24"/>
          <w:szCs w:val="24"/>
        </w:rPr>
      </w:pPr>
    </w:p>
    <w:p w:rsidR="00426BF2" w:rsidRPr="00E3105F" w:rsidRDefault="00426BF2" w:rsidP="00426BF2">
      <w:pPr>
        <w:ind w:left="708"/>
        <w:rPr>
          <w:b/>
          <w:w w:val="0"/>
          <w:sz w:val="24"/>
          <w:szCs w:val="24"/>
        </w:rPr>
      </w:pPr>
      <w:r w:rsidRPr="00E3105F">
        <w:rPr>
          <w:b/>
          <w:w w:val="0"/>
          <w:sz w:val="24"/>
          <w:szCs w:val="24"/>
        </w:rPr>
        <w:t>2.2.1.1. Урочная деятельность</w:t>
      </w:r>
    </w:p>
    <w:p w:rsidR="00426BF2" w:rsidRPr="00E3105F" w:rsidRDefault="00426BF2" w:rsidP="00426BF2">
      <w:pPr>
        <w:adjustRightInd w:val="0"/>
        <w:ind w:right="-1"/>
        <w:jc w:val="both"/>
        <w:rPr>
          <w:rStyle w:val="CharAttribute512"/>
          <w:rFonts w:eastAsia="№Е"/>
          <w:sz w:val="24"/>
          <w:szCs w:val="24"/>
        </w:rPr>
      </w:pPr>
    </w:p>
    <w:p w:rsidR="00426BF2" w:rsidRPr="00E3105F" w:rsidRDefault="00426BF2" w:rsidP="00426BF2">
      <w:pPr>
        <w:tabs>
          <w:tab w:val="left" w:pos="851"/>
        </w:tabs>
        <w:ind w:firstLine="709"/>
        <w:jc w:val="both"/>
        <w:rPr>
          <w:color w:val="000000"/>
          <w:w w:val="0"/>
          <w:sz w:val="24"/>
          <w:szCs w:val="24"/>
        </w:rPr>
      </w:pPr>
      <w:r w:rsidRPr="00E3105F">
        <w:rPr>
          <w:color w:val="000000"/>
          <w:w w:val="0"/>
          <w:sz w:val="24"/>
          <w:szCs w:val="24"/>
        </w:rPr>
        <w:t>Реализация воспитательного потенциала урочной деятельности (аудиторных занятий в ра</w:t>
      </w:r>
      <w:r w:rsidRPr="00E3105F">
        <w:rPr>
          <w:color w:val="000000"/>
          <w:w w:val="0"/>
          <w:sz w:val="24"/>
          <w:szCs w:val="24"/>
        </w:rPr>
        <w:t>м</w:t>
      </w:r>
      <w:r w:rsidRPr="00E3105F">
        <w:rPr>
          <w:color w:val="000000"/>
          <w:w w:val="0"/>
          <w:sz w:val="24"/>
          <w:szCs w:val="24"/>
        </w:rPr>
        <w:t>ках максимально допустимой учебной нагрузки) предусматривает:</w:t>
      </w:r>
    </w:p>
    <w:p w:rsidR="00426BF2" w:rsidRPr="00E3105F" w:rsidRDefault="00426BF2" w:rsidP="00426BF2">
      <w:pPr>
        <w:adjustRightInd w:val="0"/>
        <w:ind w:right="-1"/>
        <w:jc w:val="both"/>
        <w:rPr>
          <w:rStyle w:val="CharAttribute512"/>
          <w:sz w:val="24"/>
          <w:szCs w:val="24"/>
        </w:rPr>
      </w:pPr>
      <w:bookmarkStart w:id="108" w:name="170975"/>
      <w:bookmarkStart w:id="109" w:name="170976"/>
      <w:bookmarkStart w:id="110" w:name="170977"/>
      <w:bookmarkStart w:id="111" w:name="170978"/>
      <w:bookmarkStart w:id="112" w:name="170979"/>
      <w:bookmarkStart w:id="113" w:name="170980"/>
      <w:bookmarkStart w:id="114" w:name="170981"/>
      <w:bookmarkStart w:id="115" w:name="170982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:rsidR="00426BF2" w:rsidRPr="00E3105F" w:rsidRDefault="00426BF2" w:rsidP="00426BF2">
      <w:pPr>
        <w:ind w:left="7" w:firstLine="708"/>
        <w:jc w:val="both"/>
        <w:rPr>
          <w:sz w:val="24"/>
          <w:szCs w:val="24"/>
        </w:rPr>
      </w:pPr>
      <w:r w:rsidRPr="00E3105F">
        <w:rPr>
          <w:rStyle w:val="CharAttribute512"/>
          <w:rFonts w:eastAsia="№Е"/>
          <w:sz w:val="24"/>
          <w:szCs w:val="24"/>
        </w:rPr>
        <w:t>Цель:</w:t>
      </w:r>
      <w:r w:rsidRPr="00E3105F">
        <w:rPr>
          <w:sz w:val="24"/>
          <w:szCs w:val="24"/>
        </w:rPr>
        <w:t xml:space="preserve"> создание благоприятных условий в рамках </w:t>
      </w:r>
      <w:r>
        <w:rPr>
          <w:sz w:val="24"/>
          <w:szCs w:val="24"/>
        </w:rPr>
        <w:t>урочной деятельности</w:t>
      </w:r>
      <w:r w:rsidRPr="00E3105F">
        <w:rPr>
          <w:sz w:val="24"/>
          <w:szCs w:val="24"/>
        </w:rPr>
        <w:t xml:space="preserve"> для</w:t>
      </w:r>
      <w:r w:rsidRPr="00E3105F">
        <w:rPr>
          <w:b/>
          <w:bCs/>
          <w:i/>
          <w:iCs/>
          <w:sz w:val="24"/>
          <w:szCs w:val="24"/>
        </w:rPr>
        <w:t xml:space="preserve"> </w:t>
      </w:r>
      <w:r w:rsidRPr="00E3105F">
        <w:rPr>
          <w:sz w:val="24"/>
          <w:szCs w:val="24"/>
        </w:rPr>
        <w:t>приобретения обучающимися опыта осуществления социально значимых дел.</w:t>
      </w:r>
    </w:p>
    <w:p w:rsidR="00426BF2" w:rsidRPr="00E3105F" w:rsidRDefault="00426BF2" w:rsidP="00426BF2">
      <w:pPr>
        <w:adjustRightInd w:val="0"/>
        <w:ind w:right="-1" w:firstLine="709"/>
        <w:jc w:val="both"/>
        <w:rPr>
          <w:rStyle w:val="CharAttribute512"/>
          <w:rFonts w:eastAsia="№Е"/>
          <w:sz w:val="24"/>
          <w:szCs w:val="24"/>
        </w:rPr>
      </w:pPr>
    </w:p>
    <w:p w:rsidR="00426BF2" w:rsidRPr="00E3105F" w:rsidRDefault="00426BF2" w:rsidP="00426BF2">
      <w:pPr>
        <w:adjustRightInd w:val="0"/>
        <w:ind w:right="-1" w:firstLine="709"/>
        <w:jc w:val="both"/>
        <w:rPr>
          <w:rStyle w:val="CharAttribute512"/>
          <w:rFonts w:eastAsia="№Е"/>
          <w:sz w:val="24"/>
          <w:szCs w:val="24"/>
        </w:rPr>
      </w:pPr>
      <w:r w:rsidRPr="00E3105F">
        <w:rPr>
          <w:rStyle w:val="CharAttribute512"/>
          <w:rFonts w:eastAsia="№Е"/>
          <w:sz w:val="24"/>
          <w:szCs w:val="24"/>
        </w:rPr>
        <w:t>Задачи:</w:t>
      </w:r>
    </w:p>
    <w:p w:rsidR="00426BF2" w:rsidRPr="00E3105F" w:rsidRDefault="00426BF2" w:rsidP="00426BF2">
      <w:pPr>
        <w:adjustRightInd w:val="0"/>
        <w:ind w:right="-1" w:firstLine="709"/>
        <w:jc w:val="both"/>
        <w:rPr>
          <w:rStyle w:val="CharAttribute512"/>
          <w:rFonts w:eastAsia="№Е"/>
          <w:sz w:val="24"/>
          <w:szCs w:val="24"/>
        </w:rPr>
      </w:pPr>
      <w:r w:rsidRPr="00E3105F">
        <w:rPr>
          <w:sz w:val="24"/>
          <w:szCs w:val="24"/>
        </w:rPr>
        <w:t>-</w:t>
      </w:r>
      <w:r w:rsidRPr="00E3105F">
        <w:rPr>
          <w:rStyle w:val="CharAttribute512"/>
          <w:rFonts w:eastAsia="№Е"/>
          <w:sz w:val="24"/>
          <w:szCs w:val="24"/>
        </w:rPr>
        <w:t xml:space="preserve"> реализовывать воспитательный потенциал уро</w:t>
      </w:r>
      <w:r>
        <w:rPr>
          <w:rStyle w:val="CharAttribute512"/>
          <w:rFonts w:eastAsia="№Е"/>
          <w:sz w:val="24"/>
          <w:szCs w:val="24"/>
        </w:rPr>
        <w:t>чной деятельности</w:t>
      </w:r>
      <w:r w:rsidRPr="00E3105F">
        <w:rPr>
          <w:rStyle w:val="CharAttribute512"/>
          <w:rFonts w:eastAsia="№Е"/>
          <w:sz w:val="24"/>
          <w:szCs w:val="24"/>
        </w:rPr>
        <w:t xml:space="preserve"> через организацию а</w:t>
      </w:r>
      <w:r w:rsidRPr="00E3105F">
        <w:rPr>
          <w:rStyle w:val="CharAttribute512"/>
          <w:rFonts w:eastAsia="№Е"/>
          <w:sz w:val="24"/>
          <w:szCs w:val="24"/>
        </w:rPr>
        <w:t>к</w:t>
      </w:r>
      <w:r w:rsidRPr="00E3105F">
        <w:rPr>
          <w:rStyle w:val="CharAttribute512"/>
          <w:rFonts w:eastAsia="№Е"/>
          <w:sz w:val="24"/>
          <w:szCs w:val="24"/>
        </w:rPr>
        <w:t xml:space="preserve">тивной познавательной деятельности обучающихся в соответствии </w:t>
      </w:r>
      <w:r w:rsidRPr="00E3105F">
        <w:rPr>
          <w:sz w:val="24"/>
          <w:szCs w:val="24"/>
        </w:rPr>
        <w:t>с возрастными особенностями;</w:t>
      </w:r>
    </w:p>
    <w:p w:rsidR="00426BF2" w:rsidRPr="00E3105F" w:rsidRDefault="00426BF2" w:rsidP="00426BF2">
      <w:pPr>
        <w:adjustRightInd w:val="0"/>
        <w:ind w:right="-1" w:firstLine="709"/>
        <w:jc w:val="both"/>
        <w:rPr>
          <w:sz w:val="24"/>
          <w:szCs w:val="24"/>
        </w:rPr>
      </w:pPr>
      <w:r w:rsidRPr="00E3105F">
        <w:rPr>
          <w:sz w:val="24"/>
          <w:szCs w:val="24"/>
        </w:rPr>
        <w:t>- поддерживать использование на уроках интерактивных форм занятий с обучающимися.</w:t>
      </w:r>
    </w:p>
    <w:p w:rsidR="00426BF2" w:rsidRPr="00E3105F" w:rsidRDefault="00426BF2" w:rsidP="00426BF2">
      <w:pPr>
        <w:ind w:left="7" w:firstLine="708"/>
        <w:jc w:val="both"/>
        <w:rPr>
          <w:iCs/>
          <w:sz w:val="24"/>
          <w:szCs w:val="24"/>
        </w:rPr>
      </w:pPr>
    </w:p>
    <w:p w:rsidR="00426BF2" w:rsidRPr="00E3105F" w:rsidRDefault="00426BF2" w:rsidP="00426BF2">
      <w:pPr>
        <w:ind w:left="7" w:firstLine="708"/>
        <w:jc w:val="both"/>
        <w:rPr>
          <w:sz w:val="24"/>
          <w:szCs w:val="24"/>
        </w:rPr>
      </w:pPr>
      <w:r w:rsidRPr="00E3105F">
        <w:rPr>
          <w:iCs/>
          <w:sz w:val="24"/>
          <w:szCs w:val="24"/>
        </w:rPr>
        <w:t>Планируемый результат:</w:t>
      </w:r>
    </w:p>
    <w:p w:rsidR="00426BF2" w:rsidRPr="00E3105F" w:rsidRDefault="00426BF2" w:rsidP="00426BF2">
      <w:pPr>
        <w:ind w:left="7" w:firstLine="708"/>
        <w:jc w:val="both"/>
        <w:rPr>
          <w:sz w:val="24"/>
          <w:szCs w:val="24"/>
        </w:rPr>
      </w:pPr>
      <w:r w:rsidRPr="00E3105F">
        <w:rPr>
          <w:iCs/>
          <w:sz w:val="24"/>
          <w:szCs w:val="24"/>
        </w:rPr>
        <w:t>- вовлечение не менее 100%  обучающихся в активную познавательную деятельность на уроке</w:t>
      </w:r>
      <w:r w:rsidRPr="00E3105F">
        <w:rPr>
          <w:sz w:val="24"/>
          <w:szCs w:val="24"/>
        </w:rPr>
        <w:t>;</w:t>
      </w:r>
    </w:p>
    <w:p w:rsidR="00426BF2" w:rsidRPr="00E3105F" w:rsidRDefault="00426BF2" w:rsidP="00426BF2">
      <w:pPr>
        <w:ind w:left="7" w:firstLine="708"/>
        <w:jc w:val="both"/>
        <w:rPr>
          <w:sz w:val="24"/>
          <w:szCs w:val="24"/>
        </w:rPr>
      </w:pPr>
      <w:r w:rsidRPr="00E3105F">
        <w:rPr>
          <w:iCs/>
          <w:sz w:val="24"/>
          <w:szCs w:val="24"/>
        </w:rPr>
        <w:t xml:space="preserve">- соблюдение не менее 100%  обучающимися класса </w:t>
      </w:r>
      <w:r w:rsidRPr="00E3105F">
        <w:rPr>
          <w:sz w:val="24"/>
          <w:szCs w:val="24"/>
        </w:rPr>
        <w:t>правил и норм поведения и общения на уроке;</w:t>
      </w:r>
    </w:p>
    <w:p w:rsidR="00426BF2" w:rsidRPr="00E3105F" w:rsidRDefault="00426BF2" w:rsidP="00426BF2">
      <w:pPr>
        <w:ind w:left="7" w:firstLine="708"/>
        <w:jc w:val="both"/>
        <w:rPr>
          <w:rStyle w:val="CharAttribute0"/>
          <w:rFonts w:eastAsia="Batang"/>
          <w:sz w:val="24"/>
          <w:szCs w:val="24"/>
        </w:rPr>
      </w:pPr>
      <w:r w:rsidRPr="00E3105F">
        <w:rPr>
          <w:sz w:val="24"/>
          <w:szCs w:val="24"/>
        </w:rPr>
        <w:t xml:space="preserve">- участие не менее 80% обучающихся в </w:t>
      </w:r>
      <w:r w:rsidRPr="00E3105F">
        <w:rPr>
          <w:rStyle w:val="CharAttribute0"/>
          <w:rFonts w:eastAsia="Batang"/>
          <w:sz w:val="24"/>
          <w:szCs w:val="24"/>
        </w:rPr>
        <w:t>конкурсах, выставках, соревнованиях,  научно-практических конференциях, форумах (реализация индивидуальных и групповых проектов);</w:t>
      </w:r>
    </w:p>
    <w:p w:rsidR="00426BF2" w:rsidRPr="00E3105F" w:rsidRDefault="00426BF2" w:rsidP="00426BF2">
      <w:pPr>
        <w:ind w:left="7" w:firstLine="708"/>
        <w:jc w:val="both"/>
        <w:rPr>
          <w:sz w:val="24"/>
          <w:szCs w:val="24"/>
        </w:rPr>
      </w:pPr>
      <w:r w:rsidRPr="00E3105F">
        <w:rPr>
          <w:sz w:val="24"/>
          <w:szCs w:val="24"/>
        </w:rPr>
        <w:t>- применение на каждом уроке интерактивных форм работы.</w:t>
      </w:r>
    </w:p>
    <w:p w:rsidR="00426BF2" w:rsidRPr="00E3105F" w:rsidRDefault="00426BF2" w:rsidP="00426BF2">
      <w:pPr>
        <w:ind w:left="7" w:firstLine="708"/>
        <w:jc w:val="both"/>
        <w:rPr>
          <w:sz w:val="24"/>
          <w:szCs w:val="24"/>
        </w:rPr>
      </w:pPr>
    </w:p>
    <w:p w:rsidR="00426BF2" w:rsidRPr="0044340B" w:rsidRDefault="00426BF2" w:rsidP="00426BF2">
      <w:pPr>
        <w:ind w:left="7"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Показатели качества</w:t>
      </w:r>
      <w:r w:rsidRPr="0044340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реализации Программы воспитания по модулю</w:t>
      </w:r>
      <w:r w:rsidRPr="0044340B">
        <w:rPr>
          <w:iCs/>
          <w:sz w:val="24"/>
          <w:szCs w:val="24"/>
        </w:rPr>
        <w:t>:</w:t>
      </w:r>
    </w:p>
    <w:p w:rsidR="00426BF2" w:rsidRPr="0044340B" w:rsidRDefault="00426BF2" w:rsidP="00426BF2">
      <w:pPr>
        <w:ind w:firstLine="709"/>
        <w:jc w:val="both"/>
        <w:rPr>
          <w:sz w:val="24"/>
          <w:szCs w:val="24"/>
        </w:rPr>
      </w:pPr>
      <w:r w:rsidRPr="0044340B">
        <w:rPr>
          <w:iCs/>
          <w:sz w:val="24"/>
          <w:szCs w:val="24"/>
        </w:rPr>
        <w:t xml:space="preserve">- </w:t>
      </w:r>
      <w:r>
        <w:rPr>
          <w:sz w:val="24"/>
          <w:szCs w:val="24"/>
        </w:rPr>
        <w:t>д</w:t>
      </w:r>
      <w:r w:rsidRPr="0044340B">
        <w:rPr>
          <w:sz w:val="24"/>
          <w:szCs w:val="24"/>
        </w:rPr>
        <w:t>инамика личностного развития</w:t>
      </w:r>
      <w:r>
        <w:rPr>
          <w:sz w:val="24"/>
          <w:szCs w:val="24"/>
        </w:rPr>
        <w:t>;</w:t>
      </w:r>
    </w:p>
    <w:p w:rsidR="00426BF2" w:rsidRDefault="00426BF2" w:rsidP="00426BF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д</w:t>
      </w:r>
      <w:r w:rsidRPr="0044340B">
        <w:rPr>
          <w:sz w:val="24"/>
          <w:szCs w:val="24"/>
        </w:rPr>
        <w:t>инамика показателей общей социализированнос</w:t>
      </w:r>
      <w:r>
        <w:rPr>
          <w:sz w:val="24"/>
          <w:szCs w:val="24"/>
        </w:rPr>
        <w:t>ти и   воспитанности школьников;</w:t>
      </w:r>
    </w:p>
    <w:p w:rsidR="00426BF2" w:rsidRDefault="00426BF2" w:rsidP="00426BF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д</w:t>
      </w:r>
      <w:r w:rsidRPr="0044340B">
        <w:rPr>
          <w:sz w:val="24"/>
          <w:szCs w:val="24"/>
        </w:rPr>
        <w:t>инамика форсированности класс</w:t>
      </w:r>
      <w:r>
        <w:rPr>
          <w:sz w:val="24"/>
          <w:szCs w:val="24"/>
        </w:rPr>
        <w:t>ного и общешкольного коллектива;</w:t>
      </w:r>
    </w:p>
    <w:p w:rsidR="00426BF2" w:rsidRDefault="00426BF2" w:rsidP="00426BF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д</w:t>
      </w:r>
      <w:r w:rsidRPr="0044340B">
        <w:rPr>
          <w:sz w:val="24"/>
          <w:szCs w:val="24"/>
        </w:rPr>
        <w:t xml:space="preserve">инамика удовлетворённости детей и родителей </w:t>
      </w:r>
      <w:r>
        <w:rPr>
          <w:sz w:val="24"/>
          <w:szCs w:val="24"/>
        </w:rPr>
        <w:t xml:space="preserve">(законных представителей) </w:t>
      </w:r>
      <w:r w:rsidRPr="0044340B">
        <w:rPr>
          <w:sz w:val="24"/>
          <w:szCs w:val="24"/>
        </w:rPr>
        <w:t>качеством 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разования и воспитания в школе;</w:t>
      </w:r>
    </w:p>
    <w:p w:rsidR="00426BF2" w:rsidRDefault="00426BF2" w:rsidP="00426BF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Pr="0044340B">
        <w:rPr>
          <w:sz w:val="24"/>
          <w:szCs w:val="24"/>
        </w:rPr>
        <w:t>езультаты воспитания через анализ классного руководителя и заместителя директора, к</w:t>
      </w:r>
      <w:r w:rsidRPr="0044340B">
        <w:rPr>
          <w:sz w:val="24"/>
          <w:szCs w:val="24"/>
        </w:rPr>
        <w:t>у</w:t>
      </w:r>
      <w:r w:rsidRPr="0044340B">
        <w:rPr>
          <w:sz w:val="24"/>
          <w:szCs w:val="24"/>
        </w:rPr>
        <w:t>рирующего воспитательную работу.</w:t>
      </w:r>
    </w:p>
    <w:p w:rsidR="00426BF2" w:rsidRPr="00E3105F" w:rsidRDefault="00426BF2" w:rsidP="00426BF2">
      <w:pPr>
        <w:jc w:val="both"/>
        <w:rPr>
          <w:b/>
          <w:iCs/>
          <w:sz w:val="24"/>
          <w:szCs w:val="24"/>
        </w:rPr>
      </w:pPr>
    </w:p>
    <w:p w:rsidR="00426BF2" w:rsidRPr="0044057F" w:rsidRDefault="00426BF2" w:rsidP="00426BF2">
      <w:pPr>
        <w:ind w:firstLine="708"/>
        <w:jc w:val="both"/>
        <w:rPr>
          <w:rStyle w:val="CharAttribute0"/>
          <w:i/>
          <w:iCs/>
          <w:sz w:val="24"/>
          <w:szCs w:val="24"/>
        </w:rPr>
      </w:pPr>
      <w:r w:rsidRPr="00E3105F">
        <w:rPr>
          <w:i/>
          <w:iCs/>
          <w:sz w:val="24"/>
          <w:szCs w:val="24"/>
        </w:rPr>
        <w:t>Виды и формы деятельности:</w:t>
      </w:r>
    </w:p>
    <w:p w:rsidR="00426BF2" w:rsidRDefault="00426BF2" w:rsidP="00426BF2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E3105F">
        <w:rPr>
          <w:sz w:val="24"/>
          <w:szCs w:val="24"/>
        </w:rPr>
        <w:t xml:space="preserve">- </w:t>
      </w:r>
      <w:r w:rsidRPr="00E3105F">
        <w:rPr>
          <w:rStyle w:val="CharAttribute0"/>
          <w:rFonts w:eastAsia="Batang"/>
          <w:sz w:val="24"/>
          <w:szCs w:val="24"/>
        </w:rPr>
        <w:t>привлечение внимания обучающихся к ценностному аспекту изучаемых на уроках явлений через создание тематических научно-исследовательских проектов,   организация работы с пол</w:t>
      </w:r>
      <w:r w:rsidRPr="00E3105F">
        <w:rPr>
          <w:rStyle w:val="CharAttribute0"/>
          <w:rFonts w:eastAsia="Batang"/>
          <w:sz w:val="24"/>
          <w:szCs w:val="24"/>
        </w:rPr>
        <w:t>у</w:t>
      </w:r>
      <w:r w:rsidRPr="00E3105F">
        <w:rPr>
          <w:rStyle w:val="CharAttribute0"/>
          <w:rFonts w:eastAsia="Batang"/>
          <w:sz w:val="24"/>
          <w:szCs w:val="24"/>
        </w:rPr>
        <w:t>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отношения, развитие умения д</w:t>
      </w:r>
      <w:r w:rsidRPr="00E3105F">
        <w:rPr>
          <w:rStyle w:val="CharAttribute0"/>
          <w:rFonts w:eastAsia="Batang"/>
          <w:sz w:val="24"/>
          <w:szCs w:val="24"/>
        </w:rPr>
        <w:t>е</w:t>
      </w:r>
      <w:r w:rsidRPr="00E3105F">
        <w:rPr>
          <w:rStyle w:val="CharAttribute0"/>
          <w:rFonts w:eastAsia="Batang"/>
          <w:sz w:val="24"/>
          <w:szCs w:val="24"/>
        </w:rPr>
        <w:t>лать правильный выбор;</w:t>
      </w:r>
    </w:p>
    <w:p w:rsidR="00426BF2" w:rsidRDefault="00426BF2" w:rsidP="00426BF2">
      <w:pPr>
        <w:adjustRightInd w:val="0"/>
        <w:ind w:right="-1" w:firstLine="709"/>
        <w:jc w:val="both"/>
        <w:rPr>
          <w:color w:val="000000"/>
          <w:sz w:val="24"/>
          <w:szCs w:val="24"/>
        </w:rPr>
      </w:pPr>
      <w:r w:rsidRPr="00E3105F">
        <w:rPr>
          <w:color w:val="000000"/>
          <w:sz w:val="24"/>
          <w:szCs w:val="24"/>
        </w:rPr>
        <w:t>- максимальное использование воспитательных возможностей содержания учебных предм</w:t>
      </w:r>
      <w:r w:rsidRPr="00E3105F">
        <w:rPr>
          <w:color w:val="000000"/>
          <w:sz w:val="24"/>
          <w:szCs w:val="24"/>
        </w:rPr>
        <w:t>е</w:t>
      </w:r>
      <w:r w:rsidRPr="00E3105F">
        <w:rPr>
          <w:color w:val="000000"/>
          <w:sz w:val="24"/>
          <w:szCs w:val="24"/>
        </w:rPr>
        <w:t>тов для формирования у обучающихся российских традиционных духовно-нравственных и соци</w:t>
      </w:r>
      <w:r w:rsidRPr="00E3105F">
        <w:rPr>
          <w:color w:val="000000"/>
          <w:sz w:val="24"/>
          <w:szCs w:val="24"/>
        </w:rPr>
        <w:t>о</w:t>
      </w:r>
      <w:r w:rsidRPr="00E3105F">
        <w:rPr>
          <w:color w:val="000000"/>
          <w:sz w:val="24"/>
          <w:szCs w:val="24"/>
        </w:rPr>
        <w:t>культурных ценностей, российского исторического сознания на основе исторического просвещ</w:t>
      </w:r>
      <w:r w:rsidRPr="00E3105F">
        <w:rPr>
          <w:color w:val="000000"/>
          <w:sz w:val="24"/>
          <w:szCs w:val="24"/>
        </w:rPr>
        <w:t>е</w:t>
      </w:r>
      <w:r w:rsidRPr="00E3105F">
        <w:rPr>
          <w:color w:val="000000"/>
          <w:sz w:val="24"/>
          <w:szCs w:val="24"/>
        </w:rPr>
        <w:t>ния; подбор соответствующего содержания уроков, заданий, вспомогательных материалов, пр</w:t>
      </w:r>
      <w:r w:rsidRPr="00E3105F">
        <w:rPr>
          <w:color w:val="000000"/>
          <w:sz w:val="24"/>
          <w:szCs w:val="24"/>
        </w:rPr>
        <w:t>о</w:t>
      </w:r>
      <w:r w:rsidRPr="00E3105F">
        <w:rPr>
          <w:color w:val="000000"/>
          <w:sz w:val="24"/>
          <w:szCs w:val="24"/>
        </w:rPr>
        <w:t xml:space="preserve">блемных ситуаций для обсуждений;   </w:t>
      </w:r>
    </w:p>
    <w:p w:rsidR="00426BF2" w:rsidRDefault="00426BF2" w:rsidP="00426BF2">
      <w:pPr>
        <w:adjustRightInd w:val="0"/>
        <w:ind w:right="-1" w:firstLine="709"/>
        <w:jc w:val="both"/>
        <w:rPr>
          <w:color w:val="000000"/>
          <w:sz w:val="24"/>
          <w:szCs w:val="24"/>
        </w:rPr>
      </w:pPr>
      <w:r w:rsidRPr="00E3105F">
        <w:rPr>
          <w:color w:val="000000"/>
          <w:sz w:val="24"/>
          <w:szCs w:val="24"/>
        </w:rPr>
        <w:t>- включение учителями в рабочие программы по учебным предметам, курсам, модулям ц</w:t>
      </w:r>
      <w:r w:rsidRPr="00E3105F">
        <w:rPr>
          <w:color w:val="000000"/>
          <w:sz w:val="24"/>
          <w:szCs w:val="24"/>
        </w:rPr>
        <w:t>е</w:t>
      </w:r>
      <w:r w:rsidRPr="00E3105F">
        <w:rPr>
          <w:color w:val="000000"/>
          <w:sz w:val="24"/>
          <w:szCs w:val="24"/>
        </w:rPr>
        <w:t>левых ориентиров результатов воспитания, их учет в определении воспитательных задач уроков, занятий;</w:t>
      </w:r>
      <w:bookmarkStart w:id="116" w:name="136808"/>
      <w:bookmarkEnd w:id="116"/>
    </w:p>
    <w:p w:rsidR="00426BF2" w:rsidRDefault="00426BF2" w:rsidP="00426BF2">
      <w:pPr>
        <w:adjustRightInd w:val="0"/>
        <w:ind w:right="-1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E3105F">
        <w:rPr>
          <w:color w:val="000000"/>
          <w:sz w:val="24"/>
          <w:szCs w:val="24"/>
        </w:rPr>
        <w:t>включение учителями в рабочие программы учебных предметов, курсов, модулей темат</w:t>
      </w:r>
      <w:r w:rsidRPr="00E3105F">
        <w:rPr>
          <w:color w:val="000000"/>
          <w:sz w:val="24"/>
          <w:szCs w:val="24"/>
        </w:rPr>
        <w:t>и</w:t>
      </w:r>
      <w:r w:rsidRPr="00E3105F">
        <w:rPr>
          <w:color w:val="000000"/>
          <w:sz w:val="24"/>
          <w:szCs w:val="24"/>
        </w:rPr>
        <w:t>ки в соответствии с календарным планом воспитательной работы;</w:t>
      </w:r>
    </w:p>
    <w:p w:rsidR="00426BF2" w:rsidRPr="00E3105F" w:rsidRDefault="00426BF2" w:rsidP="00426BF2">
      <w:pPr>
        <w:adjustRightInd w:val="0"/>
        <w:ind w:right="-1" w:firstLine="709"/>
        <w:jc w:val="both"/>
        <w:rPr>
          <w:rFonts w:eastAsia="Batang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- </w:t>
      </w:r>
      <w:r w:rsidRPr="00E3105F">
        <w:rPr>
          <w:color w:val="000000"/>
          <w:sz w:val="24"/>
          <w:szCs w:val="24"/>
        </w:rPr>
        <w:t>выбор методов, методик, технологий, оказывающих воспитательное воздействие на ли</w:t>
      </w:r>
      <w:r w:rsidRPr="00E3105F">
        <w:rPr>
          <w:color w:val="000000"/>
          <w:sz w:val="24"/>
          <w:szCs w:val="24"/>
        </w:rPr>
        <w:t>ч</w:t>
      </w:r>
      <w:r w:rsidRPr="00E3105F">
        <w:rPr>
          <w:color w:val="000000"/>
          <w:sz w:val="24"/>
          <w:szCs w:val="24"/>
        </w:rPr>
        <w:t>ность в соответствии с воспитательным идеалом, целью и задачами воспитания, целевыми орие</w:t>
      </w:r>
      <w:r w:rsidRPr="00E3105F">
        <w:rPr>
          <w:color w:val="000000"/>
          <w:sz w:val="24"/>
          <w:szCs w:val="24"/>
        </w:rPr>
        <w:t>н</w:t>
      </w:r>
      <w:r w:rsidRPr="00E3105F">
        <w:rPr>
          <w:color w:val="000000"/>
          <w:sz w:val="24"/>
          <w:szCs w:val="24"/>
        </w:rPr>
        <w:t>тирами результатов воспитания; реализацию приоритета воспитания в учебной деятельности;</w:t>
      </w:r>
    </w:p>
    <w:p w:rsidR="00426BF2" w:rsidRPr="00E3105F" w:rsidRDefault="00426BF2" w:rsidP="00426BF2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E3105F">
        <w:rPr>
          <w:rStyle w:val="CharAttribute0"/>
          <w:rFonts w:eastAsia="Batang"/>
          <w:sz w:val="24"/>
          <w:szCs w:val="24"/>
        </w:rPr>
        <w:t>- применение на уроке интерактивных форм работы с обучающимися:                   интелле</w:t>
      </w:r>
      <w:r w:rsidRPr="00E3105F">
        <w:rPr>
          <w:rStyle w:val="CharAttribute0"/>
          <w:rFonts w:eastAsia="Batang"/>
          <w:sz w:val="24"/>
          <w:szCs w:val="24"/>
        </w:rPr>
        <w:t>к</w:t>
      </w:r>
      <w:r w:rsidRPr="00E3105F">
        <w:rPr>
          <w:rStyle w:val="CharAttribute0"/>
          <w:rFonts w:eastAsia="Batang"/>
          <w:sz w:val="24"/>
          <w:szCs w:val="24"/>
        </w:rPr>
        <w:t>туальных игр, стимулирующих познавательную мотивацию обучающихся («брейн-ринг», «мозг</w:t>
      </w:r>
      <w:r w:rsidRPr="00E3105F">
        <w:rPr>
          <w:rStyle w:val="CharAttribute0"/>
          <w:rFonts w:eastAsia="Batang"/>
          <w:sz w:val="24"/>
          <w:szCs w:val="24"/>
        </w:rPr>
        <w:t>о</w:t>
      </w:r>
      <w:r w:rsidRPr="00E3105F">
        <w:rPr>
          <w:rStyle w:val="CharAttribute0"/>
          <w:rFonts w:eastAsia="Batang"/>
          <w:sz w:val="24"/>
          <w:szCs w:val="24"/>
        </w:rPr>
        <w:t>вой штурм», «своя игра», «Что? Где? Когда?», квесты); дискуссий, которые дают обучающимся возможность приобрести опыт ведения конструктивного диалога; групповой работы или работы в парах, с целью обучения командной работе и взаимодействию с другими обучающимися;</w:t>
      </w:r>
    </w:p>
    <w:p w:rsidR="00426BF2" w:rsidRPr="00E3105F" w:rsidRDefault="00426BF2" w:rsidP="00426BF2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E3105F">
        <w:rPr>
          <w:rStyle w:val="CharAttribute0"/>
          <w:rFonts w:eastAsia="Batang"/>
          <w:sz w:val="24"/>
          <w:szCs w:val="24"/>
        </w:rPr>
        <w:t>-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</w:t>
      </w:r>
      <w:r w:rsidRPr="00E3105F">
        <w:rPr>
          <w:rStyle w:val="CharAttribute0"/>
          <w:rFonts w:eastAsia="Batang"/>
          <w:sz w:val="24"/>
          <w:szCs w:val="24"/>
        </w:rPr>
        <w:t>с</w:t>
      </w:r>
      <w:r w:rsidRPr="00E3105F">
        <w:rPr>
          <w:rStyle w:val="CharAttribute0"/>
          <w:rFonts w:eastAsia="Batang"/>
          <w:sz w:val="24"/>
          <w:szCs w:val="24"/>
        </w:rPr>
        <w:t>тановлению доброжелательной атмосферы во время урока (социо-игровая режиссура урока, лекция с запланированными ошибками, наличие двигательной активности на уроках, поощрение, поруч</w:t>
      </w:r>
      <w:r w:rsidRPr="00E3105F">
        <w:rPr>
          <w:rStyle w:val="CharAttribute0"/>
          <w:rFonts w:eastAsia="Batang"/>
          <w:sz w:val="24"/>
          <w:szCs w:val="24"/>
        </w:rPr>
        <w:t>е</w:t>
      </w:r>
      <w:r w:rsidRPr="00E3105F">
        <w:rPr>
          <w:rStyle w:val="CharAttribute0"/>
          <w:rFonts w:eastAsia="Batang"/>
          <w:sz w:val="24"/>
          <w:szCs w:val="24"/>
        </w:rPr>
        <w:t xml:space="preserve">ние важного дела, создание ситуации успеха);   </w:t>
      </w:r>
    </w:p>
    <w:p w:rsidR="00426BF2" w:rsidRPr="00E3105F" w:rsidRDefault="00426BF2" w:rsidP="00426BF2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E3105F">
        <w:rPr>
          <w:rStyle w:val="CharAttribute0"/>
          <w:rFonts w:eastAsia="Batang"/>
          <w:sz w:val="24"/>
          <w:szCs w:val="24"/>
        </w:rPr>
        <w:t>- организация наставничества мотивированных и эрудированных обучающихся над их неу</w:t>
      </w:r>
      <w:r w:rsidRPr="00E3105F">
        <w:rPr>
          <w:rStyle w:val="CharAttribute0"/>
          <w:rFonts w:eastAsia="Batang"/>
          <w:sz w:val="24"/>
          <w:szCs w:val="24"/>
        </w:rPr>
        <w:t>с</w:t>
      </w:r>
      <w:r w:rsidRPr="00E3105F">
        <w:rPr>
          <w:rStyle w:val="CharAttribute0"/>
          <w:rFonts w:eastAsia="Batang"/>
          <w:sz w:val="24"/>
          <w:szCs w:val="24"/>
        </w:rPr>
        <w:t>певающими одноклассниками, дающего школьникам социально значимый опыт сотрудничества и взаимной помощи</w:t>
      </w:r>
      <w:r w:rsidRPr="00E3105F">
        <w:rPr>
          <w:sz w:val="24"/>
          <w:szCs w:val="24"/>
        </w:rPr>
        <w:t xml:space="preserve"> в рамках реализации программы «Путь к успеху», МБОУ «СОШ №14» имени А.М. Мамонова</w:t>
      </w:r>
      <w:r w:rsidRPr="00E3105F">
        <w:rPr>
          <w:rStyle w:val="CharAttribute0"/>
          <w:rFonts w:eastAsia="Batang"/>
          <w:sz w:val="24"/>
          <w:szCs w:val="24"/>
        </w:rPr>
        <w:t>;</w:t>
      </w:r>
    </w:p>
    <w:p w:rsidR="00426BF2" w:rsidRPr="004706B6" w:rsidRDefault="00426BF2" w:rsidP="00426BF2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E3105F">
        <w:rPr>
          <w:rStyle w:val="CharAttribute0"/>
          <w:rFonts w:eastAsia="Batang"/>
          <w:sz w:val="24"/>
          <w:szCs w:val="24"/>
        </w:rPr>
        <w:t>- инициирование и поддержка исследовательской деятельности обучающихся</w:t>
      </w:r>
      <w:r>
        <w:rPr>
          <w:rStyle w:val="CharAttribute0"/>
          <w:rFonts w:eastAsia="Batang"/>
          <w:sz w:val="24"/>
          <w:szCs w:val="24"/>
        </w:rPr>
        <w:t xml:space="preserve">, </w:t>
      </w:r>
      <w:r w:rsidRPr="00E3105F">
        <w:rPr>
          <w:color w:val="000000"/>
          <w:sz w:val="24"/>
          <w:szCs w:val="24"/>
        </w:rPr>
        <w:t>планирование и выполнение индивидуальных и групповых проектов воспитательной направленности</w:t>
      </w:r>
      <w:r>
        <w:rPr>
          <w:color w:val="000000"/>
          <w:sz w:val="24"/>
          <w:szCs w:val="24"/>
        </w:rPr>
        <w:t xml:space="preserve"> </w:t>
      </w:r>
      <w:r w:rsidRPr="00E3105F">
        <w:rPr>
          <w:rStyle w:val="CharAttribute0"/>
          <w:rFonts w:eastAsia="Batang"/>
          <w:sz w:val="24"/>
          <w:szCs w:val="24"/>
        </w:rPr>
        <w:t>(участие в ежегодном школьном конкурсе</w:t>
      </w:r>
      <w:r>
        <w:rPr>
          <w:rStyle w:val="CharAttribute0"/>
          <w:rFonts w:eastAsia="Batang"/>
          <w:sz w:val="24"/>
          <w:szCs w:val="24"/>
        </w:rPr>
        <w:t xml:space="preserve"> «Исследователи_21_века» </w:t>
      </w:r>
      <w:r w:rsidRPr="00E3105F">
        <w:rPr>
          <w:rStyle w:val="CharAttribute0"/>
          <w:rFonts w:eastAsia="Batang"/>
          <w:sz w:val="24"/>
          <w:szCs w:val="24"/>
        </w:rPr>
        <w:t xml:space="preserve"> </w:t>
      </w:r>
      <w:r w:rsidRPr="0044340B">
        <w:rPr>
          <w:rStyle w:val="CharAttribute0"/>
          <w:rFonts w:eastAsia="Batang"/>
          <w:sz w:val="24"/>
          <w:szCs w:val="24"/>
        </w:rPr>
        <w:t>и муниципальных</w:t>
      </w:r>
      <w:r>
        <w:rPr>
          <w:rStyle w:val="CharAttribute0"/>
          <w:rFonts w:eastAsia="Batang"/>
          <w:sz w:val="24"/>
          <w:szCs w:val="24"/>
        </w:rPr>
        <w:t>, региональных, вс</w:t>
      </w:r>
      <w:r>
        <w:rPr>
          <w:rStyle w:val="CharAttribute0"/>
          <w:rFonts w:eastAsia="Batang"/>
          <w:sz w:val="24"/>
          <w:szCs w:val="24"/>
        </w:rPr>
        <w:t>е</w:t>
      </w:r>
      <w:r>
        <w:rPr>
          <w:rStyle w:val="CharAttribute0"/>
          <w:rFonts w:eastAsia="Batang"/>
          <w:sz w:val="24"/>
          <w:szCs w:val="24"/>
        </w:rPr>
        <w:t>российских</w:t>
      </w:r>
      <w:r w:rsidRPr="0044340B">
        <w:rPr>
          <w:rStyle w:val="CharAttribute0"/>
          <w:rFonts w:eastAsia="Batang"/>
          <w:sz w:val="24"/>
          <w:szCs w:val="24"/>
        </w:rPr>
        <w:t xml:space="preserve"> конкурсах, выставках, соревнованиях,  конференциях</w:t>
      </w:r>
      <w:r w:rsidRPr="00E3105F">
        <w:rPr>
          <w:rStyle w:val="CharAttribute0"/>
          <w:rFonts w:eastAsia="Batang"/>
          <w:sz w:val="24"/>
          <w:szCs w:val="24"/>
        </w:rPr>
        <w:t xml:space="preserve">, </w:t>
      </w:r>
      <w:r>
        <w:rPr>
          <w:rStyle w:val="CharAttribute0"/>
          <w:rFonts w:eastAsia="Batang"/>
          <w:sz w:val="24"/>
          <w:szCs w:val="24"/>
        </w:rPr>
        <w:t xml:space="preserve"> форумах, </w:t>
      </w:r>
      <w:r w:rsidRPr="004706B6">
        <w:rPr>
          <w:rStyle w:val="CharAttribute0"/>
          <w:rFonts w:eastAsia="Batang"/>
          <w:sz w:val="24"/>
          <w:szCs w:val="24"/>
        </w:rPr>
        <w:t>авторские проекты, успешное прохождение профессиональной практики в рамках овладения курсами «Професси</w:t>
      </w:r>
      <w:r w:rsidRPr="004706B6">
        <w:rPr>
          <w:rStyle w:val="CharAttribute0"/>
          <w:rFonts w:eastAsia="Batang"/>
          <w:sz w:val="24"/>
          <w:szCs w:val="24"/>
        </w:rPr>
        <w:t>о</w:t>
      </w:r>
      <w:r w:rsidRPr="004706B6">
        <w:rPr>
          <w:rStyle w:val="CharAttribute0"/>
          <w:rFonts w:eastAsia="Batang"/>
          <w:sz w:val="24"/>
          <w:szCs w:val="24"/>
        </w:rPr>
        <w:t>нальное обучение по прог</w:t>
      </w:r>
      <w:r>
        <w:rPr>
          <w:rStyle w:val="CharAttribute0"/>
          <w:rFonts w:eastAsia="Batang"/>
          <w:sz w:val="24"/>
          <w:szCs w:val="24"/>
        </w:rPr>
        <w:t>рамме</w:t>
      </w:r>
      <w:r w:rsidRPr="004706B6">
        <w:rPr>
          <w:rStyle w:val="CharAttribute0"/>
          <w:rFonts w:eastAsia="Batang"/>
          <w:sz w:val="24"/>
          <w:szCs w:val="24"/>
        </w:rPr>
        <w:t xml:space="preserve"> «Водитель категории В».</w:t>
      </w:r>
    </w:p>
    <w:p w:rsidR="00426BF2" w:rsidRPr="00E3105F" w:rsidRDefault="00426BF2" w:rsidP="00426BF2">
      <w:pPr>
        <w:adjustRightInd w:val="0"/>
        <w:ind w:right="-1" w:firstLine="709"/>
        <w:jc w:val="both"/>
        <w:rPr>
          <w:rStyle w:val="CharAttribute0"/>
          <w:sz w:val="24"/>
          <w:szCs w:val="24"/>
        </w:rPr>
      </w:pPr>
      <w:r w:rsidRPr="004706B6">
        <w:rPr>
          <w:rStyle w:val="CharAttribute0"/>
          <w:rFonts w:eastAsia="Batang"/>
          <w:sz w:val="24"/>
          <w:szCs w:val="24"/>
        </w:rPr>
        <w:t>- организация предметных образовательных событий для обучающихся с целью развития познавательной и творческой активности, инициативности, раскрытия</w:t>
      </w:r>
      <w:r w:rsidRPr="00E3105F">
        <w:rPr>
          <w:rStyle w:val="CharAttribute0"/>
          <w:rFonts w:eastAsia="Batang"/>
          <w:sz w:val="24"/>
          <w:szCs w:val="24"/>
        </w:rPr>
        <w:t xml:space="preserve"> творческих способностей обучающихся с разными образовательными потребностями и индивидуальными возможностями;</w:t>
      </w:r>
    </w:p>
    <w:p w:rsidR="00426BF2" w:rsidRPr="00E3105F" w:rsidRDefault="00426BF2" w:rsidP="00426BF2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E3105F">
        <w:rPr>
          <w:rStyle w:val="CharAttribute0"/>
          <w:rFonts w:eastAsia="Batang"/>
          <w:sz w:val="24"/>
          <w:szCs w:val="24"/>
        </w:rPr>
        <w:t>- проведение учебных  (олимпиады, урок-деловая игра, урок-мастер-класс, урок-исследование, заседаний школьного научного общества «УникУм») и учебно-развлекательных м</w:t>
      </w:r>
      <w:r w:rsidRPr="00E3105F">
        <w:rPr>
          <w:rStyle w:val="CharAttribute0"/>
          <w:rFonts w:eastAsia="Batang"/>
          <w:sz w:val="24"/>
          <w:szCs w:val="24"/>
        </w:rPr>
        <w:t>е</w:t>
      </w:r>
      <w:r w:rsidRPr="00E3105F">
        <w:rPr>
          <w:rStyle w:val="CharAttribute0"/>
          <w:rFonts w:eastAsia="Batang"/>
          <w:sz w:val="24"/>
          <w:szCs w:val="24"/>
        </w:rPr>
        <w:t>роприятий (турниры, викторины,  интеллектуальные  квесты,  литературные композиции, конкурсы газет и рисунков, учебные экскурсии, экскурсии в средние и высшие профессиональные учрежд</w:t>
      </w:r>
      <w:r w:rsidRPr="00E3105F">
        <w:rPr>
          <w:rStyle w:val="CharAttribute0"/>
          <w:rFonts w:eastAsia="Batang"/>
          <w:sz w:val="24"/>
          <w:szCs w:val="24"/>
        </w:rPr>
        <w:t>е</w:t>
      </w:r>
      <w:r w:rsidRPr="00E3105F">
        <w:rPr>
          <w:rStyle w:val="CharAttribute0"/>
          <w:rFonts w:eastAsia="Batang"/>
          <w:sz w:val="24"/>
          <w:szCs w:val="24"/>
        </w:rPr>
        <w:t>ния и др.);</w:t>
      </w:r>
    </w:p>
    <w:p w:rsidR="00426BF2" w:rsidRPr="00E3105F" w:rsidRDefault="00426BF2" w:rsidP="00426BF2">
      <w:pPr>
        <w:adjustRightInd w:val="0"/>
        <w:ind w:right="-1" w:firstLine="709"/>
        <w:jc w:val="both"/>
        <w:rPr>
          <w:rStyle w:val="CharAttribute0"/>
          <w:sz w:val="24"/>
          <w:szCs w:val="24"/>
        </w:rPr>
      </w:pPr>
      <w:r w:rsidRPr="00E3105F">
        <w:rPr>
          <w:rStyle w:val="CharAttribute0"/>
          <w:rFonts w:eastAsia="Batang"/>
          <w:sz w:val="24"/>
          <w:szCs w:val="24"/>
        </w:rPr>
        <w:t>- использование информационно-коммуникационных и дистанционных образовательных технологий обучения, обеспечивающих современные активности обучающихся  (программы-тренажеры, тесты, зачеты в электронных приложениях, мультимедийные  презентации, научно-популярные  передачи, фильмы, обучающие сайты, уроки онлайн, видеолекции, онлайн-конференции и др. на базе информационных платформ «Сферум», «Учи.ру», «Яндекс.учебник», «Российская электронная школа», «Московская электронная школа» и др.);</w:t>
      </w:r>
    </w:p>
    <w:p w:rsidR="00426BF2" w:rsidRPr="00E3105F" w:rsidRDefault="00426BF2" w:rsidP="00426BF2">
      <w:pPr>
        <w:adjustRightInd w:val="0"/>
        <w:ind w:right="-1" w:firstLine="709"/>
        <w:jc w:val="both"/>
        <w:rPr>
          <w:rStyle w:val="CharAttribute0"/>
          <w:sz w:val="24"/>
          <w:szCs w:val="24"/>
        </w:rPr>
      </w:pPr>
      <w:r w:rsidRPr="00E3105F">
        <w:rPr>
          <w:rStyle w:val="CharAttribute0"/>
          <w:sz w:val="24"/>
          <w:szCs w:val="24"/>
        </w:rPr>
        <w:t xml:space="preserve">- </w:t>
      </w:r>
      <w:r w:rsidRPr="00E3105F">
        <w:rPr>
          <w:rStyle w:val="CharAttribute0"/>
          <w:rFonts w:eastAsia="Batang"/>
          <w:sz w:val="24"/>
          <w:szCs w:val="24"/>
        </w:rPr>
        <w:t>использование визуальных образов предметно-пространственной среды (наглядная агит</w:t>
      </w:r>
      <w:r w:rsidRPr="00E3105F">
        <w:rPr>
          <w:rStyle w:val="CharAttribute0"/>
          <w:rFonts w:eastAsia="Batang"/>
          <w:sz w:val="24"/>
          <w:szCs w:val="24"/>
        </w:rPr>
        <w:t>а</w:t>
      </w:r>
      <w:r w:rsidRPr="00E3105F">
        <w:rPr>
          <w:rStyle w:val="CharAttribute0"/>
          <w:rFonts w:eastAsia="Batang"/>
          <w:sz w:val="24"/>
          <w:szCs w:val="24"/>
        </w:rPr>
        <w:t>ция школьных стендов предметной направленности в учебных кабинетах и рекреациях: 1-й этаж – «Основы безопасности жизнедеятельности», «География»; 2-й этаж – «История»; 3-й этаж – «Л</w:t>
      </w:r>
      <w:r w:rsidRPr="00E3105F">
        <w:rPr>
          <w:rStyle w:val="CharAttribute0"/>
          <w:rFonts w:eastAsia="Batang"/>
          <w:sz w:val="24"/>
          <w:szCs w:val="24"/>
        </w:rPr>
        <w:t>и</w:t>
      </w:r>
      <w:r w:rsidRPr="00E3105F">
        <w:rPr>
          <w:rStyle w:val="CharAttribute0"/>
          <w:rFonts w:eastAsia="Batang"/>
          <w:sz w:val="24"/>
          <w:szCs w:val="24"/>
        </w:rPr>
        <w:t>тература», «Изобразительное искусство»);</w:t>
      </w:r>
    </w:p>
    <w:p w:rsidR="00426BF2" w:rsidRPr="00E3105F" w:rsidRDefault="00426BF2" w:rsidP="00426BF2">
      <w:pPr>
        <w:adjustRightInd w:val="0"/>
        <w:ind w:right="-1" w:firstLine="709"/>
        <w:jc w:val="both"/>
        <w:rPr>
          <w:rStyle w:val="CharAttribute0"/>
          <w:sz w:val="24"/>
          <w:szCs w:val="24"/>
        </w:rPr>
      </w:pPr>
      <w:r w:rsidRPr="00E3105F">
        <w:rPr>
          <w:rStyle w:val="CharAttribute0"/>
          <w:rFonts w:eastAsia="Batang"/>
          <w:sz w:val="24"/>
          <w:szCs w:val="24"/>
        </w:rPr>
        <w:t>- освоение новых IT-практик педагогами  и обучающимися в рамках муниципального прое</w:t>
      </w:r>
      <w:r w:rsidRPr="00E3105F">
        <w:rPr>
          <w:rStyle w:val="CharAttribute0"/>
          <w:rFonts w:eastAsia="Batang"/>
          <w:sz w:val="24"/>
          <w:szCs w:val="24"/>
        </w:rPr>
        <w:t>к</w:t>
      </w:r>
      <w:r w:rsidRPr="00E3105F">
        <w:rPr>
          <w:rStyle w:val="CharAttribute0"/>
          <w:rFonts w:eastAsia="Batang"/>
          <w:sz w:val="24"/>
          <w:szCs w:val="24"/>
        </w:rPr>
        <w:t>та «</w:t>
      </w:r>
      <w:r w:rsidRPr="00E3105F">
        <w:rPr>
          <w:rStyle w:val="CharAttribute0"/>
          <w:rFonts w:eastAsia="Batang"/>
          <w:sz w:val="24"/>
          <w:szCs w:val="24"/>
          <w:lang w:val="en-US"/>
        </w:rPr>
        <w:t>IT</w:t>
      </w:r>
      <w:r w:rsidRPr="00E3105F">
        <w:rPr>
          <w:rStyle w:val="CharAttribute0"/>
          <w:rFonts w:eastAsia="Batang"/>
          <w:sz w:val="24"/>
          <w:szCs w:val="24"/>
        </w:rPr>
        <w:t xml:space="preserve">-клуб», участия в мероприятиях и конкурсах «День </w:t>
      </w:r>
      <w:r w:rsidRPr="00E3105F">
        <w:rPr>
          <w:rStyle w:val="CharAttribute0"/>
          <w:rFonts w:eastAsia="Batang"/>
          <w:sz w:val="24"/>
          <w:szCs w:val="24"/>
          <w:lang w:val="en-US"/>
        </w:rPr>
        <w:t>IT</w:t>
      </w:r>
      <w:r w:rsidRPr="00E3105F">
        <w:rPr>
          <w:rStyle w:val="CharAttribute0"/>
          <w:rFonts w:eastAsia="Batang"/>
          <w:sz w:val="24"/>
          <w:szCs w:val="24"/>
        </w:rPr>
        <w:t xml:space="preserve">-знаний», «Лучший </w:t>
      </w:r>
      <w:r w:rsidRPr="00E3105F">
        <w:rPr>
          <w:rStyle w:val="CharAttribute0"/>
          <w:rFonts w:eastAsia="Batang"/>
          <w:sz w:val="24"/>
          <w:szCs w:val="24"/>
          <w:lang w:val="en-US"/>
        </w:rPr>
        <w:t>IT</w:t>
      </w:r>
      <w:r w:rsidRPr="00E3105F">
        <w:rPr>
          <w:rStyle w:val="CharAttribute0"/>
          <w:rFonts w:eastAsia="Batang"/>
          <w:sz w:val="24"/>
          <w:szCs w:val="24"/>
        </w:rPr>
        <w:t>-педагог»;</w:t>
      </w:r>
    </w:p>
    <w:p w:rsidR="00426BF2" w:rsidRPr="00E3105F" w:rsidRDefault="00426BF2" w:rsidP="00426BF2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E3105F">
        <w:rPr>
          <w:rStyle w:val="CharAttribute0"/>
          <w:sz w:val="24"/>
          <w:szCs w:val="24"/>
        </w:rPr>
        <w:t xml:space="preserve">- </w:t>
      </w:r>
      <w:r w:rsidRPr="00E3105F">
        <w:rPr>
          <w:rStyle w:val="CharAttribute0"/>
          <w:rFonts w:eastAsia="Batang"/>
          <w:sz w:val="24"/>
          <w:szCs w:val="24"/>
        </w:rPr>
        <w:t xml:space="preserve">использование технологии «Портфель достижений» </w:t>
      </w:r>
      <w:r w:rsidRPr="00E3105F">
        <w:rPr>
          <w:sz w:val="24"/>
          <w:szCs w:val="24"/>
        </w:rPr>
        <w:t>на основании Положения МБОУ «СОШ №14» имени А.М. Мамонова о Портфеле достижений обучающихся</w:t>
      </w:r>
      <w:r w:rsidRPr="00E3105F">
        <w:rPr>
          <w:rStyle w:val="CharAttribute0"/>
          <w:rFonts w:eastAsia="Batang"/>
          <w:sz w:val="24"/>
          <w:szCs w:val="24"/>
        </w:rPr>
        <w:t xml:space="preserve"> с целью развития сам</w:t>
      </w:r>
      <w:r w:rsidRPr="00E3105F">
        <w:rPr>
          <w:rStyle w:val="CharAttribute0"/>
          <w:rFonts w:eastAsia="Batang"/>
          <w:sz w:val="24"/>
          <w:szCs w:val="24"/>
        </w:rPr>
        <w:t>о</w:t>
      </w:r>
      <w:r w:rsidRPr="00E3105F">
        <w:rPr>
          <w:rStyle w:val="CharAttribute0"/>
          <w:rFonts w:eastAsia="Batang"/>
          <w:sz w:val="24"/>
          <w:szCs w:val="24"/>
        </w:rPr>
        <w:t>стоятельности, рефлексии и самооценки, планирования деятельности по профессиональному сам</w:t>
      </w:r>
      <w:r w:rsidRPr="00E3105F">
        <w:rPr>
          <w:rStyle w:val="CharAttribute0"/>
          <w:rFonts w:eastAsia="Batang"/>
          <w:sz w:val="24"/>
          <w:szCs w:val="24"/>
        </w:rPr>
        <w:t>о</w:t>
      </w:r>
      <w:r w:rsidRPr="00E3105F">
        <w:rPr>
          <w:rStyle w:val="CharAttribute0"/>
          <w:rFonts w:eastAsia="Batang"/>
          <w:sz w:val="24"/>
          <w:szCs w:val="24"/>
        </w:rPr>
        <w:t>определению.</w:t>
      </w:r>
      <w:bookmarkStart w:id="117" w:name="136807"/>
      <w:bookmarkStart w:id="118" w:name="136809"/>
      <w:bookmarkStart w:id="119" w:name="136810"/>
      <w:bookmarkStart w:id="120" w:name="136811"/>
      <w:bookmarkStart w:id="121" w:name="136813"/>
      <w:bookmarkStart w:id="122" w:name="136814"/>
      <w:bookmarkEnd w:id="117"/>
      <w:bookmarkEnd w:id="118"/>
      <w:bookmarkEnd w:id="119"/>
      <w:bookmarkEnd w:id="120"/>
      <w:bookmarkEnd w:id="121"/>
      <w:bookmarkEnd w:id="122"/>
    </w:p>
    <w:p w:rsidR="00426BF2" w:rsidRPr="00E3105F" w:rsidRDefault="00426BF2" w:rsidP="00426BF2">
      <w:pPr>
        <w:adjustRightInd w:val="0"/>
        <w:ind w:right="-1"/>
        <w:jc w:val="both"/>
        <w:rPr>
          <w:rStyle w:val="CharAttribute512"/>
          <w:sz w:val="24"/>
          <w:szCs w:val="24"/>
        </w:rPr>
      </w:pPr>
    </w:p>
    <w:p w:rsidR="00426BF2" w:rsidRPr="00E3105F" w:rsidRDefault="00426BF2" w:rsidP="00426BF2">
      <w:pPr>
        <w:pStyle w:val="Heading1"/>
        <w:ind w:left="1068"/>
        <w:jc w:val="both"/>
        <w:rPr>
          <w:sz w:val="24"/>
          <w:szCs w:val="24"/>
        </w:rPr>
      </w:pPr>
      <w:r w:rsidRPr="00E3105F">
        <w:rPr>
          <w:sz w:val="24"/>
          <w:szCs w:val="24"/>
        </w:rPr>
        <w:t>2.2.1.2. Внеурочная деятельность</w:t>
      </w:r>
    </w:p>
    <w:p w:rsidR="00426BF2" w:rsidRPr="00E3105F" w:rsidRDefault="00426BF2" w:rsidP="00426BF2">
      <w:pPr>
        <w:jc w:val="both"/>
        <w:rPr>
          <w:i/>
          <w:iCs/>
          <w:sz w:val="24"/>
          <w:szCs w:val="24"/>
        </w:rPr>
      </w:pPr>
    </w:p>
    <w:p w:rsidR="00426BF2" w:rsidRPr="00426BF2" w:rsidRDefault="00426BF2" w:rsidP="00426BF2">
      <w:pPr>
        <w:ind w:left="7" w:firstLine="708"/>
        <w:jc w:val="both"/>
        <w:rPr>
          <w:sz w:val="24"/>
          <w:szCs w:val="24"/>
        </w:rPr>
      </w:pPr>
      <w:r w:rsidRPr="008B030E">
        <w:rPr>
          <w:rStyle w:val="CharAttribute512"/>
          <w:rFonts w:eastAsia="№Е"/>
          <w:sz w:val="24"/>
          <w:szCs w:val="24"/>
        </w:rPr>
        <w:t>Цель:</w:t>
      </w:r>
      <w:r w:rsidRPr="008B030E">
        <w:rPr>
          <w:sz w:val="24"/>
          <w:szCs w:val="24"/>
        </w:rPr>
        <w:t xml:space="preserve"> создание благоприятных условий в рамках занятий школьных курсов внеурочной де</w:t>
      </w:r>
      <w:r w:rsidRPr="008B030E">
        <w:rPr>
          <w:sz w:val="24"/>
          <w:szCs w:val="24"/>
        </w:rPr>
        <w:t>я</w:t>
      </w:r>
      <w:r w:rsidRPr="008B030E">
        <w:rPr>
          <w:sz w:val="24"/>
          <w:szCs w:val="24"/>
        </w:rPr>
        <w:t>тельности и дополнительного образования для</w:t>
      </w:r>
      <w:r w:rsidRPr="008B030E">
        <w:rPr>
          <w:b/>
          <w:bCs/>
          <w:i/>
          <w:iCs/>
          <w:sz w:val="24"/>
          <w:szCs w:val="24"/>
        </w:rPr>
        <w:t xml:space="preserve"> </w:t>
      </w:r>
      <w:r w:rsidRPr="008B030E">
        <w:rPr>
          <w:sz w:val="24"/>
          <w:szCs w:val="24"/>
        </w:rPr>
        <w:t xml:space="preserve">приобретения обучающимися опыта осуществления </w:t>
      </w:r>
      <w:r w:rsidRPr="008B030E">
        <w:rPr>
          <w:sz w:val="24"/>
          <w:szCs w:val="24"/>
        </w:rPr>
        <w:lastRenderedPageBreak/>
        <w:t xml:space="preserve">социально </w:t>
      </w:r>
      <w:r w:rsidRPr="00426BF2">
        <w:rPr>
          <w:sz w:val="24"/>
          <w:szCs w:val="24"/>
        </w:rPr>
        <w:t>значимых дел.</w:t>
      </w:r>
    </w:p>
    <w:p w:rsidR="00426BF2" w:rsidRPr="00426BF2" w:rsidRDefault="00426BF2" w:rsidP="00426BF2">
      <w:pPr>
        <w:ind w:firstLine="708"/>
        <w:jc w:val="both"/>
        <w:rPr>
          <w:i/>
          <w:iCs/>
          <w:sz w:val="24"/>
          <w:szCs w:val="24"/>
        </w:rPr>
      </w:pPr>
    </w:p>
    <w:p w:rsidR="00426BF2" w:rsidRPr="00426BF2" w:rsidRDefault="00426BF2" w:rsidP="00426BF2">
      <w:pPr>
        <w:pStyle w:val="a5"/>
        <w:ind w:firstLine="709"/>
      </w:pPr>
      <w:r w:rsidRPr="00426BF2">
        <w:t>Задачи:</w:t>
      </w:r>
    </w:p>
    <w:p w:rsidR="00426BF2" w:rsidRPr="00426BF2" w:rsidRDefault="00426BF2" w:rsidP="00426BF2">
      <w:pPr>
        <w:pStyle w:val="af2"/>
        <w:tabs>
          <w:tab w:val="left" w:pos="1739"/>
        </w:tabs>
        <w:ind w:left="0" w:firstLine="709"/>
        <w:rPr>
          <w:sz w:val="24"/>
          <w:szCs w:val="24"/>
        </w:rPr>
      </w:pPr>
      <w:r w:rsidRPr="00426BF2">
        <w:rPr>
          <w:sz w:val="24"/>
          <w:szCs w:val="24"/>
        </w:rPr>
        <w:t xml:space="preserve">- вовлекать </w:t>
      </w:r>
      <w:r w:rsidRPr="00426BF2">
        <w:rPr>
          <w:spacing w:val="-5"/>
          <w:sz w:val="24"/>
          <w:szCs w:val="24"/>
        </w:rPr>
        <w:t xml:space="preserve">обучающихся  </w:t>
      </w:r>
      <w:r w:rsidRPr="00426BF2">
        <w:rPr>
          <w:sz w:val="24"/>
          <w:szCs w:val="24"/>
        </w:rPr>
        <w:t xml:space="preserve">в интересную и полезную для них деятельность, </w:t>
      </w:r>
      <w:r w:rsidRPr="00426BF2">
        <w:rPr>
          <w:spacing w:val="-4"/>
          <w:sz w:val="24"/>
          <w:szCs w:val="24"/>
        </w:rPr>
        <w:t>которая</w:t>
      </w:r>
      <w:r w:rsidRPr="00426BF2">
        <w:rPr>
          <w:spacing w:val="62"/>
          <w:sz w:val="24"/>
          <w:szCs w:val="24"/>
        </w:rPr>
        <w:t xml:space="preserve"> </w:t>
      </w:r>
      <w:r w:rsidRPr="00426BF2">
        <w:rPr>
          <w:sz w:val="24"/>
          <w:szCs w:val="24"/>
        </w:rPr>
        <w:t>предо</w:t>
      </w:r>
      <w:r w:rsidRPr="00426BF2">
        <w:rPr>
          <w:sz w:val="24"/>
          <w:szCs w:val="24"/>
        </w:rPr>
        <w:t>с</w:t>
      </w:r>
      <w:r w:rsidRPr="00426BF2">
        <w:rPr>
          <w:sz w:val="24"/>
          <w:szCs w:val="24"/>
        </w:rPr>
        <w:t>тавит им возможность самореализоваться в ней, получить опыт участия в социально значимых д</w:t>
      </w:r>
      <w:r w:rsidRPr="00426BF2">
        <w:rPr>
          <w:sz w:val="24"/>
          <w:szCs w:val="24"/>
        </w:rPr>
        <w:t>е</w:t>
      </w:r>
      <w:r w:rsidRPr="00426BF2">
        <w:rPr>
          <w:sz w:val="24"/>
          <w:szCs w:val="24"/>
        </w:rPr>
        <w:t>лах;</w:t>
      </w:r>
    </w:p>
    <w:p w:rsidR="00426BF2" w:rsidRPr="00426BF2" w:rsidRDefault="00426BF2" w:rsidP="00426BF2">
      <w:pPr>
        <w:pStyle w:val="af2"/>
        <w:tabs>
          <w:tab w:val="left" w:pos="1723"/>
        </w:tabs>
        <w:ind w:left="0" w:firstLine="709"/>
        <w:rPr>
          <w:sz w:val="24"/>
          <w:szCs w:val="24"/>
        </w:rPr>
      </w:pPr>
      <w:r w:rsidRPr="00426BF2">
        <w:rPr>
          <w:sz w:val="24"/>
          <w:szCs w:val="24"/>
        </w:rPr>
        <w:t xml:space="preserve">- формировать в клубах детско-взрослые общности, </w:t>
      </w:r>
      <w:r w:rsidRPr="00426BF2">
        <w:rPr>
          <w:spacing w:val="-4"/>
          <w:sz w:val="24"/>
          <w:szCs w:val="24"/>
        </w:rPr>
        <w:t xml:space="preserve">которые могли </w:t>
      </w:r>
      <w:r w:rsidRPr="00426BF2">
        <w:rPr>
          <w:sz w:val="24"/>
          <w:szCs w:val="24"/>
        </w:rPr>
        <w:t xml:space="preserve">бы объединять детей и </w:t>
      </w:r>
      <w:r w:rsidRPr="00426BF2">
        <w:rPr>
          <w:spacing w:val="-3"/>
          <w:sz w:val="24"/>
          <w:szCs w:val="24"/>
        </w:rPr>
        <w:t xml:space="preserve">педагогов </w:t>
      </w:r>
      <w:r w:rsidRPr="00426BF2">
        <w:rPr>
          <w:sz w:val="24"/>
          <w:szCs w:val="24"/>
        </w:rPr>
        <w:t xml:space="preserve">общими позитивными эмоциями и доверительными отношениями </w:t>
      </w:r>
      <w:r w:rsidRPr="00426BF2">
        <w:rPr>
          <w:spacing w:val="-3"/>
          <w:sz w:val="24"/>
          <w:szCs w:val="24"/>
        </w:rPr>
        <w:t xml:space="preserve">друг </w:t>
      </w:r>
      <w:r w:rsidRPr="00426BF2">
        <w:rPr>
          <w:sz w:val="24"/>
          <w:szCs w:val="24"/>
        </w:rPr>
        <w:t>к</w:t>
      </w:r>
      <w:r w:rsidRPr="00426BF2">
        <w:rPr>
          <w:spacing w:val="-7"/>
          <w:sz w:val="24"/>
          <w:szCs w:val="24"/>
        </w:rPr>
        <w:t xml:space="preserve"> </w:t>
      </w:r>
      <w:r w:rsidRPr="00426BF2">
        <w:rPr>
          <w:sz w:val="24"/>
          <w:szCs w:val="24"/>
        </w:rPr>
        <w:t>другу;</w:t>
      </w:r>
    </w:p>
    <w:p w:rsidR="00426BF2" w:rsidRPr="00426BF2" w:rsidRDefault="00426BF2" w:rsidP="00426BF2">
      <w:pPr>
        <w:pStyle w:val="af2"/>
        <w:tabs>
          <w:tab w:val="left" w:pos="1852"/>
        </w:tabs>
        <w:ind w:left="0" w:firstLine="709"/>
        <w:rPr>
          <w:sz w:val="24"/>
          <w:szCs w:val="24"/>
        </w:rPr>
      </w:pPr>
      <w:r w:rsidRPr="00426BF2">
        <w:rPr>
          <w:sz w:val="24"/>
          <w:szCs w:val="24"/>
        </w:rPr>
        <w:t xml:space="preserve">- укреплять в детских </w:t>
      </w:r>
      <w:r w:rsidRPr="00426BF2">
        <w:rPr>
          <w:spacing w:val="-3"/>
          <w:sz w:val="24"/>
          <w:szCs w:val="24"/>
        </w:rPr>
        <w:t xml:space="preserve">объединениях </w:t>
      </w:r>
      <w:r w:rsidRPr="00426BF2">
        <w:rPr>
          <w:sz w:val="24"/>
          <w:szCs w:val="24"/>
        </w:rPr>
        <w:t>традиции, задающие их членам определенные социал</w:t>
      </w:r>
      <w:r w:rsidRPr="00426BF2">
        <w:rPr>
          <w:sz w:val="24"/>
          <w:szCs w:val="24"/>
        </w:rPr>
        <w:t>ь</w:t>
      </w:r>
      <w:r w:rsidRPr="00426BF2">
        <w:rPr>
          <w:sz w:val="24"/>
          <w:szCs w:val="24"/>
        </w:rPr>
        <w:t xml:space="preserve">но </w:t>
      </w:r>
      <w:r w:rsidRPr="00426BF2">
        <w:rPr>
          <w:spacing w:val="-3"/>
          <w:sz w:val="24"/>
          <w:szCs w:val="24"/>
        </w:rPr>
        <w:t xml:space="preserve">значимые </w:t>
      </w:r>
      <w:r w:rsidRPr="00426BF2">
        <w:rPr>
          <w:sz w:val="24"/>
          <w:szCs w:val="24"/>
        </w:rPr>
        <w:t>формы</w:t>
      </w:r>
      <w:r w:rsidRPr="00426BF2">
        <w:rPr>
          <w:spacing w:val="2"/>
          <w:sz w:val="24"/>
          <w:szCs w:val="24"/>
        </w:rPr>
        <w:t xml:space="preserve"> </w:t>
      </w:r>
      <w:r w:rsidRPr="00426BF2">
        <w:rPr>
          <w:sz w:val="24"/>
          <w:szCs w:val="24"/>
        </w:rPr>
        <w:t>поведения;</w:t>
      </w:r>
    </w:p>
    <w:p w:rsidR="00426BF2" w:rsidRPr="00426BF2" w:rsidRDefault="00426BF2" w:rsidP="00426BF2">
      <w:pPr>
        <w:pStyle w:val="af2"/>
        <w:tabs>
          <w:tab w:val="left" w:pos="1821"/>
        </w:tabs>
        <w:ind w:left="0" w:firstLine="709"/>
        <w:rPr>
          <w:sz w:val="24"/>
          <w:szCs w:val="24"/>
        </w:rPr>
      </w:pPr>
      <w:r w:rsidRPr="00426BF2">
        <w:rPr>
          <w:sz w:val="24"/>
          <w:szCs w:val="24"/>
        </w:rPr>
        <w:t xml:space="preserve">- поддерживать в детских объединениях </w:t>
      </w:r>
      <w:r w:rsidRPr="00426BF2">
        <w:rPr>
          <w:spacing w:val="-4"/>
          <w:sz w:val="24"/>
          <w:szCs w:val="24"/>
        </w:rPr>
        <w:t>обучающихся</w:t>
      </w:r>
      <w:r w:rsidRPr="00426BF2">
        <w:rPr>
          <w:spacing w:val="62"/>
          <w:sz w:val="24"/>
          <w:szCs w:val="24"/>
        </w:rPr>
        <w:t xml:space="preserve"> </w:t>
      </w:r>
      <w:r w:rsidRPr="00426BF2">
        <w:rPr>
          <w:sz w:val="24"/>
          <w:szCs w:val="24"/>
        </w:rPr>
        <w:t xml:space="preserve">с </w:t>
      </w:r>
      <w:r w:rsidRPr="00426BF2">
        <w:rPr>
          <w:spacing w:val="-5"/>
          <w:sz w:val="24"/>
          <w:szCs w:val="24"/>
        </w:rPr>
        <w:t xml:space="preserve">ярко </w:t>
      </w:r>
      <w:r w:rsidRPr="00426BF2">
        <w:rPr>
          <w:sz w:val="24"/>
          <w:szCs w:val="24"/>
        </w:rPr>
        <w:t xml:space="preserve">выраженной </w:t>
      </w:r>
      <w:r w:rsidRPr="00426BF2">
        <w:rPr>
          <w:spacing w:val="-3"/>
          <w:sz w:val="24"/>
          <w:szCs w:val="24"/>
        </w:rPr>
        <w:t xml:space="preserve">лидерской  </w:t>
      </w:r>
      <w:r w:rsidRPr="00426BF2">
        <w:rPr>
          <w:sz w:val="24"/>
          <w:szCs w:val="24"/>
        </w:rPr>
        <w:t>поз</w:t>
      </w:r>
      <w:r w:rsidRPr="00426BF2">
        <w:rPr>
          <w:sz w:val="24"/>
          <w:szCs w:val="24"/>
        </w:rPr>
        <w:t>и</w:t>
      </w:r>
      <w:r w:rsidRPr="00426BF2">
        <w:rPr>
          <w:sz w:val="24"/>
          <w:szCs w:val="24"/>
        </w:rPr>
        <w:t xml:space="preserve">цией и установкой на сохранение и поддержание </w:t>
      </w:r>
      <w:r w:rsidRPr="00426BF2">
        <w:rPr>
          <w:spacing w:val="-3"/>
          <w:sz w:val="24"/>
          <w:szCs w:val="24"/>
        </w:rPr>
        <w:t xml:space="preserve">накопленных </w:t>
      </w:r>
      <w:r w:rsidRPr="00426BF2">
        <w:rPr>
          <w:sz w:val="24"/>
          <w:szCs w:val="24"/>
        </w:rPr>
        <w:t xml:space="preserve">социально </w:t>
      </w:r>
      <w:r w:rsidRPr="00426BF2">
        <w:rPr>
          <w:spacing w:val="-3"/>
          <w:sz w:val="24"/>
          <w:szCs w:val="24"/>
        </w:rPr>
        <w:t>значимых</w:t>
      </w:r>
      <w:r w:rsidRPr="00426BF2">
        <w:rPr>
          <w:spacing w:val="2"/>
          <w:sz w:val="24"/>
          <w:szCs w:val="24"/>
        </w:rPr>
        <w:t xml:space="preserve"> </w:t>
      </w:r>
      <w:r w:rsidRPr="00426BF2">
        <w:rPr>
          <w:sz w:val="24"/>
          <w:szCs w:val="24"/>
        </w:rPr>
        <w:t>традиций;</w:t>
      </w:r>
    </w:p>
    <w:p w:rsidR="00426BF2" w:rsidRPr="00426BF2" w:rsidRDefault="00426BF2" w:rsidP="00426BF2">
      <w:pPr>
        <w:pStyle w:val="af2"/>
        <w:tabs>
          <w:tab w:val="left" w:pos="1703"/>
        </w:tabs>
        <w:ind w:left="0" w:firstLine="709"/>
        <w:rPr>
          <w:sz w:val="24"/>
          <w:szCs w:val="24"/>
        </w:rPr>
      </w:pPr>
      <w:r w:rsidRPr="00426BF2">
        <w:rPr>
          <w:sz w:val="24"/>
          <w:szCs w:val="24"/>
        </w:rPr>
        <w:t xml:space="preserve">- поощрять детские инициативы и </w:t>
      </w:r>
      <w:r w:rsidRPr="00426BF2">
        <w:rPr>
          <w:spacing w:val="-3"/>
          <w:sz w:val="24"/>
          <w:szCs w:val="24"/>
        </w:rPr>
        <w:t>детское</w:t>
      </w:r>
      <w:r w:rsidRPr="00426BF2">
        <w:rPr>
          <w:spacing w:val="-18"/>
          <w:sz w:val="24"/>
          <w:szCs w:val="24"/>
        </w:rPr>
        <w:t xml:space="preserve"> </w:t>
      </w:r>
      <w:r w:rsidRPr="00426BF2">
        <w:rPr>
          <w:sz w:val="24"/>
          <w:szCs w:val="24"/>
        </w:rPr>
        <w:t>самоуправление.</w:t>
      </w:r>
    </w:p>
    <w:p w:rsidR="00426BF2" w:rsidRPr="00426BF2" w:rsidRDefault="00426BF2" w:rsidP="00426BF2">
      <w:pPr>
        <w:ind w:left="7" w:firstLine="708"/>
        <w:jc w:val="both"/>
        <w:rPr>
          <w:iCs/>
          <w:sz w:val="24"/>
          <w:szCs w:val="24"/>
        </w:rPr>
      </w:pPr>
    </w:p>
    <w:p w:rsidR="00426BF2" w:rsidRPr="008B030E" w:rsidRDefault="00426BF2" w:rsidP="00426BF2">
      <w:pPr>
        <w:ind w:left="7" w:firstLine="708"/>
        <w:jc w:val="both"/>
        <w:rPr>
          <w:sz w:val="24"/>
          <w:szCs w:val="24"/>
        </w:rPr>
      </w:pPr>
      <w:r w:rsidRPr="00426BF2">
        <w:rPr>
          <w:iCs/>
          <w:sz w:val="24"/>
          <w:szCs w:val="24"/>
        </w:rPr>
        <w:t>Планируемый результат</w:t>
      </w:r>
      <w:r w:rsidRPr="008B030E">
        <w:rPr>
          <w:iCs/>
          <w:sz w:val="24"/>
          <w:szCs w:val="24"/>
        </w:rPr>
        <w:t>:</w:t>
      </w:r>
    </w:p>
    <w:p w:rsidR="00426BF2" w:rsidRPr="008B030E" w:rsidRDefault="00426BF2" w:rsidP="00426BF2">
      <w:pPr>
        <w:ind w:left="7" w:firstLine="708"/>
        <w:jc w:val="both"/>
        <w:rPr>
          <w:sz w:val="24"/>
          <w:szCs w:val="24"/>
        </w:rPr>
      </w:pPr>
      <w:r w:rsidRPr="008B030E">
        <w:rPr>
          <w:iCs/>
          <w:sz w:val="24"/>
          <w:szCs w:val="24"/>
        </w:rPr>
        <w:t>- вовлечение не менее 100%  обучающихся в занятия внеурочной деятельностью и дополн</w:t>
      </w:r>
      <w:r w:rsidRPr="008B030E">
        <w:rPr>
          <w:iCs/>
          <w:sz w:val="24"/>
          <w:szCs w:val="24"/>
        </w:rPr>
        <w:t>и</w:t>
      </w:r>
      <w:r w:rsidRPr="008B030E">
        <w:rPr>
          <w:iCs/>
          <w:sz w:val="24"/>
          <w:szCs w:val="24"/>
        </w:rPr>
        <w:t>тельным образованием;</w:t>
      </w:r>
    </w:p>
    <w:p w:rsidR="00426BF2" w:rsidRPr="008B030E" w:rsidRDefault="00426BF2" w:rsidP="00426BF2">
      <w:pPr>
        <w:ind w:left="7" w:firstLine="708"/>
        <w:jc w:val="both"/>
        <w:rPr>
          <w:sz w:val="24"/>
          <w:szCs w:val="24"/>
        </w:rPr>
      </w:pPr>
      <w:r w:rsidRPr="008B030E">
        <w:rPr>
          <w:iCs/>
          <w:sz w:val="24"/>
          <w:szCs w:val="24"/>
        </w:rPr>
        <w:t>- высокий уровень сформированности детско-взрослых общностей;</w:t>
      </w:r>
    </w:p>
    <w:p w:rsidR="00426BF2" w:rsidRPr="008B030E" w:rsidRDefault="00426BF2" w:rsidP="00426BF2">
      <w:pPr>
        <w:ind w:left="7" w:firstLine="708"/>
        <w:jc w:val="both"/>
        <w:rPr>
          <w:rStyle w:val="CharAttribute0"/>
          <w:rFonts w:eastAsia="Batang"/>
          <w:sz w:val="24"/>
          <w:szCs w:val="24"/>
        </w:rPr>
      </w:pPr>
      <w:r w:rsidRPr="008B030E">
        <w:rPr>
          <w:sz w:val="24"/>
          <w:szCs w:val="24"/>
        </w:rPr>
        <w:t>- участие не менее 80% обучающихся, занятых внеурочной деятельностью,</w:t>
      </w:r>
      <w:r w:rsidRPr="008B030E">
        <w:rPr>
          <w:rStyle w:val="CharAttribute0"/>
          <w:rFonts w:eastAsia="Batang"/>
          <w:sz w:val="24"/>
          <w:szCs w:val="24"/>
        </w:rPr>
        <w:t xml:space="preserve"> в конкурсах, в</w:t>
      </w:r>
      <w:r w:rsidRPr="008B030E">
        <w:rPr>
          <w:rStyle w:val="CharAttribute0"/>
          <w:rFonts w:eastAsia="Batang"/>
          <w:sz w:val="24"/>
          <w:szCs w:val="24"/>
        </w:rPr>
        <w:t>ы</w:t>
      </w:r>
      <w:r w:rsidRPr="008B030E">
        <w:rPr>
          <w:rStyle w:val="CharAttribute0"/>
          <w:rFonts w:eastAsia="Batang"/>
          <w:sz w:val="24"/>
          <w:szCs w:val="24"/>
        </w:rPr>
        <w:t xml:space="preserve">ставках, соревнованиях,  научно-практических конференциях. </w:t>
      </w:r>
    </w:p>
    <w:p w:rsidR="00426BF2" w:rsidRPr="008B030E" w:rsidRDefault="00426BF2" w:rsidP="00426BF2">
      <w:pPr>
        <w:ind w:left="7" w:firstLine="708"/>
        <w:jc w:val="both"/>
        <w:rPr>
          <w:rFonts w:eastAsia="Batang"/>
          <w:sz w:val="24"/>
          <w:szCs w:val="24"/>
        </w:rPr>
      </w:pP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Показатели качества</w:t>
      </w:r>
      <w:r w:rsidRPr="0044340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реализации Программы воспитания по модулю</w:t>
      </w:r>
      <w:r w:rsidRPr="0044340B">
        <w:rPr>
          <w:iCs/>
          <w:sz w:val="24"/>
          <w:szCs w:val="24"/>
        </w:rPr>
        <w:t>: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</w:t>
      </w:r>
      <w:r>
        <w:rPr>
          <w:sz w:val="24"/>
          <w:szCs w:val="24"/>
        </w:rPr>
        <w:t>инамика личностного развития;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качество реализуемой в школе совместной деятельности учащихся</w:t>
      </w:r>
      <w:r>
        <w:rPr>
          <w:sz w:val="24"/>
          <w:szCs w:val="24"/>
        </w:rPr>
        <w:t xml:space="preserve"> и педагогов;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динамика показателей общей социализированнос</w:t>
      </w:r>
      <w:r>
        <w:rPr>
          <w:sz w:val="24"/>
          <w:szCs w:val="24"/>
        </w:rPr>
        <w:t>ти и   воспитанности школьников;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динамика форсированности класс</w:t>
      </w:r>
      <w:r>
        <w:rPr>
          <w:sz w:val="24"/>
          <w:szCs w:val="24"/>
        </w:rPr>
        <w:t>ного и общешкольного коллектива;</w:t>
      </w: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 xml:space="preserve">- динамика удовлетворённости </w:t>
      </w:r>
      <w:r>
        <w:rPr>
          <w:sz w:val="24"/>
          <w:szCs w:val="24"/>
        </w:rPr>
        <w:t>обучающихся</w:t>
      </w:r>
      <w:r w:rsidRPr="002929A9">
        <w:rPr>
          <w:sz w:val="24"/>
          <w:szCs w:val="24"/>
        </w:rPr>
        <w:t xml:space="preserve"> и родителей </w:t>
      </w:r>
      <w:r>
        <w:rPr>
          <w:sz w:val="24"/>
          <w:szCs w:val="24"/>
        </w:rPr>
        <w:t xml:space="preserve">(законных представителей) </w:t>
      </w:r>
      <w:r w:rsidRPr="002929A9">
        <w:rPr>
          <w:sz w:val="24"/>
          <w:szCs w:val="24"/>
        </w:rPr>
        <w:t>кач</w:t>
      </w:r>
      <w:r w:rsidRPr="002929A9">
        <w:rPr>
          <w:sz w:val="24"/>
          <w:szCs w:val="24"/>
        </w:rPr>
        <w:t>е</w:t>
      </w:r>
      <w:r w:rsidRPr="002929A9">
        <w:rPr>
          <w:sz w:val="24"/>
          <w:szCs w:val="24"/>
        </w:rPr>
        <w:t>ством о</w:t>
      </w:r>
      <w:r>
        <w:rPr>
          <w:sz w:val="24"/>
          <w:szCs w:val="24"/>
        </w:rPr>
        <w:t>бразования и воспитания в школе;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 xml:space="preserve">- показатель вовлеченности родителей  </w:t>
      </w:r>
      <w:r>
        <w:rPr>
          <w:sz w:val="24"/>
          <w:szCs w:val="24"/>
        </w:rPr>
        <w:t xml:space="preserve">(законных представителей) </w:t>
      </w:r>
      <w:r w:rsidRPr="002929A9">
        <w:rPr>
          <w:sz w:val="24"/>
          <w:szCs w:val="24"/>
        </w:rPr>
        <w:t>в совместную деятел</w:t>
      </w:r>
      <w:r w:rsidRPr="002929A9">
        <w:rPr>
          <w:sz w:val="24"/>
          <w:szCs w:val="24"/>
        </w:rPr>
        <w:t>ь</w:t>
      </w:r>
      <w:r w:rsidRPr="002929A9">
        <w:rPr>
          <w:sz w:val="24"/>
          <w:szCs w:val="24"/>
        </w:rPr>
        <w:t>ность</w:t>
      </w:r>
      <w:r>
        <w:rPr>
          <w:sz w:val="24"/>
          <w:szCs w:val="24"/>
        </w:rPr>
        <w:t>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результаты воспитания через анализ классного руководителя и заместителя директора, к</w:t>
      </w:r>
      <w:r w:rsidRPr="002929A9">
        <w:rPr>
          <w:sz w:val="24"/>
          <w:szCs w:val="24"/>
        </w:rPr>
        <w:t>у</w:t>
      </w:r>
      <w:r w:rsidRPr="002929A9">
        <w:rPr>
          <w:sz w:val="24"/>
          <w:szCs w:val="24"/>
        </w:rPr>
        <w:t>рирующего воспитательную работу.</w:t>
      </w:r>
    </w:p>
    <w:p w:rsidR="00426BF2" w:rsidRPr="00A101DC" w:rsidRDefault="00426BF2" w:rsidP="00426BF2">
      <w:pPr>
        <w:jc w:val="both"/>
        <w:rPr>
          <w:i/>
          <w:iCs/>
          <w:sz w:val="24"/>
          <w:szCs w:val="24"/>
        </w:rPr>
      </w:pPr>
    </w:p>
    <w:p w:rsidR="00426BF2" w:rsidRPr="00A101DC" w:rsidRDefault="00426BF2" w:rsidP="00426BF2">
      <w:pPr>
        <w:ind w:firstLine="709"/>
        <w:jc w:val="both"/>
        <w:rPr>
          <w:rFonts w:eastAsia="SchoolBookSanPin"/>
          <w:sz w:val="24"/>
          <w:szCs w:val="24"/>
        </w:rPr>
      </w:pPr>
      <w:bookmarkStart w:id="123" w:name="_Hlk85704621"/>
      <w:r w:rsidRPr="00A101DC">
        <w:rPr>
          <w:rFonts w:eastAsia="SchoolBookSanPin"/>
          <w:sz w:val="24"/>
          <w:szCs w:val="24"/>
        </w:rPr>
        <w:t>С учётом образовательных потребностей и интересов обучающихся, запросов родителей (законных представителей) в  МБОУ «СОШ №14» имени А.М. Мамонова реализу</w:t>
      </w:r>
      <w:r>
        <w:rPr>
          <w:rFonts w:eastAsia="SchoolBookSanPin"/>
          <w:sz w:val="24"/>
          <w:szCs w:val="24"/>
        </w:rPr>
        <w:t>е</w:t>
      </w:r>
      <w:r w:rsidRPr="00A101DC">
        <w:rPr>
          <w:rFonts w:eastAsia="SchoolBookSanPin"/>
          <w:sz w:val="24"/>
          <w:szCs w:val="24"/>
        </w:rPr>
        <w:t>тся:</w:t>
      </w:r>
    </w:p>
    <w:p w:rsidR="00426BF2" w:rsidRPr="00A101DC" w:rsidRDefault="00426BF2" w:rsidP="00426BF2">
      <w:pPr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 xml:space="preserve">- </w:t>
      </w:r>
      <w:r w:rsidRPr="00A101DC">
        <w:rPr>
          <w:rFonts w:eastAsia="SchoolBookSanPin"/>
          <w:sz w:val="24"/>
          <w:szCs w:val="24"/>
        </w:rPr>
        <w:t>деятельност</w:t>
      </w:r>
      <w:r>
        <w:rPr>
          <w:rFonts w:eastAsia="SchoolBookSanPin"/>
          <w:sz w:val="24"/>
          <w:szCs w:val="24"/>
        </w:rPr>
        <w:t>ь</w:t>
      </w:r>
      <w:r w:rsidRPr="00A101DC">
        <w:rPr>
          <w:rFonts w:eastAsia="SchoolBookSanPin"/>
          <w:sz w:val="24"/>
          <w:szCs w:val="24"/>
        </w:rPr>
        <w:t xml:space="preserve"> ученических сообществ (групп старшеклассников), в том числе ученических классов, разновозрастных объединений по интересам, клубов; юношеских общественных объед</w:t>
      </w:r>
      <w:r w:rsidRPr="00A101DC">
        <w:rPr>
          <w:rFonts w:eastAsia="SchoolBookSanPin"/>
          <w:sz w:val="24"/>
          <w:szCs w:val="24"/>
        </w:rPr>
        <w:t>и</w:t>
      </w:r>
      <w:r w:rsidRPr="00A101DC">
        <w:rPr>
          <w:rFonts w:eastAsia="SchoolBookSanPin"/>
          <w:sz w:val="24"/>
          <w:szCs w:val="24"/>
        </w:rPr>
        <w:t xml:space="preserve">нений, организаций (в том числе и в рамках «Российского движения </w:t>
      </w:r>
      <w:r>
        <w:rPr>
          <w:rFonts w:eastAsia="SchoolBookSanPin"/>
          <w:sz w:val="24"/>
          <w:szCs w:val="24"/>
        </w:rPr>
        <w:t>детей и молодёжи</w:t>
      </w:r>
      <w:r w:rsidRPr="00A101DC">
        <w:rPr>
          <w:rFonts w:eastAsia="SchoolBookSanPin"/>
          <w:sz w:val="24"/>
          <w:szCs w:val="24"/>
        </w:rPr>
        <w:t>»);</w:t>
      </w:r>
    </w:p>
    <w:p w:rsidR="00426BF2" w:rsidRPr="00A101DC" w:rsidRDefault="00426BF2" w:rsidP="00426BF2">
      <w:pPr>
        <w:ind w:firstLine="709"/>
        <w:jc w:val="both"/>
        <w:rPr>
          <w:rFonts w:eastAsia="SchoolBookSanPin"/>
          <w:sz w:val="24"/>
          <w:szCs w:val="24"/>
        </w:rPr>
      </w:pPr>
      <w:r>
        <w:rPr>
          <w:rFonts w:eastAsia="SchoolBookSanPin"/>
          <w:sz w:val="24"/>
          <w:szCs w:val="24"/>
        </w:rPr>
        <w:t>-  деятельность</w:t>
      </w:r>
      <w:r w:rsidRPr="00A101DC">
        <w:rPr>
          <w:rFonts w:eastAsia="SchoolBookSanPin"/>
          <w:sz w:val="24"/>
          <w:szCs w:val="24"/>
        </w:rPr>
        <w:t xml:space="preserve"> по выбору обучающихся (предметные кружки, факультативы, ученические научные общества, школьные олимпиады по предметам программы среднего общего образования).</w:t>
      </w:r>
    </w:p>
    <w:p w:rsidR="00426BF2" w:rsidRPr="00A101DC" w:rsidRDefault="00426BF2" w:rsidP="00426BF2">
      <w:pPr>
        <w:tabs>
          <w:tab w:val="left" w:pos="851"/>
        </w:tabs>
        <w:ind w:firstLine="709"/>
        <w:jc w:val="both"/>
        <w:rPr>
          <w:rFonts w:eastAsia="SchoolBookSanPin"/>
          <w:sz w:val="24"/>
          <w:szCs w:val="24"/>
        </w:rPr>
      </w:pPr>
    </w:p>
    <w:bookmarkEnd w:id="123"/>
    <w:p w:rsidR="00426BF2" w:rsidRPr="0047338C" w:rsidRDefault="00426BF2" w:rsidP="00426BF2">
      <w:pPr>
        <w:ind w:firstLine="709"/>
        <w:jc w:val="both"/>
        <w:rPr>
          <w:rFonts w:eastAsia="SchoolBookSanPin"/>
          <w:sz w:val="24"/>
          <w:szCs w:val="24"/>
        </w:rPr>
      </w:pPr>
      <w:r w:rsidRPr="00932437">
        <w:rPr>
          <w:rFonts w:eastAsia="SchoolBookSanPin"/>
          <w:sz w:val="24"/>
          <w:szCs w:val="24"/>
        </w:rPr>
        <w:t>С учётом образовательных потребностей и интересов обучающихся, запросов родителей (законных представителей)</w:t>
      </w:r>
      <w:r>
        <w:rPr>
          <w:rFonts w:eastAsia="SchoolBookSanPin"/>
          <w:sz w:val="24"/>
          <w:szCs w:val="24"/>
        </w:rPr>
        <w:t xml:space="preserve"> </w:t>
      </w:r>
      <w:r w:rsidRPr="00932437">
        <w:rPr>
          <w:rFonts w:eastAsia="SchoolBookSanPin"/>
          <w:sz w:val="24"/>
          <w:szCs w:val="24"/>
        </w:rPr>
        <w:t xml:space="preserve">в  </w:t>
      </w:r>
      <w:r>
        <w:rPr>
          <w:rFonts w:eastAsia="SchoolBookSanPin"/>
          <w:sz w:val="24"/>
          <w:szCs w:val="24"/>
        </w:rPr>
        <w:t xml:space="preserve">МБОУ «СОШ №14» имени А.М. Мамонова </w:t>
      </w:r>
      <w:r w:rsidRPr="00932437">
        <w:rPr>
          <w:rFonts w:eastAsia="SchoolBookSanPin"/>
          <w:sz w:val="24"/>
          <w:szCs w:val="24"/>
        </w:rPr>
        <w:t xml:space="preserve">реализуются следующие </w:t>
      </w:r>
      <w:r w:rsidRPr="0047338C">
        <w:rPr>
          <w:rFonts w:eastAsia="SchoolBookSanPin"/>
          <w:sz w:val="24"/>
          <w:szCs w:val="24"/>
        </w:rPr>
        <w:t>направл</w:t>
      </w:r>
      <w:r>
        <w:rPr>
          <w:rFonts w:eastAsia="SchoolBookSanPin"/>
          <w:sz w:val="24"/>
          <w:szCs w:val="24"/>
        </w:rPr>
        <w:t>енности</w:t>
      </w:r>
      <w:r w:rsidRPr="0047338C">
        <w:rPr>
          <w:rFonts w:eastAsia="SchoolBookSanPin"/>
          <w:sz w:val="24"/>
          <w:szCs w:val="24"/>
        </w:rPr>
        <w:t xml:space="preserve"> </w:t>
      </w:r>
      <w:r>
        <w:rPr>
          <w:rFonts w:eastAsia="SchoolBookSanPin"/>
          <w:sz w:val="24"/>
          <w:szCs w:val="24"/>
        </w:rPr>
        <w:t>дополнительного образования: художественная, естественнонаучная, техническая, туристско-краеведческая, физкультурно-спортивная, социально-гуманитарная.</w:t>
      </w:r>
    </w:p>
    <w:p w:rsidR="00426BF2" w:rsidRPr="001F6855" w:rsidRDefault="00426BF2" w:rsidP="00426BF2">
      <w:pPr>
        <w:pStyle w:val="a5"/>
      </w:pPr>
    </w:p>
    <w:p w:rsidR="00426BF2" w:rsidRPr="001F6855" w:rsidRDefault="00426BF2" w:rsidP="00426BF2">
      <w:pPr>
        <w:ind w:right="-6" w:firstLine="708"/>
        <w:rPr>
          <w:sz w:val="24"/>
          <w:szCs w:val="24"/>
        </w:rPr>
      </w:pPr>
      <w:r w:rsidRPr="001F6855">
        <w:rPr>
          <w:b/>
          <w:bCs/>
          <w:sz w:val="24"/>
          <w:szCs w:val="24"/>
        </w:rPr>
        <w:t>2.2.1.3. Классное руководство</w:t>
      </w:r>
    </w:p>
    <w:p w:rsidR="00426BF2" w:rsidRPr="001F6855" w:rsidRDefault="00426BF2" w:rsidP="00426BF2">
      <w:pPr>
        <w:jc w:val="both"/>
        <w:rPr>
          <w:i/>
          <w:iCs/>
          <w:sz w:val="24"/>
          <w:szCs w:val="24"/>
        </w:rPr>
      </w:pP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 xml:space="preserve">Цель: организация воспитательной работы </w:t>
      </w:r>
      <w:r>
        <w:rPr>
          <w:iCs/>
          <w:sz w:val="24"/>
          <w:szCs w:val="24"/>
        </w:rPr>
        <w:t>в классном коллективе</w:t>
      </w:r>
      <w:r w:rsidRPr="001F6855">
        <w:rPr>
          <w:iCs/>
          <w:sz w:val="24"/>
          <w:szCs w:val="24"/>
        </w:rPr>
        <w:t xml:space="preserve">, направленной на </w:t>
      </w:r>
      <w:r w:rsidRPr="001F6855">
        <w:rPr>
          <w:sz w:val="24"/>
          <w:szCs w:val="24"/>
        </w:rPr>
        <w:t>разв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тие  позитивных отношений обучающихся к общественным ценностям.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lastRenderedPageBreak/>
        <w:t>Задачи: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реализовывать воспитательные возможности классных дел;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вовлекать обучающихся в кружки, секции, клубы, студии и иные объединения, реализов</w:t>
      </w:r>
      <w:r w:rsidRPr="001F6855">
        <w:rPr>
          <w:sz w:val="24"/>
          <w:szCs w:val="24"/>
        </w:rPr>
        <w:t>ы</w:t>
      </w:r>
      <w:r w:rsidRPr="001F6855">
        <w:rPr>
          <w:sz w:val="24"/>
          <w:szCs w:val="24"/>
        </w:rPr>
        <w:t>вать их воспитательные возможности;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использовать во внеклассной работе интерактивные формы занятий с обучающимися;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поддерживать ученическое самоуправление на уровне классных сообществ;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принимать участие в деятельности функционирующих на базе школы детских обществе</w:t>
      </w:r>
      <w:r w:rsidRPr="001F6855">
        <w:rPr>
          <w:sz w:val="24"/>
          <w:szCs w:val="24"/>
        </w:rPr>
        <w:t>н</w:t>
      </w:r>
      <w:r w:rsidRPr="001F6855">
        <w:rPr>
          <w:sz w:val="24"/>
          <w:szCs w:val="24"/>
        </w:rPr>
        <w:t>ных объединениях и организациях;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организовывать для обучающихся экскурсии и реализовывать их воспитательный потенц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ал;</w:t>
      </w:r>
    </w:p>
    <w:p w:rsidR="00426BF2" w:rsidRPr="001F6855" w:rsidRDefault="00426BF2" w:rsidP="00426BF2">
      <w:pPr>
        <w:ind w:left="707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организовывать профориентационную работу с обучающимися;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развивать предметно-</w:t>
      </w:r>
      <w:r>
        <w:rPr>
          <w:sz w:val="24"/>
          <w:szCs w:val="24"/>
        </w:rPr>
        <w:t>пространственную</w:t>
      </w:r>
      <w:r w:rsidRPr="001F6855">
        <w:rPr>
          <w:sz w:val="24"/>
          <w:szCs w:val="24"/>
        </w:rPr>
        <w:t xml:space="preserve"> среду класса и реализовывать ее воспитательные возможности;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организовать работу с семьями обучающихся, их родителями или законными представит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лями, направленную на совместное решение проблем личностного развития обучающихся.</w:t>
      </w:r>
    </w:p>
    <w:p w:rsidR="00426BF2" w:rsidRPr="001F6855" w:rsidRDefault="00426BF2" w:rsidP="00426BF2">
      <w:pPr>
        <w:jc w:val="both"/>
        <w:rPr>
          <w:sz w:val="24"/>
          <w:szCs w:val="24"/>
        </w:rPr>
      </w:pP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>Планируемый результат: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 xml:space="preserve">- вовлечение не менее 80%  обучающихся класса </w:t>
      </w:r>
      <w:r w:rsidRPr="001F6855">
        <w:rPr>
          <w:sz w:val="24"/>
          <w:szCs w:val="24"/>
        </w:rPr>
        <w:t>в кружки, секции, клубы, студии и иные объединения в системе дополнительного образования школы, округа;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 xml:space="preserve">- вовлечение не менее 80%  обучающихся класса </w:t>
      </w:r>
      <w:r w:rsidRPr="001F6855">
        <w:rPr>
          <w:sz w:val="24"/>
          <w:szCs w:val="24"/>
        </w:rPr>
        <w:t>в деятельность ученического самоуправл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ния на уровне классного сообщества;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усвоение обучающимися класса системы позитивных отношений к общечеловеческим ценностям;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участие обучающихся класса в социально значимых делах на уровне образовательной о</w:t>
      </w:r>
      <w:r w:rsidRPr="001F6855">
        <w:rPr>
          <w:sz w:val="24"/>
          <w:szCs w:val="24"/>
        </w:rPr>
        <w:t>р</w:t>
      </w:r>
      <w:r w:rsidRPr="001F6855">
        <w:rPr>
          <w:sz w:val="24"/>
          <w:szCs w:val="24"/>
        </w:rPr>
        <w:t>ганизации, муниципальном, региональном, всероссийском уровнях.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Показатели качества</w:t>
      </w:r>
      <w:r w:rsidRPr="0044340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реализации Программы воспитания по модулю</w:t>
      </w:r>
      <w:r w:rsidRPr="0044340B">
        <w:rPr>
          <w:iCs/>
          <w:sz w:val="24"/>
          <w:szCs w:val="24"/>
        </w:rPr>
        <w:t>: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качество реализуемой в школе совместной деятельности учащихся</w:t>
      </w:r>
      <w:r>
        <w:rPr>
          <w:sz w:val="24"/>
          <w:szCs w:val="24"/>
        </w:rPr>
        <w:t xml:space="preserve"> и педагогов;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динамика показателей общей социализированнос</w:t>
      </w:r>
      <w:r>
        <w:rPr>
          <w:sz w:val="24"/>
          <w:szCs w:val="24"/>
        </w:rPr>
        <w:t>ти и   воспитанности школьников;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динамика форсированности класс</w:t>
      </w:r>
      <w:r>
        <w:rPr>
          <w:sz w:val="24"/>
          <w:szCs w:val="24"/>
        </w:rPr>
        <w:t>ного и общешкольного коллектива;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результаты воспитания через анализ классного руководителя и заместителя директора, к</w:t>
      </w:r>
      <w:r w:rsidRPr="002929A9">
        <w:rPr>
          <w:sz w:val="24"/>
          <w:szCs w:val="24"/>
        </w:rPr>
        <w:t>у</w:t>
      </w:r>
      <w:r w:rsidRPr="002929A9">
        <w:rPr>
          <w:sz w:val="24"/>
          <w:szCs w:val="24"/>
        </w:rPr>
        <w:t>рирующего воспитательную работу.</w:t>
      </w:r>
    </w:p>
    <w:p w:rsidR="00426BF2" w:rsidRPr="001F6855" w:rsidRDefault="00426BF2" w:rsidP="00426BF2">
      <w:pPr>
        <w:jc w:val="both"/>
        <w:rPr>
          <w:i/>
          <w:iCs/>
          <w:sz w:val="24"/>
          <w:szCs w:val="24"/>
          <w:highlight w:val="cyan"/>
        </w:rPr>
      </w:pPr>
    </w:p>
    <w:p w:rsidR="00426BF2" w:rsidRPr="001F6855" w:rsidRDefault="00426BF2" w:rsidP="00426BF2">
      <w:pPr>
        <w:tabs>
          <w:tab w:val="left" w:pos="851"/>
        </w:tabs>
        <w:ind w:firstLine="709"/>
        <w:rPr>
          <w:color w:val="000000"/>
          <w:w w:val="0"/>
          <w:sz w:val="24"/>
          <w:szCs w:val="24"/>
        </w:rPr>
      </w:pPr>
      <w:r w:rsidRPr="001F6855">
        <w:rPr>
          <w:color w:val="000000"/>
          <w:w w:val="0"/>
          <w:sz w:val="24"/>
          <w:szCs w:val="24"/>
        </w:rPr>
        <w:t>Реализация воспитательного потенциала классного руководства предусматривает:</w:t>
      </w:r>
    </w:p>
    <w:p w:rsidR="00426BF2" w:rsidRPr="001F6855" w:rsidRDefault="00426BF2" w:rsidP="00426BF2">
      <w:pPr>
        <w:jc w:val="both"/>
        <w:rPr>
          <w:i/>
          <w:iCs/>
          <w:sz w:val="24"/>
          <w:szCs w:val="24"/>
          <w:highlight w:val="yellow"/>
        </w:rPr>
      </w:pPr>
    </w:p>
    <w:p w:rsidR="00426BF2" w:rsidRPr="001F6855" w:rsidRDefault="00426BF2" w:rsidP="00426BF2">
      <w:pPr>
        <w:ind w:left="707"/>
        <w:jc w:val="both"/>
        <w:rPr>
          <w:i/>
          <w:iCs/>
          <w:sz w:val="24"/>
          <w:szCs w:val="24"/>
        </w:rPr>
      </w:pPr>
      <w:r w:rsidRPr="001F6855">
        <w:rPr>
          <w:bCs/>
          <w:i/>
          <w:iCs/>
          <w:sz w:val="24"/>
          <w:szCs w:val="24"/>
        </w:rPr>
        <w:t>Работа с классным коллективом:</w:t>
      </w:r>
    </w:p>
    <w:p w:rsidR="00426BF2" w:rsidRPr="001F6855" w:rsidRDefault="00426BF2" w:rsidP="00426BF2">
      <w:pPr>
        <w:ind w:left="7" w:firstLine="708"/>
        <w:jc w:val="both"/>
        <w:rPr>
          <w:i/>
          <w:iCs/>
          <w:sz w:val="24"/>
          <w:szCs w:val="24"/>
        </w:rPr>
      </w:pPr>
      <w:r w:rsidRPr="001F6855">
        <w:rPr>
          <w:iCs/>
          <w:sz w:val="24"/>
          <w:szCs w:val="24"/>
        </w:rPr>
        <w:t>-</w:t>
      </w:r>
      <w:r w:rsidRPr="001F6855">
        <w:rPr>
          <w:i/>
          <w:iCs/>
          <w:sz w:val="24"/>
          <w:szCs w:val="24"/>
        </w:rPr>
        <w:t xml:space="preserve"> </w:t>
      </w:r>
      <w:r w:rsidRPr="001F6855">
        <w:rPr>
          <w:sz w:val="24"/>
          <w:szCs w:val="24"/>
        </w:rPr>
        <w:t>инициирование и поддержку участия класса в общешкольных ключевых делах, оказание необходимой помощи обучающимся в их подготовке, проведении</w:t>
      </w:r>
      <w:r w:rsidRPr="001F6855">
        <w:rPr>
          <w:i/>
          <w:iCs/>
          <w:sz w:val="24"/>
          <w:szCs w:val="24"/>
        </w:rPr>
        <w:t xml:space="preserve"> </w:t>
      </w:r>
      <w:r w:rsidRPr="001F6855">
        <w:rPr>
          <w:iCs/>
          <w:sz w:val="24"/>
          <w:szCs w:val="24"/>
        </w:rPr>
        <w:t xml:space="preserve">и </w:t>
      </w:r>
      <w:r w:rsidRPr="001F6855">
        <w:rPr>
          <w:sz w:val="24"/>
          <w:szCs w:val="24"/>
        </w:rPr>
        <w:t>анализе;</w:t>
      </w:r>
    </w:p>
    <w:p w:rsidR="00426BF2" w:rsidRPr="001F6855" w:rsidRDefault="00426BF2" w:rsidP="00426BF2">
      <w:pPr>
        <w:ind w:left="7" w:firstLine="708"/>
        <w:jc w:val="both"/>
        <w:rPr>
          <w:i/>
          <w:iCs/>
          <w:sz w:val="24"/>
          <w:szCs w:val="24"/>
        </w:rPr>
      </w:pPr>
      <w:r w:rsidRPr="001F6855">
        <w:rPr>
          <w:sz w:val="24"/>
          <w:szCs w:val="24"/>
        </w:rPr>
        <w:t>- организацию интересных и полезных для личностного развития обучающегося совместных дел (в том числе участие в социально ориентированных проектах и акциях на школьном, муниц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пальном, региональном и всероссийском уровнях, днях здоровья и спорта), позволяющих вовл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 xml:space="preserve">кать школьников </w:t>
      </w:r>
      <w:r w:rsidRPr="001F6855">
        <w:rPr>
          <w:w w:val="0"/>
          <w:sz w:val="24"/>
          <w:szCs w:val="24"/>
        </w:rPr>
        <w:t>с разными потребностями, давать им возможности для самореализации, устана</w:t>
      </w:r>
      <w:r w:rsidRPr="001F6855">
        <w:rPr>
          <w:w w:val="0"/>
          <w:sz w:val="24"/>
          <w:szCs w:val="24"/>
        </w:rPr>
        <w:t>в</w:t>
      </w:r>
      <w:r w:rsidRPr="001F6855">
        <w:rPr>
          <w:w w:val="0"/>
          <w:sz w:val="24"/>
          <w:szCs w:val="24"/>
        </w:rPr>
        <w:t>ливать и укреплять доверительные отношения, стать для них значимым взрослым, задающим о</w:t>
      </w:r>
      <w:r w:rsidRPr="001F6855">
        <w:rPr>
          <w:w w:val="0"/>
          <w:sz w:val="24"/>
          <w:szCs w:val="24"/>
        </w:rPr>
        <w:t>б</w:t>
      </w:r>
      <w:r w:rsidRPr="001F6855">
        <w:rPr>
          <w:w w:val="0"/>
          <w:sz w:val="24"/>
          <w:szCs w:val="24"/>
        </w:rPr>
        <w:t xml:space="preserve">разцы поведения; </w:t>
      </w:r>
    </w:p>
    <w:p w:rsidR="00426BF2" w:rsidRPr="001F6855" w:rsidRDefault="00426BF2" w:rsidP="00426BF2">
      <w:pPr>
        <w:pStyle w:val="pboth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F6855">
        <w:t xml:space="preserve">- </w:t>
      </w:r>
      <w:r w:rsidRPr="001F6855">
        <w:rPr>
          <w:color w:val="000000"/>
        </w:rPr>
        <w:t>планирование и проведение классных часов целевой воспитательной тематической напра</w:t>
      </w:r>
      <w:r w:rsidRPr="001F6855">
        <w:rPr>
          <w:color w:val="000000"/>
        </w:rPr>
        <w:t>в</w:t>
      </w:r>
      <w:r w:rsidRPr="001F6855">
        <w:rPr>
          <w:color w:val="000000"/>
        </w:rPr>
        <w:t>ленности;</w:t>
      </w:r>
    </w:p>
    <w:p w:rsidR="00426BF2" w:rsidRPr="001F6855" w:rsidRDefault="00426BF2" w:rsidP="00426BF2">
      <w:pPr>
        <w:pStyle w:val="pboth"/>
        <w:shd w:val="clear" w:color="auto" w:fill="FFFFFF"/>
        <w:spacing w:before="0" w:beforeAutospacing="0" w:after="0" w:afterAutospacing="0"/>
        <w:ind w:firstLine="708"/>
        <w:jc w:val="both"/>
      </w:pPr>
      <w:r w:rsidRPr="001F6855">
        <w:t>- сплочение</w:t>
      </w:r>
      <w:r w:rsidRPr="001F6855">
        <w:tab/>
        <w:t>коллектива</w:t>
      </w:r>
      <w:r w:rsidRPr="001F6855">
        <w:tab/>
        <w:t>класса</w:t>
      </w:r>
      <w:r w:rsidRPr="001F6855">
        <w:tab/>
        <w:t>через:</w:t>
      </w:r>
      <w:r w:rsidRPr="001F6855">
        <w:tab/>
        <w:t>игры</w:t>
      </w:r>
      <w:r w:rsidRPr="001F6855">
        <w:tab/>
        <w:t>и тренинги на командообразование; эк</w:t>
      </w:r>
      <w:r w:rsidRPr="001F6855">
        <w:t>с</w:t>
      </w:r>
      <w:r w:rsidRPr="001F6855">
        <w:t>курсии, организуемые классными руководителями и родителями (законными представителями) по Старооскольскому городскому округу, Белгородской области, России  в соответствии с маршрут</w:t>
      </w:r>
      <w:r w:rsidRPr="001F6855">
        <w:t>а</w:t>
      </w:r>
      <w:r w:rsidRPr="001F6855">
        <w:t>ми школьного познавательного туризма, сформированные министерством образования Белгоро</w:t>
      </w:r>
      <w:r w:rsidRPr="001F6855">
        <w:t>д</w:t>
      </w:r>
      <w:r w:rsidRPr="001F6855">
        <w:t>ской области и в рамках постпроектной деятельности завершённого проекта «Развитие детского туризма на территории Белгородской области» (с учётом эпидемиологической обстановки); праз</w:t>
      </w:r>
      <w:r w:rsidRPr="001F6855">
        <w:t>д</w:t>
      </w:r>
      <w:r w:rsidRPr="001F6855">
        <w:lastRenderedPageBreak/>
        <w:t>нования в классе дней рождения обучающихся, включающие в себя подготовленные ученическими микрогруппами поздравления, сюрпризы, творческие подарки; регулярные внутриклассные «огоньки» и вечера, дающие каждому обучающемуся возможность рефлексии собственного уч</w:t>
      </w:r>
      <w:r w:rsidRPr="001F6855">
        <w:t>а</w:t>
      </w:r>
      <w:r w:rsidRPr="001F6855">
        <w:t>стия в жизни класса; организация походов в кинотеатр/театр/выставки (с учётом эпидемиологич</w:t>
      </w:r>
      <w:r w:rsidRPr="001F6855">
        <w:t>е</w:t>
      </w:r>
      <w:r w:rsidRPr="001F6855">
        <w:t xml:space="preserve">ской обстановки); проведение утренней зарядки и подвижных игр на переменах; 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выработку совместно с обучающимися законов (правил поведения) класса, помогающих обучающимся освоить нормы и правила общения, которым они должны следовать в школе.</w:t>
      </w:r>
    </w:p>
    <w:p w:rsidR="00426BF2" w:rsidRPr="001F6855" w:rsidRDefault="00426BF2" w:rsidP="00426BF2">
      <w:pPr>
        <w:ind w:left="707"/>
        <w:jc w:val="both"/>
        <w:rPr>
          <w:sz w:val="24"/>
          <w:szCs w:val="24"/>
        </w:rPr>
      </w:pPr>
      <w:r w:rsidRPr="001F6855">
        <w:rPr>
          <w:bCs/>
          <w:i/>
          <w:iCs/>
          <w:sz w:val="24"/>
          <w:szCs w:val="24"/>
        </w:rPr>
        <w:t>Индивидуальная работа с обучающимися: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изучение особенностей личностного развития обучающихся класса через наблюдение за поведением обучающихся в их повседневной жизни, в специально создаваемых педагогических ситуациях, в играх, в организуемых педагогическим работником беседах по тем или иным нравс</w:t>
      </w:r>
      <w:r w:rsidRPr="001F6855">
        <w:rPr>
          <w:sz w:val="24"/>
          <w:szCs w:val="24"/>
        </w:rPr>
        <w:t>т</w:t>
      </w:r>
      <w:r w:rsidRPr="001F6855">
        <w:rPr>
          <w:sz w:val="24"/>
          <w:szCs w:val="24"/>
        </w:rPr>
        <w:t>венным проблемам; результаты наблюдения сверяются с результатами бесед классного руковод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теля с родителями обучающихся, учителями-предметниками, а также (при необходимости) – с п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дагогом-психологом;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поддержку обучающегося в решении важных для него жизненных проблем (налаживание взаимоотношений с одноклассниками или педагогическими работниками, успеваемость и т.д.), с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вместный поиск решения проблем, коррекцию поведения обучающихся через индивидуальные б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седы с ним, а также совместно с родителями (законными представителями), другими обучающим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ся класса; через включение в проводимые школьным педагогом-психологом тренинги общения, предложение взять на себя ответственность за то или иное поручение в классе;</w:t>
      </w:r>
    </w:p>
    <w:p w:rsidR="00426BF2" w:rsidRPr="00426BF2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 xml:space="preserve">- </w:t>
      </w:r>
      <w:r w:rsidRPr="00426BF2">
        <w:rPr>
          <w:sz w:val="24"/>
          <w:szCs w:val="24"/>
        </w:rPr>
        <w:t>индивидуальную работу с обучающимися класса по ведению личных «портфелей дост</w:t>
      </w:r>
      <w:r w:rsidRPr="00426BF2">
        <w:rPr>
          <w:sz w:val="24"/>
          <w:szCs w:val="24"/>
        </w:rPr>
        <w:t>и</w:t>
      </w:r>
      <w:r w:rsidRPr="00426BF2">
        <w:rPr>
          <w:sz w:val="24"/>
          <w:szCs w:val="24"/>
        </w:rPr>
        <w:t>жений», в которых фиксируются учебные, творческие, спортивные, личностные достижения.</w:t>
      </w:r>
    </w:p>
    <w:p w:rsidR="00426BF2" w:rsidRPr="00426BF2" w:rsidRDefault="00426BF2" w:rsidP="00426BF2">
      <w:pPr>
        <w:ind w:left="707"/>
        <w:jc w:val="both"/>
        <w:rPr>
          <w:sz w:val="24"/>
          <w:szCs w:val="24"/>
        </w:rPr>
      </w:pPr>
      <w:r w:rsidRPr="00426BF2">
        <w:rPr>
          <w:bCs/>
          <w:i/>
          <w:iCs/>
          <w:sz w:val="24"/>
          <w:szCs w:val="24"/>
        </w:rPr>
        <w:t>Работа с учителями-предметниками в классе:</w:t>
      </w:r>
    </w:p>
    <w:p w:rsidR="00426BF2" w:rsidRPr="00426BF2" w:rsidRDefault="00426BF2" w:rsidP="00426BF2">
      <w:pPr>
        <w:pStyle w:val="af2"/>
        <w:tabs>
          <w:tab w:val="left" w:pos="851"/>
          <w:tab w:val="left" w:pos="1310"/>
        </w:tabs>
        <w:ind w:left="0" w:right="175" w:firstLine="709"/>
        <w:rPr>
          <w:sz w:val="24"/>
          <w:szCs w:val="24"/>
        </w:rPr>
      </w:pPr>
      <w:r w:rsidRPr="00426BF2">
        <w:rPr>
          <w:sz w:val="24"/>
          <w:szCs w:val="24"/>
        </w:rPr>
        <w:t>- регулярные консультации классного руководителя с учителями-предметниками, напра</w:t>
      </w:r>
      <w:r w:rsidRPr="00426BF2">
        <w:rPr>
          <w:sz w:val="24"/>
          <w:szCs w:val="24"/>
        </w:rPr>
        <w:t>в</w:t>
      </w:r>
      <w:r w:rsidRPr="00426BF2">
        <w:rPr>
          <w:sz w:val="24"/>
          <w:szCs w:val="24"/>
        </w:rPr>
        <w:t>ленные на формирование единства мнений и требований педагогических работников по ключ</w:t>
      </w:r>
      <w:r w:rsidRPr="00426BF2">
        <w:rPr>
          <w:sz w:val="24"/>
          <w:szCs w:val="24"/>
        </w:rPr>
        <w:t>е</w:t>
      </w:r>
      <w:r w:rsidRPr="00426BF2">
        <w:rPr>
          <w:sz w:val="24"/>
          <w:szCs w:val="24"/>
        </w:rPr>
        <w:t>вым вопросам обучения и воспитания, предупреждение и разрешение конфликтов между учит</w:t>
      </w:r>
      <w:r w:rsidRPr="00426BF2">
        <w:rPr>
          <w:sz w:val="24"/>
          <w:szCs w:val="24"/>
        </w:rPr>
        <w:t>е</w:t>
      </w:r>
      <w:r w:rsidRPr="00426BF2">
        <w:rPr>
          <w:sz w:val="24"/>
          <w:szCs w:val="24"/>
        </w:rPr>
        <w:t>лями и обучающимися;</w:t>
      </w:r>
    </w:p>
    <w:p w:rsidR="00426BF2" w:rsidRPr="00426BF2" w:rsidRDefault="00426BF2" w:rsidP="00426BF2">
      <w:pPr>
        <w:pStyle w:val="af2"/>
        <w:tabs>
          <w:tab w:val="left" w:pos="851"/>
          <w:tab w:val="left" w:pos="1310"/>
        </w:tabs>
        <w:ind w:left="0" w:right="175" w:firstLine="709"/>
        <w:rPr>
          <w:sz w:val="24"/>
          <w:szCs w:val="24"/>
        </w:rPr>
      </w:pPr>
      <w:r w:rsidRPr="00426BF2">
        <w:rPr>
          <w:sz w:val="24"/>
          <w:szCs w:val="24"/>
        </w:rPr>
        <w:t>- проведение мини-педсоветов, направленных на решение конкретных проблем класса и интеграцию воспитательных влияний педагогов на обучающихся;</w:t>
      </w:r>
    </w:p>
    <w:p w:rsidR="00426BF2" w:rsidRPr="00426BF2" w:rsidRDefault="00426BF2" w:rsidP="00426BF2">
      <w:pPr>
        <w:pStyle w:val="af2"/>
        <w:tabs>
          <w:tab w:val="left" w:pos="851"/>
          <w:tab w:val="left" w:pos="1310"/>
        </w:tabs>
        <w:ind w:left="0" w:right="175" w:firstLine="709"/>
        <w:rPr>
          <w:sz w:val="24"/>
          <w:szCs w:val="24"/>
        </w:rPr>
      </w:pPr>
      <w:r w:rsidRPr="00426BF2">
        <w:rPr>
          <w:sz w:val="24"/>
          <w:szCs w:val="24"/>
        </w:rPr>
        <w:t>- привлечение учителей-предметников к участию во внутриклассных делах, дающих пед</w:t>
      </w:r>
      <w:r w:rsidRPr="00426BF2">
        <w:rPr>
          <w:sz w:val="24"/>
          <w:szCs w:val="24"/>
        </w:rPr>
        <w:t>а</w:t>
      </w:r>
      <w:r w:rsidRPr="00426BF2">
        <w:rPr>
          <w:sz w:val="24"/>
          <w:szCs w:val="24"/>
        </w:rPr>
        <w:t>гогическим работникам возможность лучше узнавать и понимать своих обучающихся, увидев их в иной, отличной от учебной, обстановке;</w:t>
      </w:r>
    </w:p>
    <w:p w:rsidR="00426BF2" w:rsidRPr="00426BF2" w:rsidRDefault="00426BF2" w:rsidP="00426BF2">
      <w:pPr>
        <w:pStyle w:val="af2"/>
        <w:tabs>
          <w:tab w:val="left" w:pos="851"/>
          <w:tab w:val="left" w:pos="1310"/>
        </w:tabs>
        <w:ind w:left="0" w:right="175" w:firstLine="709"/>
        <w:rPr>
          <w:sz w:val="24"/>
          <w:szCs w:val="24"/>
        </w:rPr>
      </w:pPr>
      <w:r w:rsidRPr="00426BF2">
        <w:rPr>
          <w:sz w:val="24"/>
          <w:szCs w:val="24"/>
        </w:rPr>
        <w:t>- привлечение учителей-предметников к участию в родительских собраниях класса для объединения усилий в деле обучения и воспитания обучающихся.</w:t>
      </w:r>
    </w:p>
    <w:p w:rsidR="00426BF2" w:rsidRPr="00426BF2" w:rsidRDefault="00426BF2" w:rsidP="00426BF2">
      <w:pPr>
        <w:pStyle w:val="af2"/>
        <w:tabs>
          <w:tab w:val="left" w:pos="851"/>
          <w:tab w:val="left" w:pos="1310"/>
        </w:tabs>
        <w:ind w:left="0" w:right="175" w:firstLine="709"/>
        <w:rPr>
          <w:bCs/>
          <w:i/>
          <w:iCs/>
          <w:sz w:val="24"/>
          <w:szCs w:val="24"/>
        </w:rPr>
      </w:pPr>
      <w:r w:rsidRPr="00426BF2">
        <w:rPr>
          <w:bCs/>
          <w:i/>
          <w:iCs/>
          <w:sz w:val="24"/>
          <w:szCs w:val="24"/>
        </w:rPr>
        <w:t>Работа с родителями обучающихся или их законными представителями:</w:t>
      </w:r>
    </w:p>
    <w:p w:rsidR="00426BF2" w:rsidRPr="00426BF2" w:rsidRDefault="00426BF2" w:rsidP="00426BF2">
      <w:pPr>
        <w:pStyle w:val="af2"/>
        <w:tabs>
          <w:tab w:val="left" w:pos="851"/>
          <w:tab w:val="left" w:pos="1310"/>
        </w:tabs>
        <w:ind w:left="0" w:right="175" w:firstLine="709"/>
        <w:rPr>
          <w:sz w:val="24"/>
          <w:szCs w:val="24"/>
        </w:rPr>
      </w:pPr>
      <w:r w:rsidRPr="00426BF2">
        <w:rPr>
          <w:sz w:val="24"/>
          <w:szCs w:val="24"/>
        </w:rPr>
        <w:t>- организацию и проведение классных родительских собраний, групповых и индивидуал</w:t>
      </w:r>
      <w:r w:rsidRPr="00426BF2">
        <w:rPr>
          <w:sz w:val="24"/>
          <w:szCs w:val="24"/>
        </w:rPr>
        <w:t>ь</w:t>
      </w:r>
      <w:r w:rsidRPr="00426BF2">
        <w:rPr>
          <w:sz w:val="24"/>
          <w:szCs w:val="24"/>
        </w:rPr>
        <w:t>ных бесед и консультаций, деятельность он-лайн площадок (родительские чаты в социальных с</w:t>
      </w:r>
      <w:r w:rsidRPr="00426BF2">
        <w:rPr>
          <w:sz w:val="24"/>
          <w:szCs w:val="24"/>
        </w:rPr>
        <w:t>е</w:t>
      </w:r>
      <w:r w:rsidRPr="00426BF2">
        <w:rPr>
          <w:sz w:val="24"/>
          <w:szCs w:val="24"/>
        </w:rPr>
        <w:t>тях, мессенджерах и т.д.); информирование родителей о школьных успехах и проблемах обуча</w:t>
      </w:r>
      <w:r w:rsidRPr="00426BF2">
        <w:rPr>
          <w:sz w:val="24"/>
          <w:szCs w:val="24"/>
        </w:rPr>
        <w:t>ю</w:t>
      </w:r>
      <w:r w:rsidRPr="00426BF2">
        <w:rPr>
          <w:sz w:val="24"/>
          <w:szCs w:val="24"/>
        </w:rPr>
        <w:t>щихся, их положении в классе, о жизни класса в целом;</w:t>
      </w:r>
    </w:p>
    <w:p w:rsidR="00426BF2" w:rsidRPr="00426BF2" w:rsidRDefault="00426BF2" w:rsidP="00426BF2">
      <w:pPr>
        <w:pStyle w:val="af2"/>
        <w:tabs>
          <w:tab w:val="left" w:pos="851"/>
          <w:tab w:val="left" w:pos="1310"/>
        </w:tabs>
        <w:ind w:left="0" w:right="175" w:firstLine="709"/>
        <w:rPr>
          <w:sz w:val="24"/>
          <w:szCs w:val="24"/>
        </w:rPr>
      </w:pPr>
      <w:r w:rsidRPr="00426BF2">
        <w:rPr>
          <w:sz w:val="24"/>
          <w:szCs w:val="24"/>
        </w:rPr>
        <w:t xml:space="preserve">- помощь родителям обучающихся или их законным представителям </w:t>
      </w:r>
      <w:r w:rsidRPr="00426BF2">
        <w:rPr>
          <w:sz w:val="24"/>
          <w:szCs w:val="24"/>
        </w:rPr>
        <w:br/>
        <w:t xml:space="preserve">в регулировании отношений между ними, администрацией школы и учителями-предметниками через деятельность службы школьной медиации; </w:t>
      </w:r>
    </w:p>
    <w:p w:rsidR="00426BF2" w:rsidRPr="00426BF2" w:rsidRDefault="00426BF2" w:rsidP="00426BF2">
      <w:pPr>
        <w:pStyle w:val="af2"/>
        <w:tabs>
          <w:tab w:val="left" w:pos="851"/>
          <w:tab w:val="left" w:pos="1310"/>
        </w:tabs>
        <w:ind w:left="0" w:right="175" w:firstLine="709"/>
        <w:rPr>
          <w:sz w:val="24"/>
          <w:szCs w:val="24"/>
        </w:rPr>
      </w:pPr>
      <w:r w:rsidRPr="00426BF2">
        <w:rPr>
          <w:sz w:val="24"/>
          <w:szCs w:val="24"/>
        </w:rPr>
        <w:t>- создание и организация работы Советов родителей классов, Совета родителей школы, участвующих в управлении образовательной организацией и решении вопросов воспитания и обучения в классе, школе;</w:t>
      </w:r>
    </w:p>
    <w:p w:rsidR="00426BF2" w:rsidRPr="00426BF2" w:rsidRDefault="00426BF2" w:rsidP="00426BF2">
      <w:pPr>
        <w:pStyle w:val="af2"/>
        <w:tabs>
          <w:tab w:val="left" w:pos="851"/>
          <w:tab w:val="left" w:pos="1310"/>
        </w:tabs>
        <w:ind w:left="0" w:right="175" w:firstLine="709"/>
        <w:rPr>
          <w:sz w:val="24"/>
          <w:szCs w:val="24"/>
        </w:rPr>
      </w:pPr>
      <w:r w:rsidRPr="00426BF2">
        <w:rPr>
          <w:sz w:val="24"/>
          <w:szCs w:val="24"/>
        </w:rPr>
        <w:t>- привлечение родителей (законных представителей), членов семей обучающихся к орг</w:t>
      </w:r>
      <w:r w:rsidRPr="00426BF2">
        <w:rPr>
          <w:sz w:val="24"/>
          <w:szCs w:val="24"/>
        </w:rPr>
        <w:t>а</w:t>
      </w:r>
      <w:r w:rsidRPr="00426BF2">
        <w:rPr>
          <w:sz w:val="24"/>
          <w:szCs w:val="24"/>
        </w:rPr>
        <w:t>низации и проведению воспитательных дел, мероприятий в классе и школе (семейных праздн</w:t>
      </w:r>
      <w:r w:rsidRPr="00426BF2">
        <w:rPr>
          <w:sz w:val="24"/>
          <w:szCs w:val="24"/>
        </w:rPr>
        <w:t>и</w:t>
      </w:r>
      <w:r w:rsidRPr="00426BF2">
        <w:rPr>
          <w:sz w:val="24"/>
          <w:szCs w:val="24"/>
        </w:rPr>
        <w:t>ков, конкурсов, соревнований), направленных на сплочение семьи и школы.</w:t>
      </w:r>
    </w:p>
    <w:p w:rsidR="00426BF2" w:rsidRPr="00426BF2" w:rsidRDefault="00426BF2" w:rsidP="00426BF2">
      <w:pPr>
        <w:jc w:val="both"/>
        <w:rPr>
          <w:i/>
          <w:iCs/>
          <w:sz w:val="24"/>
          <w:szCs w:val="24"/>
          <w:highlight w:val="yellow"/>
        </w:rPr>
      </w:pPr>
    </w:p>
    <w:p w:rsidR="00426BF2" w:rsidRPr="002C7C23" w:rsidRDefault="00426BF2" w:rsidP="00426BF2">
      <w:pPr>
        <w:jc w:val="both"/>
        <w:rPr>
          <w:i/>
          <w:iCs/>
          <w:sz w:val="24"/>
          <w:szCs w:val="24"/>
          <w:highlight w:val="yellow"/>
        </w:rPr>
      </w:pPr>
    </w:p>
    <w:p w:rsidR="00426BF2" w:rsidRPr="002C7C23" w:rsidRDefault="00426BF2" w:rsidP="00426BF2">
      <w:pPr>
        <w:ind w:firstLine="708"/>
        <w:jc w:val="both"/>
        <w:rPr>
          <w:b/>
          <w:sz w:val="24"/>
          <w:szCs w:val="24"/>
        </w:rPr>
      </w:pPr>
      <w:bookmarkStart w:id="124" w:name="170995"/>
      <w:bookmarkStart w:id="125" w:name="170996"/>
      <w:bookmarkStart w:id="126" w:name="170997"/>
      <w:bookmarkStart w:id="127" w:name="170998"/>
      <w:bookmarkStart w:id="128" w:name="170999"/>
      <w:bookmarkStart w:id="129" w:name="171000"/>
      <w:bookmarkEnd w:id="124"/>
      <w:bookmarkEnd w:id="125"/>
      <w:bookmarkEnd w:id="126"/>
      <w:bookmarkEnd w:id="127"/>
      <w:bookmarkEnd w:id="128"/>
      <w:bookmarkEnd w:id="129"/>
      <w:r w:rsidRPr="002C7C23">
        <w:rPr>
          <w:b/>
          <w:sz w:val="24"/>
          <w:szCs w:val="24"/>
        </w:rPr>
        <w:t>2.2.1.4. Основные школьные дела</w:t>
      </w:r>
    </w:p>
    <w:p w:rsidR="00426BF2" w:rsidRDefault="00426BF2" w:rsidP="00426BF2">
      <w:pPr>
        <w:ind w:firstLine="708"/>
        <w:jc w:val="both"/>
        <w:rPr>
          <w:iCs/>
          <w:sz w:val="24"/>
          <w:szCs w:val="24"/>
        </w:rPr>
      </w:pPr>
    </w:p>
    <w:p w:rsidR="00426BF2" w:rsidRPr="002C7C23" w:rsidRDefault="00426BF2" w:rsidP="00426BF2">
      <w:pPr>
        <w:ind w:firstLine="708"/>
        <w:jc w:val="both"/>
        <w:rPr>
          <w:iCs/>
          <w:sz w:val="24"/>
          <w:szCs w:val="24"/>
        </w:rPr>
      </w:pPr>
      <w:r w:rsidRPr="002C7C23">
        <w:rPr>
          <w:iCs/>
          <w:sz w:val="24"/>
          <w:szCs w:val="24"/>
        </w:rPr>
        <w:lastRenderedPageBreak/>
        <w:t>Цель: реализовывать воспитательные возможности  основных школьных дел, поддерживать традиции их коллективного планирования, организации, проведения и анализа в школьном соо</w:t>
      </w:r>
      <w:r w:rsidRPr="002C7C23">
        <w:rPr>
          <w:iCs/>
          <w:sz w:val="24"/>
          <w:szCs w:val="24"/>
        </w:rPr>
        <w:t>б</w:t>
      </w:r>
      <w:r w:rsidRPr="002C7C23">
        <w:rPr>
          <w:iCs/>
          <w:sz w:val="24"/>
          <w:szCs w:val="24"/>
        </w:rPr>
        <w:t>ществе.</w:t>
      </w:r>
    </w:p>
    <w:p w:rsidR="00426BF2" w:rsidRPr="002C7C23" w:rsidRDefault="00426BF2" w:rsidP="00426BF2">
      <w:pPr>
        <w:ind w:firstLine="708"/>
        <w:jc w:val="both"/>
        <w:rPr>
          <w:iCs/>
          <w:sz w:val="24"/>
          <w:szCs w:val="24"/>
        </w:rPr>
      </w:pPr>
    </w:p>
    <w:p w:rsidR="00426BF2" w:rsidRPr="002C7C23" w:rsidRDefault="00426BF2" w:rsidP="00426BF2">
      <w:pPr>
        <w:ind w:firstLine="708"/>
        <w:jc w:val="both"/>
        <w:rPr>
          <w:iCs/>
          <w:sz w:val="24"/>
          <w:szCs w:val="24"/>
        </w:rPr>
      </w:pPr>
      <w:r w:rsidRPr="002C7C23">
        <w:rPr>
          <w:iCs/>
          <w:sz w:val="24"/>
          <w:szCs w:val="24"/>
        </w:rPr>
        <w:t>Задачи:</w:t>
      </w:r>
    </w:p>
    <w:p w:rsidR="00426BF2" w:rsidRPr="002C7C23" w:rsidRDefault="00426BF2" w:rsidP="00426BF2">
      <w:pPr>
        <w:ind w:firstLine="708"/>
        <w:jc w:val="both"/>
        <w:rPr>
          <w:rFonts w:eastAsia="№Е"/>
          <w:sz w:val="24"/>
          <w:szCs w:val="24"/>
          <w:lang w:eastAsia="ko-KR"/>
        </w:rPr>
      </w:pPr>
      <w:r w:rsidRPr="002C7C23">
        <w:rPr>
          <w:iCs/>
          <w:sz w:val="24"/>
          <w:szCs w:val="24"/>
        </w:rPr>
        <w:t xml:space="preserve">- </w:t>
      </w:r>
      <w:r w:rsidRPr="002C7C23">
        <w:rPr>
          <w:rFonts w:eastAsia="№Е"/>
          <w:sz w:val="24"/>
          <w:szCs w:val="24"/>
          <w:lang w:eastAsia="ko-KR"/>
        </w:rPr>
        <w:t>включать в основные школьные дела большое число обучающихся и взрослых;</w:t>
      </w:r>
    </w:p>
    <w:p w:rsidR="00426BF2" w:rsidRPr="002C7C23" w:rsidRDefault="00426BF2" w:rsidP="00426BF2">
      <w:pPr>
        <w:ind w:firstLine="708"/>
        <w:jc w:val="both"/>
        <w:rPr>
          <w:rFonts w:eastAsia="№Е"/>
          <w:sz w:val="24"/>
          <w:szCs w:val="24"/>
          <w:lang w:eastAsia="ko-KR"/>
        </w:rPr>
      </w:pPr>
      <w:r w:rsidRPr="002C7C23">
        <w:rPr>
          <w:rFonts w:eastAsia="№Е"/>
          <w:sz w:val="24"/>
          <w:szCs w:val="24"/>
          <w:lang w:eastAsia="ko-KR"/>
        </w:rPr>
        <w:t xml:space="preserve">- активизировать навыки коммуникативного общения детей и взрослых, </w:t>
      </w:r>
    </w:p>
    <w:p w:rsidR="00426BF2" w:rsidRPr="002C7C23" w:rsidRDefault="00426BF2" w:rsidP="00426BF2">
      <w:pPr>
        <w:ind w:firstLine="708"/>
        <w:jc w:val="both"/>
        <w:rPr>
          <w:kern w:val="2"/>
          <w:sz w:val="24"/>
          <w:szCs w:val="24"/>
          <w:lang w:eastAsia="ko-KR"/>
        </w:rPr>
      </w:pPr>
      <w:r w:rsidRPr="002C7C23">
        <w:rPr>
          <w:rFonts w:eastAsia="№Е"/>
          <w:sz w:val="24"/>
          <w:szCs w:val="24"/>
          <w:lang w:eastAsia="ko-KR"/>
        </w:rPr>
        <w:t>- развивать творческие, организаторские способности обучающихся.</w:t>
      </w:r>
    </w:p>
    <w:p w:rsidR="00426BF2" w:rsidRPr="002C7C23" w:rsidRDefault="00426BF2" w:rsidP="00426BF2">
      <w:pPr>
        <w:ind w:firstLine="708"/>
        <w:jc w:val="both"/>
        <w:rPr>
          <w:iCs/>
          <w:sz w:val="24"/>
          <w:szCs w:val="24"/>
        </w:rPr>
      </w:pPr>
    </w:p>
    <w:p w:rsidR="00426BF2" w:rsidRPr="002C7C23" w:rsidRDefault="00426BF2" w:rsidP="00426BF2">
      <w:pPr>
        <w:ind w:left="7" w:firstLine="708"/>
        <w:jc w:val="both"/>
        <w:rPr>
          <w:sz w:val="24"/>
          <w:szCs w:val="24"/>
        </w:rPr>
      </w:pPr>
      <w:r w:rsidRPr="002C7C23">
        <w:rPr>
          <w:iCs/>
          <w:sz w:val="24"/>
          <w:szCs w:val="24"/>
        </w:rPr>
        <w:t>Планируемый результат:</w:t>
      </w:r>
    </w:p>
    <w:p w:rsidR="00426BF2" w:rsidRPr="002C7C23" w:rsidRDefault="00426BF2" w:rsidP="00426BF2">
      <w:pPr>
        <w:ind w:left="7" w:firstLine="708"/>
        <w:jc w:val="both"/>
        <w:rPr>
          <w:sz w:val="24"/>
          <w:szCs w:val="24"/>
        </w:rPr>
      </w:pPr>
      <w:r w:rsidRPr="002C7C23">
        <w:rPr>
          <w:iCs/>
          <w:sz w:val="24"/>
          <w:szCs w:val="24"/>
        </w:rPr>
        <w:t>- включённость в основные школьные дела не менее чем 80% обучающихся.</w:t>
      </w:r>
    </w:p>
    <w:p w:rsidR="00426BF2" w:rsidRPr="002C7C23" w:rsidRDefault="00426BF2" w:rsidP="00426BF2">
      <w:pPr>
        <w:jc w:val="both"/>
        <w:rPr>
          <w:sz w:val="24"/>
          <w:szCs w:val="24"/>
        </w:rPr>
      </w:pP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Показатели качества</w:t>
      </w:r>
      <w:r w:rsidRPr="0044340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реализации Программы воспитания по модулю</w:t>
      </w:r>
      <w:r w:rsidRPr="0044340B">
        <w:rPr>
          <w:iCs/>
          <w:sz w:val="24"/>
          <w:szCs w:val="24"/>
        </w:rPr>
        <w:t>: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</w:t>
      </w:r>
      <w:r>
        <w:rPr>
          <w:sz w:val="24"/>
          <w:szCs w:val="24"/>
        </w:rPr>
        <w:t>инамика личностного развития;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качество реализуемой в школе совместной деятельности учащихся</w:t>
      </w:r>
      <w:r>
        <w:rPr>
          <w:sz w:val="24"/>
          <w:szCs w:val="24"/>
        </w:rPr>
        <w:t xml:space="preserve"> и педагогов;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динамика показателей общей социализированнос</w:t>
      </w:r>
      <w:r>
        <w:rPr>
          <w:sz w:val="24"/>
          <w:szCs w:val="24"/>
        </w:rPr>
        <w:t>ти и   воспитанности школьников;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динамика форсированности класс</w:t>
      </w:r>
      <w:r>
        <w:rPr>
          <w:sz w:val="24"/>
          <w:szCs w:val="24"/>
        </w:rPr>
        <w:t>ного и общешкольного коллектива;</w:t>
      </w: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 xml:space="preserve">- динамика удовлетворённости </w:t>
      </w:r>
      <w:r>
        <w:rPr>
          <w:sz w:val="24"/>
          <w:szCs w:val="24"/>
        </w:rPr>
        <w:t>обучающихся</w:t>
      </w:r>
      <w:r w:rsidRPr="002929A9">
        <w:rPr>
          <w:sz w:val="24"/>
          <w:szCs w:val="24"/>
        </w:rPr>
        <w:t xml:space="preserve"> и родителей </w:t>
      </w:r>
      <w:r>
        <w:rPr>
          <w:sz w:val="24"/>
          <w:szCs w:val="24"/>
        </w:rPr>
        <w:t xml:space="preserve">(законных представителей) </w:t>
      </w:r>
      <w:r w:rsidRPr="002929A9">
        <w:rPr>
          <w:sz w:val="24"/>
          <w:szCs w:val="24"/>
        </w:rPr>
        <w:t>кач</w:t>
      </w:r>
      <w:r w:rsidRPr="002929A9">
        <w:rPr>
          <w:sz w:val="24"/>
          <w:szCs w:val="24"/>
        </w:rPr>
        <w:t>е</w:t>
      </w:r>
      <w:r w:rsidRPr="002929A9">
        <w:rPr>
          <w:sz w:val="24"/>
          <w:szCs w:val="24"/>
        </w:rPr>
        <w:t>ством о</w:t>
      </w:r>
      <w:r>
        <w:rPr>
          <w:sz w:val="24"/>
          <w:szCs w:val="24"/>
        </w:rPr>
        <w:t>бразования и воспитания в школе;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результаты воспитания через анализ классного руководителя и заместителя директора, к</w:t>
      </w:r>
      <w:r w:rsidRPr="002929A9">
        <w:rPr>
          <w:sz w:val="24"/>
          <w:szCs w:val="24"/>
        </w:rPr>
        <w:t>у</w:t>
      </w:r>
      <w:r w:rsidRPr="002929A9">
        <w:rPr>
          <w:sz w:val="24"/>
          <w:szCs w:val="24"/>
        </w:rPr>
        <w:t>рирующего воспитательную работу.</w:t>
      </w:r>
    </w:p>
    <w:p w:rsidR="00426BF2" w:rsidRPr="002C7C23" w:rsidRDefault="00426BF2" w:rsidP="00426BF2">
      <w:pPr>
        <w:tabs>
          <w:tab w:val="left" w:pos="851"/>
        </w:tabs>
        <w:ind w:firstLine="709"/>
        <w:jc w:val="both"/>
        <w:rPr>
          <w:bCs/>
          <w:iCs/>
          <w:color w:val="000000"/>
          <w:w w:val="0"/>
          <w:sz w:val="24"/>
          <w:szCs w:val="24"/>
        </w:rPr>
      </w:pPr>
    </w:p>
    <w:p w:rsidR="00426BF2" w:rsidRPr="002C7C23" w:rsidRDefault="00426BF2" w:rsidP="00426BF2">
      <w:pPr>
        <w:tabs>
          <w:tab w:val="left" w:pos="851"/>
        </w:tabs>
        <w:ind w:firstLine="709"/>
        <w:jc w:val="both"/>
        <w:rPr>
          <w:color w:val="000000"/>
          <w:w w:val="0"/>
          <w:sz w:val="24"/>
          <w:szCs w:val="24"/>
        </w:rPr>
      </w:pPr>
      <w:r w:rsidRPr="002C7C23">
        <w:rPr>
          <w:bCs/>
          <w:iCs/>
          <w:color w:val="000000"/>
          <w:w w:val="0"/>
          <w:sz w:val="24"/>
          <w:szCs w:val="24"/>
        </w:rPr>
        <w:t>Реализация воспитательного потенциала основных школьных дел предусматривает:</w:t>
      </w:r>
    </w:p>
    <w:p w:rsidR="00426BF2" w:rsidRPr="002C7C23" w:rsidRDefault="00426BF2" w:rsidP="00426BF2">
      <w:pPr>
        <w:ind w:firstLine="709"/>
        <w:jc w:val="both"/>
        <w:rPr>
          <w:i/>
          <w:sz w:val="24"/>
          <w:szCs w:val="24"/>
        </w:rPr>
      </w:pPr>
    </w:p>
    <w:p w:rsidR="00426BF2" w:rsidRPr="002C7C23" w:rsidRDefault="00426BF2" w:rsidP="00426BF2">
      <w:pPr>
        <w:ind w:firstLine="709"/>
        <w:jc w:val="both"/>
        <w:rPr>
          <w:i/>
          <w:sz w:val="24"/>
          <w:szCs w:val="24"/>
        </w:rPr>
      </w:pPr>
      <w:r w:rsidRPr="002C7C23">
        <w:rPr>
          <w:i/>
          <w:sz w:val="24"/>
          <w:szCs w:val="24"/>
        </w:rPr>
        <w:t>Вне образовательной организации:</w:t>
      </w:r>
    </w:p>
    <w:p w:rsidR="00426BF2" w:rsidRPr="002C7C23" w:rsidRDefault="00426BF2" w:rsidP="00426BF2">
      <w:pPr>
        <w:pStyle w:val="pboth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C7C23">
        <w:rPr>
          <w:color w:val="000000"/>
        </w:rPr>
        <w:t>- участие во всероссийских акциях, посвященных значимым событиям в России, мире;</w:t>
      </w:r>
    </w:p>
    <w:p w:rsidR="00426BF2" w:rsidRPr="002C7C23" w:rsidRDefault="00426BF2" w:rsidP="00426BF2">
      <w:pPr>
        <w:ind w:firstLine="709"/>
        <w:jc w:val="both"/>
        <w:rPr>
          <w:sz w:val="24"/>
          <w:szCs w:val="24"/>
        </w:rPr>
      </w:pPr>
      <w:bookmarkStart w:id="130" w:name="136844"/>
      <w:bookmarkEnd w:id="130"/>
      <w:r w:rsidRPr="002C7C23">
        <w:rPr>
          <w:sz w:val="24"/>
          <w:szCs w:val="24"/>
        </w:rPr>
        <w:t>- спортивные состязания, праздники, фестивали, проводимые в том числе в связи с памя</w:t>
      </w:r>
      <w:r w:rsidRPr="002C7C23">
        <w:rPr>
          <w:sz w:val="24"/>
          <w:szCs w:val="24"/>
        </w:rPr>
        <w:t>т</w:t>
      </w:r>
      <w:r w:rsidRPr="002C7C23">
        <w:rPr>
          <w:sz w:val="24"/>
          <w:szCs w:val="24"/>
        </w:rPr>
        <w:t>ными датами, значимыми событиями, для жителей микрорайона и организуемые совместно с сем</w:t>
      </w:r>
      <w:r w:rsidRPr="002C7C23">
        <w:rPr>
          <w:sz w:val="24"/>
          <w:szCs w:val="24"/>
        </w:rPr>
        <w:t>ь</w:t>
      </w:r>
      <w:r w:rsidRPr="002C7C23">
        <w:rPr>
          <w:sz w:val="24"/>
          <w:szCs w:val="24"/>
        </w:rPr>
        <w:t>ями обучающихся;</w:t>
      </w:r>
    </w:p>
    <w:p w:rsidR="00426BF2" w:rsidRPr="002C7C23" w:rsidRDefault="00426BF2" w:rsidP="00426BF2">
      <w:pPr>
        <w:ind w:firstLine="709"/>
        <w:jc w:val="both"/>
        <w:rPr>
          <w:sz w:val="24"/>
          <w:szCs w:val="24"/>
        </w:rPr>
      </w:pPr>
      <w:r w:rsidRPr="002C7C23">
        <w:rPr>
          <w:sz w:val="24"/>
          <w:szCs w:val="24"/>
        </w:rPr>
        <w:t>- участие во всероссийских акциях, посвящённых значимым отечественным и междунаро</w:t>
      </w:r>
      <w:r w:rsidRPr="002C7C23">
        <w:rPr>
          <w:sz w:val="24"/>
          <w:szCs w:val="24"/>
        </w:rPr>
        <w:t>д</w:t>
      </w:r>
      <w:r w:rsidRPr="002C7C23">
        <w:rPr>
          <w:sz w:val="24"/>
          <w:szCs w:val="24"/>
        </w:rPr>
        <w:t>ным событиям.</w:t>
      </w:r>
    </w:p>
    <w:p w:rsidR="00426BF2" w:rsidRPr="002C7C23" w:rsidRDefault="00426BF2" w:rsidP="00426BF2">
      <w:pPr>
        <w:ind w:firstLine="709"/>
        <w:rPr>
          <w:i/>
          <w:sz w:val="24"/>
          <w:szCs w:val="24"/>
        </w:rPr>
      </w:pPr>
      <w:r w:rsidRPr="002C7C23">
        <w:rPr>
          <w:i/>
          <w:sz w:val="24"/>
          <w:szCs w:val="24"/>
        </w:rPr>
        <w:t>На уровне образовательной организации:</w:t>
      </w:r>
    </w:p>
    <w:p w:rsidR="00426BF2" w:rsidRPr="0044340B" w:rsidRDefault="00426BF2" w:rsidP="00426BF2">
      <w:pPr>
        <w:ind w:firstLine="709"/>
        <w:jc w:val="both"/>
        <w:rPr>
          <w:sz w:val="24"/>
          <w:szCs w:val="24"/>
        </w:rPr>
      </w:pPr>
      <w:r w:rsidRPr="0044340B">
        <w:rPr>
          <w:i/>
          <w:sz w:val="24"/>
          <w:szCs w:val="24"/>
        </w:rPr>
        <w:t xml:space="preserve">- </w:t>
      </w:r>
      <w:r w:rsidRPr="0044340B">
        <w:rPr>
          <w:sz w:val="24"/>
          <w:szCs w:val="24"/>
        </w:rPr>
        <w:t>общешкольные праздники – ежегодно проводимые коллективно творческие (театрализ</w:t>
      </w:r>
      <w:r w:rsidRPr="0044340B">
        <w:rPr>
          <w:sz w:val="24"/>
          <w:szCs w:val="24"/>
        </w:rPr>
        <w:t>о</w:t>
      </w:r>
      <w:r w:rsidRPr="0044340B">
        <w:rPr>
          <w:sz w:val="24"/>
          <w:szCs w:val="24"/>
        </w:rPr>
        <w:t>ванные, музыкальные, литературные и т.п.) мероприятия, связанные с общероссийскими, реги</w:t>
      </w:r>
      <w:r w:rsidRPr="0044340B">
        <w:rPr>
          <w:sz w:val="24"/>
          <w:szCs w:val="24"/>
        </w:rPr>
        <w:t>о</w:t>
      </w:r>
      <w:r w:rsidRPr="0044340B">
        <w:rPr>
          <w:sz w:val="24"/>
          <w:szCs w:val="24"/>
        </w:rPr>
        <w:t xml:space="preserve">нальными </w:t>
      </w:r>
      <w:r>
        <w:rPr>
          <w:sz w:val="24"/>
          <w:szCs w:val="24"/>
        </w:rPr>
        <w:t xml:space="preserve">и муниципальными </w:t>
      </w:r>
      <w:r w:rsidRPr="0044340B">
        <w:rPr>
          <w:sz w:val="24"/>
          <w:szCs w:val="24"/>
        </w:rPr>
        <w:t>праздниками, памятными и знаменательными датами</w:t>
      </w:r>
      <w:r>
        <w:rPr>
          <w:sz w:val="24"/>
          <w:szCs w:val="24"/>
        </w:rPr>
        <w:t xml:space="preserve"> в соответствии с Федеральным календарным планом воспитательной работы, региональным и муниципальным планом мероприятий</w:t>
      </w:r>
      <w:r w:rsidRPr="0044340B">
        <w:rPr>
          <w:sz w:val="24"/>
          <w:szCs w:val="24"/>
        </w:rPr>
        <w:t xml:space="preserve">; </w:t>
      </w:r>
    </w:p>
    <w:p w:rsidR="00426BF2" w:rsidRPr="002C7C23" w:rsidRDefault="00426BF2" w:rsidP="00426BF2">
      <w:pPr>
        <w:ind w:firstLine="709"/>
        <w:jc w:val="both"/>
        <w:rPr>
          <w:sz w:val="24"/>
          <w:szCs w:val="24"/>
        </w:rPr>
      </w:pPr>
      <w:r w:rsidRPr="002C7C23">
        <w:rPr>
          <w:sz w:val="24"/>
          <w:szCs w:val="24"/>
        </w:rPr>
        <w:t>- торжественные мероприятия, связанные с переходом учащихся на следующий уровень о</w:t>
      </w:r>
      <w:r w:rsidRPr="002C7C23">
        <w:rPr>
          <w:sz w:val="24"/>
          <w:szCs w:val="24"/>
        </w:rPr>
        <w:t>б</w:t>
      </w:r>
      <w:r w:rsidRPr="002C7C23">
        <w:rPr>
          <w:sz w:val="24"/>
          <w:szCs w:val="24"/>
        </w:rPr>
        <w:t>разования, завершением образования, символизирующие приобретение ими новых социальных статусов в школе, обществе;</w:t>
      </w:r>
    </w:p>
    <w:p w:rsidR="00426BF2" w:rsidRPr="002C7C23" w:rsidRDefault="00426BF2" w:rsidP="00426BF2">
      <w:pPr>
        <w:ind w:firstLine="709"/>
        <w:jc w:val="both"/>
        <w:rPr>
          <w:sz w:val="24"/>
          <w:szCs w:val="24"/>
        </w:rPr>
      </w:pPr>
      <w:r w:rsidRPr="002C7C23">
        <w:rPr>
          <w:sz w:val="24"/>
          <w:szCs w:val="24"/>
        </w:rPr>
        <w:t>- церемонии награждения (по итогам года) обучающихся, их семей,  педагогических рабо</w:t>
      </w:r>
      <w:r w:rsidRPr="002C7C23">
        <w:rPr>
          <w:sz w:val="24"/>
          <w:szCs w:val="24"/>
        </w:rPr>
        <w:t>т</w:t>
      </w:r>
      <w:r w:rsidRPr="002C7C23">
        <w:rPr>
          <w:sz w:val="24"/>
          <w:szCs w:val="24"/>
        </w:rPr>
        <w:t>ников за активное участие в жизни школы, защиту чести школы в конкурсах, соревнованиях, олимпиадах, значительный вклад в развитие школы, города, региона, что способствует поощрению социальной активности детей, развитию позитивных межличностных отношений между педагог</w:t>
      </w:r>
      <w:r w:rsidRPr="002C7C23">
        <w:rPr>
          <w:sz w:val="24"/>
          <w:szCs w:val="24"/>
        </w:rPr>
        <w:t>и</w:t>
      </w:r>
      <w:r w:rsidRPr="002C7C23">
        <w:rPr>
          <w:sz w:val="24"/>
          <w:szCs w:val="24"/>
        </w:rPr>
        <w:t>ческими работниками, обучающимися  и родителями (законными представителями);</w:t>
      </w:r>
    </w:p>
    <w:p w:rsidR="00426BF2" w:rsidRDefault="00426BF2" w:rsidP="00426BF2">
      <w:pPr>
        <w:pStyle w:val="pboth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C7C23">
        <w:t xml:space="preserve">- </w:t>
      </w:r>
      <w:r w:rsidRPr="002C7C23">
        <w:rPr>
          <w:color w:val="000000"/>
        </w:rPr>
        <w:t>социальные проекты в образовательной организации, совместно разрабатываемые и реал</w:t>
      </w:r>
      <w:r w:rsidRPr="002C7C23">
        <w:rPr>
          <w:color w:val="000000"/>
        </w:rPr>
        <w:t>и</w:t>
      </w:r>
      <w:r w:rsidRPr="002C7C23">
        <w:rPr>
          <w:color w:val="000000"/>
        </w:rPr>
        <w:t>зуемые обучающимися и педагогическими работниками, в том числе с участием социальных пар</w:t>
      </w:r>
      <w:r w:rsidRPr="002C7C23">
        <w:rPr>
          <w:color w:val="000000"/>
        </w:rPr>
        <w:t>т</w:t>
      </w:r>
      <w:r w:rsidRPr="002C7C23">
        <w:rPr>
          <w:color w:val="000000"/>
        </w:rPr>
        <w:t>неров, комплексы дел благотворительной, экологической, патриотической, трудовой и другой н</w:t>
      </w:r>
      <w:r w:rsidRPr="002C7C23">
        <w:rPr>
          <w:color w:val="000000"/>
        </w:rPr>
        <w:t>а</w:t>
      </w:r>
      <w:r w:rsidRPr="002C7C23">
        <w:rPr>
          <w:color w:val="000000"/>
        </w:rPr>
        <w:t>правленности;</w:t>
      </w:r>
    </w:p>
    <w:p w:rsidR="00426BF2" w:rsidRPr="00BD19CF" w:rsidRDefault="00426BF2" w:rsidP="00426BF2">
      <w:pPr>
        <w:pStyle w:val="pboth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2C7C23">
        <w:rPr>
          <w:color w:val="000000"/>
        </w:rPr>
        <w:t xml:space="preserve">проводимые для жителей </w:t>
      </w:r>
      <w:r>
        <w:rPr>
          <w:color w:val="000000"/>
        </w:rPr>
        <w:t>округа</w:t>
      </w:r>
      <w:r w:rsidRPr="002C7C23">
        <w:rPr>
          <w:color w:val="000000"/>
        </w:rPr>
        <w:t xml:space="preserve"> и организуемые совместно с семьями обучающихся праздники, фестивали, представления в связи с памятными датами, значимыми событиями для ж</w:t>
      </w:r>
      <w:r w:rsidRPr="002C7C23">
        <w:rPr>
          <w:color w:val="000000"/>
        </w:rPr>
        <w:t>и</w:t>
      </w:r>
      <w:r w:rsidRPr="002C7C23">
        <w:rPr>
          <w:color w:val="000000"/>
        </w:rPr>
        <w:t xml:space="preserve">телей </w:t>
      </w:r>
      <w:r>
        <w:rPr>
          <w:color w:val="000000"/>
        </w:rPr>
        <w:t>округа</w:t>
      </w:r>
      <w:r w:rsidRPr="002C7C23">
        <w:rPr>
          <w:color w:val="000000"/>
        </w:rPr>
        <w:t>;</w:t>
      </w:r>
    </w:p>
    <w:p w:rsidR="00426BF2" w:rsidRPr="002C7C23" w:rsidRDefault="00426BF2" w:rsidP="00426BF2">
      <w:pPr>
        <w:ind w:firstLine="709"/>
        <w:jc w:val="both"/>
        <w:rPr>
          <w:i/>
          <w:sz w:val="24"/>
          <w:szCs w:val="24"/>
        </w:rPr>
      </w:pPr>
      <w:r w:rsidRPr="002C7C23">
        <w:rPr>
          <w:i/>
          <w:sz w:val="24"/>
          <w:szCs w:val="24"/>
        </w:rPr>
        <w:lastRenderedPageBreak/>
        <w:t>На уровне классов:</w:t>
      </w:r>
    </w:p>
    <w:p w:rsidR="00426BF2" w:rsidRPr="002C7C23" w:rsidRDefault="00426BF2" w:rsidP="00426BF2">
      <w:pPr>
        <w:ind w:firstLine="709"/>
        <w:jc w:val="both"/>
        <w:rPr>
          <w:sz w:val="24"/>
          <w:szCs w:val="24"/>
        </w:rPr>
      </w:pPr>
      <w:r w:rsidRPr="002C7C23">
        <w:rPr>
          <w:i/>
          <w:sz w:val="24"/>
          <w:szCs w:val="24"/>
        </w:rPr>
        <w:t xml:space="preserve">- </w:t>
      </w:r>
      <w:r w:rsidRPr="002C7C23">
        <w:rPr>
          <w:sz w:val="24"/>
          <w:szCs w:val="24"/>
        </w:rPr>
        <w:t>выбор и делегирование представителей классов в общешкольные советы дел, ответстве</w:t>
      </w:r>
      <w:r w:rsidRPr="002C7C23">
        <w:rPr>
          <w:sz w:val="24"/>
          <w:szCs w:val="24"/>
        </w:rPr>
        <w:t>н</w:t>
      </w:r>
      <w:r w:rsidRPr="002C7C23">
        <w:rPr>
          <w:sz w:val="24"/>
          <w:szCs w:val="24"/>
        </w:rPr>
        <w:t>ных за подготовку основных школьных дел;</w:t>
      </w:r>
    </w:p>
    <w:p w:rsidR="00426BF2" w:rsidRPr="002C7C23" w:rsidRDefault="00426BF2" w:rsidP="00426BF2">
      <w:pPr>
        <w:ind w:firstLine="709"/>
        <w:jc w:val="both"/>
        <w:rPr>
          <w:sz w:val="24"/>
          <w:szCs w:val="24"/>
        </w:rPr>
      </w:pPr>
      <w:r w:rsidRPr="002C7C23">
        <w:rPr>
          <w:sz w:val="24"/>
          <w:szCs w:val="24"/>
        </w:rPr>
        <w:t>- участие школьных классов в реализации основных школьных дел;</w:t>
      </w:r>
    </w:p>
    <w:p w:rsidR="00426BF2" w:rsidRPr="002C7C23" w:rsidRDefault="00426BF2" w:rsidP="00426BF2">
      <w:pPr>
        <w:ind w:firstLine="709"/>
        <w:jc w:val="both"/>
        <w:rPr>
          <w:sz w:val="24"/>
          <w:szCs w:val="24"/>
        </w:rPr>
      </w:pPr>
      <w:r w:rsidRPr="002C7C23">
        <w:rPr>
          <w:sz w:val="24"/>
          <w:szCs w:val="24"/>
        </w:rPr>
        <w:t>- проведение в рамках класса итогового анализа обучающимися качества участия в осно</w:t>
      </w:r>
      <w:r w:rsidRPr="002C7C23">
        <w:rPr>
          <w:sz w:val="24"/>
          <w:szCs w:val="24"/>
        </w:rPr>
        <w:t>в</w:t>
      </w:r>
      <w:r w:rsidRPr="002C7C23">
        <w:rPr>
          <w:sz w:val="24"/>
          <w:szCs w:val="24"/>
        </w:rPr>
        <w:t>ных школьных делах;</w:t>
      </w:r>
    </w:p>
    <w:p w:rsidR="00426BF2" w:rsidRPr="002C7C23" w:rsidRDefault="00426BF2" w:rsidP="00426BF2">
      <w:pPr>
        <w:ind w:firstLine="709"/>
        <w:jc w:val="both"/>
        <w:rPr>
          <w:sz w:val="24"/>
          <w:szCs w:val="24"/>
        </w:rPr>
      </w:pPr>
      <w:r w:rsidRPr="002C7C23">
        <w:rPr>
          <w:sz w:val="24"/>
          <w:szCs w:val="24"/>
        </w:rPr>
        <w:t>- участие представителей классов в итоговом анализе проведенных дел на уровне общешк</w:t>
      </w:r>
      <w:r w:rsidRPr="002C7C23">
        <w:rPr>
          <w:sz w:val="24"/>
          <w:szCs w:val="24"/>
        </w:rPr>
        <w:t>о</w:t>
      </w:r>
      <w:r w:rsidRPr="002C7C23">
        <w:rPr>
          <w:sz w:val="24"/>
          <w:szCs w:val="24"/>
        </w:rPr>
        <w:t>льных советов дела.</w:t>
      </w:r>
    </w:p>
    <w:p w:rsidR="00426BF2" w:rsidRPr="002C7C23" w:rsidRDefault="00426BF2" w:rsidP="00426BF2">
      <w:pPr>
        <w:ind w:firstLine="709"/>
        <w:jc w:val="both"/>
        <w:rPr>
          <w:i/>
          <w:sz w:val="24"/>
          <w:szCs w:val="24"/>
        </w:rPr>
      </w:pPr>
      <w:r w:rsidRPr="002C7C23">
        <w:rPr>
          <w:i/>
          <w:sz w:val="24"/>
          <w:szCs w:val="24"/>
        </w:rPr>
        <w:t>На уровне обучающихся:</w:t>
      </w:r>
    </w:p>
    <w:p w:rsidR="00426BF2" w:rsidRPr="005056A2" w:rsidRDefault="00426BF2" w:rsidP="00C02DD5">
      <w:pPr>
        <w:pStyle w:val="af2"/>
        <w:widowControl/>
        <w:numPr>
          <w:ilvl w:val="0"/>
          <w:numId w:val="108"/>
        </w:numPr>
        <w:tabs>
          <w:tab w:val="left" w:pos="993"/>
        </w:tabs>
        <w:ind w:left="0" w:firstLine="709"/>
        <w:contextualSpacing/>
      </w:pPr>
      <w:r w:rsidRPr="002C7C23">
        <w:t xml:space="preserve">вовлечение по возможности каждого обучающегося в основные школьные дела школы в одной из возможных для них ролей: сценаристов, постановщиков, исполнителей, </w:t>
      </w:r>
      <w:r w:rsidRPr="005056A2">
        <w:t>ведущих, декораторов, музыкал</w:t>
      </w:r>
      <w:r w:rsidRPr="005056A2">
        <w:t>ь</w:t>
      </w:r>
      <w:r w:rsidRPr="005056A2">
        <w:t>ных редакторов, корреспондентов, ответственных за костюмы и оборудование, ответственных за приглаш</w:t>
      </w:r>
      <w:r w:rsidRPr="005056A2">
        <w:t>е</w:t>
      </w:r>
      <w:r w:rsidRPr="005056A2">
        <w:t>ние и встречу гостей и т.п.,</w:t>
      </w:r>
      <w:r w:rsidRPr="005056A2">
        <w:rPr>
          <w:color w:val="000000"/>
        </w:rPr>
        <w:t xml:space="preserve"> помощь обучающимся в освоении навыков подготовки, проведения, анализа о</w:t>
      </w:r>
      <w:r w:rsidRPr="005056A2">
        <w:rPr>
          <w:color w:val="000000"/>
        </w:rPr>
        <w:t>б</w:t>
      </w:r>
      <w:r w:rsidRPr="005056A2">
        <w:rPr>
          <w:color w:val="000000"/>
        </w:rPr>
        <w:t>щешкольных дел;</w:t>
      </w:r>
    </w:p>
    <w:p w:rsidR="00426BF2" w:rsidRPr="005056A2" w:rsidRDefault="00426BF2" w:rsidP="00C02DD5">
      <w:pPr>
        <w:pStyle w:val="af2"/>
        <w:widowControl/>
        <w:numPr>
          <w:ilvl w:val="0"/>
          <w:numId w:val="108"/>
        </w:numPr>
        <w:tabs>
          <w:tab w:val="left" w:pos="993"/>
        </w:tabs>
        <w:ind w:left="0" w:firstLine="709"/>
        <w:contextualSpacing/>
      </w:pPr>
      <w:r w:rsidRPr="005056A2">
        <w:t>индивидуальная помощь обучающемуся (при необходимости) в освоении навыков подготовки, проведения и анализа школьных дел;</w:t>
      </w:r>
    </w:p>
    <w:p w:rsidR="00426BF2" w:rsidRPr="005056A2" w:rsidRDefault="00426BF2" w:rsidP="00C02DD5">
      <w:pPr>
        <w:pStyle w:val="af2"/>
        <w:widowControl/>
        <w:numPr>
          <w:ilvl w:val="0"/>
          <w:numId w:val="108"/>
        </w:numPr>
        <w:tabs>
          <w:tab w:val="left" w:pos="993"/>
        </w:tabs>
        <w:ind w:left="0" w:firstLine="709"/>
        <w:contextualSpacing/>
      </w:pPr>
      <w:r w:rsidRPr="005056A2">
        <w:t>наблюдение за поведением обучающегося в ситуациях подготовки, проведения и анализа осно</w:t>
      </w:r>
      <w:r w:rsidRPr="005056A2">
        <w:t>в</w:t>
      </w:r>
      <w:r w:rsidRPr="005056A2">
        <w:t>ных школьных дел, за его отношениями со сверстниками, старшими и младшими обучающимися, с педаг</w:t>
      </w:r>
      <w:r w:rsidRPr="005056A2">
        <w:t>о</w:t>
      </w:r>
      <w:r w:rsidRPr="005056A2">
        <w:t>гическими работниками и другими взрослыми;</w:t>
      </w:r>
    </w:p>
    <w:p w:rsidR="00426BF2" w:rsidRPr="005056A2" w:rsidRDefault="00426BF2" w:rsidP="00426BF2">
      <w:pPr>
        <w:pStyle w:val="af2"/>
        <w:tabs>
          <w:tab w:val="left" w:pos="993"/>
        </w:tabs>
        <w:ind w:left="0" w:firstLine="709"/>
      </w:pPr>
      <w:r w:rsidRPr="005056A2">
        <w:t>- при необходимости коррекция поведения ребенка через частные беседы с ним, через включение его в совместную работу с другими обучающимися, которые могли бы стать хорошим примером для обучающ</w:t>
      </w:r>
      <w:r w:rsidRPr="005056A2">
        <w:t>е</w:t>
      </w:r>
      <w:r w:rsidRPr="005056A2">
        <w:t>гося, через предложение взять в следующем основном школьном деле на себя роль ответственного за тот или иной фрагмент общей работы.</w:t>
      </w:r>
    </w:p>
    <w:p w:rsidR="00426BF2" w:rsidRPr="005056A2" w:rsidRDefault="00426BF2" w:rsidP="00426BF2">
      <w:pPr>
        <w:ind w:right="180"/>
        <w:jc w:val="both"/>
        <w:rPr>
          <w:sz w:val="24"/>
          <w:szCs w:val="24"/>
        </w:rPr>
      </w:pPr>
      <w:bookmarkStart w:id="131" w:name="136850"/>
      <w:bookmarkEnd w:id="131"/>
    </w:p>
    <w:p w:rsidR="00426BF2" w:rsidRPr="005056A2" w:rsidRDefault="00426BF2" w:rsidP="00426BF2">
      <w:pPr>
        <w:pStyle w:val="a5"/>
        <w:ind w:firstLine="708"/>
        <w:rPr>
          <w:b/>
        </w:rPr>
      </w:pPr>
      <w:r w:rsidRPr="005056A2">
        <w:rPr>
          <w:b/>
        </w:rPr>
        <w:t>2.2.1.5. Внешкольные мероприятия</w:t>
      </w:r>
    </w:p>
    <w:p w:rsidR="00426BF2" w:rsidRPr="005056A2" w:rsidRDefault="00426BF2" w:rsidP="00426BF2">
      <w:pPr>
        <w:adjustRightInd w:val="0"/>
        <w:rPr>
          <w:sz w:val="24"/>
          <w:szCs w:val="24"/>
        </w:rPr>
      </w:pPr>
    </w:p>
    <w:p w:rsidR="00426BF2" w:rsidRPr="005056A2" w:rsidRDefault="00426BF2" w:rsidP="00426BF2">
      <w:pPr>
        <w:adjustRightInd w:val="0"/>
        <w:ind w:left="-284" w:firstLine="992"/>
        <w:jc w:val="both"/>
        <w:rPr>
          <w:sz w:val="24"/>
          <w:szCs w:val="24"/>
        </w:rPr>
      </w:pPr>
      <w:r w:rsidRPr="005056A2">
        <w:rPr>
          <w:sz w:val="24"/>
          <w:szCs w:val="24"/>
        </w:rPr>
        <w:t>Цель: приобретение социально одобряемого поведения в рамках участия во внешкольных мероприятиях</w:t>
      </w:r>
    </w:p>
    <w:p w:rsidR="00426BF2" w:rsidRPr="005056A2" w:rsidRDefault="00426BF2" w:rsidP="00426BF2">
      <w:pPr>
        <w:adjustRightInd w:val="0"/>
        <w:ind w:left="-284"/>
        <w:rPr>
          <w:sz w:val="24"/>
          <w:szCs w:val="24"/>
        </w:rPr>
      </w:pPr>
    </w:p>
    <w:p w:rsidR="00426BF2" w:rsidRPr="005056A2" w:rsidRDefault="00426BF2" w:rsidP="00426BF2">
      <w:pPr>
        <w:adjustRightInd w:val="0"/>
        <w:ind w:left="-284" w:firstLine="992"/>
        <w:rPr>
          <w:sz w:val="24"/>
          <w:szCs w:val="24"/>
        </w:rPr>
      </w:pPr>
      <w:r w:rsidRPr="005056A2">
        <w:rPr>
          <w:sz w:val="24"/>
          <w:szCs w:val="24"/>
        </w:rPr>
        <w:t xml:space="preserve">Задачи: </w:t>
      </w:r>
    </w:p>
    <w:p w:rsidR="00426BF2" w:rsidRPr="005056A2" w:rsidRDefault="00426BF2" w:rsidP="00426BF2">
      <w:pPr>
        <w:adjustRightInd w:val="0"/>
        <w:ind w:left="-284" w:firstLine="992"/>
        <w:jc w:val="both"/>
        <w:rPr>
          <w:sz w:val="24"/>
          <w:szCs w:val="24"/>
        </w:rPr>
      </w:pPr>
      <w:r w:rsidRPr="005056A2">
        <w:rPr>
          <w:sz w:val="24"/>
          <w:szCs w:val="24"/>
        </w:rPr>
        <w:t>- способствовать воспитанию духовной культуры, осознания своей причастности к истории России;</w:t>
      </w:r>
    </w:p>
    <w:p w:rsidR="00426BF2" w:rsidRPr="005056A2" w:rsidRDefault="00426BF2" w:rsidP="00426BF2">
      <w:pPr>
        <w:adjustRightInd w:val="0"/>
        <w:ind w:left="-284" w:firstLine="992"/>
        <w:jc w:val="both"/>
        <w:rPr>
          <w:sz w:val="24"/>
          <w:szCs w:val="24"/>
        </w:rPr>
      </w:pPr>
      <w:r w:rsidRPr="005056A2">
        <w:rPr>
          <w:sz w:val="24"/>
          <w:szCs w:val="24"/>
        </w:rPr>
        <w:t>- воспитывать самостоятельность и ответственность;</w:t>
      </w:r>
    </w:p>
    <w:p w:rsidR="00426BF2" w:rsidRPr="005056A2" w:rsidRDefault="00426BF2" w:rsidP="00426BF2">
      <w:pPr>
        <w:adjustRightInd w:val="0"/>
        <w:ind w:left="-284" w:firstLine="992"/>
        <w:jc w:val="both"/>
        <w:rPr>
          <w:sz w:val="24"/>
          <w:szCs w:val="24"/>
        </w:rPr>
      </w:pPr>
      <w:r w:rsidRPr="005056A2">
        <w:rPr>
          <w:sz w:val="24"/>
          <w:szCs w:val="24"/>
        </w:rPr>
        <w:t xml:space="preserve">- расширять  кругозор, приобщать к духовным ценностям; </w:t>
      </w:r>
    </w:p>
    <w:p w:rsidR="00426BF2" w:rsidRPr="005056A2" w:rsidRDefault="00426BF2" w:rsidP="00426BF2">
      <w:pPr>
        <w:tabs>
          <w:tab w:val="left" w:pos="851"/>
        </w:tabs>
        <w:rPr>
          <w:b/>
          <w:iCs/>
          <w:w w:val="0"/>
          <w:sz w:val="24"/>
          <w:szCs w:val="24"/>
        </w:rPr>
      </w:pPr>
    </w:p>
    <w:p w:rsidR="00426BF2" w:rsidRPr="005056A2" w:rsidRDefault="00426BF2" w:rsidP="00426BF2">
      <w:pPr>
        <w:pStyle w:val="af9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5056A2">
        <w:rPr>
          <w:rFonts w:ascii="Times New Roman" w:hAnsi="Times New Roman"/>
          <w:sz w:val="24"/>
          <w:szCs w:val="24"/>
        </w:rPr>
        <w:t xml:space="preserve">Планируемый результат: </w:t>
      </w:r>
    </w:p>
    <w:p w:rsidR="00426BF2" w:rsidRPr="005056A2" w:rsidRDefault="00426BF2" w:rsidP="00426BF2">
      <w:pPr>
        <w:pStyle w:val="af9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5056A2">
        <w:rPr>
          <w:rFonts w:ascii="Times New Roman" w:hAnsi="Times New Roman"/>
          <w:sz w:val="24"/>
          <w:szCs w:val="24"/>
        </w:rPr>
        <w:t xml:space="preserve">- </w:t>
      </w:r>
      <w:r w:rsidRPr="005056A2">
        <w:rPr>
          <w:rFonts w:ascii="Times New Roman" w:hAnsi="Times New Roman"/>
          <w:bCs/>
          <w:sz w:val="24"/>
          <w:szCs w:val="24"/>
        </w:rPr>
        <w:t>активное  использование в образо</w:t>
      </w:r>
      <w:r>
        <w:rPr>
          <w:rFonts w:ascii="Times New Roman" w:hAnsi="Times New Roman"/>
          <w:bCs/>
          <w:sz w:val="24"/>
          <w:szCs w:val="24"/>
        </w:rPr>
        <w:t xml:space="preserve">вательной деятельности </w:t>
      </w:r>
      <w:r w:rsidRPr="005056A2">
        <w:rPr>
          <w:rFonts w:ascii="Times New Roman" w:hAnsi="Times New Roman"/>
          <w:bCs/>
          <w:sz w:val="24"/>
          <w:szCs w:val="24"/>
        </w:rPr>
        <w:t>культурных традиций и реги</w:t>
      </w:r>
      <w:r w:rsidRPr="005056A2">
        <w:rPr>
          <w:rFonts w:ascii="Times New Roman" w:hAnsi="Times New Roman"/>
          <w:bCs/>
          <w:sz w:val="24"/>
          <w:szCs w:val="24"/>
        </w:rPr>
        <w:t>о</w:t>
      </w:r>
      <w:r w:rsidRPr="005056A2">
        <w:rPr>
          <w:rFonts w:ascii="Times New Roman" w:hAnsi="Times New Roman"/>
          <w:bCs/>
          <w:sz w:val="24"/>
          <w:szCs w:val="24"/>
        </w:rPr>
        <w:t>нальных особенностей края;</w:t>
      </w:r>
    </w:p>
    <w:p w:rsidR="00426BF2" w:rsidRPr="005056A2" w:rsidRDefault="00426BF2" w:rsidP="00426BF2">
      <w:pPr>
        <w:pStyle w:val="af9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5056A2">
        <w:rPr>
          <w:rFonts w:ascii="Times New Roman" w:hAnsi="Times New Roman"/>
          <w:sz w:val="24"/>
          <w:szCs w:val="24"/>
        </w:rPr>
        <w:t>- развитие интереса к историческому прошлому своего края, изучению истории, культуры, традиций, быта и особенностей уклада жизни, привитие любви и патриотизма к родному краю;</w:t>
      </w:r>
    </w:p>
    <w:p w:rsidR="00426BF2" w:rsidRPr="005056A2" w:rsidRDefault="00426BF2" w:rsidP="00426BF2">
      <w:pPr>
        <w:pStyle w:val="af9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5056A2">
        <w:rPr>
          <w:rFonts w:ascii="Times New Roman" w:hAnsi="Times New Roman"/>
          <w:sz w:val="24"/>
          <w:szCs w:val="24"/>
        </w:rPr>
        <w:t>- рост познавательной активности обучающихся в рамках экскурсионной и проектно-исследовательской деятельности;</w:t>
      </w:r>
    </w:p>
    <w:p w:rsidR="00426BF2" w:rsidRDefault="00426BF2" w:rsidP="00426BF2">
      <w:pPr>
        <w:pStyle w:val="af9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5056A2">
        <w:rPr>
          <w:rFonts w:ascii="Times New Roman" w:hAnsi="Times New Roman"/>
          <w:sz w:val="24"/>
          <w:szCs w:val="24"/>
        </w:rPr>
        <w:t>- приобщение обучающихся к поисково-исследовательской, туристско-краеведческой и эк</w:t>
      </w:r>
      <w:r w:rsidRPr="005056A2">
        <w:rPr>
          <w:rFonts w:ascii="Times New Roman" w:hAnsi="Times New Roman"/>
          <w:sz w:val="24"/>
          <w:szCs w:val="24"/>
        </w:rPr>
        <w:t>с</w:t>
      </w:r>
      <w:r w:rsidRPr="005056A2">
        <w:rPr>
          <w:rFonts w:ascii="Times New Roman" w:hAnsi="Times New Roman"/>
          <w:sz w:val="24"/>
          <w:szCs w:val="24"/>
        </w:rPr>
        <w:t>курсионной деятельност</w:t>
      </w:r>
      <w:r>
        <w:rPr>
          <w:rFonts w:ascii="Times New Roman" w:hAnsi="Times New Roman"/>
          <w:sz w:val="24"/>
          <w:szCs w:val="24"/>
        </w:rPr>
        <w:t>и.</w:t>
      </w:r>
    </w:p>
    <w:p w:rsidR="00426BF2" w:rsidRPr="005056A2" w:rsidRDefault="00426BF2" w:rsidP="00426BF2">
      <w:pPr>
        <w:pStyle w:val="af9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Показатели качества</w:t>
      </w:r>
      <w:r w:rsidRPr="0044340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реализации Программы воспитания по модулю</w:t>
      </w:r>
      <w:r w:rsidRPr="0044340B">
        <w:rPr>
          <w:iCs/>
          <w:sz w:val="24"/>
          <w:szCs w:val="24"/>
        </w:rPr>
        <w:t>: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</w:t>
      </w:r>
      <w:r>
        <w:rPr>
          <w:sz w:val="24"/>
          <w:szCs w:val="24"/>
        </w:rPr>
        <w:t>инамика личностного развития;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качество реализуемой в школе совместной деятельности учащихся</w:t>
      </w:r>
      <w:r>
        <w:rPr>
          <w:sz w:val="24"/>
          <w:szCs w:val="24"/>
        </w:rPr>
        <w:t xml:space="preserve"> и педагогов;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динамика показателей общей социализированнос</w:t>
      </w:r>
      <w:r>
        <w:rPr>
          <w:sz w:val="24"/>
          <w:szCs w:val="24"/>
        </w:rPr>
        <w:t>ти и   воспитанности школьников;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 xml:space="preserve">- динамика удовлетворённости </w:t>
      </w:r>
      <w:r>
        <w:rPr>
          <w:sz w:val="24"/>
          <w:szCs w:val="24"/>
        </w:rPr>
        <w:t>обучающихся</w:t>
      </w:r>
      <w:r w:rsidRPr="002929A9">
        <w:rPr>
          <w:sz w:val="24"/>
          <w:szCs w:val="24"/>
        </w:rPr>
        <w:t xml:space="preserve"> и родителей </w:t>
      </w:r>
      <w:r>
        <w:rPr>
          <w:sz w:val="24"/>
          <w:szCs w:val="24"/>
        </w:rPr>
        <w:t xml:space="preserve">(законных представителей) </w:t>
      </w:r>
      <w:r w:rsidRPr="002929A9">
        <w:rPr>
          <w:sz w:val="24"/>
          <w:szCs w:val="24"/>
        </w:rPr>
        <w:t>кач</w:t>
      </w:r>
      <w:r w:rsidRPr="002929A9">
        <w:rPr>
          <w:sz w:val="24"/>
          <w:szCs w:val="24"/>
        </w:rPr>
        <w:t>е</w:t>
      </w:r>
      <w:r w:rsidRPr="002929A9">
        <w:rPr>
          <w:sz w:val="24"/>
          <w:szCs w:val="24"/>
        </w:rPr>
        <w:t>ством о</w:t>
      </w:r>
      <w:r>
        <w:rPr>
          <w:sz w:val="24"/>
          <w:szCs w:val="24"/>
        </w:rPr>
        <w:t>бразования и воспитания в школе;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 xml:space="preserve">- показатель вовлеченности родителей  </w:t>
      </w:r>
      <w:r>
        <w:rPr>
          <w:sz w:val="24"/>
          <w:szCs w:val="24"/>
        </w:rPr>
        <w:t xml:space="preserve">(законных представителей) </w:t>
      </w:r>
      <w:r w:rsidRPr="002929A9">
        <w:rPr>
          <w:sz w:val="24"/>
          <w:szCs w:val="24"/>
        </w:rPr>
        <w:t>в совместную деятел</w:t>
      </w:r>
      <w:r w:rsidRPr="002929A9">
        <w:rPr>
          <w:sz w:val="24"/>
          <w:szCs w:val="24"/>
        </w:rPr>
        <w:t>ь</w:t>
      </w:r>
      <w:r w:rsidRPr="002929A9">
        <w:rPr>
          <w:sz w:val="24"/>
          <w:szCs w:val="24"/>
        </w:rPr>
        <w:t>ность</w:t>
      </w:r>
      <w:r>
        <w:rPr>
          <w:sz w:val="24"/>
          <w:szCs w:val="24"/>
        </w:rPr>
        <w:t>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lastRenderedPageBreak/>
        <w:t>- результаты воспитания через анализ классного руководителя и заместителя директора, к</w:t>
      </w:r>
      <w:r w:rsidRPr="002929A9">
        <w:rPr>
          <w:sz w:val="24"/>
          <w:szCs w:val="24"/>
        </w:rPr>
        <w:t>у</w:t>
      </w:r>
      <w:r w:rsidRPr="002929A9">
        <w:rPr>
          <w:sz w:val="24"/>
          <w:szCs w:val="24"/>
        </w:rPr>
        <w:t>рирующего воспитательную работу.</w:t>
      </w:r>
    </w:p>
    <w:p w:rsidR="00426BF2" w:rsidRPr="005056A2" w:rsidRDefault="00426BF2" w:rsidP="00426BF2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5056A2">
        <w:rPr>
          <w:color w:val="000000"/>
          <w:w w:val="0"/>
          <w:sz w:val="24"/>
          <w:szCs w:val="24"/>
        </w:rPr>
        <w:t>Реализация воспитательного потенциала внешкольных мероприятий предусматривает</w:t>
      </w:r>
      <w:r w:rsidRPr="005056A2">
        <w:rPr>
          <w:rFonts w:eastAsia="Calibri"/>
          <w:sz w:val="24"/>
          <w:szCs w:val="24"/>
        </w:rPr>
        <w:t>:</w:t>
      </w:r>
    </w:p>
    <w:p w:rsidR="00426BF2" w:rsidRPr="005056A2" w:rsidRDefault="00426BF2" w:rsidP="00426BF2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</w:p>
    <w:p w:rsidR="00426BF2" w:rsidRPr="005056A2" w:rsidRDefault="00426BF2" w:rsidP="00426BF2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5056A2">
        <w:rPr>
          <w:rFonts w:eastAsia="Calibri"/>
          <w:sz w:val="24"/>
          <w:szCs w:val="24"/>
        </w:rPr>
        <w:t>- внешкольные тематические мероприятия воспитательной направленности по изучаемым учебным предметам;</w:t>
      </w:r>
    </w:p>
    <w:p w:rsidR="00426BF2" w:rsidRPr="005056A2" w:rsidRDefault="00426BF2" w:rsidP="00426BF2">
      <w:pPr>
        <w:adjustRightInd w:val="0"/>
        <w:ind w:right="-1" w:firstLine="709"/>
        <w:jc w:val="both"/>
        <w:rPr>
          <w:i/>
          <w:sz w:val="24"/>
          <w:szCs w:val="24"/>
        </w:rPr>
      </w:pPr>
      <w:r w:rsidRPr="005056A2">
        <w:rPr>
          <w:rFonts w:eastAsia="Calibri"/>
          <w:sz w:val="24"/>
          <w:szCs w:val="24"/>
        </w:rPr>
        <w:t>- регулярные пешие прогулки, э</w:t>
      </w:r>
      <w:r w:rsidRPr="005056A2">
        <w:rPr>
          <w:sz w:val="24"/>
          <w:szCs w:val="24"/>
        </w:rPr>
        <w:t>кскурсии, организуемые в классах классными руководит</w:t>
      </w:r>
      <w:r w:rsidRPr="005056A2">
        <w:rPr>
          <w:sz w:val="24"/>
          <w:szCs w:val="24"/>
        </w:rPr>
        <w:t>е</w:t>
      </w:r>
      <w:r w:rsidRPr="005056A2">
        <w:rPr>
          <w:sz w:val="24"/>
          <w:szCs w:val="24"/>
        </w:rPr>
        <w:t>лями и родителями (законными представителями) обучающихся</w:t>
      </w:r>
      <w:r w:rsidRPr="005056A2">
        <w:rPr>
          <w:rFonts w:eastAsia="Calibri"/>
          <w:sz w:val="24"/>
          <w:szCs w:val="24"/>
        </w:rPr>
        <w:t xml:space="preserve"> в музей, в технопарк, предприятие с привлечением детей к их планированию, организации, проведению, оценке мероприятия, с ра</w:t>
      </w:r>
      <w:r w:rsidRPr="005056A2">
        <w:rPr>
          <w:rFonts w:eastAsia="Calibri"/>
          <w:sz w:val="24"/>
          <w:szCs w:val="24"/>
        </w:rPr>
        <w:t>с</w:t>
      </w:r>
      <w:r w:rsidRPr="005056A2">
        <w:rPr>
          <w:rFonts w:eastAsia="Calibri"/>
          <w:sz w:val="24"/>
          <w:szCs w:val="24"/>
        </w:rPr>
        <w:t>пределением среди обучающихся ролей и соответствующих им заданий, например: «фотографов», «разведчиков», «гидов», «корреспондентов», «оформителей»;</w:t>
      </w:r>
    </w:p>
    <w:p w:rsidR="00426BF2" w:rsidRPr="005056A2" w:rsidRDefault="00426BF2" w:rsidP="00426BF2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5056A2">
        <w:rPr>
          <w:rFonts w:eastAsia="Calibri"/>
          <w:sz w:val="24"/>
          <w:szCs w:val="24"/>
        </w:rPr>
        <w:t>- литературные, исторические, экологические экскурсии, организуемые педагогическими работниками, в том числе совместно с родителями (законными представителями) обучающихся для углубленного изучения историко-культурных мест, событий, биографий проживавших в данной местности российских поэтов и писателей, деятелей науки, произошедших здесь исторических с</w:t>
      </w:r>
      <w:r w:rsidRPr="005056A2">
        <w:rPr>
          <w:rFonts w:eastAsia="Calibri"/>
          <w:sz w:val="24"/>
          <w:szCs w:val="24"/>
        </w:rPr>
        <w:t>о</w:t>
      </w:r>
      <w:r w:rsidRPr="005056A2">
        <w:rPr>
          <w:rFonts w:eastAsia="Calibri"/>
          <w:sz w:val="24"/>
          <w:szCs w:val="24"/>
        </w:rPr>
        <w:t>бытий, имеющихся здесь природных и историко-культурных ландшафтов, флоры и фауны;</w:t>
      </w:r>
    </w:p>
    <w:p w:rsidR="00426BF2" w:rsidRPr="005056A2" w:rsidRDefault="00426BF2" w:rsidP="00426BF2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5056A2">
        <w:rPr>
          <w:rFonts w:eastAsia="Calibri"/>
          <w:sz w:val="24"/>
          <w:szCs w:val="24"/>
        </w:rPr>
        <w:t>- вахты памяти, организуемые школьными юнармейскими отрядами 10-11-х классов;</w:t>
      </w:r>
    </w:p>
    <w:p w:rsidR="00426BF2" w:rsidRPr="005056A2" w:rsidRDefault="00426BF2" w:rsidP="00426BF2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5056A2">
        <w:rPr>
          <w:rFonts w:eastAsia="Calibri"/>
          <w:sz w:val="24"/>
          <w:szCs w:val="24"/>
        </w:rPr>
        <w:t>- турслет с участием команд, сформированных из педагогических работников, обучающихся и их родителей на территории Старооскольского городского округа;</w:t>
      </w:r>
    </w:p>
    <w:p w:rsidR="00426BF2" w:rsidRPr="005056A2" w:rsidRDefault="00426BF2" w:rsidP="00426BF2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5056A2">
        <w:rPr>
          <w:rFonts w:eastAsia="Calibri"/>
          <w:sz w:val="24"/>
          <w:szCs w:val="24"/>
        </w:rPr>
        <w:t>- внешкольные мероприятия, организуемые совместно с социальными партнёрами школы;</w:t>
      </w:r>
    </w:p>
    <w:p w:rsidR="00426BF2" w:rsidRPr="005056A2" w:rsidRDefault="00426BF2" w:rsidP="00426BF2">
      <w:pPr>
        <w:adjustRightInd w:val="0"/>
        <w:ind w:right="-1"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5056A2">
        <w:rPr>
          <w:rFonts w:eastAsia="Calibri"/>
          <w:sz w:val="24"/>
          <w:szCs w:val="24"/>
        </w:rPr>
        <w:t xml:space="preserve">- </w:t>
      </w:r>
      <w:r w:rsidRPr="005056A2">
        <w:rPr>
          <w:color w:val="000000"/>
          <w:sz w:val="24"/>
          <w:szCs w:val="24"/>
          <w:shd w:val="clear" w:color="auto" w:fill="FFFFFF"/>
        </w:rPr>
        <w:t>выездные события, включающие в себя комплекс коллективных творческих дел, в проце</w:t>
      </w:r>
      <w:r w:rsidRPr="005056A2">
        <w:rPr>
          <w:color w:val="000000"/>
          <w:sz w:val="24"/>
          <w:szCs w:val="24"/>
          <w:shd w:val="clear" w:color="auto" w:fill="FFFFFF"/>
        </w:rPr>
        <w:t>с</w:t>
      </w:r>
      <w:r w:rsidRPr="005056A2">
        <w:rPr>
          <w:color w:val="000000"/>
          <w:sz w:val="24"/>
          <w:szCs w:val="24"/>
          <w:shd w:val="clear" w:color="auto" w:fill="FFFFFF"/>
        </w:rPr>
        <w:t>се которых складывается детско-взрослая общность, характеризующаяся доверительными взаим</w:t>
      </w:r>
      <w:r w:rsidRPr="005056A2">
        <w:rPr>
          <w:color w:val="000000"/>
          <w:sz w:val="24"/>
          <w:szCs w:val="24"/>
          <w:shd w:val="clear" w:color="auto" w:fill="FFFFFF"/>
        </w:rPr>
        <w:t>о</w:t>
      </w:r>
      <w:r w:rsidRPr="005056A2">
        <w:rPr>
          <w:color w:val="000000"/>
          <w:sz w:val="24"/>
          <w:szCs w:val="24"/>
          <w:shd w:val="clear" w:color="auto" w:fill="FFFFFF"/>
        </w:rPr>
        <w:t>отношениями, ответственным отношением к делу, атмосферой эмоционально-психологического комфорта</w:t>
      </w:r>
      <w:bookmarkStart w:id="132" w:name="136854"/>
      <w:bookmarkStart w:id="133" w:name="136855"/>
      <w:bookmarkEnd w:id="132"/>
      <w:bookmarkEnd w:id="133"/>
      <w:r w:rsidRPr="005056A2">
        <w:rPr>
          <w:color w:val="000000"/>
          <w:sz w:val="24"/>
          <w:szCs w:val="24"/>
          <w:shd w:val="clear" w:color="auto" w:fill="FFFFFF"/>
        </w:rPr>
        <w:t>;</w:t>
      </w:r>
    </w:p>
    <w:p w:rsidR="00426BF2" w:rsidRDefault="00426BF2" w:rsidP="00426BF2">
      <w:pPr>
        <w:adjustRightInd w:val="0"/>
        <w:ind w:right="-1" w:firstLine="709"/>
        <w:jc w:val="both"/>
        <w:rPr>
          <w:color w:val="000000"/>
          <w:sz w:val="24"/>
          <w:szCs w:val="24"/>
        </w:rPr>
      </w:pPr>
      <w:r w:rsidRPr="005056A2">
        <w:rPr>
          <w:color w:val="000000"/>
          <w:sz w:val="24"/>
          <w:szCs w:val="24"/>
          <w:shd w:val="clear" w:color="auto" w:fill="FFFFFF"/>
        </w:rPr>
        <w:t xml:space="preserve">- </w:t>
      </w:r>
      <w:r w:rsidRPr="005056A2">
        <w:rPr>
          <w:color w:val="000000"/>
          <w:sz w:val="24"/>
          <w:szCs w:val="24"/>
        </w:rPr>
        <w:t>экскурсии, походы выходного дня (в музей, картинную галерею, технопарк, на предпр</w:t>
      </w:r>
      <w:r w:rsidRPr="005056A2">
        <w:rPr>
          <w:color w:val="000000"/>
          <w:sz w:val="24"/>
          <w:szCs w:val="24"/>
        </w:rPr>
        <w:t>и</w:t>
      </w:r>
      <w:r w:rsidRPr="005056A2">
        <w:rPr>
          <w:color w:val="000000"/>
          <w:sz w:val="24"/>
          <w:szCs w:val="24"/>
        </w:rPr>
        <w:t>ятие и другое), организуемые в классах классными руководителями, в том числе совместно с род</w:t>
      </w:r>
      <w:r w:rsidRPr="005056A2">
        <w:rPr>
          <w:color w:val="000000"/>
          <w:sz w:val="24"/>
          <w:szCs w:val="24"/>
        </w:rPr>
        <w:t>и</w:t>
      </w:r>
      <w:r w:rsidRPr="005056A2">
        <w:rPr>
          <w:color w:val="000000"/>
          <w:sz w:val="24"/>
          <w:szCs w:val="24"/>
        </w:rPr>
        <w:t>телями (законными представителями) обучающихся с привлечением их к планированию, организ</w:t>
      </w:r>
      <w:r w:rsidRPr="005056A2">
        <w:rPr>
          <w:color w:val="000000"/>
          <w:sz w:val="24"/>
          <w:szCs w:val="24"/>
        </w:rPr>
        <w:t>а</w:t>
      </w:r>
      <w:r w:rsidRPr="005056A2">
        <w:rPr>
          <w:color w:val="000000"/>
          <w:sz w:val="24"/>
          <w:szCs w:val="24"/>
        </w:rPr>
        <w:t>ции, проведению, оценке мероприятия</w:t>
      </w:r>
      <w:r>
        <w:rPr>
          <w:color w:val="000000"/>
          <w:sz w:val="24"/>
          <w:szCs w:val="24"/>
        </w:rPr>
        <w:t>.</w:t>
      </w:r>
    </w:p>
    <w:p w:rsidR="00426BF2" w:rsidRPr="005056A2" w:rsidRDefault="00426BF2" w:rsidP="00426BF2">
      <w:pPr>
        <w:adjustRightInd w:val="0"/>
        <w:ind w:right="-1" w:firstLine="709"/>
        <w:jc w:val="both"/>
        <w:rPr>
          <w:color w:val="000000"/>
          <w:sz w:val="24"/>
          <w:szCs w:val="24"/>
          <w:shd w:val="clear" w:color="auto" w:fill="FFFFFF"/>
        </w:rPr>
      </w:pPr>
    </w:p>
    <w:p w:rsidR="00426BF2" w:rsidRPr="005056A2" w:rsidRDefault="00426BF2" w:rsidP="00426BF2">
      <w:pPr>
        <w:pStyle w:val="a5"/>
        <w:ind w:firstLine="708"/>
        <w:rPr>
          <w:b/>
        </w:rPr>
      </w:pPr>
      <w:bookmarkStart w:id="134" w:name="136856"/>
      <w:bookmarkStart w:id="135" w:name="136857"/>
      <w:bookmarkEnd w:id="134"/>
      <w:bookmarkEnd w:id="135"/>
      <w:r w:rsidRPr="005056A2">
        <w:rPr>
          <w:b/>
        </w:rPr>
        <w:t>2.2.1.6. Организация предметно-пространственной среды</w:t>
      </w:r>
    </w:p>
    <w:p w:rsidR="00426BF2" w:rsidRPr="005056A2" w:rsidRDefault="00426BF2" w:rsidP="00426BF2">
      <w:pPr>
        <w:pStyle w:val="ParaAttribute38"/>
        <w:ind w:right="0"/>
        <w:rPr>
          <w:sz w:val="24"/>
          <w:szCs w:val="24"/>
        </w:rPr>
      </w:pPr>
    </w:p>
    <w:p w:rsidR="00426BF2" w:rsidRPr="005056A2" w:rsidRDefault="00426BF2" w:rsidP="00426BF2">
      <w:pPr>
        <w:pStyle w:val="ParaAttribute38"/>
        <w:ind w:right="0" w:firstLine="709"/>
        <w:rPr>
          <w:sz w:val="24"/>
          <w:szCs w:val="24"/>
        </w:rPr>
      </w:pPr>
      <w:r w:rsidRPr="005056A2">
        <w:rPr>
          <w:sz w:val="24"/>
          <w:szCs w:val="24"/>
        </w:rPr>
        <w:t>Цель: формирование у обучающихся чувства вкуса и стиля, создание атмосферы психолог</w:t>
      </w:r>
      <w:r w:rsidRPr="005056A2">
        <w:rPr>
          <w:sz w:val="24"/>
          <w:szCs w:val="24"/>
        </w:rPr>
        <w:t>и</w:t>
      </w:r>
      <w:r w:rsidRPr="005056A2">
        <w:rPr>
          <w:sz w:val="24"/>
          <w:szCs w:val="24"/>
        </w:rPr>
        <w:t>ческого комфорта, позитивного восприятия школы.</w:t>
      </w:r>
    </w:p>
    <w:p w:rsidR="00426BF2" w:rsidRPr="005056A2" w:rsidRDefault="00426BF2" w:rsidP="00426BF2">
      <w:pPr>
        <w:ind w:firstLine="708"/>
        <w:jc w:val="both"/>
        <w:rPr>
          <w:i/>
          <w:iCs/>
          <w:sz w:val="24"/>
          <w:szCs w:val="24"/>
        </w:rPr>
      </w:pPr>
    </w:p>
    <w:p w:rsidR="00426BF2" w:rsidRPr="005056A2" w:rsidRDefault="00426BF2" w:rsidP="00426BF2">
      <w:pPr>
        <w:pStyle w:val="ParaAttribute38"/>
        <w:ind w:right="0" w:firstLine="709"/>
        <w:rPr>
          <w:sz w:val="24"/>
          <w:szCs w:val="24"/>
        </w:rPr>
      </w:pPr>
      <w:r w:rsidRPr="005056A2">
        <w:rPr>
          <w:sz w:val="24"/>
          <w:szCs w:val="24"/>
        </w:rPr>
        <w:t>Задачи:</w:t>
      </w:r>
    </w:p>
    <w:p w:rsidR="00426BF2" w:rsidRPr="001F6855" w:rsidRDefault="00426BF2" w:rsidP="00426BF2">
      <w:pPr>
        <w:pStyle w:val="ParaAttribute38"/>
        <w:ind w:right="0" w:firstLine="709"/>
        <w:rPr>
          <w:sz w:val="24"/>
          <w:szCs w:val="24"/>
        </w:rPr>
      </w:pPr>
      <w:r w:rsidRPr="005056A2">
        <w:rPr>
          <w:sz w:val="24"/>
          <w:szCs w:val="24"/>
        </w:rPr>
        <w:t>- формировать мотивационно-ценностные отношения обучающегося в сфере</w:t>
      </w:r>
      <w:r w:rsidRPr="001F6855">
        <w:rPr>
          <w:sz w:val="24"/>
          <w:szCs w:val="24"/>
        </w:rPr>
        <w:t xml:space="preserve"> искусства;</w:t>
      </w:r>
    </w:p>
    <w:p w:rsidR="00426BF2" w:rsidRPr="001F6855" w:rsidRDefault="00426BF2" w:rsidP="00426BF2">
      <w:pPr>
        <w:pStyle w:val="ParaAttribute38"/>
        <w:ind w:right="0" w:firstLine="709"/>
        <w:rPr>
          <w:sz w:val="24"/>
          <w:szCs w:val="24"/>
        </w:rPr>
      </w:pPr>
      <w:r w:rsidRPr="001F6855">
        <w:rPr>
          <w:sz w:val="24"/>
          <w:szCs w:val="24"/>
        </w:rPr>
        <w:t xml:space="preserve">- развивать способности к эмоционально-ценностному освоению мира, самовыражению; </w:t>
      </w:r>
    </w:p>
    <w:p w:rsidR="00426BF2" w:rsidRPr="001F6855" w:rsidRDefault="00426BF2" w:rsidP="00426BF2">
      <w:pPr>
        <w:pStyle w:val="ParaAttribute38"/>
        <w:ind w:right="0" w:firstLine="709"/>
        <w:rPr>
          <w:sz w:val="24"/>
          <w:szCs w:val="24"/>
        </w:rPr>
      </w:pPr>
      <w:r w:rsidRPr="001F6855">
        <w:rPr>
          <w:sz w:val="24"/>
          <w:szCs w:val="24"/>
        </w:rPr>
        <w:t>- приобщать обучающихся к участию в благоустройстве класса, школы, города;</w:t>
      </w:r>
    </w:p>
    <w:p w:rsidR="00426BF2" w:rsidRPr="001F6855" w:rsidRDefault="00426BF2" w:rsidP="00426BF2">
      <w:pPr>
        <w:pStyle w:val="ParaAttribute38"/>
        <w:ind w:right="0" w:firstLine="709"/>
        <w:rPr>
          <w:sz w:val="24"/>
          <w:szCs w:val="24"/>
        </w:rPr>
      </w:pPr>
      <w:r w:rsidRPr="001F6855">
        <w:rPr>
          <w:sz w:val="24"/>
          <w:szCs w:val="24"/>
        </w:rPr>
        <w:t>- способствовать эмоционально-психологической поддержке обучающихся и предупрежд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нию стрессовых ситуаций.</w:t>
      </w:r>
    </w:p>
    <w:p w:rsidR="00426BF2" w:rsidRPr="001F6855" w:rsidRDefault="00426BF2" w:rsidP="00426BF2">
      <w:pPr>
        <w:pStyle w:val="ParaAttribute38"/>
        <w:ind w:right="0" w:firstLine="709"/>
        <w:rPr>
          <w:sz w:val="24"/>
          <w:szCs w:val="24"/>
        </w:rPr>
      </w:pPr>
    </w:p>
    <w:p w:rsidR="00426BF2" w:rsidRPr="001F6855" w:rsidRDefault="00426BF2" w:rsidP="00426BF2">
      <w:pPr>
        <w:pStyle w:val="ParaAttribute38"/>
        <w:ind w:right="0" w:firstLine="708"/>
        <w:rPr>
          <w:sz w:val="24"/>
          <w:szCs w:val="24"/>
        </w:rPr>
      </w:pPr>
      <w:r w:rsidRPr="001F6855">
        <w:rPr>
          <w:sz w:val="24"/>
          <w:szCs w:val="24"/>
        </w:rPr>
        <w:t>Планируемые результаты:</w:t>
      </w:r>
    </w:p>
    <w:p w:rsidR="00426BF2" w:rsidRPr="001F6855" w:rsidRDefault="00426BF2" w:rsidP="00426BF2">
      <w:pPr>
        <w:pStyle w:val="ParaAttribute38"/>
        <w:ind w:right="0" w:firstLine="708"/>
        <w:rPr>
          <w:sz w:val="24"/>
          <w:szCs w:val="24"/>
        </w:rPr>
      </w:pPr>
    </w:p>
    <w:p w:rsidR="00426BF2" w:rsidRPr="001F6855" w:rsidRDefault="00426BF2" w:rsidP="00426BF2">
      <w:pPr>
        <w:pStyle w:val="ParaAttribute38"/>
        <w:ind w:right="0" w:firstLine="708"/>
        <w:rPr>
          <w:sz w:val="24"/>
          <w:szCs w:val="24"/>
        </w:rPr>
      </w:pPr>
      <w:r w:rsidRPr="001F6855">
        <w:rPr>
          <w:sz w:val="24"/>
          <w:szCs w:val="24"/>
        </w:rPr>
        <w:t>- сформированность основ художественной культуры обучающихся как части их общей д</w:t>
      </w:r>
      <w:r w:rsidRPr="001F6855">
        <w:rPr>
          <w:sz w:val="24"/>
          <w:szCs w:val="24"/>
        </w:rPr>
        <w:t>у</w:t>
      </w:r>
      <w:r w:rsidRPr="001F6855">
        <w:rPr>
          <w:sz w:val="24"/>
          <w:szCs w:val="24"/>
        </w:rPr>
        <w:t>ховной культуры;</w:t>
      </w:r>
    </w:p>
    <w:p w:rsidR="00426BF2" w:rsidRPr="001F6855" w:rsidRDefault="00426BF2" w:rsidP="00426BF2">
      <w:pPr>
        <w:pStyle w:val="ParaAttribute38"/>
        <w:ind w:right="0" w:firstLine="708"/>
        <w:rPr>
          <w:sz w:val="24"/>
          <w:szCs w:val="24"/>
        </w:rPr>
      </w:pPr>
      <w:r w:rsidRPr="001F6855">
        <w:rPr>
          <w:sz w:val="24"/>
          <w:szCs w:val="24"/>
        </w:rPr>
        <w:t>- развитая потребность в общении с художественными произведениями, сформированность активного отношения к традициям художественной культуры;</w:t>
      </w:r>
    </w:p>
    <w:p w:rsidR="00426BF2" w:rsidRPr="001F6855" w:rsidRDefault="00426BF2" w:rsidP="00426BF2">
      <w:pPr>
        <w:pStyle w:val="ParaAttribute38"/>
        <w:ind w:right="0" w:firstLine="708"/>
        <w:rPr>
          <w:sz w:val="24"/>
          <w:szCs w:val="24"/>
        </w:rPr>
      </w:pPr>
      <w:r w:rsidRPr="001F6855">
        <w:rPr>
          <w:sz w:val="24"/>
          <w:szCs w:val="24"/>
        </w:rPr>
        <w:t>- наличие опыта самореализации в различных видах творческой деятельности, умения в</w:t>
      </w:r>
      <w:r w:rsidRPr="001F6855">
        <w:rPr>
          <w:sz w:val="24"/>
          <w:szCs w:val="24"/>
        </w:rPr>
        <w:t>ы</w:t>
      </w:r>
      <w:r w:rsidRPr="001F6855">
        <w:rPr>
          <w:sz w:val="24"/>
          <w:szCs w:val="24"/>
        </w:rPr>
        <w:t>ражать себя в доступных видах творчества в пространстве класса, школы и города.</w:t>
      </w:r>
    </w:p>
    <w:p w:rsidR="00426BF2" w:rsidRPr="001F6855" w:rsidRDefault="00426BF2" w:rsidP="00426BF2">
      <w:pPr>
        <w:pStyle w:val="ParaAttribute38"/>
        <w:ind w:right="0" w:firstLine="708"/>
        <w:rPr>
          <w:sz w:val="24"/>
          <w:szCs w:val="24"/>
        </w:rPr>
      </w:pP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Показатели качества</w:t>
      </w:r>
      <w:r w:rsidRPr="0044340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реализации Программы воспитания по модулю</w:t>
      </w:r>
      <w:r w:rsidRPr="0044340B">
        <w:rPr>
          <w:iCs/>
          <w:sz w:val="24"/>
          <w:szCs w:val="24"/>
        </w:rPr>
        <w:t>: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</w:t>
      </w:r>
      <w:r>
        <w:rPr>
          <w:sz w:val="24"/>
          <w:szCs w:val="24"/>
        </w:rPr>
        <w:t>инамика личностного развития;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lastRenderedPageBreak/>
        <w:t>- качество реализуемой в школе совместной деятельности учащихся</w:t>
      </w:r>
      <w:r>
        <w:rPr>
          <w:sz w:val="24"/>
          <w:szCs w:val="24"/>
        </w:rPr>
        <w:t xml:space="preserve"> и педагогов;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динамика показателей общей социализированнос</w:t>
      </w:r>
      <w:r>
        <w:rPr>
          <w:sz w:val="24"/>
          <w:szCs w:val="24"/>
        </w:rPr>
        <w:t>ти и   воспитанности школьников;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результаты воспитания через анализ классного руководителя и заместителя директора, к</w:t>
      </w:r>
      <w:r w:rsidRPr="002929A9">
        <w:rPr>
          <w:sz w:val="24"/>
          <w:szCs w:val="24"/>
        </w:rPr>
        <w:t>у</w:t>
      </w:r>
      <w:r w:rsidRPr="002929A9">
        <w:rPr>
          <w:sz w:val="24"/>
          <w:szCs w:val="24"/>
        </w:rPr>
        <w:t>рирующего воспитательную работу.</w:t>
      </w:r>
    </w:p>
    <w:p w:rsidR="00426BF2" w:rsidRPr="001F6855" w:rsidRDefault="00426BF2" w:rsidP="00426BF2">
      <w:pPr>
        <w:pStyle w:val="ParaAttribute38"/>
        <w:ind w:right="0" w:firstLine="709"/>
        <w:rPr>
          <w:i/>
          <w:sz w:val="24"/>
          <w:szCs w:val="24"/>
        </w:rPr>
      </w:pPr>
      <w:r w:rsidRPr="001F6855">
        <w:rPr>
          <w:bCs/>
          <w:iCs/>
          <w:color w:val="000000"/>
          <w:w w:val="0"/>
          <w:sz w:val="24"/>
          <w:szCs w:val="24"/>
        </w:rPr>
        <w:t>Реализация воспитательного потенциала предметно-пространственной среды предусматр</w:t>
      </w:r>
      <w:r w:rsidRPr="001F6855">
        <w:rPr>
          <w:bCs/>
          <w:iCs/>
          <w:color w:val="000000"/>
          <w:w w:val="0"/>
          <w:sz w:val="24"/>
          <w:szCs w:val="24"/>
        </w:rPr>
        <w:t>и</w:t>
      </w:r>
      <w:r w:rsidRPr="001F6855">
        <w:rPr>
          <w:bCs/>
          <w:iCs/>
          <w:color w:val="000000"/>
          <w:w w:val="0"/>
          <w:sz w:val="24"/>
          <w:szCs w:val="24"/>
        </w:rPr>
        <w:t>вает</w:t>
      </w:r>
      <w:r w:rsidRPr="001F6855">
        <w:rPr>
          <w:i/>
          <w:sz w:val="24"/>
          <w:szCs w:val="24"/>
        </w:rPr>
        <w:t>:</w:t>
      </w:r>
    </w:p>
    <w:p w:rsidR="00426BF2" w:rsidRPr="001F6855" w:rsidRDefault="00426BF2" w:rsidP="00426BF2">
      <w:pPr>
        <w:pStyle w:val="ParaAttribute38"/>
        <w:ind w:right="0" w:firstLine="709"/>
        <w:rPr>
          <w:sz w:val="24"/>
          <w:szCs w:val="24"/>
        </w:rPr>
      </w:pPr>
    </w:p>
    <w:p w:rsidR="00426BF2" w:rsidRPr="001F6855" w:rsidRDefault="00426BF2" w:rsidP="00426BF2">
      <w:pPr>
        <w:pStyle w:val="pboth"/>
        <w:shd w:val="clear" w:color="auto" w:fill="FFFFFF"/>
        <w:spacing w:before="0" w:beforeAutospacing="0" w:after="0" w:afterAutospacing="0"/>
        <w:ind w:firstLine="708"/>
        <w:jc w:val="both"/>
      </w:pPr>
      <w:r w:rsidRPr="001F6855">
        <w:t>- оформление внешнего вида здания, фасада, холла при входе в образовательную организ</w:t>
      </w:r>
      <w:r w:rsidRPr="001F6855">
        <w:t>а</w:t>
      </w:r>
      <w:r w:rsidRPr="001F6855">
        <w:t>цию государственной символикой Российской Федерации, субъекта Российской Федерации, мун</w:t>
      </w:r>
      <w:r w:rsidRPr="001F6855">
        <w:t>и</w:t>
      </w:r>
      <w:r w:rsidRPr="001F6855">
        <w:t>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</w:t>
      </w:r>
      <w:bookmarkStart w:id="136" w:name="152224"/>
      <w:bookmarkEnd w:id="136"/>
      <w:r w:rsidRPr="001F6855">
        <w:t>;</w:t>
      </w:r>
    </w:p>
    <w:p w:rsidR="00426BF2" w:rsidRPr="001F6855" w:rsidRDefault="00426BF2" w:rsidP="00426BF2">
      <w:pPr>
        <w:pStyle w:val="pboth"/>
        <w:shd w:val="clear" w:color="auto" w:fill="FFFFFF"/>
        <w:spacing w:before="0" w:beforeAutospacing="0" w:after="0" w:afterAutospacing="0"/>
        <w:ind w:firstLine="708"/>
        <w:jc w:val="both"/>
      </w:pPr>
      <w:r w:rsidRPr="001F6855">
        <w:t>- организация и проведение церемоний поднятия (спуска) государственного флага Росси</w:t>
      </w:r>
      <w:r w:rsidRPr="001F6855">
        <w:t>й</w:t>
      </w:r>
      <w:r w:rsidRPr="001F6855">
        <w:t>ской Федерации;</w:t>
      </w:r>
      <w:bookmarkStart w:id="137" w:name="152225"/>
      <w:bookmarkEnd w:id="137"/>
    </w:p>
    <w:p w:rsidR="00426BF2" w:rsidRPr="001F6855" w:rsidRDefault="00426BF2" w:rsidP="00426BF2">
      <w:pPr>
        <w:pStyle w:val="pboth"/>
        <w:shd w:val="clear" w:color="auto" w:fill="FFFFFF"/>
        <w:spacing w:before="0" w:beforeAutospacing="0" w:after="0" w:afterAutospacing="0"/>
        <w:ind w:firstLine="708"/>
        <w:jc w:val="both"/>
      </w:pPr>
      <w:r w:rsidRPr="001F6855">
        <w:t>- размещение карт России, региона, муниципального образования (современных и историч</w:t>
      </w:r>
      <w:r w:rsidRPr="001F6855">
        <w:t>е</w:t>
      </w:r>
      <w:r w:rsidRPr="001F6855">
        <w:t>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</w:t>
      </w:r>
      <w:r w:rsidRPr="001F6855">
        <w:t>а</w:t>
      </w:r>
      <w:r w:rsidRPr="001F6855">
        <w:t>чимых культурных объектов местности, региона, России, памятных исторических, народных, рел</w:t>
      </w:r>
      <w:r w:rsidRPr="001F6855">
        <w:t>и</w:t>
      </w:r>
      <w:r w:rsidRPr="001F6855">
        <w:t>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426BF2" w:rsidRPr="001F6855" w:rsidRDefault="00426BF2" w:rsidP="00426BF2">
      <w:pPr>
        <w:pStyle w:val="ParaAttribute38"/>
        <w:ind w:right="0" w:firstLine="709"/>
        <w:rPr>
          <w:sz w:val="24"/>
          <w:szCs w:val="24"/>
        </w:rPr>
      </w:pPr>
      <w:r w:rsidRPr="001F6855">
        <w:rPr>
          <w:sz w:val="24"/>
          <w:szCs w:val="24"/>
        </w:rPr>
        <w:t>- оформление интерьера классных кабинетов и их периодическая переориентация, размещ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ние государственной символики Российской федерации, субъекта Российской Федерации, муниц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пального образования (герб, флаг);</w:t>
      </w:r>
    </w:p>
    <w:p w:rsidR="00426BF2" w:rsidRPr="001F6855" w:rsidRDefault="00426BF2" w:rsidP="00426BF2">
      <w:pPr>
        <w:pStyle w:val="ParaAttribute38"/>
        <w:ind w:right="0" w:firstLine="709"/>
        <w:rPr>
          <w:sz w:val="24"/>
          <w:szCs w:val="24"/>
        </w:rPr>
      </w:pPr>
      <w:r w:rsidRPr="001F6855">
        <w:rPr>
          <w:sz w:val="24"/>
          <w:szCs w:val="24"/>
        </w:rPr>
        <w:t>- размещение на стенах школы регулярно сменяемых экспозиций: творческих работ об</w:t>
      </w:r>
      <w:r w:rsidRPr="001F6855">
        <w:rPr>
          <w:sz w:val="24"/>
          <w:szCs w:val="24"/>
        </w:rPr>
        <w:t>у</w:t>
      </w:r>
      <w:r w:rsidRPr="001F6855">
        <w:rPr>
          <w:sz w:val="24"/>
          <w:szCs w:val="24"/>
        </w:rPr>
        <w:t>чающихся, фотоотчетов об интересных событиях (проведенных основных школьных делах, инт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ресных экскурсиях, встречах с интересными людьми и т.п.);</w:t>
      </w:r>
    </w:p>
    <w:p w:rsidR="00426BF2" w:rsidRPr="001F6855" w:rsidRDefault="00426BF2" w:rsidP="00426BF2">
      <w:pPr>
        <w:pStyle w:val="ParaAttribute38"/>
        <w:ind w:right="0" w:firstLine="709"/>
        <w:rPr>
          <w:rStyle w:val="CharAttribute526"/>
          <w:rFonts w:eastAsia="№Е"/>
          <w:sz w:val="24"/>
          <w:szCs w:val="24"/>
        </w:rPr>
      </w:pPr>
      <w:r w:rsidRPr="001F6855">
        <w:rPr>
          <w:rStyle w:val="CharAttribute526"/>
          <w:rFonts w:eastAsia="№Е"/>
          <w:sz w:val="24"/>
          <w:szCs w:val="24"/>
        </w:rPr>
        <w:t>- создание и поддержание в рабочем состоянии в вестибюле школы у школьной библиотеки стеллажей свободного книгообмена;</w:t>
      </w:r>
    </w:p>
    <w:p w:rsidR="00426BF2" w:rsidRPr="001F6855" w:rsidRDefault="00426BF2" w:rsidP="00426BF2">
      <w:pPr>
        <w:pStyle w:val="ParaAttribute38"/>
        <w:ind w:right="0" w:firstLine="709"/>
        <w:rPr>
          <w:sz w:val="24"/>
          <w:szCs w:val="24"/>
        </w:rPr>
      </w:pPr>
      <w:r w:rsidRPr="001F6855">
        <w:rPr>
          <w:rStyle w:val="CharAttribute526"/>
          <w:rFonts w:eastAsia="№Е"/>
          <w:sz w:val="24"/>
          <w:szCs w:val="24"/>
        </w:rPr>
        <w:t xml:space="preserve">- </w:t>
      </w:r>
      <w:r w:rsidRPr="001F6855">
        <w:rPr>
          <w:sz w:val="24"/>
          <w:szCs w:val="24"/>
        </w:rPr>
        <w:t>благоустройство и озеленение</w:t>
      </w:r>
      <w:r w:rsidRPr="001F6855">
        <w:rPr>
          <w:rStyle w:val="CharAttribute526"/>
          <w:rFonts w:eastAsia="№Е"/>
          <w:sz w:val="24"/>
          <w:szCs w:val="24"/>
        </w:rPr>
        <w:t xml:space="preserve"> </w:t>
      </w:r>
      <w:r w:rsidRPr="001F6855">
        <w:rPr>
          <w:sz w:val="24"/>
          <w:szCs w:val="24"/>
        </w:rPr>
        <w:t>классных кабинетов, осуществляемое классными руковод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телями вместе с обучающимся своих классов, родителями;</w:t>
      </w:r>
    </w:p>
    <w:p w:rsidR="00426BF2" w:rsidRPr="001F6855" w:rsidRDefault="00426BF2" w:rsidP="00426BF2">
      <w:pPr>
        <w:pStyle w:val="ParaAttribute38"/>
        <w:ind w:right="0" w:firstLine="709"/>
        <w:rPr>
          <w:sz w:val="24"/>
          <w:szCs w:val="24"/>
        </w:rPr>
      </w:pPr>
      <w:r w:rsidRPr="001F6855">
        <w:rPr>
          <w:sz w:val="24"/>
          <w:szCs w:val="24"/>
        </w:rPr>
        <w:t>- событийный дизайн – оформление пространства проведения конкретных классных и школьных событий (праздников, творческих выставок и т.п.);</w:t>
      </w:r>
    </w:p>
    <w:p w:rsidR="00426BF2" w:rsidRPr="001F6855" w:rsidRDefault="00426BF2" w:rsidP="00426BF2">
      <w:pPr>
        <w:pStyle w:val="ParaAttribute38"/>
        <w:ind w:right="0" w:firstLine="709"/>
        <w:rPr>
          <w:bCs/>
          <w:iCs/>
          <w:w w:val="0"/>
          <w:sz w:val="24"/>
          <w:szCs w:val="24"/>
        </w:rPr>
      </w:pPr>
      <w:r w:rsidRPr="001F6855">
        <w:rPr>
          <w:rStyle w:val="CharAttribute526"/>
          <w:rFonts w:eastAsia="№Е"/>
          <w:sz w:val="24"/>
          <w:szCs w:val="24"/>
        </w:rPr>
        <w:t xml:space="preserve">- размещение </w:t>
      </w:r>
      <w:r w:rsidRPr="001F6855">
        <w:rPr>
          <w:bCs/>
          <w:iCs/>
          <w:w w:val="0"/>
          <w:sz w:val="24"/>
          <w:szCs w:val="24"/>
        </w:rPr>
        <w:t>новостной информации  позитивного гражданско-патриотического, духовно-нравственного содержания, поздравления педагогов и обучающихся и т.п. в «месте новостей» – оформленном стенде в холле первого этажа;</w:t>
      </w:r>
    </w:p>
    <w:p w:rsidR="00426BF2" w:rsidRPr="001F6855" w:rsidRDefault="00426BF2" w:rsidP="00426BF2">
      <w:pPr>
        <w:pStyle w:val="ParaAttribute38"/>
        <w:ind w:right="0" w:firstLine="709"/>
        <w:rPr>
          <w:sz w:val="24"/>
          <w:szCs w:val="24"/>
        </w:rPr>
      </w:pPr>
      <w:r w:rsidRPr="001F6855">
        <w:rPr>
          <w:rStyle w:val="CharAttribute526"/>
          <w:rFonts w:eastAsia="№Е"/>
          <w:sz w:val="24"/>
          <w:szCs w:val="24"/>
        </w:rPr>
        <w:t xml:space="preserve">- </w:t>
      </w:r>
      <w:r w:rsidRPr="001F6855">
        <w:rPr>
          <w:sz w:val="24"/>
          <w:szCs w:val="24"/>
        </w:rPr>
        <w:t>акцентирование внимания обучающихся посредством элементов предметно-пространственной среды (стенды, плакаты, инсталляции) на важных для воспитания ценностях школы, ее традициях, правилах;</w:t>
      </w:r>
    </w:p>
    <w:p w:rsidR="00426BF2" w:rsidRPr="001F6855" w:rsidRDefault="00426BF2" w:rsidP="00426BF2">
      <w:pPr>
        <w:pStyle w:val="ParaAttribute38"/>
        <w:ind w:right="0" w:firstLine="709"/>
        <w:rPr>
          <w:sz w:val="24"/>
          <w:szCs w:val="24"/>
        </w:rPr>
      </w:pPr>
      <w:r w:rsidRPr="001F6855">
        <w:rPr>
          <w:sz w:val="24"/>
          <w:szCs w:val="24"/>
        </w:rPr>
        <w:t>- организация и поддержание в образовательной организации звукового пространства поз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тивной духовно-нравственной, гражданско-патриотической воспитательной направленности (м</w:t>
      </w:r>
      <w:r w:rsidRPr="001F6855">
        <w:rPr>
          <w:sz w:val="24"/>
          <w:szCs w:val="24"/>
        </w:rPr>
        <w:t>у</w:t>
      </w:r>
      <w:r w:rsidRPr="001F6855">
        <w:rPr>
          <w:sz w:val="24"/>
          <w:szCs w:val="24"/>
        </w:rPr>
        <w:t>зыка, информационные сообщения), исполнение гимна Российской Федерации;</w:t>
      </w:r>
    </w:p>
    <w:p w:rsidR="00426BF2" w:rsidRPr="001F6855" w:rsidRDefault="00426BF2" w:rsidP="00426BF2">
      <w:pPr>
        <w:pStyle w:val="pboth"/>
        <w:shd w:val="clear" w:color="auto" w:fill="FFFFFF"/>
        <w:spacing w:before="0" w:beforeAutospacing="0" w:after="0" w:afterAutospacing="0"/>
        <w:ind w:firstLine="708"/>
        <w:jc w:val="both"/>
      </w:pPr>
      <w:r w:rsidRPr="001F6855">
        <w:t xml:space="preserve">- </w:t>
      </w:r>
      <w:bookmarkStart w:id="138" w:name="152230"/>
      <w:bookmarkStart w:id="139" w:name="152231"/>
      <w:bookmarkEnd w:id="138"/>
      <w:bookmarkEnd w:id="139"/>
      <w:r w:rsidRPr="001F6855"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</w:t>
      </w:r>
      <w:r w:rsidRPr="001F6855">
        <w:t>а</w:t>
      </w:r>
      <w:r w:rsidRPr="001F6855">
        <w:t>тельной организации;</w:t>
      </w:r>
    </w:p>
    <w:p w:rsidR="00426BF2" w:rsidRPr="001F6855" w:rsidRDefault="00426BF2" w:rsidP="00426BF2">
      <w:pPr>
        <w:pStyle w:val="pboth"/>
        <w:shd w:val="clear" w:color="auto" w:fill="FFFFFF"/>
        <w:spacing w:before="0" w:beforeAutospacing="0" w:after="0" w:afterAutospacing="0"/>
        <w:ind w:firstLine="708"/>
        <w:jc w:val="both"/>
      </w:pPr>
      <w:bookmarkStart w:id="140" w:name="152232"/>
      <w:bookmarkEnd w:id="140"/>
      <w:r w:rsidRPr="001F6855">
        <w:t xml:space="preserve"> - разработка, оформление, поддержание и использование игровых пространств, спортивных и игровых площадок, зон активного и тихого отдыха;</w:t>
      </w:r>
      <w:bookmarkStart w:id="141" w:name="152233"/>
      <w:bookmarkStart w:id="142" w:name="152234"/>
      <w:bookmarkStart w:id="143" w:name="152235"/>
      <w:bookmarkStart w:id="144" w:name="152236"/>
      <w:bookmarkEnd w:id="141"/>
      <w:bookmarkEnd w:id="142"/>
      <w:bookmarkEnd w:id="143"/>
      <w:bookmarkEnd w:id="144"/>
    </w:p>
    <w:p w:rsidR="00426BF2" w:rsidRPr="001F6855" w:rsidRDefault="00426BF2" w:rsidP="00426BF2">
      <w:pPr>
        <w:pStyle w:val="pboth"/>
        <w:shd w:val="clear" w:color="auto" w:fill="FFFFFF"/>
        <w:spacing w:before="0" w:beforeAutospacing="0" w:after="0" w:afterAutospacing="0"/>
        <w:ind w:firstLine="708"/>
        <w:jc w:val="both"/>
      </w:pPr>
      <w:r w:rsidRPr="001F6855">
        <w:t>- разработка и обновление материалов (стендов, плакатов, инсталляций и других), акцент</w:t>
      </w:r>
      <w:r w:rsidRPr="001F6855">
        <w:t>и</w:t>
      </w:r>
      <w:r w:rsidRPr="001F6855">
        <w:t>рующих внимание обучающихся на важных для воспитания ценностях, правилах, традициях, укл</w:t>
      </w:r>
      <w:r w:rsidRPr="001F6855">
        <w:t>а</w:t>
      </w:r>
      <w:r w:rsidRPr="001F6855">
        <w:t>де образовательной организации, актуальных вопросах профилактики и безопасности;</w:t>
      </w:r>
    </w:p>
    <w:p w:rsidR="00426BF2" w:rsidRPr="001F6855" w:rsidRDefault="00426BF2" w:rsidP="00426BF2">
      <w:pPr>
        <w:pStyle w:val="ParaAttribute38"/>
        <w:ind w:right="0" w:firstLine="709"/>
        <w:rPr>
          <w:sz w:val="24"/>
          <w:szCs w:val="24"/>
        </w:rPr>
      </w:pPr>
      <w:r w:rsidRPr="001F6855">
        <w:rPr>
          <w:sz w:val="24"/>
          <w:szCs w:val="24"/>
        </w:rPr>
        <w:t>- благоустройство, озеленение</w:t>
      </w:r>
      <w:r w:rsidRPr="001F6855">
        <w:rPr>
          <w:rStyle w:val="CharAttribute526"/>
          <w:rFonts w:eastAsia="№Е"/>
          <w:sz w:val="24"/>
          <w:szCs w:val="24"/>
        </w:rPr>
        <w:t xml:space="preserve"> пришкольной территории, разбивка клумб, оборудование во дворе школы спортивных и игровых площадок, </w:t>
      </w:r>
      <w:r w:rsidRPr="001F6855">
        <w:rPr>
          <w:sz w:val="24"/>
          <w:szCs w:val="24"/>
        </w:rPr>
        <w:t xml:space="preserve">доступных и приспособленных для обучающихся разных возрастных категорий, </w:t>
      </w:r>
      <w:r w:rsidRPr="001F6855">
        <w:rPr>
          <w:rStyle w:val="CharAttribute526"/>
          <w:rFonts w:eastAsia="№Е"/>
          <w:sz w:val="24"/>
          <w:szCs w:val="24"/>
        </w:rPr>
        <w:t>оздоровительно-рекреационных зон, позволяющих разделить св</w:t>
      </w:r>
      <w:r w:rsidRPr="001F6855">
        <w:rPr>
          <w:rStyle w:val="CharAttribute526"/>
          <w:rFonts w:eastAsia="№Е"/>
          <w:sz w:val="24"/>
          <w:szCs w:val="24"/>
        </w:rPr>
        <w:t>о</w:t>
      </w:r>
      <w:r w:rsidRPr="001F6855">
        <w:rPr>
          <w:rStyle w:val="CharAttribute526"/>
          <w:rFonts w:eastAsia="№Е"/>
          <w:sz w:val="24"/>
          <w:szCs w:val="24"/>
        </w:rPr>
        <w:t>бодное пространство школы на зоны активного и тихого отдыха;</w:t>
      </w:r>
    </w:p>
    <w:p w:rsidR="00426BF2" w:rsidRPr="001F6855" w:rsidRDefault="00426BF2" w:rsidP="00426BF2">
      <w:pPr>
        <w:pStyle w:val="ParaAttribute38"/>
        <w:ind w:right="0" w:firstLine="709"/>
        <w:rPr>
          <w:sz w:val="24"/>
          <w:szCs w:val="24"/>
        </w:rPr>
      </w:pPr>
      <w:r w:rsidRPr="001F6855">
        <w:rPr>
          <w:rStyle w:val="CharAttribute526"/>
          <w:rFonts w:eastAsia="№Е"/>
          <w:sz w:val="24"/>
          <w:szCs w:val="24"/>
        </w:rPr>
        <w:lastRenderedPageBreak/>
        <w:t>- совместная с обучающимися разработка, создание и популяризация особой школьной си</w:t>
      </w:r>
      <w:r w:rsidRPr="001F6855">
        <w:rPr>
          <w:rStyle w:val="CharAttribute526"/>
          <w:rFonts w:eastAsia="№Е"/>
          <w:sz w:val="24"/>
          <w:szCs w:val="24"/>
        </w:rPr>
        <w:t>м</w:t>
      </w:r>
      <w:r w:rsidRPr="001F6855">
        <w:rPr>
          <w:rStyle w:val="CharAttribute526"/>
          <w:rFonts w:eastAsia="№Е"/>
          <w:sz w:val="24"/>
          <w:szCs w:val="24"/>
        </w:rPr>
        <w:t>волики (флаг школы, гимн школы, эмблема школы, логотип и т.п.), используемой как в школьной повседневности, так и в торжественные моменты жизни образовательной организации;</w:t>
      </w:r>
    </w:p>
    <w:p w:rsidR="00426BF2" w:rsidRPr="001F6855" w:rsidRDefault="00426BF2" w:rsidP="00426BF2">
      <w:pPr>
        <w:pStyle w:val="ParaAttribute38"/>
        <w:ind w:right="0" w:firstLine="709"/>
        <w:rPr>
          <w:bCs/>
          <w:iCs/>
          <w:color w:val="000000"/>
          <w:w w:val="0"/>
          <w:sz w:val="24"/>
          <w:szCs w:val="24"/>
        </w:rPr>
      </w:pPr>
      <w:r w:rsidRPr="001F6855">
        <w:rPr>
          <w:bCs/>
          <w:iCs/>
          <w:color w:val="000000"/>
          <w:w w:val="0"/>
          <w:sz w:val="24"/>
          <w:szCs w:val="24"/>
        </w:rPr>
        <w:t>- оформление «мест гражданского почитания» (стенд «А.М. Мамонов. Судьба человека» в холле первого этажа школы, «Мемориальная доска «И.Ю. Лебедев. Воин-интернационалист», «Мемориальная доска «К.А. Божко» на фасаде школы, стенд «Музейный уголок участников спец</w:t>
      </w:r>
      <w:r w:rsidRPr="001F6855">
        <w:rPr>
          <w:bCs/>
          <w:iCs/>
          <w:color w:val="000000"/>
          <w:w w:val="0"/>
          <w:sz w:val="24"/>
          <w:szCs w:val="24"/>
        </w:rPr>
        <w:t>и</w:t>
      </w:r>
      <w:r w:rsidRPr="001F6855">
        <w:rPr>
          <w:bCs/>
          <w:iCs/>
          <w:color w:val="000000"/>
          <w:w w:val="0"/>
          <w:sz w:val="24"/>
          <w:szCs w:val="24"/>
        </w:rPr>
        <w:t>альной военной операции») для общественно-гражданского почитания лиц, событий истории Ро</w:t>
      </w:r>
      <w:r w:rsidRPr="001F6855">
        <w:rPr>
          <w:bCs/>
          <w:iCs/>
          <w:color w:val="000000"/>
          <w:w w:val="0"/>
          <w:sz w:val="24"/>
          <w:szCs w:val="24"/>
        </w:rPr>
        <w:t>с</w:t>
      </w:r>
      <w:r w:rsidRPr="001F6855">
        <w:rPr>
          <w:bCs/>
          <w:iCs/>
          <w:color w:val="000000"/>
          <w:w w:val="0"/>
          <w:sz w:val="24"/>
          <w:szCs w:val="24"/>
        </w:rPr>
        <w:t>сии;</w:t>
      </w:r>
    </w:p>
    <w:p w:rsidR="00426BF2" w:rsidRPr="001F6855" w:rsidRDefault="00426BF2" w:rsidP="00426BF2">
      <w:pPr>
        <w:pStyle w:val="ParaAttribute38"/>
        <w:ind w:right="0" w:firstLine="709"/>
        <w:rPr>
          <w:sz w:val="24"/>
          <w:szCs w:val="24"/>
        </w:rPr>
      </w:pPr>
      <w:r w:rsidRPr="001F6855">
        <w:rPr>
          <w:rStyle w:val="CharAttribute526"/>
          <w:rFonts w:eastAsia="№Е"/>
          <w:sz w:val="24"/>
          <w:szCs w:val="24"/>
        </w:rPr>
        <w:t xml:space="preserve">- </w:t>
      </w:r>
      <w:r w:rsidRPr="001F6855">
        <w:rPr>
          <w:sz w:val="24"/>
          <w:szCs w:val="24"/>
        </w:rPr>
        <w:t xml:space="preserve">регулярная организация и проведение конкурсов творческих проектов </w:t>
      </w:r>
      <w:r w:rsidRPr="001F6855">
        <w:rPr>
          <w:sz w:val="24"/>
          <w:szCs w:val="24"/>
        </w:rPr>
        <w:br/>
        <w:t>по благоустройству различных участков пришкольной территории (например, высадке культурных растений, закладке газонов, сооружению альпийских горок, созданию инсталляций и иного декор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тивного оформления отведенных для детских проектов мест);</w:t>
      </w:r>
    </w:p>
    <w:p w:rsidR="00426BF2" w:rsidRPr="001F6855" w:rsidRDefault="00426BF2" w:rsidP="00426BF2">
      <w:pPr>
        <w:pStyle w:val="ParaAttribute38"/>
        <w:ind w:right="0" w:firstLine="709"/>
        <w:rPr>
          <w:bCs/>
          <w:iCs/>
          <w:color w:val="000000"/>
          <w:w w:val="0"/>
          <w:sz w:val="24"/>
          <w:szCs w:val="24"/>
        </w:rPr>
      </w:pPr>
      <w:r w:rsidRPr="001F6855">
        <w:rPr>
          <w:sz w:val="24"/>
          <w:szCs w:val="24"/>
        </w:rPr>
        <w:t xml:space="preserve">- оформление </w:t>
      </w:r>
      <w:r w:rsidRPr="001F6855">
        <w:rPr>
          <w:bCs/>
          <w:iCs/>
          <w:color w:val="000000"/>
          <w:w w:val="0"/>
          <w:sz w:val="24"/>
          <w:szCs w:val="24"/>
        </w:rPr>
        <w:t>портретами выдающихся государственных деятелей России в прошлом, де</w:t>
      </w:r>
      <w:r w:rsidRPr="001F6855">
        <w:rPr>
          <w:bCs/>
          <w:iCs/>
          <w:color w:val="000000"/>
          <w:w w:val="0"/>
          <w:sz w:val="24"/>
          <w:szCs w:val="24"/>
        </w:rPr>
        <w:t>я</w:t>
      </w:r>
      <w:r w:rsidRPr="001F6855">
        <w:rPr>
          <w:bCs/>
          <w:iCs/>
          <w:color w:val="000000"/>
          <w:w w:val="0"/>
          <w:sz w:val="24"/>
          <w:szCs w:val="24"/>
        </w:rPr>
        <w:t>телей культуры, науки, искусства, военных, героев и защитников Отечества рекреаций школы.</w:t>
      </w:r>
    </w:p>
    <w:p w:rsidR="00426BF2" w:rsidRPr="001F6855" w:rsidRDefault="00426BF2" w:rsidP="00426BF2">
      <w:pPr>
        <w:pStyle w:val="ParaAttribute38"/>
        <w:ind w:right="0" w:firstLine="709"/>
        <w:rPr>
          <w:bCs/>
          <w:iCs/>
          <w:color w:val="000000"/>
          <w:w w:val="0"/>
          <w:sz w:val="24"/>
          <w:szCs w:val="24"/>
        </w:rPr>
      </w:pPr>
      <w:r w:rsidRPr="001F6855">
        <w:rPr>
          <w:sz w:val="24"/>
          <w:szCs w:val="24"/>
        </w:rPr>
        <w:t>Предметно-пространственная среда</w:t>
      </w:r>
      <w:r w:rsidRPr="001F6855">
        <w:rPr>
          <w:bCs/>
          <w:iCs/>
          <w:color w:val="000000"/>
          <w:w w:val="0"/>
          <w:sz w:val="24"/>
          <w:szCs w:val="24"/>
        </w:rPr>
        <w:t xml:space="preserve"> строится как максимально доступная для детей с ос</w:t>
      </w:r>
      <w:r w:rsidRPr="001F6855">
        <w:rPr>
          <w:bCs/>
          <w:iCs/>
          <w:color w:val="000000"/>
          <w:w w:val="0"/>
          <w:sz w:val="24"/>
          <w:szCs w:val="24"/>
        </w:rPr>
        <w:t>о</w:t>
      </w:r>
      <w:r w:rsidRPr="001F6855">
        <w:rPr>
          <w:bCs/>
          <w:iCs/>
          <w:color w:val="000000"/>
          <w:w w:val="0"/>
          <w:sz w:val="24"/>
          <w:szCs w:val="24"/>
        </w:rPr>
        <w:t xml:space="preserve">быми </w:t>
      </w:r>
      <w:r>
        <w:rPr>
          <w:bCs/>
          <w:iCs/>
          <w:color w:val="000000"/>
          <w:w w:val="0"/>
          <w:sz w:val="24"/>
          <w:szCs w:val="24"/>
        </w:rPr>
        <w:t>образовательными потребностями</w:t>
      </w:r>
      <w:r w:rsidRPr="001F6855">
        <w:rPr>
          <w:bCs/>
          <w:iCs/>
          <w:color w:val="000000"/>
          <w:w w:val="0"/>
          <w:sz w:val="24"/>
          <w:szCs w:val="24"/>
        </w:rPr>
        <w:t>.</w:t>
      </w:r>
    </w:p>
    <w:p w:rsidR="00426BF2" w:rsidRPr="001F6855" w:rsidRDefault="00426BF2" w:rsidP="00426BF2">
      <w:pPr>
        <w:pStyle w:val="ParaAttribute10"/>
        <w:rPr>
          <w:rStyle w:val="CharAttribute484"/>
          <w:rFonts w:eastAsia="№Е"/>
          <w:b/>
          <w:bCs/>
          <w:iCs/>
          <w:sz w:val="24"/>
          <w:szCs w:val="24"/>
        </w:rPr>
      </w:pPr>
    </w:p>
    <w:p w:rsidR="00426BF2" w:rsidRPr="001F6855" w:rsidRDefault="00426BF2" w:rsidP="00426BF2">
      <w:pPr>
        <w:pStyle w:val="ParaAttribute10"/>
        <w:ind w:firstLine="708"/>
        <w:rPr>
          <w:rStyle w:val="CharAttribute484"/>
          <w:rFonts w:eastAsia="№Е"/>
          <w:b/>
          <w:bCs/>
          <w:i w:val="0"/>
          <w:iCs/>
          <w:sz w:val="24"/>
          <w:szCs w:val="24"/>
        </w:rPr>
      </w:pPr>
      <w:r w:rsidRPr="001F6855">
        <w:rPr>
          <w:rStyle w:val="CharAttribute484"/>
          <w:rFonts w:eastAsia="№Е"/>
          <w:b/>
          <w:bCs/>
          <w:i w:val="0"/>
          <w:iCs/>
          <w:sz w:val="24"/>
          <w:szCs w:val="24"/>
        </w:rPr>
        <w:t>2.2.1.7. Взаимодействие  с родителями (законными представителями)</w:t>
      </w:r>
    </w:p>
    <w:p w:rsidR="00426BF2" w:rsidRPr="001F6855" w:rsidRDefault="00426BF2" w:rsidP="00426BF2">
      <w:pPr>
        <w:pStyle w:val="ParaAttribute10"/>
        <w:ind w:firstLine="708"/>
        <w:rPr>
          <w:b/>
          <w:bCs/>
          <w:iCs/>
          <w:sz w:val="24"/>
          <w:szCs w:val="24"/>
        </w:rPr>
      </w:pPr>
    </w:p>
    <w:p w:rsidR="00426BF2" w:rsidRPr="001F6855" w:rsidRDefault="00426BF2" w:rsidP="00426BF2">
      <w:pPr>
        <w:ind w:firstLine="708"/>
        <w:jc w:val="both"/>
        <w:rPr>
          <w:sz w:val="24"/>
          <w:szCs w:val="24"/>
          <w:lang w:eastAsia="ru-RU"/>
        </w:rPr>
      </w:pPr>
      <w:r w:rsidRPr="001F6855">
        <w:rPr>
          <w:bCs/>
          <w:sz w:val="24"/>
          <w:szCs w:val="24"/>
          <w:lang w:eastAsia="ru-RU"/>
        </w:rPr>
        <w:t>Цель: ф</w:t>
      </w:r>
      <w:r w:rsidRPr="001F6855">
        <w:rPr>
          <w:sz w:val="24"/>
          <w:szCs w:val="24"/>
          <w:lang w:eastAsia="ru-RU"/>
        </w:rPr>
        <w:t>ормирование эффективной системы взаимодействия родителей (законных предст</w:t>
      </w:r>
      <w:r w:rsidRPr="001F6855">
        <w:rPr>
          <w:sz w:val="24"/>
          <w:szCs w:val="24"/>
          <w:lang w:eastAsia="ru-RU"/>
        </w:rPr>
        <w:t>а</w:t>
      </w:r>
      <w:r w:rsidRPr="001F6855">
        <w:rPr>
          <w:sz w:val="24"/>
          <w:szCs w:val="24"/>
          <w:lang w:eastAsia="ru-RU"/>
        </w:rPr>
        <w:t>вителей) с педагогами по созданию благоприятных условий для сплочения обучающихся в единый дружный коллектив и  свободного развития личности, практических навыков воспитания.</w:t>
      </w:r>
    </w:p>
    <w:p w:rsidR="00426BF2" w:rsidRPr="001F6855" w:rsidRDefault="00426BF2" w:rsidP="00426BF2">
      <w:pPr>
        <w:jc w:val="both"/>
        <w:rPr>
          <w:sz w:val="24"/>
          <w:szCs w:val="24"/>
          <w:lang w:eastAsia="ru-RU"/>
        </w:rPr>
      </w:pPr>
    </w:p>
    <w:p w:rsidR="00426BF2" w:rsidRPr="001F6855" w:rsidRDefault="00426BF2" w:rsidP="00426BF2">
      <w:pPr>
        <w:ind w:firstLine="708"/>
        <w:jc w:val="both"/>
        <w:rPr>
          <w:sz w:val="24"/>
          <w:szCs w:val="24"/>
          <w:lang w:eastAsia="ru-RU"/>
        </w:rPr>
      </w:pPr>
      <w:r w:rsidRPr="001F6855">
        <w:rPr>
          <w:bCs/>
          <w:sz w:val="24"/>
          <w:szCs w:val="24"/>
          <w:lang w:eastAsia="ru-RU"/>
        </w:rPr>
        <w:t>Задачи:</w:t>
      </w:r>
    </w:p>
    <w:p w:rsidR="00426BF2" w:rsidRPr="001F6855" w:rsidRDefault="00426BF2" w:rsidP="00426BF2">
      <w:pPr>
        <w:ind w:firstLine="708"/>
        <w:jc w:val="both"/>
        <w:outlineLvl w:val="0"/>
        <w:rPr>
          <w:sz w:val="24"/>
          <w:szCs w:val="24"/>
        </w:rPr>
      </w:pPr>
      <w:r w:rsidRPr="001F6855">
        <w:rPr>
          <w:sz w:val="24"/>
          <w:szCs w:val="24"/>
        </w:rPr>
        <w:t>- с</w:t>
      </w:r>
      <w:r w:rsidRPr="001F6855">
        <w:rPr>
          <w:sz w:val="24"/>
          <w:szCs w:val="24"/>
          <w:lang w:val="en-US"/>
        </w:rPr>
        <w:t>o</w:t>
      </w:r>
      <w:r w:rsidRPr="001F6855">
        <w:rPr>
          <w:sz w:val="24"/>
          <w:szCs w:val="24"/>
        </w:rPr>
        <w:t>действовать  сплочению  родительского  коллектива, вовлечению родителей (законных представителей) в  жизнедеятельность  классного и школьного  сообществ;</w:t>
      </w:r>
    </w:p>
    <w:p w:rsidR="00426BF2" w:rsidRPr="001F6855" w:rsidRDefault="00426BF2" w:rsidP="00426BF2">
      <w:pPr>
        <w:ind w:firstLine="708"/>
        <w:jc w:val="both"/>
        <w:outlineLvl w:val="0"/>
        <w:rPr>
          <w:sz w:val="24"/>
          <w:szCs w:val="24"/>
          <w:lang w:eastAsia="ru-RU"/>
        </w:rPr>
      </w:pPr>
      <w:r w:rsidRPr="001F6855">
        <w:rPr>
          <w:sz w:val="24"/>
          <w:szCs w:val="24"/>
        </w:rPr>
        <w:t>- с</w:t>
      </w:r>
      <w:r w:rsidRPr="001F6855">
        <w:rPr>
          <w:sz w:val="24"/>
          <w:szCs w:val="24"/>
          <w:lang w:eastAsia="ru-RU"/>
        </w:rPr>
        <w:t>оздавать условия для профилактики асоциального поведения детей и подростков, форм</w:t>
      </w:r>
      <w:r w:rsidRPr="001F6855">
        <w:rPr>
          <w:sz w:val="24"/>
          <w:szCs w:val="24"/>
          <w:lang w:eastAsia="ru-RU"/>
        </w:rPr>
        <w:t>и</w:t>
      </w:r>
      <w:r w:rsidRPr="001F6855">
        <w:rPr>
          <w:sz w:val="24"/>
          <w:szCs w:val="24"/>
          <w:lang w:eastAsia="ru-RU"/>
        </w:rPr>
        <w:t>рования навыка здорового образа жизни в семьях;</w:t>
      </w:r>
    </w:p>
    <w:p w:rsidR="00426BF2" w:rsidRPr="001F6855" w:rsidRDefault="00426BF2" w:rsidP="00426BF2">
      <w:pPr>
        <w:ind w:firstLine="708"/>
        <w:jc w:val="both"/>
        <w:outlineLvl w:val="0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сопровождать семьи (изучать, консультировать, оказывать помощь в вопросах воспитания и обучения).</w:t>
      </w:r>
    </w:p>
    <w:p w:rsidR="00426BF2" w:rsidRPr="001F6855" w:rsidRDefault="00426BF2" w:rsidP="00426BF2">
      <w:pPr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  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>Планируемый результат: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 xml:space="preserve">- вовлечение не менее </w:t>
      </w:r>
      <w:r>
        <w:rPr>
          <w:iCs/>
          <w:sz w:val="24"/>
          <w:szCs w:val="24"/>
        </w:rPr>
        <w:t>8</w:t>
      </w:r>
      <w:r w:rsidRPr="001F6855">
        <w:rPr>
          <w:iCs/>
          <w:sz w:val="24"/>
          <w:szCs w:val="24"/>
        </w:rPr>
        <w:t xml:space="preserve">0%  родителей (законных представителей) в жизнедеятельность классного и школьного сообществ, принятие </w:t>
      </w:r>
      <w:r w:rsidRPr="001F6855">
        <w:rPr>
          <w:sz w:val="24"/>
          <w:szCs w:val="24"/>
        </w:rPr>
        <w:t xml:space="preserve">  коллективных  решений.  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Показатели качества</w:t>
      </w:r>
      <w:r w:rsidRPr="0044340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реализации Программы воспитания по модулю</w:t>
      </w:r>
      <w:r w:rsidRPr="0044340B">
        <w:rPr>
          <w:iCs/>
          <w:sz w:val="24"/>
          <w:szCs w:val="24"/>
        </w:rPr>
        <w:t>: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качество реализуемой в школе совместной деятельности учащихся</w:t>
      </w:r>
      <w:r>
        <w:rPr>
          <w:sz w:val="24"/>
          <w:szCs w:val="24"/>
        </w:rPr>
        <w:t xml:space="preserve"> и педагогов;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динамика показателей общей социализированнос</w:t>
      </w:r>
      <w:r>
        <w:rPr>
          <w:sz w:val="24"/>
          <w:szCs w:val="24"/>
        </w:rPr>
        <w:t>ти и   воспитанности школьников;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 xml:space="preserve">- динамика удовлетворённости </w:t>
      </w:r>
      <w:r>
        <w:rPr>
          <w:sz w:val="24"/>
          <w:szCs w:val="24"/>
        </w:rPr>
        <w:t>обучающихся</w:t>
      </w:r>
      <w:r w:rsidRPr="002929A9">
        <w:rPr>
          <w:sz w:val="24"/>
          <w:szCs w:val="24"/>
        </w:rPr>
        <w:t xml:space="preserve"> и родителей </w:t>
      </w:r>
      <w:r>
        <w:rPr>
          <w:sz w:val="24"/>
          <w:szCs w:val="24"/>
        </w:rPr>
        <w:t xml:space="preserve">(законных представителей) </w:t>
      </w:r>
      <w:r w:rsidRPr="002929A9">
        <w:rPr>
          <w:sz w:val="24"/>
          <w:szCs w:val="24"/>
        </w:rPr>
        <w:t>кач</w:t>
      </w:r>
      <w:r w:rsidRPr="002929A9">
        <w:rPr>
          <w:sz w:val="24"/>
          <w:szCs w:val="24"/>
        </w:rPr>
        <w:t>е</w:t>
      </w:r>
      <w:r w:rsidRPr="002929A9">
        <w:rPr>
          <w:sz w:val="24"/>
          <w:szCs w:val="24"/>
        </w:rPr>
        <w:t>ством о</w:t>
      </w:r>
      <w:r>
        <w:rPr>
          <w:sz w:val="24"/>
          <w:szCs w:val="24"/>
        </w:rPr>
        <w:t>бразования и воспитания в школе;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 xml:space="preserve">- показатель вовлеченности родителей  </w:t>
      </w:r>
      <w:r>
        <w:rPr>
          <w:sz w:val="24"/>
          <w:szCs w:val="24"/>
        </w:rPr>
        <w:t xml:space="preserve">(законных представителей) </w:t>
      </w:r>
      <w:r w:rsidRPr="002929A9">
        <w:rPr>
          <w:sz w:val="24"/>
          <w:szCs w:val="24"/>
        </w:rPr>
        <w:t>в совместную деятел</w:t>
      </w:r>
      <w:r w:rsidRPr="002929A9">
        <w:rPr>
          <w:sz w:val="24"/>
          <w:szCs w:val="24"/>
        </w:rPr>
        <w:t>ь</w:t>
      </w:r>
      <w:r w:rsidRPr="002929A9">
        <w:rPr>
          <w:sz w:val="24"/>
          <w:szCs w:val="24"/>
        </w:rPr>
        <w:t>ность</w:t>
      </w:r>
      <w:r>
        <w:rPr>
          <w:sz w:val="24"/>
          <w:szCs w:val="24"/>
        </w:rPr>
        <w:t>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результаты воспитания через анализ классного руководителя и заместителя директора, к</w:t>
      </w:r>
      <w:r w:rsidRPr="002929A9">
        <w:rPr>
          <w:sz w:val="24"/>
          <w:szCs w:val="24"/>
        </w:rPr>
        <w:t>у</w:t>
      </w:r>
      <w:r w:rsidRPr="002929A9">
        <w:rPr>
          <w:sz w:val="24"/>
          <w:szCs w:val="24"/>
        </w:rPr>
        <w:t>рирующего воспитательную работу.</w:t>
      </w:r>
    </w:p>
    <w:p w:rsidR="00426BF2" w:rsidRPr="001F6855" w:rsidRDefault="00426BF2" w:rsidP="00426BF2">
      <w:pPr>
        <w:jc w:val="both"/>
        <w:outlineLvl w:val="0"/>
        <w:rPr>
          <w:sz w:val="24"/>
          <w:szCs w:val="24"/>
        </w:rPr>
      </w:pPr>
    </w:p>
    <w:p w:rsidR="00426BF2" w:rsidRPr="001F6855" w:rsidRDefault="00426BF2" w:rsidP="00426BF2">
      <w:pPr>
        <w:ind w:firstLine="708"/>
        <w:jc w:val="both"/>
        <w:rPr>
          <w:i/>
          <w:iCs/>
          <w:sz w:val="24"/>
          <w:szCs w:val="24"/>
        </w:rPr>
      </w:pPr>
      <w:r w:rsidRPr="001F6855">
        <w:rPr>
          <w:bCs/>
          <w:iCs/>
          <w:color w:val="000000"/>
          <w:w w:val="0"/>
          <w:sz w:val="24"/>
          <w:szCs w:val="24"/>
        </w:rPr>
        <w:t>Реализация воспитательного потенциала взаимодействия  с родителями (законными пре</w:t>
      </w:r>
      <w:r w:rsidRPr="001F6855">
        <w:rPr>
          <w:bCs/>
          <w:iCs/>
          <w:color w:val="000000"/>
          <w:w w:val="0"/>
          <w:sz w:val="24"/>
          <w:szCs w:val="24"/>
        </w:rPr>
        <w:t>д</w:t>
      </w:r>
      <w:r w:rsidRPr="001F6855">
        <w:rPr>
          <w:bCs/>
          <w:iCs/>
          <w:color w:val="000000"/>
          <w:w w:val="0"/>
          <w:sz w:val="24"/>
          <w:szCs w:val="24"/>
        </w:rPr>
        <w:t>ставителями) предусматривает</w:t>
      </w:r>
      <w:r w:rsidRPr="001F6855">
        <w:rPr>
          <w:i/>
          <w:iCs/>
          <w:sz w:val="24"/>
          <w:szCs w:val="24"/>
        </w:rPr>
        <w:t>:</w:t>
      </w:r>
    </w:p>
    <w:p w:rsidR="00426BF2" w:rsidRPr="001F6855" w:rsidRDefault="00426BF2" w:rsidP="00426BF2">
      <w:pPr>
        <w:jc w:val="both"/>
        <w:rPr>
          <w:sz w:val="24"/>
          <w:szCs w:val="24"/>
          <w:lang w:eastAsia="ru-RU"/>
        </w:rPr>
      </w:pPr>
    </w:p>
    <w:p w:rsidR="00426BF2" w:rsidRPr="001F6855" w:rsidRDefault="00426BF2" w:rsidP="00426BF2">
      <w:pPr>
        <w:ind w:firstLine="708"/>
        <w:rPr>
          <w:i/>
          <w:sz w:val="24"/>
          <w:szCs w:val="24"/>
        </w:rPr>
      </w:pPr>
      <w:r w:rsidRPr="001F6855">
        <w:rPr>
          <w:i/>
          <w:sz w:val="24"/>
          <w:szCs w:val="24"/>
        </w:rPr>
        <w:t>На групповом уровне: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деятельность управляющего Совета школы, действующего на основании Положения об Управляющем Совете МБОУ «СОШ №14» имени А.М. Мамонова;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деятельность Совета родителей, действующего на основании Положения о Совете родит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lastRenderedPageBreak/>
        <w:t>лей МБОУ «СОШ №14» имени А.М. Мамонова, в соответствии с ежегодным приказом по образ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вательной организации;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деятельность Совета отцов, действующего на основании Положения о Совете отцов  МБОУ «СОШ №14» имени А.М. Мамонова, в соответствии с ежегодным приказом по образов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тельной организации;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родительские дни с посещением родителями (законными представителями) уроков и вн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урочных занятий;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общешкольные родительские собрания, проводимые на основании Положения об общ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школьном родительском собрании МБОУ «СОШ №14» имени А.М. Мамонова, в соответствии с ежегодным приказом по образовательной организации;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классные родительские собрания, проводимые на основании Положения о классном род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тельском собрании МБОУ «СОШ №14» имени А.М. Мамонова, в соответствии с ежегодным пр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казом по образовательной организации;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деятельность Совета родителей класса, проводимого на основании Положения о Совете родителей класса МБОУ «СОШ №14» имени А.М. Мамонова, в соответствии с планом воспит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тельной работы класса;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родительский лекторий (семейный всеобуч), проводимый на основании ежегодного прик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за по образовательной организации в очно-заочной форме 1 раз в четверть по уровням образов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ния;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 xml:space="preserve">- официальная группа «МБОУ «СОШ №14» имени А.М. Мамонова в социальной сети «ВКонтакте» (госпаблик) для распространения официальной информации, </w:t>
      </w:r>
      <w:r w:rsidRPr="001F6855">
        <w:rPr>
          <w:bCs/>
          <w:iCs/>
          <w:w w:val="0"/>
          <w:sz w:val="24"/>
          <w:szCs w:val="24"/>
        </w:rPr>
        <w:t>обсуждения интер</w:t>
      </w:r>
      <w:r w:rsidRPr="001F6855">
        <w:rPr>
          <w:bCs/>
          <w:iCs/>
          <w:w w:val="0"/>
          <w:sz w:val="24"/>
          <w:szCs w:val="24"/>
        </w:rPr>
        <w:t>е</w:t>
      </w:r>
      <w:r w:rsidRPr="001F6855">
        <w:rPr>
          <w:bCs/>
          <w:iCs/>
          <w:w w:val="0"/>
          <w:sz w:val="24"/>
          <w:szCs w:val="24"/>
        </w:rPr>
        <w:t xml:space="preserve">сующих родителей вопросов, согласования совместной деятельности;  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внутриклассные мероприятия совместно с родителями (законными представителями), пр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водимые на основании планов воспитательной работы классов, разрабатываемых и утверждаемых ежегодно;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общешкольные мероприятия совместно с родителями (законными представителями), пр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водимые на основании календарно-тематических планов воспитательной работы  начального, о</w:t>
      </w:r>
      <w:r w:rsidRPr="001F6855">
        <w:rPr>
          <w:sz w:val="24"/>
          <w:szCs w:val="24"/>
        </w:rPr>
        <w:t>с</w:t>
      </w:r>
      <w:r w:rsidRPr="001F6855">
        <w:rPr>
          <w:sz w:val="24"/>
          <w:szCs w:val="24"/>
        </w:rPr>
        <w:t>новного среднего общего образования (в том числе организуемые в соответствии с муниципал</w:t>
      </w:r>
      <w:r w:rsidRPr="001F6855">
        <w:rPr>
          <w:sz w:val="24"/>
          <w:szCs w:val="24"/>
        </w:rPr>
        <w:t>ь</w:t>
      </w:r>
      <w:r w:rsidRPr="001F6855">
        <w:rPr>
          <w:sz w:val="24"/>
          <w:szCs w:val="24"/>
        </w:rPr>
        <w:t>ными акциями «Добрая суббота» и «Доброе воскресенье» в дистанционном формате в социальной сети «ВКонтакте»).</w:t>
      </w:r>
    </w:p>
    <w:p w:rsidR="00426BF2" w:rsidRPr="001F6855" w:rsidRDefault="00426BF2" w:rsidP="00426BF2">
      <w:pPr>
        <w:rPr>
          <w:i/>
          <w:sz w:val="24"/>
          <w:szCs w:val="24"/>
        </w:rPr>
      </w:pPr>
      <w:r w:rsidRPr="001F6855">
        <w:rPr>
          <w:i/>
          <w:sz w:val="24"/>
          <w:szCs w:val="24"/>
        </w:rPr>
        <w:tab/>
        <w:t>На индивидуальном уровне: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индивидуальное консультирование с целью координации воспитательных усилий педаг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гических работников и родителей (законных представителей) с записью в Дневник классного рук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водителя, журнал учёта консультаций для родителей (законных представителей) специалистов службы психолого-педагогического сопровождения);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участие родителей (законных представителей) в заседаниях Совета профилактики, педаг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ния родителей (законных представителей), в случае возникновения проблем, связанных с обучен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ем и воспитанием конкретного обучающегося (по плану заседаний Совета профилактики, педаг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гического консилиума, утверждаемых ежегодными приказами по образовательной организации;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посещение родителей (законных представителей) на дому с целью выяснения условий проживания и семейного воспитания обучающихся с составлением актов обследования жилищно-бытовых условий (актов ЖБУ), целевое взаимодействие с законными представителями детей, н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ходящихся под опекой/детей-сирот, проживающих с приёмными родителями;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работа специалистов Службы школьной медиации, службы социально-педагогического с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провождения по запросу родителей (законных представителей) для решения конфликтных ситу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ций;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 xml:space="preserve">- помощь со стороны родителей (законных представителей) в подготовке и </w:t>
      </w:r>
      <w:r>
        <w:rPr>
          <w:sz w:val="24"/>
          <w:szCs w:val="24"/>
        </w:rPr>
        <w:t>проведении о</w:t>
      </w:r>
      <w:r>
        <w:rPr>
          <w:sz w:val="24"/>
          <w:szCs w:val="24"/>
        </w:rPr>
        <w:t>б</w:t>
      </w:r>
      <w:r>
        <w:rPr>
          <w:sz w:val="24"/>
          <w:szCs w:val="24"/>
        </w:rPr>
        <w:t xml:space="preserve">щешкольных и </w:t>
      </w:r>
      <w:r w:rsidRPr="001F6855">
        <w:rPr>
          <w:sz w:val="24"/>
          <w:szCs w:val="24"/>
        </w:rPr>
        <w:t>классных  мероприятий воспитательной направленности.</w:t>
      </w:r>
    </w:p>
    <w:p w:rsidR="00426BF2" w:rsidRPr="001F6855" w:rsidRDefault="00426BF2" w:rsidP="00426BF2">
      <w:pPr>
        <w:tabs>
          <w:tab w:val="left" w:pos="1905"/>
        </w:tabs>
        <w:jc w:val="both"/>
        <w:rPr>
          <w:sz w:val="24"/>
          <w:szCs w:val="24"/>
          <w:lang w:eastAsia="ru-RU"/>
        </w:rPr>
      </w:pPr>
    </w:p>
    <w:p w:rsidR="00426BF2" w:rsidRPr="001F6855" w:rsidRDefault="00426BF2" w:rsidP="00426BF2">
      <w:pPr>
        <w:pStyle w:val="ParaAttribute10"/>
        <w:ind w:firstLine="708"/>
        <w:rPr>
          <w:rStyle w:val="CharAttribute484"/>
          <w:rFonts w:eastAsia="№Е"/>
          <w:b/>
          <w:bCs/>
          <w:i w:val="0"/>
          <w:iCs/>
          <w:sz w:val="24"/>
          <w:szCs w:val="24"/>
        </w:rPr>
      </w:pPr>
      <w:r w:rsidRPr="001F6855">
        <w:rPr>
          <w:rStyle w:val="CharAttribute484"/>
          <w:rFonts w:eastAsia="№Е"/>
          <w:b/>
          <w:bCs/>
          <w:i w:val="0"/>
          <w:iCs/>
          <w:sz w:val="24"/>
          <w:szCs w:val="24"/>
        </w:rPr>
        <w:t>2.2.1.8. Самоуправление</w:t>
      </w:r>
    </w:p>
    <w:p w:rsidR="00426BF2" w:rsidRPr="001F6855" w:rsidRDefault="00426BF2" w:rsidP="00426BF2">
      <w:pPr>
        <w:tabs>
          <w:tab w:val="left" w:pos="0"/>
          <w:tab w:val="left" w:pos="872"/>
        </w:tabs>
        <w:rPr>
          <w:bCs/>
          <w:sz w:val="24"/>
          <w:szCs w:val="24"/>
        </w:rPr>
      </w:pP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1F6855">
        <w:rPr>
          <w:iCs/>
          <w:w w:val="0"/>
          <w:sz w:val="24"/>
          <w:szCs w:val="24"/>
        </w:rPr>
        <w:t xml:space="preserve">Цель: </w:t>
      </w:r>
      <w:r w:rsidRPr="001F6855">
        <w:rPr>
          <w:sz w:val="24"/>
          <w:szCs w:val="24"/>
        </w:rPr>
        <w:t xml:space="preserve">воспитание в обучающихся инициативности, самостоятельности, ответственности, трудолюбия, чувства собственного достоинства, предоставление возможности для самовыражения и самореализации. 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Задачи: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обеспечить социализацию обучающихся;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организовывать коллективную, групповую и индивидуальную работу, вовлекающую об</w:t>
      </w:r>
      <w:r w:rsidRPr="001F6855">
        <w:rPr>
          <w:sz w:val="24"/>
          <w:szCs w:val="24"/>
          <w:lang w:eastAsia="ru-RU"/>
        </w:rPr>
        <w:t>у</w:t>
      </w:r>
      <w:r w:rsidRPr="001F6855">
        <w:rPr>
          <w:sz w:val="24"/>
          <w:szCs w:val="24"/>
          <w:lang w:eastAsia="ru-RU"/>
        </w:rPr>
        <w:t>чающихся в деятельность органов самоуправления;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развивать детское школьное самоуправление как основу для конструктивного общения, социальной адаптации, творческого развития каждого обучающегося.</w:t>
      </w:r>
    </w:p>
    <w:p w:rsidR="00426BF2" w:rsidRPr="001F6855" w:rsidRDefault="00426BF2" w:rsidP="00426BF2">
      <w:pPr>
        <w:tabs>
          <w:tab w:val="left" w:pos="851"/>
        </w:tabs>
        <w:jc w:val="both"/>
        <w:rPr>
          <w:sz w:val="24"/>
          <w:szCs w:val="24"/>
          <w:lang w:eastAsia="ru-RU"/>
        </w:rPr>
      </w:pP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>Планируемый результат: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>- вовлечение не менее 70%  обучающихся в деятельность органов самоуправления на уровне школы, класса</w:t>
      </w:r>
      <w:r w:rsidRPr="001F6855">
        <w:rPr>
          <w:sz w:val="24"/>
          <w:szCs w:val="24"/>
        </w:rPr>
        <w:t>, индивидуальном уровне.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Показатели качества</w:t>
      </w:r>
      <w:r w:rsidRPr="0044340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реализации Программы воспитания по модулю</w:t>
      </w:r>
      <w:r w:rsidRPr="0044340B">
        <w:rPr>
          <w:iCs/>
          <w:sz w:val="24"/>
          <w:szCs w:val="24"/>
        </w:rPr>
        <w:t>: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</w:t>
      </w:r>
      <w:r>
        <w:rPr>
          <w:sz w:val="24"/>
          <w:szCs w:val="24"/>
        </w:rPr>
        <w:t>инамика личностного развития;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качество реализуемой в школе совместной деятельности учащихся</w:t>
      </w:r>
      <w:r>
        <w:rPr>
          <w:sz w:val="24"/>
          <w:szCs w:val="24"/>
        </w:rPr>
        <w:t xml:space="preserve"> и педагогов;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динамика показателей общей социализированнос</w:t>
      </w:r>
      <w:r>
        <w:rPr>
          <w:sz w:val="24"/>
          <w:szCs w:val="24"/>
        </w:rPr>
        <w:t>ти и   воспитанности школьников;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результаты воспитания через анализ классного руководителя и заместителя директора, к</w:t>
      </w:r>
      <w:r w:rsidRPr="002929A9">
        <w:rPr>
          <w:sz w:val="24"/>
          <w:szCs w:val="24"/>
        </w:rPr>
        <w:t>у</w:t>
      </w:r>
      <w:r w:rsidRPr="002929A9">
        <w:rPr>
          <w:sz w:val="24"/>
          <w:szCs w:val="24"/>
        </w:rPr>
        <w:t>рирующего воспитательную работу.</w:t>
      </w:r>
    </w:p>
    <w:p w:rsidR="00426BF2" w:rsidRPr="001F6855" w:rsidRDefault="00426BF2" w:rsidP="00426BF2">
      <w:pPr>
        <w:ind w:firstLine="708"/>
        <w:jc w:val="both"/>
        <w:rPr>
          <w:i/>
          <w:iCs/>
          <w:sz w:val="24"/>
          <w:szCs w:val="24"/>
        </w:rPr>
      </w:pPr>
    </w:p>
    <w:p w:rsidR="00426BF2" w:rsidRPr="00E77F03" w:rsidRDefault="00426BF2" w:rsidP="00426BF2">
      <w:pPr>
        <w:ind w:firstLine="708"/>
        <w:jc w:val="both"/>
        <w:rPr>
          <w:i/>
          <w:iCs/>
          <w:sz w:val="24"/>
          <w:szCs w:val="24"/>
        </w:rPr>
      </w:pPr>
      <w:r w:rsidRPr="001F6855">
        <w:rPr>
          <w:bCs/>
          <w:iCs/>
          <w:w w:val="0"/>
          <w:sz w:val="24"/>
          <w:szCs w:val="24"/>
        </w:rPr>
        <w:t>Реализация воспитательного потенциала системы ученического самоуправления в общео</w:t>
      </w:r>
      <w:r w:rsidRPr="001F6855">
        <w:rPr>
          <w:bCs/>
          <w:iCs/>
          <w:w w:val="0"/>
          <w:sz w:val="24"/>
          <w:szCs w:val="24"/>
        </w:rPr>
        <w:t>б</w:t>
      </w:r>
      <w:r w:rsidRPr="001F6855">
        <w:rPr>
          <w:bCs/>
          <w:iCs/>
          <w:w w:val="0"/>
          <w:sz w:val="24"/>
          <w:szCs w:val="24"/>
        </w:rPr>
        <w:t>разовательной организации предусматривает</w:t>
      </w:r>
      <w:r w:rsidRPr="001F6855">
        <w:rPr>
          <w:i/>
          <w:iCs/>
          <w:sz w:val="24"/>
          <w:szCs w:val="24"/>
        </w:rPr>
        <w:t>: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i/>
          <w:sz w:val="24"/>
          <w:szCs w:val="24"/>
        </w:rPr>
      </w:pPr>
      <w:r w:rsidRPr="001F6855">
        <w:rPr>
          <w:i/>
          <w:sz w:val="24"/>
          <w:szCs w:val="24"/>
        </w:rPr>
        <w:t>На уровне школы: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 xml:space="preserve">- деятельность Совета </w:t>
      </w:r>
      <w:r>
        <w:rPr>
          <w:sz w:val="24"/>
          <w:szCs w:val="24"/>
        </w:rPr>
        <w:t>Первых</w:t>
      </w:r>
      <w:r w:rsidRPr="001F6855">
        <w:rPr>
          <w:sz w:val="24"/>
          <w:szCs w:val="24"/>
        </w:rPr>
        <w:t xml:space="preserve">, </w:t>
      </w:r>
      <w:r w:rsidRPr="001F6855">
        <w:rPr>
          <w:iCs/>
          <w:sz w:val="24"/>
          <w:szCs w:val="24"/>
        </w:rPr>
        <w:t>объединяющего лидеров классов для</w:t>
      </w:r>
      <w:r w:rsidRPr="001F6855">
        <w:rPr>
          <w:sz w:val="24"/>
          <w:szCs w:val="24"/>
        </w:rPr>
        <w:t xml:space="preserve"> координации участия классов в общешкольных   и муниципальных мероприятиях, </w:t>
      </w:r>
      <w:r w:rsidRPr="001F6855">
        <w:rPr>
          <w:iCs/>
          <w:sz w:val="24"/>
          <w:szCs w:val="24"/>
        </w:rPr>
        <w:t xml:space="preserve"> облегчения распространения знач</w:t>
      </w:r>
      <w:r w:rsidRPr="001F6855">
        <w:rPr>
          <w:iCs/>
          <w:sz w:val="24"/>
          <w:szCs w:val="24"/>
        </w:rPr>
        <w:t>и</w:t>
      </w:r>
      <w:r w:rsidRPr="001F6855">
        <w:rPr>
          <w:iCs/>
          <w:sz w:val="24"/>
          <w:szCs w:val="24"/>
        </w:rPr>
        <w:t>мой для обучающихся информации и получения обратной связи от классных коллективов на осн</w:t>
      </w:r>
      <w:r w:rsidRPr="001F6855">
        <w:rPr>
          <w:iCs/>
          <w:sz w:val="24"/>
          <w:szCs w:val="24"/>
        </w:rPr>
        <w:t>о</w:t>
      </w:r>
      <w:r w:rsidRPr="001F6855">
        <w:rPr>
          <w:iCs/>
          <w:sz w:val="24"/>
          <w:szCs w:val="24"/>
        </w:rPr>
        <w:t xml:space="preserve">вании ежегодно утверждаемого плана работы </w:t>
      </w:r>
      <w:r w:rsidRPr="0044340B">
        <w:rPr>
          <w:iCs/>
          <w:sz w:val="24"/>
          <w:szCs w:val="24"/>
        </w:rPr>
        <w:t xml:space="preserve">Первичного отделения </w:t>
      </w:r>
      <w:r>
        <w:rPr>
          <w:iCs/>
          <w:sz w:val="24"/>
          <w:szCs w:val="24"/>
        </w:rPr>
        <w:t>р</w:t>
      </w:r>
      <w:r w:rsidRPr="0044340B">
        <w:rPr>
          <w:iCs/>
          <w:sz w:val="24"/>
          <w:szCs w:val="24"/>
        </w:rPr>
        <w:t xml:space="preserve">оссийского движения </w:t>
      </w:r>
      <w:r>
        <w:rPr>
          <w:iCs/>
          <w:sz w:val="24"/>
          <w:szCs w:val="24"/>
        </w:rPr>
        <w:t xml:space="preserve">детей и молодёжи </w:t>
      </w:r>
      <w:r w:rsidRPr="0044340B">
        <w:rPr>
          <w:iCs/>
          <w:sz w:val="24"/>
          <w:szCs w:val="24"/>
        </w:rPr>
        <w:t>МБОУ «СОШ №14» имени А.М. Мамонова</w:t>
      </w:r>
      <w:r>
        <w:rPr>
          <w:iCs/>
          <w:sz w:val="24"/>
          <w:szCs w:val="24"/>
        </w:rPr>
        <w:t xml:space="preserve"> «Движение первых»</w:t>
      </w:r>
      <w:r w:rsidRPr="001F6855">
        <w:rPr>
          <w:iCs/>
          <w:sz w:val="24"/>
          <w:szCs w:val="24"/>
        </w:rPr>
        <w:t>;</w:t>
      </w:r>
    </w:p>
    <w:p w:rsidR="00426BF2" w:rsidRDefault="00426BF2" w:rsidP="00426BF2">
      <w:pPr>
        <w:tabs>
          <w:tab w:val="left" w:pos="851"/>
        </w:tabs>
        <w:ind w:firstLine="709"/>
        <w:jc w:val="both"/>
        <w:rPr>
          <w:iCs/>
          <w:sz w:val="24"/>
          <w:szCs w:val="24"/>
        </w:rPr>
      </w:pPr>
      <w:r w:rsidRPr="001F6855">
        <w:rPr>
          <w:sz w:val="24"/>
          <w:szCs w:val="24"/>
        </w:rPr>
        <w:t xml:space="preserve">- </w:t>
      </w:r>
      <w:r w:rsidRPr="001F6855">
        <w:rPr>
          <w:iCs/>
          <w:sz w:val="24"/>
          <w:szCs w:val="24"/>
          <w:lang w:eastAsia="ru-RU"/>
        </w:rPr>
        <w:t>деятельность</w:t>
      </w:r>
      <w:r w:rsidRPr="001F6855">
        <w:rPr>
          <w:sz w:val="24"/>
          <w:szCs w:val="24"/>
          <w:lang w:eastAsia="ru-RU"/>
        </w:rPr>
        <w:t xml:space="preserve"> актива </w:t>
      </w:r>
      <w:r w:rsidRPr="0044340B">
        <w:rPr>
          <w:iCs/>
          <w:sz w:val="24"/>
          <w:szCs w:val="24"/>
        </w:rPr>
        <w:t xml:space="preserve">Первичного отделения </w:t>
      </w:r>
      <w:r>
        <w:rPr>
          <w:iCs/>
          <w:sz w:val="24"/>
          <w:szCs w:val="24"/>
        </w:rPr>
        <w:t>р</w:t>
      </w:r>
      <w:r w:rsidRPr="0044340B">
        <w:rPr>
          <w:iCs/>
          <w:sz w:val="24"/>
          <w:szCs w:val="24"/>
        </w:rPr>
        <w:t xml:space="preserve">оссийского движения </w:t>
      </w:r>
      <w:r>
        <w:rPr>
          <w:iCs/>
          <w:sz w:val="24"/>
          <w:szCs w:val="24"/>
        </w:rPr>
        <w:t xml:space="preserve">детей и молодёжи </w:t>
      </w:r>
      <w:r w:rsidRPr="0044340B">
        <w:rPr>
          <w:iCs/>
          <w:sz w:val="24"/>
          <w:szCs w:val="24"/>
        </w:rPr>
        <w:t>МБОУ «СОШ №14» имени А.М. Мамонова</w:t>
      </w:r>
      <w:r>
        <w:rPr>
          <w:iCs/>
          <w:sz w:val="24"/>
          <w:szCs w:val="24"/>
        </w:rPr>
        <w:t xml:space="preserve"> «Движение первых» </w:t>
      </w:r>
      <w:r w:rsidRPr="001F6855">
        <w:rPr>
          <w:iCs/>
          <w:sz w:val="24"/>
          <w:szCs w:val="24"/>
        </w:rPr>
        <w:t>на основании ежег</w:t>
      </w:r>
      <w:r>
        <w:rPr>
          <w:iCs/>
          <w:sz w:val="24"/>
          <w:szCs w:val="24"/>
        </w:rPr>
        <w:t>одно утве</w:t>
      </w:r>
      <w:r>
        <w:rPr>
          <w:iCs/>
          <w:sz w:val="24"/>
          <w:szCs w:val="24"/>
        </w:rPr>
        <w:t>р</w:t>
      </w:r>
      <w:r>
        <w:rPr>
          <w:iCs/>
          <w:sz w:val="24"/>
          <w:szCs w:val="24"/>
        </w:rPr>
        <w:t>ждаемого плана работы;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iCs/>
          <w:sz w:val="24"/>
          <w:szCs w:val="24"/>
        </w:rPr>
      </w:pPr>
      <w:r w:rsidRPr="00BD19CF">
        <w:rPr>
          <w:iCs/>
          <w:sz w:val="24"/>
          <w:szCs w:val="24"/>
        </w:rPr>
        <w:t xml:space="preserve">- деятельность Совета обучающихся на основании ежегодно утверждаемого плана работы 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bCs/>
          <w:i/>
          <w:sz w:val="24"/>
          <w:szCs w:val="24"/>
        </w:rPr>
      </w:pPr>
      <w:r w:rsidRPr="001F6855">
        <w:rPr>
          <w:i/>
          <w:sz w:val="24"/>
          <w:szCs w:val="24"/>
        </w:rPr>
        <w:t>На уровне классов</w:t>
      </w:r>
      <w:r w:rsidRPr="001F6855">
        <w:rPr>
          <w:bCs/>
          <w:i/>
          <w:sz w:val="24"/>
          <w:szCs w:val="24"/>
        </w:rPr>
        <w:t>: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 xml:space="preserve">- </w:t>
      </w:r>
      <w:r w:rsidRPr="001F6855">
        <w:rPr>
          <w:sz w:val="24"/>
          <w:szCs w:val="24"/>
        </w:rPr>
        <w:t>деятельность выборных по инициативе и предложениям обучающихся класса лидеров, представляющих интересы класса в общешкольных делах и призванных координировать его раб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ту с работой общешкольных органов самоуправления и классных руководителей;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деятельность выборных органов самоуправления, отвечающих за различные направления работы класса (штабов);</w:t>
      </w:r>
    </w:p>
    <w:p w:rsidR="00426BF2" w:rsidRPr="001F6855" w:rsidRDefault="00426BF2" w:rsidP="00426BF2">
      <w:pPr>
        <w:ind w:firstLine="709"/>
        <w:jc w:val="both"/>
        <w:rPr>
          <w:bCs/>
          <w:iCs/>
          <w:sz w:val="24"/>
          <w:szCs w:val="24"/>
        </w:rPr>
      </w:pPr>
      <w:r w:rsidRPr="001F6855">
        <w:rPr>
          <w:bCs/>
          <w:iCs/>
          <w:sz w:val="24"/>
          <w:szCs w:val="24"/>
        </w:rPr>
        <w:t>- организация на принципах самоуправления жизни детских групп, отправляющихся на эк</w:t>
      </w:r>
      <w:r w:rsidRPr="001F6855">
        <w:rPr>
          <w:bCs/>
          <w:iCs/>
          <w:sz w:val="24"/>
          <w:szCs w:val="24"/>
        </w:rPr>
        <w:t>с</w:t>
      </w:r>
      <w:r w:rsidRPr="001F6855">
        <w:rPr>
          <w:bCs/>
          <w:iCs/>
          <w:sz w:val="24"/>
          <w:szCs w:val="24"/>
        </w:rPr>
        <w:t>курсии, через систему распределяемых среди участников ответственных должностей;</w:t>
      </w:r>
    </w:p>
    <w:p w:rsidR="00426BF2" w:rsidRPr="001F6855" w:rsidRDefault="00426BF2" w:rsidP="00426BF2">
      <w:pPr>
        <w:ind w:firstLine="709"/>
        <w:jc w:val="both"/>
        <w:rPr>
          <w:color w:val="000000"/>
          <w:sz w:val="24"/>
          <w:szCs w:val="24"/>
        </w:rPr>
      </w:pPr>
      <w:r w:rsidRPr="001F6855">
        <w:rPr>
          <w:bCs/>
          <w:iCs/>
          <w:sz w:val="24"/>
          <w:szCs w:val="24"/>
        </w:rPr>
        <w:t xml:space="preserve">- </w:t>
      </w:r>
      <w:r w:rsidRPr="001F6855">
        <w:rPr>
          <w:color w:val="000000"/>
          <w:sz w:val="24"/>
          <w:szCs w:val="24"/>
        </w:rPr>
        <w:t>представление органами ученического самоуправления интересов обучающихся в процессе управления образовательной организацией</w:t>
      </w:r>
      <w:bookmarkStart w:id="145" w:name="171058"/>
      <w:bookmarkEnd w:id="145"/>
      <w:r w:rsidRPr="001F6855">
        <w:rPr>
          <w:color w:val="000000"/>
          <w:sz w:val="24"/>
          <w:szCs w:val="24"/>
        </w:rPr>
        <w:t>;</w:t>
      </w:r>
    </w:p>
    <w:p w:rsidR="00426BF2" w:rsidRPr="001F6855" w:rsidRDefault="00426BF2" w:rsidP="00426BF2">
      <w:pPr>
        <w:ind w:firstLine="709"/>
        <w:jc w:val="both"/>
        <w:rPr>
          <w:color w:val="000000"/>
          <w:sz w:val="24"/>
          <w:szCs w:val="24"/>
        </w:rPr>
      </w:pPr>
      <w:r w:rsidRPr="001F6855">
        <w:rPr>
          <w:color w:val="000000"/>
          <w:sz w:val="24"/>
          <w:szCs w:val="24"/>
        </w:rPr>
        <w:t>- защита органами ученического самоуправления законных интересов и прав обучающихся;</w:t>
      </w:r>
      <w:bookmarkStart w:id="146" w:name="171059"/>
      <w:bookmarkEnd w:id="146"/>
    </w:p>
    <w:p w:rsidR="00426BF2" w:rsidRPr="001F6855" w:rsidRDefault="00426BF2" w:rsidP="00426BF2">
      <w:pPr>
        <w:ind w:firstLine="709"/>
        <w:jc w:val="both"/>
        <w:rPr>
          <w:bCs/>
          <w:iCs/>
          <w:sz w:val="24"/>
          <w:szCs w:val="24"/>
        </w:rPr>
      </w:pPr>
      <w:r w:rsidRPr="001F6855">
        <w:rPr>
          <w:color w:val="000000"/>
          <w:sz w:val="24"/>
          <w:szCs w:val="24"/>
        </w:rPr>
        <w:t>- участие представителей органов ученического самоуправления в разработке, обсуждении и реализации программы воспитания, календарного плана воспитательной работы, в анализе восп</w:t>
      </w:r>
      <w:r w:rsidRPr="001F6855">
        <w:rPr>
          <w:color w:val="000000"/>
          <w:sz w:val="24"/>
          <w:szCs w:val="24"/>
        </w:rPr>
        <w:t>и</w:t>
      </w:r>
      <w:r w:rsidRPr="001F6855">
        <w:rPr>
          <w:color w:val="000000"/>
          <w:sz w:val="24"/>
          <w:szCs w:val="24"/>
        </w:rPr>
        <w:t>тательной деятельности в образовательной организации.</w:t>
      </w:r>
    </w:p>
    <w:p w:rsidR="00426BF2" w:rsidRPr="001F6855" w:rsidRDefault="00426BF2" w:rsidP="00426BF2">
      <w:pPr>
        <w:ind w:firstLine="709"/>
        <w:jc w:val="both"/>
        <w:rPr>
          <w:bCs/>
          <w:i/>
          <w:iCs/>
          <w:sz w:val="24"/>
          <w:szCs w:val="24"/>
          <w:u w:val="single"/>
        </w:rPr>
      </w:pPr>
      <w:r w:rsidRPr="001F6855">
        <w:rPr>
          <w:bCs/>
          <w:i/>
          <w:iCs/>
          <w:sz w:val="24"/>
          <w:szCs w:val="24"/>
        </w:rPr>
        <w:t>На индивидуальном уровне:</w:t>
      </w:r>
      <w:r w:rsidRPr="001F6855">
        <w:rPr>
          <w:bCs/>
          <w:i/>
          <w:iCs/>
          <w:sz w:val="24"/>
          <w:szCs w:val="24"/>
          <w:u w:val="single"/>
        </w:rPr>
        <w:t xml:space="preserve"> </w:t>
      </w:r>
    </w:p>
    <w:p w:rsidR="00426BF2" w:rsidRPr="001F6855" w:rsidRDefault="00426BF2" w:rsidP="00426BF2">
      <w:pPr>
        <w:ind w:firstLine="709"/>
        <w:jc w:val="both"/>
        <w:rPr>
          <w:b/>
          <w:bCs/>
          <w:iCs/>
          <w:sz w:val="24"/>
          <w:szCs w:val="24"/>
          <w:u w:val="single"/>
        </w:rPr>
      </w:pPr>
      <w:r w:rsidRPr="001F6855">
        <w:rPr>
          <w:iCs/>
          <w:sz w:val="24"/>
          <w:szCs w:val="24"/>
        </w:rPr>
        <w:t xml:space="preserve">- </w:t>
      </w:r>
      <w:r w:rsidRPr="001F6855">
        <w:rPr>
          <w:sz w:val="24"/>
          <w:szCs w:val="24"/>
        </w:rPr>
        <w:t>вовлечение обучающихся в планирование, организацию, проведение и анализ общешкол</w:t>
      </w:r>
      <w:r w:rsidRPr="001F6855">
        <w:rPr>
          <w:sz w:val="24"/>
          <w:szCs w:val="24"/>
        </w:rPr>
        <w:t>ь</w:t>
      </w:r>
      <w:r w:rsidRPr="001F6855">
        <w:rPr>
          <w:sz w:val="24"/>
          <w:szCs w:val="24"/>
        </w:rPr>
        <w:t>ных и внутриклассных дел;</w:t>
      </w:r>
    </w:p>
    <w:p w:rsidR="00426BF2" w:rsidRPr="001F6855" w:rsidRDefault="00426BF2" w:rsidP="00426BF2">
      <w:pPr>
        <w:ind w:firstLine="709"/>
        <w:jc w:val="both"/>
        <w:rPr>
          <w:b/>
          <w:bCs/>
          <w:iCs/>
          <w:sz w:val="24"/>
          <w:szCs w:val="24"/>
          <w:u w:val="single"/>
        </w:rPr>
      </w:pPr>
      <w:r w:rsidRPr="001F6855">
        <w:rPr>
          <w:iCs/>
          <w:sz w:val="24"/>
          <w:szCs w:val="24"/>
        </w:rPr>
        <w:lastRenderedPageBreak/>
        <w:t>- реализация обучающимися, взявшими на себя соответствующую роль, функций в классном коллективе.</w:t>
      </w:r>
    </w:p>
    <w:p w:rsidR="00426BF2" w:rsidRPr="001F6855" w:rsidRDefault="00426BF2" w:rsidP="00426BF2">
      <w:pPr>
        <w:rPr>
          <w:sz w:val="24"/>
          <w:szCs w:val="24"/>
        </w:rPr>
      </w:pPr>
    </w:p>
    <w:p w:rsidR="00426BF2" w:rsidRPr="001F6855" w:rsidRDefault="00426BF2" w:rsidP="00426BF2">
      <w:pPr>
        <w:ind w:firstLine="708"/>
        <w:jc w:val="both"/>
        <w:rPr>
          <w:b/>
          <w:spacing w:val="-4"/>
          <w:sz w:val="24"/>
          <w:szCs w:val="24"/>
        </w:rPr>
      </w:pPr>
      <w:r w:rsidRPr="001F6855">
        <w:rPr>
          <w:b/>
          <w:bCs/>
          <w:sz w:val="24"/>
          <w:szCs w:val="24"/>
        </w:rPr>
        <w:t xml:space="preserve">2.2.1.9. </w:t>
      </w:r>
      <w:r w:rsidRPr="001F6855">
        <w:rPr>
          <w:b/>
          <w:spacing w:val="-4"/>
          <w:sz w:val="24"/>
          <w:szCs w:val="24"/>
        </w:rPr>
        <w:t xml:space="preserve">Профилактика негативных проявлений среди детей и подростков. </w:t>
      </w:r>
      <w:r>
        <w:rPr>
          <w:b/>
          <w:spacing w:val="-4"/>
          <w:sz w:val="24"/>
          <w:szCs w:val="24"/>
        </w:rPr>
        <w:t xml:space="preserve">Безопасность. </w:t>
      </w:r>
      <w:r w:rsidRPr="001F6855">
        <w:rPr>
          <w:b/>
          <w:spacing w:val="-4"/>
          <w:sz w:val="24"/>
          <w:szCs w:val="24"/>
        </w:rPr>
        <w:t>Правовое просвещение</w:t>
      </w:r>
    </w:p>
    <w:p w:rsidR="00426BF2" w:rsidRPr="001F6855" w:rsidRDefault="00426BF2" w:rsidP="00426BF2">
      <w:pPr>
        <w:ind w:firstLine="708"/>
        <w:jc w:val="both"/>
        <w:rPr>
          <w:b/>
          <w:bCs/>
          <w:sz w:val="24"/>
          <w:szCs w:val="24"/>
        </w:rPr>
      </w:pPr>
    </w:p>
    <w:p w:rsidR="00426BF2" w:rsidRDefault="00426BF2" w:rsidP="00426BF2">
      <w:pPr>
        <w:pStyle w:val="af4"/>
        <w:jc w:val="both"/>
      </w:pPr>
      <w:r w:rsidRPr="001F6855">
        <w:rPr>
          <w:rFonts w:eastAsia="№Е"/>
          <w:kern w:val="2"/>
          <w:lang w:eastAsia="ko-KR"/>
        </w:rPr>
        <w:tab/>
      </w:r>
      <w:r w:rsidRPr="0044340B">
        <w:rPr>
          <w:rFonts w:eastAsia="№Е"/>
          <w:kern w:val="2"/>
          <w:lang w:eastAsia="ko-KR"/>
        </w:rPr>
        <w:tab/>
        <w:t xml:space="preserve">Цель: </w:t>
      </w:r>
      <w:r w:rsidRPr="0044340B">
        <w:t>организ</w:t>
      </w:r>
      <w:r>
        <w:t>ация</w:t>
      </w:r>
      <w:r w:rsidRPr="0044340B">
        <w:t xml:space="preserve"> работ</w:t>
      </w:r>
      <w:r>
        <w:t>ы</w:t>
      </w:r>
      <w:r w:rsidRPr="0044340B">
        <w:t xml:space="preserve"> по </w:t>
      </w:r>
      <w:r>
        <w:t xml:space="preserve">правовому просвещению обучающихся, </w:t>
      </w:r>
      <w:r w:rsidRPr="0044340B">
        <w:rPr>
          <w:rStyle w:val="CharAttribute484"/>
          <w:rFonts w:eastAsia="№Е"/>
          <w:i w:val="0"/>
          <w:iCs/>
        </w:rPr>
        <w:t xml:space="preserve">усвоению обучающимися  </w:t>
      </w:r>
      <w:r w:rsidRPr="0044340B">
        <w:t>общечеловеческих ценностей «жизнь», «здоровье», «безопасность», «свобода», «успех»</w:t>
      </w:r>
      <w:r>
        <w:t>, профилактике аддиктивного поведения</w:t>
      </w:r>
    </w:p>
    <w:p w:rsidR="00426BF2" w:rsidRPr="001F6855" w:rsidRDefault="00426BF2" w:rsidP="00426BF2">
      <w:pPr>
        <w:pStyle w:val="af4"/>
        <w:jc w:val="both"/>
      </w:pPr>
    </w:p>
    <w:p w:rsidR="00426BF2" w:rsidRPr="001F6855" w:rsidRDefault="00426BF2" w:rsidP="00426BF2">
      <w:pPr>
        <w:pStyle w:val="af4"/>
        <w:ind w:firstLine="708"/>
        <w:jc w:val="both"/>
        <w:rPr>
          <w:rFonts w:eastAsia="№Е"/>
          <w:kern w:val="2"/>
          <w:lang w:eastAsia="ko-KR"/>
        </w:rPr>
      </w:pPr>
      <w:r w:rsidRPr="001F6855">
        <w:rPr>
          <w:rFonts w:eastAsia="№Е"/>
          <w:kern w:val="2"/>
          <w:lang w:eastAsia="ko-KR"/>
        </w:rPr>
        <w:t xml:space="preserve">Задачи: 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rPr>
          <w:rFonts w:eastAsia="№Е"/>
          <w:kern w:val="2"/>
          <w:lang w:eastAsia="ko-KR"/>
        </w:rPr>
        <w:t xml:space="preserve">- </w:t>
      </w:r>
      <w:r w:rsidRPr="001F6855">
        <w:t xml:space="preserve">формировать навык самоанализа развития личностных качеств;  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t>- вовлекать обучающихся в мероприятия (в том числе проектную деятельность) по форм</w:t>
      </w:r>
      <w:r w:rsidRPr="001F6855">
        <w:t>и</w:t>
      </w:r>
      <w:r w:rsidRPr="001F6855">
        <w:t>рованию навыка безопасного поведения, межконфликтного общения;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t>- повышать уровень знаний и умений обучающихся в сфере межличностного взаимодейс</w:t>
      </w:r>
      <w:r w:rsidRPr="001F6855">
        <w:t>т</w:t>
      </w:r>
      <w:r w:rsidRPr="001F6855">
        <w:t>вия, психологической безопасности в семье и школе, соблюдения общественных норм и законов.</w:t>
      </w:r>
    </w:p>
    <w:p w:rsidR="00426BF2" w:rsidRPr="001F6855" w:rsidRDefault="00426BF2" w:rsidP="00426BF2">
      <w:pPr>
        <w:pStyle w:val="HTML"/>
        <w:rPr>
          <w:rFonts w:ascii="Times New Roman" w:hAnsi="Times New Roman" w:cs="Times New Roman"/>
          <w:b/>
          <w:sz w:val="24"/>
          <w:szCs w:val="24"/>
        </w:rPr>
      </w:pP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>Планируемый результат: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 xml:space="preserve">- сформированный навык  </w:t>
      </w:r>
      <w:r w:rsidRPr="001F6855">
        <w:rPr>
          <w:sz w:val="24"/>
          <w:szCs w:val="24"/>
          <w:lang w:eastAsia="ru-RU"/>
        </w:rPr>
        <w:t>самоанализ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  <w:lang w:eastAsia="ru-RU"/>
        </w:rPr>
        <w:t xml:space="preserve"> развития личностных качеств </w:t>
      </w:r>
      <w:r w:rsidRPr="001F6855">
        <w:rPr>
          <w:iCs/>
          <w:sz w:val="24"/>
          <w:szCs w:val="24"/>
        </w:rPr>
        <w:t>не менее чем у 70% обучающихся;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участие обучающихся в мероприятиях по формированию навыка безопасного поведения не менее 70% обучающихся класса;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отсутствие (или менее 1%) межличностных конфликтов в детско-взрослых отношениях (ребёнок-ребёнок, реб</w:t>
      </w:r>
      <w:r>
        <w:rPr>
          <w:sz w:val="24"/>
          <w:szCs w:val="24"/>
          <w:lang w:eastAsia="ru-RU"/>
        </w:rPr>
        <w:t xml:space="preserve">ёнок-родитель, ребёнок-педагог) и </w:t>
      </w:r>
      <w:r w:rsidRPr="001F6855">
        <w:rPr>
          <w:sz w:val="24"/>
          <w:szCs w:val="24"/>
          <w:lang w:eastAsia="ru-RU"/>
        </w:rPr>
        <w:t>обращений в Службу школьной меди</w:t>
      </w:r>
      <w:r w:rsidRPr="001F6855">
        <w:rPr>
          <w:sz w:val="24"/>
          <w:szCs w:val="24"/>
          <w:lang w:eastAsia="ru-RU"/>
        </w:rPr>
        <w:t>а</w:t>
      </w:r>
      <w:r w:rsidRPr="001F6855">
        <w:rPr>
          <w:sz w:val="24"/>
          <w:szCs w:val="24"/>
          <w:lang w:eastAsia="ru-RU"/>
        </w:rPr>
        <w:t>ции;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отсутствие обучающихся, состоящих на различных видах учёта и контроля.</w:t>
      </w:r>
    </w:p>
    <w:p w:rsidR="00426BF2" w:rsidRPr="001F6855" w:rsidRDefault="00426BF2" w:rsidP="00426BF2">
      <w:pPr>
        <w:jc w:val="both"/>
        <w:rPr>
          <w:sz w:val="24"/>
          <w:szCs w:val="24"/>
        </w:rPr>
      </w:pP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Показатели качества</w:t>
      </w:r>
      <w:r w:rsidRPr="0044340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реализации Программы воспитания по модулю</w:t>
      </w:r>
      <w:r w:rsidRPr="0044340B">
        <w:rPr>
          <w:iCs/>
          <w:sz w:val="24"/>
          <w:szCs w:val="24"/>
        </w:rPr>
        <w:t>: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</w:t>
      </w:r>
      <w:r>
        <w:rPr>
          <w:sz w:val="24"/>
          <w:szCs w:val="24"/>
        </w:rPr>
        <w:t>инамика личностного развития;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динамика показателей общей социализированнос</w:t>
      </w:r>
      <w:r>
        <w:rPr>
          <w:sz w:val="24"/>
          <w:szCs w:val="24"/>
        </w:rPr>
        <w:t>ти и   воспитанности школьников;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 xml:space="preserve">- динамика удовлетворённости </w:t>
      </w:r>
      <w:r>
        <w:rPr>
          <w:sz w:val="24"/>
          <w:szCs w:val="24"/>
        </w:rPr>
        <w:t>обучающихся</w:t>
      </w:r>
      <w:r w:rsidRPr="002929A9">
        <w:rPr>
          <w:sz w:val="24"/>
          <w:szCs w:val="24"/>
        </w:rPr>
        <w:t xml:space="preserve"> и родителей </w:t>
      </w:r>
      <w:r>
        <w:rPr>
          <w:sz w:val="24"/>
          <w:szCs w:val="24"/>
        </w:rPr>
        <w:t xml:space="preserve">(законных представителей) </w:t>
      </w:r>
      <w:r w:rsidRPr="002929A9">
        <w:rPr>
          <w:sz w:val="24"/>
          <w:szCs w:val="24"/>
        </w:rPr>
        <w:t>кач</w:t>
      </w:r>
      <w:r w:rsidRPr="002929A9">
        <w:rPr>
          <w:sz w:val="24"/>
          <w:szCs w:val="24"/>
        </w:rPr>
        <w:t>е</w:t>
      </w:r>
      <w:r w:rsidRPr="002929A9">
        <w:rPr>
          <w:sz w:val="24"/>
          <w:szCs w:val="24"/>
        </w:rPr>
        <w:t>ством о</w:t>
      </w:r>
      <w:r>
        <w:rPr>
          <w:sz w:val="24"/>
          <w:szCs w:val="24"/>
        </w:rPr>
        <w:t>бразования и воспитания в школе;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 xml:space="preserve">- показатель вовлеченности родителей  </w:t>
      </w:r>
      <w:r>
        <w:rPr>
          <w:sz w:val="24"/>
          <w:szCs w:val="24"/>
        </w:rPr>
        <w:t xml:space="preserve">(законных представителей) </w:t>
      </w:r>
      <w:r w:rsidRPr="002929A9">
        <w:rPr>
          <w:sz w:val="24"/>
          <w:szCs w:val="24"/>
        </w:rPr>
        <w:t>в совместную деятел</w:t>
      </w:r>
      <w:r w:rsidRPr="002929A9">
        <w:rPr>
          <w:sz w:val="24"/>
          <w:szCs w:val="24"/>
        </w:rPr>
        <w:t>ь</w:t>
      </w:r>
      <w:r w:rsidRPr="002929A9">
        <w:rPr>
          <w:sz w:val="24"/>
          <w:szCs w:val="24"/>
        </w:rPr>
        <w:t>ность</w:t>
      </w:r>
      <w:r>
        <w:rPr>
          <w:sz w:val="24"/>
          <w:szCs w:val="24"/>
        </w:rPr>
        <w:t>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результаты воспитания через анализ классного руководителя и заместителя директора, к</w:t>
      </w:r>
      <w:r w:rsidRPr="002929A9">
        <w:rPr>
          <w:sz w:val="24"/>
          <w:szCs w:val="24"/>
        </w:rPr>
        <w:t>у</w:t>
      </w:r>
      <w:r w:rsidRPr="002929A9">
        <w:rPr>
          <w:sz w:val="24"/>
          <w:szCs w:val="24"/>
        </w:rPr>
        <w:t>рирующего воспитательную работу.</w:t>
      </w:r>
    </w:p>
    <w:p w:rsidR="00426BF2" w:rsidRDefault="00426BF2" w:rsidP="00426BF2">
      <w:pPr>
        <w:pStyle w:val="HTML"/>
        <w:rPr>
          <w:rFonts w:ascii="Times New Roman" w:hAnsi="Times New Roman" w:cs="Times New Roman"/>
          <w:b/>
          <w:sz w:val="24"/>
          <w:szCs w:val="24"/>
        </w:rPr>
      </w:pPr>
    </w:p>
    <w:p w:rsidR="00426BF2" w:rsidRPr="001F6855" w:rsidRDefault="00426BF2" w:rsidP="00426BF2">
      <w:pPr>
        <w:pStyle w:val="HTML"/>
        <w:rPr>
          <w:rFonts w:ascii="Times New Roman" w:hAnsi="Times New Roman" w:cs="Times New Roman"/>
          <w:b/>
          <w:sz w:val="24"/>
          <w:szCs w:val="24"/>
        </w:rPr>
      </w:pPr>
    </w:p>
    <w:p w:rsidR="00426BF2" w:rsidRPr="001F6855" w:rsidRDefault="00426BF2" w:rsidP="00426BF2">
      <w:pPr>
        <w:ind w:firstLine="709"/>
        <w:jc w:val="both"/>
        <w:rPr>
          <w:i/>
          <w:sz w:val="24"/>
          <w:szCs w:val="24"/>
        </w:rPr>
      </w:pPr>
      <w:r w:rsidRPr="001F6855">
        <w:rPr>
          <w:iCs/>
          <w:w w:val="0"/>
          <w:sz w:val="24"/>
          <w:szCs w:val="24"/>
        </w:rPr>
        <w:t xml:space="preserve">Реализация воспитательного потенциала профилактики негативных </w:t>
      </w:r>
      <w:r>
        <w:rPr>
          <w:iCs/>
          <w:w w:val="0"/>
          <w:sz w:val="24"/>
          <w:szCs w:val="24"/>
        </w:rPr>
        <w:t>про</w:t>
      </w:r>
      <w:r w:rsidRPr="001F6855">
        <w:rPr>
          <w:iCs/>
          <w:w w:val="0"/>
          <w:sz w:val="24"/>
          <w:szCs w:val="24"/>
        </w:rPr>
        <w:t>явлений среди детей и подростков, правового просвещения предусматривает:</w:t>
      </w:r>
      <w:r w:rsidRPr="001F6855">
        <w:rPr>
          <w:i/>
          <w:sz w:val="24"/>
          <w:szCs w:val="24"/>
        </w:rPr>
        <w:t xml:space="preserve"> </w:t>
      </w:r>
    </w:p>
    <w:p w:rsidR="00426BF2" w:rsidRPr="001F6855" w:rsidRDefault="00426BF2" w:rsidP="00426BF2">
      <w:pPr>
        <w:jc w:val="both"/>
        <w:rPr>
          <w:i/>
          <w:sz w:val="24"/>
          <w:szCs w:val="24"/>
        </w:rPr>
      </w:pPr>
    </w:p>
    <w:p w:rsidR="00426BF2" w:rsidRPr="001F6855" w:rsidRDefault="00426BF2" w:rsidP="00426BF2">
      <w:pPr>
        <w:ind w:firstLine="709"/>
        <w:jc w:val="both"/>
        <w:rPr>
          <w:i/>
          <w:sz w:val="24"/>
          <w:szCs w:val="24"/>
        </w:rPr>
      </w:pPr>
      <w:r w:rsidRPr="001F6855">
        <w:rPr>
          <w:i/>
          <w:sz w:val="24"/>
          <w:szCs w:val="24"/>
        </w:rPr>
        <w:t>Вне образовательной организации: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i/>
          <w:sz w:val="24"/>
          <w:szCs w:val="24"/>
        </w:rPr>
        <w:t xml:space="preserve">- </w:t>
      </w:r>
      <w:r w:rsidRPr="001F6855">
        <w:rPr>
          <w:sz w:val="24"/>
          <w:szCs w:val="24"/>
        </w:rPr>
        <w:t>социально значимые дела – ежегодные совместно разрабатываемые и реализуемые об</w:t>
      </w:r>
      <w:r w:rsidRPr="001F6855">
        <w:rPr>
          <w:sz w:val="24"/>
          <w:szCs w:val="24"/>
        </w:rPr>
        <w:t>у</w:t>
      </w:r>
      <w:r w:rsidRPr="001F6855">
        <w:rPr>
          <w:sz w:val="24"/>
          <w:szCs w:val="24"/>
        </w:rPr>
        <w:t>чающимися и педагогическими работниками мероприятия по формированию у обучающихся кул</w:t>
      </w:r>
      <w:r w:rsidRPr="001F6855">
        <w:rPr>
          <w:sz w:val="24"/>
          <w:szCs w:val="24"/>
        </w:rPr>
        <w:t>ь</w:t>
      </w:r>
      <w:r w:rsidRPr="001F6855">
        <w:rPr>
          <w:sz w:val="24"/>
          <w:szCs w:val="24"/>
        </w:rPr>
        <w:lastRenderedPageBreak/>
        <w:t>туры здорового и безопасного образа жизни («Всероссийская акция «Безопасность детства», в ра</w:t>
      </w:r>
      <w:r w:rsidRPr="001F6855">
        <w:rPr>
          <w:sz w:val="24"/>
          <w:szCs w:val="24"/>
        </w:rPr>
        <w:t>м</w:t>
      </w:r>
      <w:r w:rsidRPr="001F6855">
        <w:rPr>
          <w:sz w:val="24"/>
          <w:szCs w:val="24"/>
        </w:rPr>
        <w:t>ках постпроектной деятельности завершённого регионального проекта «Безопасность детства», постпроектной деятельности завершённых муниципальных проектов «Создание модели профила</w:t>
      </w:r>
      <w:r w:rsidRPr="001F6855">
        <w:rPr>
          <w:sz w:val="24"/>
          <w:szCs w:val="24"/>
        </w:rPr>
        <w:t>к</w:t>
      </w:r>
      <w:r w:rsidRPr="001F6855">
        <w:rPr>
          <w:sz w:val="24"/>
          <w:szCs w:val="24"/>
        </w:rPr>
        <w:t>тики компьютерной игромании у учащихся общеобразовательных организаций Старооскольского городского округа», «</w:t>
      </w:r>
      <w:r w:rsidRPr="001F6855">
        <w:rPr>
          <w:bCs/>
          <w:sz w:val="24"/>
          <w:szCs w:val="24"/>
        </w:rPr>
        <w:t>С</w:t>
      </w:r>
      <w:r w:rsidRPr="001F6855">
        <w:rPr>
          <w:sz w:val="24"/>
          <w:szCs w:val="24"/>
        </w:rPr>
        <w:t>оздание модели обеспечения конфликтологической безопасности образов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 xml:space="preserve">тельной среды в Старооскольском городском округе», в рамках </w:t>
      </w:r>
      <w:r>
        <w:rPr>
          <w:sz w:val="24"/>
          <w:szCs w:val="24"/>
        </w:rPr>
        <w:t xml:space="preserve">постпроектной деятельности </w:t>
      </w:r>
      <w:r w:rsidRPr="001F6855">
        <w:rPr>
          <w:sz w:val="24"/>
          <w:szCs w:val="24"/>
        </w:rPr>
        <w:t>р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гионального проекта «Профилактика рисков современного детства»);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спортивные состязания, фестивали, проводимые совместно с МБУ «ЦРФКиС» по форм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рованию навыка здорового образа жизни («Фестиваль ГТО», «Все на ГТО», полумарафон «Все на спорт», забег имени С.А Степанищева, президентские состязания, президентские игры, соревнов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ния «Дворовый футбол»</w:t>
      </w:r>
      <w:r>
        <w:rPr>
          <w:sz w:val="24"/>
          <w:szCs w:val="24"/>
        </w:rPr>
        <w:t xml:space="preserve"> и др.</w:t>
      </w:r>
      <w:r w:rsidRPr="001F6855">
        <w:rPr>
          <w:sz w:val="24"/>
          <w:szCs w:val="24"/>
        </w:rPr>
        <w:t>);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участие во всероссийских, региональных и муниципальных акциях, конкурсах профила</w:t>
      </w:r>
      <w:r w:rsidRPr="001F6855">
        <w:rPr>
          <w:sz w:val="24"/>
          <w:szCs w:val="24"/>
        </w:rPr>
        <w:t>к</w:t>
      </w:r>
      <w:r w:rsidRPr="001F6855">
        <w:rPr>
          <w:sz w:val="24"/>
          <w:szCs w:val="24"/>
        </w:rPr>
        <w:t>тической направленности («Яркие санки», «Яркий Я», «СТОП ВИЧ/СПИД», «Внимание – дети!», «День трезвости» и др.);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совместная работа с ОДН УМВД России по г. Старому Осколу, КДНиЗП администрации Старооскольского городского округа, УСЗН администрации Старооскольского городского округа, ОГБУЗ «Старооскольский центр специализированной медицинской помощи психиатрии и псих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атрии-наркологии», представителями русской православной церкви (встречи, консультации, обмен информацией) (с учётом эпидемиологической обстановки);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участие в заседаниях КДНиЗП администрации Старооскольского городского округа, в профилактических межведомственных комплексных операциях «Подросток»; «Каникулы».</w:t>
      </w:r>
    </w:p>
    <w:p w:rsidR="00426BF2" w:rsidRPr="001F6855" w:rsidRDefault="00426BF2" w:rsidP="00426BF2">
      <w:pPr>
        <w:ind w:firstLine="709"/>
        <w:rPr>
          <w:i/>
          <w:sz w:val="24"/>
          <w:szCs w:val="24"/>
        </w:rPr>
      </w:pPr>
      <w:r w:rsidRPr="001F6855">
        <w:rPr>
          <w:i/>
          <w:sz w:val="24"/>
          <w:szCs w:val="24"/>
        </w:rPr>
        <w:t>На уровне образовательной организации: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акция «Родительский патруль» по профилактике  детского дорожно-транспортного травм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тизма (1 раз в месяц);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классные часы, часы общения профилактической направленности, «уроки доброты», дни правовой помощи, месячники безопасности, конкурсы, дни здоровья и спорта;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организация работы школьного центра досуга «Летняя смена» по организации занятости обучающихся, находящихся в социально опасном положении, из семей в социально опасном пол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 xml:space="preserve">жении в летний период; 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организация профилактических смен лагеря труда и отдыха «Максимум» в каникулярный период;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iCs/>
          <w:color w:val="000000"/>
          <w:w w:val="0"/>
          <w:sz w:val="24"/>
          <w:szCs w:val="24"/>
        </w:rPr>
        <w:t>- проведение исследований, мониторинга рисков безопасности и ресурсов повышения без</w:t>
      </w:r>
      <w:r w:rsidRPr="001F6855">
        <w:rPr>
          <w:iCs/>
          <w:color w:val="000000"/>
          <w:w w:val="0"/>
          <w:sz w:val="24"/>
          <w:szCs w:val="24"/>
        </w:rPr>
        <w:t>о</w:t>
      </w:r>
      <w:r w:rsidRPr="001F6855">
        <w:rPr>
          <w:iCs/>
          <w:color w:val="000000"/>
          <w:w w:val="0"/>
          <w:sz w:val="24"/>
          <w:szCs w:val="24"/>
        </w:rPr>
        <w:t>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iCs/>
          <w:color w:val="000000"/>
          <w:w w:val="0"/>
          <w:sz w:val="24"/>
          <w:szCs w:val="24"/>
        </w:rPr>
        <w:t xml:space="preserve">- проведение коррекционно-воспитательной работы с обучающимся «групп риска»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т.д.); 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разработку и реализацию профилактических программ, направленных на работу как с д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виантными обучающимися, так и с их окружением, сообществами класса, сверстников, школы в целом, организацию межведомственного взаимодействия: по профилактике правонарушений и безнадзорности среди несовершеннолетних «Завтра есть у всех», по профилактике злоупотребл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ния табака, алкоголя, наркотиков и других психоактивных веществ детьми и подростками «Радуга жизни», по профилактике курения, алкоголизма, наркомании, улучшения состояния здоровья уч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щихся «Здоровая Россия – Общее дело», по формированию навыка безопасного поведения «Без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 xml:space="preserve">пасность детства»; 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 xml:space="preserve">- </w:t>
      </w:r>
      <w:r w:rsidRPr="001F6855">
        <w:rPr>
          <w:iCs/>
          <w:color w:val="000000"/>
          <w:w w:val="0"/>
          <w:sz w:val="24"/>
          <w:szCs w:val="24"/>
        </w:rPr>
        <w:t>вовлечение обучающихся в воспитательную деятельность, проекты, программы профила</w:t>
      </w:r>
      <w:r w:rsidRPr="001F6855">
        <w:rPr>
          <w:iCs/>
          <w:color w:val="000000"/>
          <w:w w:val="0"/>
          <w:sz w:val="24"/>
          <w:szCs w:val="24"/>
        </w:rPr>
        <w:t>к</w:t>
      </w:r>
      <w:r w:rsidRPr="001F6855">
        <w:rPr>
          <w:iCs/>
          <w:color w:val="000000"/>
          <w:w w:val="0"/>
          <w:sz w:val="24"/>
          <w:szCs w:val="24"/>
        </w:rPr>
        <w:t>тической направленности социальных и природных рисков, реализуемые в школе и в социокул</w:t>
      </w:r>
      <w:r w:rsidRPr="001F6855">
        <w:rPr>
          <w:iCs/>
          <w:color w:val="000000"/>
          <w:w w:val="0"/>
          <w:sz w:val="24"/>
          <w:szCs w:val="24"/>
        </w:rPr>
        <w:t>ь</w:t>
      </w:r>
      <w:r w:rsidRPr="001F6855">
        <w:rPr>
          <w:iCs/>
          <w:color w:val="000000"/>
          <w:w w:val="0"/>
          <w:sz w:val="24"/>
          <w:szCs w:val="24"/>
        </w:rPr>
        <w:t>турном окружении с обучающимися, педагогами, родителями (антинаркотические, антиалкогол</w:t>
      </w:r>
      <w:r w:rsidRPr="001F6855">
        <w:rPr>
          <w:iCs/>
          <w:color w:val="000000"/>
          <w:w w:val="0"/>
          <w:sz w:val="24"/>
          <w:szCs w:val="24"/>
        </w:rPr>
        <w:t>ь</w:t>
      </w:r>
      <w:r w:rsidRPr="001F6855">
        <w:rPr>
          <w:iCs/>
          <w:color w:val="000000"/>
          <w:w w:val="0"/>
          <w:sz w:val="24"/>
          <w:szCs w:val="24"/>
        </w:rPr>
        <w:t>ные, против курения, безопасность в цифровой среде, профилактика вовлечения в деструктивные группы в социальных сетях, деструктивные молодежные, религиозные объединения, культы, су</w:t>
      </w:r>
      <w:r w:rsidRPr="001F6855">
        <w:rPr>
          <w:iCs/>
          <w:color w:val="000000"/>
          <w:w w:val="0"/>
          <w:sz w:val="24"/>
          <w:szCs w:val="24"/>
        </w:rPr>
        <w:t>б</w:t>
      </w:r>
      <w:r w:rsidRPr="001F6855">
        <w:rPr>
          <w:iCs/>
          <w:color w:val="000000"/>
          <w:w w:val="0"/>
          <w:sz w:val="24"/>
          <w:szCs w:val="24"/>
        </w:rPr>
        <w:t>культуры, безопасность дорожного движения, безопасность на воде, на транспорте, противопожа</w:t>
      </w:r>
      <w:r w:rsidRPr="001F6855">
        <w:rPr>
          <w:iCs/>
          <w:color w:val="000000"/>
          <w:w w:val="0"/>
          <w:sz w:val="24"/>
          <w:szCs w:val="24"/>
        </w:rPr>
        <w:t>р</w:t>
      </w:r>
      <w:r w:rsidRPr="001F6855">
        <w:rPr>
          <w:iCs/>
          <w:color w:val="000000"/>
          <w:w w:val="0"/>
          <w:sz w:val="24"/>
          <w:szCs w:val="24"/>
        </w:rPr>
        <w:t xml:space="preserve">ная безопасность, гражданская оборона, антитеррористическая, антиэкстремистская безопасность и </w:t>
      </w:r>
      <w:r w:rsidRPr="001F6855">
        <w:rPr>
          <w:iCs/>
          <w:color w:val="000000"/>
          <w:w w:val="0"/>
          <w:sz w:val="24"/>
          <w:szCs w:val="24"/>
        </w:rPr>
        <w:lastRenderedPageBreak/>
        <w:t>т. д.);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 xml:space="preserve">- </w:t>
      </w:r>
      <w:r w:rsidRPr="001F6855">
        <w:rPr>
          <w:iCs/>
          <w:color w:val="000000"/>
          <w:w w:val="0"/>
          <w:sz w:val="24"/>
          <w:szCs w:val="24"/>
        </w:rPr>
        <w:t>поддержку инициатив обучающихся, педагогов в сфере укрепления безопасности жизн</w:t>
      </w:r>
      <w:r w:rsidRPr="001F6855">
        <w:rPr>
          <w:iCs/>
          <w:color w:val="000000"/>
          <w:w w:val="0"/>
          <w:sz w:val="24"/>
          <w:szCs w:val="24"/>
        </w:rPr>
        <w:t>е</w:t>
      </w:r>
      <w:r w:rsidRPr="001F6855">
        <w:rPr>
          <w:iCs/>
          <w:color w:val="000000"/>
          <w:w w:val="0"/>
          <w:sz w:val="24"/>
          <w:szCs w:val="24"/>
        </w:rPr>
        <w:t>деятельности в школе, профилактики правонарушений, девиаций, организация деятельности, ал</w:t>
      </w:r>
      <w:r w:rsidRPr="001F6855">
        <w:rPr>
          <w:iCs/>
          <w:color w:val="000000"/>
          <w:w w:val="0"/>
          <w:sz w:val="24"/>
          <w:szCs w:val="24"/>
        </w:rPr>
        <w:t>ь</w:t>
      </w:r>
      <w:r w:rsidRPr="001F6855">
        <w:rPr>
          <w:iCs/>
          <w:color w:val="000000"/>
          <w:w w:val="0"/>
          <w:sz w:val="24"/>
          <w:szCs w:val="24"/>
        </w:rPr>
        <w:t>тернативной девиантному поведению —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 xml:space="preserve">- </w:t>
      </w:r>
      <w:r w:rsidRPr="001F6855">
        <w:rPr>
          <w:iCs/>
          <w:color w:val="000000"/>
          <w:w w:val="0"/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</w:t>
      </w:r>
      <w:r w:rsidRPr="001F6855">
        <w:rPr>
          <w:iCs/>
          <w:color w:val="000000"/>
          <w:w w:val="0"/>
          <w:sz w:val="24"/>
          <w:szCs w:val="24"/>
        </w:rPr>
        <w:t>и</w:t>
      </w:r>
      <w:r w:rsidRPr="001F6855">
        <w:rPr>
          <w:iCs/>
          <w:color w:val="000000"/>
          <w:w w:val="0"/>
          <w:sz w:val="24"/>
          <w:szCs w:val="24"/>
        </w:rPr>
        <w:t xml:space="preserve">нальной направленности, агрессивного поведения и др.); 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 xml:space="preserve">- </w:t>
      </w:r>
      <w:r w:rsidRPr="001F6855">
        <w:rPr>
          <w:iCs/>
          <w:color w:val="000000"/>
          <w:w w:val="0"/>
          <w:sz w:val="24"/>
          <w:szCs w:val="24"/>
        </w:rPr>
        <w:t>поддержку и профилактику расширения групп детей, семей обучающихся, требующих специальной психолого-педагогической поддержки и сопровождения (слабоуспевающие, социал</w:t>
      </w:r>
      <w:r w:rsidRPr="001F6855">
        <w:rPr>
          <w:iCs/>
          <w:color w:val="000000"/>
          <w:w w:val="0"/>
          <w:sz w:val="24"/>
          <w:szCs w:val="24"/>
        </w:rPr>
        <w:t>ь</w:t>
      </w:r>
      <w:r w:rsidRPr="001F6855">
        <w:rPr>
          <w:iCs/>
          <w:color w:val="000000"/>
          <w:w w:val="0"/>
          <w:sz w:val="24"/>
          <w:szCs w:val="24"/>
        </w:rPr>
        <w:t>но запущенные, социально неадаптированные дети-мигранты, дети с ОВЗ и т.д.).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 xml:space="preserve">- деятельность социально-психологической службы, службы школьной медиации (группа в социальной сети «ВКонтакте» «Служба школьной медиации» - </w:t>
      </w:r>
      <w:hyperlink r:id="rId170" w:history="1">
        <w:r w:rsidRPr="001F6855">
          <w:rPr>
            <w:rStyle w:val="aff0"/>
            <w:sz w:val="24"/>
            <w:szCs w:val="24"/>
          </w:rPr>
          <w:t>https://vk.com/club173666353</w:t>
        </w:r>
      </w:hyperlink>
      <w:r w:rsidRPr="001F6855">
        <w:rPr>
          <w:sz w:val="24"/>
          <w:szCs w:val="24"/>
        </w:rPr>
        <w:t xml:space="preserve">), группа в социальной сети «ВКонтакте» «Кибердружина МБОУ «СОШ №14» имени А.М.Мамонова» </w:t>
      </w:r>
      <w:hyperlink r:id="rId171" w:history="1">
        <w:r w:rsidRPr="001F6855">
          <w:rPr>
            <w:rStyle w:val="aff0"/>
            <w:sz w:val="24"/>
            <w:szCs w:val="24"/>
          </w:rPr>
          <w:t>https://vk.com/club155575421</w:t>
        </w:r>
      </w:hyperlink>
      <w:r w:rsidRPr="001F6855">
        <w:rPr>
          <w:sz w:val="24"/>
          <w:szCs w:val="24"/>
        </w:rPr>
        <w:t xml:space="preserve">); официальный сайт МБОУ «СОШ №14»  имени А.М.Мамонова – раздел «Безопасность» </w:t>
      </w:r>
      <w:hyperlink r:id="rId172" w:history="1">
        <w:r w:rsidRPr="001F6855">
          <w:rPr>
            <w:rStyle w:val="aff0"/>
            <w:sz w:val="24"/>
            <w:szCs w:val="24"/>
          </w:rPr>
          <w:t>https://shkola14staryjoskol-r31.gosweb.gosuslugi.ru/roditelyam-i-uchenikam/poleznaya informatsiya/bezopasnost-uchenikov/</w:t>
        </w:r>
      </w:hyperlink>
      <w:r w:rsidRPr="001F6855">
        <w:rPr>
          <w:sz w:val="24"/>
          <w:szCs w:val="24"/>
        </w:rPr>
        <w:t xml:space="preserve">) </w:t>
      </w:r>
    </w:p>
    <w:p w:rsidR="00426BF2" w:rsidRPr="001F6855" w:rsidRDefault="00426BF2" w:rsidP="00426BF2">
      <w:pPr>
        <w:ind w:firstLine="709"/>
        <w:jc w:val="both"/>
        <w:rPr>
          <w:i/>
          <w:sz w:val="24"/>
          <w:szCs w:val="24"/>
        </w:rPr>
      </w:pPr>
      <w:r w:rsidRPr="001F6855">
        <w:rPr>
          <w:i/>
          <w:sz w:val="24"/>
          <w:szCs w:val="24"/>
        </w:rPr>
        <w:t>На уровне классов:</w:t>
      </w:r>
    </w:p>
    <w:p w:rsidR="00426BF2" w:rsidRPr="00426BF2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 xml:space="preserve">- </w:t>
      </w:r>
      <w:r w:rsidRPr="00426BF2">
        <w:rPr>
          <w:sz w:val="24"/>
          <w:szCs w:val="24"/>
        </w:rPr>
        <w:t xml:space="preserve">посещение семей на дому, обследование жилищно-бытовых условий; </w:t>
      </w:r>
    </w:p>
    <w:p w:rsidR="00426BF2" w:rsidRPr="00426BF2" w:rsidRDefault="00426BF2" w:rsidP="00426BF2">
      <w:pPr>
        <w:ind w:firstLine="709"/>
        <w:jc w:val="both"/>
        <w:rPr>
          <w:sz w:val="24"/>
          <w:szCs w:val="24"/>
        </w:rPr>
      </w:pPr>
      <w:r w:rsidRPr="00426BF2">
        <w:rPr>
          <w:sz w:val="24"/>
          <w:szCs w:val="24"/>
        </w:rPr>
        <w:t>- классные,  родительские собрания по формированию навыка здорового образа жизни, по вопросам соблюдения законодательства Российской Федерации, о роли семьи в профилактике су</w:t>
      </w:r>
      <w:r w:rsidRPr="00426BF2">
        <w:rPr>
          <w:sz w:val="24"/>
          <w:szCs w:val="24"/>
        </w:rPr>
        <w:t>и</w:t>
      </w:r>
      <w:r w:rsidRPr="00426BF2">
        <w:rPr>
          <w:sz w:val="24"/>
          <w:szCs w:val="24"/>
        </w:rPr>
        <w:t xml:space="preserve">цидов, правонарушений и безнадзорности среди несовершеннолетних; </w:t>
      </w:r>
    </w:p>
    <w:p w:rsidR="00426BF2" w:rsidRPr="00426BF2" w:rsidRDefault="00426BF2" w:rsidP="00C02DD5">
      <w:pPr>
        <w:pStyle w:val="af2"/>
        <w:widowControl/>
        <w:numPr>
          <w:ilvl w:val="0"/>
          <w:numId w:val="108"/>
        </w:numPr>
        <w:tabs>
          <w:tab w:val="left" w:pos="993"/>
        </w:tabs>
        <w:ind w:left="0" w:firstLine="709"/>
        <w:contextualSpacing/>
        <w:rPr>
          <w:sz w:val="24"/>
          <w:szCs w:val="24"/>
        </w:rPr>
      </w:pPr>
      <w:r w:rsidRPr="00426BF2">
        <w:rPr>
          <w:sz w:val="24"/>
          <w:szCs w:val="24"/>
        </w:rPr>
        <w:t>проведение мероприятий (флэшмобов, спортивных состязаний, праздников) профилакт</w:t>
      </w:r>
      <w:r w:rsidRPr="00426BF2">
        <w:rPr>
          <w:sz w:val="24"/>
          <w:szCs w:val="24"/>
        </w:rPr>
        <w:t>и</w:t>
      </w:r>
      <w:r w:rsidRPr="00426BF2">
        <w:rPr>
          <w:sz w:val="24"/>
          <w:szCs w:val="24"/>
        </w:rPr>
        <w:t>ческой направленности.</w:t>
      </w:r>
    </w:p>
    <w:p w:rsidR="00426BF2" w:rsidRPr="00426BF2" w:rsidRDefault="00426BF2" w:rsidP="00426BF2">
      <w:pPr>
        <w:ind w:firstLine="709"/>
        <w:jc w:val="both"/>
        <w:rPr>
          <w:i/>
          <w:sz w:val="24"/>
          <w:szCs w:val="24"/>
        </w:rPr>
      </w:pPr>
      <w:r w:rsidRPr="00426BF2">
        <w:rPr>
          <w:i/>
          <w:sz w:val="24"/>
          <w:szCs w:val="24"/>
        </w:rPr>
        <w:t>На уровне обучающихся:</w:t>
      </w:r>
    </w:p>
    <w:p w:rsidR="00426BF2" w:rsidRPr="00426BF2" w:rsidRDefault="00426BF2" w:rsidP="00426BF2">
      <w:pPr>
        <w:pStyle w:val="af2"/>
        <w:tabs>
          <w:tab w:val="left" w:pos="993"/>
        </w:tabs>
        <w:ind w:left="0"/>
        <w:contextualSpacing/>
        <w:rPr>
          <w:sz w:val="24"/>
          <w:szCs w:val="24"/>
        </w:rPr>
      </w:pPr>
      <w:r w:rsidRPr="00426BF2">
        <w:rPr>
          <w:sz w:val="24"/>
          <w:szCs w:val="24"/>
        </w:rPr>
        <w:tab/>
        <w:t>- индивидуальная работа с детьми и подростками, находящимися в социально опасном положении, из семей, находящихся в социально опасном положении (включение в социально полезную де</w:t>
      </w:r>
      <w:r w:rsidRPr="00426BF2">
        <w:rPr>
          <w:sz w:val="24"/>
          <w:szCs w:val="24"/>
        </w:rPr>
        <w:t>я</w:t>
      </w:r>
      <w:r w:rsidRPr="00426BF2">
        <w:rPr>
          <w:sz w:val="24"/>
          <w:szCs w:val="24"/>
        </w:rPr>
        <w:t>тельность, практикумы, тренинги, консультации, обеспечение занятости в каникулярный период);</w:t>
      </w:r>
    </w:p>
    <w:p w:rsidR="00426BF2" w:rsidRPr="00426BF2" w:rsidRDefault="00426BF2" w:rsidP="00426BF2">
      <w:pPr>
        <w:pStyle w:val="af2"/>
        <w:tabs>
          <w:tab w:val="left" w:pos="993"/>
        </w:tabs>
        <w:ind w:left="0"/>
        <w:contextualSpacing/>
        <w:rPr>
          <w:sz w:val="24"/>
          <w:szCs w:val="24"/>
        </w:rPr>
      </w:pPr>
      <w:r w:rsidRPr="00426BF2">
        <w:rPr>
          <w:sz w:val="24"/>
          <w:szCs w:val="24"/>
        </w:rPr>
        <w:tab/>
        <w:t>- оказание индивидуальной психологической помощи несовершеннолетним с психоэмоционал</w:t>
      </w:r>
      <w:r w:rsidRPr="00426BF2">
        <w:rPr>
          <w:sz w:val="24"/>
          <w:szCs w:val="24"/>
        </w:rPr>
        <w:t>ь</w:t>
      </w:r>
      <w:r w:rsidRPr="00426BF2">
        <w:rPr>
          <w:sz w:val="24"/>
          <w:szCs w:val="24"/>
        </w:rPr>
        <w:t>ными,  поведенческими нарушениями, родителям</w:t>
      </w:r>
    </w:p>
    <w:p w:rsidR="00426BF2" w:rsidRPr="00426BF2" w:rsidRDefault="00426BF2" w:rsidP="00426BF2">
      <w:pPr>
        <w:pStyle w:val="af2"/>
        <w:tabs>
          <w:tab w:val="left" w:pos="993"/>
        </w:tabs>
        <w:ind w:left="0"/>
        <w:contextualSpacing/>
        <w:rPr>
          <w:sz w:val="24"/>
          <w:szCs w:val="24"/>
        </w:rPr>
      </w:pPr>
      <w:r w:rsidRPr="00426BF2">
        <w:rPr>
          <w:sz w:val="24"/>
          <w:szCs w:val="24"/>
        </w:rPr>
        <w:tab/>
        <w:t>- диагностика личностных особенностей;</w:t>
      </w:r>
    </w:p>
    <w:p w:rsidR="00426BF2" w:rsidRPr="00426BF2" w:rsidRDefault="00426BF2" w:rsidP="00426BF2">
      <w:pPr>
        <w:pStyle w:val="af2"/>
        <w:tabs>
          <w:tab w:val="left" w:pos="993"/>
        </w:tabs>
        <w:ind w:left="0"/>
        <w:contextualSpacing/>
        <w:rPr>
          <w:sz w:val="24"/>
          <w:szCs w:val="24"/>
        </w:rPr>
      </w:pPr>
      <w:r w:rsidRPr="00426BF2">
        <w:rPr>
          <w:sz w:val="24"/>
          <w:szCs w:val="24"/>
        </w:rPr>
        <w:tab/>
        <w:t>- социально-психологические мониторинги по раннему выявлению проблем (мониторинг по выя</w:t>
      </w:r>
      <w:r w:rsidRPr="00426BF2">
        <w:rPr>
          <w:sz w:val="24"/>
          <w:szCs w:val="24"/>
        </w:rPr>
        <w:t>в</w:t>
      </w:r>
      <w:r w:rsidRPr="00426BF2">
        <w:rPr>
          <w:sz w:val="24"/>
          <w:szCs w:val="24"/>
        </w:rPr>
        <w:t>лению обучающихся с признаками психоэмоционального неблагополучия, повышенной тревожн</w:t>
      </w:r>
      <w:r w:rsidRPr="00426BF2">
        <w:rPr>
          <w:sz w:val="24"/>
          <w:szCs w:val="24"/>
        </w:rPr>
        <w:t>о</w:t>
      </w:r>
      <w:r w:rsidRPr="00426BF2">
        <w:rPr>
          <w:sz w:val="24"/>
          <w:szCs w:val="24"/>
        </w:rPr>
        <w:t>сти, социальной дезадаптации «Карта наблюдений», мониторинг выявления учащихся, проявля</w:t>
      </w:r>
      <w:r w:rsidRPr="00426BF2">
        <w:rPr>
          <w:sz w:val="24"/>
          <w:szCs w:val="24"/>
        </w:rPr>
        <w:t>ю</w:t>
      </w:r>
      <w:r w:rsidRPr="00426BF2">
        <w:rPr>
          <w:sz w:val="24"/>
          <w:szCs w:val="24"/>
        </w:rPr>
        <w:t>щих интерес к криминальной субкультуре (мониторинг страниц в социальных сетях), мониторинг межличностных отношений в классе «Социометрия»)</w:t>
      </w:r>
      <w:bookmarkStart w:id="147" w:name="171063"/>
      <w:bookmarkStart w:id="148" w:name="171067"/>
      <w:bookmarkEnd w:id="147"/>
      <w:bookmarkEnd w:id="148"/>
      <w:r w:rsidRPr="00426BF2">
        <w:rPr>
          <w:sz w:val="24"/>
          <w:szCs w:val="24"/>
        </w:rPr>
        <w:t>;</w:t>
      </w:r>
    </w:p>
    <w:p w:rsidR="00426BF2" w:rsidRPr="00426BF2" w:rsidRDefault="00426BF2" w:rsidP="00426BF2">
      <w:pPr>
        <w:pStyle w:val="af2"/>
        <w:tabs>
          <w:tab w:val="left" w:pos="993"/>
        </w:tabs>
        <w:ind w:left="0"/>
        <w:contextualSpacing/>
        <w:rPr>
          <w:color w:val="000000"/>
          <w:sz w:val="24"/>
          <w:szCs w:val="24"/>
        </w:rPr>
      </w:pPr>
      <w:r w:rsidRPr="00426BF2">
        <w:rPr>
          <w:sz w:val="24"/>
          <w:szCs w:val="24"/>
        </w:rPr>
        <w:tab/>
        <w:t xml:space="preserve">- </w:t>
      </w:r>
      <w:r w:rsidRPr="00426BF2">
        <w:rPr>
          <w:color w:val="000000"/>
          <w:sz w:val="24"/>
          <w:szCs w:val="24"/>
        </w:rPr>
        <w:t>организация превентивной работы с обучающимися со сценариями социально одобряемого пов</w:t>
      </w:r>
      <w:r w:rsidRPr="00426BF2">
        <w:rPr>
          <w:color w:val="000000"/>
          <w:sz w:val="24"/>
          <w:szCs w:val="24"/>
        </w:rPr>
        <w:t>е</w:t>
      </w:r>
      <w:r w:rsidRPr="00426BF2">
        <w:rPr>
          <w:color w:val="000000"/>
          <w:sz w:val="24"/>
          <w:szCs w:val="24"/>
        </w:rPr>
        <w:t>дения, по развитию навыков саморефлексии, самоконтроля, устойчивости к негативным воздейс</w:t>
      </w:r>
      <w:r w:rsidRPr="00426BF2">
        <w:rPr>
          <w:color w:val="000000"/>
          <w:sz w:val="24"/>
          <w:szCs w:val="24"/>
        </w:rPr>
        <w:t>т</w:t>
      </w:r>
      <w:r w:rsidRPr="00426BF2">
        <w:rPr>
          <w:color w:val="000000"/>
          <w:sz w:val="24"/>
          <w:szCs w:val="24"/>
        </w:rPr>
        <w:t>виям, групповому давлению;</w:t>
      </w:r>
      <w:bookmarkStart w:id="149" w:name="171068"/>
      <w:bookmarkEnd w:id="149"/>
    </w:p>
    <w:p w:rsidR="00426BF2" w:rsidRPr="00426BF2" w:rsidRDefault="00426BF2" w:rsidP="00426BF2">
      <w:pPr>
        <w:pStyle w:val="af2"/>
        <w:tabs>
          <w:tab w:val="left" w:pos="993"/>
        </w:tabs>
        <w:ind w:left="0"/>
        <w:contextualSpacing/>
        <w:rPr>
          <w:color w:val="000000"/>
          <w:sz w:val="24"/>
          <w:szCs w:val="24"/>
        </w:rPr>
      </w:pPr>
      <w:r w:rsidRPr="00426BF2">
        <w:rPr>
          <w:color w:val="000000"/>
          <w:sz w:val="24"/>
          <w:szCs w:val="24"/>
        </w:rPr>
        <w:tab/>
        <w:t>- профилактика правонарушений, девиаций посредством организации деятельности, альтернати</w:t>
      </w:r>
      <w:r w:rsidRPr="00426BF2">
        <w:rPr>
          <w:color w:val="000000"/>
          <w:sz w:val="24"/>
          <w:szCs w:val="24"/>
        </w:rPr>
        <w:t>в</w:t>
      </w:r>
      <w:r w:rsidRPr="00426BF2">
        <w:rPr>
          <w:color w:val="000000"/>
          <w:sz w:val="24"/>
          <w:szCs w:val="24"/>
        </w:rPr>
        <w:t>ной девиантному поведению, - познания (путешествия), испытания себя (походы, спорт), значим</w:t>
      </w:r>
      <w:r w:rsidRPr="00426BF2">
        <w:rPr>
          <w:color w:val="000000"/>
          <w:sz w:val="24"/>
          <w:szCs w:val="24"/>
        </w:rPr>
        <w:t>о</w:t>
      </w:r>
      <w:r w:rsidRPr="00426BF2">
        <w:rPr>
          <w:color w:val="000000"/>
          <w:sz w:val="24"/>
          <w:szCs w:val="24"/>
        </w:rPr>
        <w:t>го общения, творчества, деятельности (в том числе профессиональной, религиозно-духовной, бл</w:t>
      </w:r>
      <w:r w:rsidRPr="00426BF2">
        <w:rPr>
          <w:color w:val="000000"/>
          <w:sz w:val="24"/>
          <w:szCs w:val="24"/>
        </w:rPr>
        <w:t>а</w:t>
      </w:r>
      <w:r w:rsidRPr="00426BF2">
        <w:rPr>
          <w:color w:val="000000"/>
          <w:sz w:val="24"/>
          <w:szCs w:val="24"/>
        </w:rPr>
        <w:t>готворительной, художественной и другой)</w:t>
      </w:r>
    </w:p>
    <w:p w:rsidR="00426BF2" w:rsidRPr="00426BF2" w:rsidRDefault="00426BF2" w:rsidP="00426BF2">
      <w:pPr>
        <w:pStyle w:val="af2"/>
        <w:tabs>
          <w:tab w:val="left" w:pos="993"/>
        </w:tabs>
        <w:ind w:left="0"/>
        <w:contextualSpacing/>
        <w:rPr>
          <w:color w:val="000000"/>
          <w:sz w:val="24"/>
          <w:szCs w:val="24"/>
        </w:rPr>
      </w:pPr>
    </w:p>
    <w:p w:rsidR="00426BF2" w:rsidRPr="00426BF2" w:rsidRDefault="00426BF2" w:rsidP="00426BF2">
      <w:pPr>
        <w:pStyle w:val="af2"/>
        <w:tabs>
          <w:tab w:val="left" w:pos="993"/>
        </w:tabs>
        <w:ind w:left="0"/>
        <w:contextualSpacing/>
        <w:rPr>
          <w:color w:val="000000"/>
          <w:sz w:val="24"/>
          <w:szCs w:val="24"/>
        </w:rPr>
      </w:pPr>
    </w:p>
    <w:p w:rsidR="00426BF2" w:rsidRPr="0000167C" w:rsidRDefault="00426BF2" w:rsidP="00426BF2">
      <w:pPr>
        <w:ind w:firstLine="708"/>
        <w:jc w:val="both"/>
        <w:rPr>
          <w:b/>
          <w:spacing w:val="-4"/>
          <w:sz w:val="24"/>
          <w:szCs w:val="24"/>
        </w:rPr>
      </w:pPr>
      <w:bookmarkStart w:id="150" w:name="171069"/>
      <w:bookmarkEnd w:id="150"/>
      <w:r w:rsidRPr="00426BF2">
        <w:rPr>
          <w:b/>
          <w:bCs/>
          <w:sz w:val="24"/>
          <w:szCs w:val="24"/>
        </w:rPr>
        <w:t xml:space="preserve">2.2.1.10. </w:t>
      </w:r>
      <w:r w:rsidRPr="00426BF2">
        <w:rPr>
          <w:b/>
          <w:spacing w:val="-4"/>
          <w:sz w:val="24"/>
          <w:szCs w:val="24"/>
        </w:rPr>
        <w:t>Ценность человечес</w:t>
      </w:r>
      <w:r w:rsidRPr="0000167C">
        <w:rPr>
          <w:b/>
          <w:spacing w:val="-4"/>
          <w:sz w:val="24"/>
          <w:szCs w:val="24"/>
        </w:rPr>
        <w:t>кой жизни</w:t>
      </w:r>
    </w:p>
    <w:p w:rsidR="00426BF2" w:rsidRPr="0081115A" w:rsidRDefault="00426BF2" w:rsidP="00426BF2">
      <w:pPr>
        <w:jc w:val="both"/>
        <w:rPr>
          <w:b/>
          <w:bCs/>
          <w:sz w:val="24"/>
          <w:szCs w:val="24"/>
        </w:rPr>
      </w:pPr>
    </w:p>
    <w:p w:rsidR="00426BF2" w:rsidRPr="0081115A" w:rsidRDefault="00426BF2" w:rsidP="00426BF2">
      <w:pPr>
        <w:pStyle w:val="af4"/>
        <w:ind w:firstLine="708"/>
        <w:jc w:val="both"/>
      </w:pPr>
      <w:r w:rsidRPr="0081115A">
        <w:rPr>
          <w:rFonts w:eastAsia="№Е"/>
          <w:kern w:val="2"/>
          <w:lang w:eastAsia="ko-KR"/>
        </w:rPr>
        <w:t>Цель: профилактика суицидов и суицидальных попыток среди несовершеннолетних</w:t>
      </w:r>
    </w:p>
    <w:p w:rsidR="00426BF2" w:rsidRPr="0081115A" w:rsidRDefault="00426BF2" w:rsidP="00426BF2">
      <w:pPr>
        <w:pStyle w:val="af4"/>
        <w:jc w:val="both"/>
      </w:pPr>
    </w:p>
    <w:p w:rsidR="00426BF2" w:rsidRPr="0081115A" w:rsidRDefault="00426BF2" w:rsidP="00426BF2">
      <w:pPr>
        <w:pStyle w:val="af4"/>
        <w:ind w:firstLine="708"/>
        <w:jc w:val="both"/>
        <w:rPr>
          <w:rFonts w:eastAsia="№Е"/>
          <w:kern w:val="2"/>
          <w:lang w:eastAsia="ko-KR"/>
        </w:rPr>
      </w:pPr>
      <w:r w:rsidRPr="0081115A">
        <w:rPr>
          <w:rFonts w:eastAsia="№Е"/>
          <w:kern w:val="2"/>
          <w:lang w:eastAsia="ko-KR"/>
        </w:rPr>
        <w:t xml:space="preserve">Задачи: </w:t>
      </w:r>
    </w:p>
    <w:p w:rsidR="00426BF2" w:rsidRPr="0081115A" w:rsidRDefault="00426BF2" w:rsidP="00426BF2">
      <w:pPr>
        <w:pStyle w:val="af4"/>
        <w:ind w:firstLine="708"/>
        <w:jc w:val="both"/>
      </w:pPr>
      <w:r w:rsidRPr="0081115A">
        <w:t>- способствовать осуществлению деятельности системы психолого-педагогической по</w:t>
      </w:r>
      <w:r w:rsidRPr="0081115A">
        <w:t>д</w:t>
      </w:r>
      <w:r w:rsidRPr="0081115A">
        <w:t>держки обучающихся по изучению особенностей психолого-педагогического статуса обучающихся с последующим выявлением детей, нуждающихся в незамедлительной помощи, обеспечению без</w:t>
      </w:r>
      <w:r w:rsidRPr="0081115A">
        <w:t>о</w:t>
      </w:r>
      <w:r w:rsidRPr="0081115A">
        <w:t>пасности несовершеннолетних, снятию суицидального риска, сопровождению детей группы риски и их семей;</w:t>
      </w:r>
    </w:p>
    <w:p w:rsidR="00426BF2" w:rsidRPr="0081115A" w:rsidRDefault="00426BF2" w:rsidP="00426BF2">
      <w:pPr>
        <w:pStyle w:val="af4"/>
        <w:ind w:firstLine="708"/>
        <w:jc w:val="both"/>
      </w:pPr>
      <w:r w:rsidRPr="0081115A">
        <w:t>-   формировать мотивацию к усвоению обучающимися ценностей жизни;</w:t>
      </w:r>
    </w:p>
    <w:p w:rsidR="00426BF2" w:rsidRPr="0081115A" w:rsidRDefault="00426BF2" w:rsidP="00426BF2">
      <w:pPr>
        <w:pStyle w:val="af4"/>
        <w:ind w:firstLine="708"/>
        <w:jc w:val="both"/>
      </w:pPr>
      <w:r w:rsidRPr="0081115A">
        <w:t>- воспитывать ценностное отношение к собственному здоровью, жизни.</w:t>
      </w:r>
    </w:p>
    <w:p w:rsidR="00426BF2" w:rsidRPr="0081115A" w:rsidRDefault="00426BF2" w:rsidP="00426BF2">
      <w:pPr>
        <w:pStyle w:val="af4"/>
        <w:ind w:firstLine="708"/>
        <w:jc w:val="both"/>
      </w:pPr>
    </w:p>
    <w:p w:rsidR="00426BF2" w:rsidRPr="0081115A" w:rsidRDefault="00426BF2" w:rsidP="00426BF2">
      <w:pPr>
        <w:ind w:left="7" w:firstLine="708"/>
        <w:jc w:val="both"/>
        <w:rPr>
          <w:sz w:val="24"/>
          <w:szCs w:val="24"/>
        </w:rPr>
      </w:pPr>
      <w:r w:rsidRPr="0081115A">
        <w:rPr>
          <w:iCs/>
          <w:sz w:val="24"/>
          <w:szCs w:val="24"/>
        </w:rPr>
        <w:t>Планируемый результат:</w:t>
      </w:r>
    </w:p>
    <w:p w:rsidR="00426BF2" w:rsidRPr="0081115A" w:rsidRDefault="00426BF2" w:rsidP="00426BF2">
      <w:pPr>
        <w:pStyle w:val="af4"/>
        <w:ind w:firstLine="708"/>
        <w:jc w:val="both"/>
      </w:pPr>
      <w:r w:rsidRPr="0081115A">
        <w:rPr>
          <w:iCs/>
        </w:rPr>
        <w:t xml:space="preserve">- сформированная мотивация к </w:t>
      </w:r>
      <w:r w:rsidRPr="0081115A">
        <w:t xml:space="preserve">усвоению обучающимися ценностей жизни не </w:t>
      </w:r>
      <w:r w:rsidRPr="0081115A">
        <w:rPr>
          <w:iCs/>
        </w:rPr>
        <w:t>менее чем у 100% обучающихся;</w:t>
      </w:r>
    </w:p>
    <w:p w:rsidR="00426BF2" w:rsidRPr="0081115A" w:rsidRDefault="00426BF2" w:rsidP="00426BF2">
      <w:pPr>
        <w:ind w:left="7" w:firstLine="708"/>
        <w:jc w:val="both"/>
        <w:rPr>
          <w:sz w:val="24"/>
          <w:szCs w:val="24"/>
          <w:lang w:eastAsia="ru-RU"/>
        </w:rPr>
      </w:pPr>
      <w:r w:rsidRPr="0081115A">
        <w:rPr>
          <w:sz w:val="24"/>
          <w:szCs w:val="24"/>
          <w:lang w:eastAsia="ru-RU"/>
        </w:rPr>
        <w:t>- сформированное ценностное отношение к собственному здоровью, жизни  не менее 100% обучающихся класса;</w:t>
      </w:r>
    </w:p>
    <w:p w:rsidR="00426BF2" w:rsidRPr="0081115A" w:rsidRDefault="00426BF2" w:rsidP="00426BF2">
      <w:pPr>
        <w:ind w:left="7" w:firstLine="708"/>
        <w:jc w:val="both"/>
        <w:rPr>
          <w:sz w:val="24"/>
          <w:szCs w:val="24"/>
        </w:rPr>
      </w:pPr>
      <w:r w:rsidRPr="0081115A">
        <w:rPr>
          <w:sz w:val="24"/>
          <w:szCs w:val="24"/>
          <w:lang w:eastAsia="ru-RU"/>
        </w:rPr>
        <w:t xml:space="preserve">- </w:t>
      </w:r>
      <w:r w:rsidRPr="0081115A">
        <w:rPr>
          <w:sz w:val="24"/>
          <w:szCs w:val="24"/>
        </w:rPr>
        <w:t>осуществление систематической деятельности системы психолого-педагогической по</w:t>
      </w:r>
      <w:r w:rsidRPr="0081115A">
        <w:rPr>
          <w:sz w:val="24"/>
          <w:szCs w:val="24"/>
        </w:rPr>
        <w:t>д</w:t>
      </w:r>
      <w:r w:rsidRPr="0081115A">
        <w:rPr>
          <w:sz w:val="24"/>
          <w:szCs w:val="24"/>
        </w:rPr>
        <w:t>держки обучающихся по изучению особенностей психолого-педагогического статуса обучающихся с последующим выявлением детей, нуждающихся в незамедлительной помощи, обеспечению без</w:t>
      </w:r>
      <w:r w:rsidRPr="0081115A">
        <w:rPr>
          <w:sz w:val="24"/>
          <w:szCs w:val="24"/>
        </w:rPr>
        <w:t>о</w:t>
      </w:r>
      <w:r w:rsidRPr="0081115A">
        <w:rPr>
          <w:sz w:val="24"/>
          <w:szCs w:val="24"/>
        </w:rPr>
        <w:t xml:space="preserve">пасности несовершеннолетних, снятию суицидального риска, сопровождению детей группы риски и их семей; </w:t>
      </w:r>
    </w:p>
    <w:p w:rsidR="00426BF2" w:rsidRPr="0081115A" w:rsidRDefault="00426BF2" w:rsidP="00426BF2">
      <w:pPr>
        <w:ind w:left="7" w:firstLine="708"/>
        <w:jc w:val="both"/>
        <w:rPr>
          <w:sz w:val="24"/>
          <w:szCs w:val="24"/>
        </w:rPr>
      </w:pPr>
      <w:r w:rsidRPr="0081115A">
        <w:rPr>
          <w:sz w:val="24"/>
          <w:szCs w:val="24"/>
        </w:rPr>
        <w:t>- снижение/отсутствие детей с девиантным поведением;</w:t>
      </w:r>
    </w:p>
    <w:p w:rsidR="00426BF2" w:rsidRPr="0081115A" w:rsidRDefault="00426BF2" w:rsidP="00426BF2">
      <w:pPr>
        <w:ind w:left="7" w:firstLine="708"/>
        <w:jc w:val="both"/>
        <w:rPr>
          <w:sz w:val="24"/>
          <w:szCs w:val="24"/>
        </w:rPr>
      </w:pPr>
      <w:r w:rsidRPr="0081115A">
        <w:rPr>
          <w:sz w:val="24"/>
          <w:szCs w:val="24"/>
        </w:rPr>
        <w:t>- отсутствие суицидальных попыток/завершённых суицидов;</w:t>
      </w:r>
    </w:p>
    <w:p w:rsidR="00426BF2" w:rsidRPr="0081115A" w:rsidRDefault="00426BF2" w:rsidP="00426BF2">
      <w:pPr>
        <w:ind w:left="7" w:firstLine="708"/>
        <w:jc w:val="both"/>
        <w:rPr>
          <w:sz w:val="24"/>
          <w:szCs w:val="24"/>
          <w:lang w:eastAsia="ru-RU"/>
        </w:rPr>
      </w:pPr>
      <w:r w:rsidRPr="0081115A">
        <w:rPr>
          <w:sz w:val="24"/>
          <w:szCs w:val="24"/>
        </w:rPr>
        <w:t>- оптимизация детско-родительских отношений.</w:t>
      </w:r>
    </w:p>
    <w:p w:rsidR="00426BF2" w:rsidRPr="0081115A" w:rsidRDefault="00426BF2" w:rsidP="00426BF2">
      <w:pPr>
        <w:jc w:val="both"/>
        <w:rPr>
          <w:sz w:val="24"/>
          <w:szCs w:val="24"/>
          <w:lang w:eastAsia="ru-RU"/>
        </w:rPr>
      </w:pPr>
    </w:p>
    <w:p w:rsidR="00426BF2" w:rsidRPr="0081115A" w:rsidRDefault="00426BF2" w:rsidP="00426BF2">
      <w:pPr>
        <w:ind w:left="7" w:firstLine="708"/>
        <w:jc w:val="both"/>
        <w:rPr>
          <w:iCs/>
          <w:sz w:val="24"/>
          <w:szCs w:val="24"/>
        </w:rPr>
      </w:pPr>
    </w:p>
    <w:p w:rsidR="00426BF2" w:rsidRDefault="00426BF2" w:rsidP="00426BF2">
      <w:pPr>
        <w:ind w:left="7" w:firstLine="708"/>
        <w:jc w:val="both"/>
        <w:rPr>
          <w:iCs/>
          <w:sz w:val="24"/>
          <w:szCs w:val="24"/>
        </w:rPr>
      </w:pPr>
    </w:p>
    <w:p w:rsidR="00426BF2" w:rsidRPr="0081115A" w:rsidRDefault="00426BF2" w:rsidP="00426BF2">
      <w:pPr>
        <w:ind w:left="7" w:firstLine="708"/>
        <w:jc w:val="both"/>
        <w:rPr>
          <w:sz w:val="24"/>
          <w:szCs w:val="24"/>
        </w:rPr>
      </w:pPr>
      <w:r w:rsidRPr="0081115A">
        <w:rPr>
          <w:iCs/>
          <w:sz w:val="24"/>
          <w:szCs w:val="24"/>
        </w:rPr>
        <w:t>Показатели качества реализации Программы воспитания по модулю:</w:t>
      </w:r>
    </w:p>
    <w:p w:rsidR="00426BF2" w:rsidRPr="0081115A" w:rsidRDefault="00426BF2" w:rsidP="00426BF2">
      <w:pPr>
        <w:ind w:left="7" w:firstLine="708"/>
        <w:jc w:val="both"/>
        <w:rPr>
          <w:sz w:val="24"/>
          <w:szCs w:val="24"/>
        </w:rPr>
      </w:pPr>
      <w:r w:rsidRPr="0081115A">
        <w:rPr>
          <w:sz w:val="24"/>
          <w:szCs w:val="24"/>
        </w:rPr>
        <w:t>- динамика личностного развитии несовершеннолетних;</w:t>
      </w:r>
    </w:p>
    <w:p w:rsidR="00426BF2" w:rsidRPr="0081115A" w:rsidRDefault="00426BF2" w:rsidP="00426BF2">
      <w:pPr>
        <w:ind w:left="7" w:firstLine="708"/>
        <w:jc w:val="both"/>
        <w:rPr>
          <w:sz w:val="24"/>
          <w:szCs w:val="24"/>
        </w:rPr>
      </w:pPr>
      <w:r w:rsidRPr="0081115A">
        <w:rPr>
          <w:sz w:val="24"/>
          <w:szCs w:val="24"/>
        </w:rPr>
        <w:t>- динамика показателей общей социализированности и психоэмоциональной стабильности, стрессоустойчивости школьников</w:t>
      </w:r>
    </w:p>
    <w:p w:rsidR="00426BF2" w:rsidRPr="00A717F6" w:rsidRDefault="00426BF2" w:rsidP="00426BF2">
      <w:pPr>
        <w:ind w:left="7" w:firstLine="708"/>
        <w:jc w:val="both"/>
        <w:rPr>
          <w:sz w:val="24"/>
          <w:szCs w:val="24"/>
        </w:rPr>
      </w:pPr>
    </w:p>
    <w:p w:rsidR="00426BF2" w:rsidRPr="00A717F6" w:rsidRDefault="00426BF2" w:rsidP="00426BF2">
      <w:pPr>
        <w:ind w:firstLine="709"/>
        <w:jc w:val="both"/>
        <w:rPr>
          <w:i/>
          <w:sz w:val="24"/>
          <w:szCs w:val="24"/>
        </w:rPr>
      </w:pPr>
      <w:r w:rsidRPr="00A717F6">
        <w:rPr>
          <w:iCs/>
          <w:w w:val="0"/>
          <w:sz w:val="24"/>
          <w:szCs w:val="24"/>
        </w:rPr>
        <w:t>Реализация воспитательного потенциала модуля «Ценность человеческой жизни» пред</w:t>
      </w:r>
      <w:r w:rsidRPr="00A717F6">
        <w:rPr>
          <w:iCs/>
          <w:w w:val="0"/>
          <w:sz w:val="24"/>
          <w:szCs w:val="24"/>
        </w:rPr>
        <w:t>у</w:t>
      </w:r>
      <w:r w:rsidRPr="00A717F6">
        <w:rPr>
          <w:iCs/>
          <w:w w:val="0"/>
          <w:sz w:val="24"/>
          <w:szCs w:val="24"/>
        </w:rPr>
        <w:t>сматривает:</w:t>
      </w:r>
      <w:r w:rsidRPr="00A717F6">
        <w:rPr>
          <w:i/>
          <w:sz w:val="24"/>
          <w:szCs w:val="24"/>
        </w:rPr>
        <w:t xml:space="preserve"> </w:t>
      </w:r>
    </w:p>
    <w:p w:rsidR="00426BF2" w:rsidRPr="00A717F6" w:rsidRDefault="00426BF2" w:rsidP="00426BF2">
      <w:pPr>
        <w:ind w:firstLine="709"/>
        <w:jc w:val="both"/>
        <w:rPr>
          <w:i/>
          <w:sz w:val="24"/>
          <w:szCs w:val="24"/>
        </w:rPr>
      </w:pPr>
    </w:p>
    <w:p w:rsidR="00426BF2" w:rsidRPr="00A717F6" w:rsidRDefault="00426BF2" w:rsidP="00426BF2">
      <w:pPr>
        <w:tabs>
          <w:tab w:val="left" w:pos="851"/>
        </w:tabs>
        <w:ind w:firstLine="709"/>
        <w:jc w:val="both"/>
        <w:rPr>
          <w:i/>
          <w:sz w:val="24"/>
          <w:szCs w:val="24"/>
        </w:rPr>
      </w:pPr>
      <w:r w:rsidRPr="00A717F6">
        <w:rPr>
          <w:i/>
          <w:sz w:val="24"/>
          <w:szCs w:val="24"/>
        </w:rPr>
        <w:t>На уровне школы:</w:t>
      </w:r>
    </w:p>
    <w:p w:rsidR="00426BF2" w:rsidRPr="00A717F6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A717F6">
        <w:rPr>
          <w:sz w:val="24"/>
          <w:szCs w:val="24"/>
        </w:rPr>
        <w:t>- мониторинг по выявлению обучающихся с признаками психоэмоционального неблагоп</w:t>
      </w:r>
      <w:r w:rsidRPr="00A717F6">
        <w:rPr>
          <w:sz w:val="24"/>
          <w:szCs w:val="24"/>
        </w:rPr>
        <w:t>о</w:t>
      </w:r>
      <w:r w:rsidRPr="00A717F6">
        <w:rPr>
          <w:sz w:val="24"/>
          <w:szCs w:val="24"/>
        </w:rPr>
        <w:t>лучия, повышенной тревожности, социальной дезадаптации («карта наблюдений») с дальнейшей маршрутизацией оказания психологической помощи;</w:t>
      </w:r>
    </w:p>
    <w:p w:rsidR="00426BF2" w:rsidRPr="00A717F6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A717F6">
        <w:rPr>
          <w:sz w:val="24"/>
          <w:szCs w:val="24"/>
        </w:rPr>
        <w:t>- тестирование на жизнестойкость;</w:t>
      </w:r>
    </w:p>
    <w:p w:rsidR="00426BF2" w:rsidRPr="00A717F6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A717F6">
        <w:rPr>
          <w:sz w:val="24"/>
          <w:szCs w:val="24"/>
        </w:rPr>
        <w:t xml:space="preserve">- организация профилактической смены («Радуга жизни») в   </w:t>
      </w:r>
      <w:r>
        <w:rPr>
          <w:sz w:val="24"/>
          <w:szCs w:val="24"/>
        </w:rPr>
        <w:t>лагере труда и отдыха «Ма</w:t>
      </w:r>
      <w:r>
        <w:rPr>
          <w:sz w:val="24"/>
          <w:szCs w:val="24"/>
        </w:rPr>
        <w:t>к</w:t>
      </w:r>
      <w:r>
        <w:rPr>
          <w:sz w:val="24"/>
          <w:szCs w:val="24"/>
        </w:rPr>
        <w:t>симум»;</w:t>
      </w:r>
    </w:p>
    <w:p w:rsidR="00426BF2" w:rsidRPr="00A717F6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A717F6">
        <w:rPr>
          <w:sz w:val="24"/>
          <w:szCs w:val="24"/>
        </w:rPr>
        <w:t>- организация работы школьного центра досуга «Летняя смена»;</w:t>
      </w:r>
    </w:p>
    <w:p w:rsidR="00426BF2" w:rsidRPr="00A717F6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A717F6">
        <w:rPr>
          <w:sz w:val="24"/>
          <w:szCs w:val="24"/>
        </w:rPr>
        <w:t xml:space="preserve">- совместная работа с ОДН УМВД России «Старооскольское», КДНиЗП администрации </w:t>
      </w:r>
      <w:r w:rsidRPr="00A717F6">
        <w:rPr>
          <w:sz w:val="24"/>
          <w:szCs w:val="24"/>
        </w:rPr>
        <w:lastRenderedPageBreak/>
        <w:t>Старооскольского городского округа, представителями русской православной церкви (встречи, о</w:t>
      </w:r>
      <w:r w:rsidRPr="00A717F6">
        <w:rPr>
          <w:sz w:val="24"/>
          <w:szCs w:val="24"/>
        </w:rPr>
        <w:t>б</w:t>
      </w:r>
      <w:r w:rsidRPr="00A717F6">
        <w:rPr>
          <w:sz w:val="24"/>
          <w:szCs w:val="24"/>
        </w:rPr>
        <w:t>мен информацией) (с учётом эпидемиологической обстановки, уровня террористической опасн</w:t>
      </w:r>
      <w:r w:rsidRPr="00A717F6">
        <w:rPr>
          <w:sz w:val="24"/>
          <w:szCs w:val="24"/>
        </w:rPr>
        <w:t>о</w:t>
      </w:r>
      <w:r w:rsidRPr="00A717F6">
        <w:rPr>
          <w:sz w:val="24"/>
          <w:szCs w:val="24"/>
        </w:rPr>
        <w:t>сти);</w:t>
      </w:r>
    </w:p>
    <w:p w:rsidR="00426BF2" w:rsidRPr="00A717F6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A717F6">
        <w:rPr>
          <w:sz w:val="24"/>
          <w:szCs w:val="24"/>
        </w:rPr>
        <w:t xml:space="preserve">- </w:t>
      </w:r>
      <w:r w:rsidRPr="00A717F6">
        <w:rPr>
          <w:sz w:val="24"/>
          <w:szCs w:val="24"/>
          <w:lang w:eastAsia="ru-RU"/>
        </w:rPr>
        <w:t>социально-психологическое тестирование, направленное на профилактику незаконного п</w:t>
      </w:r>
      <w:r w:rsidRPr="00A717F6">
        <w:rPr>
          <w:sz w:val="24"/>
          <w:szCs w:val="24"/>
          <w:lang w:eastAsia="ru-RU"/>
        </w:rPr>
        <w:t>о</w:t>
      </w:r>
      <w:r w:rsidRPr="00A717F6">
        <w:rPr>
          <w:sz w:val="24"/>
          <w:szCs w:val="24"/>
          <w:lang w:eastAsia="ru-RU"/>
        </w:rPr>
        <w:t>требления наркотических средств и психотропных веществ;</w:t>
      </w:r>
    </w:p>
    <w:p w:rsidR="00426BF2" w:rsidRPr="00A717F6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A717F6">
        <w:rPr>
          <w:sz w:val="24"/>
          <w:szCs w:val="24"/>
        </w:rPr>
        <w:t>- мероприятия регионального проекта «Профилактика рисков современного детства» (пос</w:t>
      </w:r>
      <w:r w:rsidRPr="00A717F6">
        <w:rPr>
          <w:sz w:val="24"/>
          <w:szCs w:val="24"/>
        </w:rPr>
        <w:t>т</w:t>
      </w:r>
      <w:r w:rsidRPr="00A717F6">
        <w:rPr>
          <w:sz w:val="24"/>
          <w:szCs w:val="24"/>
        </w:rPr>
        <w:t>проект. деятельность): часы общения, тренинги и др.;</w:t>
      </w:r>
    </w:p>
    <w:p w:rsidR="00426BF2" w:rsidRPr="00A717F6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A717F6">
        <w:rPr>
          <w:sz w:val="24"/>
          <w:szCs w:val="24"/>
          <w:lang w:eastAsia="ru-RU"/>
        </w:rPr>
        <w:t>- деятельность социально-психологической службы по профилактике суицидального пов</w:t>
      </w:r>
      <w:r w:rsidRPr="00A717F6">
        <w:rPr>
          <w:sz w:val="24"/>
          <w:szCs w:val="24"/>
          <w:lang w:eastAsia="ru-RU"/>
        </w:rPr>
        <w:t>е</w:t>
      </w:r>
      <w:r w:rsidRPr="00A717F6">
        <w:rPr>
          <w:sz w:val="24"/>
          <w:szCs w:val="24"/>
          <w:lang w:eastAsia="ru-RU"/>
        </w:rPr>
        <w:t>дения;</w:t>
      </w:r>
    </w:p>
    <w:p w:rsidR="00426BF2" w:rsidRPr="00A717F6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A717F6">
        <w:rPr>
          <w:sz w:val="24"/>
          <w:szCs w:val="24"/>
        </w:rPr>
        <w:t>- День дружбы и позитива;</w:t>
      </w:r>
    </w:p>
    <w:p w:rsidR="00426BF2" w:rsidRPr="00A717F6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A717F6">
        <w:rPr>
          <w:sz w:val="24"/>
          <w:szCs w:val="24"/>
        </w:rPr>
        <w:t>- час общения «Ценности жизни»</w:t>
      </w:r>
    </w:p>
    <w:p w:rsidR="00426BF2" w:rsidRPr="00A717F6" w:rsidRDefault="00426BF2" w:rsidP="00426BF2">
      <w:pPr>
        <w:tabs>
          <w:tab w:val="left" w:pos="851"/>
        </w:tabs>
        <w:ind w:firstLine="709"/>
        <w:jc w:val="both"/>
        <w:rPr>
          <w:bCs/>
          <w:i/>
          <w:sz w:val="24"/>
          <w:szCs w:val="24"/>
        </w:rPr>
      </w:pPr>
      <w:r w:rsidRPr="00A717F6">
        <w:rPr>
          <w:i/>
          <w:sz w:val="24"/>
          <w:szCs w:val="24"/>
        </w:rPr>
        <w:t>На уровне классов</w:t>
      </w:r>
      <w:r w:rsidRPr="00A717F6">
        <w:rPr>
          <w:bCs/>
          <w:i/>
          <w:sz w:val="24"/>
          <w:szCs w:val="24"/>
        </w:rPr>
        <w:t>:</w:t>
      </w:r>
    </w:p>
    <w:p w:rsidR="00426BF2" w:rsidRPr="00A717F6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A717F6">
        <w:rPr>
          <w:sz w:val="24"/>
          <w:szCs w:val="24"/>
        </w:rPr>
        <w:t>- проведение классных родительских собраний о роли семьи в профилактике суицидов ср</w:t>
      </w:r>
      <w:r w:rsidRPr="00A717F6">
        <w:rPr>
          <w:sz w:val="24"/>
          <w:szCs w:val="24"/>
        </w:rPr>
        <w:t>е</w:t>
      </w:r>
      <w:r w:rsidRPr="00A717F6">
        <w:rPr>
          <w:sz w:val="24"/>
          <w:szCs w:val="24"/>
        </w:rPr>
        <w:t>ди несовершеннолетних;</w:t>
      </w:r>
    </w:p>
    <w:p w:rsidR="00426BF2" w:rsidRPr="00A717F6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A717F6">
        <w:rPr>
          <w:sz w:val="24"/>
          <w:szCs w:val="24"/>
        </w:rPr>
        <w:t>- проведение тренингов по снятию тревоги, обучению позитивному восприятию себя, разв</w:t>
      </w:r>
      <w:r w:rsidRPr="00A717F6">
        <w:rPr>
          <w:sz w:val="24"/>
          <w:szCs w:val="24"/>
        </w:rPr>
        <w:t>и</w:t>
      </w:r>
      <w:r w:rsidRPr="00A717F6">
        <w:rPr>
          <w:sz w:val="24"/>
          <w:szCs w:val="24"/>
        </w:rPr>
        <w:t>тию эмпатии, чувства уверенности;</w:t>
      </w:r>
    </w:p>
    <w:p w:rsidR="00426BF2" w:rsidRPr="00A717F6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  <w:lang w:eastAsia="ru-RU"/>
        </w:rPr>
      </w:pPr>
      <w:r w:rsidRPr="00A717F6">
        <w:rPr>
          <w:sz w:val="24"/>
          <w:szCs w:val="24"/>
        </w:rPr>
        <w:t xml:space="preserve">- </w:t>
      </w:r>
      <w:r w:rsidRPr="00A717F6">
        <w:rPr>
          <w:sz w:val="24"/>
          <w:szCs w:val="24"/>
          <w:lang w:eastAsia="ru-RU"/>
        </w:rPr>
        <w:t>реализация профилактической программы «Безопасность детства»;</w:t>
      </w:r>
    </w:p>
    <w:p w:rsidR="00426BF2" w:rsidRPr="00A717F6" w:rsidRDefault="00426BF2" w:rsidP="00426BF2">
      <w:pPr>
        <w:tabs>
          <w:tab w:val="left" w:pos="851"/>
        </w:tabs>
        <w:ind w:firstLine="709"/>
        <w:jc w:val="both"/>
        <w:rPr>
          <w:bCs/>
          <w:i/>
          <w:sz w:val="24"/>
          <w:szCs w:val="24"/>
        </w:rPr>
      </w:pPr>
      <w:r w:rsidRPr="00A717F6">
        <w:rPr>
          <w:sz w:val="24"/>
          <w:szCs w:val="24"/>
          <w:lang w:eastAsia="ru-RU"/>
        </w:rPr>
        <w:t>- проведение классных часов, часов общения по формированию стрессоустойчивости, эм</w:t>
      </w:r>
      <w:r w:rsidRPr="00A717F6">
        <w:rPr>
          <w:sz w:val="24"/>
          <w:szCs w:val="24"/>
          <w:lang w:eastAsia="ru-RU"/>
        </w:rPr>
        <w:t>о</w:t>
      </w:r>
      <w:r w:rsidRPr="00A717F6">
        <w:rPr>
          <w:sz w:val="24"/>
          <w:szCs w:val="24"/>
          <w:lang w:eastAsia="ru-RU"/>
        </w:rPr>
        <w:t>ционального боагополучия.</w:t>
      </w:r>
    </w:p>
    <w:p w:rsidR="00426BF2" w:rsidRPr="00A717F6" w:rsidRDefault="00426BF2" w:rsidP="00426BF2">
      <w:pPr>
        <w:ind w:firstLine="709"/>
        <w:jc w:val="both"/>
        <w:rPr>
          <w:bCs/>
          <w:i/>
          <w:iCs/>
          <w:sz w:val="24"/>
          <w:szCs w:val="24"/>
          <w:u w:val="single"/>
        </w:rPr>
      </w:pPr>
      <w:r w:rsidRPr="00A717F6">
        <w:rPr>
          <w:bCs/>
          <w:i/>
          <w:iCs/>
          <w:sz w:val="24"/>
          <w:szCs w:val="24"/>
        </w:rPr>
        <w:t>На индивидуальном уровне:</w:t>
      </w:r>
      <w:r w:rsidRPr="00A717F6">
        <w:rPr>
          <w:bCs/>
          <w:i/>
          <w:iCs/>
          <w:sz w:val="24"/>
          <w:szCs w:val="24"/>
          <w:u w:val="single"/>
        </w:rPr>
        <w:t xml:space="preserve"> </w:t>
      </w:r>
    </w:p>
    <w:p w:rsidR="00426BF2" w:rsidRPr="00A717F6" w:rsidRDefault="00426BF2" w:rsidP="00426BF2">
      <w:pPr>
        <w:ind w:firstLine="709"/>
        <w:jc w:val="both"/>
        <w:rPr>
          <w:sz w:val="24"/>
          <w:szCs w:val="24"/>
        </w:rPr>
      </w:pPr>
      <w:r w:rsidRPr="00A717F6">
        <w:rPr>
          <w:bCs/>
          <w:i/>
          <w:iCs/>
          <w:sz w:val="24"/>
          <w:szCs w:val="24"/>
        </w:rPr>
        <w:t xml:space="preserve">- </w:t>
      </w:r>
      <w:r w:rsidRPr="00A717F6">
        <w:rPr>
          <w:sz w:val="24"/>
          <w:szCs w:val="24"/>
        </w:rPr>
        <w:t>оказание индивидуальной психологической помощи несовершеннолетним с психоэмоци</w:t>
      </w:r>
      <w:r w:rsidRPr="00A717F6">
        <w:rPr>
          <w:sz w:val="24"/>
          <w:szCs w:val="24"/>
        </w:rPr>
        <w:t>о</w:t>
      </w:r>
      <w:r w:rsidRPr="00A717F6">
        <w:rPr>
          <w:sz w:val="24"/>
          <w:szCs w:val="24"/>
        </w:rPr>
        <w:t>нальными,  поведенческими нарушениями, родителям</w:t>
      </w:r>
      <w:r>
        <w:rPr>
          <w:sz w:val="24"/>
          <w:szCs w:val="24"/>
        </w:rPr>
        <w:t xml:space="preserve"> (законным представителям)</w:t>
      </w:r>
    </w:p>
    <w:p w:rsidR="00426BF2" w:rsidRDefault="00426BF2" w:rsidP="00426BF2">
      <w:pPr>
        <w:jc w:val="both"/>
        <w:rPr>
          <w:b/>
          <w:bCs/>
          <w:sz w:val="24"/>
          <w:szCs w:val="24"/>
        </w:rPr>
      </w:pPr>
    </w:p>
    <w:p w:rsidR="00426BF2" w:rsidRPr="001F6855" w:rsidRDefault="00426BF2" w:rsidP="00426BF2">
      <w:pPr>
        <w:jc w:val="both"/>
        <w:rPr>
          <w:b/>
          <w:bCs/>
          <w:sz w:val="24"/>
          <w:szCs w:val="24"/>
        </w:rPr>
      </w:pPr>
    </w:p>
    <w:p w:rsidR="00426BF2" w:rsidRPr="001F6855" w:rsidRDefault="00426BF2" w:rsidP="00426BF2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2.2.1.11</w:t>
      </w:r>
      <w:r w:rsidRPr="001F6855">
        <w:rPr>
          <w:b/>
          <w:sz w:val="24"/>
          <w:szCs w:val="24"/>
        </w:rPr>
        <w:t xml:space="preserve">. Социальное партнёрство </w:t>
      </w:r>
    </w:p>
    <w:p w:rsidR="00426BF2" w:rsidRPr="001F6855" w:rsidRDefault="00426BF2" w:rsidP="00426BF2">
      <w:pPr>
        <w:pStyle w:val="HTML"/>
        <w:rPr>
          <w:rFonts w:ascii="Times New Roman" w:hAnsi="Times New Roman" w:cs="Times New Roman"/>
          <w:b/>
          <w:sz w:val="24"/>
          <w:szCs w:val="24"/>
        </w:rPr>
      </w:pPr>
    </w:p>
    <w:p w:rsidR="00426BF2" w:rsidRPr="005B60A0" w:rsidRDefault="00426BF2" w:rsidP="00426BF2">
      <w:pPr>
        <w:pStyle w:val="af4"/>
        <w:jc w:val="both"/>
      </w:pPr>
      <w:r w:rsidRPr="001F6855">
        <w:rPr>
          <w:rFonts w:eastAsia="№Е"/>
          <w:kern w:val="2"/>
          <w:lang w:eastAsia="ko-KR"/>
        </w:rPr>
        <w:tab/>
      </w:r>
      <w:r w:rsidRPr="005B60A0">
        <w:rPr>
          <w:rFonts w:eastAsia="№Е"/>
          <w:kern w:val="2"/>
          <w:lang w:eastAsia="ko-KR"/>
        </w:rPr>
        <w:t xml:space="preserve">Цель: </w:t>
      </w:r>
      <w:r w:rsidRPr="005B60A0">
        <w:t xml:space="preserve">организовывать работу по </w:t>
      </w:r>
      <w:r>
        <w:t xml:space="preserve">развитию социальной активности обучающихся, </w:t>
      </w:r>
      <w:r w:rsidRPr="005B60A0">
        <w:rPr>
          <w:rStyle w:val="CharAttribute484"/>
          <w:rFonts w:eastAsia="№Е"/>
          <w:i w:val="0"/>
          <w:iCs/>
        </w:rPr>
        <w:t>позити</w:t>
      </w:r>
      <w:r w:rsidRPr="005B60A0">
        <w:rPr>
          <w:rStyle w:val="CharAttribute484"/>
          <w:rFonts w:eastAsia="№Е"/>
          <w:i w:val="0"/>
          <w:iCs/>
        </w:rPr>
        <w:t>в</w:t>
      </w:r>
      <w:r w:rsidRPr="005B60A0">
        <w:rPr>
          <w:rStyle w:val="CharAttribute484"/>
          <w:rFonts w:eastAsia="№Е"/>
          <w:i w:val="0"/>
          <w:iCs/>
        </w:rPr>
        <w:t xml:space="preserve">ного отношения  к </w:t>
      </w:r>
      <w:r w:rsidRPr="005B60A0">
        <w:t>общечеловеческим ценностям, общественным правилам и нормам.</w:t>
      </w:r>
    </w:p>
    <w:p w:rsidR="00426BF2" w:rsidRPr="001F6855" w:rsidRDefault="00426BF2" w:rsidP="00426BF2">
      <w:pPr>
        <w:pStyle w:val="af4"/>
        <w:ind w:firstLine="708"/>
        <w:jc w:val="both"/>
        <w:rPr>
          <w:rFonts w:eastAsia="№Е"/>
          <w:kern w:val="2"/>
          <w:lang w:eastAsia="ko-KR"/>
        </w:rPr>
      </w:pPr>
      <w:r w:rsidRPr="001F6855">
        <w:rPr>
          <w:rFonts w:eastAsia="№Е"/>
          <w:kern w:val="2"/>
          <w:lang w:eastAsia="ko-KR"/>
        </w:rPr>
        <w:t xml:space="preserve">Задачи: 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rPr>
          <w:rFonts w:eastAsia="№Е"/>
          <w:kern w:val="2"/>
          <w:lang w:eastAsia="ko-KR"/>
        </w:rPr>
        <w:t xml:space="preserve">- </w:t>
      </w:r>
      <w:r w:rsidRPr="001F6855">
        <w:t xml:space="preserve">формировать навык самоанализа развития личностных качеств;  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t>- вовлекать обучающихся в совместные с социальными партнёрами мероприятия (в том чи</w:t>
      </w:r>
      <w:r w:rsidRPr="001F6855">
        <w:t>с</w:t>
      </w:r>
      <w:r w:rsidRPr="001F6855">
        <w:t>ле проектную деятельность) по формированию навыка социализации в обществе;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t>- повышать уровень знаний и умений обучающихся в сфере соблюдения общественных норм и законов.</w:t>
      </w:r>
    </w:p>
    <w:p w:rsidR="00426BF2" w:rsidRPr="001F6855" w:rsidRDefault="00426BF2" w:rsidP="00426BF2">
      <w:pPr>
        <w:pStyle w:val="HTML"/>
        <w:rPr>
          <w:rFonts w:ascii="Times New Roman" w:hAnsi="Times New Roman" w:cs="Times New Roman"/>
          <w:b/>
          <w:sz w:val="24"/>
          <w:szCs w:val="24"/>
        </w:rPr>
      </w:pP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>Планируемый результат: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 xml:space="preserve">- сформированный навык  </w:t>
      </w:r>
      <w:r w:rsidRPr="001F6855">
        <w:rPr>
          <w:sz w:val="24"/>
          <w:szCs w:val="24"/>
          <w:lang w:eastAsia="ru-RU"/>
        </w:rPr>
        <w:t>самоанализ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  <w:lang w:eastAsia="ru-RU"/>
        </w:rPr>
        <w:t xml:space="preserve"> развития личностных качеств </w:t>
      </w:r>
      <w:r w:rsidRPr="001F6855">
        <w:rPr>
          <w:iCs/>
          <w:sz w:val="24"/>
          <w:szCs w:val="24"/>
        </w:rPr>
        <w:t>не менее чем у 70% обучающихся;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участие обучающихся в мероприятиях по социализации не менее 70% обучающихся кла</w:t>
      </w:r>
      <w:r w:rsidRPr="001F6855">
        <w:rPr>
          <w:sz w:val="24"/>
          <w:szCs w:val="24"/>
          <w:lang w:eastAsia="ru-RU"/>
        </w:rPr>
        <w:t>с</w:t>
      </w:r>
      <w:r w:rsidRPr="001F6855">
        <w:rPr>
          <w:sz w:val="24"/>
          <w:szCs w:val="24"/>
          <w:lang w:eastAsia="ru-RU"/>
        </w:rPr>
        <w:t>са.</w:t>
      </w:r>
    </w:p>
    <w:p w:rsidR="00426BF2" w:rsidRPr="001F6855" w:rsidRDefault="00426BF2" w:rsidP="00426BF2">
      <w:pPr>
        <w:jc w:val="both"/>
        <w:rPr>
          <w:sz w:val="24"/>
          <w:szCs w:val="24"/>
        </w:rPr>
      </w:pP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Показатели качества</w:t>
      </w:r>
      <w:r w:rsidRPr="0044340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реализации Программы воспитания по модулю</w:t>
      </w:r>
      <w:r w:rsidRPr="0044340B">
        <w:rPr>
          <w:iCs/>
          <w:sz w:val="24"/>
          <w:szCs w:val="24"/>
        </w:rPr>
        <w:t>: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</w:t>
      </w:r>
      <w:r>
        <w:rPr>
          <w:sz w:val="24"/>
          <w:szCs w:val="24"/>
        </w:rPr>
        <w:t>инамика личностного развития;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качество реализуемой в школе совместной деятельности учащихся</w:t>
      </w:r>
      <w:r>
        <w:rPr>
          <w:sz w:val="24"/>
          <w:szCs w:val="24"/>
        </w:rPr>
        <w:t xml:space="preserve"> и педагогов;</w:t>
      </w: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 xml:space="preserve">- динамика удовлетворённости </w:t>
      </w:r>
      <w:r>
        <w:rPr>
          <w:sz w:val="24"/>
          <w:szCs w:val="24"/>
        </w:rPr>
        <w:t>обучающихся</w:t>
      </w:r>
      <w:r w:rsidRPr="002929A9">
        <w:rPr>
          <w:sz w:val="24"/>
          <w:szCs w:val="24"/>
        </w:rPr>
        <w:t xml:space="preserve"> и родителей </w:t>
      </w:r>
      <w:r>
        <w:rPr>
          <w:sz w:val="24"/>
          <w:szCs w:val="24"/>
        </w:rPr>
        <w:t xml:space="preserve">(законных представителей) </w:t>
      </w:r>
      <w:r w:rsidRPr="002929A9">
        <w:rPr>
          <w:sz w:val="24"/>
          <w:szCs w:val="24"/>
        </w:rPr>
        <w:t>кач</w:t>
      </w:r>
      <w:r w:rsidRPr="002929A9">
        <w:rPr>
          <w:sz w:val="24"/>
          <w:szCs w:val="24"/>
        </w:rPr>
        <w:t>е</w:t>
      </w:r>
      <w:r w:rsidRPr="002929A9">
        <w:rPr>
          <w:sz w:val="24"/>
          <w:szCs w:val="24"/>
        </w:rPr>
        <w:lastRenderedPageBreak/>
        <w:t>ством о</w:t>
      </w:r>
      <w:r>
        <w:rPr>
          <w:sz w:val="24"/>
          <w:szCs w:val="24"/>
        </w:rPr>
        <w:t>бразования и воспитания в школе</w:t>
      </w:r>
    </w:p>
    <w:p w:rsidR="00426BF2" w:rsidRPr="001F6855" w:rsidRDefault="00426BF2" w:rsidP="00426BF2">
      <w:pPr>
        <w:rPr>
          <w:b/>
          <w:sz w:val="24"/>
          <w:szCs w:val="24"/>
        </w:rPr>
      </w:pPr>
    </w:p>
    <w:p w:rsidR="00426BF2" w:rsidRPr="001F6855" w:rsidRDefault="00426BF2" w:rsidP="00426BF2">
      <w:pPr>
        <w:jc w:val="both"/>
        <w:rPr>
          <w:sz w:val="24"/>
          <w:szCs w:val="24"/>
        </w:rPr>
      </w:pPr>
      <w:r w:rsidRPr="001F6855">
        <w:rPr>
          <w:sz w:val="24"/>
          <w:szCs w:val="24"/>
        </w:rPr>
        <w:tab/>
        <w:t>Социальными партнёрами МБОУ «СОШ №14» имени А.М. Мамонова являются: МБУ ДО «ЦДО «Одарённость», МБУ ДО «ЦЭБО», МАУ «ЦМИ», учреждения спорта и культуры, общес</w:t>
      </w:r>
      <w:r w:rsidRPr="001F6855">
        <w:rPr>
          <w:sz w:val="24"/>
          <w:szCs w:val="24"/>
        </w:rPr>
        <w:t>т</w:t>
      </w:r>
      <w:r w:rsidRPr="001F6855">
        <w:rPr>
          <w:sz w:val="24"/>
          <w:szCs w:val="24"/>
        </w:rPr>
        <w:t xml:space="preserve">венные организации Старооскольского городского округа. </w:t>
      </w:r>
    </w:p>
    <w:p w:rsidR="00426BF2" w:rsidRPr="001F6855" w:rsidRDefault="00426BF2" w:rsidP="00426BF2">
      <w:pPr>
        <w:jc w:val="both"/>
        <w:rPr>
          <w:sz w:val="24"/>
          <w:szCs w:val="24"/>
        </w:rPr>
      </w:pPr>
      <w:r w:rsidRPr="001F6855">
        <w:rPr>
          <w:sz w:val="24"/>
          <w:szCs w:val="24"/>
        </w:rPr>
        <w:tab/>
      </w:r>
    </w:p>
    <w:p w:rsidR="00426BF2" w:rsidRPr="001F6855" w:rsidRDefault="00426BF2" w:rsidP="00426BF2">
      <w:pPr>
        <w:ind w:firstLine="708"/>
        <w:jc w:val="both"/>
        <w:rPr>
          <w:color w:val="000000"/>
          <w:w w:val="0"/>
          <w:sz w:val="24"/>
          <w:szCs w:val="24"/>
        </w:rPr>
      </w:pPr>
      <w:r w:rsidRPr="001F6855">
        <w:rPr>
          <w:color w:val="000000"/>
          <w:w w:val="0"/>
          <w:sz w:val="24"/>
          <w:szCs w:val="24"/>
        </w:rPr>
        <w:t>Реализация воспитательного потенциала социального партнёрства школы предусматривает:</w:t>
      </w:r>
    </w:p>
    <w:p w:rsidR="00426BF2" w:rsidRPr="001F6855" w:rsidRDefault="00426BF2" w:rsidP="00426BF2">
      <w:pPr>
        <w:ind w:firstLine="708"/>
        <w:jc w:val="both"/>
        <w:rPr>
          <w:color w:val="000000"/>
          <w:w w:val="0"/>
          <w:sz w:val="24"/>
          <w:szCs w:val="24"/>
        </w:rPr>
      </w:pPr>
    </w:p>
    <w:p w:rsidR="00426BF2" w:rsidRPr="001F6855" w:rsidRDefault="00426BF2" w:rsidP="00426BF2">
      <w:pPr>
        <w:ind w:firstLine="708"/>
        <w:jc w:val="both"/>
        <w:rPr>
          <w:w w:val="0"/>
          <w:sz w:val="24"/>
          <w:szCs w:val="24"/>
        </w:rPr>
      </w:pPr>
      <w:r w:rsidRPr="001F6855">
        <w:rPr>
          <w:w w:val="0"/>
          <w:sz w:val="24"/>
          <w:szCs w:val="24"/>
        </w:rPr>
        <w:t>- участие представителей организаций-партнёров, в том числе в соответствии с договорами о сотрудничестве, в проведении отдельных мероприятий в рамках программы воспитания и кале</w:t>
      </w:r>
      <w:r w:rsidRPr="001F6855">
        <w:rPr>
          <w:w w:val="0"/>
          <w:sz w:val="24"/>
          <w:szCs w:val="24"/>
        </w:rPr>
        <w:t>н</w:t>
      </w:r>
      <w:r w:rsidRPr="001F6855">
        <w:rPr>
          <w:w w:val="0"/>
          <w:sz w:val="24"/>
          <w:szCs w:val="24"/>
        </w:rPr>
        <w:t>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426BF2" w:rsidRPr="001F6855" w:rsidRDefault="00426BF2" w:rsidP="00426BF2">
      <w:pPr>
        <w:ind w:firstLine="708"/>
        <w:jc w:val="both"/>
        <w:rPr>
          <w:w w:val="0"/>
          <w:sz w:val="24"/>
          <w:szCs w:val="24"/>
        </w:rPr>
      </w:pPr>
      <w:r w:rsidRPr="001F6855">
        <w:rPr>
          <w:w w:val="0"/>
          <w:sz w:val="24"/>
          <w:szCs w:val="24"/>
        </w:rPr>
        <w:t>- участие представителей организаций-партнёров в проведении отдельных уроков, внеуро</w:t>
      </w:r>
      <w:r w:rsidRPr="001F6855">
        <w:rPr>
          <w:w w:val="0"/>
          <w:sz w:val="24"/>
          <w:szCs w:val="24"/>
        </w:rPr>
        <w:t>ч</w:t>
      </w:r>
      <w:r w:rsidRPr="001F6855">
        <w:rPr>
          <w:w w:val="0"/>
          <w:sz w:val="24"/>
          <w:szCs w:val="24"/>
        </w:rPr>
        <w:t>ных занятий, внешкольных мероприятий соответствующей тематической направленности;</w:t>
      </w:r>
    </w:p>
    <w:p w:rsidR="00426BF2" w:rsidRPr="001F6855" w:rsidRDefault="00426BF2" w:rsidP="00426BF2">
      <w:pPr>
        <w:ind w:firstLine="708"/>
        <w:jc w:val="both"/>
        <w:rPr>
          <w:w w:val="0"/>
          <w:sz w:val="24"/>
          <w:szCs w:val="24"/>
        </w:rPr>
      </w:pPr>
      <w:r w:rsidRPr="001F6855">
        <w:rPr>
          <w:w w:val="0"/>
          <w:sz w:val="24"/>
          <w:szCs w:val="24"/>
        </w:rPr>
        <w:t>- проведение на базе организаций-партнёров отдельных уроков, занятий, внешкольных м</w:t>
      </w:r>
      <w:r w:rsidRPr="001F6855">
        <w:rPr>
          <w:w w:val="0"/>
          <w:sz w:val="24"/>
          <w:szCs w:val="24"/>
        </w:rPr>
        <w:t>е</w:t>
      </w:r>
      <w:r w:rsidRPr="001F6855">
        <w:rPr>
          <w:w w:val="0"/>
          <w:sz w:val="24"/>
          <w:szCs w:val="24"/>
        </w:rPr>
        <w:t>роприятий, акций воспитательной направленности;</w:t>
      </w:r>
    </w:p>
    <w:p w:rsidR="00426BF2" w:rsidRPr="001F6855" w:rsidRDefault="00426BF2" w:rsidP="00426BF2">
      <w:pPr>
        <w:ind w:firstLine="708"/>
        <w:jc w:val="both"/>
        <w:rPr>
          <w:w w:val="0"/>
          <w:sz w:val="24"/>
          <w:szCs w:val="24"/>
        </w:rPr>
      </w:pPr>
      <w:r w:rsidRPr="001F6855">
        <w:rPr>
          <w:w w:val="0"/>
          <w:sz w:val="24"/>
          <w:szCs w:val="24"/>
        </w:rPr>
        <w:t xml:space="preserve">- открытые 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актуальные проблемы, касающиеся жизни школы, муниципального образования, региона, страны; </w:t>
      </w:r>
    </w:p>
    <w:p w:rsidR="00426BF2" w:rsidRPr="001F6855" w:rsidRDefault="00426BF2" w:rsidP="00426BF2">
      <w:pPr>
        <w:ind w:firstLine="708"/>
        <w:jc w:val="both"/>
        <w:rPr>
          <w:w w:val="0"/>
          <w:sz w:val="24"/>
          <w:szCs w:val="24"/>
        </w:rPr>
      </w:pPr>
      <w:r w:rsidRPr="001F6855">
        <w:rPr>
          <w:w w:val="0"/>
          <w:sz w:val="24"/>
          <w:szCs w:val="24"/>
        </w:rPr>
        <w:t>- социальные проекты, совместно разрабатываемые и реализуемые обучающимися, педаг</w:t>
      </w:r>
      <w:r w:rsidRPr="001F6855">
        <w:rPr>
          <w:w w:val="0"/>
          <w:sz w:val="24"/>
          <w:szCs w:val="24"/>
        </w:rPr>
        <w:t>о</w:t>
      </w:r>
      <w:r w:rsidRPr="001F6855">
        <w:rPr>
          <w:w w:val="0"/>
          <w:sz w:val="24"/>
          <w:szCs w:val="24"/>
        </w:rPr>
        <w:t>гами с организациями-партнёрами благотворительной, экологической, патриотической, трудовой и т. д. направленности, ориентированные на воспитание обучающихся, преобразование окружающ</w:t>
      </w:r>
      <w:r w:rsidRPr="001F6855">
        <w:rPr>
          <w:w w:val="0"/>
          <w:sz w:val="24"/>
          <w:szCs w:val="24"/>
        </w:rPr>
        <w:t>е</w:t>
      </w:r>
      <w:r w:rsidRPr="001F6855">
        <w:rPr>
          <w:w w:val="0"/>
          <w:sz w:val="24"/>
          <w:szCs w:val="24"/>
        </w:rPr>
        <w:t>го социума, позитивное воздействие на социальное окружение.</w:t>
      </w:r>
    </w:p>
    <w:p w:rsidR="00426BF2" w:rsidRDefault="00426BF2" w:rsidP="00426BF2">
      <w:pPr>
        <w:rPr>
          <w:sz w:val="24"/>
          <w:szCs w:val="24"/>
        </w:rPr>
      </w:pPr>
    </w:p>
    <w:p w:rsidR="00426BF2" w:rsidRPr="001F6855" w:rsidRDefault="00426BF2" w:rsidP="00426BF2">
      <w:pPr>
        <w:pStyle w:val="ParaAttribute10"/>
        <w:ind w:firstLine="708"/>
        <w:rPr>
          <w:b/>
          <w:bCs/>
          <w:iCs/>
          <w:sz w:val="24"/>
          <w:szCs w:val="24"/>
        </w:rPr>
      </w:pPr>
      <w:r w:rsidRPr="001F6855">
        <w:rPr>
          <w:rStyle w:val="CharAttribute484"/>
          <w:rFonts w:eastAsia="№Е"/>
          <w:b/>
          <w:bCs/>
          <w:i w:val="0"/>
          <w:iCs/>
          <w:sz w:val="24"/>
          <w:szCs w:val="24"/>
        </w:rPr>
        <w:t>Профориентация</w:t>
      </w:r>
    </w:p>
    <w:p w:rsidR="00426BF2" w:rsidRPr="001F6855" w:rsidRDefault="00426BF2" w:rsidP="00426BF2">
      <w:pPr>
        <w:pStyle w:val="af4"/>
        <w:jc w:val="both"/>
      </w:pPr>
      <w:r w:rsidRPr="001F6855">
        <w:rPr>
          <w:rFonts w:eastAsia="№Е"/>
          <w:kern w:val="2"/>
          <w:lang w:eastAsia="ko-KR"/>
        </w:rPr>
        <w:tab/>
        <w:t>Цель:</w:t>
      </w:r>
      <w:r w:rsidRPr="001F6855">
        <w:rPr>
          <w:rFonts w:eastAsia="№Е"/>
          <w:b/>
          <w:kern w:val="2"/>
          <w:lang w:eastAsia="ko-KR"/>
        </w:rPr>
        <w:t xml:space="preserve"> </w:t>
      </w:r>
      <w:r w:rsidRPr="001F6855">
        <w:rPr>
          <w:rStyle w:val="c1"/>
        </w:rPr>
        <w:t>формирование у обучающихся готовности к осознанному выбору будущей профе</w:t>
      </w:r>
      <w:r w:rsidRPr="001F6855">
        <w:rPr>
          <w:rStyle w:val="c1"/>
        </w:rPr>
        <w:t>с</w:t>
      </w:r>
      <w:r w:rsidRPr="001F6855">
        <w:rPr>
          <w:rStyle w:val="c1"/>
        </w:rPr>
        <w:t>сиональной деятельности, проектированию профессиональной карьеры с учётом своих индивид</w:t>
      </w:r>
      <w:r w:rsidRPr="001F6855">
        <w:rPr>
          <w:rStyle w:val="c1"/>
        </w:rPr>
        <w:t>у</w:t>
      </w:r>
      <w:r w:rsidRPr="001F6855">
        <w:rPr>
          <w:rStyle w:val="c1"/>
        </w:rPr>
        <w:t>альных особенностей, возможностей, личностных качеств и потребности рынка труда.</w:t>
      </w:r>
      <w:r w:rsidRPr="001F6855">
        <w:t xml:space="preserve"> </w:t>
      </w:r>
    </w:p>
    <w:p w:rsidR="00426BF2" w:rsidRPr="001F6855" w:rsidRDefault="00426BF2" w:rsidP="00426BF2">
      <w:pPr>
        <w:pStyle w:val="af4"/>
        <w:ind w:firstLine="708"/>
        <w:jc w:val="both"/>
        <w:rPr>
          <w:rFonts w:eastAsia="№Е"/>
          <w:kern w:val="2"/>
          <w:lang w:eastAsia="ko-KR"/>
        </w:rPr>
      </w:pPr>
      <w:r w:rsidRPr="001F6855">
        <w:rPr>
          <w:rFonts w:eastAsia="№Е"/>
          <w:kern w:val="2"/>
          <w:lang w:eastAsia="ko-KR"/>
        </w:rPr>
        <w:t xml:space="preserve">Задачи: 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rPr>
          <w:rFonts w:eastAsia="№Е"/>
          <w:kern w:val="2"/>
          <w:lang w:eastAsia="ko-KR"/>
        </w:rPr>
        <w:t xml:space="preserve">- </w:t>
      </w:r>
      <w:r w:rsidRPr="001F6855">
        <w:t xml:space="preserve">формировать навык самоанализа развития своих профессиональных качеств и соотносить их с требованиями профессий, сфер трудовой деятельности человека;  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t>- организовывать сотрудничество с профессиональными  образовательными организациями;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t>- повышать уровень знаний и умений обучающихся в сфере межличностного взаимодейс</w:t>
      </w:r>
      <w:r w:rsidRPr="001F6855">
        <w:t>т</w:t>
      </w:r>
      <w:r w:rsidRPr="001F6855">
        <w:t>вия, умения работать в команде, отстаивать свою точку зрения, планировать деятельность, прое</w:t>
      </w:r>
      <w:r w:rsidRPr="001F6855">
        <w:t>к</w:t>
      </w:r>
      <w:r w:rsidRPr="001F6855">
        <w:t>тировать своё будущее.</w:t>
      </w:r>
    </w:p>
    <w:p w:rsidR="00426BF2" w:rsidRPr="001F6855" w:rsidRDefault="00426BF2" w:rsidP="00426BF2">
      <w:pPr>
        <w:pStyle w:val="HTML"/>
        <w:rPr>
          <w:rFonts w:ascii="Times New Roman" w:hAnsi="Times New Roman" w:cs="Times New Roman"/>
          <w:b/>
          <w:sz w:val="24"/>
          <w:szCs w:val="24"/>
        </w:rPr>
      </w:pP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>Планируемый результат: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 xml:space="preserve">- сформированный навык  </w:t>
      </w:r>
      <w:r w:rsidRPr="001F6855">
        <w:rPr>
          <w:sz w:val="24"/>
          <w:szCs w:val="24"/>
          <w:lang w:eastAsia="ru-RU"/>
        </w:rPr>
        <w:t>самоанализ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  <w:lang w:eastAsia="ru-RU"/>
        </w:rPr>
        <w:t xml:space="preserve"> развития своих профессиональных качеств </w:t>
      </w:r>
      <w:r w:rsidRPr="001F6855">
        <w:rPr>
          <w:iCs/>
          <w:sz w:val="24"/>
          <w:szCs w:val="24"/>
        </w:rPr>
        <w:t>не менее чем у 70% обучающихся;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участие в общественно-полезной деятельности не менее 70% обучающихся класса.</w:t>
      </w:r>
    </w:p>
    <w:p w:rsidR="00426BF2" w:rsidRPr="001F6855" w:rsidRDefault="00426BF2" w:rsidP="00426BF2">
      <w:pPr>
        <w:jc w:val="both"/>
        <w:rPr>
          <w:sz w:val="24"/>
          <w:szCs w:val="24"/>
        </w:rPr>
      </w:pP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Показатели качества</w:t>
      </w:r>
      <w:r w:rsidRPr="0044340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реализации Программы воспитания по модулю</w:t>
      </w:r>
      <w:r w:rsidRPr="0044340B">
        <w:rPr>
          <w:iCs/>
          <w:sz w:val="24"/>
          <w:szCs w:val="24"/>
        </w:rPr>
        <w:t>: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</w:t>
      </w:r>
      <w:r>
        <w:rPr>
          <w:sz w:val="24"/>
          <w:szCs w:val="24"/>
        </w:rPr>
        <w:t>инамика личностного развития;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качество реализуемой в школе совместной деятельности учащихся</w:t>
      </w:r>
      <w:r>
        <w:rPr>
          <w:sz w:val="24"/>
          <w:szCs w:val="24"/>
        </w:rPr>
        <w:t xml:space="preserve"> и педагогов;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динамика показателей общей социализированнос</w:t>
      </w:r>
      <w:r>
        <w:rPr>
          <w:sz w:val="24"/>
          <w:szCs w:val="24"/>
        </w:rPr>
        <w:t>ти и   воспитанности школьников;</w:t>
      </w: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lastRenderedPageBreak/>
        <w:t>- результаты воспитания через анализ классного руководителя и заместителя директора, к</w:t>
      </w:r>
      <w:r w:rsidRPr="002929A9">
        <w:rPr>
          <w:sz w:val="24"/>
          <w:szCs w:val="24"/>
        </w:rPr>
        <w:t>у</w:t>
      </w:r>
      <w:r w:rsidRPr="002929A9">
        <w:rPr>
          <w:sz w:val="24"/>
          <w:szCs w:val="24"/>
        </w:rPr>
        <w:t>рирующего воспитательную работу.</w:t>
      </w:r>
    </w:p>
    <w:p w:rsidR="00426BF2" w:rsidRPr="001F6855" w:rsidRDefault="00426BF2" w:rsidP="00426BF2">
      <w:pPr>
        <w:ind w:firstLine="708"/>
        <w:jc w:val="both"/>
        <w:rPr>
          <w:i/>
          <w:iCs/>
          <w:sz w:val="24"/>
          <w:szCs w:val="24"/>
        </w:rPr>
      </w:pPr>
    </w:p>
    <w:p w:rsidR="00426BF2" w:rsidRPr="001F6855" w:rsidRDefault="00426BF2" w:rsidP="00426BF2">
      <w:pPr>
        <w:ind w:firstLine="708"/>
        <w:jc w:val="both"/>
        <w:rPr>
          <w:i/>
          <w:iCs/>
          <w:sz w:val="24"/>
          <w:szCs w:val="24"/>
        </w:rPr>
      </w:pPr>
      <w:r w:rsidRPr="001F6855">
        <w:rPr>
          <w:iCs/>
          <w:color w:val="000000"/>
          <w:w w:val="0"/>
          <w:sz w:val="24"/>
          <w:szCs w:val="24"/>
        </w:rPr>
        <w:t>Реализация воспитательного потенциала профориентационной работы школы предусматр</w:t>
      </w:r>
      <w:r w:rsidRPr="001F6855">
        <w:rPr>
          <w:iCs/>
          <w:color w:val="000000"/>
          <w:w w:val="0"/>
          <w:sz w:val="24"/>
          <w:szCs w:val="24"/>
        </w:rPr>
        <w:t>и</w:t>
      </w:r>
      <w:r w:rsidRPr="001F6855">
        <w:rPr>
          <w:iCs/>
          <w:color w:val="000000"/>
          <w:w w:val="0"/>
          <w:sz w:val="24"/>
          <w:szCs w:val="24"/>
        </w:rPr>
        <w:t>вает</w:t>
      </w:r>
      <w:r w:rsidRPr="001F6855">
        <w:rPr>
          <w:i/>
          <w:iCs/>
          <w:sz w:val="24"/>
          <w:szCs w:val="24"/>
        </w:rPr>
        <w:t>:</w:t>
      </w:r>
    </w:p>
    <w:p w:rsidR="00426BF2" w:rsidRPr="0044340B" w:rsidRDefault="00426BF2" w:rsidP="00426BF2">
      <w:pPr>
        <w:pStyle w:val="af4"/>
        <w:ind w:firstLine="708"/>
        <w:jc w:val="both"/>
      </w:pPr>
      <w:r w:rsidRPr="0044340B">
        <w:t>- циклы профориентационных часов общения</w:t>
      </w:r>
      <w:r>
        <w:t xml:space="preserve"> «Россия – мои горизонты»</w:t>
      </w:r>
      <w:r w:rsidRPr="0044340B">
        <w:t>, направленных на подготовку к осознанному планированию и реализации своего профессионального будущего</w:t>
      </w:r>
      <w:r>
        <w:t xml:space="preserve"> в рамках единой модели профориентационной работы «Профминимум»</w:t>
      </w:r>
      <w:r w:rsidRPr="0044340B">
        <w:t>;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t xml:space="preserve">- профориентационные игры (деловая игра, квест-игра, кейс), которые расширяют знания обучающихся о типах профессий, способах выбора профессий; 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t xml:space="preserve">- экскурсии на предприятия города; 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t>- посещение профориентационных выставок (ОВЦ «Железно»), ярмарок профессий, орган</w:t>
      </w:r>
      <w:r w:rsidRPr="001F6855">
        <w:t>и</w:t>
      </w:r>
      <w:r w:rsidRPr="001F6855">
        <w:t>зованных ОКУ «Старооскольский центр занятости населения», тематических профориентационных парков («город профессий» - «Мастерславль», г. Белгород); дней открытых дверей в професси</w:t>
      </w:r>
      <w:r w:rsidRPr="001F6855">
        <w:t>о</w:t>
      </w:r>
      <w:r w:rsidRPr="001F6855">
        <w:t>нальные образовательные организации: ОГАПОУ «СИТТ», ОГАПОУ «СМК», ОГАПОУ «СПК», ОГАПОУ «ОПК», ОГАПОУ «СТТиД», ОГАПОУ «СТАКС».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t>- организация на базе оздоровительного лагеря труда и отдыха «Максимум» профориент</w:t>
      </w:r>
      <w:r w:rsidRPr="001F6855">
        <w:t>а</w:t>
      </w:r>
      <w:r w:rsidRPr="001F6855">
        <w:t>ционных смен, где обучающиеся могут глубже познакомиться с теми или иными профессиями, п</w:t>
      </w:r>
      <w:r w:rsidRPr="001F6855">
        <w:t>о</w:t>
      </w:r>
      <w:r w:rsidRPr="001F6855">
        <w:t>пробовать свои силы в той или иной профессии, развивать в себе соответствующие навыки;</w:t>
      </w:r>
    </w:p>
    <w:p w:rsidR="00426BF2" w:rsidRPr="001F6855" w:rsidRDefault="00426BF2" w:rsidP="00426BF2">
      <w:pPr>
        <w:adjustRightInd w:val="0"/>
        <w:ind w:right="-1"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 xml:space="preserve">- совместное с педагогическими работниками изучение интернет ресурсов, посвящённых выбору профессий, прохождение профориентационного онлайн-тестирования, онлайн курсов на интернет-платформах </w:t>
      </w:r>
      <w:r w:rsidRPr="001F6855">
        <w:rPr>
          <w:rStyle w:val="CharAttribute0"/>
          <w:rFonts w:eastAsia="Batang"/>
          <w:sz w:val="24"/>
          <w:szCs w:val="24"/>
        </w:rPr>
        <w:t>«Сферум», «Учи.ру», «Яндекс.учебник», «Российская электронная школа», «Московская электронная школа» и др.)</w:t>
      </w:r>
      <w:r w:rsidRPr="001F6855">
        <w:rPr>
          <w:sz w:val="24"/>
          <w:szCs w:val="24"/>
        </w:rPr>
        <w:t>;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t>- индивидуальное консультирование педагогом-психологом, социальным  педагогом об</w:t>
      </w:r>
      <w:r w:rsidRPr="001F6855">
        <w:t>у</w:t>
      </w:r>
      <w:r w:rsidRPr="001F6855">
        <w:t>чающихся и их родителей (законных представителей) по вопросам склонностей, способностей и иных индивидуальных особенностей обучающихся, которые могут иметь значение в процессе в</w:t>
      </w:r>
      <w:r w:rsidRPr="001F6855">
        <w:t>ы</w:t>
      </w:r>
      <w:r w:rsidRPr="001F6855">
        <w:t>бора будущей профессии;</w:t>
      </w:r>
    </w:p>
    <w:p w:rsidR="00426BF2" w:rsidRPr="001F6855" w:rsidRDefault="00426BF2" w:rsidP="00426BF2">
      <w:pPr>
        <w:pStyle w:val="af4"/>
        <w:ind w:firstLine="708"/>
        <w:jc w:val="both"/>
        <w:rPr>
          <w:color w:val="000000"/>
        </w:rPr>
      </w:pPr>
      <w:r w:rsidRPr="001F6855">
        <w:t xml:space="preserve">- </w:t>
      </w:r>
      <w:r w:rsidRPr="001F6855">
        <w:rPr>
          <w:color w:val="000000"/>
        </w:rPr>
        <w:t>совместное с педагогами изучение обучающимися интернет-ресурсов, посвященных выб</w:t>
      </w:r>
      <w:r w:rsidRPr="001F6855">
        <w:rPr>
          <w:color w:val="000000"/>
        </w:rPr>
        <w:t>о</w:t>
      </w:r>
      <w:r w:rsidRPr="001F6855">
        <w:rPr>
          <w:color w:val="000000"/>
        </w:rPr>
        <w:t>ру профессий, прохождение профориентационного онлайн-тестирования, онлайн-курсов по инт</w:t>
      </w:r>
      <w:r w:rsidRPr="001F6855">
        <w:rPr>
          <w:color w:val="000000"/>
        </w:rPr>
        <w:t>е</w:t>
      </w:r>
      <w:r w:rsidRPr="001F6855">
        <w:rPr>
          <w:color w:val="000000"/>
        </w:rPr>
        <w:t>ресующим профессиям и направлениям профессионального образования;</w:t>
      </w:r>
      <w:bookmarkStart w:id="151" w:name="171086"/>
      <w:bookmarkEnd w:id="151"/>
    </w:p>
    <w:p w:rsidR="00426BF2" w:rsidRPr="001F6855" w:rsidRDefault="00426BF2" w:rsidP="00426BF2">
      <w:pPr>
        <w:pStyle w:val="af4"/>
        <w:ind w:firstLine="708"/>
        <w:jc w:val="both"/>
        <w:rPr>
          <w:color w:val="000000"/>
        </w:rPr>
      </w:pPr>
      <w:r w:rsidRPr="001F6855">
        <w:rPr>
          <w:color w:val="000000"/>
        </w:rPr>
        <w:t>- участие в работе всероссийских профориентационных проектов;</w:t>
      </w:r>
      <w:bookmarkStart w:id="152" w:name="171087"/>
      <w:bookmarkStart w:id="153" w:name="171088"/>
      <w:bookmarkEnd w:id="152"/>
      <w:bookmarkEnd w:id="153"/>
    </w:p>
    <w:p w:rsidR="00426BF2" w:rsidRPr="001F6855" w:rsidRDefault="00426BF2" w:rsidP="00426BF2">
      <w:pPr>
        <w:pStyle w:val="af4"/>
        <w:ind w:firstLine="708"/>
        <w:jc w:val="both"/>
        <w:rPr>
          <w:color w:val="000000"/>
        </w:rPr>
      </w:pPr>
      <w:r w:rsidRPr="001F6855">
        <w:rPr>
          <w:color w:val="000000"/>
        </w:rPr>
        <w:t>- освоение обучающимися основ профессии в рамках различных курсов, включенных в об</w:t>
      </w:r>
      <w:r w:rsidRPr="001F6855">
        <w:rPr>
          <w:color w:val="000000"/>
        </w:rPr>
        <w:t>я</w:t>
      </w:r>
      <w:r w:rsidRPr="001F6855">
        <w:rPr>
          <w:color w:val="000000"/>
        </w:rPr>
        <w:t>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426BF2" w:rsidRPr="001F6855" w:rsidRDefault="00426BF2" w:rsidP="00426BF2">
      <w:pPr>
        <w:ind w:firstLine="708"/>
        <w:contextualSpacing/>
        <w:jc w:val="both"/>
        <w:rPr>
          <w:b/>
          <w:spacing w:val="-4"/>
          <w:sz w:val="24"/>
          <w:szCs w:val="24"/>
        </w:rPr>
      </w:pPr>
      <w:r w:rsidRPr="001F6855">
        <w:rPr>
          <w:b/>
          <w:spacing w:val="-4"/>
          <w:sz w:val="24"/>
          <w:szCs w:val="24"/>
        </w:rPr>
        <w:t>Отдых и оздоровление детей</w:t>
      </w:r>
    </w:p>
    <w:p w:rsidR="00426BF2" w:rsidRPr="001F6855" w:rsidRDefault="00426BF2" w:rsidP="00426BF2">
      <w:pPr>
        <w:ind w:firstLine="708"/>
        <w:contextualSpacing/>
        <w:jc w:val="both"/>
        <w:rPr>
          <w:b/>
          <w:spacing w:val="-4"/>
          <w:sz w:val="24"/>
          <w:szCs w:val="24"/>
        </w:rPr>
      </w:pPr>
    </w:p>
    <w:p w:rsidR="00426BF2" w:rsidRPr="001F6855" w:rsidRDefault="00426BF2" w:rsidP="00426BF2">
      <w:pPr>
        <w:pStyle w:val="af4"/>
        <w:jc w:val="both"/>
      </w:pPr>
      <w:r w:rsidRPr="001F6855">
        <w:rPr>
          <w:rFonts w:eastAsia="№Е"/>
          <w:kern w:val="2"/>
          <w:lang w:eastAsia="ko-KR"/>
        </w:rPr>
        <w:tab/>
        <w:t>Цель</w:t>
      </w:r>
      <w:r>
        <w:rPr>
          <w:rFonts w:eastAsia="№Е"/>
          <w:kern w:val="2"/>
          <w:lang w:eastAsia="ko-KR"/>
        </w:rPr>
        <w:t xml:space="preserve"> </w:t>
      </w:r>
      <w:r w:rsidRPr="001F6855">
        <w:rPr>
          <w:rFonts w:eastAsia="№Е"/>
          <w:kern w:val="2"/>
          <w:lang w:eastAsia="ko-KR"/>
        </w:rPr>
        <w:t xml:space="preserve"> </w:t>
      </w:r>
      <w:r w:rsidRPr="001F6855">
        <w:t>восстановление физического и психического здоровья в благоприятных природных и социокультурных условиях.</w:t>
      </w:r>
    </w:p>
    <w:p w:rsidR="00426BF2" w:rsidRPr="001F6855" w:rsidRDefault="00426BF2" w:rsidP="00426BF2">
      <w:pPr>
        <w:pStyle w:val="af4"/>
        <w:ind w:firstLine="708"/>
        <w:jc w:val="both"/>
        <w:rPr>
          <w:rFonts w:eastAsia="№Е"/>
          <w:kern w:val="2"/>
          <w:lang w:eastAsia="ko-KR"/>
        </w:rPr>
      </w:pPr>
      <w:r w:rsidRPr="001F6855">
        <w:rPr>
          <w:rFonts w:eastAsia="№Е"/>
          <w:kern w:val="2"/>
          <w:lang w:eastAsia="ko-KR"/>
        </w:rPr>
        <w:lastRenderedPageBreak/>
        <w:t xml:space="preserve">Задачи: 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t>- формировать ценностное отношение к собственному здоровью, способам его укрепления;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t>- знакомить со способами восстановления и укрепления здоровья;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t>- воспитывать настойчивость в доведении дела до конца, бережное отношение к собстве</w:t>
      </w:r>
      <w:r w:rsidRPr="001F6855">
        <w:t>н</w:t>
      </w:r>
      <w:r w:rsidRPr="001F6855">
        <w:t>ному физическому и психическому здоровью;</w:t>
      </w:r>
    </w:p>
    <w:p w:rsidR="00426BF2" w:rsidRPr="001F6855" w:rsidRDefault="00426BF2" w:rsidP="00426BF2">
      <w:pPr>
        <w:pStyle w:val="af4"/>
        <w:ind w:firstLine="708"/>
        <w:jc w:val="both"/>
      </w:pPr>
      <w:r w:rsidRPr="001F6855">
        <w:t xml:space="preserve">- развивать двигательную активность, навыки безопасного поведения. </w:t>
      </w:r>
    </w:p>
    <w:p w:rsidR="00426BF2" w:rsidRDefault="00426BF2" w:rsidP="00426BF2">
      <w:pPr>
        <w:jc w:val="both"/>
        <w:rPr>
          <w:iCs/>
          <w:sz w:val="24"/>
          <w:szCs w:val="24"/>
        </w:rPr>
      </w:pP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>Планируемый результат: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>- сформированная мотивация и интерес к физическому и психическому здоровью не менее чем у 50% обучающихся;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участие в мероприятиях физкультурно-оздоровительной направленности  не менее 50% обучающихся класса.</w:t>
      </w:r>
    </w:p>
    <w:p w:rsidR="00426BF2" w:rsidRDefault="00426BF2" w:rsidP="00426BF2">
      <w:pPr>
        <w:ind w:left="7" w:firstLine="708"/>
        <w:jc w:val="both"/>
        <w:rPr>
          <w:iCs/>
          <w:sz w:val="24"/>
          <w:szCs w:val="24"/>
        </w:rPr>
      </w:pP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Показатели качества</w:t>
      </w:r>
      <w:r w:rsidRPr="0044340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реализации Программы воспитания по модулю</w:t>
      </w:r>
      <w:r w:rsidRPr="0044340B">
        <w:rPr>
          <w:iCs/>
          <w:sz w:val="24"/>
          <w:szCs w:val="24"/>
        </w:rPr>
        <w:t>: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</w:t>
      </w:r>
      <w:r>
        <w:rPr>
          <w:sz w:val="24"/>
          <w:szCs w:val="24"/>
        </w:rPr>
        <w:t>инамика личностного развития;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качество реализуемой в школе совместной деятельности учащихся</w:t>
      </w:r>
      <w:r>
        <w:rPr>
          <w:sz w:val="24"/>
          <w:szCs w:val="24"/>
        </w:rPr>
        <w:t xml:space="preserve"> и педагогов;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динамика показателей общей социализированнос</w:t>
      </w:r>
      <w:r>
        <w:rPr>
          <w:sz w:val="24"/>
          <w:szCs w:val="24"/>
        </w:rPr>
        <w:t>ти и   воспитанности школьников;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 xml:space="preserve">- динамика удовлетворённости </w:t>
      </w:r>
      <w:r>
        <w:rPr>
          <w:sz w:val="24"/>
          <w:szCs w:val="24"/>
        </w:rPr>
        <w:t>обучающихся</w:t>
      </w:r>
      <w:r w:rsidRPr="002929A9">
        <w:rPr>
          <w:sz w:val="24"/>
          <w:szCs w:val="24"/>
        </w:rPr>
        <w:t xml:space="preserve"> и родителей </w:t>
      </w:r>
      <w:r>
        <w:rPr>
          <w:sz w:val="24"/>
          <w:szCs w:val="24"/>
        </w:rPr>
        <w:t xml:space="preserve">(законных представителей) </w:t>
      </w:r>
      <w:r w:rsidRPr="002929A9">
        <w:rPr>
          <w:sz w:val="24"/>
          <w:szCs w:val="24"/>
        </w:rPr>
        <w:t>кач</w:t>
      </w:r>
      <w:r w:rsidRPr="002929A9">
        <w:rPr>
          <w:sz w:val="24"/>
          <w:szCs w:val="24"/>
        </w:rPr>
        <w:t>е</w:t>
      </w:r>
      <w:r w:rsidRPr="002929A9">
        <w:rPr>
          <w:sz w:val="24"/>
          <w:szCs w:val="24"/>
        </w:rPr>
        <w:t>ством о</w:t>
      </w:r>
      <w:r>
        <w:rPr>
          <w:sz w:val="24"/>
          <w:szCs w:val="24"/>
        </w:rPr>
        <w:t>бразования и воспитания в школе;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 xml:space="preserve">- показатель вовлеченности родителей  </w:t>
      </w:r>
      <w:r>
        <w:rPr>
          <w:sz w:val="24"/>
          <w:szCs w:val="24"/>
        </w:rPr>
        <w:t xml:space="preserve">(законных представителей) </w:t>
      </w:r>
      <w:r w:rsidRPr="002929A9">
        <w:rPr>
          <w:sz w:val="24"/>
          <w:szCs w:val="24"/>
        </w:rPr>
        <w:t>в совместную деятел</w:t>
      </w:r>
      <w:r w:rsidRPr="002929A9">
        <w:rPr>
          <w:sz w:val="24"/>
          <w:szCs w:val="24"/>
        </w:rPr>
        <w:t>ь</w:t>
      </w:r>
      <w:r w:rsidRPr="002929A9">
        <w:rPr>
          <w:sz w:val="24"/>
          <w:szCs w:val="24"/>
        </w:rPr>
        <w:t>ность</w:t>
      </w:r>
      <w:r>
        <w:rPr>
          <w:sz w:val="24"/>
          <w:szCs w:val="24"/>
        </w:rPr>
        <w:t>;</w:t>
      </w: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результаты воспитания через анализ классного руководителя и заместителя директора, к</w:t>
      </w:r>
      <w:r w:rsidRPr="002929A9">
        <w:rPr>
          <w:sz w:val="24"/>
          <w:szCs w:val="24"/>
        </w:rPr>
        <w:t>у</w:t>
      </w:r>
      <w:r w:rsidRPr="002929A9">
        <w:rPr>
          <w:sz w:val="24"/>
          <w:szCs w:val="24"/>
        </w:rPr>
        <w:t>рирующего воспитательную работу.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</w:p>
    <w:p w:rsidR="00426BF2" w:rsidRDefault="00426BF2" w:rsidP="00426BF2">
      <w:pPr>
        <w:ind w:left="7" w:firstLine="708"/>
        <w:jc w:val="both"/>
        <w:rPr>
          <w:i/>
          <w:iCs/>
          <w:sz w:val="24"/>
          <w:szCs w:val="24"/>
        </w:rPr>
      </w:pPr>
      <w:r w:rsidRPr="001F6855">
        <w:rPr>
          <w:iCs/>
          <w:w w:val="0"/>
          <w:sz w:val="24"/>
          <w:szCs w:val="24"/>
        </w:rPr>
        <w:t>Реализация воспитательного потенциала отдыха и оздоровления детей предусматривает</w:t>
      </w:r>
      <w:r w:rsidRPr="001F6855">
        <w:rPr>
          <w:i/>
          <w:iCs/>
          <w:sz w:val="24"/>
          <w:szCs w:val="24"/>
        </w:rPr>
        <w:t>:</w:t>
      </w:r>
    </w:p>
    <w:p w:rsidR="00426BF2" w:rsidRPr="001F6855" w:rsidRDefault="00426BF2" w:rsidP="00426BF2">
      <w:pPr>
        <w:ind w:left="7" w:firstLine="708"/>
        <w:jc w:val="both"/>
        <w:rPr>
          <w:i/>
          <w:iCs/>
          <w:sz w:val="24"/>
          <w:szCs w:val="24"/>
        </w:rPr>
      </w:pPr>
    </w:p>
    <w:p w:rsidR="00426BF2" w:rsidRPr="0044340B" w:rsidRDefault="00426BF2" w:rsidP="00426BF2">
      <w:pPr>
        <w:ind w:firstLine="709"/>
        <w:jc w:val="both"/>
        <w:rPr>
          <w:sz w:val="24"/>
          <w:szCs w:val="24"/>
        </w:rPr>
      </w:pPr>
      <w:r w:rsidRPr="0044340B">
        <w:rPr>
          <w:sz w:val="24"/>
          <w:szCs w:val="24"/>
        </w:rPr>
        <w:t>- физкультурно-спортивные мероприятия: зарядка</w:t>
      </w:r>
      <w:r>
        <w:rPr>
          <w:sz w:val="24"/>
          <w:szCs w:val="24"/>
        </w:rPr>
        <w:t xml:space="preserve"> (ежедневно)</w:t>
      </w:r>
      <w:r w:rsidRPr="0044340B">
        <w:rPr>
          <w:sz w:val="24"/>
          <w:szCs w:val="24"/>
        </w:rPr>
        <w:t>, спортивные соревнования, эстафеты, спортивные часы</w:t>
      </w:r>
      <w:r>
        <w:rPr>
          <w:sz w:val="24"/>
          <w:szCs w:val="24"/>
        </w:rPr>
        <w:t xml:space="preserve"> и др.</w:t>
      </w:r>
      <w:r w:rsidRPr="0044340B">
        <w:rPr>
          <w:sz w:val="24"/>
          <w:szCs w:val="24"/>
        </w:rPr>
        <w:t>;</w:t>
      </w:r>
    </w:p>
    <w:p w:rsidR="00426BF2" w:rsidRPr="0044340B" w:rsidRDefault="00426BF2" w:rsidP="00426BF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просветительские мероприятия</w:t>
      </w:r>
      <w:r w:rsidRPr="0044340B">
        <w:rPr>
          <w:sz w:val="24"/>
          <w:szCs w:val="24"/>
        </w:rPr>
        <w:t xml:space="preserve">, направленные на профилактику </w:t>
      </w:r>
      <w:r>
        <w:rPr>
          <w:sz w:val="24"/>
          <w:szCs w:val="24"/>
        </w:rPr>
        <w:t>негативных проявлений</w:t>
      </w:r>
      <w:r w:rsidRPr="0044340B">
        <w:rPr>
          <w:sz w:val="24"/>
          <w:szCs w:val="24"/>
        </w:rPr>
        <w:t xml:space="preserve"> и привлечение интереса </w:t>
      </w:r>
      <w:r>
        <w:rPr>
          <w:sz w:val="24"/>
          <w:szCs w:val="24"/>
        </w:rPr>
        <w:t>обучающихся</w:t>
      </w:r>
      <w:r w:rsidRPr="0044340B">
        <w:rPr>
          <w:sz w:val="24"/>
          <w:szCs w:val="24"/>
        </w:rPr>
        <w:t xml:space="preserve"> к занятиям физкультурой и спортом;</w:t>
      </w:r>
    </w:p>
    <w:p w:rsidR="00426BF2" w:rsidRPr="0044340B" w:rsidRDefault="00426BF2" w:rsidP="00426BF2">
      <w:pPr>
        <w:ind w:firstLine="709"/>
        <w:jc w:val="both"/>
        <w:rPr>
          <w:sz w:val="24"/>
          <w:szCs w:val="24"/>
        </w:rPr>
      </w:pPr>
      <w:r w:rsidRPr="0044340B">
        <w:rPr>
          <w:sz w:val="24"/>
          <w:szCs w:val="24"/>
        </w:rPr>
        <w:t>- встречи с известными (интересными) людьми - общественными деятелями, деятелями спорта, культуры и искусства и др.;</w:t>
      </w:r>
    </w:p>
    <w:p w:rsidR="00426BF2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организация </w:t>
      </w:r>
      <w:r w:rsidRPr="001F6855">
        <w:rPr>
          <w:sz w:val="24"/>
          <w:szCs w:val="24"/>
        </w:rPr>
        <w:t>отдых</w:t>
      </w:r>
      <w:r>
        <w:rPr>
          <w:sz w:val="24"/>
          <w:szCs w:val="24"/>
        </w:rPr>
        <w:t>а</w:t>
      </w:r>
      <w:r w:rsidRPr="001F6855">
        <w:rPr>
          <w:sz w:val="24"/>
          <w:szCs w:val="24"/>
        </w:rPr>
        <w:t>, досуг</w:t>
      </w:r>
      <w:r>
        <w:rPr>
          <w:sz w:val="24"/>
          <w:szCs w:val="24"/>
        </w:rPr>
        <w:t>а</w:t>
      </w:r>
      <w:r w:rsidRPr="001F6855">
        <w:rPr>
          <w:sz w:val="24"/>
          <w:szCs w:val="24"/>
        </w:rPr>
        <w:t xml:space="preserve"> в лагере </w:t>
      </w:r>
      <w:r>
        <w:rPr>
          <w:sz w:val="24"/>
          <w:szCs w:val="24"/>
        </w:rPr>
        <w:t xml:space="preserve">труда и отдыха </w:t>
      </w:r>
      <w:r w:rsidRPr="001F6855">
        <w:rPr>
          <w:sz w:val="24"/>
          <w:szCs w:val="24"/>
        </w:rPr>
        <w:t xml:space="preserve"> «</w:t>
      </w:r>
      <w:r>
        <w:rPr>
          <w:sz w:val="24"/>
          <w:szCs w:val="24"/>
        </w:rPr>
        <w:t>Максимум</w:t>
      </w:r>
      <w:r w:rsidRPr="001F6855">
        <w:rPr>
          <w:sz w:val="24"/>
          <w:szCs w:val="24"/>
        </w:rPr>
        <w:t>» на базе МБОУ «СОШ №14» имени А.М. Мамонова, в муниципальных, региональных, всероссийских загородных лагерях – МБУ ДЗОЛ «Радуга», МБОУ «ЦО-СШ №22» ДЗОЛ «Космос», МБУ ДО «ЦТТиПО» ДЗОЛ «Ле</w:t>
      </w:r>
      <w:r w:rsidRPr="001F6855">
        <w:rPr>
          <w:sz w:val="24"/>
          <w:szCs w:val="24"/>
        </w:rPr>
        <w:t>с</w:t>
      </w:r>
      <w:r w:rsidRPr="001F6855">
        <w:rPr>
          <w:sz w:val="24"/>
          <w:szCs w:val="24"/>
        </w:rPr>
        <w:t xml:space="preserve">ная поляна», </w:t>
      </w:r>
      <w:r w:rsidRPr="001F6855">
        <w:rPr>
          <w:sz w:val="24"/>
          <w:szCs w:val="24"/>
          <w:shd w:val="clear" w:color="auto" w:fill="FFFFFF"/>
        </w:rPr>
        <w:t xml:space="preserve">ГБУЗ БО «Санаторий для детей и детей с родителями «Бригантина «Белогорье», </w:t>
      </w:r>
      <w:r w:rsidRPr="001F6855">
        <w:rPr>
          <w:sz w:val="24"/>
          <w:szCs w:val="24"/>
        </w:rPr>
        <w:t xml:space="preserve"> «Бригантина», ВДЦ Орлёнок», МДЦ «Артек» и др.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</w:p>
    <w:p w:rsidR="00426BF2" w:rsidRPr="001F6855" w:rsidRDefault="00426BF2" w:rsidP="00426BF2">
      <w:pPr>
        <w:ind w:firstLine="708"/>
        <w:jc w:val="both"/>
        <w:rPr>
          <w:b/>
          <w:sz w:val="24"/>
          <w:szCs w:val="24"/>
        </w:rPr>
      </w:pPr>
      <w:r w:rsidRPr="001F6855">
        <w:rPr>
          <w:b/>
          <w:sz w:val="24"/>
          <w:szCs w:val="24"/>
        </w:rPr>
        <w:t>Вариативные модули</w:t>
      </w:r>
    </w:p>
    <w:p w:rsidR="00426BF2" w:rsidRPr="001F6855" w:rsidRDefault="00426BF2" w:rsidP="00426BF2">
      <w:pPr>
        <w:ind w:firstLine="708"/>
        <w:jc w:val="both"/>
        <w:rPr>
          <w:b/>
          <w:sz w:val="24"/>
          <w:szCs w:val="24"/>
        </w:rPr>
      </w:pPr>
    </w:p>
    <w:p w:rsidR="00426BF2" w:rsidRPr="001F6855" w:rsidRDefault="00426BF2" w:rsidP="00426BF2">
      <w:pPr>
        <w:ind w:firstLine="708"/>
        <w:jc w:val="both"/>
        <w:rPr>
          <w:b/>
          <w:sz w:val="24"/>
          <w:szCs w:val="24"/>
        </w:rPr>
      </w:pPr>
      <w:r w:rsidRPr="001F6855">
        <w:rPr>
          <w:b/>
          <w:sz w:val="24"/>
          <w:szCs w:val="24"/>
        </w:rPr>
        <w:t>Детские общественные объединения</w:t>
      </w:r>
    </w:p>
    <w:p w:rsidR="00426BF2" w:rsidRPr="001F6855" w:rsidRDefault="00426BF2" w:rsidP="00426BF2">
      <w:pPr>
        <w:jc w:val="both"/>
        <w:rPr>
          <w:i/>
          <w:iCs/>
          <w:sz w:val="24"/>
          <w:szCs w:val="24"/>
        </w:rPr>
      </w:pPr>
    </w:p>
    <w:p w:rsidR="00426BF2" w:rsidRPr="001F6855" w:rsidRDefault="00426BF2" w:rsidP="00426BF2">
      <w:pPr>
        <w:ind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В МБОУ «СОШ №14» имени А.М. Мамонова осуществляют деятельность детские общес</w:t>
      </w:r>
      <w:r w:rsidRPr="001F6855">
        <w:rPr>
          <w:iCs/>
          <w:sz w:val="24"/>
          <w:szCs w:val="24"/>
        </w:rPr>
        <w:t>т</w:t>
      </w:r>
      <w:r w:rsidRPr="001F6855">
        <w:rPr>
          <w:iCs/>
          <w:sz w:val="24"/>
          <w:szCs w:val="24"/>
        </w:rPr>
        <w:t>венные объединения</w:t>
      </w:r>
      <w:r>
        <w:rPr>
          <w:iCs/>
          <w:sz w:val="24"/>
          <w:szCs w:val="24"/>
        </w:rPr>
        <w:t xml:space="preserve"> на уровне среднего</w:t>
      </w:r>
      <w:r w:rsidRPr="001F6855">
        <w:rPr>
          <w:iCs/>
          <w:sz w:val="24"/>
          <w:szCs w:val="24"/>
        </w:rPr>
        <w:t xml:space="preserve"> общего образования:</w:t>
      </w:r>
    </w:p>
    <w:p w:rsidR="00426BF2" w:rsidRDefault="00426BF2" w:rsidP="00426BF2">
      <w:pPr>
        <w:ind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 xml:space="preserve">- Первичное отделение российского движения детей и молодёжи МБОУ «СОШ №14» имени </w:t>
      </w:r>
      <w:r w:rsidRPr="001F6855">
        <w:rPr>
          <w:iCs/>
          <w:sz w:val="24"/>
          <w:szCs w:val="24"/>
        </w:rPr>
        <w:lastRenderedPageBreak/>
        <w:t>А.М. Мамонова «Движение первых» (группа в социальной сети «ВКонтакте» «Первичное отдел</w:t>
      </w:r>
      <w:r w:rsidRPr="001F6855">
        <w:rPr>
          <w:iCs/>
          <w:sz w:val="24"/>
          <w:szCs w:val="24"/>
        </w:rPr>
        <w:t>е</w:t>
      </w:r>
      <w:r w:rsidRPr="001F6855">
        <w:rPr>
          <w:iCs/>
          <w:sz w:val="24"/>
          <w:szCs w:val="24"/>
        </w:rPr>
        <w:t>ние российского движения детей и молодёжи МБОУ «СОШ №14» имени А.М. Мамонова» «Дв</w:t>
      </w:r>
      <w:r w:rsidRPr="001F6855">
        <w:rPr>
          <w:iCs/>
          <w:sz w:val="24"/>
          <w:szCs w:val="24"/>
        </w:rPr>
        <w:t>и</w:t>
      </w:r>
      <w:r w:rsidRPr="001F6855">
        <w:rPr>
          <w:iCs/>
          <w:sz w:val="24"/>
          <w:szCs w:val="24"/>
        </w:rPr>
        <w:t xml:space="preserve">жение Первых»- </w:t>
      </w:r>
      <w:hyperlink r:id="rId173" w:history="1">
        <w:r w:rsidRPr="001F6855">
          <w:rPr>
            <w:rStyle w:val="aff0"/>
            <w:sz w:val="24"/>
            <w:szCs w:val="24"/>
          </w:rPr>
          <w:t>https://vk.com/dookontakt</w:t>
        </w:r>
      </w:hyperlink>
      <w:r w:rsidRPr="001F6855">
        <w:rPr>
          <w:sz w:val="24"/>
          <w:szCs w:val="24"/>
        </w:rPr>
        <w:t>)</w:t>
      </w:r>
      <w:r>
        <w:rPr>
          <w:iCs/>
          <w:sz w:val="24"/>
          <w:szCs w:val="24"/>
        </w:rPr>
        <w:t>;</w:t>
      </w:r>
    </w:p>
    <w:p w:rsidR="00426BF2" w:rsidRPr="001F6855" w:rsidRDefault="00426BF2" w:rsidP="00426BF2">
      <w:pPr>
        <w:ind w:firstLine="708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- Совет обучающихся;</w:t>
      </w:r>
    </w:p>
    <w:p w:rsidR="00426BF2" w:rsidRPr="001F6855" w:rsidRDefault="00426BF2" w:rsidP="00426BF2">
      <w:pPr>
        <w:ind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- школьный спортивный клуб «Юность России», действующий на основании положения о школьном спортивном клубе «Юность России» (официальный сайт МБОУ «СОШ №14» имени А.М. Мамонова -</w:t>
      </w:r>
      <w:r w:rsidRPr="001F6855">
        <w:rPr>
          <w:sz w:val="24"/>
          <w:szCs w:val="24"/>
        </w:rPr>
        <w:t xml:space="preserve"> </w:t>
      </w:r>
      <w:hyperlink r:id="rId174" w:history="1">
        <w:r w:rsidRPr="001F6855">
          <w:rPr>
            <w:rStyle w:val="aff0"/>
            <w:iCs/>
            <w:sz w:val="24"/>
            <w:szCs w:val="24"/>
          </w:rPr>
          <w:t>https://shkola14staryjoskol-r31.gosweb.gosuslugi.ru/</w:t>
        </w:r>
      </w:hyperlink>
      <w:r w:rsidRPr="001F6855">
        <w:rPr>
          <w:iCs/>
          <w:sz w:val="24"/>
          <w:szCs w:val="24"/>
        </w:rPr>
        <w:t xml:space="preserve">); </w:t>
      </w:r>
    </w:p>
    <w:p w:rsidR="00426BF2" w:rsidRPr="001F6855" w:rsidRDefault="00426BF2" w:rsidP="00426BF2">
      <w:pPr>
        <w:ind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- всероссийское детско-юношеское военно-патриотическое общественное движение «Юнармия», действующее на основан</w:t>
      </w:r>
      <w:r>
        <w:rPr>
          <w:iCs/>
          <w:sz w:val="24"/>
          <w:szCs w:val="24"/>
        </w:rPr>
        <w:t xml:space="preserve">ии Устава </w:t>
      </w:r>
      <w:r w:rsidRPr="001F6855">
        <w:rPr>
          <w:iCs/>
          <w:sz w:val="24"/>
          <w:szCs w:val="24"/>
        </w:rPr>
        <w:t>группа в социальной сети «ВКонтакте»  - «Юна</w:t>
      </w:r>
      <w:r w:rsidRPr="001F6855">
        <w:rPr>
          <w:iCs/>
          <w:sz w:val="24"/>
          <w:szCs w:val="24"/>
        </w:rPr>
        <w:t>р</w:t>
      </w:r>
      <w:r w:rsidRPr="001F6855">
        <w:rPr>
          <w:iCs/>
          <w:sz w:val="24"/>
          <w:szCs w:val="24"/>
        </w:rPr>
        <w:t xml:space="preserve">мия, вперёд!» </w:t>
      </w:r>
      <w:hyperlink r:id="rId175" w:history="1">
        <w:r w:rsidRPr="001F6855">
          <w:rPr>
            <w:rStyle w:val="aff0"/>
            <w:sz w:val="24"/>
            <w:szCs w:val="24"/>
          </w:rPr>
          <w:t>https://vk.com/public160059309</w:t>
        </w:r>
      </w:hyperlink>
      <w:r w:rsidRPr="001F6855">
        <w:rPr>
          <w:sz w:val="24"/>
          <w:szCs w:val="24"/>
        </w:rPr>
        <w:t>)</w:t>
      </w:r>
    </w:p>
    <w:p w:rsidR="00426BF2" w:rsidRPr="001F6855" w:rsidRDefault="00426BF2" w:rsidP="00426BF2">
      <w:pPr>
        <w:ind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- отряд юных инспекторов движения (ЮИД) «Дорожный_дозор_14», осуществляющий де</w:t>
      </w:r>
      <w:r w:rsidRPr="001F6855">
        <w:rPr>
          <w:iCs/>
          <w:sz w:val="24"/>
          <w:szCs w:val="24"/>
        </w:rPr>
        <w:t>я</w:t>
      </w:r>
      <w:r w:rsidRPr="001F6855">
        <w:rPr>
          <w:iCs/>
          <w:sz w:val="24"/>
          <w:szCs w:val="24"/>
        </w:rPr>
        <w:t xml:space="preserve">тельность на основании программы  «Школа дорожной безопасности» группа в социальной сети «ВКонтакте»  - «ЮИД «Дорожный_дозор_14» -  </w:t>
      </w:r>
      <w:hyperlink r:id="rId176" w:history="1">
        <w:r w:rsidRPr="001F6855">
          <w:rPr>
            <w:rStyle w:val="aff0"/>
            <w:sz w:val="24"/>
            <w:szCs w:val="24"/>
          </w:rPr>
          <w:t>https://vk.com/</w:t>
        </w:r>
        <w:r w:rsidRPr="001F6855">
          <w:rPr>
            <w:rStyle w:val="aff0"/>
            <w:sz w:val="24"/>
            <w:szCs w:val="24"/>
            <w:lang w:val="en-US"/>
          </w:rPr>
          <w:t>uidschool</w:t>
        </w:r>
        <w:r w:rsidRPr="001F6855">
          <w:rPr>
            <w:rStyle w:val="aff0"/>
            <w:sz w:val="24"/>
            <w:szCs w:val="24"/>
          </w:rPr>
          <w:t>14</w:t>
        </w:r>
      </w:hyperlink>
      <w:r w:rsidRPr="001F6855">
        <w:rPr>
          <w:sz w:val="24"/>
          <w:szCs w:val="24"/>
        </w:rPr>
        <w:t>)</w:t>
      </w:r>
    </w:p>
    <w:p w:rsidR="00426BF2" w:rsidRPr="001F6855" w:rsidRDefault="00426BF2" w:rsidP="00426BF2">
      <w:pPr>
        <w:ind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- дружина юных пожарных (ДЮП) «Огнеборец_14», осуществляющая деятельность на о</w:t>
      </w:r>
      <w:r w:rsidRPr="001F6855">
        <w:rPr>
          <w:iCs/>
          <w:sz w:val="24"/>
          <w:szCs w:val="24"/>
        </w:rPr>
        <w:t>с</w:t>
      </w:r>
      <w:r w:rsidRPr="001F6855">
        <w:rPr>
          <w:iCs/>
          <w:sz w:val="24"/>
          <w:szCs w:val="24"/>
        </w:rPr>
        <w:t xml:space="preserve">новании программы  «Школа  пожарной безопасности» группа в социальной сети «ВКонтакте»  - «ДЮП «Огнеборец_14», </w:t>
      </w:r>
      <w:hyperlink r:id="rId177" w:history="1">
        <w:r w:rsidRPr="001F6855">
          <w:rPr>
            <w:rStyle w:val="aff0"/>
            <w:sz w:val="24"/>
            <w:szCs w:val="24"/>
          </w:rPr>
          <w:t>https://vk.com/</w:t>
        </w:r>
        <w:r w:rsidRPr="001F6855">
          <w:rPr>
            <w:rStyle w:val="aff0"/>
            <w:sz w:val="24"/>
            <w:szCs w:val="24"/>
            <w:lang w:val="en-US"/>
          </w:rPr>
          <w:t>club</w:t>
        </w:r>
        <w:r w:rsidRPr="001F6855">
          <w:rPr>
            <w:rStyle w:val="aff0"/>
            <w:sz w:val="24"/>
            <w:szCs w:val="24"/>
          </w:rPr>
          <w:t>206897641</w:t>
        </w:r>
      </w:hyperlink>
      <w:r w:rsidRPr="001F6855">
        <w:rPr>
          <w:sz w:val="24"/>
          <w:szCs w:val="24"/>
        </w:rPr>
        <w:t>)</w:t>
      </w:r>
    </w:p>
    <w:p w:rsidR="00426BF2" w:rsidRPr="001F6855" w:rsidRDefault="00426BF2" w:rsidP="00426BF2">
      <w:pPr>
        <w:ind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- волонтёрская организация «Город солнца» группа в социальной сети «ВКонтакте»  - «В</w:t>
      </w:r>
      <w:r w:rsidRPr="001F6855">
        <w:rPr>
          <w:iCs/>
          <w:sz w:val="24"/>
          <w:szCs w:val="24"/>
        </w:rPr>
        <w:t>о</w:t>
      </w:r>
      <w:r w:rsidRPr="001F6855">
        <w:rPr>
          <w:iCs/>
          <w:sz w:val="24"/>
          <w:szCs w:val="24"/>
        </w:rPr>
        <w:t xml:space="preserve">лонтёрская организация «Город солнца» </w:t>
      </w:r>
      <w:hyperlink r:id="rId178" w:history="1">
        <w:r w:rsidRPr="001F6855">
          <w:rPr>
            <w:rStyle w:val="aff0"/>
            <w:sz w:val="24"/>
            <w:szCs w:val="24"/>
          </w:rPr>
          <w:t>https://vk.com/club162694022</w:t>
        </w:r>
      </w:hyperlink>
      <w:r w:rsidRPr="001F6855">
        <w:rPr>
          <w:sz w:val="24"/>
          <w:szCs w:val="24"/>
        </w:rPr>
        <w:t>)</w:t>
      </w:r>
    </w:p>
    <w:p w:rsidR="00426BF2" w:rsidRPr="001F6855" w:rsidRDefault="00426BF2" w:rsidP="00426BF2">
      <w:pPr>
        <w:jc w:val="both"/>
        <w:rPr>
          <w:iCs/>
          <w:sz w:val="24"/>
          <w:szCs w:val="24"/>
        </w:rPr>
      </w:pPr>
    </w:p>
    <w:p w:rsidR="00426BF2" w:rsidRPr="001F6855" w:rsidRDefault="00426BF2" w:rsidP="00426BF2">
      <w:pPr>
        <w:ind w:left="2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Цель: формирование лидерских качеств обучающихся  через</w:t>
      </w:r>
      <w:r w:rsidRPr="001F6855">
        <w:rPr>
          <w:b/>
          <w:bCs/>
          <w:sz w:val="24"/>
          <w:szCs w:val="24"/>
        </w:rPr>
        <w:t xml:space="preserve"> </w:t>
      </w:r>
      <w:r w:rsidRPr="001F6855">
        <w:rPr>
          <w:sz w:val="24"/>
          <w:szCs w:val="24"/>
        </w:rPr>
        <w:t>взаимодействие с детским ко</w:t>
      </w:r>
      <w:r w:rsidRPr="001F6855">
        <w:rPr>
          <w:sz w:val="24"/>
          <w:szCs w:val="24"/>
        </w:rPr>
        <w:t>л</w:t>
      </w:r>
      <w:r w:rsidRPr="001F6855">
        <w:rPr>
          <w:sz w:val="24"/>
          <w:szCs w:val="24"/>
        </w:rPr>
        <w:t>лективом для приобретения практического опыта воздействия, реализации творческого, лидерского потенциала и успешной социализации в современном обществе.</w:t>
      </w:r>
    </w:p>
    <w:p w:rsidR="00426BF2" w:rsidRPr="001F6855" w:rsidRDefault="00426BF2" w:rsidP="00426BF2">
      <w:pPr>
        <w:jc w:val="both"/>
        <w:rPr>
          <w:i/>
          <w:iCs/>
          <w:sz w:val="24"/>
          <w:szCs w:val="24"/>
        </w:rPr>
      </w:pPr>
    </w:p>
    <w:p w:rsidR="00426BF2" w:rsidRPr="001F6855" w:rsidRDefault="00426BF2" w:rsidP="00426BF2">
      <w:pPr>
        <w:ind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Задачи:</w:t>
      </w:r>
    </w:p>
    <w:p w:rsidR="00426BF2" w:rsidRPr="001F6855" w:rsidRDefault="00426BF2" w:rsidP="00426BF2">
      <w:pPr>
        <w:ind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 xml:space="preserve">- способствовать </w:t>
      </w:r>
      <w:r w:rsidRPr="001F6855">
        <w:rPr>
          <w:sz w:val="24"/>
          <w:szCs w:val="24"/>
        </w:rPr>
        <w:t>развитию у детей умений и навыков, необходимых для социальной адапт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ции и успешной деятельности в обществе</w:t>
      </w:r>
      <w:r w:rsidRPr="001F6855">
        <w:rPr>
          <w:iCs/>
          <w:sz w:val="24"/>
          <w:szCs w:val="24"/>
        </w:rPr>
        <w:t xml:space="preserve">, </w:t>
      </w:r>
      <w:r w:rsidRPr="001F6855">
        <w:rPr>
          <w:sz w:val="24"/>
          <w:szCs w:val="24"/>
        </w:rPr>
        <w:t>принятия решений и готовности брать на себя иници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тиву и ответственность;</w:t>
      </w:r>
    </w:p>
    <w:p w:rsidR="00426BF2" w:rsidRPr="001F6855" w:rsidRDefault="00426BF2" w:rsidP="00426BF2">
      <w:pPr>
        <w:ind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 xml:space="preserve">- </w:t>
      </w:r>
      <w:r w:rsidRPr="001F6855">
        <w:rPr>
          <w:sz w:val="24"/>
          <w:szCs w:val="24"/>
        </w:rPr>
        <w:t>формировать начальные навыки социального проектирования;</w:t>
      </w:r>
    </w:p>
    <w:p w:rsidR="00426BF2" w:rsidRPr="001F6855" w:rsidRDefault="00426BF2" w:rsidP="00426BF2">
      <w:pPr>
        <w:ind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 xml:space="preserve">- воспитывать </w:t>
      </w:r>
      <w:r w:rsidRPr="001F6855">
        <w:rPr>
          <w:sz w:val="24"/>
          <w:szCs w:val="24"/>
        </w:rPr>
        <w:t>психологическую и коммуникативную культуру, способность к рефлексии;</w:t>
      </w:r>
    </w:p>
    <w:p w:rsidR="00426BF2" w:rsidRPr="001F6855" w:rsidRDefault="00426BF2" w:rsidP="00426BF2">
      <w:pPr>
        <w:ind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 xml:space="preserve">- </w:t>
      </w:r>
      <w:r w:rsidRPr="001F6855">
        <w:rPr>
          <w:sz w:val="24"/>
          <w:szCs w:val="24"/>
        </w:rPr>
        <w:t>формировать навыки эффективного взаимодействия в команде, публичных выступлений;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 xml:space="preserve">- </w:t>
      </w:r>
      <w:r w:rsidRPr="001F6855">
        <w:rPr>
          <w:sz w:val="24"/>
          <w:szCs w:val="24"/>
        </w:rPr>
        <w:t>развивать позитивное мышление.</w:t>
      </w:r>
    </w:p>
    <w:p w:rsidR="00426BF2" w:rsidRPr="001F6855" w:rsidRDefault="00426BF2" w:rsidP="00426BF2">
      <w:pPr>
        <w:jc w:val="both"/>
        <w:rPr>
          <w:iCs/>
          <w:sz w:val="24"/>
          <w:szCs w:val="24"/>
        </w:rPr>
      </w:pPr>
    </w:p>
    <w:p w:rsidR="00426BF2" w:rsidRPr="001F6855" w:rsidRDefault="00426BF2" w:rsidP="00426BF2">
      <w:pPr>
        <w:ind w:left="7"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Планируемый результат: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>- включённость в детские общественные объединения не менее чем 80% обучающихся;</w:t>
      </w:r>
    </w:p>
    <w:p w:rsidR="00426BF2" w:rsidRPr="001F6855" w:rsidRDefault="00426BF2" w:rsidP="00426BF2">
      <w:pPr>
        <w:ind w:left="7"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 xml:space="preserve">-  развитие положительных  личностных качеств; </w:t>
      </w:r>
    </w:p>
    <w:p w:rsidR="00426BF2" w:rsidRPr="001F6855" w:rsidRDefault="00426BF2" w:rsidP="00426BF2">
      <w:pPr>
        <w:ind w:left="7"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- охват участия обучающихся  в социальном проектировании;</w:t>
      </w:r>
    </w:p>
    <w:p w:rsidR="00426BF2" w:rsidRPr="001F6855" w:rsidRDefault="00426BF2" w:rsidP="00426BF2">
      <w:pPr>
        <w:ind w:left="7"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- участие в социально полезной деятельности</w:t>
      </w:r>
    </w:p>
    <w:p w:rsidR="00426BF2" w:rsidRPr="001F6855" w:rsidRDefault="00426BF2" w:rsidP="00426BF2">
      <w:pPr>
        <w:jc w:val="both"/>
        <w:rPr>
          <w:sz w:val="24"/>
          <w:szCs w:val="24"/>
        </w:rPr>
      </w:pP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Показатели качества</w:t>
      </w:r>
      <w:r w:rsidRPr="0044340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реализации Программы воспитания по модулю</w:t>
      </w:r>
      <w:r w:rsidRPr="0044340B">
        <w:rPr>
          <w:iCs/>
          <w:sz w:val="24"/>
          <w:szCs w:val="24"/>
        </w:rPr>
        <w:t>: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</w:t>
      </w:r>
      <w:r>
        <w:rPr>
          <w:sz w:val="24"/>
          <w:szCs w:val="24"/>
        </w:rPr>
        <w:t>инамика личностного развития;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качество реализуемой в школе совместной деятельности учащихся</w:t>
      </w:r>
      <w:r>
        <w:rPr>
          <w:sz w:val="24"/>
          <w:szCs w:val="24"/>
        </w:rPr>
        <w:t xml:space="preserve"> и педагогов;</w:t>
      </w: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 xml:space="preserve">- динамика удовлетворённости </w:t>
      </w:r>
      <w:r>
        <w:rPr>
          <w:sz w:val="24"/>
          <w:szCs w:val="24"/>
        </w:rPr>
        <w:t>обучающихся</w:t>
      </w:r>
      <w:r w:rsidRPr="002929A9">
        <w:rPr>
          <w:sz w:val="24"/>
          <w:szCs w:val="24"/>
        </w:rPr>
        <w:t xml:space="preserve"> и родителей </w:t>
      </w:r>
      <w:r>
        <w:rPr>
          <w:sz w:val="24"/>
          <w:szCs w:val="24"/>
        </w:rPr>
        <w:t xml:space="preserve">(законных представителей) </w:t>
      </w:r>
      <w:r w:rsidRPr="002929A9">
        <w:rPr>
          <w:sz w:val="24"/>
          <w:szCs w:val="24"/>
        </w:rPr>
        <w:t>кач</w:t>
      </w:r>
      <w:r w:rsidRPr="002929A9">
        <w:rPr>
          <w:sz w:val="24"/>
          <w:szCs w:val="24"/>
        </w:rPr>
        <w:t>е</w:t>
      </w:r>
      <w:r w:rsidRPr="002929A9">
        <w:rPr>
          <w:sz w:val="24"/>
          <w:szCs w:val="24"/>
        </w:rPr>
        <w:t>ством о</w:t>
      </w:r>
      <w:r>
        <w:rPr>
          <w:sz w:val="24"/>
          <w:szCs w:val="24"/>
        </w:rPr>
        <w:t>бразования и воспитания в школе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</w:p>
    <w:p w:rsidR="00426BF2" w:rsidRPr="001F6855" w:rsidRDefault="00426BF2" w:rsidP="00426BF2">
      <w:pPr>
        <w:ind w:firstLine="708"/>
        <w:jc w:val="both"/>
        <w:rPr>
          <w:i/>
          <w:iCs/>
          <w:sz w:val="24"/>
          <w:szCs w:val="24"/>
        </w:rPr>
      </w:pPr>
      <w:r w:rsidRPr="001F6855">
        <w:rPr>
          <w:iCs/>
          <w:color w:val="000000"/>
          <w:w w:val="0"/>
          <w:sz w:val="24"/>
          <w:szCs w:val="24"/>
        </w:rPr>
        <w:t>Реализация воспитательного потенциала детских общественных объединений предусматр</w:t>
      </w:r>
      <w:r w:rsidRPr="001F6855">
        <w:rPr>
          <w:iCs/>
          <w:color w:val="000000"/>
          <w:w w:val="0"/>
          <w:sz w:val="24"/>
          <w:szCs w:val="24"/>
        </w:rPr>
        <w:t>и</w:t>
      </w:r>
      <w:r w:rsidRPr="001F6855">
        <w:rPr>
          <w:iCs/>
          <w:color w:val="000000"/>
          <w:w w:val="0"/>
          <w:sz w:val="24"/>
          <w:szCs w:val="24"/>
        </w:rPr>
        <w:t>вает</w:t>
      </w:r>
      <w:r w:rsidRPr="001F6855">
        <w:rPr>
          <w:i/>
          <w:iCs/>
          <w:sz w:val="24"/>
          <w:szCs w:val="24"/>
        </w:rPr>
        <w:t>:</w:t>
      </w:r>
    </w:p>
    <w:p w:rsidR="00426BF2" w:rsidRPr="001F6855" w:rsidRDefault="00426BF2" w:rsidP="00426BF2">
      <w:pPr>
        <w:ind w:firstLine="708"/>
        <w:jc w:val="both"/>
        <w:rPr>
          <w:i/>
          <w:iCs/>
          <w:sz w:val="24"/>
          <w:szCs w:val="24"/>
        </w:rPr>
      </w:pP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i/>
          <w:iCs/>
          <w:sz w:val="24"/>
          <w:szCs w:val="24"/>
        </w:rPr>
        <w:t xml:space="preserve">- </w:t>
      </w:r>
      <w:r w:rsidRPr="001F6855">
        <w:rPr>
          <w:sz w:val="24"/>
          <w:szCs w:val="24"/>
        </w:rPr>
        <w:t>утверждение и последовательная реализация в детском общественном объединении дем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кратических процедур (выборы руководящих органов объединения, подотчётность выборных о</w:t>
      </w:r>
      <w:r w:rsidRPr="001F6855">
        <w:rPr>
          <w:sz w:val="24"/>
          <w:szCs w:val="24"/>
        </w:rPr>
        <w:t>р</w:t>
      </w:r>
      <w:r w:rsidRPr="001F6855">
        <w:rPr>
          <w:sz w:val="24"/>
          <w:szCs w:val="24"/>
        </w:rPr>
        <w:t>ганов общему сбору объединения, ротация состава выборных органов);</w:t>
      </w:r>
    </w:p>
    <w:p w:rsidR="00426BF2" w:rsidRPr="001F6855" w:rsidRDefault="00426BF2" w:rsidP="00426BF2">
      <w:pPr>
        <w:pStyle w:val="ParaAttribute38"/>
        <w:ind w:right="0" w:firstLine="709"/>
        <w:rPr>
          <w:rFonts w:eastAsia="Calibri"/>
          <w:sz w:val="24"/>
          <w:szCs w:val="24"/>
        </w:rPr>
      </w:pPr>
      <w:r w:rsidRPr="001F6855">
        <w:rPr>
          <w:sz w:val="24"/>
          <w:szCs w:val="24"/>
        </w:rPr>
        <w:t>- организация общественно полезных дел: посильная помощь пожилым людям, совместная работа с учреждениями социальной сферы (проведение культурно-просветительских и развлек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lastRenderedPageBreak/>
        <w:t>тельных мероприятий для посетителей этих учреждений, помощь в благоустройстве территории данных учреждений и т.п.); участие обучающихся в работе на прилегающей к школе территории (уход за деревьями и кустарниками, благоустройство клумб и др.)</w:t>
      </w:r>
      <w:r w:rsidRPr="001F6855">
        <w:rPr>
          <w:rFonts w:eastAsia="Calibri"/>
          <w:sz w:val="24"/>
          <w:szCs w:val="24"/>
        </w:rPr>
        <w:t>;</w:t>
      </w:r>
    </w:p>
    <w:p w:rsidR="00426BF2" w:rsidRPr="001F6855" w:rsidRDefault="00426BF2" w:rsidP="00426BF2">
      <w:pPr>
        <w:pStyle w:val="ParaAttribute38"/>
        <w:ind w:right="0" w:firstLine="709"/>
        <w:rPr>
          <w:rFonts w:eastAsia="Calibri"/>
          <w:sz w:val="24"/>
          <w:szCs w:val="24"/>
        </w:rPr>
      </w:pPr>
      <w:r w:rsidRPr="001F6855">
        <w:rPr>
          <w:rFonts w:eastAsia="Calibri"/>
          <w:sz w:val="24"/>
          <w:szCs w:val="24"/>
        </w:rPr>
        <w:t>- договор, заключаемый между обучающимися и детским общественным объединением, традиционной формой которого является Торжественное обещание (клятва) при вступлении в об</w:t>
      </w:r>
      <w:r w:rsidRPr="001F6855">
        <w:rPr>
          <w:rFonts w:eastAsia="Calibri"/>
          <w:sz w:val="24"/>
          <w:szCs w:val="24"/>
        </w:rPr>
        <w:t>ъ</w:t>
      </w:r>
      <w:r w:rsidRPr="001F6855">
        <w:rPr>
          <w:rFonts w:eastAsia="Calibri"/>
          <w:sz w:val="24"/>
          <w:szCs w:val="24"/>
        </w:rPr>
        <w:t>единение (договор представляет собой механизм, регулирующий отношения, возникающие между обучающимся и коллективом детского общественного объединения, его руководителем, обуча</w:t>
      </w:r>
      <w:r w:rsidRPr="001F6855">
        <w:rPr>
          <w:rFonts w:eastAsia="Calibri"/>
          <w:sz w:val="24"/>
          <w:szCs w:val="24"/>
        </w:rPr>
        <w:t>ю</w:t>
      </w:r>
      <w:r w:rsidRPr="001F6855">
        <w:rPr>
          <w:rFonts w:eastAsia="Calibri"/>
          <w:sz w:val="24"/>
          <w:szCs w:val="24"/>
        </w:rPr>
        <w:t>щимися, не являющимися членами данного объединения);</w:t>
      </w:r>
    </w:p>
    <w:p w:rsidR="00426BF2" w:rsidRPr="001F6855" w:rsidRDefault="00426BF2" w:rsidP="00426BF2">
      <w:pPr>
        <w:pStyle w:val="ParaAttribute38"/>
        <w:ind w:right="0" w:firstLine="709"/>
        <w:rPr>
          <w:rFonts w:eastAsia="Calibri"/>
          <w:sz w:val="24"/>
          <w:szCs w:val="24"/>
          <w:lang w:eastAsia="ko-KR"/>
        </w:rPr>
      </w:pPr>
      <w:r w:rsidRPr="001F6855">
        <w:rPr>
          <w:rFonts w:eastAsia="Calibri"/>
          <w:sz w:val="24"/>
          <w:szCs w:val="24"/>
          <w:lang w:eastAsia="ko-KR"/>
        </w:rPr>
        <w:t>- 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совместного пения, празднования знаменательных для членов объединения событий;</w:t>
      </w:r>
    </w:p>
    <w:p w:rsidR="00426BF2" w:rsidRPr="001F6855" w:rsidRDefault="00426BF2" w:rsidP="00426BF2">
      <w:pPr>
        <w:pStyle w:val="ParaAttribute38"/>
        <w:ind w:right="0" w:firstLine="709"/>
        <w:rPr>
          <w:rFonts w:eastAsia="Calibri"/>
          <w:sz w:val="24"/>
          <w:szCs w:val="24"/>
          <w:lang w:eastAsia="ko-KR"/>
        </w:rPr>
      </w:pPr>
      <w:r w:rsidRPr="001F6855">
        <w:rPr>
          <w:rFonts w:eastAsia="Calibri"/>
          <w:sz w:val="24"/>
          <w:szCs w:val="24"/>
          <w:lang w:eastAsia="ko-KR"/>
        </w:rPr>
        <w:t>- поддержка и развитие в детском объединении его традиций и ритуалов, формирующих у обучающегося чувство общности с другими его членами, чувство причастности к тому, что прои</w:t>
      </w:r>
      <w:r w:rsidRPr="001F6855">
        <w:rPr>
          <w:rFonts w:eastAsia="Calibri"/>
          <w:sz w:val="24"/>
          <w:szCs w:val="24"/>
          <w:lang w:eastAsia="ko-KR"/>
        </w:rPr>
        <w:t>с</w:t>
      </w:r>
      <w:r w:rsidRPr="001F6855">
        <w:rPr>
          <w:rFonts w:eastAsia="Calibri"/>
          <w:sz w:val="24"/>
          <w:szCs w:val="24"/>
          <w:lang w:eastAsia="ko-KR"/>
        </w:rPr>
        <w:t>ходит в объединении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социальных сетях, организации деятельности пресс-центра де</w:t>
      </w:r>
      <w:r w:rsidRPr="001F6855">
        <w:rPr>
          <w:rFonts w:eastAsia="Calibri"/>
          <w:sz w:val="24"/>
          <w:szCs w:val="24"/>
          <w:lang w:eastAsia="ko-KR"/>
        </w:rPr>
        <w:t>т</w:t>
      </w:r>
      <w:r w:rsidRPr="001F6855">
        <w:rPr>
          <w:rFonts w:eastAsia="Calibri"/>
          <w:sz w:val="24"/>
          <w:szCs w:val="24"/>
          <w:lang w:eastAsia="ko-KR"/>
        </w:rPr>
        <w:t>ского объединения, проведения традиционных огоньков – формы коллективного анализа провод</w:t>
      </w:r>
      <w:r w:rsidRPr="001F6855">
        <w:rPr>
          <w:rFonts w:eastAsia="Calibri"/>
          <w:sz w:val="24"/>
          <w:szCs w:val="24"/>
          <w:lang w:eastAsia="ko-KR"/>
        </w:rPr>
        <w:t>и</w:t>
      </w:r>
      <w:r w:rsidRPr="001F6855">
        <w:rPr>
          <w:rFonts w:eastAsia="Calibri"/>
          <w:sz w:val="24"/>
          <w:szCs w:val="24"/>
          <w:lang w:eastAsia="ko-KR"/>
        </w:rPr>
        <w:t>мых детским объединением дел;</w:t>
      </w:r>
    </w:p>
    <w:p w:rsidR="00426BF2" w:rsidRPr="001F6855" w:rsidRDefault="00426BF2" w:rsidP="00426BF2">
      <w:pPr>
        <w:pStyle w:val="ParaAttribute38"/>
        <w:ind w:right="0" w:firstLine="709"/>
        <w:rPr>
          <w:rFonts w:eastAsia="Calibri"/>
          <w:sz w:val="24"/>
          <w:szCs w:val="24"/>
          <w:lang w:eastAsia="ko-KR"/>
        </w:rPr>
      </w:pPr>
      <w:r w:rsidRPr="001F6855">
        <w:rPr>
          <w:rFonts w:eastAsia="Calibri"/>
          <w:sz w:val="24"/>
          <w:szCs w:val="24"/>
          <w:lang w:eastAsia="ko-KR"/>
        </w:rPr>
        <w:t>- участие членов детского общественного объединения в волонтерских акциях, деятельности на благо конкретных людей и социального окружения в целом (разовые акции, постоянная де</w:t>
      </w:r>
      <w:r w:rsidRPr="001F6855">
        <w:rPr>
          <w:rFonts w:eastAsia="Calibri"/>
          <w:sz w:val="24"/>
          <w:szCs w:val="24"/>
          <w:lang w:eastAsia="ko-KR"/>
        </w:rPr>
        <w:t>я</w:t>
      </w:r>
      <w:r w:rsidRPr="001F6855">
        <w:rPr>
          <w:rFonts w:eastAsia="Calibri"/>
          <w:sz w:val="24"/>
          <w:szCs w:val="24"/>
          <w:lang w:eastAsia="ko-KR"/>
        </w:rPr>
        <w:t>тельность обучающихся).</w:t>
      </w:r>
    </w:p>
    <w:p w:rsidR="00426BF2" w:rsidRPr="001F6855" w:rsidRDefault="00426BF2" w:rsidP="00426BF2">
      <w:pPr>
        <w:pStyle w:val="ParaAttribute38"/>
        <w:ind w:right="0"/>
        <w:rPr>
          <w:rFonts w:eastAsia="Calibri"/>
          <w:sz w:val="24"/>
          <w:szCs w:val="24"/>
          <w:lang w:eastAsia="ko-KR"/>
        </w:rPr>
      </w:pPr>
    </w:p>
    <w:p w:rsidR="00426BF2" w:rsidRPr="001F6855" w:rsidRDefault="00426BF2" w:rsidP="00426BF2">
      <w:pPr>
        <w:ind w:firstLine="708"/>
        <w:jc w:val="both"/>
        <w:rPr>
          <w:b/>
          <w:sz w:val="24"/>
          <w:szCs w:val="24"/>
        </w:rPr>
      </w:pPr>
      <w:r w:rsidRPr="001F6855">
        <w:rPr>
          <w:b/>
          <w:sz w:val="24"/>
          <w:szCs w:val="24"/>
        </w:rPr>
        <w:t>Школьные медиа</w:t>
      </w:r>
    </w:p>
    <w:p w:rsidR="00426BF2" w:rsidRPr="001F6855" w:rsidRDefault="00426BF2" w:rsidP="00426BF2">
      <w:pPr>
        <w:jc w:val="both"/>
        <w:rPr>
          <w:i/>
          <w:iCs/>
          <w:sz w:val="24"/>
          <w:szCs w:val="24"/>
        </w:rPr>
      </w:pP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 xml:space="preserve">Цель: </w:t>
      </w:r>
      <w:r w:rsidRPr="001F6855">
        <w:rPr>
          <w:sz w:val="24"/>
          <w:szCs w:val="24"/>
        </w:rPr>
        <w:t xml:space="preserve"> создание обучающимися  и педагогами средств распространения текстовой, аудио и видео информации.</w:t>
      </w:r>
    </w:p>
    <w:p w:rsidR="00426BF2" w:rsidRPr="001F6855" w:rsidRDefault="00426BF2" w:rsidP="00426BF2">
      <w:pPr>
        <w:jc w:val="both"/>
        <w:rPr>
          <w:iCs/>
          <w:sz w:val="24"/>
          <w:szCs w:val="24"/>
        </w:rPr>
      </w:pPr>
    </w:p>
    <w:p w:rsidR="00426BF2" w:rsidRPr="001F6855" w:rsidRDefault="00426BF2" w:rsidP="00426BF2">
      <w:pPr>
        <w:ind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Задачи: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 xml:space="preserve">- </w:t>
      </w:r>
      <w:r w:rsidRPr="001F6855">
        <w:rPr>
          <w:sz w:val="24"/>
          <w:szCs w:val="24"/>
        </w:rPr>
        <w:t>развивать коммуникативную культуру обучающихся;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формировать навыки общения и сотрудничества;</w:t>
      </w:r>
    </w:p>
    <w:p w:rsidR="00426BF2" w:rsidRPr="001F6855" w:rsidRDefault="00426BF2" w:rsidP="00426BF2">
      <w:pPr>
        <w:ind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 xml:space="preserve"> - поддерживать творческую самореализацию обучающихся. </w:t>
      </w:r>
    </w:p>
    <w:p w:rsidR="00426BF2" w:rsidRPr="001F6855" w:rsidRDefault="00426BF2" w:rsidP="00426BF2">
      <w:pPr>
        <w:ind w:firstLine="708"/>
        <w:jc w:val="both"/>
        <w:rPr>
          <w:iCs/>
          <w:sz w:val="24"/>
          <w:szCs w:val="24"/>
        </w:rPr>
      </w:pPr>
    </w:p>
    <w:p w:rsidR="00426BF2" w:rsidRPr="001F6855" w:rsidRDefault="00426BF2" w:rsidP="00426BF2">
      <w:pPr>
        <w:ind w:left="7"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Планируемый результат: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>- включённость в деятельность школьных медиа не менее чем 60% обучающихся;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развитие коммуникативной культуры.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Показатели качества</w:t>
      </w:r>
      <w:r w:rsidRPr="0044340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реализации Программы воспитания по модулю</w:t>
      </w:r>
      <w:r w:rsidRPr="0044340B">
        <w:rPr>
          <w:iCs/>
          <w:sz w:val="24"/>
          <w:szCs w:val="24"/>
        </w:rPr>
        <w:t>: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качество реализуемой в школе совместной деятельности учащихся</w:t>
      </w:r>
      <w:r>
        <w:rPr>
          <w:sz w:val="24"/>
          <w:szCs w:val="24"/>
        </w:rPr>
        <w:t xml:space="preserve"> и педагогов;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динамика показателей общей социализированнос</w:t>
      </w:r>
      <w:r>
        <w:rPr>
          <w:sz w:val="24"/>
          <w:szCs w:val="24"/>
        </w:rPr>
        <w:t>ти и   воспитанности школьников;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 xml:space="preserve">- динамика удовлетворённости </w:t>
      </w:r>
      <w:r>
        <w:rPr>
          <w:sz w:val="24"/>
          <w:szCs w:val="24"/>
        </w:rPr>
        <w:t>обучающихся</w:t>
      </w:r>
      <w:r w:rsidRPr="002929A9">
        <w:rPr>
          <w:sz w:val="24"/>
          <w:szCs w:val="24"/>
        </w:rPr>
        <w:t xml:space="preserve"> и родителей </w:t>
      </w:r>
      <w:r>
        <w:rPr>
          <w:sz w:val="24"/>
          <w:szCs w:val="24"/>
        </w:rPr>
        <w:t xml:space="preserve">(законных представителей) </w:t>
      </w:r>
      <w:r w:rsidRPr="002929A9">
        <w:rPr>
          <w:sz w:val="24"/>
          <w:szCs w:val="24"/>
        </w:rPr>
        <w:t>кач</w:t>
      </w:r>
      <w:r w:rsidRPr="002929A9">
        <w:rPr>
          <w:sz w:val="24"/>
          <w:szCs w:val="24"/>
        </w:rPr>
        <w:t>е</w:t>
      </w:r>
      <w:r w:rsidRPr="002929A9">
        <w:rPr>
          <w:sz w:val="24"/>
          <w:szCs w:val="24"/>
        </w:rPr>
        <w:t>ством о</w:t>
      </w:r>
      <w:r>
        <w:rPr>
          <w:sz w:val="24"/>
          <w:szCs w:val="24"/>
        </w:rPr>
        <w:t>бразования и воспитания в школе;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 xml:space="preserve">- показатель вовлеченности родителей  </w:t>
      </w:r>
      <w:r>
        <w:rPr>
          <w:sz w:val="24"/>
          <w:szCs w:val="24"/>
        </w:rPr>
        <w:t xml:space="preserve">(законных представителей) </w:t>
      </w:r>
      <w:r w:rsidRPr="002929A9">
        <w:rPr>
          <w:sz w:val="24"/>
          <w:szCs w:val="24"/>
        </w:rPr>
        <w:t>в совместную деятел</w:t>
      </w:r>
      <w:r w:rsidRPr="002929A9">
        <w:rPr>
          <w:sz w:val="24"/>
          <w:szCs w:val="24"/>
        </w:rPr>
        <w:t>ь</w:t>
      </w:r>
      <w:r w:rsidRPr="002929A9">
        <w:rPr>
          <w:sz w:val="24"/>
          <w:szCs w:val="24"/>
        </w:rPr>
        <w:t>ность</w:t>
      </w:r>
      <w:r>
        <w:rPr>
          <w:sz w:val="24"/>
          <w:szCs w:val="24"/>
        </w:rPr>
        <w:t>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результаты воспитания через анализ классного руководителя и заместителя директора, к</w:t>
      </w:r>
      <w:r w:rsidRPr="002929A9">
        <w:rPr>
          <w:sz w:val="24"/>
          <w:szCs w:val="24"/>
        </w:rPr>
        <w:t>у</w:t>
      </w:r>
      <w:r w:rsidRPr="002929A9">
        <w:rPr>
          <w:sz w:val="24"/>
          <w:szCs w:val="24"/>
        </w:rPr>
        <w:t>рирующего воспитательную работу.</w:t>
      </w:r>
    </w:p>
    <w:p w:rsidR="00426BF2" w:rsidRPr="001F6855" w:rsidRDefault="00426BF2" w:rsidP="00426BF2">
      <w:pPr>
        <w:ind w:firstLine="708"/>
        <w:jc w:val="both"/>
        <w:rPr>
          <w:i/>
          <w:iCs/>
          <w:sz w:val="24"/>
          <w:szCs w:val="24"/>
        </w:rPr>
      </w:pPr>
      <w:r w:rsidRPr="001F6855">
        <w:rPr>
          <w:iCs/>
          <w:color w:val="000000"/>
          <w:w w:val="0"/>
          <w:sz w:val="24"/>
          <w:szCs w:val="24"/>
        </w:rPr>
        <w:t>Реализация воспитательного потенциала школьных медиа предусматривает</w:t>
      </w:r>
      <w:r w:rsidRPr="001F6855">
        <w:rPr>
          <w:i/>
          <w:iCs/>
          <w:sz w:val="24"/>
          <w:szCs w:val="24"/>
        </w:rPr>
        <w:t>:</w:t>
      </w:r>
    </w:p>
    <w:p w:rsidR="00426BF2" w:rsidRPr="001F6855" w:rsidRDefault="00426BF2" w:rsidP="00426BF2">
      <w:pPr>
        <w:ind w:firstLine="709"/>
        <w:rPr>
          <w:sz w:val="24"/>
          <w:szCs w:val="24"/>
        </w:rPr>
      </w:pPr>
    </w:p>
    <w:p w:rsidR="00426BF2" w:rsidRPr="001F6855" w:rsidRDefault="00426BF2" w:rsidP="00426BF2">
      <w:pPr>
        <w:ind w:firstLine="709"/>
        <w:jc w:val="both"/>
        <w:rPr>
          <w:i/>
          <w:sz w:val="24"/>
          <w:szCs w:val="24"/>
        </w:rPr>
      </w:pPr>
      <w:r w:rsidRPr="001F6855">
        <w:rPr>
          <w:sz w:val="24"/>
          <w:szCs w:val="24"/>
        </w:rPr>
        <w:t>- разновозрастный редакционный совет обучающихся  и консультирующих их педагогич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ских работников, целью которого является освещение (через школьную газету «Контакт-экспресс») наиболее интересных моментов жизни школы, популяризация общешкольных ключевых дел, объ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динений по интересам, деятельности органов ученического самоуправления, размещаются мат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риалы о профессиональных организациях, востребованных рабочих вакансиях; организуются ко</w:t>
      </w:r>
      <w:r w:rsidRPr="001F6855">
        <w:rPr>
          <w:sz w:val="24"/>
          <w:szCs w:val="24"/>
        </w:rPr>
        <w:t>н</w:t>
      </w:r>
      <w:r w:rsidRPr="001F6855">
        <w:rPr>
          <w:sz w:val="24"/>
          <w:szCs w:val="24"/>
        </w:rPr>
        <w:lastRenderedPageBreak/>
        <w:t>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</w:t>
      </w:r>
    </w:p>
    <w:p w:rsidR="00426BF2" w:rsidRPr="001F6855" w:rsidRDefault="00426BF2" w:rsidP="00426BF2">
      <w:pPr>
        <w:ind w:firstLine="709"/>
        <w:jc w:val="both"/>
        <w:rPr>
          <w:i/>
          <w:sz w:val="24"/>
          <w:szCs w:val="24"/>
        </w:rPr>
      </w:pPr>
      <w:r w:rsidRPr="001F6855">
        <w:rPr>
          <w:sz w:val="24"/>
          <w:szCs w:val="24"/>
        </w:rPr>
        <w:t>- школьный медиацентр – созданная из заинтересованных добровольцев группа информац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онно-технической поддержки школьных мероприятий, осуществляющая видеосъемку и мультим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дийное сопровождение школьных праздников, фестивалей, конкурсов;</w:t>
      </w:r>
    </w:p>
    <w:p w:rsidR="00426BF2" w:rsidRPr="001F6855" w:rsidRDefault="00426BF2" w:rsidP="00426BF2">
      <w:pPr>
        <w:ind w:firstLine="709"/>
        <w:jc w:val="both"/>
        <w:rPr>
          <w:i/>
          <w:sz w:val="24"/>
          <w:szCs w:val="24"/>
        </w:rPr>
      </w:pPr>
      <w:r w:rsidRPr="001F6855">
        <w:rPr>
          <w:sz w:val="24"/>
          <w:szCs w:val="24"/>
        </w:rPr>
        <w:t xml:space="preserve">- школьная интернет-группа – разновозрастное сообщество обучающихся и педагогических работников, поддерживающее интернет-сайт школы </w:t>
      </w:r>
      <w:r w:rsidRPr="001F6855">
        <w:rPr>
          <w:sz w:val="24"/>
          <w:szCs w:val="24"/>
        </w:rPr>
        <w:br/>
        <w:t xml:space="preserve"> и соответствующую группу в социальных сетях, а также другие группы в социальных сетях с ц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лью освещения деятельности образовательной организации в информационном пространстве, пр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влечения внимания общественности к школе, информационного продвижения ценностей школы и организации виртуальной диалоговой площадки, на которой обучающимися, педагогическими р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ботниками и родителями могли бы открыто обсуждаться значимые для школы вопросы (социал</w:t>
      </w:r>
      <w:r w:rsidRPr="001F6855">
        <w:rPr>
          <w:sz w:val="24"/>
          <w:szCs w:val="24"/>
        </w:rPr>
        <w:t>ь</w:t>
      </w:r>
      <w:r w:rsidRPr="001F6855">
        <w:rPr>
          <w:sz w:val="24"/>
          <w:szCs w:val="24"/>
        </w:rPr>
        <w:t xml:space="preserve">ная сеть «ВКонтакте»: Первичное отделение российского движения детей и молодёжи  МБОУ «СОШ №14» имени А.М.Мамонова «Движение Первых» - </w:t>
      </w:r>
      <w:hyperlink r:id="rId179" w:history="1">
        <w:r w:rsidRPr="001F6855">
          <w:rPr>
            <w:rStyle w:val="aff0"/>
            <w:sz w:val="24"/>
            <w:szCs w:val="24"/>
          </w:rPr>
          <w:t>https://vk.com/dookontakt</w:t>
        </w:r>
      </w:hyperlink>
      <w:r w:rsidRPr="001F6855">
        <w:rPr>
          <w:sz w:val="24"/>
          <w:szCs w:val="24"/>
        </w:rPr>
        <w:t xml:space="preserve">; «МБОУ «СОШ №14» имени А.М. Мамонова - </w:t>
      </w:r>
      <w:hyperlink r:id="rId180" w:history="1">
        <w:r w:rsidRPr="001F6855">
          <w:rPr>
            <w:rStyle w:val="aff0"/>
            <w:sz w:val="24"/>
            <w:szCs w:val="24"/>
          </w:rPr>
          <w:t>https://vk.com/club161221546</w:t>
        </w:r>
      </w:hyperlink>
      <w:r w:rsidRPr="001F6855">
        <w:rPr>
          <w:sz w:val="24"/>
          <w:szCs w:val="24"/>
        </w:rPr>
        <w:t>)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shd w:val="clear" w:color="auto" w:fill="FFFFFF"/>
        </w:rPr>
      </w:pPr>
      <w:r w:rsidRPr="001F6855">
        <w:rPr>
          <w:sz w:val="24"/>
          <w:szCs w:val="24"/>
        </w:rPr>
        <w:t xml:space="preserve">- участие обучающихся в муниципальных, региональных или всероссийских конкурсах </w:t>
      </w:r>
      <w:r w:rsidRPr="001F6855">
        <w:rPr>
          <w:sz w:val="24"/>
          <w:szCs w:val="24"/>
          <w:shd w:val="clear" w:color="auto" w:fill="FFFFFF"/>
        </w:rPr>
        <w:t>школьных медиа.</w:t>
      </w:r>
    </w:p>
    <w:p w:rsidR="00426BF2" w:rsidRPr="001F6855" w:rsidRDefault="00426BF2" w:rsidP="00426BF2">
      <w:pPr>
        <w:pStyle w:val="normal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BF2" w:rsidRPr="001F6855" w:rsidRDefault="00426BF2" w:rsidP="00426BF2">
      <w:pPr>
        <w:pStyle w:val="normal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855">
        <w:rPr>
          <w:rFonts w:ascii="Times New Roman" w:hAnsi="Times New Roman" w:cs="Times New Roman"/>
          <w:b/>
          <w:sz w:val="24"/>
          <w:szCs w:val="24"/>
        </w:rPr>
        <w:t>Школьный музей</w:t>
      </w:r>
    </w:p>
    <w:p w:rsidR="00426BF2" w:rsidRPr="001F6855" w:rsidRDefault="00426BF2" w:rsidP="00426BF2">
      <w:pPr>
        <w:pStyle w:val="normal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BF2" w:rsidRPr="001F6855" w:rsidRDefault="00426BF2" w:rsidP="00426BF2">
      <w:pPr>
        <w:pStyle w:val="17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1F6855">
        <w:rPr>
          <w:rFonts w:ascii="Times New Roman" w:hAnsi="Times New Roman"/>
          <w:iCs/>
          <w:sz w:val="24"/>
          <w:szCs w:val="24"/>
        </w:rPr>
        <w:t>В МБОУ «СОШ №14» имени А.М. Мамонова осуществляет работу школьный музей ист</w:t>
      </w:r>
      <w:r w:rsidRPr="001F6855">
        <w:rPr>
          <w:rFonts w:ascii="Times New Roman" w:hAnsi="Times New Roman"/>
          <w:iCs/>
          <w:sz w:val="24"/>
          <w:szCs w:val="24"/>
        </w:rPr>
        <w:t>о</w:t>
      </w:r>
      <w:r w:rsidRPr="001F6855">
        <w:rPr>
          <w:rFonts w:ascii="Times New Roman" w:hAnsi="Times New Roman"/>
          <w:iCs/>
          <w:sz w:val="24"/>
          <w:szCs w:val="24"/>
        </w:rPr>
        <w:t>рико-краеведческой направленности «Родное наследие».</w:t>
      </w:r>
    </w:p>
    <w:p w:rsidR="00426BF2" w:rsidRPr="001F6855" w:rsidRDefault="00426BF2" w:rsidP="00426BF2">
      <w:pPr>
        <w:pStyle w:val="normal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BF2" w:rsidRPr="001F6855" w:rsidRDefault="00426BF2" w:rsidP="00426BF2">
      <w:pPr>
        <w:pStyle w:val="17"/>
        <w:ind w:firstLine="709"/>
        <w:jc w:val="both"/>
        <w:rPr>
          <w:rFonts w:ascii="Times New Roman" w:hAnsi="Times New Roman"/>
          <w:sz w:val="24"/>
          <w:szCs w:val="24"/>
        </w:rPr>
      </w:pPr>
      <w:r w:rsidRPr="001F6855">
        <w:rPr>
          <w:rFonts w:ascii="Times New Roman" w:hAnsi="Times New Roman"/>
          <w:iCs/>
          <w:sz w:val="24"/>
          <w:szCs w:val="24"/>
        </w:rPr>
        <w:t xml:space="preserve">Цель: </w:t>
      </w:r>
      <w:r w:rsidRPr="001F6855">
        <w:rPr>
          <w:rFonts w:ascii="Times New Roman" w:hAnsi="Times New Roman"/>
          <w:sz w:val="24"/>
          <w:szCs w:val="24"/>
        </w:rPr>
        <w:t xml:space="preserve"> вовлечение детей в исследовательскую деятельность по изучению, охране и попул</w:t>
      </w:r>
      <w:r w:rsidRPr="001F6855">
        <w:rPr>
          <w:rFonts w:ascii="Times New Roman" w:hAnsi="Times New Roman"/>
          <w:sz w:val="24"/>
          <w:szCs w:val="24"/>
        </w:rPr>
        <w:t>я</w:t>
      </w:r>
      <w:r w:rsidRPr="001F6855">
        <w:rPr>
          <w:rFonts w:ascii="Times New Roman" w:hAnsi="Times New Roman"/>
          <w:sz w:val="24"/>
          <w:szCs w:val="24"/>
        </w:rPr>
        <w:t>ризации историко-культурного и природного наследия родного края средствами краеведения и м</w:t>
      </w:r>
      <w:r w:rsidRPr="001F6855">
        <w:rPr>
          <w:rFonts w:ascii="Times New Roman" w:hAnsi="Times New Roman"/>
          <w:sz w:val="24"/>
          <w:szCs w:val="24"/>
        </w:rPr>
        <w:t>у</w:t>
      </w:r>
      <w:r w:rsidRPr="001F6855">
        <w:rPr>
          <w:rFonts w:ascii="Times New Roman" w:hAnsi="Times New Roman"/>
          <w:sz w:val="24"/>
          <w:szCs w:val="24"/>
        </w:rPr>
        <w:t>зейного дела, развитие творческих способностей детей, формирование их гражданского сознания и патриотизма.</w:t>
      </w:r>
    </w:p>
    <w:p w:rsidR="00426BF2" w:rsidRPr="001F6855" w:rsidRDefault="00426BF2" w:rsidP="00426BF2">
      <w:pPr>
        <w:jc w:val="both"/>
        <w:rPr>
          <w:iCs/>
          <w:sz w:val="24"/>
          <w:szCs w:val="24"/>
        </w:rPr>
      </w:pPr>
    </w:p>
    <w:p w:rsidR="00426BF2" w:rsidRPr="001F6855" w:rsidRDefault="00426BF2" w:rsidP="00426BF2">
      <w:pPr>
        <w:ind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Задачи:</w:t>
      </w:r>
    </w:p>
    <w:p w:rsidR="00426BF2" w:rsidRPr="001F6855" w:rsidRDefault="00426BF2" w:rsidP="00426BF2">
      <w:pPr>
        <w:pStyle w:val="17"/>
        <w:ind w:firstLine="709"/>
        <w:jc w:val="both"/>
        <w:rPr>
          <w:rFonts w:ascii="Times New Roman" w:hAnsi="Times New Roman"/>
          <w:sz w:val="24"/>
          <w:szCs w:val="24"/>
        </w:rPr>
      </w:pPr>
      <w:r w:rsidRPr="001F6855">
        <w:rPr>
          <w:rFonts w:ascii="Times New Roman" w:hAnsi="Times New Roman"/>
          <w:sz w:val="24"/>
          <w:szCs w:val="24"/>
        </w:rPr>
        <w:t>- формировать на основе исторических и культурных традиций семьи, школы, родного края  гармоничную личность;</w:t>
      </w:r>
    </w:p>
    <w:p w:rsidR="00426BF2" w:rsidRPr="001F6855" w:rsidRDefault="00426BF2" w:rsidP="00426BF2">
      <w:pPr>
        <w:pStyle w:val="17"/>
        <w:ind w:firstLine="709"/>
        <w:jc w:val="both"/>
        <w:rPr>
          <w:rFonts w:ascii="Times New Roman" w:hAnsi="Times New Roman"/>
          <w:sz w:val="24"/>
          <w:szCs w:val="24"/>
        </w:rPr>
      </w:pPr>
      <w:r w:rsidRPr="001F6855">
        <w:rPr>
          <w:rFonts w:ascii="Times New Roman" w:hAnsi="Times New Roman"/>
          <w:sz w:val="24"/>
          <w:szCs w:val="24"/>
        </w:rPr>
        <w:t>- стимулировать интеллектуальное развитие и формирование познавательного интереса школьников;</w:t>
      </w:r>
    </w:p>
    <w:p w:rsidR="00426BF2" w:rsidRPr="001F6855" w:rsidRDefault="00426BF2" w:rsidP="00426BF2">
      <w:pPr>
        <w:pStyle w:val="17"/>
        <w:ind w:firstLine="709"/>
        <w:jc w:val="both"/>
        <w:rPr>
          <w:rFonts w:ascii="Times New Roman" w:hAnsi="Times New Roman"/>
          <w:sz w:val="24"/>
          <w:szCs w:val="24"/>
        </w:rPr>
      </w:pPr>
      <w:r w:rsidRPr="001F6855">
        <w:rPr>
          <w:rFonts w:ascii="Times New Roman" w:hAnsi="Times New Roman"/>
          <w:sz w:val="24"/>
          <w:szCs w:val="24"/>
        </w:rPr>
        <w:t>- содействовать воспитанию культуры взаимоотношений обучающихся с людьми разных поколений, уважительного отношения друг к другу у членов группы.</w:t>
      </w:r>
    </w:p>
    <w:p w:rsidR="00426BF2" w:rsidRPr="001F6855" w:rsidRDefault="00426BF2" w:rsidP="00426BF2">
      <w:pPr>
        <w:ind w:left="7" w:firstLine="708"/>
        <w:jc w:val="both"/>
        <w:rPr>
          <w:iCs/>
          <w:sz w:val="24"/>
          <w:szCs w:val="24"/>
        </w:rPr>
      </w:pPr>
    </w:p>
    <w:p w:rsidR="00426BF2" w:rsidRPr="001F6855" w:rsidRDefault="00426BF2" w:rsidP="00426BF2">
      <w:pPr>
        <w:ind w:left="7" w:firstLine="708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Планируемый результат: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iCs/>
          <w:sz w:val="24"/>
          <w:szCs w:val="24"/>
        </w:rPr>
        <w:t>- включённость в деятельность музея не менее чем 50% обучающихся;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развитие коммуникативной культуры обучающихся.</w:t>
      </w:r>
    </w:p>
    <w:p w:rsidR="00426BF2" w:rsidRPr="001F6855" w:rsidRDefault="00426BF2" w:rsidP="00426BF2">
      <w:pPr>
        <w:ind w:left="7" w:firstLine="708"/>
        <w:jc w:val="both"/>
        <w:rPr>
          <w:sz w:val="24"/>
          <w:szCs w:val="24"/>
        </w:rPr>
      </w:pPr>
    </w:p>
    <w:p w:rsidR="00426BF2" w:rsidRDefault="00426BF2" w:rsidP="00426BF2">
      <w:pPr>
        <w:ind w:left="7" w:firstLine="708"/>
        <w:jc w:val="both"/>
        <w:rPr>
          <w:sz w:val="24"/>
          <w:szCs w:val="24"/>
        </w:rPr>
      </w:pPr>
      <w:r>
        <w:rPr>
          <w:iCs/>
          <w:sz w:val="24"/>
          <w:szCs w:val="24"/>
        </w:rPr>
        <w:t>Показатели качества</w:t>
      </w:r>
      <w:r w:rsidRPr="0044340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реализации Программы воспитания по модулю</w:t>
      </w:r>
      <w:r w:rsidRPr="0044340B">
        <w:rPr>
          <w:iCs/>
          <w:sz w:val="24"/>
          <w:szCs w:val="24"/>
        </w:rPr>
        <w:t>: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</w:t>
      </w:r>
      <w:r>
        <w:rPr>
          <w:sz w:val="24"/>
          <w:szCs w:val="24"/>
        </w:rPr>
        <w:t>инамика личностного развития;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качество реализуемой в школе совместной деятельности учащихся</w:t>
      </w:r>
      <w:r>
        <w:rPr>
          <w:sz w:val="24"/>
          <w:szCs w:val="24"/>
        </w:rPr>
        <w:t xml:space="preserve"> и педагогов;</w:t>
      </w:r>
    </w:p>
    <w:p w:rsidR="00426BF2" w:rsidRPr="002929A9" w:rsidRDefault="00426BF2" w:rsidP="00426BF2">
      <w:pPr>
        <w:ind w:left="7" w:firstLine="708"/>
        <w:jc w:val="both"/>
        <w:rPr>
          <w:sz w:val="24"/>
          <w:szCs w:val="24"/>
        </w:rPr>
      </w:pPr>
      <w:r w:rsidRPr="002929A9">
        <w:rPr>
          <w:sz w:val="24"/>
          <w:szCs w:val="24"/>
        </w:rPr>
        <w:t>- динамика показателей общей социализированнос</w:t>
      </w:r>
      <w:r>
        <w:rPr>
          <w:sz w:val="24"/>
          <w:szCs w:val="24"/>
        </w:rPr>
        <w:t>ти и   воспитанности школьников</w:t>
      </w:r>
    </w:p>
    <w:p w:rsidR="00426BF2" w:rsidRPr="001F6855" w:rsidRDefault="00426BF2" w:rsidP="00426BF2">
      <w:pPr>
        <w:rPr>
          <w:b/>
          <w:sz w:val="24"/>
          <w:szCs w:val="24"/>
        </w:rPr>
      </w:pPr>
    </w:p>
    <w:p w:rsidR="00426BF2" w:rsidRPr="0084171D" w:rsidRDefault="00426BF2" w:rsidP="00426BF2">
      <w:pPr>
        <w:ind w:firstLine="708"/>
        <w:jc w:val="both"/>
        <w:rPr>
          <w:i/>
          <w:iCs/>
          <w:sz w:val="24"/>
          <w:szCs w:val="24"/>
        </w:rPr>
      </w:pPr>
      <w:r w:rsidRPr="001F6855">
        <w:rPr>
          <w:iCs/>
          <w:w w:val="0"/>
          <w:sz w:val="24"/>
          <w:szCs w:val="24"/>
        </w:rPr>
        <w:t>Реализация воспитательного потенциала музея «Родное наследие» предусматривает</w:t>
      </w:r>
      <w:r w:rsidRPr="001F6855">
        <w:rPr>
          <w:i/>
          <w:iCs/>
          <w:sz w:val="24"/>
          <w:szCs w:val="24"/>
        </w:rPr>
        <w:t>:</w:t>
      </w:r>
    </w:p>
    <w:p w:rsidR="00426BF2" w:rsidRPr="001F6855" w:rsidRDefault="00426BF2" w:rsidP="00426BF2">
      <w:pPr>
        <w:pStyle w:val="normal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6855">
        <w:rPr>
          <w:rFonts w:ascii="Times New Roman" w:hAnsi="Times New Roman" w:cs="Times New Roman"/>
          <w:sz w:val="24"/>
          <w:szCs w:val="24"/>
        </w:rPr>
        <w:t>- участие в музейных уроках на базе школьного музея «Родное наследие» (виртуальные эк</w:t>
      </w:r>
      <w:r w:rsidRPr="001F6855">
        <w:rPr>
          <w:rFonts w:ascii="Times New Roman" w:hAnsi="Times New Roman" w:cs="Times New Roman"/>
          <w:sz w:val="24"/>
          <w:szCs w:val="24"/>
        </w:rPr>
        <w:t>с</w:t>
      </w:r>
      <w:r w:rsidRPr="001F6855">
        <w:rPr>
          <w:rFonts w:ascii="Times New Roman" w:hAnsi="Times New Roman" w:cs="Times New Roman"/>
          <w:sz w:val="24"/>
          <w:szCs w:val="24"/>
        </w:rPr>
        <w:t>курсии, «уроки мужества», часы общения);</w:t>
      </w:r>
    </w:p>
    <w:p w:rsidR="00426BF2" w:rsidRPr="001F6855" w:rsidRDefault="00426BF2" w:rsidP="00426BF2">
      <w:pPr>
        <w:pStyle w:val="normal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6855">
        <w:rPr>
          <w:rFonts w:ascii="Times New Roman" w:hAnsi="Times New Roman" w:cs="Times New Roman"/>
          <w:sz w:val="24"/>
          <w:szCs w:val="24"/>
        </w:rPr>
        <w:t>- пополнение материальной базы музея, учебно-вспомогательного фонда.</w:t>
      </w:r>
    </w:p>
    <w:p w:rsidR="00426BF2" w:rsidRPr="001F6855" w:rsidRDefault="00426BF2" w:rsidP="00426BF2">
      <w:pPr>
        <w:pStyle w:val="normal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6BF2" w:rsidRPr="001F6855" w:rsidRDefault="00426BF2" w:rsidP="00426BF2">
      <w:pPr>
        <w:adjustRightInd w:val="0"/>
        <w:ind w:right="-1" w:firstLine="709"/>
        <w:jc w:val="both"/>
        <w:rPr>
          <w:b/>
          <w:sz w:val="24"/>
          <w:szCs w:val="24"/>
        </w:rPr>
      </w:pPr>
      <w:r w:rsidRPr="001F6855">
        <w:rPr>
          <w:b/>
          <w:sz w:val="24"/>
          <w:szCs w:val="24"/>
        </w:rPr>
        <w:t>Раздел Организационный</w:t>
      </w:r>
    </w:p>
    <w:p w:rsidR="00426BF2" w:rsidRPr="001F6855" w:rsidRDefault="00426BF2" w:rsidP="00426BF2">
      <w:pPr>
        <w:adjustRightInd w:val="0"/>
        <w:ind w:right="-1" w:firstLine="709"/>
        <w:jc w:val="both"/>
        <w:rPr>
          <w:b/>
          <w:sz w:val="24"/>
          <w:szCs w:val="24"/>
        </w:rPr>
      </w:pPr>
    </w:p>
    <w:p w:rsidR="00426BF2" w:rsidRPr="001F6855" w:rsidRDefault="00426BF2" w:rsidP="00426BF2">
      <w:pPr>
        <w:keepNext/>
        <w:keepLines/>
        <w:ind w:firstLine="708"/>
        <w:jc w:val="both"/>
        <w:outlineLvl w:val="0"/>
        <w:rPr>
          <w:b/>
          <w:bCs/>
          <w:w w:val="0"/>
          <w:sz w:val="24"/>
          <w:szCs w:val="24"/>
        </w:rPr>
      </w:pPr>
      <w:bookmarkStart w:id="154" w:name="_Toc99639560"/>
      <w:bookmarkStart w:id="155" w:name="_Toc85440244"/>
      <w:r w:rsidRPr="001F6855">
        <w:rPr>
          <w:b/>
          <w:bCs/>
          <w:w w:val="0"/>
          <w:sz w:val="24"/>
          <w:szCs w:val="24"/>
        </w:rPr>
        <w:lastRenderedPageBreak/>
        <w:t>Кадровое обеспечение</w:t>
      </w:r>
      <w:bookmarkEnd w:id="154"/>
      <w:bookmarkEnd w:id="155"/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iCs/>
          <w:w w:val="0"/>
          <w:sz w:val="24"/>
          <w:szCs w:val="24"/>
        </w:rPr>
      </w:pPr>
      <w:r w:rsidRPr="001F6855">
        <w:rPr>
          <w:iCs/>
          <w:w w:val="0"/>
          <w:sz w:val="24"/>
          <w:szCs w:val="24"/>
        </w:rPr>
        <w:t>Воспитательную функцию в МБОУ «СОШ №14» имени А.М. Мамонова осуществляют сл</w:t>
      </w:r>
      <w:r w:rsidRPr="001F6855">
        <w:rPr>
          <w:iCs/>
          <w:w w:val="0"/>
          <w:sz w:val="24"/>
          <w:szCs w:val="24"/>
        </w:rPr>
        <w:t>е</w:t>
      </w:r>
      <w:r w:rsidRPr="001F6855">
        <w:rPr>
          <w:iCs/>
          <w:w w:val="0"/>
          <w:sz w:val="24"/>
          <w:szCs w:val="24"/>
        </w:rPr>
        <w:t>дующие педагогические работники: директор, заместители директора, советник директора по во</w:t>
      </w:r>
      <w:r w:rsidRPr="001F6855">
        <w:rPr>
          <w:iCs/>
          <w:w w:val="0"/>
          <w:sz w:val="24"/>
          <w:szCs w:val="24"/>
        </w:rPr>
        <w:t>с</w:t>
      </w:r>
      <w:r w:rsidRPr="001F6855">
        <w:rPr>
          <w:iCs/>
          <w:w w:val="0"/>
          <w:sz w:val="24"/>
          <w:szCs w:val="24"/>
        </w:rPr>
        <w:t xml:space="preserve">питанию и взаимодействию с детскими общественными объединениями, классные руководители, учителя-предметники, педагог-психолог, социальный педагог, заведующий библиотекой, учитель-логопед, </w:t>
      </w:r>
      <w:r>
        <w:rPr>
          <w:iCs/>
          <w:w w:val="0"/>
          <w:sz w:val="24"/>
          <w:szCs w:val="24"/>
        </w:rPr>
        <w:t xml:space="preserve">учитель-дефектолог, </w:t>
      </w:r>
      <w:r w:rsidRPr="001F6855">
        <w:rPr>
          <w:iCs/>
          <w:w w:val="0"/>
          <w:sz w:val="24"/>
          <w:szCs w:val="24"/>
        </w:rPr>
        <w:t>тьютор, педагог-организатор.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iCs/>
          <w:w w:val="0"/>
          <w:sz w:val="24"/>
          <w:szCs w:val="24"/>
        </w:rPr>
      </w:pPr>
      <w:r w:rsidRPr="001F6855">
        <w:rPr>
          <w:iCs/>
          <w:w w:val="0"/>
          <w:sz w:val="24"/>
          <w:szCs w:val="24"/>
        </w:rPr>
        <w:t>Воспитательную работу в МБОУ «СОШ №14» имени А.М. Мамонова курирует заместитель директор, который организует работу по планированию, организации, реализации и обеспечению воспитательной деятельности на различных уровнях (образовательная организация, межведомс</w:t>
      </w:r>
      <w:r w:rsidRPr="001F6855">
        <w:rPr>
          <w:iCs/>
          <w:w w:val="0"/>
          <w:sz w:val="24"/>
          <w:szCs w:val="24"/>
        </w:rPr>
        <w:t>т</w:t>
      </w:r>
      <w:r w:rsidRPr="001F6855">
        <w:rPr>
          <w:iCs/>
          <w:w w:val="0"/>
          <w:sz w:val="24"/>
          <w:szCs w:val="24"/>
        </w:rPr>
        <w:t>венное взаимодействие), по вопросам повышения квалификации педагогических работников в сф</w:t>
      </w:r>
      <w:r w:rsidRPr="001F6855">
        <w:rPr>
          <w:iCs/>
          <w:w w:val="0"/>
          <w:sz w:val="24"/>
          <w:szCs w:val="24"/>
        </w:rPr>
        <w:t>е</w:t>
      </w:r>
      <w:r w:rsidRPr="001F6855">
        <w:rPr>
          <w:iCs/>
          <w:w w:val="0"/>
          <w:sz w:val="24"/>
          <w:szCs w:val="24"/>
        </w:rPr>
        <w:t>ре воспитания, психолого-педагогического сопровождения обучающихся, в том числе с ограниче</w:t>
      </w:r>
      <w:r w:rsidRPr="001F6855">
        <w:rPr>
          <w:iCs/>
          <w:w w:val="0"/>
          <w:sz w:val="24"/>
          <w:szCs w:val="24"/>
        </w:rPr>
        <w:t>н</w:t>
      </w:r>
      <w:r w:rsidRPr="001F6855">
        <w:rPr>
          <w:iCs/>
          <w:w w:val="0"/>
          <w:sz w:val="24"/>
          <w:szCs w:val="24"/>
        </w:rPr>
        <w:t>ными возможностями здоровья и других категорий, привлечению специалистов других организ</w:t>
      </w:r>
      <w:r w:rsidRPr="001F6855">
        <w:rPr>
          <w:iCs/>
          <w:w w:val="0"/>
          <w:sz w:val="24"/>
          <w:szCs w:val="24"/>
        </w:rPr>
        <w:t>а</w:t>
      </w:r>
      <w:r w:rsidRPr="001F6855">
        <w:rPr>
          <w:iCs/>
          <w:w w:val="0"/>
          <w:sz w:val="24"/>
          <w:szCs w:val="24"/>
        </w:rPr>
        <w:t>ций (образовательных, социальных, правоохранительных и др.).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iCs/>
          <w:w w:val="0"/>
          <w:sz w:val="24"/>
          <w:szCs w:val="24"/>
        </w:rPr>
      </w:pPr>
      <w:r w:rsidRPr="001F6855">
        <w:rPr>
          <w:sz w:val="24"/>
          <w:szCs w:val="24"/>
        </w:rPr>
        <w:t>Для кадрового потенциала МБОУ «СОШ №14» имени А.М. Мамонова характерна стабил</w:t>
      </w:r>
      <w:r w:rsidRPr="001F6855">
        <w:rPr>
          <w:sz w:val="24"/>
          <w:szCs w:val="24"/>
        </w:rPr>
        <w:t>ь</w:t>
      </w:r>
      <w:r w:rsidRPr="001F6855">
        <w:rPr>
          <w:sz w:val="24"/>
          <w:szCs w:val="24"/>
        </w:rPr>
        <w:t>ность состава. Все педагоги — специалисты с большим опытом педагогической деятельности. Удельный вес численности педагогических работников (в том числе классных руководителей), прошедших курсы повышения квалификации в области воспита</w:t>
      </w:r>
      <w:r>
        <w:rPr>
          <w:sz w:val="24"/>
          <w:szCs w:val="24"/>
        </w:rPr>
        <w:t>ния составляет</w:t>
      </w:r>
      <w:r w:rsidRPr="001F6855">
        <w:rPr>
          <w:sz w:val="24"/>
          <w:szCs w:val="24"/>
        </w:rPr>
        <w:t xml:space="preserve"> 100%. 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Педагоги регулярно повышают педагогическое мастерство через курсы повышения квал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фикации; проведение и участие в семинарах различного уровня, вебинарах, научно-практических конференциях; изучение научно-методической литературы; знакомство с научными разработками в области воспитания.</w:t>
      </w:r>
    </w:p>
    <w:p w:rsidR="00426BF2" w:rsidRPr="0044340B" w:rsidRDefault="00426BF2" w:rsidP="00426BF2">
      <w:pPr>
        <w:keepNext/>
        <w:keepLines/>
        <w:ind w:firstLine="567"/>
        <w:jc w:val="both"/>
        <w:outlineLvl w:val="0"/>
        <w:rPr>
          <w:sz w:val="24"/>
          <w:szCs w:val="24"/>
        </w:rPr>
      </w:pPr>
      <w:r w:rsidRPr="0044340B">
        <w:rPr>
          <w:sz w:val="24"/>
          <w:szCs w:val="24"/>
        </w:rPr>
        <w:t>Систематически ведется работа методического объединения классных руководителей по п</w:t>
      </w:r>
      <w:r w:rsidRPr="0044340B">
        <w:rPr>
          <w:sz w:val="24"/>
          <w:szCs w:val="24"/>
        </w:rPr>
        <w:t>о</w:t>
      </w:r>
      <w:r w:rsidRPr="0044340B">
        <w:rPr>
          <w:sz w:val="24"/>
          <w:szCs w:val="24"/>
        </w:rPr>
        <w:t>вышению уровня профессионального мастерства педагогических работников в области воспитания</w:t>
      </w:r>
      <w:r>
        <w:rPr>
          <w:sz w:val="24"/>
          <w:szCs w:val="24"/>
        </w:rPr>
        <w:t xml:space="preserve"> на основании ежегодного плана работы, утверждаемого приказом директора</w:t>
      </w:r>
      <w:r w:rsidRPr="0044340B">
        <w:rPr>
          <w:sz w:val="24"/>
          <w:szCs w:val="24"/>
        </w:rPr>
        <w:t>.</w:t>
      </w:r>
    </w:p>
    <w:p w:rsidR="00426BF2" w:rsidRPr="001F6855" w:rsidRDefault="00426BF2" w:rsidP="00426BF2">
      <w:pPr>
        <w:tabs>
          <w:tab w:val="left" w:pos="851"/>
        </w:tabs>
        <w:jc w:val="both"/>
        <w:rPr>
          <w:w w:val="0"/>
          <w:sz w:val="24"/>
          <w:szCs w:val="24"/>
          <w:highlight w:val="yellow"/>
        </w:rPr>
      </w:pPr>
    </w:p>
    <w:p w:rsidR="00426BF2" w:rsidRDefault="00426BF2" w:rsidP="00426BF2">
      <w:pPr>
        <w:keepNext/>
        <w:keepLines/>
        <w:ind w:firstLine="708"/>
        <w:jc w:val="both"/>
        <w:outlineLvl w:val="0"/>
        <w:rPr>
          <w:b/>
          <w:bCs/>
          <w:w w:val="0"/>
          <w:sz w:val="24"/>
          <w:szCs w:val="24"/>
        </w:rPr>
      </w:pPr>
      <w:bookmarkStart w:id="156" w:name="_Toc85440245"/>
      <w:bookmarkStart w:id="157" w:name="_Toc99639561"/>
    </w:p>
    <w:p w:rsidR="00426BF2" w:rsidRPr="001F6855" w:rsidRDefault="00426BF2" w:rsidP="00426BF2">
      <w:pPr>
        <w:keepNext/>
        <w:keepLines/>
        <w:ind w:firstLine="708"/>
        <w:jc w:val="both"/>
        <w:outlineLvl w:val="0"/>
        <w:rPr>
          <w:b/>
          <w:bCs/>
          <w:w w:val="0"/>
          <w:sz w:val="24"/>
          <w:szCs w:val="24"/>
        </w:rPr>
      </w:pPr>
      <w:r w:rsidRPr="001F6855">
        <w:rPr>
          <w:b/>
          <w:bCs/>
          <w:w w:val="0"/>
          <w:sz w:val="24"/>
          <w:szCs w:val="24"/>
        </w:rPr>
        <w:t>Нормативно-методическое обеспечение</w:t>
      </w:r>
      <w:bookmarkEnd w:id="156"/>
      <w:bookmarkEnd w:id="157"/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iCs/>
          <w:w w:val="0"/>
          <w:sz w:val="24"/>
          <w:szCs w:val="24"/>
        </w:rPr>
      </w:pPr>
      <w:r w:rsidRPr="001F6855">
        <w:rPr>
          <w:iCs/>
          <w:w w:val="0"/>
          <w:sz w:val="24"/>
          <w:szCs w:val="24"/>
        </w:rPr>
        <w:t>Нормативно-правовое обеспечение МБОУ «СОШ №14» имени А.М.Мамонова по вопросам воспитательной деятельности:</w:t>
      </w:r>
    </w:p>
    <w:p w:rsidR="00426BF2" w:rsidRPr="005B60A0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5B60A0">
        <w:rPr>
          <w:iCs/>
          <w:w w:val="0"/>
          <w:sz w:val="24"/>
          <w:szCs w:val="24"/>
        </w:rPr>
        <w:t xml:space="preserve">- локальные акты: </w:t>
      </w:r>
      <w:r w:rsidRPr="005B60A0">
        <w:rPr>
          <w:sz w:val="24"/>
          <w:szCs w:val="24"/>
        </w:rPr>
        <w:t>Устав, Положение о Совете обучающихся, Положение о методическом объединении классных руководителей, Положение о Совете родителей образовательной организ</w:t>
      </w:r>
      <w:r w:rsidRPr="005B60A0">
        <w:rPr>
          <w:sz w:val="24"/>
          <w:szCs w:val="24"/>
        </w:rPr>
        <w:t>а</w:t>
      </w:r>
      <w:r w:rsidRPr="005B60A0">
        <w:rPr>
          <w:sz w:val="24"/>
          <w:szCs w:val="24"/>
        </w:rPr>
        <w:t xml:space="preserve">ции, Положение о Совете родителей класса, Положение о Совете отцов, </w:t>
      </w:r>
      <w:r>
        <w:rPr>
          <w:sz w:val="24"/>
          <w:szCs w:val="24"/>
        </w:rPr>
        <w:t>Положение об общешк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льном родительском собрании, Положение о классном родительском собрании, </w:t>
      </w:r>
      <w:r w:rsidRPr="005B60A0">
        <w:rPr>
          <w:sz w:val="24"/>
          <w:szCs w:val="24"/>
        </w:rPr>
        <w:t>Положение о вн</w:t>
      </w:r>
      <w:r w:rsidRPr="005B60A0">
        <w:rPr>
          <w:sz w:val="24"/>
          <w:szCs w:val="24"/>
        </w:rPr>
        <w:t>е</w:t>
      </w:r>
      <w:r w:rsidRPr="005B60A0">
        <w:rPr>
          <w:sz w:val="24"/>
          <w:szCs w:val="24"/>
        </w:rPr>
        <w:t>урочной деятельности, Положение о волонтерской деятельности, Положение о классном руковод</w:t>
      </w:r>
      <w:r w:rsidRPr="005B60A0">
        <w:rPr>
          <w:sz w:val="24"/>
          <w:szCs w:val="24"/>
        </w:rPr>
        <w:t>и</w:t>
      </w:r>
      <w:r w:rsidRPr="005B60A0">
        <w:rPr>
          <w:sz w:val="24"/>
          <w:szCs w:val="24"/>
        </w:rPr>
        <w:t xml:space="preserve">теле, Положение о Совете по профилактике, Положение о работе с одаренными детьми, Положение о социально-психологической службе, </w:t>
      </w:r>
      <w:r>
        <w:rPr>
          <w:sz w:val="24"/>
          <w:szCs w:val="24"/>
        </w:rPr>
        <w:t xml:space="preserve">Положение о Службе школьной медиации, </w:t>
      </w:r>
      <w:r w:rsidRPr="005B60A0">
        <w:rPr>
          <w:sz w:val="24"/>
          <w:szCs w:val="24"/>
        </w:rPr>
        <w:t>Положение о ц</w:t>
      </w:r>
      <w:r w:rsidRPr="005B60A0">
        <w:rPr>
          <w:sz w:val="24"/>
          <w:szCs w:val="24"/>
        </w:rPr>
        <w:t>е</w:t>
      </w:r>
      <w:r w:rsidRPr="005B60A0">
        <w:rPr>
          <w:sz w:val="24"/>
          <w:szCs w:val="24"/>
        </w:rPr>
        <w:t>ремонии подъёма (спуска) государственного флага Российской Федерации, Положение о порядке организации, посещении и проведении внеурочных мероприятий, не предусмотренных учебным планом, Положение о порядке постановки и снятия с внутришкольного контроля семей, наход</w:t>
      </w:r>
      <w:r w:rsidRPr="005B60A0">
        <w:rPr>
          <w:sz w:val="24"/>
          <w:szCs w:val="24"/>
        </w:rPr>
        <w:t>я</w:t>
      </w:r>
      <w:r w:rsidRPr="005B60A0">
        <w:rPr>
          <w:sz w:val="24"/>
          <w:szCs w:val="24"/>
        </w:rPr>
        <w:t>щихся в социально опасном положении, Положение о порядке постановки и снятия с внутришк</w:t>
      </w:r>
      <w:r w:rsidRPr="005B60A0">
        <w:rPr>
          <w:sz w:val="24"/>
          <w:szCs w:val="24"/>
        </w:rPr>
        <w:t>о</w:t>
      </w:r>
      <w:r w:rsidRPr="005B60A0">
        <w:rPr>
          <w:sz w:val="24"/>
          <w:szCs w:val="24"/>
        </w:rPr>
        <w:t>льного контроля учащихся, находящихся в социально опасном положении</w:t>
      </w:r>
      <w:r>
        <w:rPr>
          <w:sz w:val="24"/>
          <w:szCs w:val="24"/>
        </w:rPr>
        <w:t>, Положение об учёте отдельных категорий несовершеннолетних, Положение о школьном музейном уголке памяти уч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стников специальной военной операции, Положение об организации обучения по дополнительным общеразвивающим программам, </w:t>
      </w:r>
      <w:r w:rsidRPr="005B60A0">
        <w:rPr>
          <w:sz w:val="24"/>
          <w:szCs w:val="24"/>
        </w:rPr>
        <w:t xml:space="preserve"> </w:t>
      </w:r>
      <w:r>
        <w:rPr>
          <w:sz w:val="24"/>
          <w:szCs w:val="24"/>
        </w:rPr>
        <w:t>Положение о дополнительной  общеразвивающей программе, Положение о рабочей программе дополнительного образования, Положение об отряде юных и</w:t>
      </w:r>
      <w:r>
        <w:rPr>
          <w:sz w:val="24"/>
          <w:szCs w:val="24"/>
        </w:rPr>
        <w:t>н</w:t>
      </w:r>
      <w:r>
        <w:rPr>
          <w:sz w:val="24"/>
          <w:szCs w:val="24"/>
        </w:rPr>
        <w:t>спекторов движения, Положение о дружине юных пожарных, Положение о детском лагере с дне</w:t>
      </w:r>
      <w:r>
        <w:rPr>
          <w:sz w:val="24"/>
          <w:szCs w:val="24"/>
        </w:rPr>
        <w:t>в</w:t>
      </w:r>
      <w:r>
        <w:rPr>
          <w:sz w:val="24"/>
          <w:szCs w:val="24"/>
        </w:rPr>
        <w:t>ным пребыванием детей «Цветочная поляна», Положение о лагере труда и отдыха «Максимум», Положение о Портфеле достижений обучающихся, Положение о педагогических рейдах, иные 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кальные акты, регламентирующие воспитательную работу в образовательной организации</w:t>
      </w:r>
      <w:r w:rsidRPr="005B60A0">
        <w:rPr>
          <w:sz w:val="24"/>
          <w:szCs w:val="24"/>
        </w:rPr>
        <w:t>;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iCs/>
          <w:w w:val="0"/>
          <w:sz w:val="24"/>
          <w:szCs w:val="24"/>
        </w:rPr>
      </w:pPr>
      <w:r w:rsidRPr="001F6855">
        <w:rPr>
          <w:sz w:val="24"/>
          <w:szCs w:val="24"/>
        </w:rPr>
        <w:t xml:space="preserve">- </w:t>
      </w:r>
      <w:r w:rsidRPr="001F6855">
        <w:rPr>
          <w:iCs/>
          <w:w w:val="0"/>
          <w:sz w:val="24"/>
          <w:szCs w:val="24"/>
        </w:rPr>
        <w:t>должностные инструкции директора, заместителя директора, классного руководителя, п</w:t>
      </w:r>
      <w:r w:rsidRPr="001F6855">
        <w:rPr>
          <w:iCs/>
          <w:w w:val="0"/>
          <w:sz w:val="24"/>
          <w:szCs w:val="24"/>
        </w:rPr>
        <w:t>е</w:t>
      </w:r>
      <w:r w:rsidRPr="001F6855">
        <w:rPr>
          <w:iCs/>
          <w:w w:val="0"/>
          <w:sz w:val="24"/>
          <w:szCs w:val="24"/>
        </w:rPr>
        <w:t xml:space="preserve">дагога-психолога, социального педагога, заведующего библиотекой, учителя-логопеда, </w:t>
      </w:r>
      <w:r>
        <w:rPr>
          <w:iCs/>
          <w:w w:val="0"/>
          <w:sz w:val="24"/>
          <w:szCs w:val="24"/>
        </w:rPr>
        <w:t xml:space="preserve">учителя-дефектолога, </w:t>
      </w:r>
      <w:r w:rsidRPr="001F6855">
        <w:rPr>
          <w:iCs/>
          <w:w w:val="0"/>
          <w:sz w:val="24"/>
          <w:szCs w:val="24"/>
        </w:rPr>
        <w:t>тьютора, педагога-организатора, учителя-предметника, советника директора по во</w:t>
      </w:r>
      <w:r w:rsidRPr="001F6855">
        <w:rPr>
          <w:iCs/>
          <w:w w:val="0"/>
          <w:sz w:val="24"/>
          <w:szCs w:val="24"/>
        </w:rPr>
        <w:t>с</w:t>
      </w:r>
      <w:r w:rsidRPr="001F6855">
        <w:rPr>
          <w:iCs/>
          <w:w w:val="0"/>
          <w:sz w:val="24"/>
          <w:szCs w:val="24"/>
        </w:rPr>
        <w:lastRenderedPageBreak/>
        <w:t>питанию и взаимодействию с детскими общественными объединениями;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iCs/>
          <w:w w:val="0"/>
          <w:sz w:val="24"/>
          <w:szCs w:val="24"/>
        </w:rPr>
      </w:pPr>
      <w:r w:rsidRPr="001F6855">
        <w:rPr>
          <w:iCs/>
          <w:w w:val="0"/>
          <w:sz w:val="24"/>
          <w:szCs w:val="24"/>
        </w:rPr>
        <w:t>- дополнительное соглашение по классному руководству;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iCs/>
          <w:w w:val="0"/>
          <w:sz w:val="24"/>
          <w:szCs w:val="24"/>
        </w:rPr>
      </w:pPr>
      <w:r w:rsidRPr="001F6855">
        <w:rPr>
          <w:iCs/>
          <w:w w:val="0"/>
          <w:sz w:val="24"/>
          <w:szCs w:val="24"/>
        </w:rPr>
        <w:t>- договоры о взаимодействии с социальными партнёрами;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i/>
          <w:iCs/>
          <w:w w:val="0"/>
          <w:sz w:val="24"/>
          <w:szCs w:val="24"/>
        </w:rPr>
      </w:pPr>
      <w:r w:rsidRPr="001F6855">
        <w:rPr>
          <w:iCs/>
          <w:w w:val="0"/>
          <w:sz w:val="24"/>
          <w:szCs w:val="24"/>
        </w:rPr>
        <w:t xml:space="preserve">- </w:t>
      </w:r>
      <w:r>
        <w:rPr>
          <w:iCs/>
          <w:w w:val="0"/>
          <w:sz w:val="24"/>
          <w:szCs w:val="24"/>
        </w:rPr>
        <w:t>и</w:t>
      </w:r>
      <w:r w:rsidRPr="001F6855">
        <w:rPr>
          <w:iCs/>
          <w:w w:val="0"/>
          <w:sz w:val="24"/>
          <w:szCs w:val="24"/>
        </w:rPr>
        <w:t>нтернет-ресурсы: Институт изучения детства, семьи и воспитания</w:t>
      </w:r>
      <w:r w:rsidRPr="001F6855">
        <w:rPr>
          <w:sz w:val="24"/>
          <w:szCs w:val="24"/>
        </w:rPr>
        <w:t xml:space="preserve"> (</w:t>
      </w:r>
      <w:hyperlink r:id="rId181" w:history="1">
        <w:r w:rsidRPr="001F6855">
          <w:rPr>
            <w:rStyle w:val="aff0"/>
            <w:i/>
            <w:iCs/>
            <w:w w:val="0"/>
            <w:sz w:val="24"/>
            <w:szCs w:val="24"/>
          </w:rPr>
          <w:t>https://институтвоспитания.рф/</w:t>
        </w:r>
      </w:hyperlink>
      <w:r w:rsidRPr="001F6855">
        <w:rPr>
          <w:i/>
          <w:iCs/>
          <w:w w:val="0"/>
          <w:sz w:val="24"/>
          <w:szCs w:val="24"/>
        </w:rPr>
        <w:t xml:space="preserve">),  </w:t>
      </w:r>
      <w:r w:rsidRPr="001F6855">
        <w:rPr>
          <w:iCs/>
          <w:w w:val="0"/>
          <w:sz w:val="24"/>
          <w:szCs w:val="24"/>
        </w:rPr>
        <w:t>Единое содержание общего образования</w:t>
      </w:r>
      <w:r w:rsidRPr="001F6855">
        <w:rPr>
          <w:i/>
          <w:iCs/>
          <w:w w:val="0"/>
          <w:sz w:val="24"/>
          <w:szCs w:val="24"/>
        </w:rPr>
        <w:t xml:space="preserve"> (</w:t>
      </w:r>
      <w:hyperlink r:id="rId182" w:history="1">
        <w:r w:rsidRPr="001F6855">
          <w:rPr>
            <w:rStyle w:val="aff0"/>
            <w:i/>
            <w:iCs/>
            <w:w w:val="0"/>
            <w:sz w:val="24"/>
            <w:szCs w:val="24"/>
          </w:rPr>
          <w:t>https://edsoo.ru/</w:t>
        </w:r>
      </w:hyperlink>
      <w:r w:rsidRPr="001F6855">
        <w:rPr>
          <w:i/>
          <w:iCs/>
          <w:w w:val="0"/>
          <w:sz w:val="24"/>
          <w:szCs w:val="24"/>
        </w:rPr>
        <w:t xml:space="preserve">), </w:t>
      </w:r>
      <w:r w:rsidRPr="001F6855">
        <w:rPr>
          <w:iCs/>
          <w:w w:val="0"/>
          <w:sz w:val="24"/>
          <w:szCs w:val="24"/>
        </w:rPr>
        <w:t>Министерство образования Белгородской области</w:t>
      </w:r>
      <w:r w:rsidRPr="001F6855">
        <w:rPr>
          <w:sz w:val="24"/>
          <w:szCs w:val="24"/>
        </w:rPr>
        <w:t xml:space="preserve"> (</w:t>
      </w:r>
      <w:hyperlink r:id="rId183" w:history="1">
        <w:r w:rsidRPr="001F6855">
          <w:rPr>
            <w:rStyle w:val="aff0"/>
            <w:i/>
            <w:iCs/>
            <w:w w:val="0"/>
            <w:sz w:val="24"/>
            <w:szCs w:val="24"/>
          </w:rPr>
          <w:t>http://образование31.рф/</w:t>
        </w:r>
      </w:hyperlink>
      <w:r w:rsidRPr="001F6855">
        <w:rPr>
          <w:i/>
          <w:iCs/>
          <w:w w:val="0"/>
          <w:sz w:val="24"/>
          <w:szCs w:val="24"/>
        </w:rPr>
        <w:t>) ОГАОУ ДПО «Бел</w:t>
      </w:r>
      <w:r w:rsidRPr="001F6855">
        <w:rPr>
          <w:i/>
          <w:iCs/>
          <w:w w:val="0"/>
          <w:sz w:val="24"/>
          <w:szCs w:val="24"/>
        </w:rPr>
        <w:t>И</w:t>
      </w:r>
      <w:r w:rsidRPr="001F6855">
        <w:rPr>
          <w:i/>
          <w:iCs/>
          <w:w w:val="0"/>
          <w:sz w:val="24"/>
          <w:szCs w:val="24"/>
        </w:rPr>
        <w:t xml:space="preserve">РО» (https://beliro.ru/), </w:t>
      </w:r>
      <w:r w:rsidRPr="001F6855">
        <w:rPr>
          <w:iCs/>
          <w:w w:val="0"/>
          <w:sz w:val="24"/>
          <w:szCs w:val="24"/>
        </w:rPr>
        <w:t>Управление образования администрации Старооскольского городского о</w:t>
      </w:r>
      <w:r w:rsidRPr="001F6855">
        <w:rPr>
          <w:iCs/>
          <w:w w:val="0"/>
          <w:sz w:val="24"/>
          <w:szCs w:val="24"/>
        </w:rPr>
        <w:t>к</w:t>
      </w:r>
      <w:r w:rsidRPr="001F6855">
        <w:rPr>
          <w:iCs/>
          <w:w w:val="0"/>
          <w:sz w:val="24"/>
          <w:szCs w:val="24"/>
        </w:rPr>
        <w:t>руга</w:t>
      </w:r>
      <w:r w:rsidRPr="001F6855">
        <w:rPr>
          <w:sz w:val="24"/>
          <w:szCs w:val="24"/>
        </w:rPr>
        <w:t xml:space="preserve"> (</w:t>
      </w:r>
      <w:hyperlink r:id="rId184" w:history="1">
        <w:r w:rsidRPr="001F6855">
          <w:rPr>
            <w:rStyle w:val="aff0"/>
            <w:i/>
            <w:iCs/>
            <w:w w:val="0"/>
            <w:sz w:val="24"/>
            <w:szCs w:val="24"/>
          </w:rPr>
          <w:t>https://oskoluno.ru)./</w:t>
        </w:r>
      </w:hyperlink>
      <w:r w:rsidRPr="001F6855">
        <w:rPr>
          <w:i/>
          <w:iCs/>
          <w:w w:val="0"/>
          <w:sz w:val="24"/>
          <w:szCs w:val="24"/>
        </w:rPr>
        <w:t xml:space="preserve"> </w:t>
      </w:r>
    </w:p>
    <w:p w:rsidR="00426BF2" w:rsidRPr="001F6855" w:rsidRDefault="00426BF2" w:rsidP="00426BF2">
      <w:pPr>
        <w:tabs>
          <w:tab w:val="left" w:pos="851"/>
        </w:tabs>
        <w:jc w:val="both"/>
        <w:rPr>
          <w:i/>
          <w:iCs/>
          <w:w w:val="0"/>
          <w:sz w:val="24"/>
          <w:szCs w:val="24"/>
          <w:highlight w:val="yellow"/>
        </w:rPr>
      </w:pPr>
    </w:p>
    <w:p w:rsidR="00426BF2" w:rsidRPr="001F6855" w:rsidRDefault="00426BF2" w:rsidP="00426BF2">
      <w:pPr>
        <w:tabs>
          <w:tab w:val="left" w:pos="851"/>
        </w:tabs>
        <w:ind w:firstLine="709"/>
        <w:jc w:val="both"/>
        <w:outlineLvl w:val="0"/>
        <w:rPr>
          <w:b/>
          <w:bCs/>
          <w:w w:val="0"/>
          <w:sz w:val="24"/>
          <w:szCs w:val="24"/>
          <w:lang w:bidi="ru-RU"/>
        </w:rPr>
      </w:pPr>
      <w:bookmarkStart w:id="158" w:name="_Toc99639562"/>
      <w:r w:rsidRPr="001F6855">
        <w:rPr>
          <w:b/>
          <w:bCs/>
          <w:w w:val="0"/>
          <w:sz w:val="24"/>
          <w:szCs w:val="24"/>
          <w:lang w:bidi="ru-RU"/>
        </w:rPr>
        <w:t>Требования к условиям работы с обучающимися с особыми образовательными п</w:t>
      </w:r>
      <w:r w:rsidRPr="001F6855">
        <w:rPr>
          <w:b/>
          <w:bCs/>
          <w:w w:val="0"/>
          <w:sz w:val="24"/>
          <w:szCs w:val="24"/>
          <w:lang w:bidi="ru-RU"/>
        </w:rPr>
        <w:t>о</w:t>
      </w:r>
      <w:r w:rsidRPr="001F6855">
        <w:rPr>
          <w:b/>
          <w:bCs/>
          <w:w w:val="0"/>
          <w:sz w:val="24"/>
          <w:szCs w:val="24"/>
          <w:lang w:bidi="ru-RU"/>
        </w:rPr>
        <w:t>требностями</w:t>
      </w:r>
      <w:bookmarkEnd w:id="158"/>
    </w:p>
    <w:p w:rsidR="00426BF2" w:rsidRPr="001F6855" w:rsidRDefault="00426BF2" w:rsidP="00426BF2">
      <w:pPr>
        <w:tabs>
          <w:tab w:val="left" w:pos="851"/>
        </w:tabs>
        <w:ind w:firstLine="709"/>
        <w:jc w:val="both"/>
        <w:outlineLvl w:val="0"/>
        <w:rPr>
          <w:b/>
          <w:bCs/>
          <w:w w:val="0"/>
          <w:sz w:val="24"/>
          <w:szCs w:val="24"/>
          <w:lang w:bidi="ru-RU"/>
        </w:rPr>
      </w:pP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В МБОУ «СОШ №14» имени А.М. Мамонова созданы особые условия воспитания для кат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горий обучающихся, имеющих особые образовательные потребности: дети с инвалидностью, с о</w:t>
      </w:r>
      <w:r w:rsidRPr="001F6855">
        <w:rPr>
          <w:sz w:val="24"/>
          <w:szCs w:val="24"/>
        </w:rPr>
        <w:t>г</w:t>
      </w:r>
      <w:r w:rsidRPr="001F6855">
        <w:rPr>
          <w:sz w:val="24"/>
          <w:szCs w:val="24"/>
        </w:rPr>
        <w:t>раниченными возможностями здоровья, из социально уязвимых групп (дети из семей мигрантов, дети-билингвы и др.), одарённые дети, дети с отклоняющимся поведением.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w w:val="0"/>
          <w:sz w:val="24"/>
          <w:szCs w:val="24"/>
        </w:rPr>
      </w:pPr>
      <w:r w:rsidRPr="001F6855">
        <w:rPr>
          <w:w w:val="0"/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426BF2" w:rsidRPr="001F6855" w:rsidRDefault="00426BF2" w:rsidP="00C02DD5">
      <w:pPr>
        <w:numPr>
          <w:ilvl w:val="0"/>
          <w:numId w:val="109"/>
        </w:numPr>
        <w:tabs>
          <w:tab w:val="left" w:pos="993"/>
        </w:tabs>
        <w:autoSpaceDE w:val="0"/>
        <w:autoSpaceDN w:val="0"/>
        <w:ind w:left="0" w:firstLine="709"/>
        <w:jc w:val="both"/>
        <w:rPr>
          <w:w w:val="0"/>
          <w:sz w:val="24"/>
          <w:szCs w:val="24"/>
        </w:rPr>
      </w:pPr>
      <w:r w:rsidRPr="001F6855">
        <w:rPr>
          <w:w w:val="0"/>
          <w:sz w:val="24"/>
          <w:szCs w:val="24"/>
        </w:rPr>
        <w:t xml:space="preserve"> налаживание эмоционально-положительного взаимодействия детей с окружающими для их успешной социальной адаптации и интеграции в школе;</w:t>
      </w:r>
    </w:p>
    <w:p w:rsidR="00426BF2" w:rsidRPr="001F6855" w:rsidRDefault="00426BF2" w:rsidP="00C02DD5">
      <w:pPr>
        <w:numPr>
          <w:ilvl w:val="0"/>
          <w:numId w:val="109"/>
        </w:numPr>
        <w:tabs>
          <w:tab w:val="left" w:pos="993"/>
        </w:tabs>
        <w:autoSpaceDE w:val="0"/>
        <w:autoSpaceDN w:val="0"/>
        <w:ind w:left="0" w:firstLine="709"/>
        <w:jc w:val="both"/>
        <w:rPr>
          <w:w w:val="0"/>
          <w:sz w:val="24"/>
          <w:szCs w:val="24"/>
        </w:rPr>
      </w:pPr>
      <w:r w:rsidRPr="001F6855">
        <w:rPr>
          <w:w w:val="0"/>
          <w:sz w:val="24"/>
          <w:szCs w:val="24"/>
        </w:rPr>
        <w:t xml:space="preserve"> формирование доброжелательного отношения к детям и их семьям со стороны всех уч</w:t>
      </w:r>
      <w:r w:rsidRPr="001F6855">
        <w:rPr>
          <w:w w:val="0"/>
          <w:sz w:val="24"/>
          <w:szCs w:val="24"/>
        </w:rPr>
        <w:t>а</w:t>
      </w:r>
      <w:r w:rsidRPr="001F6855">
        <w:rPr>
          <w:w w:val="0"/>
          <w:sz w:val="24"/>
          <w:szCs w:val="24"/>
        </w:rPr>
        <w:t>стников образовательных отношений;</w:t>
      </w:r>
    </w:p>
    <w:p w:rsidR="00426BF2" w:rsidRPr="001F6855" w:rsidRDefault="00426BF2" w:rsidP="00C02DD5">
      <w:pPr>
        <w:numPr>
          <w:ilvl w:val="0"/>
          <w:numId w:val="109"/>
        </w:numPr>
        <w:tabs>
          <w:tab w:val="left" w:pos="993"/>
        </w:tabs>
        <w:autoSpaceDE w:val="0"/>
        <w:autoSpaceDN w:val="0"/>
        <w:ind w:left="0" w:firstLine="709"/>
        <w:jc w:val="both"/>
        <w:rPr>
          <w:w w:val="0"/>
          <w:sz w:val="24"/>
          <w:szCs w:val="24"/>
        </w:rPr>
      </w:pPr>
      <w:r w:rsidRPr="001F6855">
        <w:rPr>
          <w:w w:val="0"/>
          <w:sz w:val="24"/>
          <w:szCs w:val="24"/>
        </w:rPr>
        <w:t xml:space="preserve"> построение воспитательной деятельности с учётом индивидуальных особенностей и во</w:t>
      </w:r>
      <w:r w:rsidRPr="001F6855">
        <w:rPr>
          <w:w w:val="0"/>
          <w:sz w:val="24"/>
          <w:szCs w:val="24"/>
        </w:rPr>
        <w:t>з</w:t>
      </w:r>
      <w:r w:rsidRPr="001F6855">
        <w:rPr>
          <w:w w:val="0"/>
          <w:sz w:val="24"/>
          <w:szCs w:val="24"/>
        </w:rPr>
        <w:t>можностей каждого обучающегося;</w:t>
      </w:r>
    </w:p>
    <w:p w:rsidR="00426BF2" w:rsidRPr="001F6855" w:rsidRDefault="00426BF2" w:rsidP="00C02DD5">
      <w:pPr>
        <w:numPr>
          <w:ilvl w:val="0"/>
          <w:numId w:val="109"/>
        </w:numPr>
        <w:tabs>
          <w:tab w:val="left" w:pos="993"/>
        </w:tabs>
        <w:autoSpaceDE w:val="0"/>
        <w:autoSpaceDN w:val="0"/>
        <w:ind w:left="0" w:firstLine="709"/>
        <w:jc w:val="both"/>
        <w:rPr>
          <w:w w:val="0"/>
          <w:sz w:val="24"/>
          <w:szCs w:val="24"/>
        </w:rPr>
      </w:pPr>
      <w:r w:rsidRPr="001F6855">
        <w:rPr>
          <w:w w:val="0"/>
          <w:sz w:val="24"/>
          <w:szCs w:val="24"/>
        </w:rPr>
        <w:t xml:space="preserve"> обеспечение психолого-педагогической поддержки семей обучающихся, содействие п</w:t>
      </w:r>
      <w:r w:rsidRPr="001F6855">
        <w:rPr>
          <w:w w:val="0"/>
          <w:sz w:val="24"/>
          <w:szCs w:val="24"/>
        </w:rPr>
        <w:t>о</w:t>
      </w:r>
      <w:r w:rsidRPr="001F6855">
        <w:rPr>
          <w:w w:val="0"/>
          <w:sz w:val="24"/>
          <w:szCs w:val="24"/>
        </w:rPr>
        <w:t>вышению уровня их педагогической, психологической, медико-социальной компетентности.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При организации воспитания детей с особыми образовательными потребностями необход</w:t>
      </w:r>
      <w:r w:rsidRPr="001F6855">
        <w:rPr>
          <w:sz w:val="24"/>
          <w:szCs w:val="24"/>
        </w:rPr>
        <w:t>и</w:t>
      </w:r>
      <w:r w:rsidRPr="001F6855">
        <w:rPr>
          <w:sz w:val="24"/>
          <w:szCs w:val="24"/>
        </w:rPr>
        <w:t>мо ориентироваться на: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– на формирование личности ребенка с особыми образовательными потребностями с и</w:t>
      </w:r>
      <w:r w:rsidRPr="001F6855">
        <w:rPr>
          <w:sz w:val="24"/>
          <w:szCs w:val="24"/>
        </w:rPr>
        <w:t>с</w:t>
      </w:r>
      <w:r w:rsidRPr="001F6855">
        <w:rPr>
          <w:sz w:val="24"/>
          <w:szCs w:val="24"/>
        </w:rPr>
        <w:t>пользованием адекватных возрасту и физическому и (или) психическому состоянию методов во</w:t>
      </w:r>
      <w:r w:rsidRPr="001F6855">
        <w:rPr>
          <w:sz w:val="24"/>
          <w:szCs w:val="24"/>
        </w:rPr>
        <w:t>с</w:t>
      </w:r>
      <w:r w:rsidRPr="001F6855">
        <w:rPr>
          <w:sz w:val="24"/>
          <w:szCs w:val="24"/>
        </w:rPr>
        <w:t>питания;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–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</w:t>
      </w:r>
      <w:r w:rsidRPr="001F6855">
        <w:rPr>
          <w:sz w:val="24"/>
          <w:szCs w:val="24"/>
        </w:rPr>
        <w:t>ь</w:t>
      </w:r>
      <w:r w:rsidRPr="001F6855">
        <w:rPr>
          <w:sz w:val="24"/>
          <w:szCs w:val="24"/>
        </w:rPr>
        <w:t>ных средств, и педагогических приемов, организацией совместных форм работы педагогов-психологов, учителей-логопедов, учителей-дефектологов;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– на личностно-ориентированный подход в организации всех видов детской деятельности.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В МБОУ «СОШ №14» имени А.М. Мамонова осуществляют деятельность следующие службы с целью оказания помощи категориям обучающихся, имеющих особые образовательные потребности: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Психолого</w:t>
      </w:r>
      <w:r w:rsidRPr="001F6855">
        <w:rPr>
          <w:sz w:val="24"/>
          <w:szCs w:val="24"/>
        </w:rPr>
        <w:t>-педагогический консилиум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Социально-психологическая служба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Школьная служба медиации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1F6855">
        <w:rPr>
          <w:sz w:val="24"/>
          <w:szCs w:val="24"/>
        </w:rPr>
        <w:t>- Совет профилактики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highlight w:val="yellow"/>
        </w:rPr>
      </w:pPr>
      <w:r w:rsidRPr="001F6855">
        <w:rPr>
          <w:sz w:val="24"/>
          <w:szCs w:val="24"/>
        </w:rPr>
        <w:t>В МБОУ «СОШ №14» имени А.М. Мамонова работает сенсорная комната, имеется специ</w:t>
      </w:r>
      <w:r w:rsidRPr="001F6855">
        <w:rPr>
          <w:sz w:val="24"/>
          <w:szCs w:val="24"/>
        </w:rPr>
        <w:t>а</w:t>
      </w:r>
      <w:r w:rsidRPr="001F6855">
        <w:rPr>
          <w:sz w:val="24"/>
          <w:szCs w:val="24"/>
        </w:rPr>
        <w:t>лизированное оборудование для обучения детей с нарушениями зрения и слуха.</w:t>
      </w:r>
    </w:p>
    <w:p w:rsidR="00426BF2" w:rsidRPr="001F6855" w:rsidRDefault="00426BF2" w:rsidP="00426BF2">
      <w:pPr>
        <w:tabs>
          <w:tab w:val="left" w:pos="851"/>
        </w:tabs>
        <w:jc w:val="both"/>
        <w:rPr>
          <w:w w:val="0"/>
          <w:sz w:val="24"/>
          <w:szCs w:val="24"/>
        </w:rPr>
      </w:pPr>
    </w:p>
    <w:p w:rsidR="00426BF2" w:rsidRPr="001F6855" w:rsidRDefault="00426BF2" w:rsidP="00426BF2">
      <w:pPr>
        <w:keepNext/>
        <w:keepLines/>
        <w:ind w:firstLine="709"/>
        <w:jc w:val="both"/>
        <w:outlineLvl w:val="0"/>
        <w:rPr>
          <w:b/>
          <w:bCs/>
          <w:w w:val="0"/>
          <w:sz w:val="24"/>
          <w:szCs w:val="24"/>
        </w:rPr>
      </w:pPr>
      <w:bookmarkStart w:id="159" w:name="_Toc99639563"/>
      <w:r w:rsidRPr="001F6855">
        <w:rPr>
          <w:b/>
          <w:bCs/>
          <w:w w:val="0"/>
          <w:sz w:val="24"/>
          <w:szCs w:val="24"/>
        </w:rPr>
        <w:t>Система поощрения социальной успешности и проявлений активной жизненной поз</w:t>
      </w:r>
      <w:r w:rsidRPr="001F6855">
        <w:rPr>
          <w:b/>
          <w:bCs/>
          <w:w w:val="0"/>
          <w:sz w:val="24"/>
          <w:szCs w:val="24"/>
        </w:rPr>
        <w:t>и</w:t>
      </w:r>
      <w:r w:rsidRPr="001F6855">
        <w:rPr>
          <w:b/>
          <w:bCs/>
          <w:w w:val="0"/>
          <w:sz w:val="24"/>
          <w:szCs w:val="24"/>
        </w:rPr>
        <w:t>ции обучающихся</w:t>
      </w:r>
      <w:bookmarkEnd w:id="159"/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</w:t>
      </w:r>
      <w:r w:rsidRPr="001F6855">
        <w:rPr>
          <w:sz w:val="24"/>
          <w:szCs w:val="24"/>
          <w:lang w:eastAsia="ru-RU"/>
        </w:rPr>
        <w:lastRenderedPageBreak/>
        <w:t>воспитательных целях. Система проявлений активной жизненной позиции и поощрения социал</w:t>
      </w:r>
      <w:r w:rsidRPr="001F6855">
        <w:rPr>
          <w:sz w:val="24"/>
          <w:szCs w:val="24"/>
          <w:lang w:eastAsia="ru-RU"/>
        </w:rPr>
        <w:t>ь</w:t>
      </w:r>
      <w:r w:rsidRPr="001F6855">
        <w:rPr>
          <w:sz w:val="24"/>
          <w:szCs w:val="24"/>
          <w:lang w:eastAsia="ru-RU"/>
        </w:rPr>
        <w:t>ной успешности обучающихся строится на принципах:</w:t>
      </w:r>
    </w:p>
    <w:p w:rsidR="00426BF2" w:rsidRPr="001F6855" w:rsidRDefault="00426BF2" w:rsidP="00C02DD5">
      <w:pPr>
        <w:widowControl/>
        <w:numPr>
          <w:ilvl w:val="0"/>
          <w:numId w:val="110"/>
        </w:numPr>
        <w:tabs>
          <w:tab w:val="left" w:pos="851"/>
          <w:tab w:val="left" w:pos="993"/>
        </w:tabs>
        <w:ind w:left="0" w:firstLine="567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обучающихся): выдвижение кандид</w:t>
      </w:r>
      <w:r w:rsidRPr="001F6855">
        <w:rPr>
          <w:sz w:val="24"/>
          <w:szCs w:val="24"/>
          <w:lang w:eastAsia="ru-RU"/>
        </w:rPr>
        <w:t>а</w:t>
      </w:r>
      <w:r w:rsidRPr="001F6855">
        <w:rPr>
          <w:sz w:val="24"/>
          <w:szCs w:val="24"/>
          <w:lang w:eastAsia="ru-RU"/>
        </w:rPr>
        <w:t>тур на награждение происходит 1 раз в четверть на  педагогическом совете (в том числе в рамках внеплановых педагогических советов), вручение в торжественной обстановке на «Церемонии усп</w:t>
      </w:r>
      <w:r w:rsidRPr="001F6855">
        <w:rPr>
          <w:sz w:val="24"/>
          <w:szCs w:val="24"/>
          <w:lang w:eastAsia="ru-RU"/>
        </w:rPr>
        <w:t>е</w:t>
      </w:r>
      <w:r w:rsidRPr="001F6855">
        <w:rPr>
          <w:sz w:val="24"/>
          <w:szCs w:val="24"/>
          <w:lang w:eastAsia="ru-RU"/>
        </w:rPr>
        <w:t>ха» директором МБОУ «СОШ №14» имени А.М. Мамонова.</w:t>
      </w:r>
    </w:p>
    <w:p w:rsidR="00426BF2" w:rsidRPr="001F6855" w:rsidRDefault="00426BF2" w:rsidP="00C02DD5">
      <w:pPr>
        <w:widowControl/>
        <w:numPr>
          <w:ilvl w:val="0"/>
          <w:numId w:val="110"/>
        </w:numPr>
        <w:tabs>
          <w:tab w:val="left" w:pos="851"/>
          <w:tab w:val="left" w:pos="993"/>
        </w:tabs>
        <w:ind w:left="0" w:firstLine="567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соответствия артефактов и процедур награждения укладу жизни школы, качеству восп</w:t>
      </w:r>
      <w:r w:rsidRPr="001F6855">
        <w:rPr>
          <w:sz w:val="24"/>
          <w:szCs w:val="24"/>
          <w:lang w:eastAsia="ru-RU"/>
        </w:rPr>
        <w:t>и</w:t>
      </w:r>
      <w:r w:rsidRPr="001F6855">
        <w:rPr>
          <w:sz w:val="24"/>
          <w:szCs w:val="24"/>
          <w:lang w:eastAsia="ru-RU"/>
        </w:rPr>
        <w:t>тывающей среды, специфической символике, выработанной и существующей в укладе школы;</w:t>
      </w:r>
    </w:p>
    <w:p w:rsidR="00426BF2" w:rsidRPr="001F6855" w:rsidRDefault="00426BF2" w:rsidP="00C02DD5">
      <w:pPr>
        <w:widowControl/>
        <w:numPr>
          <w:ilvl w:val="0"/>
          <w:numId w:val="110"/>
        </w:numPr>
        <w:tabs>
          <w:tab w:val="left" w:pos="851"/>
          <w:tab w:val="left" w:pos="993"/>
        </w:tabs>
        <w:ind w:left="0" w:firstLine="567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прозрачности правил поощрения (поощрение осуществляется в соответствии с Положен</w:t>
      </w:r>
      <w:r w:rsidRPr="001F6855">
        <w:rPr>
          <w:sz w:val="24"/>
          <w:szCs w:val="24"/>
          <w:lang w:eastAsia="ru-RU"/>
        </w:rPr>
        <w:t>и</w:t>
      </w:r>
      <w:r w:rsidRPr="001F6855">
        <w:rPr>
          <w:sz w:val="24"/>
          <w:szCs w:val="24"/>
          <w:lang w:eastAsia="ru-RU"/>
        </w:rPr>
        <w:t>ем о поощрениях (награждениях) МБОУ «СОШ №14» имени А.М. Мамонова, неукоснительное следование порядку, зафиксированному в этом документе, соблюдение справедливости при в</w:t>
      </w:r>
      <w:r w:rsidRPr="001F6855">
        <w:rPr>
          <w:sz w:val="24"/>
          <w:szCs w:val="24"/>
          <w:lang w:eastAsia="ru-RU"/>
        </w:rPr>
        <w:t>ы</w:t>
      </w:r>
      <w:r w:rsidRPr="001F6855">
        <w:rPr>
          <w:sz w:val="24"/>
          <w:szCs w:val="24"/>
          <w:lang w:eastAsia="ru-RU"/>
        </w:rPr>
        <w:t>движении кандидатур);</w:t>
      </w:r>
    </w:p>
    <w:p w:rsidR="00426BF2" w:rsidRPr="001F6855" w:rsidRDefault="00426BF2" w:rsidP="00C02DD5">
      <w:pPr>
        <w:widowControl/>
        <w:numPr>
          <w:ilvl w:val="0"/>
          <w:numId w:val="110"/>
        </w:numPr>
        <w:tabs>
          <w:tab w:val="left" w:pos="851"/>
          <w:tab w:val="left" w:pos="993"/>
        </w:tabs>
        <w:ind w:left="0" w:firstLine="567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регулировании частоты награждений (недопущение избыточности в поощрениях, чрезме</w:t>
      </w:r>
      <w:r w:rsidRPr="001F6855">
        <w:rPr>
          <w:sz w:val="24"/>
          <w:szCs w:val="24"/>
          <w:lang w:eastAsia="ru-RU"/>
        </w:rPr>
        <w:t>р</w:t>
      </w:r>
      <w:r w:rsidRPr="001F6855">
        <w:rPr>
          <w:sz w:val="24"/>
          <w:szCs w:val="24"/>
          <w:lang w:eastAsia="ru-RU"/>
        </w:rPr>
        <w:t>но большие группы поощряемых и т. п.);</w:t>
      </w:r>
    </w:p>
    <w:p w:rsidR="00426BF2" w:rsidRPr="001F6855" w:rsidRDefault="00426BF2" w:rsidP="00C02DD5">
      <w:pPr>
        <w:widowControl/>
        <w:numPr>
          <w:ilvl w:val="0"/>
          <w:numId w:val="110"/>
        </w:numPr>
        <w:tabs>
          <w:tab w:val="left" w:pos="851"/>
          <w:tab w:val="left" w:pos="993"/>
        </w:tabs>
        <w:ind w:left="0" w:firstLine="567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сочетании индивидуального и коллективного поощрения (использование индивидуальных и коллективных наград с целью  стимулирования как индивидуальной, так и коллективной акти</w:t>
      </w:r>
      <w:r w:rsidRPr="001F6855">
        <w:rPr>
          <w:sz w:val="24"/>
          <w:szCs w:val="24"/>
          <w:lang w:eastAsia="ru-RU"/>
        </w:rPr>
        <w:t>в</w:t>
      </w:r>
      <w:r w:rsidRPr="001F6855">
        <w:rPr>
          <w:sz w:val="24"/>
          <w:szCs w:val="24"/>
          <w:lang w:eastAsia="ru-RU"/>
        </w:rPr>
        <w:t>ности обучающихся, преодоления межличностных противоречий  между обучающимися, пол</w:t>
      </w:r>
      <w:r w:rsidRPr="001F6855">
        <w:rPr>
          <w:sz w:val="24"/>
          <w:szCs w:val="24"/>
          <w:lang w:eastAsia="ru-RU"/>
        </w:rPr>
        <w:t>у</w:t>
      </w:r>
      <w:r w:rsidRPr="001F6855">
        <w:rPr>
          <w:sz w:val="24"/>
          <w:szCs w:val="24"/>
          <w:lang w:eastAsia="ru-RU"/>
        </w:rPr>
        <w:t>чившими и не получившими награду);</w:t>
      </w:r>
    </w:p>
    <w:p w:rsidR="00426BF2" w:rsidRPr="001F6855" w:rsidRDefault="00426BF2" w:rsidP="00C02DD5">
      <w:pPr>
        <w:widowControl/>
        <w:numPr>
          <w:ilvl w:val="0"/>
          <w:numId w:val="110"/>
        </w:numPr>
        <w:tabs>
          <w:tab w:val="left" w:pos="851"/>
          <w:tab w:val="left" w:pos="993"/>
        </w:tabs>
        <w:ind w:left="0" w:firstLine="567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привлечении к участию в системе поощрений на всех стадиях родителей (законных пре</w:t>
      </w:r>
      <w:r w:rsidRPr="001F6855">
        <w:rPr>
          <w:sz w:val="24"/>
          <w:szCs w:val="24"/>
          <w:lang w:eastAsia="ru-RU"/>
        </w:rPr>
        <w:t>д</w:t>
      </w:r>
      <w:r w:rsidRPr="001F6855">
        <w:rPr>
          <w:sz w:val="24"/>
          <w:szCs w:val="24"/>
          <w:lang w:eastAsia="ru-RU"/>
        </w:rPr>
        <w:t>ставителей) обучающихся, представителей родительского сообщества, самих обучающихся, их представителей (ученического самоуправления), сторонние организации, их статусных представ</w:t>
      </w:r>
      <w:r w:rsidRPr="001F6855">
        <w:rPr>
          <w:sz w:val="24"/>
          <w:szCs w:val="24"/>
          <w:lang w:eastAsia="ru-RU"/>
        </w:rPr>
        <w:t>и</w:t>
      </w:r>
      <w:r w:rsidRPr="001F6855">
        <w:rPr>
          <w:sz w:val="24"/>
          <w:szCs w:val="24"/>
          <w:lang w:eastAsia="ru-RU"/>
        </w:rPr>
        <w:t>телей;</w:t>
      </w:r>
    </w:p>
    <w:p w:rsidR="00426BF2" w:rsidRPr="001F6855" w:rsidRDefault="00426BF2" w:rsidP="00C02DD5">
      <w:pPr>
        <w:widowControl/>
        <w:numPr>
          <w:ilvl w:val="0"/>
          <w:numId w:val="110"/>
        </w:numPr>
        <w:tabs>
          <w:tab w:val="left" w:pos="851"/>
          <w:tab w:val="left" w:pos="993"/>
        </w:tabs>
        <w:ind w:left="0" w:firstLine="567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Формы поощрения проявлений активной жизненной позиции обучающихся и социальной успешности: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индивидуальные и групповые (классные, творческих объединений) «Портфели достиж</w:t>
      </w:r>
      <w:r w:rsidRPr="001F6855">
        <w:rPr>
          <w:sz w:val="24"/>
          <w:szCs w:val="24"/>
          <w:lang w:eastAsia="ru-RU"/>
        </w:rPr>
        <w:t>е</w:t>
      </w:r>
      <w:r w:rsidRPr="001F6855">
        <w:rPr>
          <w:sz w:val="24"/>
          <w:szCs w:val="24"/>
          <w:lang w:eastAsia="ru-RU"/>
        </w:rPr>
        <w:t>ний»: ведение «Портфелей достижений» — деятельность обучающих при её организации и рег</w:t>
      </w:r>
      <w:r w:rsidRPr="001F6855">
        <w:rPr>
          <w:sz w:val="24"/>
          <w:szCs w:val="24"/>
          <w:lang w:eastAsia="ru-RU"/>
        </w:rPr>
        <w:t>у</w:t>
      </w:r>
      <w:r w:rsidRPr="001F6855">
        <w:rPr>
          <w:sz w:val="24"/>
          <w:szCs w:val="24"/>
          <w:lang w:eastAsia="ru-RU"/>
        </w:rPr>
        <w:t>лярном поощрении классными руководителями, руководителями творческих объединений, по</w:t>
      </w:r>
      <w:r w:rsidRPr="001F6855">
        <w:rPr>
          <w:sz w:val="24"/>
          <w:szCs w:val="24"/>
          <w:lang w:eastAsia="ru-RU"/>
        </w:rPr>
        <w:t>д</w:t>
      </w:r>
      <w:r w:rsidRPr="001F6855">
        <w:rPr>
          <w:sz w:val="24"/>
          <w:szCs w:val="24"/>
          <w:lang w:eastAsia="ru-RU"/>
        </w:rPr>
        <w:t>держке родителями (законными представителями) по собиранию (накоплению) артефактов, фикс</w:t>
      </w:r>
      <w:r w:rsidRPr="001F6855">
        <w:rPr>
          <w:sz w:val="24"/>
          <w:szCs w:val="24"/>
          <w:lang w:eastAsia="ru-RU"/>
        </w:rPr>
        <w:t>и</w:t>
      </w:r>
      <w:r w:rsidRPr="001F6855">
        <w:rPr>
          <w:sz w:val="24"/>
          <w:szCs w:val="24"/>
          <w:lang w:eastAsia="ru-RU"/>
        </w:rPr>
        <w:t>рующих и символизирующих достижения обучающегося, класса, объединения по интересам. «Портфель достижений» ведётся в течение учебного года в электронном виде. Портфель достиж</w:t>
      </w:r>
      <w:r w:rsidRPr="001F6855">
        <w:rPr>
          <w:sz w:val="24"/>
          <w:szCs w:val="24"/>
          <w:lang w:eastAsia="ru-RU"/>
        </w:rPr>
        <w:t>е</w:t>
      </w:r>
      <w:r w:rsidRPr="001F6855">
        <w:rPr>
          <w:sz w:val="24"/>
          <w:szCs w:val="24"/>
          <w:lang w:eastAsia="ru-RU"/>
        </w:rPr>
        <w:t>ний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рейтинги – размещение обучающихся или групп в последовательности, определяемой их успешностью, достижениями в чем-либо: рейтинг участия и достижений класса в школьных мер</w:t>
      </w:r>
      <w:r w:rsidRPr="001F6855">
        <w:rPr>
          <w:sz w:val="24"/>
          <w:szCs w:val="24"/>
          <w:lang w:eastAsia="ru-RU"/>
        </w:rPr>
        <w:t>о</w:t>
      </w:r>
      <w:r w:rsidRPr="001F6855">
        <w:rPr>
          <w:sz w:val="24"/>
          <w:szCs w:val="24"/>
          <w:lang w:eastAsia="ru-RU"/>
        </w:rPr>
        <w:t>приятиях (1 раз в четверть), рейтинг участия и достижений класса в социально значимых муниц</w:t>
      </w:r>
      <w:r w:rsidRPr="001F6855">
        <w:rPr>
          <w:sz w:val="24"/>
          <w:szCs w:val="24"/>
          <w:lang w:eastAsia="ru-RU"/>
        </w:rPr>
        <w:t>и</w:t>
      </w:r>
      <w:r w:rsidRPr="001F6855">
        <w:rPr>
          <w:sz w:val="24"/>
          <w:szCs w:val="24"/>
          <w:lang w:eastAsia="ru-RU"/>
        </w:rPr>
        <w:t>пальных, региональных, всероссийских и международных мероприятиях (1 раз в четверть), рейтинг обучающихся по учёбе (уровень классный, школьный);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благотворительная поддержка обучающихся, групп обучающихся (классов и др.) заключ</w:t>
      </w:r>
      <w:r w:rsidRPr="001F6855">
        <w:rPr>
          <w:sz w:val="24"/>
          <w:szCs w:val="24"/>
          <w:lang w:eastAsia="ru-RU"/>
        </w:rPr>
        <w:t>а</w:t>
      </w:r>
      <w:r w:rsidRPr="001F6855">
        <w:rPr>
          <w:sz w:val="24"/>
          <w:szCs w:val="24"/>
          <w:lang w:eastAsia="ru-RU"/>
        </w:rPr>
        <w:t>ется в материальной поддержке проведения в школе воспитательных дел, мероприятий, провед</w:t>
      </w:r>
      <w:r w:rsidRPr="001F6855">
        <w:rPr>
          <w:sz w:val="24"/>
          <w:szCs w:val="24"/>
          <w:lang w:eastAsia="ru-RU"/>
        </w:rPr>
        <w:t>е</w:t>
      </w:r>
      <w:r w:rsidRPr="001F6855">
        <w:rPr>
          <w:sz w:val="24"/>
          <w:szCs w:val="24"/>
          <w:lang w:eastAsia="ru-RU"/>
        </w:rPr>
        <w:t>ния внешкольных мероприятий, различных форм совместной деятельности воспитательной н</w:t>
      </w:r>
      <w:r w:rsidRPr="001F6855">
        <w:rPr>
          <w:sz w:val="24"/>
          <w:szCs w:val="24"/>
          <w:lang w:eastAsia="ru-RU"/>
        </w:rPr>
        <w:t>а</w:t>
      </w:r>
      <w:r w:rsidRPr="001F6855">
        <w:rPr>
          <w:sz w:val="24"/>
          <w:szCs w:val="24"/>
          <w:lang w:eastAsia="ru-RU"/>
        </w:rPr>
        <w:t>правленности, в индивидуальной поддержке нуждающихся в помощи обучающихся, семей, педаг</w:t>
      </w:r>
      <w:r w:rsidRPr="001F6855">
        <w:rPr>
          <w:sz w:val="24"/>
          <w:szCs w:val="24"/>
          <w:lang w:eastAsia="ru-RU"/>
        </w:rPr>
        <w:t>о</w:t>
      </w:r>
      <w:r w:rsidRPr="001F6855">
        <w:rPr>
          <w:sz w:val="24"/>
          <w:szCs w:val="24"/>
          <w:lang w:eastAsia="ru-RU"/>
        </w:rPr>
        <w:t>гических работников и предусматривает публичную презентацию благотворителей и их деятельн</w:t>
      </w:r>
      <w:r w:rsidRPr="001F6855">
        <w:rPr>
          <w:sz w:val="24"/>
          <w:szCs w:val="24"/>
          <w:lang w:eastAsia="ru-RU"/>
        </w:rPr>
        <w:t>о</w:t>
      </w:r>
      <w:r w:rsidRPr="001F6855">
        <w:rPr>
          <w:sz w:val="24"/>
          <w:szCs w:val="24"/>
          <w:lang w:eastAsia="ru-RU"/>
        </w:rPr>
        <w:t>сти.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Формы награждения: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похвальный лист «За отличные успехи в учении»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занесение на виртуальную «доску почёта» (школьный сайт)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сертификат участия обучающимся, классу, объединению по интересам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lastRenderedPageBreak/>
        <w:t>- грамота, благодарность обучающимся, классу, объединению по интересам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грамота, благодарность классному руководителю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благодарность родителям (законным представителям)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Формы награждения по модулям: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урочная деятельность: похвальный лист «За отличные успехи в учении», занесение на ви</w:t>
      </w:r>
      <w:r w:rsidRPr="001F6855">
        <w:rPr>
          <w:sz w:val="24"/>
          <w:szCs w:val="24"/>
          <w:lang w:eastAsia="ru-RU"/>
        </w:rPr>
        <w:t>р</w:t>
      </w:r>
      <w:r w:rsidRPr="001F6855">
        <w:rPr>
          <w:sz w:val="24"/>
          <w:szCs w:val="24"/>
          <w:lang w:eastAsia="ru-RU"/>
        </w:rPr>
        <w:t>туальную «доску почёта» (школьный сайт);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внеурочная деятельность: грамота, благодарность обучающимся, классу, объединению по интересам;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классное руководство: грамота, благодарность классному руководителю;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основные школьные дела: грамота, благодарность обучающимся, классу, объединению по интересам, сертификат участия;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внешкольные мероприятия: грамота, благодарность обучающимся, классу, объединению по интересам, сертификат участия;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организация предметно-пространственной среды: грамота, благодарность обучающимся, классу;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взаимодействие с родителями (законными представителями): благодарность родителям (законным представителям);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самоуправление: грамота, благодарность обучающимся, классу;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 xml:space="preserve">- </w:t>
      </w:r>
      <w:r w:rsidRPr="001F6855">
        <w:rPr>
          <w:spacing w:val="-4"/>
          <w:sz w:val="24"/>
          <w:szCs w:val="24"/>
        </w:rPr>
        <w:t>профилактика негативных проявлений среди детей и подростков, правовое просвещение</w:t>
      </w:r>
      <w:r w:rsidRPr="001F6855">
        <w:rPr>
          <w:sz w:val="24"/>
          <w:szCs w:val="24"/>
          <w:lang w:eastAsia="ru-RU"/>
        </w:rPr>
        <w:t>: бл</w:t>
      </w:r>
      <w:r w:rsidRPr="001F6855">
        <w:rPr>
          <w:sz w:val="24"/>
          <w:szCs w:val="24"/>
          <w:lang w:eastAsia="ru-RU"/>
        </w:rPr>
        <w:t>а</w:t>
      </w:r>
      <w:r w:rsidRPr="001F6855">
        <w:rPr>
          <w:sz w:val="24"/>
          <w:szCs w:val="24"/>
          <w:lang w:eastAsia="ru-RU"/>
        </w:rPr>
        <w:t>годарность обучающимся, классу;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социальное партнёрство: сертификат участия обучающимся, классу, объединению по и</w:t>
      </w:r>
      <w:r w:rsidRPr="001F6855">
        <w:rPr>
          <w:sz w:val="24"/>
          <w:szCs w:val="24"/>
          <w:lang w:eastAsia="ru-RU"/>
        </w:rPr>
        <w:t>н</w:t>
      </w:r>
      <w:r w:rsidRPr="001F6855">
        <w:rPr>
          <w:sz w:val="24"/>
          <w:szCs w:val="24"/>
          <w:lang w:eastAsia="ru-RU"/>
        </w:rPr>
        <w:t>тересам;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профориентация: благодарность обучающимся, классу, сертификат участия;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отдых и оздоровление детей: грамота, благодарность воспитанникам, отрядам, педагогам;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детские общественные объединения: грамота, благодарность обучающимся, классу, общ</w:t>
      </w:r>
      <w:r w:rsidRPr="001F6855">
        <w:rPr>
          <w:sz w:val="24"/>
          <w:szCs w:val="24"/>
          <w:lang w:eastAsia="ru-RU"/>
        </w:rPr>
        <w:t>е</w:t>
      </w:r>
      <w:r w:rsidRPr="001F6855">
        <w:rPr>
          <w:sz w:val="24"/>
          <w:szCs w:val="24"/>
          <w:lang w:eastAsia="ru-RU"/>
        </w:rPr>
        <w:t>ственному объединению, сертификат участия;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школьные медиа: благодарность обучающимся, классу, сертификат участия;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музей «Родное наследие»: грамота, благодарность обучающимся, классу, общественному объединению, сертификат участия грамота, благодарность классному руководителю.</w:t>
      </w:r>
    </w:p>
    <w:p w:rsidR="00426BF2" w:rsidRPr="001F6855" w:rsidRDefault="00426BF2" w:rsidP="00426BF2">
      <w:pPr>
        <w:ind w:firstLine="709"/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Учёт системы поощрений:</w:t>
      </w:r>
    </w:p>
    <w:p w:rsidR="00426BF2" w:rsidRPr="001F6855" w:rsidRDefault="00426BF2" w:rsidP="00426BF2">
      <w:pPr>
        <w:tabs>
          <w:tab w:val="left" w:pos="851"/>
          <w:tab w:val="left" w:pos="993"/>
        </w:tabs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журнал регистрации  выдачи похвальных листов в бумажном виде</w:t>
      </w:r>
    </w:p>
    <w:p w:rsidR="00426BF2" w:rsidRPr="001F6855" w:rsidRDefault="00426BF2" w:rsidP="00426BF2">
      <w:pPr>
        <w:tabs>
          <w:tab w:val="left" w:pos="851"/>
          <w:tab w:val="left" w:pos="993"/>
        </w:tabs>
        <w:jc w:val="both"/>
        <w:rPr>
          <w:sz w:val="24"/>
          <w:szCs w:val="24"/>
          <w:lang w:eastAsia="ru-RU"/>
        </w:rPr>
      </w:pPr>
      <w:r w:rsidRPr="001F6855">
        <w:rPr>
          <w:sz w:val="24"/>
          <w:szCs w:val="24"/>
          <w:lang w:eastAsia="ru-RU"/>
        </w:rPr>
        <w:t>- журнал регистрации выдачи грамот, благодарностей обучающимся и родителям в бумажном виде</w:t>
      </w:r>
    </w:p>
    <w:p w:rsidR="00426BF2" w:rsidRPr="001F6855" w:rsidRDefault="00426BF2" w:rsidP="00426BF2">
      <w:pPr>
        <w:tabs>
          <w:tab w:val="left" w:pos="851"/>
        </w:tabs>
        <w:jc w:val="both"/>
        <w:rPr>
          <w:bCs/>
          <w:w w:val="0"/>
          <w:sz w:val="24"/>
          <w:szCs w:val="24"/>
        </w:rPr>
      </w:pP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b/>
          <w:bCs/>
          <w:w w:val="0"/>
          <w:sz w:val="24"/>
          <w:szCs w:val="24"/>
        </w:rPr>
      </w:pPr>
      <w:r w:rsidRPr="001F6855">
        <w:rPr>
          <w:b/>
          <w:bCs/>
          <w:w w:val="0"/>
          <w:sz w:val="24"/>
          <w:szCs w:val="24"/>
        </w:rPr>
        <w:t>Анализ воспитательного процесса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bCs/>
          <w:w w:val="0"/>
          <w:sz w:val="24"/>
          <w:szCs w:val="24"/>
        </w:rPr>
      </w:pPr>
      <w:r w:rsidRPr="001F6855">
        <w:rPr>
          <w:bCs/>
          <w:w w:val="0"/>
          <w:sz w:val="24"/>
          <w:szCs w:val="24"/>
        </w:rPr>
        <w:t>Анализ воспитательного процесса в МБОУ «СОШ №14» имени А.М. Мамонова осущест</w:t>
      </w:r>
      <w:r w:rsidRPr="001F6855">
        <w:rPr>
          <w:bCs/>
          <w:w w:val="0"/>
          <w:sz w:val="24"/>
          <w:szCs w:val="24"/>
        </w:rPr>
        <w:t>в</w:t>
      </w:r>
      <w:r w:rsidRPr="001F6855">
        <w:rPr>
          <w:bCs/>
          <w:w w:val="0"/>
          <w:sz w:val="24"/>
          <w:szCs w:val="24"/>
        </w:rPr>
        <w:t>ляется в соответствии с целевыми ориентирами ожидаемых результатов воспитания, личностными результатами обучающихся на уровне начального общего образования в соответствии с ФГОС НОО.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bCs/>
          <w:w w:val="0"/>
          <w:sz w:val="24"/>
          <w:szCs w:val="24"/>
        </w:rPr>
      </w:pPr>
      <w:r w:rsidRPr="001F6855">
        <w:rPr>
          <w:bCs/>
          <w:w w:val="0"/>
          <w:sz w:val="24"/>
          <w:szCs w:val="24"/>
        </w:rPr>
        <w:t>Основным методом анализа воспитательного процесса в МБОУ «СОШ №14» имени А.М. Мамонова  является ежегодный самоанализ воспитательной работы, проводимый педагогическим коллективом образовательной организации, с целью выявления основных проблем и последующего их решения, с привлечением (при необходимости) внешних экспертов, специалистов. Анализ во</w:t>
      </w:r>
      <w:r w:rsidRPr="001F6855">
        <w:rPr>
          <w:bCs/>
          <w:w w:val="0"/>
          <w:sz w:val="24"/>
          <w:szCs w:val="24"/>
        </w:rPr>
        <w:t>с</w:t>
      </w:r>
      <w:r w:rsidRPr="001F6855">
        <w:rPr>
          <w:bCs/>
          <w:w w:val="0"/>
          <w:sz w:val="24"/>
          <w:szCs w:val="24"/>
        </w:rPr>
        <w:t>питательного процесса проводится ежегодно с марта по май месяц текущего года.</w:t>
      </w: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bCs/>
          <w:w w:val="0"/>
          <w:sz w:val="24"/>
          <w:szCs w:val="24"/>
        </w:rPr>
      </w:pPr>
      <w:r w:rsidRPr="001F6855">
        <w:rPr>
          <w:bCs/>
          <w:w w:val="0"/>
          <w:sz w:val="24"/>
          <w:szCs w:val="24"/>
        </w:rPr>
        <w:t>Основными принципами самоанализа воспитательной работы  являются:</w:t>
      </w:r>
    </w:p>
    <w:p w:rsidR="00426BF2" w:rsidRPr="001F6855" w:rsidRDefault="00426BF2" w:rsidP="00426BF2">
      <w:pPr>
        <w:tabs>
          <w:tab w:val="left" w:pos="993"/>
        </w:tabs>
        <w:autoSpaceDE w:val="0"/>
        <w:autoSpaceDN w:val="0"/>
        <w:jc w:val="both"/>
        <w:rPr>
          <w:bCs/>
          <w:w w:val="0"/>
          <w:sz w:val="24"/>
          <w:szCs w:val="24"/>
        </w:rPr>
      </w:pPr>
      <w:r w:rsidRPr="001F6855">
        <w:rPr>
          <w:bCs/>
          <w:w w:val="0"/>
          <w:sz w:val="24"/>
          <w:szCs w:val="24"/>
        </w:rPr>
        <w:tab/>
        <w:t xml:space="preserve">- принцип взаимного уважения всех участников образовательных отношений; </w:t>
      </w:r>
    </w:p>
    <w:p w:rsidR="00426BF2" w:rsidRPr="001F6855" w:rsidRDefault="00426BF2" w:rsidP="00426BF2">
      <w:pPr>
        <w:tabs>
          <w:tab w:val="left" w:pos="993"/>
        </w:tabs>
        <w:autoSpaceDE w:val="0"/>
        <w:autoSpaceDN w:val="0"/>
        <w:jc w:val="both"/>
        <w:rPr>
          <w:bCs/>
          <w:w w:val="0"/>
          <w:sz w:val="24"/>
          <w:szCs w:val="24"/>
        </w:rPr>
      </w:pPr>
      <w:r w:rsidRPr="001F6855">
        <w:rPr>
          <w:bCs/>
          <w:w w:val="0"/>
          <w:sz w:val="24"/>
          <w:szCs w:val="24"/>
        </w:rPr>
        <w:tab/>
        <w:t>- принцип приоритета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</w:t>
      </w:r>
      <w:r w:rsidRPr="001F6855">
        <w:rPr>
          <w:bCs/>
          <w:w w:val="0"/>
          <w:sz w:val="24"/>
          <w:szCs w:val="24"/>
        </w:rPr>
        <w:t>о</w:t>
      </w:r>
      <w:r w:rsidRPr="001F6855">
        <w:rPr>
          <w:bCs/>
          <w:w w:val="0"/>
          <w:sz w:val="24"/>
          <w:szCs w:val="24"/>
        </w:rPr>
        <w:t>лы, качество воспитывающей среды, содержание и разнообразие деятельности, стиль общения, о</w:t>
      </w:r>
      <w:r w:rsidRPr="001F6855">
        <w:rPr>
          <w:bCs/>
          <w:w w:val="0"/>
          <w:sz w:val="24"/>
          <w:szCs w:val="24"/>
        </w:rPr>
        <w:t>т</w:t>
      </w:r>
      <w:r w:rsidRPr="001F6855">
        <w:rPr>
          <w:bCs/>
          <w:w w:val="0"/>
          <w:sz w:val="24"/>
          <w:szCs w:val="24"/>
        </w:rPr>
        <w:t xml:space="preserve">ношений между педагогами, обучающимися и родителями (законными представителями);  </w:t>
      </w:r>
    </w:p>
    <w:p w:rsidR="00426BF2" w:rsidRPr="001F6855" w:rsidRDefault="00426BF2" w:rsidP="00426BF2">
      <w:pPr>
        <w:tabs>
          <w:tab w:val="left" w:pos="993"/>
        </w:tabs>
        <w:autoSpaceDE w:val="0"/>
        <w:autoSpaceDN w:val="0"/>
        <w:jc w:val="both"/>
        <w:rPr>
          <w:bCs/>
          <w:w w:val="0"/>
          <w:sz w:val="24"/>
          <w:szCs w:val="24"/>
        </w:rPr>
      </w:pPr>
      <w:r w:rsidRPr="001F6855">
        <w:rPr>
          <w:bCs/>
          <w:w w:val="0"/>
          <w:sz w:val="24"/>
          <w:szCs w:val="24"/>
        </w:rPr>
        <w:tab/>
        <w:t>- принцип развивающего характера осуществляемого анализа. Ориентирует на использ</w:t>
      </w:r>
      <w:r w:rsidRPr="001F6855">
        <w:rPr>
          <w:bCs/>
          <w:w w:val="0"/>
          <w:sz w:val="24"/>
          <w:szCs w:val="24"/>
        </w:rPr>
        <w:t>о</w:t>
      </w:r>
      <w:r w:rsidRPr="001F6855">
        <w:rPr>
          <w:bCs/>
          <w:w w:val="0"/>
          <w:sz w:val="24"/>
          <w:szCs w:val="24"/>
        </w:rPr>
        <w:t>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</w:t>
      </w:r>
      <w:r w:rsidRPr="001F6855">
        <w:rPr>
          <w:bCs/>
          <w:w w:val="0"/>
          <w:sz w:val="24"/>
          <w:szCs w:val="24"/>
        </w:rPr>
        <w:t>и</w:t>
      </w:r>
      <w:r w:rsidRPr="001F6855">
        <w:rPr>
          <w:bCs/>
          <w:w w:val="0"/>
          <w:sz w:val="24"/>
          <w:szCs w:val="24"/>
        </w:rPr>
        <w:lastRenderedPageBreak/>
        <w:t>тательной работы, адекватного подбора видов, форм и содержания совместной деятельности с об</w:t>
      </w:r>
      <w:r w:rsidRPr="001F6855">
        <w:rPr>
          <w:bCs/>
          <w:w w:val="0"/>
          <w:sz w:val="24"/>
          <w:szCs w:val="24"/>
        </w:rPr>
        <w:t>у</w:t>
      </w:r>
      <w:r w:rsidRPr="001F6855">
        <w:rPr>
          <w:bCs/>
          <w:w w:val="0"/>
          <w:sz w:val="24"/>
          <w:szCs w:val="24"/>
        </w:rPr>
        <w:t>чающимися, коллегами, социальными партнерами);</w:t>
      </w:r>
    </w:p>
    <w:p w:rsidR="00426BF2" w:rsidRPr="001F6855" w:rsidRDefault="00426BF2" w:rsidP="00426BF2">
      <w:pPr>
        <w:tabs>
          <w:tab w:val="left" w:pos="851"/>
          <w:tab w:val="left" w:pos="993"/>
        </w:tabs>
        <w:autoSpaceDE w:val="0"/>
        <w:autoSpaceDN w:val="0"/>
        <w:jc w:val="both"/>
        <w:rPr>
          <w:bCs/>
          <w:w w:val="0"/>
          <w:sz w:val="24"/>
          <w:szCs w:val="24"/>
        </w:rPr>
      </w:pPr>
      <w:r w:rsidRPr="001F6855">
        <w:rPr>
          <w:bCs/>
          <w:w w:val="0"/>
          <w:sz w:val="24"/>
          <w:szCs w:val="24"/>
        </w:rPr>
        <w:tab/>
        <w:t>- принцип распределённой ответственности за результаты личностного развития обуча</w:t>
      </w:r>
      <w:r w:rsidRPr="001F6855">
        <w:rPr>
          <w:bCs/>
          <w:w w:val="0"/>
          <w:sz w:val="24"/>
          <w:szCs w:val="24"/>
        </w:rPr>
        <w:t>ю</w:t>
      </w:r>
      <w:r w:rsidRPr="001F6855">
        <w:rPr>
          <w:bCs/>
          <w:w w:val="0"/>
          <w:sz w:val="24"/>
          <w:szCs w:val="24"/>
        </w:rPr>
        <w:t>щихся. Ориентирует на понимание того, что личностное развитие обучающихся — это результат как организованного социального воспитания (в котором школа участвует наряду с другими соц</w:t>
      </w:r>
      <w:r w:rsidRPr="001F6855">
        <w:rPr>
          <w:bCs/>
          <w:w w:val="0"/>
          <w:sz w:val="24"/>
          <w:szCs w:val="24"/>
        </w:rPr>
        <w:t>и</w:t>
      </w:r>
      <w:r w:rsidRPr="001F6855">
        <w:rPr>
          <w:bCs/>
          <w:w w:val="0"/>
          <w:sz w:val="24"/>
          <w:szCs w:val="24"/>
        </w:rPr>
        <w:t>альными институтами), так и их стихийной социализации и саморазвития.</w:t>
      </w:r>
    </w:p>
    <w:p w:rsidR="00426BF2" w:rsidRDefault="00426BF2" w:rsidP="00426BF2">
      <w:pPr>
        <w:tabs>
          <w:tab w:val="left" w:pos="851"/>
        </w:tabs>
        <w:ind w:firstLine="709"/>
        <w:jc w:val="both"/>
        <w:rPr>
          <w:bCs/>
          <w:w w:val="0"/>
          <w:sz w:val="24"/>
          <w:szCs w:val="24"/>
        </w:rPr>
      </w:pPr>
      <w:r w:rsidRPr="001F6855">
        <w:rPr>
          <w:bCs/>
          <w:w w:val="0"/>
          <w:sz w:val="24"/>
          <w:szCs w:val="24"/>
        </w:rPr>
        <w:t>Основными направлениями анализа воспитательного процесса в МБОУ «СОШ №14» имени А.М. Мамонова являются:</w:t>
      </w:r>
    </w:p>
    <w:p w:rsidR="00426BF2" w:rsidRDefault="00426BF2" w:rsidP="00426BF2">
      <w:pPr>
        <w:tabs>
          <w:tab w:val="left" w:pos="851"/>
        </w:tabs>
        <w:ind w:firstLine="709"/>
        <w:jc w:val="both"/>
        <w:rPr>
          <w:bCs/>
          <w:w w:val="0"/>
          <w:sz w:val="24"/>
          <w:szCs w:val="24"/>
        </w:rPr>
      </w:pPr>
    </w:p>
    <w:p w:rsidR="00426BF2" w:rsidRPr="001F6855" w:rsidRDefault="00426BF2" w:rsidP="00426BF2">
      <w:pPr>
        <w:tabs>
          <w:tab w:val="left" w:pos="851"/>
        </w:tabs>
        <w:ind w:firstLine="709"/>
        <w:jc w:val="both"/>
        <w:rPr>
          <w:bCs/>
          <w:w w:val="0"/>
          <w:sz w:val="24"/>
          <w:szCs w:val="24"/>
        </w:rPr>
      </w:pPr>
    </w:p>
    <w:p w:rsidR="00426BF2" w:rsidRPr="001F6855" w:rsidRDefault="00426BF2" w:rsidP="00426BF2">
      <w:pPr>
        <w:tabs>
          <w:tab w:val="left" w:pos="851"/>
        </w:tabs>
        <w:jc w:val="both"/>
        <w:rPr>
          <w:b/>
          <w:sz w:val="24"/>
          <w:szCs w:val="24"/>
          <w:lang w:bidi="ru-RU"/>
        </w:rPr>
      </w:pPr>
    </w:p>
    <w:p w:rsidR="00426BF2" w:rsidRPr="001F6855" w:rsidRDefault="00426BF2" w:rsidP="00426BF2">
      <w:pPr>
        <w:adjustRightInd w:val="0"/>
        <w:ind w:firstLine="709"/>
        <w:jc w:val="both"/>
        <w:rPr>
          <w:b/>
          <w:bCs/>
          <w:i/>
          <w:sz w:val="24"/>
          <w:szCs w:val="24"/>
        </w:rPr>
      </w:pPr>
      <w:r w:rsidRPr="001F6855">
        <w:rPr>
          <w:b/>
          <w:bCs/>
          <w:i/>
          <w:sz w:val="24"/>
          <w:szCs w:val="24"/>
        </w:rPr>
        <w:t xml:space="preserve">3.5.1. Результаты воспитания, социализации и саморазвития обучающихся. </w:t>
      </w:r>
    </w:p>
    <w:p w:rsidR="00426BF2" w:rsidRPr="001F6855" w:rsidRDefault="00426BF2" w:rsidP="00426BF2">
      <w:pPr>
        <w:adjustRightInd w:val="0"/>
        <w:ind w:firstLine="709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Критерием, на основе которого осуществляется данный анализ, является динамика личнос</w:t>
      </w:r>
      <w:r w:rsidRPr="001F6855">
        <w:rPr>
          <w:iCs/>
          <w:sz w:val="24"/>
          <w:szCs w:val="24"/>
        </w:rPr>
        <w:t>т</w:t>
      </w:r>
      <w:r w:rsidRPr="001F6855">
        <w:rPr>
          <w:iCs/>
          <w:sz w:val="24"/>
          <w:szCs w:val="24"/>
        </w:rPr>
        <w:t xml:space="preserve">ного развития обучающихся каждого класса. </w:t>
      </w:r>
    </w:p>
    <w:p w:rsidR="00426BF2" w:rsidRPr="001F6855" w:rsidRDefault="00426BF2" w:rsidP="00426BF2">
      <w:pPr>
        <w:pStyle w:val="pboth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F6855">
        <w:rPr>
          <w:iCs/>
        </w:rPr>
        <w:t>Осуществляется анализ классными руководителями совместно с заместителем директора, кур</w:t>
      </w:r>
      <w:r w:rsidRPr="001F6855">
        <w:rPr>
          <w:iCs/>
        </w:rPr>
        <w:t>и</w:t>
      </w:r>
      <w:r w:rsidRPr="001F6855">
        <w:rPr>
          <w:iCs/>
        </w:rPr>
        <w:t>рующим воспитательную работу (</w:t>
      </w:r>
      <w:r w:rsidRPr="001F6855">
        <w:rPr>
          <w:color w:val="000000"/>
        </w:rPr>
        <w:t xml:space="preserve">советником директора по воспитанию, педагогом-психологом, социальным педагогом) </w:t>
      </w:r>
      <w:r w:rsidRPr="001F6855">
        <w:rPr>
          <w:iCs/>
        </w:rPr>
        <w:t>с последующим обсуждением его результатов на заседании методического объединения классных руководителей или педагогическом совете</w:t>
      </w:r>
      <w:r w:rsidRPr="001F6855">
        <w:rPr>
          <w:color w:val="000000"/>
        </w:rPr>
        <w:t>, классными руководителями с привлечением актива родителей (законных представителей) обучающихся, совета обучающихся.</w:t>
      </w:r>
    </w:p>
    <w:p w:rsidR="00426BF2" w:rsidRPr="001F6855" w:rsidRDefault="00426BF2" w:rsidP="00426BF2">
      <w:pPr>
        <w:adjustRightInd w:val="0"/>
        <w:ind w:firstLine="709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 xml:space="preserve">Способом получения информации о результатах воспитания, социализации и саморазвития обучающихся является педагогическое наблюдение, </w:t>
      </w:r>
      <w:r w:rsidRPr="001F6855">
        <w:rPr>
          <w:color w:val="000000"/>
          <w:sz w:val="24"/>
          <w:szCs w:val="24"/>
        </w:rPr>
        <w:t>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  <w:r w:rsidRPr="001F6855">
        <w:rPr>
          <w:iCs/>
          <w:sz w:val="24"/>
          <w:szCs w:val="24"/>
        </w:rPr>
        <w:t xml:space="preserve"> </w:t>
      </w:r>
      <w:r w:rsidRPr="001F6855">
        <w:rPr>
          <w:sz w:val="24"/>
          <w:szCs w:val="24"/>
        </w:rPr>
        <w:t xml:space="preserve">Диагностика </w:t>
      </w:r>
      <w:r w:rsidRPr="001F6855">
        <w:rPr>
          <w:iCs/>
          <w:sz w:val="24"/>
          <w:szCs w:val="24"/>
        </w:rPr>
        <w:t xml:space="preserve">«Уровень воспитанности» </w:t>
      </w:r>
      <w:r w:rsidRPr="001F6855">
        <w:rPr>
          <w:sz w:val="24"/>
          <w:szCs w:val="24"/>
        </w:rPr>
        <w:t xml:space="preserve"> представляет собой оценочную процедуру, направленную на выявление уровня воспитанности учащегося и развития детского коллектива. Методы диагностики позволяют прогнозировать пути и средства оптимального построения пр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цесса воспитания. Для изучения, анализа и оценки перечисленных результатов разработан диагн</w:t>
      </w:r>
      <w:r w:rsidRPr="001F6855">
        <w:rPr>
          <w:sz w:val="24"/>
          <w:szCs w:val="24"/>
        </w:rPr>
        <w:t>о</w:t>
      </w:r>
      <w:r w:rsidRPr="001F6855">
        <w:rPr>
          <w:sz w:val="24"/>
          <w:szCs w:val="24"/>
        </w:rPr>
        <w:t>стико-аналитический инструментарий. Он включает в себя представленные в таблице критерии м</w:t>
      </w:r>
      <w:r w:rsidRPr="001F6855">
        <w:rPr>
          <w:sz w:val="24"/>
          <w:szCs w:val="24"/>
        </w:rPr>
        <w:t>е</w:t>
      </w:r>
      <w:r w:rsidRPr="001F6855">
        <w:rPr>
          <w:sz w:val="24"/>
          <w:szCs w:val="24"/>
        </w:rPr>
        <w:t>тодики оценочно-аналитической деятельности (приложение№1).</w:t>
      </w:r>
    </w:p>
    <w:p w:rsidR="00426BF2" w:rsidRPr="001F6855" w:rsidRDefault="00426BF2" w:rsidP="00426BF2">
      <w:pPr>
        <w:adjustRightInd w:val="0"/>
        <w:ind w:firstLine="709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Внимание педагогических работников сосредотачивается на следующих вопросах: какие прежде существовавшие проблемы личностного развития обучающихся удалось решить за мину</w:t>
      </w:r>
      <w:r w:rsidRPr="001F6855">
        <w:rPr>
          <w:iCs/>
          <w:sz w:val="24"/>
          <w:szCs w:val="24"/>
        </w:rPr>
        <w:t>в</w:t>
      </w:r>
      <w:r w:rsidRPr="001F6855">
        <w:rPr>
          <w:iCs/>
          <w:sz w:val="24"/>
          <w:szCs w:val="24"/>
        </w:rPr>
        <w:t>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426BF2" w:rsidRPr="001F6855" w:rsidRDefault="00426BF2" w:rsidP="00426BF2">
      <w:pPr>
        <w:adjustRightInd w:val="0"/>
        <w:ind w:firstLine="709"/>
        <w:jc w:val="both"/>
        <w:rPr>
          <w:iCs/>
          <w:sz w:val="24"/>
          <w:szCs w:val="24"/>
        </w:rPr>
      </w:pPr>
    </w:p>
    <w:p w:rsidR="00426BF2" w:rsidRPr="001F6855" w:rsidRDefault="00426BF2" w:rsidP="00426BF2">
      <w:pPr>
        <w:adjustRightInd w:val="0"/>
        <w:ind w:firstLine="709"/>
        <w:jc w:val="both"/>
        <w:rPr>
          <w:b/>
          <w:bCs/>
          <w:i/>
          <w:sz w:val="24"/>
          <w:szCs w:val="24"/>
        </w:rPr>
      </w:pPr>
      <w:r w:rsidRPr="001F6855">
        <w:rPr>
          <w:b/>
          <w:bCs/>
          <w:i/>
          <w:sz w:val="24"/>
          <w:szCs w:val="24"/>
        </w:rPr>
        <w:t>Состояние организуемой в школе совместной деятельности обучающихся и взрослых.</w:t>
      </w:r>
    </w:p>
    <w:p w:rsidR="00426BF2" w:rsidRPr="001F6855" w:rsidRDefault="00426BF2" w:rsidP="00426BF2">
      <w:pPr>
        <w:adjustRightInd w:val="0"/>
        <w:ind w:firstLine="709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</w:t>
      </w:r>
      <w:r w:rsidRPr="001F6855">
        <w:rPr>
          <w:iCs/>
          <w:sz w:val="24"/>
          <w:szCs w:val="24"/>
        </w:rPr>
        <w:t>ю</w:t>
      </w:r>
      <w:r w:rsidRPr="001F6855">
        <w:rPr>
          <w:iCs/>
          <w:sz w:val="24"/>
          <w:szCs w:val="24"/>
        </w:rPr>
        <w:t xml:space="preserve">щихся и взрослых. </w:t>
      </w:r>
    </w:p>
    <w:p w:rsidR="00426BF2" w:rsidRPr="001F6855" w:rsidRDefault="00426BF2" w:rsidP="00426BF2">
      <w:pPr>
        <w:adjustRightInd w:val="0"/>
        <w:ind w:firstLine="709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Осуществляется анализ заместителем директора, курирующим воспитательную работу, классными руководителями, Советом обучающихся и родителями, хорошо знакомыми с деятел</w:t>
      </w:r>
      <w:r w:rsidRPr="001F6855">
        <w:rPr>
          <w:iCs/>
          <w:sz w:val="24"/>
          <w:szCs w:val="24"/>
        </w:rPr>
        <w:t>ь</w:t>
      </w:r>
      <w:r w:rsidRPr="001F6855">
        <w:rPr>
          <w:iCs/>
          <w:sz w:val="24"/>
          <w:szCs w:val="24"/>
        </w:rPr>
        <w:t xml:space="preserve">ностью школы. </w:t>
      </w:r>
    </w:p>
    <w:p w:rsidR="00426BF2" w:rsidRPr="001F6855" w:rsidRDefault="00426BF2" w:rsidP="00426BF2">
      <w:pPr>
        <w:adjustRightInd w:val="0"/>
        <w:ind w:firstLine="709"/>
        <w:jc w:val="both"/>
        <w:rPr>
          <w:iCs/>
          <w:sz w:val="24"/>
          <w:szCs w:val="24"/>
        </w:rPr>
      </w:pPr>
      <w:r w:rsidRPr="001F6855">
        <w:rPr>
          <w:iCs/>
          <w:sz w:val="24"/>
          <w:szCs w:val="24"/>
        </w:rPr>
        <w:t>Способами</w:t>
      </w:r>
      <w:r w:rsidRPr="001F6855">
        <w:rPr>
          <w:i/>
          <w:sz w:val="24"/>
          <w:szCs w:val="24"/>
        </w:rPr>
        <w:t xml:space="preserve"> </w:t>
      </w:r>
      <w:r w:rsidRPr="001F6855">
        <w:rPr>
          <w:iCs/>
          <w:sz w:val="24"/>
          <w:szCs w:val="24"/>
        </w:rPr>
        <w:t>получения информации о состоянии организуемой в школе совместной деятел</w:t>
      </w:r>
      <w:r w:rsidRPr="001F6855">
        <w:rPr>
          <w:iCs/>
          <w:sz w:val="24"/>
          <w:szCs w:val="24"/>
        </w:rPr>
        <w:t>ь</w:t>
      </w:r>
      <w:r w:rsidRPr="001F6855">
        <w:rPr>
          <w:iCs/>
          <w:sz w:val="24"/>
          <w:szCs w:val="24"/>
        </w:rPr>
        <w:t>ности обучающихся и педагогических работников являются беседы с обучающимися и их родит</w:t>
      </w:r>
      <w:r w:rsidRPr="001F6855">
        <w:rPr>
          <w:iCs/>
          <w:sz w:val="24"/>
          <w:szCs w:val="24"/>
        </w:rPr>
        <w:t>е</w:t>
      </w:r>
      <w:r w:rsidRPr="001F6855">
        <w:rPr>
          <w:iCs/>
          <w:sz w:val="24"/>
          <w:szCs w:val="24"/>
        </w:rPr>
        <w:t>лями, педагогическими работниками, лидерами ученического самоуправления, при необходимости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426BF2" w:rsidRPr="0044340B" w:rsidRDefault="00426BF2" w:rsidP="00426BF2">
      <w:pPr>
        <w:adjustRightInd w:val="0"/>
        <w:ind w:firstLine="709"/>
        <w:jc w:val="both"/>
        <w:rPr>
          <w:i/>
          <w:sz w:val="24"/>
          <w:szCs w:val="24"/>
        </w:rPr>
      </w:pPr>
      <w:bookmarkStart w:id="160" w:name="152321"/>
      <w:bookmarkStart w:id="161" w:name="152322"/>
      <w:bookmarkStart w:id="162" w:name="152323"/>
      <w:bookmarkStart w:id="163" w:name="152328"/>
      <w:bookmarkStart w:id="164" w:name="152331"/>
      <w:bookmarkStart w:id="165" w:name="152338"/>
      <w:bookmarkStart w:id="166" w:name="152340"/>
      <w:bookmarkStart w:id="167" w:name="152341"/>
      <w:bookmarkStart w:id="168" w:name="152343"/>
      <w:bookmarkStart w:id="169" w:name="152355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r w:rsidRPr="0044340B">
        <w:rPr>
          <w:iCs/>
          <w:sz w:val="24"/>
          <w:szCs w:val="24"/>
        </w:rPr>
        <w:t>Внимание при этом сосредотачивается на следующих критериях:</w:t>
      </w:r>
    </w:p>
    <w:p w:rsidR="00426BF2" w:rsidRPr="0044340B" w:rsidRDefault="00426BF2" w:rsidP="00C02DD5">
      <w:pPr>
        <w:pStyle w:val="pboth"/>
        <w:numPr>
          <w:ilvl w:val="0"/>
          <w:numId w:val="1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44340B">
        <w:rPr>
          <w:color w:val="000000"/>
        </w:rPr>
        <w:t>реализация воспитательного потенциала урочной деятельности;</w:t>
      </w:r>
    </w:p>
    <w:p w:rsidR="00426BF2" w:rsidRPr="0044340B" w:rsidRDefault="00426BF2" w:rsidP="00C02DD5">
      <w:pPr>
        <w:pStyle w:val="pboth"/>
        <w:numPr>
          <w:ilvl w:val="0"/>
          <w:numId w:val="111"/>
        </w:numPr>
        <w:shd w:val="clear" w:color="auto" w:fill="FFFFFF"/>
        <w:spacing w:before="0" w:beforeAutospacing="0" w:after="0" w:afterAutospacing="0"/>
        <w:rPr>
          <w:color w:val="000000"/>
        </w:rPr>
      </w:pPr>
      <w:bookmarkStart w:id="170" w:name="152344"/>
      <w:bookmarkEnd w:id="170"/>
      <w:r w:rsidRPr="0044340B">
        <w:rPr>
          <w:color w:val="000000"/>
        </w:rPr>
        <w:t>реализация воспитательного потенциала внеурочной деятельности обучающихся;</w:t>
      </w:r>
    </w:p>
    <w:p w:rsidR="00426BF2" w:rsidRPr="0044340B" w:rsidRDefault="00426BF2" w:rsidP="00C02DD5">
      <w:pPr>
        <w:pStyle w:val="pboth"/>
        <w:numPr>
          <w:ilvl w:val="0"/>
          <w:numId w:val="111"/>
        </w:numPr>
        <w:shd w:val="clear" w:color="auto" w:fill="FFFFFF"/>
        <w:spacing w:before="0" w:beforeAutospacing="0" w:after="0" w:afterAutospacing="0"/>
        <w:rPr>
          <w:color w:val="000000"/>
        </w:rPr>
      </w:pPr>
      <w:bookmarkStart w:id="171" w:name="152345"/>
      <w:bookmarkEnd w:id="171"/>
      <w:r w:rsidRPr="0044340B">
        <w:rPr>
          <w:color w:val="000000"/>
        </w:rPr>
        <w:t>деятельность классных руководителей;</w:t>
      </w:r>
    </w:p>
    <w:p w:rsidR="00426BF2" w:rsidRPr="0044340B" w:rsidRDefault="00426BF2" w:rsidP="00C02DD5">
      <w:pPr>
        <w:pStyle w:val="pboth"/>
        <w:numPr>
          <w:ilvl w:val="0"/>
          <w:numId w:val="111"/>
        </w:numPr>
        <w:shd w:val="clear" w:color="auto" w:fill="FFFFFF"/>
        <w:spacing w:before="0" w:beforeAutospacing="0" w:after="0" w:afterAutospacing="0"/>
        <w:rPr>
          <w:color w:val="000000"/>
        </w:rPr>
      </w:pPr>
      <w:bookmarkStart w:id="172" w:name="152346"/>
      <w:bookmarkEnd w:id="172"/>
      <w:r w:rsidRPr="0044340B">
        <w:rPr>
          <w:color w:val="000000"/>
        </w:rPr>
        <w:t>проведение общешк</w:t>
      </w:r>
      <w:r>
        <w:rPr>
          <w:color w:val="000000"/>
        </w:rPr>
        <w:t>ольных основных дел</w:t>
      </w:r>
      <w:r w:rsidRPr="0044340B">
        <w:rPr>
          <w:color w:val="000000"/>
        </w:rPr>
        <w:t>;</w:t>
      </w:r>
    </w:p>
    <w:p w:rsidR="00426BF2" w:rsidRPr="0044340B" w:rsidRDefault="00426BF2" w:rsidP="00C02DD5">
      <w:pPr>
        <w:pStyle w:val="pboth"/>
        <w:numPr>
          <w:ilvl w:val="0"/>
          <w:numId w:val="111"/>
        </w:numPr>
        <w:shd w:val="clear" w:color="auto" w:fill="FFFFFF"/>
        <w:spacing w:before="0" w:beforeAutospacing="0" w:after="0" w:afterAutospacing="0"/>
        <w:rPr>
          <w:color w:val="000000"/>
        </w:rPr>
      </w:pPr>
      <w:bookmarkStart w:id="173" w:name="152347"/>
      <w:bookmarkEnd w:id="173"/>
      <w:r w:rsidRPr="0044340B">
        <w:rPr>
          <w:color w:val="000000"/>
        </w:rPr>
        <w:t>проведение внешкольных мероприятий;</w:t>
      </w:r>
    </w:p>
    <w:p w:rsidR="00426BF2" w:rsidRPr="0044340B" w:rsidRDefault="00426BF2" w:rsidP="00C02DD5">
      <w:pPr>
        <w:pStyle w:val="pboth"/>
        <w:numPr>
          <w:ilvl w:val="0"/>
          <w:numId w:val="111"/>
        </w:numPr>
        <w:shd w:val="clear" w:color="auto" w:fill="FFFFFF"/>
        <w:spacing w:before="0" w:beforeAutospacing="0" w:after="0" w:afterAutospacing="0"/>
        <w:rPr>
          <w:color w:val="000000"/>
        </w:rPr>
      </w:pPr>
      <w:bookmarkStart w:id="174" w:name="152348"/>
      <w:bookmarkEnd w:id="174"/>
      <w:r w:rsidRPr="0044340B">
        <w:rPr>
          <w:color w:val="000000"/>
        </w:rPr>
        <w:t>создание и поддержка предметно-пространственной среды;</w:t>
      </w:r>
    </w:p>
    <w:p w:rsidR="00426BF2" w:rsidRPr="0044340B" w:rsidRDefault="00426BF2" w:rsidP="00C02DD5">
      <w:pPr>
        <w:pStyle w:val="pboth"/>
        <w:numPr>
          <w:ilvl w:val="0"/>
          <w:numId w:val="111"/>
        </w:numPr>
        <w:shd w:val="clear" w:color="auto" w:fill="FFFFFF"/>
        <w:spacing w:before="0" w:beforeAutospacing="0" w:after="0" w:afterAutospacing="0"/>
        <w:rPr>
          <w:color w:val="000000"/>
        </w:rPr>
      </w:pPr>
      <w:bookmarkStart w:id="175" w:name="152349"/>
      <w:bookmarkEnd w:id="175"/>
      <w:r w:rsidRPr="0044340B">
        <w:rPr>
          <w:color w:val="000000"/>
        </w:rPr>
        <w:lastRenderedPageBreak/>
        <w:t>взаимодействие с родительским сообществом;</w:t>
      </w:r>
    </w:p>
    <w:p w:rsidR="00426BF2" w:rsidRPr="0044340B" w:rsidRDefault="00426BF2" w:rsidP="00C02DD5">
      <w:pPr>
        <w:pStyle w:val="pboth"/>
        <w:numPr>
          <w:ilvl w:val="0"/>
          <w:numId w:val="111"/>
        </w:numPr>
        <w:shd w:val="clear" w:color="auto" w:fill="FFFFFF"/>
        <w:spacing w:before="0" w:beforeAutospacing="0" w:after="0" w:afterAutospacing="0"/>
        <w:rPr>
          <w:color w:val="000000"/>
        </w:rPr>
      </w:pPr>
      <w:bookmarkStart w:id="176" w:name="152350"/>
      <w:bookmarkEnd w:id="176"/>
      <w:r w:rsidRPr="0044340B">
        <w:rPr>
          <w:color w:val="000000"/>
        </w:rPr>
        <w:t>деятельность ученического самоуправления;</w:t>
      </w:r>
    </w:p>
    <w:p w:rsidR="00426BF2" w:rsidRDefault="00426BF2" w:rsidP="00C02DD5">
      <w:pPr>
        <w:pStyle w:val="pboth"/>
        <w:numPr>
          <w:ilvl w:val="0"/>
          <w:numId w:val="111"/>
        </w:numPr>
        <w:shd w:val="clear" w:color="auto" w:fill="FFFFFF"/>
        <w:spacing w:before="0" w:beforeAutospacing="0" w:after="0" w:afterAutospacing="0"/>
        <w:rPr>
          <w:color w:val="000000"/>
        </w:rPr>
      </w:pPr>
      <w:bookmarkStart w:id="177" w:name="152351"/>
      <w:bookmarkEnd w:id="177"/>
      <w:r w:rsidRPr="0044340B">
        <w:rPr>
          <w:color w:val="000000"/>
        </w:rPr>
        <w:t>деятельность по профилактике и безопасности</w:t>
      </w:r>
      <w:r>
        <w:rPr>
          <w:color w:val="000000"/>
        </w:rPr>
        <w:t>, правовому просвещению</w:t>
      </w:r>
      <w:r w:rsidRPr="0044340B">
        <w:rPr>
          <w:color w:val="000000"/>
        </w:rPr>
        <w:t>;</w:t>
      </w:r>
    </w:p>
    <w:p w:rsidR="00426BF2" w:rsidRPr="0044340B" w:rsidRDefault="00426BF2" w:rsidP="00C02DD5">
      <w:pPr>
        <w:pStyle w:val="pboth"/>
        <w:numPr>
          <w:ilvl w:val="0"/>
          <w:numId w:val="11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деятельность по формированию ценности человеческой жизни;</w:t>
      </w:r>
    </w:p>
    <w:p w:rsidR="00426BF2" w:rsidRPr="0044340B" w:rsidRDefault="00426BF2" w:rsidP="00C02DD5">
      <w:pPr>
        <w:pStyle w:val="pboth"/>
        <w:numPr>
          <w:ilvl w:val="0"/>
          <w:numId w:val="111"/>
        </w:numPr>
        <w:shd w:val="clear" w:color="auto" w:fill="FFFFFF"/>
        <w:spacing w:before="0" w:beforeAutospacing="0" w:after="0" w:afterAutospacing="0"/>
        <w:rPr>
          <w:color w:val="000000"/>
        </w:rPr>
      </w:pPr>
      <w:bookmarkStart w:id="178" w:name="152352"/>
      <w:bookmarkEnd w:id="178"/>
      <w:r w:rsidRPr="0044340B">
        <w:rPr>
          <w:color w:val="000000"/>
        </w:rPr>
        <w:t>реализация потенциала социального партнерства;</w:t>
      </w:r>
    </w:p>
    <w:p w:rsidR="00426BF2" w:rsidRDefault="00426BF2" w:rsidP="00C02DD5">
      <w:pPr>
        <w:pStyle w:val="pboth"/>
        <w:numPr>
          <w:ilvl w:val="0"/>
          <w:numId w:val="111"/>
        </w:numPr>
        <w:shd w:val="clear" w:color="auto" w:fill="FFFFFF"/>
        <w:spacing w:before="0" w:beforeAutospacing="0" w:after="0" w:afterAutospacing="0"/>
        <w:rPr>
          <w:color w:val="000000"/>
        </w:rPr>
      </w:pPr>
      <w:bookmarkStart w:id="179" w:name="152353"/>
      <w:bookmarkEnd w:id="179"/>
      <w:r w:rsidRPr="0044340B">
        <w:rPr>
          <w:color w:val="000000"/>
        </w:rPr>
        <w:t>деятельность по профориентации обучающихся;</w:t>
      </w:r>
    </w:p>
    <w:p w:rsidR="00426BF2" w:rsidRPr="0044340B" w:rsidRDefault="00426BF2" w:rsidP="00C02DD5">
      <w:pPr>
        <w:pStyle w:val="pboth"/>
        <w:numPr>
          <w:ilvl w:val="0"/>
          <w:numId w:val="11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деятельность по организации отдыха и оздоровления детей;</w:t>
      </w:r>
    </w:p>
    <w:p w:rsidR="00426BF2" w:rsidRPr="0044340B" w:rsidRDefault="00426BF2" w:rsidP="00C02DD5">
      <w:pPr>
        <w:widowControl/>
        <w:numPr>
          <w:ilvl w:val="0"/>
          <w:numId w:val="111"/>
        </w:numPr>
        <w:adjustRightInd w:val="0"/>
        <w:jc w:val="both"/>
        <w:rPr>
          <w:sz w:val="24"/>
          <w:szCs w:val="24"/>
        </w:rPr>
      </w:pPr>
      <w:bookmarkStart w:id="180" w:name="152354"/>
      <w:bookmarkEnd w:id="180"/>
      <w:r w:rsidRPr="0044340B">
        <w:rPr>
          <w:sz w:val="24"/>
          <w:szCs w:val="24"/>
        </w:rPr>
        <w:t>деятельность функционирующих на базе школы д</w:t>
      </w:r>
      <w:r w:rsidRPr="0044340B">
        <w:rPr>
          <w:w w:val="0"/>
          <w:sz w:val="24"/>
          <w:szCs w:val="24"/>
        </w:rPr>
        <w:t>етских общественных объединений, школьных медиа</w:t>
      </w:r>
      <w:r>
        <w:rPr>
          <w:w w:val="0"/>
          <w:sz w:val="24"/>
          <w:szCs w:val="24"/>
        </w:rPr>
        <w:t>, музея</w:t>
      </w:r>
    </w:p>
    <w:p w:rsidR="00426BF2" w:rsidRPr="001F6855" w:rsidRDefault="00426BF2" w:rsidP="00426BF2">
      <w:pPr>
        <w:pStyle w:val="pboth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1F6855">
        <w:rPr>
          <w:color w:val="000000"/>
        </w:rPr>
        <w:t>Итогом самоанализа является перечень выявленных проблем, над решением которых пре</w:t>
      </w:r>
      <w:r w:rsidRPr="001F6855">
        <w:rPr>
          <w:color w:val="000000"/>
        </w:rPr>
        <w:t>д</w:t>
      </w:r>
      <w:r w:rsidRPr="001F6855">
        <w:rPr>
          <w:color w:val="000000"/>
        </w:rPr>
        <w:t xml:space="preserve">стоит работать педагогическому коллективу. </w:t>
      </w:r>
      <w:bookmarkStart w:id="181" w:name="152356"/>
      <w:bookmarkEnd w:id="181"/>
      <w:r w:rsidRPr="001F6855">
        <w:rPr>
          <w:color w:val="000000"/>
        </w:rPr>
        <w:t>Итоги самоанализа оформляются в виде отчета, с</w:t>
      </w:r>
      <w:r w:rsidRPr="001F6855">
        <w:rPr>
          <w:color w:val="000000"/>
        </w:rPr>
        <w:t>о</w:t>
      </w:r>
      <w:r w:rsidRPr="001F6855">
        <w:rPr>
          <w:color w:val="000000"/>
        </w:rPr>
        <w:t>ставляемого заместителем директора, курирующим воспитательную работу (совместно с советн</w:t>
      </w:r>
      <w:r w:rsidRPr="001F6855">
        <w:rPr>
          <w:color w:val="000000"/>
        </w:rPr>
        <w:t>и</w:t>
      </w:r>
      <w:r w:rsidRPr="001F6855">
        <w:rPr>
          <w:color w:val="000000"/>
        </w:rPr>
        <w:t xml:space="preserve">ком директора по воспитательной работе) в конце учебного года, формируется </w:t>
      </w:r>
      <w:r w:rsidRPr="001F6855">
        <w:t>проект направле</w:t>
      </w:r>
      <w:r w:rsidRPr="001F6855">
        <w:t>н</w:t>
      </w:r>
      <w:r w:rsidRPr="001F6855">
        <w:t xml:space="preserve">ных на это управленческих решений, </w:t>
      </w:r>
      <w:r w:rsidRPr="001F6855">
        <w:rPr>
          <w:color w:val="000000"/>
        </w:rPr>
        <w:t>рассматриваются и утверждаются педагогическим советом.</w:t>
      </w:r>
      <w:r>
        <w:rPr>
          <w:color w:val="000000"/>
        </w:rPr>
        <w:t xml:space="preserve"> </w:t>
      </w:r>
    </w:p>
    <w:p w:rsidR="00426BF2" w:rsidRPr="001F6855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Pr="001F6855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Pr="001F6855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Pr="001F6855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Pr="001F6855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Pr="001F6855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Pr="001F6855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Pr="001F6855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Pr="0044340B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</w:t>
      </w:r>
      <w:r w:rsidRPr="0044340B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Приложение №1</w:t>
      </w:r>
    </w:p>
    <w:p w:rsidR="00426BF2" w:rsidRPr="0044340B" w:rsidRDefault="00426BF2" w:rsidP="00426BF2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426BF2" w:rsidRPr="0044340B" w:rsidRDefault="00426BF2" w:rsidP="00426BF2">
      <w:pPr>
        <w:ind w:right="-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Показатели качества реализации П</w:t>
      </w:r>
      <w:r w:rsidRPr="0044340B">
        <w:rPr>
          <w:b/>
          <w:sz w:val="24"/>
          <w:szCs w:val="24"/>
        </w:rPr>
        <w:t>рограммы воспитания по модулям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276"/>
        <w:gridCol w:w="1985"/>
        <w:gridCol w:w="1984"/>
        <w:gridCol w:w="1276"/>
        <w:gridCol w:w="1417"/>
      </w:tblGrid>
      <w:tr w:rsidR="00426BF2" w:rsidRPr="0084171D" w:rsidTr="00426BF2">
        <w:tc>
          <w:tcPr>
            <w:tcW w:w="1843" w:type="dxa"/>
          </w:tcPr>
          <w:p w:rsidR="00426BF2" w:rsidRPr="0084171D" w:rsidRDefault="00426BF2" w:rsidP="00426BF2">
            <w:pPr>
              <w:tabs>
                <w:tab w:val="left" w:pos="993"/>
                <w:tab w:val="left" w:pos="2031"/>
                <w:tab w:val="left" w:pos="3197"/>
                <w:tab w:val="left" w:pos="4605"/>
                <w:tab w:val="left" w:pos="6428"/>
                <w:tab w:val="left" w:pos="8025"/>
              </w:tabs>
              <w:ind w:right="327"/>
              <w:jc w:val="center"/>
            </w:pPr>
            <w:r w:rsidRPr="0084171D">
              <w:t>Модуль</w:t>
            </w:r>
          </w:p>
          <w:p w:rsidR="00426BF2" w:rsidRPr="0084171D" w:rsidRDefault="00426BF2" w:rsidP="00426BF2">
            <w:pPr>
              <w:tabs>
                <w:tab w:val="left" w:pos="993"/>
                <w:tab w:val="left" w:pos="2031"/>
                <w:tab w:val="left" w:pos="3197"/>
                <w:tab w:val="left" w:pos="4605"/>
                <w:tab w:val="left" w:pos="6428"/>
                <w:tab w:val="left" w:pos="8025"/>
              </w:tabs>
              <w:ind w:right="327"/>
              <w:jc w:val="center"/>
            </w:pPr>
            <w:r w:rsidRPr="0084171D">
              <w:t>(название модулей)</w:t>
            </w:r>
          </w:p>
          <w:p w:rsidR="00426BF2" w:rsidRPr="0084171D" w:rsidRDefault="00426BF2" w:rsidP="00426BF2">
            <w:pPr>
              <w:pStyle w:val="a5"/>
              <w:tabs>
                <w:tab w:val="left" w:pos="993"/>
              </w:tabs>
              <w:ind w:right="327" w:firstLine="176"/>
              <w:jc w:val="center"/>
            </w:pPr>
          </w:p>
          <w:p w:rsidR="00426BF2" w:rsidRPr="0084171D" w:rsidRDefault="00426BF2" w:rsidP="00426BF2">
            <w:pPr>
              <w:pStyle w:val="a5"/>
              <w:tabs>
                <w:tab w:val="left" w:pos="993"/>
              </w:tabs>
              <w:ind w:right="327" w:firstLine="176"/>
              <w:jc w:val="center"/>
            </w:pPr>
          </w:p>
          <w:p w:rsidR="00426BF2" w:rsidRPr="0084171D" w:rsidRDefault="00426BF2" w:rsidP="00426BF2">
            <w:pPr>
              <w:ind w:firstLine="176"/>
              <w:jc w:val="center"/>
            </w:pPr>
          </w:p>
        </w:tc>
        <w:tc>
          <w:tcPr>
            <w:tcW w:w="1276" w:type="dxa"/>
          </w:tcPr>
          <w:p w:rsidR="00426BF2" w:rsidRPr="0084171D" w:rsidRDefault="00426BF2" w:rsidP="00426BF2">
            <w:pPr>
              <w:ind w:firstLine="34"/>
              <w:jc w:val="center"/>
            </w:pPr>
            <w:r w:rsidRPr="0084171D">
              <w:t>Реализа</w:t>
            </w:r>
          </w:p>
          <w:p w:rsidR="00426BF2" w:rsidRPr="0084171D" w:rsidRDefault="00426BF2" w:rsidP="00426BF2">
            <w:pPr>
              <w:ind w:firstLine="34"/>
              <w:jc w:val="center"/>
            </w:pPr>
            <w:r w:rsidRPr="0084171D">
              <w:t>ция мод</w:t>
            </w:r>
            <w:r w:rsidRPr="0084171D">
              <w:t>у</w:t>
            </w:r>
            <w:r w:rsidRPr="0084171D">
              <w:t>ля через критерии</w:t>
            </w:r>
          </w:p>
        </w:tc>
        <w:tc>
          <w:tcPr>
            <w:tcW w:w="1985" w:type="dxa"/>
          </w:tcPr>
          <w:p w:rsidR="00426BF2" w:rsidRPr="0084171D" w:rsidRDefault="00426BF2" w:rsidP="00426BF2">
            <w:pPr>
              <w:ind w:firstLine="176"/>
              <w:jc w:val="center"/>
            </w:pPr>
            <w:r w:rsidRPr="0084171D">
              <w:t>Критерии</w:t>
            </w:r>
          </w:p>
        </w:tc>
        <w:tc>
          <w:tcPr>
            <w:tcW w:w="1984" w:type="dxa"/>
          </w:tcPr>
          <w:p w:rsidR="00426BF2" w:rsidRPr="0084171D" w:rsidRDefault="00426BF2" w:rsidP="00426BF2">
            <w:pPr>
              <w:ind w:firstLine="33"/>
              <w:jc w:val="center"/>
            </w:pPr>
            <w:r w:rsidRPr="0084171D">
              <w:t>Способы получ</w:t>
            </w:r>
            <w:r w:rsidRPr="0084171D">
              <w:t>е</w:t>
            </w:r>
            <w:r w:rsidRPr="0084171D">
              <w:t>ния информации</w:t>
            </w:r>
          </w:p>
        </w:tc>
        <w:tc>
          <w:tcPr>
            <w:tcW w:w="1276" w:type="dxa"/>
          </w:tcPr>
          <w:p w:rsidR="00426BF2" w:rsidRPr="0084171D" w:rsidRDefault="00426BF2" w:rsidP="00426BF2">
            <w:pPr>
              <w:ind w:firstLine="34"/>
              <w:jc w:val="center"/>
            </w:pPr>
            <w:r w:rsidRPr="0084171D">
              <w:t>Сроки/ периоди</w:t>
            </w:r>
            <w:r w:rsidRPr="0084171D">
              <w:t>ч</w:t>
            </w:r>
            <w:r w:rsidRPr="0084171D">
              <w:t>ность</w:t>
            </w:r>
          </w:p>
        </w:tc>
        <w:tc>
          <w:tcPr>
            <w:tcW w:w="1417" w:type="dxa"/>
          </w:tcPr>
          <w:p w:rsidR="00426BF2" w:rsidRPr="0084171D" w:rsidRDefault="00426BF2" w:rsidP="00426BF2">
            <w:pPr>
              <w:jc w:val="center"/>
            </w:pPr>
            <w:r w:rsidRPr="0084171D">
              <w:t>Способы получени</w:t>
            </w:r>
            <w:r w:rsidRPr="0084171D">
              <w:t>я</w:t>
            </w:r>
            <w:r w:rsidRPr="0084171D">
              <w:t>информа</w:t>
            </w:r>
          </w:p>
          <w:p w:rsidR="00426BF2" w:rsidRPr="0084171D" w:rsidRDefault="00426BF2" w:rsidP="00426BF2">
            <w:pPr>
              <w:jc w:val="center"/>
            </w:pPr>
            <w:r w:rsidRPr="0084171D">
              <w:t>ции</w:t>
            </w:r>
          </w:p>
        </w:tc>
      </w:tr>
      <w:tr w:rsidR="00426BF2" w:rsidRPr="0084171D" w:rsidTr="00426BF2">
        <w:tc>
          <w:tcPr>
            <w:tcW w:w="1843" w:type="dxa"/>
          </w:tcPr>
          <w:p w:rsidR="00426BF2" w:rsidRPr="0084171D" w:rsidRDefault="00426BF2" w:rsidP="00426BF2">
            <w:pPr>
              <w:jc w:val="center"/>
            </w:pPr>
            <w:r w:rsidRPr="0084171D">
              <w:t>Урочная де</w:t>
            </w:r>
            <w:r w:rsidRPr="0084171D">
              <w:t>я</w:t>
            </w:r>
            <w:r w:rsidRPr="0084171D">
              <w:t>тельность</w:t>
            </w:r>
          </w:p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1,3,4,5,7</w:t>
            </w:r>
          </w:p>
        </w:tc>
        <w:tc>
          <w:tcPr>
            <w:tcW w:w="1985" w:type="dxa"/>
            <w:vMerge w:val="restart"/>
          </w:tcPr>
          <w:p w:rsidR="00426BF2" w:rsidRPr="0084171D" w:rsidRDefault="00426BF2" w:rsidP="00426BF2">
            <w:pPr>
              <w:jc w:val="both"/>
            </w:pPr>
            <w:r w:rsidRPr="0084171D">
              <w:t>1.Динамика ли</w:t>
            </w:r>
            <w:r w:rsidRPr="0084171D">
              <w:t>ч</w:t>
            </w:r>
            <w:r w:rsidRPr="0084171D">
              <w:t>ностного разв</w:t>
            </w:r>
            <w:r w:rsidRPr="0084171D">
              <w:t>и</w:t>
            </w:r>
            <w:r w:rsidRPr="0084171D">
              <w:t>тия.</w:t>
            </w:r>
          </w:p>
          <w:p w:rsidR="00426BF2" w:rsidRPr="0084171D" w:rsidRDefault="00426BF2" w:rsidP="00426BF2">
            <w:pPr>
              <w:jc w:val="both"/>
            </w:pPr>
            <w:r w:rsidRPr="0084171D">
              <w:t>2.Качество реал</w:t>
            </w:r>
            <w:r w:rsidRPr="0084171D">
              <w:t>и</w:t>
            </w:r>
            <w:r w:rsidRPr="0084171D">
              <w:t>зуемой в школе совместной де</w:t>
            </w:r>
            <w:r w:rsidRPr="0084171D">
              <w:t>я</w:t>
            </w:r>
            <w:r w:rsidRPr="0084171D">
              <w:t>тельности уч-ся и педагогов.</w:t>
            </w:r>
          </w:p>
          <w:p w:rsidR="00426BF2" w:rsidRPr="0084171D" w:rsidRDefault="00426BF2" w:rsidP="00426BF2">
            <w:pPr>
              <w:jc w:val="both"/>
            </w:pPr>
            <w:r w:rsidRPr="0084171D">
              <w:t>3.Динамика пок</w:t>
            </w:r>
            <w:r w:rsidRPr="0084171D">
              <w:t>а</w:t>
            </w:r>
            <w:r w:rsidRPr="0084171D">
              <w:t>зателей общей социализирова</w:t>
            </w:r>
            <w:r w:rsidRPr="0084171D">
              <w:t>н</w:t>
            </w:r>
            <w:r w:rsidRPr="0084171D">
              <w:t>ности и   восп</w:t>
            </w:r>
            <w:r w:rsidRPr="0084171D">
              <w:t>и</w:t>
            </w:r>
            <w:r w:rsidRPr="0084171D">
              <w:t>танности школ</w:t>
            </w:r>
            <w:r w:rsidRPr="0084171D">
              <w:t>ь</w:t>
            </w:r>
            <w:r w:rsidRPr="0084171D">
              <w:t>ников.</w:t>
            </w:r>
          </w:p>
          <w:p w:rsidR="00426BF2" w:rsidRPr="0084171D" w:rsidRDefault="00426BF2" w:rsidP="00426BF2">
            <w:pPr>
              <w:jc w:val="both"/>
            </w:pPr>
            <w:r w:rsidRPr="0084171D">
              <w:t>4.Динамика фо</w:t>
            </w:r>
            <w:r w:rsidRPr="0084171D">
              <w:t>р</w:t>
            </w:r>
            <w:r w:rsidRPr="0084171D">
              <w:t>сированности классного и о</w:t>
            </w:r>
            <w:r w:rsidRPr="0084171D">
              <w:t>б</w:t>
            </w:r>
            <w:r w:rsidRPr="0084171D">
              <w:t>щешкольного коллектива.</w:t>
            </w:r>
          </w:p>
          <w:p w:rsidR="00426BF2" w:rsidRPr="0084171D" w:rsidRDefault="00426BF2" w:rsidP="00426BF2">
            <w:pPr>
              <w:jc w:val="both"/>
            </w:pPr>
            <w:r w:rsidRPr="0084171D">
              <w:t>5.Динамика удо</w:t>
            </w:r>
            <w:r w:rsidRPr="0084171D">
              <w:t>в</w:t>
            </w:r>
            <w:r w:rsidRPr="0084171D">
              <w:t>летворённости детей и родителей качеством образ</w:t>
            </w:r>
            <w:r w:rsidRPr="0084171D">
              <w:t>о</w:t>
            </w:r>
            <w:r w:rsidRPr="0084171D">
              <w:t>вания и воспит</w:t>
            </w:r>
            <w:r w:rsidRPr="0084171D">
              <w:t>а</w:t>
            </w:r>
            <w:r w:rsidRPr="0084171D">
              <w:t>ния в школе.</w:t>
            </w:r>
          </w:p>
          <w:p w:rsidR="00426BF2" w:rsidRPr="0084171D" w:rsidRDefault="00426BF2" w:rsidP="00426BF2">
            <w:pPr>
              <w:jc w:val="both"/>
            </w:pPr>
            <w:r w:rsidRPr="0084171D">
              <w:t>6.Показатель в</w:t>
            </w:r>
            <w:r w:rsidRPr="0084171D">
              <w:t>о</w:t>
            </w:r>
            <w:r w:rsidRPr="0084171D">
              <w:t>влеченности р</w:t>
            </w:r>
            <w:r w:rsidRPr="0084171D">
              <w:t>о</w:t>
            </w:r>
            <w:r w:rsidRPr="0084171D">
              <w:t>дителей  в совм</w:t>
            </w:r>
            <w:r w:rsidRPr="0084171D">
              <w:t>е</w:t>
            </w:r>
            <w:r w:rsidRPr="0084171D">
              <w:t>стную деятел</w:t>
            </w:r>
            <w:r w:rsidRPr="0084171D">
              <w:t>ь</w:t>
            </w:r>
            <w:r w:rsidRPr="0084171D">
              <w:t>ность</w:t>
            </w:r>
          </w:p>
          <w:p w:rsidR="00426BF2" w:rsidRPr="0084171D" w:rsidRDefault="00426BF2" w:rsidP="00426BF2">
            <w:pPr>
              <w:jc w:val="both"/>
              <w:rPr>
                <w:b/>
              </w:rPr>
            </w:pPr>
            <w:r w:rsidRPr="0084171D">
              <w:t>7.Результаты во</w:t>
            </w:r>
            <w:r w:rsidRPr="0084171D">
              <w:t>с</w:t>
            </w:r>
            <w:r w:rsidRPr="0084171D">
              <w:t>питания через анализ классного руководителя и заместителя д</w:t>
            </w:r>
            <w:r w:rsidRPr="0084171D">
              <w:t>и</w:t>
            </w:r>
            <w:r w:rsidRPr="0084171D">
              <w:t>ректора, кур</w:t>
            </w:r>
            <w:r w:rsidRPr="0084171D">
              <w:t>и</w:t>
            </w:r>
            <w:r w:rsidRPr="0084171D">
              <w:t>рующего воспит</w:t>
            </w:r>
            <w:r w:rsidRPr="0084171D">
              <w:t>а</w:t>
            </w:r>
            <w:r w:rsidRPr="0084171D">
              <w:t>тельную работу.</w:t>
            </w:r>
          </w:p>
        </w:tc>
        <w:tc>
          <w:tcPr>
            <w:tcW w:w="1984" w:type="dxa"/>
            <w:vMerge w:val="restart"/>
          </w:tcPr>
          <w:p w:rsidR="00426BF2" w:rsidRPr="0084171D" w:rsidRDefault="00426BF2" w:rsidP="00426BF2">
            <w:r w:rsidRPr="0084171D">
              <w:t>- педагогическое наблюдение;</w:t>
            </w:r>
          </w:p>
          <w:p w:rsidR="00426BF2" w:rsidRPr="0084171D" w:rsidRDefault="00426BF2" w:rsidP="00426BF2">
            <w:r w:rsidRPr="0084171D">
              <w:t>- экран участия классов в мер</w:t>
            </w:r>
            <w:r w:rsidRPr="0084171D">
              <w:t>о</w:t>
            </w:r>
            <w:r w:rsidRPr="0084171D">
              <w:t>приятиях;</w:t>
            </w:r>
          </w:p>
          <w:p w:rsidR="00426BF2" w:rsidRPr="0084171D" w:rsidRDefault="00426BF2" w:rsidP="00426BF2">
            <w:r w:rsidRPr="0084171D">
              <w:t>- деятельность классных руков</w:t>
            </w:r>
            <w:r w:rsidRPr="0084171D">
              <w:t>о</w:t>
            </w:r>
            <w:r w:rsidRPr="0084171D">
              <w:t>дителей;</w:t>
            </w:r>
          </w:p>
          <w:p w:rsidR="00426BF2" w:rsidRPr="0084171D" w:rsidRDefault="00426BF2" w:rsidP="00426BF2">
            <w:r w:rsidRPr="0084171D">
              <w:t>- опрос (комбин</w:t>
            </w:r>
            <w:r w:rsidRPr="0084171D">
              <w:t>и</w:t>
            </w:r>
            <w:r w:rsidRPr="0084171D">
              <w:t>рованный, фро</w:t>
            </w:r>
            <w:r w:rsidRPr="0084171D">
              <w:t>н</w:t>
            </w:r>
            <w:r w:rsidRPr="0084171D">
              <w:t>тальный, пр</w:t>
            </w:r>
            <w:r w:rsidRPr="0084171D">
              <w:t>о</w:t>
            </w:r>
            <w:r w:rsidRPr="0084171D">
              <w:t>граммированный, письменный);</w:t>
            </w:r>
          </w:p>
          <w:p w:rsidR="00426BF2" w:rsidRPr="0084171D" w:rsidRDefault="00426BF2" w:rsidP="00426BF2">
            <w:r w:rsidRPr="0084171D">
              <w:t xml:space="preserve">- анкетирование; </w:t>
            </w:r>
          </w:p>
          <w:p w:rsidR="00426BF2" w:rsidRPr="0084171D" w:rsidRDefault="00426BF2" w:rsidP="00426BF2">
            <w:r w:rsidRPr="0084171D">
              <w:t>- тестовые зад</w:t>
            </w:r>
            <w:r w:rsidRPr="0084171D">
              <w:t>а</w:t>
            </w:r>
            <w:r w:rsidRPr="0084171D">
              <w:t>ния;</w:t>
            </w:r>
          </w:p>
          <w:p w:rsidR="00426BF2" w:rsidRPr="0084171D" w:rsidRDefault="00426BF2" w:rsidP="00426BF2">
            <w:r w:rsidRPr="0084171D">
              <w:t>- сотрудничество с узкими специ</w:t>
            </w:r>
            <w:r w:rsidRPr="0084171D">
              <w:t>а</w:t>
            </w:r>
            <w:r w:rsidRPr="0084171D">
              <w:t>листами, родит</w:t>
            </w:r>
            <w:r w:rsidRPr="0084171D">
              <w:t>е</w:t>
            </w:r>
            <w:r w:rsidRPr="0084171D">
              <w:t>лями;</w:t>
            </w:r>
          </w:p>
          <w:p w:rsidR="00426BF2" w:rsidRPr="0084171D" w:rsidRDefault="00426BF2" w:rsidP="00426BF2">
            <w:r w:rsidRPr="0084171D">
              <w:t>- уровень акти</w:t>
            </w:r>
            <w:r w:rsidRPr="0084171D">
              <w:t>в</w:t>
            </w:r>
            <w:r w:rsidRPr="0084171D">
              <w:t>ности участия обучающихся  и родителей в делах класса, школы;</w:t>
            </w:r>
          </w:p>
          <w:p w:rsidR="00426BF2" w:rsidRPr="0084171D" w:rsidRDefault="00426BF2" w:rsidP="00426BF2">
            <w:r w:rsidRPr="0084171D">
              <w:t>-диагностика уровня воспита</w:t>
            </w:r>
            <w:r w:rsidRPr="0084171D">
              <w:t>н</w:t>
            </w:r>
            <w:r w:rsidRPr="0084171D">
              <w:t>ности обуча</w:t>
            </w:r>
            <w:r w:rsidRPr="0084171D">
              <w:t>ю</w:t>
            </w:r>
            <w:r w:rsidRPr="0084171D">
              <w:t>щихся;</w:t>
            </w:r>
          </w:p>
          <w:p w:rsidR="00426BF2" w:rsidRPr="0084171D" w:rsidRDefault="00426BF2" w:rsidP="00426BF2">
            <w:r w:rsidRPr="0084171D">
              <w:t>- социометрия</w:t>
            </w:r>
          </w:p>
          <w:p w:rsidR="00426BF2" w:rsidRPr="0084171D" w:rsidRDefault="00426BF2" w:rsidP="00426BF2">
            <w:r w:rsidRPr="0084171D">
              <w:t>- мониторинг удовлетворённ</w:t>
            </w:r>
            <w:r w:rsidRPr="0084171D">
              <w:t>о</w:t>
            </w:r>
            <w:r w:rsidRPr="0084171D">
              <w:t>сти  обучающихся и родителей</w:t>
            </w:r>
          </w:p>
          <w:p w:rsidR="00426BF2" w:rsidRPr="0084171D" w:rsidRDefault="00426BF2" w:rsidP="00426BF2">
            <w:pPr>
              <w:rPr>
                <w:b/>
              </w:rPr>
            </w:pPr>
          </w:p>
        </w:tc>
        <w:tc>
          <w:tcPr>
            <w:tcW w:w="1276" w:type="dxa"/>
          </w:tcPr>
          <w:p w:rsidR="00426BF2" w:rsidRPr="0084171D" w:rsidRDefault="00426BF2" w:rsidP="00426BF2">
            <w:pPr>
              <w:ind w:firstLine="34"/>
              <w:jc w:val="center"/>
              <w:rPr>
                <w:b/>
              </w:rPr>
            </w:pPr>
            <w:r w:rsidRPr="0084171D">
              <w:t>1 раз  в год/ май</w:t>
            </w:r>
          </w:p>
        </w:tc>
        <w:tc>
          <w:tcPr>
            <w:tcW w:w="1417" w:type="dxa"/>
            <w:vMerge w:val="restart"/>
          </w:tcPr>
          <w:p w:rsidR="00426BF2" w:rsidRPr="0084171D" w:rsidRDefault="00070F70" w:rsidP="00426BF2">
            <w:pPr>
              <w:rPr>
                <w:rStyle w:val="aff0"/>
              </w:rPr>
            </w:pPr>
            <w:r w:rsidRPr="0084171D">
              <w:fldChar w:fldCharType="begin"/>
            </w:r>
            <w:r w:rsidR="00426BF2" w:rsidRPr="0084171D">
              <w:instrText xml:space="preserve">HYPERLINK "https://lifevinet.ru/poisksystem/sposob-poisk-yandex.html" \t "_blank" </w:instrText>
            </w:r>
            <w:r w:rsidRPr="0084171D">
              <w:fldChar w:fldCharType="separate"/>
            </w:r>
            <w:r w:rsidR="00426BF2" w:rsidRPr="0084171D">
              <w:rPr>
                <w:rStyle w:val="aff0"/>
              </w:rPr>
              <w:t>Интернет-ресурсы,</w:t>
            </w:r>
          </w:p>
          <w:p w:rsidR="00426BF2" w:rsidRPr="0084171D" w:rsidRDefault="00426BF2" w:rsidP="00426BF2">
            <w:pPr>
              <w:rPr>
                <w:rStyle w:val="aff0"/>
              </w:rPr>
            </w:pPr>
            <w:r w:rsidRPr="0084171D">
              <w:rPr>
                <w:rStyle w:val="aff0"/>
              </w:rPr>
              <w:t>онлайн-исследов</w:t>
            </w:r>
            <w:r w:rsidRPr="0084171D">
              <w:rPr>
                <w:rStyle w:val="aff0"/>
              </w:rPr>
              <w:t>а</w:t>
            </w:r>
            <w:r w:rsidRPr="0084171D">
              <w:rPr>
                <w:rStyle w:val="aff0"/>
              </w:rPr>
              <w:t>ния, анкет</w:t>
            </w:r>
            <w:r w:rsidRPr="0084171D">
              <w:rPr>
                <w:rStyle w:val="aff0"/>
              </w:rPr>
              <w:t>и</w:t>
            </w:r>
            <w:r w:rsidRPr="0084171D">
              <w:rPr>
                <w:rStyle w:val="aff0"/>
              </w:rPr>
              <w:t>рование, онлайн-опрос</w:t>
            </w:r>
          </w:p>
          <w:p w:rsidR="00426BF2" w:rsidRPr="0084171D" w:rsidRDefault="00070F70" w:rsidP="00426BF2">
            <w:r w:rsidRPr="0084171D">
              <w:fldChar w:fldCharType="end"/>
            </w:r>
          </w:p>
          <w:p w:rsidR="00426BF2" w:rsidRPr="0084171D" w:rsidRDefault="00426BF2" w:rsidP="00426BF2">
            <w:pPr>
              <w:rPr>
                <w:b/>
              </w:rPr>
            </w:pPr>
          </w:p>
        </w:tc>
      </w:tr>
      <w:tr w:rsidR="00426BF2" w:rsidRPr="0084171D" w:rsidTr="00426BF2">
        <w:tc>
          <w:tcPr>
            <w:tcW w:w="1843" w:type="dxa"/>
          </w:tcPr>
          <w:p w:rsidR="00426BF2" w:rsidRPr="0084171D" w:rsidRDefault="00426BF2" w:rsidP="00426BF2">
            <w:pPr>
              <w:jc w:val="center"/>
            </w:pPr>
            <w:r w:rsidRPr="0084171D">
              <w:t>Внеурочная де</w:t>
            </w:r>
            <w:r w:rsidRPr="0084171D">
              <w:t>я</w:t>
            </w:r>
            <w:r w:rsidRPr="0084171D">
              <w:t>тельность</w:t>
            </w:r>
          </w:p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1,2,3,4,5, 6,7</w:t>
            </w:r>
          </w:p>
        </w:tc>
        <w:tc>
          <w:tcPr>
            <w:tcW w:w="1985" w:type="dxa"/>
            <w:vMerge/>
          </w:tcPr>
          <w:p w:rsidR="00426BF2" w:rsidRPr="0084171D" w:rsidRDefault="00426BF2" w:rsidP="00426BF2">
            <w:pPr>
              <w:jc w:val="both"/>
              <w:rPr>
                <w:b/>
              </w:rPr>
            </w:pPr>
          </w:p>
        </w:tc>
        <w:tc>
          <w:tcPr>
            <w:tcW w:w="1984" w:type="dxa"/>
            <w:vMerge/>
          </w:tcPr>
          <w:p w:rsidR="00426BF2" w:rsidRPr="0084171D" w:rsidRDefault="00426BF2" w:rsidP="00426BF2">
            <w:pPr>
              <w:rPr>
                <w:b/>
              </w:rPr>
            </w:pPr>
          </w:p>
        </w:tc>
        <w:tc>
          <w:tcPr>
            <w:tcW w:w="1276" w:type="dxa"/>
          </w:tcPr>
          <w:p w:rsidR="00426BF2" w:rsidRPr="0084171D" w:rsidRDefault="00426BF2" w:rsidP="00426BF2">
            <w:pPr>
              <w:ind w:firstLine="34"/>
              <w:jc w:val="center"/>
              <w:rPr>
                <w:b/>
              </w:rPr>
            </w:pPr>
            <w:r w:rsidRPr="0084171D">
              <w:t>1 раз  в год/ май</w:t>
            </w:r>
          </w:p>
        </w:tc>
        <w:tc>
          <w:tcPr>
            <w:tcW w:w="1417" w:type="dxa"/>
            <w:vMerge/>
          </w:tcPr>
          <w:p w:rsidR="00426BF2" w:rsidRPr="0084171D" w:rsidRDefault="00426BF2" w:rsidP="00426BF2">
            <w:pPr>
              <w:rPr>
                <w:b/>
              </w:rPr>
            </w:pPr>
          </w:p>
        </w:tc>
      </w:tr>
      <w:tr w:rsidR="00426BF2" w:rsidRPr="0084171D" w:rsidTr="00426BF2">
        <w:tc>
          <w:tcPr>
            <w:tcW w:w="1843" w:type="dxa"/>
          </w:tcPr>
          <w:p w:rsidR="00426BF2" w:rsidRPr="0084171D" w:rsidRDefault="00426BF2" w:rsidP="00426BF2">
            <w:pPr>
              <w:jc w:val="center"/>
            </w:pPr>
            <w:r w:rsidRPr="0084171D">
              <w:t>Классное рук</w:t>
            </w:r>
            <w:r w:rsidRPr="0084171D">
              <w:t>о</w:t>
            </w:r>
            <w:r w:rsidRPr="0084171D">
              <w:t>водство</w:t>
            </w:r>
          </w:p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2,3,4,7</w:t>
            </w:r>
          </w:p>
        </w:tc>
        <w:tc>
          <w:tcPr>
            <w:tcW w:w="1985" w:type="dxa"/>
            <w:vMerge/>
          </w:tcPr>
          <w:p w:rsidR="00426BF2" w:rsidRPr="0084171D" w:rsidRDefault="00426BF2" w:rsidP="00426BF2">
            <w:pPr>
              <w:jc w:val="both"/>
              <w:rPr>
                <w:b/>
              </w:rPr>
            </w:pPr>
          </w:p>
        </w:tc>
        <w:tc>
          <w:tcPr>
            <w:tcW w:w="1984" w:type="dxa"/>
            <w:vMerge/>
          </w:tcPr>
          <w:p w:rsidR="00426BF2" w:rsidRPr="0084171D" w:rsidRDefault="00426BF2" w:rsidP="00426BF2">
            <w:pPr>
              <w:rPr>
                <w:b/>
              </w:rPr>
            </w:pPr>
          </w:p>
        </w:tc>
        <w:tc>
          <w:tcPr>
            <w:tcW w:w="1276" w:type="dxa"/>
          </w:tcPr>
          <w:p w:rsidR="00426BF2" w:rsidRPr="0084171D" w:rsidRDefault="00426BF2" w:rsidP="00426BF2">
            <w:pPr>
              <w:ind w:firstLine="34"/>
              <w:jc w:val="center"/>
              <w:rPr>
                <w:b/>
              </w:rPr>
            </w:pPr>
            <w:r w:rsidRPr="0084171D">
              <w:t>1 раз  в год/ май</w:t>
            </w:r>
          </w:p>
        </w:tc>
        <w:tc>
          <w:tcPr>
            <w:tcW w:w="1417" w:type="dxa"/>
            <w:vMerge/>
          </w:tcPr>
          <w:p w:rsidR="00426BF2" w:rsidRPr="0084171D" w:rsidRDefault="00426BF2" w:rsidP="00426BF2">
            <w:pPr>
              <w:rPr>
                <w:b/>
              </w:rPr>
            </w:pPr>
          </w:p>
        </w:tc>
      </w:tr>
      <w:tr w:rsidR="00426BF2" w:rsidRPr="0084171D" w:rsidTr="00426BF2">
        <w:trPr>
          <w:trHeight w:val="1128"/>
        </w:trPr>
        <w:tc>
          <w:tcPr>
            <w:tcW w:w="1843" w:type="dxa"/>
          </w:tcPr>
          <w:p w:rsidR="00426BF2" w:rsidRPr="0084171D" w:rsidRDefault="00426BF2" w:rsidP="00426BF2">
            <w:pPr>
              <w:jc w:val="center"/>
            </w:pPr>
            <w:r w:rsidRPr="0084171D">
              <w:t>Основные школьные дела</w:t>
            </w:r>
          </w:p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1,2,3,4,5,7</w:t>
            </w:r>
          </w:p>
        </w:tc>
        <w:tc>
          <w:tcPr>
            <w:tcW w:w="1985" w:type="dxa"/>
            <w:vMerge/>
          </w:tcPr>
          <w:p w:rsidR="00426BF2" w:rsidRPr="0084171D" w:rsidRDefault="00426BF2" w:rsidP="00426BF2">
            <w:pPr>
              <w:jc w:val="both"/>
            </w:pPr>
          </w:p>
        </w:tc>
        <w:tc>
          <w:tcPr>
            <w:tcW w:w="1984" w:type="dxa"/>
            <w:vMerge/>
          </w:tcPr>
          <w:p w:rsidR="00426BF2" w:rsidRPr="0084171D" w:rsidRDefault="00426BF2" w:rsidP="00426BF2"/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2 раза в год/ д</w:t>
            </w:r>
            <w:r w:rsidRPr="0084171D">
              <w:t>е</w:t>
            </w:r>
            <w:r w:rsidRPr="0084171D">
              <w:t>кабрь,  май</w:t>
            </w:r>
          </w:p>
        </w:tc>
        <w:tc>
          <w:tcPr>
            <w:tcW w:w="1417" w:type="dxa"/>
            <w:vMerge/>
          </w:tcPr>
          <w:p w:rsidR="00426BF2" w:rsidRPr="0084171D" w:rsidRDefault="00426BF2" w:rsidP="00426BF2"/>
        </w:tc>
      </w:tr>
      <w:tr w:rsidR="00426BF2" w:rsidRPr="0084171D" w:rsidTr="00426BF2">
        <w:trPr>
          <w:trHeight w:val="633"/>
        </w:trPr>
        <w:tc>
          <w:tcPr>
            <w:tcW w:w="1843" w:type="dxa"/>
          </w:tcPr>
          <w:p w:rsidR="00426BF2" w:rsidRPr="0084171D" w:rsidRDefault="00426BF2" w:rsidP="00426BF2">
            <w:pPr>
              <w:jc w:val="center"/>
            </w:pPr>
            <w:r w:rsidRPr="0084171D">
              <w:t>Внешкольные мероприятия</w:t>
            </w:r>
          </w:p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1,2,3,5,6,7</w:t>
            </w:r>
          </w:p>
        </w:tc>
        <w:tc>
          <w:tcPr>
            <w:tcW w:w="1985" w:type="dxa"/>
            <w:vMerge/>
          </w:tcPr>
          <w:p w:rsidR="00426BF2" w:rsidRPr="0084171D" w:rsidRDefault="00426BF2" w:rsidP="00426BF2">
            <w:pPr>
              <w:jc w:val="both"/>
            </w:pPr>
          </w:p>
        </w:tc>
        <w:tc>
          <w:tcPr>
            <w:tcW w:w="1984" w:type="dxa"/>
            <w:vMerge/>
          </w:tcPr>
          <w:p w:rsidR="00426BF2" w:rsidRPr="0084171D" w:rsidRDefault="00426BF2" w:rsidP="00426BF2"/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 раз в год/ май</w:t>
            </w:r>
          </w:p>
        </w:tc>
        <w:tc>
          <w:tcPr>
            <w:tcW w:w="1417" w:type="dxa"/>
            <w:vMerge/>
          </w:tcPr>
          <w:p w:rsidR="00426BF2" w:rsidRPr="0084171D" w:rsidRDefault="00426BF2" w:rsidP="00426BF2"/>
        </w:tc>
      </w:tr>
      <w:tr w:rsidR="00426BF2" w:rsidRPr="0084171D" w:rsidTr="00426BF2">
        <w:tc>
          <w:tcPr>
            <w:tcW w:w="1843" w:type="dxa"/>
          </w:tcPr>
          <w:p w:rsidR="00426BF2" w:rsidRPr="0084171D" w:rsidRDefault="00426BF2" w:rsidP="00426BF2">
            <w:pPr>
              <w:jc w:val="center"/>
            </w:pPr>
            <w:r w:rsidRPr="0084171D">
              <w:t>Организация предметно-пространствен</w:t>
            </w:r>
          </w:p>
          <w:p w:rsidR="00426BF2" w:rsidRPr="0084171D" w:rsidRDefault="00426BF2" w:rsidP="00426BF2">
            <w:pPr>
              <w:jc w:val="center"/>
            </w:pPr>
            <w:r w:rsidRPr="0084171D">
              <w:t>ной среды</w:t>
            </w:r>
          </w:p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1,2,3,7</w:t>
            </w:r>
          </w:p>
        </w:tc>
        <w:tc>
          <w:tcPr>
            <w:tcW w:w="1985" w:type="dxa"/>
            <w:vMerge/>
          </w:tcPr>
          <w:p w:rsidR="00426BF2" w:rsidRPr="0084171D" w:rsidRDefault="00426BF2" w:rsidP="00426BF2"/>
        </w:tc>
        <w:tc>
          <w:tcPr>
            <w:tcW w:w="1984" w:type="dxa"/>
            <w:vMerge/>
          </w:tcPr>
          <w:p w:rsidR="00426BF2" w:rsidRPr="0084171D" w:rsidRDefault="00426BF2" w:rsidP="00426BF2"/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 раз  в год/ май</w:t>
            </w:r>
          </w:p>
        </w:tc>
        <w:tc>
          <w:tcPr>
            <w:tcW w:w="1417" w:type="dxa"/>
            <w:vMerge/>
          </w:tcPr>
          <w:p w:rsidR="00426BF2" w:rsidRPr="0084171D" w:rsidRDefault="00426BF2" w:rsidP="00426BF2"/>
        </w:tc>
      </w:tr>
      <w:tr w:rsidR="00426BF2" w:rsidRPr="0084171D" w:rsidTr="00426BF2">
        <w:tc>
          <w:tcPr>
            <w:tcW w:w="1843" w:type="dxa"/>
          </w:tcPr>
          <w:p w:rsidR="00426BF2" w:rsidRPr="0084171D" w:rsidRDefault="00426BF2" w:rsidP="00426BF2">
            <w:pPr>
              <w:jc w:val="center"/>
            </w:pPr>
            <w:r w:rsidRPr="0084171D">
              <w:t>Организация работы  с род</w:t>
            </w:r>
            <w:r w:rsidRPr="0084171D">
              <w:t>и</w:t>
            </w:r>
            <w:r w:rsidRPr="0084171D">
              <w:t>телями (зако</w:t>
            </w:r>
            <w:r w:rsidRPr="0084171D">
              <w:t>н</w:t>
            </w:r>
            <w:r w:rsidRPr="0084171D">
              <w:t>ными представ</w:t>
            </w:r>
            <w:r w:rsidRPr="0084171D">
              <w:t>и</w:t>
            </w:r>
            <w:r w:rsidRPr="0084171D">
              <w:t>телями)</w:t>
            </w:r>
          </w:p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2,3,5,6,7</w:t>
            </w:r>
          </w:p>
        </w:tc>
        <w:tc>
          <w:tcPr>
            <w:tcW w:w="1985" w:type="dxa"/>
            <w:vMerge/>
          </w:tcPr>
          <w:p w:rsidR="00426BF2" w:rsidRPr="0084171D" w:rsidRDefault="00426BF2" w:rsidP="00426BF2"/>
        </w:tc>
        <w:tc>
          <w:tcPr>
            <w:tcW w:w="1984" w:type="dxa"/>
            <w:vMerge/>
          </w:tcPr>
          <w:p w:rsidR="00426BF2" w:rsidRPr="0084171D" w:rsidRDefault="00426BF2" w:rsidP="00426BF2"/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 раз  в год/ май</w:t>
            </w:r>
          </w:p>
        </w:tc>
        <w:tc>
          <w:tcPr>
            <w:tcW w:w="1417" w:type="dxa"/>
            <w:vMerge/>
          </w:tcPr>
          <w:p w:rsidR="00426BF2" w:rsidRPr="0084171D" w:rsidRDefault="00426BF2" w:rsidP="00426BF2"/>
        </w:tc>
      </w:tr>
      <w:tr w:rsidR="00426BF2" w:rsidRPr="0084171D" w:rsidTr="00426BF2">
        <w:trPr>
          <w:trHeight w:val="950"/>
        </w:trPr>
        <w:tc>
          <w:tcPr>
            <w:tcW w:w="1843" w:type="dxa"/>
          </w:tcPr>
          <w:p w:rsidR="00426BF2" w:rsidRPr="0084171D" w:rsidRDefault="00426BF2" w:rsidP="00426BF2">
            <w:pPr>
              <w:jc w:val="center"/>
            </w:pPr>
            <w:r w:rsidRPr="0084171D">
              <w:t>Самоуправ</w:t>
            </w:r>
          </w:p>
          <w:p w:rsidR="00426BF2" w:rsidRPr="0084171D" w:rsidRDefault="00426BF2" w:rsidP="00426BF2">
            <w:pPr>
              <w:jc w:val="center"/>
            </w:pPr>
            <w:r w:rsidRPr="0084171D">
              <w:t>ление</w:t>
            </w:r>
          </w:p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1,2,3,7</w:t>
            </w:r>
          </w:p>
        </w:tc>
        <w:tc>
          <w:tcPr>
            <w:tcW w:w="1985" w:type="dxa"/>
            <w:vMerge/>
          </w:tcPr>
          <w:p w:rsidR="00426BF2" w:rsidRPr="0084171D" w:rsidRDefault="00426BF2" w:rsidP="00426BF2"/>
        </w:tc>
        <w:tc>
          <w:tcPr>
            <w:tcW w:w="1984" w:type="dxa"/>
            <w:vMerge/>
          </w:tcPr>
          <w:p w:rsidR="00426BF2" w:rsidRPr="0084171D" w:rsidRDefault="00426BF2" w:rsidP="00426BF2"/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2 раза в год/ д</w:t>
            </w:r>
            <w:r w:rsidRPr="0084171D">
              <w:t>е</w:t>
            </w:r>
            <w:r w:rsidRPr="0084171D">
              <w:t>кабрь,  май</w:t>
            </w:r>
          </w:p>
        </w:tc>
        <w:tc>
          <w:tcPr>
            <w:tcW w:w="1417" w:type="dxa"/>
            <w:vMerge/>
          </w:tcPr>
          <w:p w:rsidR="00426BF2" w:rsidRPr="0084171D" w:rsidRDefault="00426BF2" w:rsidP="00426BF2"/>
        </w:tc>
      </w:tr>
      <w:tr w:rsidR="00426BF2" w:rsidRPr="0084171D" w:rsidTr="00426BF2">
        <w:trPr>
          <w:trHeight w:val="950"/>
        </w:trPr>
        <w:tc>
          <w:tcPr>
            <w:tcW w:w="1843" w:type="dxa"/>
          </w:tcPr>
          <w:p w:rsidR="00426BF2" w:rsidRPr="0084171D" w:rsidRDefault="00426BF2" w:rsidP="00426BF2">
            <w:pPr>
              <w:jc w:val="center"/>
            </w:pPr>
            <w:r w:rsidRPr="0084171D">
              <w:t>Ппрофилактика негативных пр</w:t>
            </w:r>
            <w:r w:rsidRPr="0084171D">
              <w:t>о</w:t>
            </w:r>
            <w:r w:rsidRPr="0084171D">
              <w:t>явлений среди детей и подрос</w:t>
            </w:r>
            <w:r w:rsidRPr="0084171D">
              <w:t>т</w:t>
            </w:r>
            <w:r w:rsidRPr="0084171D">
              <w:t>ков. Правовое просвещение</w:t>
            </w:r>
          </w:p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1,3,5,6,7</w:t>
            </w:r>
          </w:p>
        </w:tc>
        <w:tc>
          <w:tcPr>
            <w:tcW w:w="1985" w:type="dxa"/>
            <w:vMerge/>
          </w:tcPr>
          <w:p w:rsidR="00426BF2" w:rsidRPr="0084171D" w:rsidRDefault="00426BF2" w:rsidP="00426BF2"/>
        </w:tc>
        <w:tc>
          <w:tcPr>
            <w:tcW w:w="1984" w:type="dxa"/>
            <w:vMerge/>
          </w:tcPr>
          <w:p w:rsidR="00426BF2" w:rsidRPr="0084171D" w:rsidRDefault="00426BF2" w:rsidP="00426BF2"/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2 раза в год/ д</w:t>
            </w:r>
            <w:r w:rsidRPr="0084171D">
              <w:t>е</w:t>
            </w:r>
            <w:r w:rsidRPr="0084171D">
              <w:t>кабрь,  май</w:t>
            </w:r>
          </w:p>
        </w:tc>
        <w:tc>
          <w:tcPr>
            <w:tcW w:w="1417" w:type="dxa"/>
            <w:vMerge/>
          </w:tcPr>
          <w:p w:rsidR="00426BF2" w:rsidRPr="0084171D" w:rsidRDefault="00426BF2" w:rsidP="00426BF2"/>
        </w:tc>
      </w:tr>
      <w:tr w:rsidR="00426BF2" w:rsidRPr="0084171D" w:rsidTr="00426BF2">
        <w:trPr>
          <w:trHeight w:val="950"/>
        </w:trPr>
        <w:tc>
          <w:tcPr>
            <w:tcW w:w="1843" w:type="dxa"/>
          </w:tcPr>
          <w:p w:rsidR="00426BF2" w:rsidRPr="0084171D" w:rsidRDefault="00426BF2" w:rsidP="00426BF2">
            <w:pPr>
              <w:jc w:val="center"/>
            </w:pPr>
            <w:r w:rsidRPr="0084171D">
              <w:t>Социальное партнёрство</w:t>
            </w:r>
          </w:p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1,2,5</w:t>
            </w:r>
          </w:p>
        </w:tc>
        <w:tc>
          <w:tcPr>
            <w:tcW w:w="1985" w:type="dxa"/>
            <w:vMerge/>
          </w:tcPr>
          <w:p w:rsidR="00426BF2" w:rsidRPr="0084171D" w:rsidRDefault="00426BF2" w:rsidP="00426BF2"/>
        </w:tc>
        <w:tc>
          <w:tcPr>
            <w:tcW w:w="1984" w:type="dxa"/>
            <w:vMerge/>
          </w:tcPr>
          <w:p w:rsidR="00426BF2" w:rsidRPr="0084171D" w:rsidRDefault="00426BF2" w:rsidP="00426BF2"/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 раз  в год/ май</w:t>
            </w:r>
          </w:p>
        </w:tc>
        <w:tc>
          <w:tcPr>
            <w:tcW w:w="1417" w:type="dxa"/>
            <w:vMerge/>
          </w:tcPr>
          <w:p w:rsidR="00426BF2" w:rsidRPr="0084171D" w:rsidRDefault="00426BF2" w:rsidP="00426BF2"/>
        </w:tc>
      </w:tr>
      <w:tr w:rsidR="00426BF2" w:rsidRPr="0084171D" w:rsidTr="00426BF2">
        <w:tc>
          <w:tcPr>
            <w:tcW w:w="1843" w:type="dxa"/>
          </w:tcPr>
          <w:p w:rsidR="00426BF2" w:rsidRPr="0084171D" w:rsidRDefault="00426BF2" w:rsidP="00426BF2">
            <w:pPr>
              <w:jc w:val="center"/>
            </w:pPr>
            <w:r w:rsidRPr="0084171D">
              <w:t>Профориен</w:t>
            </w:r>
          </w:p>
          <w:p w:rsidR="00426BF2" w:rsidRPr="0084171D" w:rsidRDefault="00426BF2" w:rsidP="00426BF2">
            <w:pPr>
              <w:jc w:val="center"/>
            </w:pPr>
            <w:r w:rsidRPr="0084171D">
              <w:t>тация</w:t>
            </w:r>
          </w:p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1,2,3,7</w:t>
            </w:r>
          </w:p>
        </w:tc>
        <w:tc>
          <w:tcPr>
            <w:tcW w:w="1985" w:type="dxa"/>
            <w:vMerge/>
          </w:tcPr>
          <w:p w:rsidR="00426BF2" w:rsidRPr="0084171D" w:rsidRDefault="00426BF2" w:rsidP="00426BF2"/>
        </w:tc>
        <w:tc>
          <w:tcPr>
            <w:tcW w:w="1984" w:type="dxa"/>
            <w:vMerge/>
          </w:tcPr>
          <w:p w:rsidR="00426BF2" w:rsidRPr="0084171D" w:rsidRDefault="00426BF2" w:rsidP="00426BF2"/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2 раза в год/ д</w:t>
            </w:r>
            <w:r w:rsidRPr="0084171D">
              <w:t>е</w:t>
            </w:r>
            <w:r w:rsidRPr="0084171D">
              <w:t>кабрь,  май</w:t>
            </w:r>
          </w:p>
        </w:tc>
        <w:tc>
          <w:tcPr>
            <w:tcW w:w="1417" w:type="dxa"/>
            <w:vMerge/>
          </w:tcPr>
          <w:p w:rsidR="00426BF2" w:rsidRPr="0084171D" w:rsidRDefault="00426BF2" w:rsidP="00426BF2"/>
        </w:tc>
      </w:tr>
      <w:tr w:rsidR="00426BF2" w:rsidRPr="0084171D" w:rsidTr="00426BF2">
        <w:tc>
          <w:tcPr>
            <w:tcW w:w="1843" w:type="dxa"/>
          </w:tcPr>
          <w:p w:rsidR="00426BF2" w:rsidRPr="0084171D" w:rsidRDefault="00426BF2" w:rsidP="00426BF2">
            <w:pPr>
              <w:jc w:val="center"/>
            </w:pPr>
            <w:r w:rsidRPr="0084171D">
              <w:t>Отдых и озд</w:t>
            </w:r>
            <w:r w:rsidRPr="0084171D">
              <w:t>о</w:t>
            </w:r>
            <w:r w:rsidRPr="0084171D">
              <w:t>ровление детей</w:t>
            </w:r>
          </w:p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1,2,3,5,6,7</w:t>
            </w:r>
          </w:p>
        </w:tc>
        <w:tc>
          <w:tcPr>
            <w:tcW w:w="1985" w:type="dxa"/>
            <w:vMerge/>
          </w:tcPr>
          <w:p w:rsidR="00426BF2" w:rsidRPr="0084171D" w:rsidRDefault="00426BF2" w:rsidP="00426BF2"/>
        </w:tc>
        <w:tc>
          <w:tcPr>
            <w:tcW w:w="1984" w:type="dxa"/>
            <w:vMerge/>
          </w:tcPr>
          <w:p w:rsidR="00426BF2" w:rsidRPr="0084171D" w:rsidRDefault="00426BF2" w:rsidP="00426BF2"/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 раз  в год/ май</w:t>
            </w:r>
          </w:p>
        </w:tc>
        <w:tc>
          <w:tcPr>
            <w:tcW w:w="1417" w:type="dxa"/>
            <w:vMerge/>
          </w:tcPr>
          <w:p w:rsidR="00426BF2" w:rsidRPr="0084171D" w:rsidRDefault="00426BF2" w:rsidP="00426BF2"/>
        </w:tc>
      </w:tr>
      <w:tr w:rsidR="00426BF2" w:rsidRPr="0084171D" w:rsidTr="00426BF2">
        <w:trPr>
          <w:trHeight w:val="1228"/>
        </w:trPr>
        <w:tc>
          <w:tcPr>
            <w:tcW w:w="1843" w:type="dxa"/>
          </w:tcPr>
          <w:p w:rsidR="00426BF2" w:rsidRPr="0084171D" w:rsidRDefault="00426BF2" w:rsidP="00426BF2">
            <w:pPr>
              <w:jc w:val="center"/>
            </w:pPr>
            <w:r w:rsidRPr="0084171D">
              <w:t>Детские общес</w:t>
            </w:r>
            <w:r w:rsidRPr="0084171D">
              <w:t>т</w:t>
            </w:r>
            <w:r w:rsidRPr="0084171D">
              <w:t>венные объед</w:t>
            </w:r>
            <w:r w:rsidRPr="0084171D">
              <w:t>и</w:t>
            </w:r>
            <w:r w:rsidRPr="0084171D">
              <w:t>нения</w:t>
            </w:r>
          </w:p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1,2,5</w:t>
            </w:r>
          </w:p>
        </w:tc>
        <w:tc>
          <w:tcPr>
            <w:tcW w:w="1985" w:type="dxa"/>
            <w:vMerge/>
          </w:tcPr>
          <w:p w:rsidR="00426BF2" w:rsidRPr="0084171D" w:rsidRDefault="00426BF2" w:rsidP="00426BF2"/>
        </w:tc>
        <w:tc>
          <w:tcPr>
            <w:tcW w:w="1984" w:type="dxa"/>
            <w:vMerge/>
          </w:tcPr>
          <w:p w:rsidR="00426BF2" w:rsidRPr="0084171D" w:rsidRDefault="00426BF2" w:rsidP="00426BF2"/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2 раза в год/ д</w:t>
            </w:r>
            <w:r w:rsidRPr="0084171D">
              <w:t>е</w:t>
            </w:r>
            <w:r w:rsidRPr="0084171D">
              <w:t>кабрь,  май</w:t>
            </w:r>
          </w:p>
        </w:tc>
        <w:tc>
          <w:tcPr>
            <w:tcW w:w="1417" w:type="dxa"/>
            <w:vMerge/>
          </w:tcPr>
          <w:p w:rsidR="00426BF2" w:rsidRPr="0084171D" w:rsidRDefault="00426BF2" w:rsidP="00426BF2"/>
        </w:tc>
      </w:tr>
      <w:tr w:rsidR="00426BF2" w:rsidRPr="0084171D" w:rsidTr="00426BF2">
        <w:trPr>
          <w:trHeight w:val="621"/>
        </w:trPr>
        <w:tc>
          <w:tcPr>
            <w:tcW w:w="1843" w:type="dxa"/>
          </w:tcPr>
          <w:p w:rsidR="00426BF2" w:rsidRPr="0084171D" w:rsidRDefault="00426BF2" w:rsidP="00426BF2">
            <w:pPr>
              <w:jc w:val="center"/>
            </w:pPr>
            <w:r w:rsidRPr="0084171D">
              <w:lastRenderedPageBreak/>
              <w:t>Школьные м</w:t>
            </w:r>
            <w:r w:rsidRPr="0084171D">
              <w:t>е</w:t>
            </w:r>
            <w:r w:rsidRPr="0084171D">
              <w:t>диа</w:t>
            </w:r>
          </w:p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2,3,5,6,7</w:t>
            </w:r>
          </w:p>
        </w:tc>
        <w:tc>
          <w:tcPr>
            <w:tcW w:w="1985" w:type="dxa"/>
            <w:vMerge/>
          </w:tcPr>
          <w:p w:rsidR="00426BF2" w:rsidRPr="0084171D" w:rsidRDefault="00426BF2" w:rsidP="00426BF2"/>
        </w:tc>
        <w:tc>
          <w:tcPr>
            <w:tcW w:w="1984" w:type="dxa"/>
            <w:vMerge/>
          </w:tcPr>
          <w:p w:rsidR="00426BF2" w:rsidRPr="0084171D" w:rsidRDefault="00426BF2" w:rsidP="00426BF2"/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 раз  в год/ май</w:t>
            </w:r>
          </w:p>
        </w:tc>
        <w:tc>
          <w:tcPr>
            <w:tcW w:w="1417" w:type="dxa"/>
            <w:vMerge/>
          </w:tcPr>
          <w:p w:rsidR="00426BF2" w:rsidRPr="0084171D" w:rsidRDefault="00426BF2" w:rsidP="00426BF2"/>
        </w:tc>
      </w:tr>
      <w:tr w:rsidR="00426BF2" w:rsidRPr="0084171D" w:rsidTr="00426BF2">
        <w:tc>
          <w:tcPr>
            <w:tcW w:w="1843" w:type="dxa"/>
          </w:tcPr>
          <w:p w:rsidR="00426BF2" w:rsidRPr="0084171D" w:rsidRDefault="00426BF2" w:rsidP="00426BF2">
            <w:pPr>
              <w:jc w:val="center"/>
            </w:pPr>
            <w:r w:rsidRPr="0084171D">
              <w:t>Школьный м</w:t>
            </w:r>
            <w:r w:rsidRPr="0084171D">
              <w:t>у</w:t>
            </w:r>
            <w:r w:rsidRPr="0084171D">
              <w:t>зей</w:t>
            </w:r>
          </w:p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1,2,3</w:t>
            </w:r>
          </w:p>
        </w:tc>
        <w:tc>
          <w:tcPr>
            <w:tcW w:w="1985" w:type="dxa"/>
            <w:vMerge/>
          </w:tcPr>
          <w:p w:rsidR="00426BF2" w:rsidRPr="0084171D" w:rsidRDefault="00426BF2" w:rsidP="00426BF2"/>
        </w:tc>
        <w:tc>
          <w:tcPr>
            <w:tcW w:w="1984" w:type="dxa"/>
            <w:vMerge/>
          </w:tcPr>
          <w:p w:rsidR="00426BF2" w:rsidRPr="0084171D" w:rsidRDefault="00426BF2" w:rsidP="00426BF2"/>
        </w:tc>
        <w:tc>
          <w:tcPr>
            <w:tcW w:w="1276" w:type="dxa"/>
          </w:tcPr>
          <w:p w:rsidR="00426BF2" w:rsidRPr="0084171D" w:rsidRDefault="00426BF2" w:rsidP="00426BF2">
            <w:pPr>
              <w:jc w:val="center"/>
            </w:pPr>
            <w:r w:rsidRPr="0084171D">
              <w:t>1 раз  в год/ май</w:t>
            </w:r>
          </w:p>
        </w:tc>
        <w:tc>
          <w:tcPr>
            <w:tcW w:w="1417" w:type="dxa"/>
            <w:vMerge/>
          </w:tcPr>
          <w:p w:rsidR="00426BF2" w:rsidRPr="0084171D" w:rsidRDefault="00426BF2" w:rsidP="00426BF2"/>
        </w:tc>
      </w:tr>
    </w:tbl>
    <w:p w:rsidR="00426BF2" w:rsidRPr="0044340B" w:rsidRDefault="00426BF2" w:rsidP="00426BF2">
      <w:pPr>
        <w:rPr>
          <w:sz w:val="24"/>
          <w:szCs w:val="24"/>
        </w:rPr>
      </w:pPr>
    </w:p>
    <w:p w:rsidR="00426BF2" w:rsidRPr="0044340B" w:rsidRDefault="00426BF2" w:rsidP="00426BF2">
      <w:pPr>
        <w:jc w:val="center"/>
        <w:rPr>
          <w:b/>
          <w:sz w:val="24"/>
          <w:szCs w:val="24"/>
        </w:rPr>
      </w:pPr>
      <w:r w:rsidRPr="0044340B">
        <w:rPr>
          <w:b/>
          <w:sz w:val="24"/>
          <w:szCs w:val="24"/>
        </w:rPr>
        <w:t>Показатели качества реализации программы воспитания по модулям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977"/>
        <w:gridCol w:w="2441"/>
        <w:gridCol w:w="2236"/>
      </w:tblGrid>
      <w:tr w:rsidR="00426BF2" w:rsidRPr="0084171D" w:rsidTr="00426BF2">
        <w:tc>
          <w:tcPr>
            <w:tcW w:w="2127" w:type="dxa"/>
          </w:tcPr>
          <w:p w:rsidR="00426BF2" w:rsidRPr="0084171D" w:rsidRDefault="00426BF2" w:rsidP="00426BF2">
            <w:pPr>
              <w:jc w:val="center"/>
            </w:pPr>
            <w:r w:rsidRPr="0084171D">
              <w:t>Показатель качес</w:t>
            </w:r>
            <w:r w:rsidRPr="0084171D">
              <w:t>т</w:t>
            </w:r>
            <w:r w:rsidRPr="0084171D">
              <w:t>ва</w:t>
            </w:r>
          </w:p>
        </w:tc>
        <w:tc>
          <w:tcPr>
            <w:tcW w:w="2977" w:type="dxa"/>
          </w:tcPr>
          <w:p w:rsidR="00426BF2" w:rsidRPr="0084171D" w:rsidRDefault="00426BF2" w:rsidP="00426BF2">
            <w:pPr>
              <w:jc w:val="center"/>
            </w:pPr>
            <w:r w:rsidRPr="0084171D">
              <w:t>Метод мониторинга</w:t>
            </w:r>
          </w:p>
        </w:tc>
        <w:tc>
          <w:tcPr>
            <w:tcW w:w="2441" w:type="dxa"/>
          </w:tcPr>
          <w:p w:rsidR="00426BF2" w:rsidRPr="0084171D" w:rsidRDefault="00426BF2" w:rsidP="00426BF2">
            <w:pPr>
              <w:jc w:val="center"/>
            </w:pPr>
            <w:r w:rsidRPr="0084171D">
              <w:t>Периодичность</w:t>
            </w:r>
          </w:p>
        </w:tc>
        <w:tc>
          <w:tcPr>
            <w:tcW w:w="2236" w:type="dxa"/>
          </w:tcPr>
          <w:p w:rsidR="00426BF2" w:rsidRPr="0084171D" w:rsidRDefault="00426BF2" w:rsidP="00426BF2">
            <w:pPr>
              <w:jc w:val="center"/>
            </w:pPr>
            <w:r w:rsidRPr="0084171D">
              <w:t>Ответственный</w:t>
            </w:r>
          </w:p>
        </w:tc>
      </w:tr>
      <w:tr w:rsidR="00426BF2" w:rsidRPr="0084171D" w:rsidTr="00426BF2">
        <w:tc>
          <w:tcPr>
            <w:tcW w:w="2127" w:type="dxa"/>
          </w:tcPr>
          <w:p w:rsidR="00426BF2" w:rsidRPr="0084171D" w:rsidRDefault="00426BF2" w:rsidP="00426BF2">
            <w:pPr>
              <w:jc w:val="center"/>
            </w:pPr>
            <w:r w:rsidRPr="0084171D">
              <w:t>Проводимых о</w:t>
            </w:r>
            <w:r w:rsidRPr="0084171D">
              <w:t>с</w:t>
            </w:r>
            <w:r w:rsidRPr="0084171D">
              <w:t>новных школьных дел</w:t>
            </w:r>
          </w:p>
        </w:tc>
        <w:tc>
          <w:tcPr>
            <w:tcW w:w="2977" w:type="dxa"/>
          </w:tcPr>
          <w:p w:rsidR="00426BF2" w:rsidRPr="0084171D" w:rsidRDefault="00426BF2" w:rsidP="00426BF2">
            <w:pPr>
              <w:jc w:val="center"/>
            </w:pPr>
            <w:r w:rsidRPr="0084171D">
              <w:t>Анализ динамики результ</w:t>
            </w:r>
            <w:r w:rsidRPr="0084171D">
              <w:t>а</w:t>
            </w:r>
            <w:r w:rsidRPr="0084171D">
              <w:t>тов анкетирования</w:t>
            </w:r>
          </w:p>
        </w:tc>
        <w:tc>
          <w:tcPr>
            <w:tcW w:w="2441" w:type="dxa"/>
          </w:tcPr>
          <w:p w:rsidR="00426BF2" w:rsidRPr="0084171D" w:rsidRDefault="00426BF2" w:rsidP="00426BF2">
            <w:pPr>
              <w:jc w:val="center"/>
            </w:pPr>
            <w:r w:rsidRPr="0084171D">
              <w:t xml:space="preserve">2 раза в год/ </w:t>
            </w:r>
          </w:p>
          <w:p w:rsidR="00426BF2" w:rsidRPr="0084171D" w:rsidRDefault="00426BF2" w:rsidP="00426BF2">
            <w:pPr>
              <w:jc w:val="center"/>
            </w:pPr>
            <w:r w:rsidRPr="0084171D">
              <w:t>декабрь, май</w:t>
            </w:r>
          </w:p>
        </w:tc>
        <w:tc>
          <w:tcPr>
            <w:tcW w:w="2236" w:type="dxa"/>
          </w:tcPr>
          <w:p w:rsidR="00426BF2" w:rsidRPr="0084171D" w:rsidRDefault="00426BF2" w:rsidP="00426BF2">
            <w:pPr>
              <w:jc w:val="center"/>
            </w:pPr>
            <w:r w:rsidRPr="0084171D">
              <w:t>Заместитель дире</w:t>
            </w:r>
            <w:r w:rsidRPr="0084171D">
              <w:t>к</w:t>
            </w:r>
            <w:r w:rsidRPr="0084171D">
              <w:t>тора,  педагог-организатор</w:t>
            </w:r>
          </w:p>
        </w:tc>
      </w:tr>
      <w:tr w:rsidR="00426BF2" w:rsidRPr="0084171D" w:rsidTr="00426BF2">
        <w:tc>
          <w:tcPr>
            <w:tcW w:w="2127" w:type="dxa"/>
          </w:tcPr>
          <w:p w:rsidR="00426BF2" w:rsidRPr="0084171D" w:rsidRDefault="00426BF2" w:rsidP="00426BF2">
            <w:pPr>
              <w:jc w:val="center"/>
            </w:pPr>
            <w:r w:rsidRPr="0084171D">
              <w:t>Совместной де</w:t>
            </w:r>
            <w:r w:rsidRPr="0084171D">
              <w:t>я</w:t>
            </w:r>
            <w:r w:rsidRPr="0084171D">
              <w:t>тельности классных руководителей и их классов</w:t>
            </w:r>
          </w:p>
        </w:tc>
        <w:tc>
          <w:tcPr>
            <w:tcW w:w="2977" w:type="dxa"/>
          </w:tcPr>
          <w:p w:rsidR="00426BF2" w:rsidRPr="0084171D" w:rsidRDefault="00426BF2" w:rsidP="00426BF2">
            <w:pPr>
              <w:jc w:val="center"/>
            </w:pPr>
            <w:r w:rsidRPr="0084171D">
              <w:t xml:space="preserve">Анализ динамики </w:t>
            </w:r>
          </w:p>
          <w:p w:rsidR="00426BF2" w:rsidRPr="0084171D" w:rsidRDefault="00426BF2" w:rsidP="00426BF2">
            <w:pPr>
              <w:jc w:val="center"/>
            </w:pPr>
            <w:r w:rsidRPr="0084171D">
              <w:t>отзывов родителей</w:t>
            </w:r>
          </w:p>
        </w:tc>
        <w:tc>
          <w:tcPr>
            <w:tcW w:w="2441" w:type="dxa"/>
          </w:tcPr>
          <w:p w:rsidR="00426BF2" w:rsidRPr="0084171D" w:rsidRDefault="00426BF2" w:rsidP="00426BF2">
            <w:pPr>
              <w:jc w:val="center"/>
            </w:pPr>
            <w:r w:rsidRPr="0084171D">
              <w:t>1 раз в год/ май</w:t>
            </w:r>
          </w:p>
        </w:tc>
        <w:tc>
          <w:tcPr>
            <w:tcW w:w="2236" w:type="dxa"/>
          </w:tcPr>
          <w:p w:rsidR="00426BF2" w:rsidRPr="0084171D" w:rsidRDefault="00426BF2" w:rsidP="00426BF2">
            <w:pPr>
              <w:jc w:val="center"/>
            </w:pPr>
            <w:r w:rsidRPr="0084171D">
              <w:t>Классные руковод</w:t>
            </w:r>
            <w:r w:rsidRPr="0084171D">
              <w:t>и</w:t>
            </w:r>
            <w:r w:rsidRPr="0084171D">
              <w:t>тели</w:t>
            </w:r>
          </w:p>
        </w:tc>
      </w:tr>
      <w:tr w:rsidR="00426BF2" w:rsidRPr="0084171D" w:rsidTr="00426BF2">
        <w:tc>
          <w:tcPr>
            <w:tcW w:w="2127" w:type="dxa"/>
          </w:tcPr>
          <w:p w:rsidR="00426BF2" w:rsidRPr="0084171D" w:rsidRDefault="00426BF2" w:rsidP="00426BF2">
            <w:pPr>
              <w:jc w:val="center"/>
            </w:pPr>
            <w:r w:rsidRPr="0084171D">
              <w:t>Организуемой  в школе внеурочной деятельности</w:t>
            </w:r>
          </w:p>
        </w:tc>
        <w:tc>
          <w:tcPr>
            <w:tcW w:w="2977" w:type="dxa"/>
          </w:tcPr>
          <w:p w:rsidR="00426BF2" w:rsidRPr="0084171D" w:rsidRDefault="00426BF2" w:rsidP="00426BF2">
            <w:pPr>
              <w:jc w:val="center"/>
            </w:pPr>
            <w:r w:rsidRPr="0084171D">
              <w:t>Анализ динамики результ</w:t>
            </w:r>
            <w:r w:rsidRPr="0084171D">
              <w:t>а</w:t>
            </w:r>
            <w:r w:rsidRPr="0084171D">
              <w:t>тов внеурочной деятельн</w:t>
            </w:r>
            <w:r w:rsidRPr="0084171D">
              <w:t>о</w:t>
            </w:r>
            <w:r w:rsidRPr="0084171D">
              <w:t>сти (творческие отчёты)</w:t>
            </w:r>
          </w:p>
        </w:tc>
        <w:tc>
          <w:tcPr>
            <w:tcW w:w="2441" w:type="dxa"/>
          </w:tcPr>
          <w:p w:rsidR="00426BF2" w:rsidRPr="0084171D" w:rsidRDefault="00426BF2" w:rsidP="00426BF2">
            <w:pPr>
              <w:jc w:val="center"/>
            </w:pPr>
            <w:r w:rsidRPr="0084171D">
              <w:t>1 раз в год/май</w:t>
            </w:r>
          </w:p>
        </w:tc>
        <w:tc>
          <w:tcPr>
            <w:tcW w:w="2236" w:type="dxa"/>
          </w:tcPr>
          <w:p w:rsidR="00426BF2" w:rsidRPr="0084171D" w:rsidRDefault="00426BF2" w:rsidP="00426BF2">
            <w:pPr>
              <w:jc w:val="center"/>
            </w:pPr>
            <w:r w:rsidRPr="0084171D">
              <w:t>Заместитель дире</w:t>
            </w:r>
            <w:r w:rsidRPr="0084171D">
              <w:t>к</w:t>
            </w:r>
            <w:r w:rsidRPr="0084171D">
              <w:t>тора, педагог-организатор</w:t>
            </w:r>
          </w:p>
        </w:tc>
      </w:tr>
      <w:tr w:rsidR="00426BF2" w:rsidRPr="0084171D" w:rsidTr="00426BF2">
        <w:tc>
          <w:tcPr>
            <w:tcW w:w="2127" w:type="dxa"/>
          </w:tcPr>
          <w:p w:rsidR="00426BF2" w:rsidRPr="0084171D" w:rsidRDefault="00426BF2" w:rsidP="00426BF2">
            <w:pPr>
              <w:jc w:val="center"/>
            </w:pPr>
            <w:r w:rsidRPr="0084171D">
              <w:t>Реализация личн</w:t>
            </w:r>
            <w:r w:rsidRPr="0084171D">
              <w:t>о</w:t>
            </w:r>
            <w:r w:rsidRPr="0084171D">
              <w:t>стного развива</w:t>
            </w:r>
            <w:r w:rsidRPr="0084171D">
              <w:t>ю</w:t>
            </w:r>
            <w:r w:rsidRPr="0084171D">
              <w:t>щего потенциала самоуправления и т.п.</w:t>
            </w:r>
          </w:p>
        </w:tc>
        <w:tc>
          <w:tcPr>
            <w:tcW w:w="2977" w:type="dxa"/>
          </w:tcPr>
          <w:p w:rsidR="00426BF2" w:rsidRPr="0084171D" w:rsidRDefault="00426BF2" w:rsidP="00426BF2">
            <w:pPr>
              <w:jc w:val="center"/>
            </w:pPr>
            <w:r w:rsidRPr="0084171D">
              <w:t>Анализ динамики результ</w:t>
            </w:r>
            <w:r w:rsidRPr="0084171D">
              <w:t>а</w:t>
            </w:r>
            <w:r w:rsidRPr="0084171D">
              <w:t>тов</w:t>
            </w:r>
          </w:p>
        </w:tc>
        <w:tc>
          <w:tcPr>
            <w:tcW w:w="2441" w:type="dxa"/>
          </w:tcPr>
          <w:p w:rsidR="00426BF2" w:rsidRPr="0084171D" w:rsidRDefault="00426BF2" w:rsidP="00426BF2">
            <w:pPr>
              <w:jc w:val="center"/>
            </w:pPr>
            <w:r w:rsidRPr="0084171D">
              <w:t>1 раз в год/май</w:t>
            </w:r>
          </w:p>
        </w:tc>
        <w:tc>
          <w:tcPr>
            <w:tcW w:w="2236" w:type="dxa"/>
          </w:tcPr>
          <w:p w:rsidR="00426BF2" w:rsidRPr="0084171D" w:rsidRDefault="00426BF2" w:rsidP="00426BF2">
            <w:pPr>
              <w:jc w:val="center"/>
            </w:pPr>
            <w:r w:rsidRPr="0084171D">
              <w:t>Заместитель дире</w:t>
            </w:r>
            <w:r w:rsidRPr="0084171D">
              <w:t>к</w:t>
            </w:r>
            <w:r w:rsidRPr="0084171D">
              <w:t>тора, советник д</w:t>
            </w:r>
            <w:r w:rsidRPr="0084171D">
              <w:t>и</w:t>
            </w:r>
            <w:r w:rsidRPr="0084171D">
              <w:t>ректора</w:t>
            </w:r>
          </w:p>
        </w:tc>
      </w:tr>
    </w:tbl>
    <w:p w:rsidR="00426BF2" w:rsidRPr="0044340B" w:rsidRDefault="00426BF2" w:rsidP="00426BF2">
      <w:pPr>
        <w:rPr>
          <w:sz w:val="24"/>
          <w:szCs w:val="24"/>
        </w:rPr>
      </w:pPr>
    </w:p>
    <w:p w:rsidR="00426BF2" w:rsidRPr="0044340B" w:rsidRDefault="00426BF2" w:rsidP="00426BF2">
      <w:pPr>
        <w:jc w:val="center"/>
        <w:rPr>
          <w:b/>
          <w:sz w:val="24"/>
          <w:szCs w:val="24"/>
        </w:rPr>
      </w:pPr>
      <w:r w:rsidRPr="0044340B">
        <w:rPr>
          <w:b/>
          <w:sz w:val="24"/>
          <w:szCs w:val="24"/>
        </w:rPr>
        <w:t>Критерии эффективности и показатели развития воспитательной системы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3686"/>
        <w:gridCol w:w="3685"/>
      </w:tblGrid>
      <w:tr w:rsidR="00426BF2" w:rsidRPr="0084171D" w:rsidTr="00426BF2"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Критерии</w:t>
            </w:r>
          </w:p>
        </w:tc>
        <w:tc>
          <w:tcPr>
            <w:tcW w:w="3686" w:type="dxa"/>
          </w:tcPr>
          <w:p w:rsidR="00426BF2" w:rsidRPr="0084171D" w:rsidRDefault="00426BF2" w:rsidP="00426BF2">
            <w:pPr>
              <w:jc w:val="center"/>
            </w:pPr>
            <w:r w:rsidRPr="0084171D">
              <w:t>Показатели</w:t>
            </w:r>
          </w:p>
        </w:tc>
        <w:tc>
          <w:tcPr>
            <w:tcW w:w="3685" w:type="dxa"/>
          </w:tcPr>
          <w:p w:rsidR="00426BF2" w:rsidRPr="0084171D" w:rsidRDefault="00426BF2" w:rsidP="00426BF2">
            <w:pPr>
              <w:jc w:val="center"/>
            </w:pPr>
            <w:r w:rsidRPr="0084171D">
              <w:t>Методики изучения</w:t>
            </w:r>
          </w:p>
        </w:tc>
      </w:tr>
      <w:tr w:rsidR="00426BF2" w:rsidRPr="0084171D" w:rsidTr="00426BF2"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Гармоничное развитие личности</w:t>
            </w:r>
          </w:p>
        </w:tc>
        <w:tc>
          <w:tcPr>
            <w:tcW w:w="3686" w:type="dxa"/>
          </w:tcPr>
          <w:p w:rsidR="00426BF2" w:rsidRPr="0084171D" w:rsidRDefault="00426BF2" w:rsidP="00426BF2">
            <w:r w:rsidRPr="0084171D">
              <w:t>Любознательность. Трудолюбие. Бережное отношение к природе. Я и школа. Прекрасное в жизни. Отн</w:t>
            </w:r>
            <w:r w:rsidRPr="0084171D">
              <w:t>о</w:t>
            </w:r>
            <w:r w:rsidRPr="0084171D">
              <w:t>шение к себе, к здоровью.</w:t>
            </w:r>
          </w:p>
        </w:tc>
        <w:tc>
          <w:tcPr>
            <w:tcW w:w="3685" w:type="dxa"/>
          </w:tcPr>
          <w:p w:rsidR="00426BF2" w:rsidRPr="0084171D" w:rsidRDefault="00426BF2" w:rsidP="00426BF2">
            <w:r w:rsidRPr="0084171D">
              <w:t>Методика определения уровня во</w:t>
            </w:r>
            <w:r w:rsidRPr="0084171D">
              <w:t>с</w:t>
            </w:r>
            <w:r w:rsidRPr="0084171D">
              <w:t>питанности  Н.П. Капустина</w:t>
            </w:r>
          </w:p>
        </w:tc>
      </w:tr>
      <w:tr w:rsidR="00426BF2" w:rsidRPr="0084171D" w:rsidTr="00426BF2"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Социальная ответс</w:t>
            </w:r>
            <w:r w:rsidRPr="0084171D">
              <w:t>т</w:t>
            </w:r>
            <w:r w:rsidRPr="0084171D">
              <w:t>венность нравстве</w:t>
            </w:r>
            <w:r w:rsidRPr="0084171D">
              <w:t>н</w:t>
            </w:r>
            <w:r w:rsidRPr="0084171D">
              <w:t>ность и патриотизм</w:t>
            </w:r>
          </w:p>
        </w:tc>
        <w:tc>
          <w:tcPr>
            <w:tcW w:w="3686" w:type="dxa"/>
          </w:tcPr>
          <w:p w:rsidR="00426BF2" w:rsidRPr="0084171D" w:rsidRDefault="00426BF2" w:rsidP="00426BF2">
            <w:r w:rsidRPr="0084171D">
              <w:t>Направленность личности. Отнош</w:t>
            </w:r>
            <w:r w:rsidRPr="0084171D">
              <w:t>е</w:t>
            </w:r>
            <w:r w:rsidRPr="0084171D">
              <w:t>ние подростка к семье, Отечеству, миру, человеку, своему внутренн</w:t>
            </w:r>
            <w:r w:rsidRPr="0084171D">
              <w:t>е</w:t>
            </w:r>
            <w:r w:rsidRPr="0084171D">
              <w:t>му миру, своему «Я».</w:t>
            </w:r>
          </w:p>
        </w:tc>
        <w:tc>
          <w:tcPr>
            <w:tcW w:w="3685" w:type="dxa"/>
          </w:tcPr>
          <w:p w:rsidR="00426BF2" w:rsidRPr="0084171D" w:rsidRDefault="00426BF2" w:rsidP="00426BF2">
            <w:r w:rsidRPr="0084171D">
              <w:t>Методика Д.В. Григорьева, И.В. К</w:t>
            </w:r>
            <w:r w:rsidRPr="0084171D">
              <w:t>у</w:t>
            </w:r>
            <w:r w:rsidRPr="0084171D">
              <w:t>лешовой, П.В. Степанова «Личный рост».</w:t>
            </w:r>
          </w:p>
        </w:tc>
      </w:tr>
      <w:tr w:rsidR="00426BF2" w:rsidRPr="0084171D" w:rsidTr="00426BF2"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Умение адаптироват</w:t>
            </w:r>
            <w:r w:rsidRPr="0084171D">
              <w:t>ь</w:t>
            </w:r>
            <w:r w:rsidRPr="0084171D">
              <w:t>ся в современном мире</w:t>
            </w:r>
          </w:p>
        </w:tc>
        <w:tc>
          <w:tcPr>
            <w:tcW w:w="3686" w:type="dxa"/>
          </w:tcPr>
          <w:p w:rsidR="00426BF2" w:rsidRPr="0084171D" w:rsidRDefault="00426BF2" w:rsidP="00426BF2">
            <w:r w:rsidRPr="0084171D">
              <w:t>Свобода личности. Гуманность. Д</w:t>
            </w:r>
            <w:r w:rsidRPr="0084171D">
              <w:t>у</w:t>
            </w:r>
            <w:r w:rsidRPr="0084171D">
              <w:t>ховность. Толерантность. Практи</w:t>
            </w:r>
            <w:r w:rsidRPr="0084171D">
              <w:t>ч</w:t>
            </w:r>
            <w:r w:rsidRPr="0084171D">
              <w:t>ность. Творчество личности.</w:t>
            </w:r>
          </w:p>
        </w:tc>
        <w:tc>
          <w:tcPr>
            <w:tcW w:w="3685" w:type="dxa"/>
          </w:tcPr>
          <w:p w:rsidR="00426BF2" w:rsidRPr="0084171D" w:rsidRDefault="00426BF2" w:rsidP="00426BF2">
            <w:r w:rsidRPr="0084171D">
              <w:t>Методика изучения социализир</w:t>
            </w:r>
            <w:r w:rsidRPr="0084171D">
              <w:t>о</w:t>
            </w:r>
            <w:r w:rsidRPr="0084171D">
              <w:t>ванной личности  (М.И. Рожков.)</w:t>
            </w:r>
          </w:p>
        </w:tc>
      </w:tr>
      <w:tr w:rsidR="00426BF2" w:rsidRPr="0084171D" w:rsidTr="00426BF2"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Сформированность индивидуальности</w:t>
            </w:r>
          </w:p>
          <w:p w:rsidR="00426BF2" w:rsidRPr="0084171D" w:rsidRDefault="00426BF2" w:rsidP="00426BF2">
            <w:pPr>
              <w:jc w:val="center"/>
            </w:pPr>
            <w:r w:rsidRPr="0084171D">
              <w:t>личности</w:t>
            </w:r>
          </w:p>
        </w:tc>
        <w:tc>
          <w:tcPr>
            <w:tcW w:w="3686" w:type="dxa"/>
          </w:tcPr>
          <w:p w:rsidR="00426BF2" w:rsidRPr="0084171D" w:rsidRDefault="00426BF2" w:rsidP="00426BF2">
            <w:r w:rsidRPr="0084171D">
              <w:t xml:space="preserve">Нравственная воспитанность. </w:t>
            </w:r>
          </w:p>
        </w:tc>
        <w:tc>
          <w:tcPr>
            <w:tcW w:w="3685" w:type="dxa"/>
          </w:tcPr>
          <w:p w:rsidR="00426BF2" w:rsidRPr="0084171D" w:rsidRDefault="00426BF2" w:rsidP="00426BF2">
            <w:r w:rsidRPr="0084171D">
              <w:t xml:space="preserve">Методика Н.Е. Щурковой </w:t>
            </w:r>
          </w:p>
          <w:p w:rsidR="00426BF2" w:rsidRPr="0084171D" w:rsidRDefault="00426BF2" w:rsidP="00426BF2">
            <w:r w:rsidRPr="0084171D">
              <w:t>«Размышляем о жизненном опыте»</w:t>
            </w:r>
          </w:p>
        </w:tc>
      </w:tr>
      <w:tr w:rsidR="00426BF2" w:rsidRPr="0084171D" w:rsidTr="00426BF2"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Гуманистическая ор</w:t>
            </w:r>
            <w:r w:rsidRPr="0084171D">
              <w:t>и</w:t>
            </w:r>
            <w:r w:rsidRPr="0084171D">
              <w:t>ентация личности</w:t>
            </w:r>
          </w:p>
        </w:tc>
        <w:tc>
          <w:tcPr>
            <w:tcW w:w="3686" w:type="dxa"/>
          </w:tcPr>
          <w:p w:rsidR="00426BF2" w:rsidRPr="0084171D" w:rsidRDefault="00426BF2" w:rsidP="00426BF2">
            <w:r w:rsidRPr="0084171D">
              <w:t>Готовность к активному взаимоде</w:t>
            </w:r>
            <w:r w:rsidRPr="0084171D">
              <w:t>й</w:t>
            </w:r>
            <w:r w:rsidRPr="0084171D">
              <w:t>ствию в многонациональной среде. Толерантность. Этнокультурные установки подростков.</w:t>
            </w:r>
          </w:p>
        </w:tc>
        <w:tc>
          <w:tcPr>
            <w:tcW w:w="3685" w:type="dxa"/>
          </w:tcPr>
          <w:p w:rsidR="00426BF2" w:rsidRPr="0084171D" w:rsidRDefault="00426BF2" w:rsidP="00426BF2">
            <w:r w:rsidRPr="0084171D">
              <w:t xml:space="preserve">Методика </w:t>
            </w:r>
          </w:p>
          <w:p w:rsidR="00426BF2" w:rsidRPr="0084171D" w:rsidRDefault="00426BF2" w:rsidP="00426BF2">
            <w:r w:rsidRPr="0084171D">
              <w:t>Т.А Криворотовой               «Ур</w:t>
            </w:r>
            <w:r w:rsidRPr="0084171D">
              <w:t>о</w:t>
            </w:r>
            <w:r w:rsidRPr="0084171D">
              <w:t>вень воспитания многонационал</w:t>
            </w:r>
            <w:r w:rsidRPr="0084171D">
              <w:t>ь</w:t>
            </w:r>
            <w:r w:rsidRPr="0084171D">
              <w:t xml:space="preserve">ной среды» </w:t>
            </w:r>
          </w:p>
          <w:p w:rsidR="00426BF2" w:rsidRPr="0084171D" w:rsidRDefault="00426BF2" w:rsidP="00426BF2">
            <w:r w:rsidRPr="0084171D">
              <w:t xml:space="preserve"> «Диагностика этнокультурных у</w:t>
            </w:r>
            <w:r w:rsidRPr="0084171D">
              <w:t>с</w:t>
            </w:r>
            <w:r w:rsidRPr="0084171D">
              <w:t xml:space="preserve">тановок» (Н.Д. Эристави) </w:t>
            </w:r>
          </w:p>
        </w:tc>
      </w:tr>
      <w:tr w:rsidR="00426BF2" w:rsidRPr="0084171D" w:rsidTr="00426BF2"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Сформированность классного коллектива</w:t>
            </w:r>
          </w:p>
        </w:tc>
        <w:tc>
          <w:tcPr>
            <w:tcW w:w="3686" w:type="dxa"/>
          </w:tcPr>
          <w:p w:rsidR="00426BF2" w:rsidRPr="0084171D" w:rsidRDefault="00426BF2" w:rsidP="00426BF2">
            <w:r w:rsidRPr="0084171D">
              <w:t>Степень сплочённости детского коллектива</w:t>
            </w:r>
          </w:p>
        </w:tc>
        <w:tc>
          <w:tcPr>
            <w:tcW w:w="3685" w:type="dxa"/>
          </w:tcPr>
          <w:p w:rsidR="00426BF2" w:rsidRPr="0084171D" w:rsidRDefault="00426BF2" w:rsidP="00426BF2">
            <w:r w:rsidRPr="0084171D">
              <w:t>Методика «Какой у нас коллектив» (А.Н. Лутошкин)</w:t>
            </w:r>
          </w:p>
        </w:tc>
      </w:tr>
      <w:tr w:rsidR="00426BF2" w:rsidRPr="0084171D" w:rsidTr="00426BF2"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Развитие ученического самоуправления</w:t>
            </w:r>
          </w:p>
        </w:tc>
        <w:tc>
          <w:tcPr>
            <w:tcW w:w="3686" w:type="dxa"/>
          </w:tcPr>
          <w:p w:rsidR="00426BF2" w:rsidRPr="0084171D" w:rsidRDefault="00426BF2" w:rsidP="00426BF2">
            <w:r w:rsidRPr="0084171D">
              <w:t>Социальная активность, лидерские качества.</w:t>
            </w:r>
          </w:p>
        </w:tc>
        <w:tc>
          <w:tcPr>
            <w:tcW w:w="3685" w:type="dxa"/>
          </w:tcPr>
          <w:p w:rsidR="00426BF2" w:rsidRPr="0084171D" w:rsidRDefault="00426BF2" w:rsidP="00426BF2">
            <w:r w:rsidRPr="0084171D">
              <w:t xml:space="preserve">Анкетирование  </w:t>
            </w:r>
          </w:p>
          <w:p w:rsidR="00426BF2" w:rsidRPr="0084171D" w:rsidRDefault="00426BF2" w:rsidP="00426BF2">
            <w:r w:rsidRPr="0084171D">
              <w:t>(Методика  М.И. Рожкова)</w:t>
            </w:r>
          </w:p>
        </w:tc>
      </w:tr>
      <w:tr w:rsidR="00426BF2" w:rsidRPr="0084171D" w:rsidTr="00426BF2"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Удовлетворённость жизнедеятель</w:t>
            </w:r>
          </w:p>
          <w:p w:rsidR="00426BF2" w:rsidRPr="0084171D" w:rsidRDefault="00426BF2" w:rsidP="00426BF2">
            <w:pPr>
              <w:jc w:val="center"/>
            </w:pPr>
            <w:r w:rsidRPr="0084171D">
              <w:t>ностью школы учас</w:t>
            </w:r>
            <w:r w:rsidRPr="0084171D">
              <w:t>т</w:t>
            </w:r>
            <w:r w:rsidRPr="0084171D">
              <w:t>ников общеобразов</w:t>
            </w:r>
            <w:r w:rsidRPr="0084171D">
              <w:t>а</w:t>
            </w:r>
            <w:r w:rsidRPr="0084171D">
              <w:t>тель</w:t>
            </w:r>
          </w:p>
          <w:p w:rsidR="00426BF2" w:rsidRPr="0084171D" w:rsidRDefault="00426BF2" w:rsidP="00426BF2">
            <w:pPr>
              <w:jc w:val="center"/>
            </w:pPr>
            <w:r w:rsidRPr="0084171D">
              <w:lastRenderedPageBreak/>
              <w:t>ных отношений</w:t>
            </w:r>
          </w:p>
        </w:tc>
        <w:tc>
          <w:tcPr>
            <w:tcW w:w="3686" w:type="dxa"/>
          </w:tcPr>
          <w:p w:rsidR="00426BF2" w:rsidRPr="0084171D" w:rsidRDefault="00426BF2" w:rsidP="00426BF2">
            <w:r w:rsidRPr="0084171D">
              <w:lastRenderedPageBreak/>
              <w:t>Комфортность, защищённость ли</w:t>
            </w:r>
            <w:r w:rsidRPr="0084171D">
              <w:t>ч</w:t>
            </w:r>
            <w:r w:rsidRPr="0084171D">
              <w:t>ности обучающегося. Удовлетв</w:t>
            </w:r>
            <w:r w:rsidRPr="0084171D">
              <w:t>о</w:t>
            </w:r>
            <w:r w:rsidRPr="0084171D">
              <w:t>рённость педагогов трудовой де</w:t>
            </w:r>
            <w:r w:rsidRPr="0084171D">
              <w:t>я</w:t>
            </w:r>
            <w:r w:rsidRPr="0084171D">
              <w:t>тельностью и взаимоотношениями в школьном сообществе. Удовлетв</w:t>
            </w:r>
            <w:r w:rsidRPr="0084171D">
              <w:t>о</w:t>
            </w:r>
            <w:r w:rsidRPr="0084171D">
              <w:lastRenderedPageBreak/>
              <w:t>рённость родителей результатами обучения и воспитания.</w:t>
            </w:r>
          </w:p>
        </w:tc>
        <w:tc>
          <w:tcPr>
            <w:tcW w:w="3685" w:type="dxa"/>
          </w:tcPr>
          <w:p w:rsidR="00426BF2" w:rsidRPr="0084171D" w:rsidRDefault="00426BF2" w:rsidP="00426BF2">
            <w:r w:rsidRPr="0084171D">
              <w:lastRenderedPageBreak/>
              <w:t xml:space="preserve">Комплексная методика </w:t>
            </w:r>
          </w:p>
          <w:p w:rsidR="00426BF2" w:rsidRPr="0084171D" w:rsidRDefault="00426BF2" w:rsidP="00426BF2">
            <w:r w:rsidRPr="0084171D">
              <w:t>А.А. Андреева «Изучение удовл</w:t>
            </w:r>
            <w:r w:rsidRPr="0084171D">
              <w:t>е</w:t>
            </w:r>
            <w:r w:rsidRPr="0084171D">
              <w:t>творённости родителей жизнеде</w:t>
            </w:r>
            <w:r w:rsidRPr="0084171D">
              <w:t>я</w:t>
            </w:r>
            <w:r w:rsidRPr="0084171D">
              <w:t>тельностью образовательного учр</w:t>
            </w:r>
            <w:r w:rsidRPr="0084171D">
              <w:t>е</w:t>
            </w:r>
            <w:r w:rsidRPr="0084171D">
              <w:t>ждения».</w:t>
            </w:r>
          </w:p>
          <w:p w:rsidR="00426BF2" w:rsidRPr="0084171D" w:rsidRDefault="00426BF2" w:rsidP="00426BF2">
            <w:r w:rsidRPr="0084171D">
              <w:lastRenderedPageBreak/>
              <w:t>Методика Е.Н. Степанова</w:t>
            </w:r>
          </w:p>
          <w:p w:rsidR="00426BF2" w:rsidRPr="0084171D" w:rsidRDefault="00426BF2" w:rsidP="00426BF2">
            <w:r w:rsidRPr="0084171D">
              <w:t>«Изучение удовлетворённости жи</w:t>
            </w:r>
            <w:r w:rsidRPr="0084171D">
              <w:t>з</w:t>
            </w:r>
            <w:r w:rsidRPr="0084171D">
              <w:t>недеятельностью в образовательном учреждении»</w:t>
            </w:r>
          </w:p>
        </w:tc>
      </w:tr>
      <w:tr w:rsidR="00426BF2" w:rsidRPr="0084171D" w:rsidTr="00426BF2"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lastRenderedPageBreak/>
              <w:t>Коллектив педагогов-коллектив воспитат</w:t>
            </w:r>
            <w:r w:rsidRPr="0084171D">
              <w:t>е</w:t>
            </w:r>
            <w:r w:rsidRPr="0084171D">
              <w:t>лей</w:t>
            </w:r>
          </w:p>
        </w:tc>
        <w:tc>
          <w:tcPr>
            <w:tcW w:w="3686" w:type="dxa"/>
          </w:tcPr>
          <w:p w:rsidR="00426BF2" w:rsidRPr="0084171D" w:rsidRDefault="00426BF2" w:rsidP="00426BF2">
            <w:r w:rsidRPr="0084171D">
              <w:t>Профессиональная позиция педаг</w:t>
            </w:r>
            <w:r w:rsidRPr="0084171D">
              <w:t>о</w:t>
            </w:r>
            <w:r w:rsidRPr="0084171D">
              <w:t>га-воспитателя.  Уровень профе</w:t>
            </w:r>
            <w:r w:rsidRPr="0084171D">
              <w:t>с</w:t>
            </w:r>
            <w:r w:rsidRPr="0084171D">
              <w:t xml:space="preserve">сионализма педагогов. </w:t>
            </w:r>
          </w:p>
          <w:p w:rsidR="00426BF2" w:rsidRPr="0084171D" w:rsidRDefault="00426BF2" w:rsidP="00426BF2">
            <w:r w:rsidRPr="0084171D">
              <w:t>Качество планирования воспит</w:t>
            </w:r>
            <w:r w:rsidRPr="0084171D">
              <w:t>а</w:t>
            </w:r>
            <w:r w:rsidRPr="0084171D">
              <w:t>тельной деятельности</w:t>
            </w:r>
          </w:p>
        </w:tc>
        <w:tc>
          <w:tcPr>
            <w:tcW w:w="3685" w:type="dxa"/>
          </w:tcPr>
          <w:p w:rsidR="00426BF2" w:rsidRPr="0084171D" w:rsidRDefault="00426BF2" w:rsidP="00426BF2">
            <w:r w:rsidRPr="0084171D">
              <w:t xml:space="preserve">Методика Ю.А. Конаржевского </w:t>
            </w:r>
          </w:p>
          <w:p w:rsidR="00426BF2" w:rsidRPr="0084171D" w:rsidRDefault="00426BF2" w:rsidP="00426BF2">
            <w:r w:rsidRPr="0084171D">
              <w:t>«Стиль общения учителей с восп</w:t>
            </w:r>
            <w:r w:rsidRPr="0084171D">
              <w:t>и</w:t>
            </w:r>
            <w:r w:rsidRPr="0084171D">
              <w:t>танниками».</w:t>
            </w:r>
          </w:p>
          <w:p w:rsidR="00426BF2" w:rsidRPr="0084171D" w:rsidRDefault="00426BF2" w:rsidP="00426BF2">
            <w:r w:rsidRPr="0084171D">
              <w:t>Методика А.А Ярулова изучения уровня профессионализма педаг</w:t>
            </w:r>
            <w:r w:rsidRPr="0084171D">
              <w:t>о</w:t>
            </w:r>
            <w:r w:rsidRPr="0084171D">
              <w:t>гов.</w:t>
            </w:r>
          </w:p>
        </w:tc>
      </w:tr>
    </w:tbl>
    <w:p w:rsidR="00426BF2" w:rsidRPr="0044340B" w:rsidRDefault="00426BF2" w:rsidP="00426BF2">
      <w:pPr>
        <w:rPr>
          <w:sz w:val="24"/>
          <w:szCs w:val="24"/>
        </w:rPr>
      </w:pPr>
    </w:p>
    <w:p w:rsidR="00426BF2" w:rsidRPr="0044340B" w:rsidRDefault="00426BF2" w:rsidP="00426BF2">
      <w:pPr>
        <w:jc w:val="center"/>
        <w:rPr>
          <w:b/>
          <w:sz w:val="24"/>
          <w:szCs w:val="24"/>
        </w:rPr>
      </w:pPr>
      <w:r w:rsidRPr="0044340B">
        <w:rPr>
          <w:b/>
          <w:sz w:val="24"/>
          <w:szCs w:val="24"/>
        </w:rPr>
        <w:t>Оценка качества воспитания в системе общего образования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2268"/>
        <w:gridCol w:w="2126"/>
        <w:gridCol w:w="1843"/>
        <w:gridCol w:w="1559"/>
      </w:tblGrid>
      <w:tr w:rsidR="00426BF2" w:rsidRPr="0084171D" w:rsidTr="00426BF2">
        <w:tc>
          <w:tcPr>
            <w:tcW w:w="1951" w:type="dxa"/>
          </w:tcPr>
          <w:p w:rsidR="00426BF2" w:rsidRPr="0084171D" w:rsidRDefault="00426BF2" w:rsidP="00426BF2">
            <w:pPr>
              <w:jc w:val="center"/>
            </w:pPr>
            <w:r w:rsidRPr="0084171D">
              <w:t>Критерии</w:t>
            </w:r>
          </w:p>
        </w:tc>
        <w:tc>
          <w:tcPr>
            <w:tcW w:w="2268" w:type="dxa"/>
          </w:tcPr>
          <w:p w:rsidR="00426BF2" w:rsidRPr="0084171D" w:rsidRDefault="00426BF2" w:rsidP="00426BF2">
            <w:pPr>
              <w:jc w:val="center"/>
            </w:pPr>
            <w:r w:rsidRPr="0084171D">
              <w:t>Показатели</w:t>
            </w:r>
          </w:p>
        </w:tc>
        <w:tc>
          <w:tcPr>
            <w:tcW w:w="2126" w:type="dxa"/>
          </w:tcPr>
          <w:p w:rsidR="00426BF2" w:rsidRPr="0084171D" w:rsidRDefault="00426BF2" w:rsidP="00426BF2">
            <w:pPr>
              <w:jc w:val="center"/>
            </w:pPr>
            <w:r w:rsidRPr="0084171D">
              <w:t>Метод и инстр</w:t>
            </w:r>
            <w:r w:rsidRPr="0084171D">
              <w:t>у</w:t>
            </w:r>
            <w:r w:rsidRPr="0084171D">
              <w:t>ментарий</w:t>
            </w:r>
          </w:p>
        </w:tc>
        <w:tc>
          <w:tcPr>
            <w:tcW w:w="1843" w:type="dxa"/>
          </w:tcPr>
          <w:p w:rsidR="00426BF2" w:rsidRPr="0084171D" w:rsidRDefault="00426BF2" w:rsidP="00426BF2">
            <w:pPr>
              <w:ind w:right="175"/>
              <w:jc w:val="center"/>
            </w:pPr>
            <w:r w:rsidRPr="0084171D">
              <w:t>Периодич</w:t>
            </w:r>
          </w:p>
          <w:p w:rsidR="00426BF2" w:rsidRPr="0084171D" w:rsidRDefault="00426BF2" w:rsidP="00426BF2">
            <w:pPr>
              <w:ind w:right="175"/>
              <w:jc w:val="center"/>
            </w:pPr>
            <w:r w:rsidRPr="0084171D">
              <w:t>ность</w:t>
            </w:r>
          </w:p>
        </w:tc>
        <w:tc>
          <w:tcPr>
            <w:tcW w:w="1559" w:type="dxa"/>
          </w:tcPr>
          <w:p w:rsidR="00426BF2" w:rsidRPr="0084171D" w:rsidRDefault="00426BF2" w:rsidP="00426BF2">
            <w:pPr>
              <w:jc w:val="center"/>
            </w:pPr>
            <w:r w:rsidRPr="0084171D">
              <w:t>Эксперты</w:t>
            </w:r>
          </w:p>
        </w:tc>
      </w:tr>
      <w:tr w:rsidR="00426BF2" w:rsidRPr="0084171D" w:rsidTr="00426BF2">
        <w:tc>
          <w:tcPr>
            <w:tcW w:w="9747" w:type="dxa"/>
            <w:gridSpan w:val="5"/>
          </w:tcPr>
          <w:p w:rsidR="00426BF2" w:rsidRPr="0084171D" w:rsidRDefault="00426BF2" w:rsidP="00426BF2">
            <w:pPr>
              <w:jc w:val="center"/>
              <w:rPr>
                <w:i/>
              </w:rPr>
            </w:pPr>
            <w:r w:rsidRPr="0084171D">
              <w:rPr>
                <w:i/>
              </w:rPr>
              <w:t>1 направление: оценка динамики развития личности школьников (их воспитанности)</w:t>
            </w:r>
          </w:p>
        </w:tc>
      </w:tr>
      <w:tr w:rsidR="00426BF2" w:rsidRPr="0084171D" w:rsidTr="00426BF2">
        <w:tc>
          <w:tcPr>
            <w:tcW w:w="1951" w:type="dxa"/>
          </w:tcPr>
          <w:p w:rsidR="00426BF2" w:rsidRPr="0084171D" w:rsidRDefault="00426BF2" w:rsidP="00426BF2">
            <w:r w:rsidRPr="0084171D">
              <w:t>Личный рост школьников</w:t>
            </w:r>
          </w:p>
        </w:tc>
        <w:tc>
          <w:tcPr>
            <w:tcW w:w="2268" w:type="dxa"/>
          </w:tcPr>
          <w:p w:rsidR="00426BF2" w:rsidRPr="0084171D" w:rsidRDefault="00426BF2" w:rsidP="00426BF2">
            <w:r w:rsidRPr="0084171D">
              <w:rPr>
                <w:b/>
              </w:rPr>
              <w:t xml:space="preserve">- </w:t>
            </w:r>
            <w:r w:rsidRPr="0084171D">
              <w:t>усвоение школьн</w:t>
            </w:r>
            <w:r w:rsidRPr="0084171D">
              <w:t>и</w:t>
            </w:r>
            <w:r w:rsidRPr="0084171D">
              <w:t>ками основных соц</w:t>
            </w:r>
            <w:r w:rsidRPr="0084171D">
              <w:t>и</w:t>
            </w:r>
            <w:r w:rsidRPr="0084171D">
              <w:t>ально значимых зн</w:t>
            </w:r>
            <w:r w:rsidRPr="0084171D">
              <w:t>а</w:t>
            </w:r>
            <w:r w:rsidRPr="0084171D">
              <w:t>ний  (знаний о соц</w:t>
            </w:r>
            <w:r w:rsidRPr="0084171D">
              <w:t>и</w:t>
            </w:r>
            <w:r w:rsidRPr="0084171D">
              <w:t>ально значимых но</w:t>
            </w:r>
            <w:r w:rsidRPr="0084171D">
              <w:t>р</w:t>
            </w:r>
            <w:r w:rsidRPr="0084171D">
              <w:t>мах и традициях);</w:t>
            </w:r>
          </w:p>
          <w:p w:rsidR="00426BF2" w:rsidRPr="0084171D" w:rsidRDefault="00426BF2" w:rsidP="00426BF2">
            <w:r w:rsidRPr="0084171D">
              <w:t>- развитие социально значимых отношений (позитивных отн</w:t>
            </w:r>
            <w:r w:rsidRPr="0084171D">
              <w:t>о</w:t>
            </w:r>
            <w:r w:rsidRPr="0084171D">
              <w:t>шений к базовым общественным це</w:t>
            </w:r>
            <w:r w:rsidRPr="0084171D">
              <w:t>н</w:t>
            </w:r>
            <w:r w:rsidRPr="0084171D">
              <w:t>ностям);</w:t>
            </w:r>
          </w:p>
          <w:p w:rsidR="00426BF2" w:rsidRPr="0084171D" w:rsidRDefault="00426BF2" w:rsidP="00426BF2">
            <w:r w:rsidRPr="0084171D">
              <w:t>- приобретение школьниками опыта социально значимого действия</w:t>
            </w:r>
          </w:p>
        </w:tc>
        <w:tc>
          <w:tcPr>
            <w:tcW w:w="2126" w:type="dxa"/>
          </w:tcPr>
          <w:p w:rsidR="00426BF2" w:rsidRPr="0084171D" w:rsidRDefault="00426BF2" w:rsidP="00426BF2">
            <w:r w:rsidRPr="0084171D">
              <w:t>Педагогическое н</w:t>
            </w:r>
            <w:r w:rsidRPr="0084171D">
              <w:t>а</w:t>
            </w:r>
            <w:r w:rsidRPr="0084171D">
              <w:t>блюдение, анкет</w:t>
            </w:r>
            <w:r w:rsidRPr="0084171D">
              <w:t>и</w:t>
            </w:r>
            <w:r w:rsidRPr="0084171D">
              <w:t>рование</w:t>
            </w:r>
          </w:p>
        </w:tc>
        <w:tc>
          <w:tcPr>
            <w:tcW w:w="1843" w:type="dxa"/>
          </w:tcPr>
          <w:p w:rsidR="00426BF2" w:rsidRPr="0084171D" w:rsidRDefault="00426BF2" w:rsidP="00426BF2">
            <w:r w:rsidRPr="0084171D">
              <w:t>Не реже одного раза в два года</w:t>
            </w:r>
          </w:p>
        </w:tc>
        <w:tc>
          <w:tcPr>
            <w:tcW w:w="1559" w:type="dxa"/>
          </w:tcPr>
          <w:p w:rsidR="00426BF2" w:rsidRPr="0084171D" w:rsidRDefault="00426BF2" w:rsidP="00426BF2">
            <w:r w:rsidRPr="0084171D">
              <w:t>Классные р</w:t>
            </w:r>
            <w:r w:rsidRPr="0084171D">
              <w:t>у</w:t>
            </w:r>
            <w:r w:rsidRPr="0084171D">
              <w:t>ководите</w:t>
            </w:r>
          </w:p>
          <w:p w:rsidR="00426BF2" w:rsidRPr="0084171D" w:rsidRDefault="00426BF2" w:rsidP="00426BF2">
            <w:r w:rsidRPr="0084171D">
              <w:t>ли совместно с советником директора</w:t>
            </w:r>
          </w:p>
        </w:tc>
      </w:tr>
      <w:tr w:rsidR="00426BF2" w:rsidRPr="0084171D" w:rsidTr="00426BF2">
        <w:tc>
          <w:tcPr>
            <w:tcW w:w="9747" w:type="dxa"/>
            <w:gridSpan w:val="5"/>
          </w:tcPr>
          <w:p w:rsidR="00426BF2" w:rsidRPr="0084171D" w:rsidRDefault="00426BF2" w:rsidP="00426BF2">
            <w:pPr>
              <w:jc w:val="center"/>
              <w:rPr>
                <w:i/>
              </w:rPr>
            </w:pPr>
            <w:r w:rsidRPr="0084171D">
              <w:rPr>
                <w:i/>
              </w:rPr>
              <w:t>2 направление: оценка созданных условий для развития личности школьников</w:t>
            </w:r>
          </w:p>
        </w:tc>
      </w:tr>
      <w:tr w:rsidR="00426BF2" w:rsidRPr="0084171D" w:rsidTr="00426BF2">
        <w:tc>
          <w:tcPr>
            <w:tcW w:w="1951" w:type="dxa"/>
          </w:tcPr>
          <w:p w:rsidR="00426BF2" w:rsidRPr="0084171D" w:rsidRDefault="00426BF2" w:rsidP="00426BF2">
            <w:r w:rsidRPr="0084171D">
              <w:t>Реализация пед</w:t>
            </w:r>
            <w:r w:rsidRPr="0084171D">
              <w:t>а</w:t>
            </w:r>
            <w:r w:rsidRPr="0084171D">
              <w:t>гогами воспит</w:t>
            </w:r>
            <w:r w:rsidRPr="0084171D">
              <w:t>а</w:t>
            </w:r>
            <w:r w:rsidRPr="0084171D">
              <w:t>тельного поте</w:t>
            </w:r>
            <w:r w:rsidRPr="0084171D">
              <w:t>н</w:t>
            </w:r>
            <w:r w:rsidRPr="0084171D">
              <w:t>циала учебной и внеучебной де</w:t>
            </w:r>
            <w:r w:rsidRPr="0084171D">
              <w:t>я</w:t>
            </w:r>
            <w:r w:rsidRPr="0084171D">
              <w:t>тельности школ</w:t>
            </w:r>
            <w:r w:rsidRPr="0084171D">
              <w:t>ь</w:t>
            </w:r>
            <w:r w:rsidRPr="0084171D">
              <w:t>ников</w:t>
            </w:r>
          </w:p>
        </w:tc>
        <w:tc>
          <w:tcPr>
            <w:tcW w:w="2268" w:type="dxa"/>
          </w:tcPr>
          <w:p w:rsidR="00426BF2" w:rsidRPr="0084171D" w:rsidRDefault="00426BF2" w:rsidP="00426BF2">
            <w:r w:rsidRPr="0084171D">
              <w:t>- грамотность пост</w:t>
            </w:r>
            <w:r w:rsidRPr="0084171D">
              <w:t>а</w:t>
            </w:r>
            <w:r w:rsidRPr="0084171D">
              <w:t>новки воспитател</w:t>
            </w:r>
            <w:r w:rsidRPr="0084171D">
              <w:t>ь</w:t>
            </w:r>
            <w:r w:rsidRPr="0084171D">
              <w:t>ных целей и их соо</w:t>
            </w:r>
            <w:r w:rsidRPr="0084171D">
              <w:t>т</w:t>
            </w:r>
            <w:r w:rsidRPr="0084171D">
              <w:t>ветствие использу</w:t>
            </w:r>
            <w:r w:rsidRPr="0084171D">
              <w:t>е</w:t>
            </w:r>
            <w:r w:rsidRPr="0084171D">
              <w:t>мым формам и ре</w:t>
            </w:r>
            <w:r w:rsidRPr="0084171D">
              <w:t>а</w:t>
            </w:r>
            <w:r w:rsidRPr="0084171D">
              <w:t>лизуемому содерж</w:t>
            </w:r>
            <w:r w:rsidRPr="0084171D">
              <w:t>а</w:t>
            </w:r>
            <w:r w:rsidRPr="0084171D">
              <w:t>нию учебной  и вн</w:t>
            </w:r>
            <w:r w:rsidRPr="0084171D">
              <w:t>е</w:t>
            </w:r>
            <w:r w:rsidRPr="0084171D">
              <w:t>учебной деятельн</w:t>
            </w:r>
            <w:r w:rsidRPr="0084171D">
              <w:t>о</w:t>
            </w:r>
            <w:r w:rsidRPr="0084171D">
              <w:t>сти;</w:t>
            </w:r>
          </w:p>
          <w:p w:rsidR="00426BF2" w:rsidRPr="0084171D" w:rsidRDefault="00426BF2" w:rsidP="00426BF2">
            <w:r w:rsidRPr="0084171D">
              <w:t>- адекватность форм учебной и внеуче</w:t>
            </w:r>
            <w:r w:rsidRPr="0084171D">
              <w:t>б</w:t>
            </w:r>
            <w:r w:rsidRPr="0084171D">
              <w:t>ной деятельности специфике целей и объекта воспитания;</w:t>
            </w:r>
          </w:p>
          <w:p w:rsidR="00426BF2" w:rsidRPr="0084171D" w:rsidRDefault="00426BF2" w:rsidP="00426BF2">
            <w:r w:rsidRPr="0084171D">
              <w:t>- актуальность реал</w:t>
            </w:r>
            <w:r w:rsidRPr="0084171D">
              <w:t>и</w:t>
            </w:r>
            <w:r w:rsidRPr="0084171D">
              <w:t>зуемого содержания учебной деятельн</w:t>
            </w:r>
            <w:r w:rsidRPr="0084171D">
              <w:t>о</w:t>
            </w:r>
            <w:r w:rsidRPr="0084171D">
              <w:t>сти, его ориентация на конкретные р</w:t>
            </w:r>
            <w:r w:rsidRPr="0084171D">
              <w:t>е</w:t>
            </w:r>
            <w:r w:rsidRPr="0084171D">
              <w:t>зультаты воспитания</w:t>
            </w:r>
          </w:p>
        </w:tc>
        <w:tc>
          <w:tcPr>
            <w:tcW w:w="2126" w:type="dxa"/>
          </w:tcPr>
          <w:p w:rsidR="00426BF2" w:rsidRPr="0084171D" w:rsidRDefault="00426BF2" w:rsidP="00426BF2">
            <w:r w:rsidRPr="0084171D">
              <w:t>Экспертиза на о</w:t>
            </w:r>
            <w:r w:rsidRPr="0084171D">
              <w:t>с</w:t>
            </w:r>
            <w:r w:rsidRPr="0084171D">
              <w:t>нове анкетирования школьных педаг</w:t>
            </w:r>
            <w:r w:rsidRPr="0084171D">
              <w:t>о</w:t>
            </w:r>
            <w:r w:rsidRPr="0084171D">
              <w:t xml:space="preserve">гов </w:t>
            </w:r>
          </w:p>
        </w:tc>
        <w:tc>
          <w:tcPr>
            <w:tcW w:w="1843" w:type="dxa"/>
          </w:tcPr>
          <w:p w:rsidR="00426BF2" w:rsidRPr="0084171D" w:rsidRDefault="00426BF2" w:rsidP="00426BF2">
            <w:r w:rsidRPr="0084171D">
              <w:t xml:space="preserve">Не чаще одного раза в два года </w:t>
            </w:r>
          </w:p>
        </w:tc>
        <w:tc>
          <w:tcPr>
            <w:tcW w:w="1559" w:type="dxa"/>
          </w:tcPr>
          <w:p w:rsidR="00426BF2" w:rsidRPr="0084171D" w:rsidRDefault="00426BF2" w:rsidP="00426BF2">
            <w:r w:rsidRPr="0084171D">
              <w:t>Заместитель директора совместно с советником директора</w:t>
            </w:r>
          </w:p>
        </w:tc>
      </w:tr>
      <w:tr w:rsidR="00426BF2" w:rsidRPr="0084171D" w:rsidTr="00426BF2">
        <w:tc>
          <w:tcPr>
            <w:tcW w:w="1951" w:type="dxa"/>
          </w:tcPr>
          <w:p w:rsidR="00426BF2" w:rsidRPr="0084171D" w:rsidRDefault="00426BF2" w:rsidP="00426BF2">
            <w:r w:rsidRPr="0084171D">
              <w:t>Установление партнерских о</w:t>
            </w:r>
            <w:r w:rsidRPr="0084171D">
              <w:t>т</w:t>
            </w:r>
            <w:r w:rsidRPr="0084171D">
              <w:t>ношений педаг</w:t>
            </w:r>
            <w:r w:rsidRPr="0084171D">
              <w:t>о</w:t>
            </w:r>
            <w:r w:rsidRPr="0084171D">
              <w:t xml:space="preserve">гов с семьями </w:t>
            </w:r>
            <w:r w:rsidRPr="0084171D">
              <w:lastRenderedPageBreak/>
              <w:t>школьников</w:t>
            </w:r>
          </w:p>
        </w:tc>
        <w:tc>
          <w:tcPr>
            <w:tcW w:w="2268" w:type="dxa"/>
          </w:tcPr>
          <w:p w:rsidR="00426BF2" w:rsidRPr="0084171D" w:rsidRDefault="00426BF2" w:rsidP="00426BF2">
            <w:r w:rsidRPr="0084171D">
              <w:lastRenderedPageBreak/>
              <w:t>Ориентированность практических дейс</w:t>
            </w:r>
            <w:r w:rsidRPr="0084171D">
              <w:t>т</w:t>
            </w:r>
            <w:r w:rsidRPr="0084171D">
              <w:t>вий педагога на по</w:t>
            </w:r>
            <w:r w:rsidRPr="0084171D">
              <w:t>д</w:t>
            </w:r>
            <w:r w:rsidRPr="0084171D">
              <w:t>держку воспитател</w:t>
            </w:r>
            <w:r w:rsidRPr="0084171D">
              <w:t>ь</w:t>
            </w:r>
            <w:r w:rsidRPr="0084171D">
              <w:lastRenderedPageBreak/>
              <w:t>ных усилий родит</w:t>
            </w:r>
            <w:r w:rsidRPr="0084171D">
              <w:t>е</w:t>
            </w:r>
            <w:r w:rsidRPr="0084171D">
              <w:t>лей школьников;</w:t>
            </w:r>
          </w:p>
          <w:p w:rsidR="00426BF2" w:rsidRPr="0084171D" w:rsidRDefault="00426BF2" w:rsidP="00426BF2">
            <w:r w:rsidRPr="0084171D">
              <w:t>- привлечение пед</w:t>
            </w:r>
            <w:r w:rsidRPr="0084171D">
              <w:t>а</w:t>
            </w:r>
            <w:r w:rsidRPr="0084171D">
              <w:t>гогом к решению в</w:t>
            </w:r>
            <w:r w:rsidRPr="0084171D">
              <w:t>о</w:t>
            </w:r>
            <w:r w:rsidRPr="0084171D">
              <w:t>просов школьников их родителей</w:t>
            </w:r>
          </w:p>
          <w:p w:rsidR="00426BF2" w:rsidRPr="0084171D" w:rsidRDefault="00426BF2" w:rsidP="00426BF2">
            <w:r w:rsidRPr="0084171D">
              <w:t>- адекватность и</w:t>
            </w:r>
            <w:r w:rsidRPr="0084171D">
              <w:t>с</w:t>
            </w:r>
            <w:r w:rsidRPr="0084171D">
              <w:t>пользуемых педаг</w:t>
            </w:r>
            <w:r w:rsidRPr="0084171D">
              <w:t>о</w:t>
            </w:r>
            <w:r w:rsidRPr="0084171D">
              <w:t>гом форм взаимоде</w:t>
            </w:r>
            <w:r w:rsidRPr="0084171D">
              <w:t>й</w:t>
            </w:r>
            <w:r w:rsidRPr="0084171D">
              <w:t xml:space="preserve">ствия с семьёй </w:t>
            </w:r>
          </w:p>
        </w:tc>
        <w:tc>
          <w:tcPr>
            <w:tcW w:w="2126" w:type="dxa"/>
          </w:tcPr>
          <w:p w:rsidR="00426BF2" w:rsidRPr="0084171D" w:rsidRDefault="00426BF2" w:rsidP="00426BF2">
            <w:r w:rsidRPr="0084171D">
              <w:lastRenderedPageBreak/>
              <w:t>Экспертиза на о</w:t>
            </w:r>
            <w:r w:rsidRPr="0084171D">
              <w:t>с</w:t>
            </w:r>
            <w:r w:rsidRPr="0084171D">
              <w:t xml:space="preserve">нове анкетирования педагогов </w:t>
            </w:r>
          </w:p>
        </w:tc>
        <w:tc>
          <w:tcPr>
            <w:tcW w:w="1843" w:type="dxa"/>
          </w:tcPr>
          <w:p w:rsidR="00426BF2" w:rsidRPr="0084171D" w:rsidRDefault="00426BF2" w:rsidP="00426BF2">
            <w:r w:rsidRPr="0084171D">
              <w:t xml:space="preserve">Не чаще одного раза в два года </w:t>
            </w:r>
          </w:p>
        </w:tc>
        <w:tc>
          <w:tcPr>
            <w:tcW w:w="1559" w:type="dxa"/>
          </w:tcPr>
          <w:p w:rsidR="00426BF2" w:rsidRPr="0084171D" w:rsidRDefault="00426BF2" w:rsidP="00426BF2">
            <w:r w:rsidRPr="0084171D">
              <w:t xml:space="preserve">Заместитель директора совместно с советником </w:t>
            </w:r>
            <w:r w:rsidRPr="0084171D">
              <w:lastRenderedPageBreak/>
              <w:t>директора</w:t>
            </w:r>
          </w:p>
        </w:tc>
      </w:tr>
      <w:tr w:rsidR="00426BF2" w:rsidRPr="0084171D" w:rsidTr="00426BF2">
        <w:tc>
          <w:tcPr>
            <w:tcW w:w="1951" w:type="dxa"/>
          </w:tcPr>
          <w:p w:rsidR="00426BF2" w:rsidRPr="0084171D" w:rsidRDefault="00426BF2" w:rsidP="00426BF2">
            <w:r w:rsidRPr="0084171D">
              <w:lastRenderedPageBreak/>
              <w:t>Организация р</w:t>
            </w:r>
            <w:r w:rsidRPr="0084171D">
              <w:t>а</w:t>
            </w:r>
            <w:r w:rsidRPr="0084171D">
              <w:t>боты с педагог</w:t>
            </w:r>
            <w:r w:rsidRPr="0084171D">
              <w:t>а</w:t>
            </w:r>
            <w:r w:rsidRPr="0084171D">
              <w:t>ми, осущест</w:t>
            </w:r>
            <w:r w:rsidRPr="0084171D">
              <w:t>в</w:t>
            </w:r>
            <w:r w:rsidRPr="0084171D">
              <w:t>ляющими процесс воспитания в о</w:t>
            </w:r>
            <w:r w:rsidRPr="0084171D">
              <w:t>б</w:t>
            </w:r>
            <w:r w:rsidRPr="0084171D">
              <w:t>разователь</w:t>
            </w:r>
          </w:p>
          <w:p w:rsidR="00426BF2" w:rsidRPr="0084171D" w:rsidRDefault="00426BF2" w:rsidP="00426BF2">
            <w:r w:rsidRPr="0084171D">
              <w:t>ном учреждении</w:t>
            </w:r>
          </w:p>
        </w:tc>
        <w:tc>
          <w:tcPr>
            <w:tcW w:w="2268" w:type="dxa"/>
          </w:tcPr>
          <w:p w:rsidR="00426BF2" w:rsidRPr="0084171D" w:rsidRDefault="00426BF2" w:rsidP="00426BF2">
            <w:r w:rsidRPr="0084171D">
              <w:t>Наличие и состояние внутришкольной системы повышения квалификации пед</w:t>
            </w:r>
            <w:r w:rsidRPr="0084171D">
              <w:t>а</w:t>
            </w:r>
            <w:r w:rsidRPr="0084171D">
              <w:t>гогов в сфере восп</w:t>
            </w:r>
            <w:r w:rsidRPr="0084171D">
              <w:t>и</w:t>
            </w:r>
            <w:r w:rsidRPr="0084171D">
              <w:t>тания;</w:t>
            </w:r>
          </w:p>
          <w:p w:rsidR="00426BF2" w:rsidRPr="0084171D" w:rsidRDefault="00426BF2" w:rsidP="00426BF2">
            <w:r w:rsidRPr="0084171D">
              <w:t>- наличие и состо</w:t>
            </w:r>
            <w:r w:rsidRPr="0084171D">
              <w:t>я</w:t>
            </w:r>
            <w:r w:rsidRPr="0084171D">
              <w:t>ние внутришкольной системы стимулов и поощрений для пед</w:t>
            </w:r>
            <w:r w:rsidRPr="0084171D">
              <w:t>а</w:t>
            </w:r>
            <w:r w:rsidRPr="0084171D">
              <w:t>гогов, осуществля</w:t>
            </w:r>
            <w:r w:rsidRPr="0084171D">
              <w:t>ю</w:t>
            </w:r>
            <w:r w:rsidRPr="0084171D">
              <w:t>щих процесс восп</w:t>
            </w:r>
            <w:r w:rsidRPr="0084171D">
              <w:t>и</w:t>
            </w:r>
            <w:r w:rsidRPr="0084171D">
              <w:t>тания в общеобраз</w:t>
            </w:r>
            <w:r w:rsidRPr="0084171D">
              <w:t>о</w:t>
            </w:r>
            <w:r w:rsidRPr="0084171D">
              <w:t>ватель</w:t>
            </w:r>
          </w:p>
          <w:p w:rsidR="00426BF2" w:rsidRPr="0084171D" w:rsidRDefault="00426BF2" w:rsidP="00426BF2">
            <w:r w:rsidRPr="0084171D">
              <w:t>ном учреждении</w:t>
            </w:r>
          </w:p>
        </w:tc>
        <w:tc>
          <w:tcPr>
            <w:tcW w:w="2126" w:type="dxa"/>
          </w:tcPr>
          <w:p w:rsidR="00426BF2" w:rsidRPr="0084171D" w:rsidRDefault="00426BF2" w:rsidP="00426BF2">
            <w:r w:rsidRPr="0084171D">
              <w:t>Экспертиза на о</w:t>
            </w:r>
            <w:r w:rsidRPr="0084171D">
              <w:t>с</w:t>
            </w:r>
            <w:r w:rsidRPr="0084171D">
              <w:t>нове анкетирования администрации о</w:t>
            </w:r>
            <w:r w:rsidRPr="0084171D">
              <w:t>б</w:t>
            </w:r>
            <w:r w:rsidRPr="0084171D">
              <w:t xml:space="preserve">щеобразовательной организации  </w:t>
            </w:r>
          </w:p>
        </w:tc>
        <w:tc>
          <w:tcPr>
            <w:tcW w:w="1843" w:type="dxa"/>
          </w:tcPr>
          <w:p w:rsidR="00426BF2" w:rsidRPr="0084171D" w:rsidRDefault="00426BF2" w:rsidP="00426BF2">
            <w:r w:rsidRPr="0084171D">
              <w:t>Не чаще одного раза в два года</w:t>
            </w:r>
          </w:p>
        </w:tc>
        <w:tc>
          <w:tcPr>
            <w:tcW w:w="1559" w:type="dxa"/>
          </w:tcPr>
          <w:p w:rsidR="00426BF2" w:rsidRPr="0084171D" w:rsidRDefault="00426BF2" w:rsidP="00426BF2">
            <w:r w:rsidRPr="0084171D">
              <w:t>Директор</w:t>
            </w:r>
          </w:p>
        </w:tc>
      </w:tr>
    </w:tbl>
    <w:p w:rsidR="00426BF2" w:rsidRPr="0044340B" w:rsidRDefault="00426BF2" w:rsidP="00426BF2">
      <w:pPr>
        <w:tabs>
          <w:tab w:val="left" w:pos="851"/>
          <w:tab w:val="left" w:pos="1843"/>
        </w:tabs>
        <w:rPr>
          <w:iCs/>
          <w:sz w:val="24"/>
          <w:szCs w:val="24"/>
        </w:rPr>
      </w:pPr>
    </w:p>
    <w:p w:rsidR="00426BF2" w:rsidRPr="0044340B" w:rsidRDefault="00426BF2" w:rsidP="00426BF2">
      <w:pPr>
        <w:tabs>
          <w:tab w:val="left" w:pos="851"/>
          <w:tab w:val="left" w:pos="1843"/>
        </w:tabs>
        <w:jc w:val="center"/>
        <w:rPr>
          <w:b/>
          <w:sz w:val="24"/>
          <w:szCs w:val="24"/>
        </w:rPr>
      </w:pPr>
      <w:r w:rsidRPr="0044340B">
        <w:rPr>
          <w:b/>
          <w:sz w:val="24"/>
          <w:szCs w:val="24"/>
        </w:rPr>
        <w:t>АНКЕТА</w:t>
      </w:r>
    </w:p>
    <w:p w:rsidR="00426BF2" w:rsidRPr="0044340B" w:rsidRDefault="00426BF2" w:rsidP="00426BF2">
      <w:pPr>
        <w:tabs>
          <w:tab w:val="left" w:pos="851"/>
          <w:tab w:val="left" w:pos="1843"/>
        </w:tabs>
        <w:jc w:val="center"/>
        <w:rPr>
          <w:b/>
          <w:sz w:val="24"/>
          <w:szCs w:val="24"/>
        </w:rPr>
      </w:pPr>
      <w:r w:rsidRPr="0044340B">
        <w:rPr>
          <w:b/>
          <w:sz w:val="24"/>
          <w:szCs w:val="24"/>
        </w:rPr>
        <w:t>для самоанализа организуемой в школе совместной деятельности детей и взрослых</w:t>
      </w:r>
    </w:p>
    <w:p w:rsidR="00426BF2" w:rsidRPr="0044340B" w:rsidRDefault="00426BF2" w:rsidP="00426BF2">
      <w:pPr>
        <w:tabs>
          <w:tab w:val="left" w:pos="851"/>
          <w:tab w:val="left" w:pos="1843"/>
        </w:tabs>
        <w:jc w:val="center"/>
        <w:rPr>
          <w:b/>
          <w:sz w:val="24"/>
          <w:szCs w:val="24"/>
        </w:rPr>
      </w:pPr>
    </w:p>
    <w:p w:rsidR="00426BF2" w:rsidRPr="0044340B" w:rsidRDefault="00426BF2" w:rsidP="00426BF2">
      <w:pPr>
        <w:tabs>
          <w:tab w:val="left" w:pos="851"/>
          <w:tab w:val="left" w:pos="1843"/>
        </w:tabs>
        <w:jc w:val="both"/>
        <w:rPr>
          <w:sz w:val="24"/>
          <w:szCs w:val="24"/>
        </w:rPr>
      </w:pPr>
      <w:r w:rsidRPr="0044340B">
        <w:rPr>
          <w:sz w:val="24"/>
          <w:szCs w:val="24"/>
        </w:rPr>
        <w:t>Оцените качество организуемой в нашей школе совместной деятельности детей и взрослых. Ваша оценка может находиться в пределах от 1 до 10 баллов.</w:t>
      </w:r>
    </w:p>
    <w:p w:rsidR="00426BF2" w:rsidRPr="0044340B" w:rsidRDefault="00426BF2" w:rsidP="00426BF2">
      <w:pPr>
        <w:tabs>
          <w:tab w:val="left" w:pos="851"/>
          <w:tab w:val="left" w:pos="1843"/>
        </w:tabs>
        <w:ind w:firstLine="709"/>
        <w:jc w:val="both"/>
        <w:rPr>
          <w:sz w:val="24"/>
          <w:szCs w:val="24"/>
        </w:rPr>
      </w:pPr>
      <w:r w:rsidRPr="0044340B">
        <w:rPr>
          <w:sz w:val="24"/>
          <w:szCs w:val="24"/>
        </w:rPr>
        <w:t>Пожалуйста, познакомьтесь с основными «крайними» характеристиками этой деятельности, а после этого обведите на каждой шкале балл, соответствующий Вашей личной оценке.</w:t>
      </w:r>
    </w:p>
    <w:tbl>
      <w:tblPr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86"/>
        <w:gridCol w:w="2410"/>
        <w:gridCol w:w="3402"/>
      </w:tblGrid>
      <w:tr w:rsidR="00426BF2" w:rsidRPr="0084171D" w:rsidTr="00426BF2">
        <w:trPr>
          <w:trHeight w:val="552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firstLine="283"/>
              <w:jc w:val="center"/>
            </w:pPr>
            <w:r w:rsidRPr="0084171D">
              <w:t>Проблемы, которых следует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firstLine="283"/>
              <w:jc w:val="center"/>
            </w:pPr>
            <w:r w:rsidRPr="0084171D">
              <w:t>избегать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jc w:val="center"/>
            </w:pPr>
            <w:r w:rsidRPr="0084171D">
              <w:t>Оценочная шкала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right="284" w:firstLine="281"/>
              <w:jc w:val="center"/>
            </w:pPr>
            <w:r w:rsidRPr="0084171D">
              <w:t>Идеал, на который следует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right="284" w:firstLine="281"/>
              <w:jc w:val="center"/>
            </w:pPr>
            <w:r w:rsidRPr="0084171D">
              <w:t>ориентироваться</w:t>
            </w:r>
          </w:p>
        </w:tc>
      </w:tr>
      <w:tr w:rsidR="00426BF2" w:rsidRPr="0084171D" w:rsidTr="00426BF2">
        <w:trPr>
          <w:trHeight w:val="275"/>
        </w:trPr>
        <w:tc>
          <w:tcPr>
            <w:tcW w:w="9498" w:type="dxa"/>
            <w:gridSpan w:val="3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i/>
              </w:rPr>
            </w:pPr>
            <w:r w:rsidRPr="0084171D">
              <w:rPr>
                <w:i/>
              </w:rPr>
              <w:t>Качество основных школьных дел</w:t>
            </w:r>
          </w:p>
        </w:tc>
      </w:tr>
      <w:tr w:rsidR="00426BF2" w:rsidRPr="0084171D" w:rsidTr="00426BF2">
        <w:trPr>
          <w:trHeight w:val="1381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Общешкольные дела придумыв</w:t>
            </w:r>
            <w:r w:rsidRPr="0084171D">
              <w:t>а</w:t>
            </w:r>
            <w:r w:rsidRPr="0084171D">
              <w:t>ются только взрослыми, школьн</w:t>
            </w:r>
            <w:r w:rsidRPr="0084171D">
              <w:t>и</w:t>
            </w:r>
            <w:r w:rsidRPr="0084171D">
              <w:t>ки не участвуют в планировании, организации и анализе этих дел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0" w:right="144"/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0" w:right="144"/>
              <w:jc w:val="both"/>
            </w:pPr>
            <w:r w:rsidRPr="0084171D">
              <w:t>Общешкольные дела всегда планируются, организуются, проводятся и анализируются с</w:t>
            </w:r>
            <w:r w:rsidRPr="0084171D">
              <w:t>о</w:t>
            </w:r>
            <w:r w:rsidRPr="0084171D">
              <w:t>вместно – школьниками и пед</w:t>
            </w:r>
            <w:r w:rsidRPr="0084171D">
              <w:t>а</w:t>
            </w:r>
            <w:r w:rsidRPr="0084171D">
              <w:t>гогами</w:t>
            </w:r>
          </w:p>
        </w:tc>
      </w:tr>
      <w:tr w:rsidR="00426BF2" w:rsidRPr="0084171D" w:rsidTr="00426BF2">
        <w:trPr>
          <w:trHeight w:val="551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Дела неинтересны большинству школьников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0" w:right="144"/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0" w:right="144"/>
              <w:jc w:val="both"/>
            </w:pPr>
            <w:r w:rsidRPr="0084171D">
              <w:t>Дела интересны большинству школьников</w:t>
            </w:r>
          </w:p>
        </w:tc>
      </w:tr>
      <w:tr w:rsidR="00426BF2" w:rsidRPr="0084171D" w:rsidTr="00426BF2">
        <w:trPr>
          <w:trHeight w:val="1380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Участие школьников в этих делах принудительное, посещение, обяз</w:t>
            </w:r>
            <w:r w:rsidRPr="0084171D">
              <w:t>а</w:t>
            </w:r>
            <w:r w:rsidRPr="0084171D">
              <w:t>тельное, а сотрудничество друг с другом обеспечивается только в</w:t>
            </w:r>
            <w:r w:rsidRPr="0084171D">
              <w:t>о</w:t>
            </w:r>
            <w:r w:rsidRPr="0084171D">
              <w:t>лей педагогов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0" w:right="144"/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0" w:right="144"/>
              <w:jc w:val="both"/>
            </w:pPr>
            <w:r w:rsidRPr="0084171D">
              <w:t>Участие школьников в этих д</w:t>
            </w:r>
            <w:r w:rsidRPr="0084171D">
              <w:t>е</w:t>
            </w:r>
            <w:r w:rsidRPr="0084171D">
              <w:t>лах сопровождается их увлеч</w:t>
            </w:r>
            <w:r w:rsidRPr="0084171D">
              <w:t>е</w:t>
            </w:r>
            <w:r w:rsidRPr="0084171D">
              <w:t>нием общей работой, радостью и взаимной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0" w:right="144"/>
              <w:jc w:val="both"/>
            </w:pPr>
            <w:r w:rsidRPr="0084171D">
              <w:t>поддержкой</w:t>
            </w:r>
          </w:p>
        </w:tc>
      </w:tr>
      <w:tr w:rsidR="00426BF2" w:rsidRPr="0084171D" w:rsidTr="00426BF2">
        <w:trPr>
          <w:trHeight w:val="275"/>
        </w:trPr>
        <w:tc>
          <w:tcPr>
            <w:tcW w:w="9498" w:type="dxa"/>
            <w:gridSpan w:val="3"/>
            <w:tcBorders>
              <w:bottom w:val="nil"/>
            </w:tcBorders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i/>
              </w:rPr>
            </w:pPr>
            <w:r w:rsidRPr="0084171D">
              <w:rPr>
                <w:i/>
              </w:rPr>
              <w:t>Качество совместной деятельности классных руководителей и их классов</w:t>
            </w:r>
          </w:p>
        </w:tc>
      </w:tr>
      <w:tr w:rsidR="00426BF2" w:rsidRPr="0084171D" w:rsidTr="00426BF2">
        <w:trPr>
          <w:trHeight w:val="1104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Классные руководители не пол</w:t>
            </w:r>
            <w:r w:rsidRPr="0084171D">
              <w:t>ь</w:t>
            </w:r>
            <w:r w:rsidRPr="0084171D">
              <w:t>зуются авторитетом у детей своих классов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283" w:right="144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  <w:tab w:val="left" w:pos="3245"/>
              </w:tabs>
              <w:ind w:left="141" w:right="144"/>
              <w:jc w:val="both"/>
            </w:pPr>
            <w:r w:rsidRPr="0084171D">
              <w:t>Классные руководители являю</w:t>
            </w:r>
            <w:r w:rsidRPr="0084171D">
              <w:t>т</w:t>
            </w:r>
            <w:r w:rsidRPr="0084171D">
              <w:t>ся значимыми взрослыми для большинства детей своих кла</w:t>
            </w:r>
            <w:r w:rsidRPr="0084171D">
              <w:t>с</w:t>
            </w:r>
            <w:r w:rsidRPr="0084171D">
              <w:t>сов. Школьники доверяют своим классным руководителям</w:t>
            </w:r>
          </w:p>
        </w:tc>
      </w:tr>
      <w:tr w:rsidR="00426BF2" w:rsidRPr="0084171D" w:rsidTr="00426BF2">
        <w:trPr>
          <w:trHeight w:val="1933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lastRenderedPageBreak/>
              <w:t>Большинство решений, касающи</w:t>
            </w:r>
            <w:r w:rsidRPr="0084171D">
              <w:t>х</w:t>
            </w:r>
            <w:r w:rsidRPr="0084171D">
              <w:t>ся жизни класса, принимаются классным руководителем един</w:t>
            </w:r>
            <w:r w:rsidRPr="0084171D">
              <w:t>о</w:t>
            </w:r>
            <w:r w:rsidRPr="0084171D">
              <w:t>лично. Поручения классного рук</w:t>
            </w:r>
            <w:r w:rsidRPr="0084171D">
              <w:t>о</w:t>
            </w:r>
            <w:r w:rsidRPr="0084171D">
              <w:t>водителя дети часто выполняют из страха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или по принуждению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283" w:right="144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  <w:tab w:val="left" w:pos="3245"/>
              </w:tabs>
              <w:ind w:left="141" w:right="144"/>
              <w:jc w:val="both"/>
            </w:pPr>
            <w:r w:rsidRPr="0084171D">
              <w:t>Большинство решений, каса</w:t>
            </w:r>
            <w:r w:rsidRPr="0084171D">
              <w:t>ю</w:t>
            </w:r>
            <w:r w:rsidRPr="0084171D">
              <w:t>щихся жизни класса, приним</w:t>
            </w:r>
            <w:r w:rsidRPr="0084171D">
              <w:t>а</w:t>
            </w:r>
            <w:r w:rsidRPr="0084171D">
              <w:t>ются совместно классным рук</w:t>
            </w:r>
            <w:r w:rsidRPr="0084171D">
              <w:t>о</w:t>
            </w:r>
            <w:r w:rsidRPr="0084171D">
              <w:t>водителем и классом, у детей есть возможность проявить свою инициативу</w:t>
            </w:r>
          </w:p>
        </w:tc>
      </w:tr>
      <w:tr w:rsidR="00426BF2" w:rsidRPr="0084171D" w:rsidTr="00426BF2">
        <w:trPr>
          <w:trHeight w:val="1229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В отношениях между детьми пр</w:t>
            </w:r>
            <w:r w:rsidRPr="0084171D">
              <w:t>е</w:t>
            </w:r>
            <w:r w:rsidRPr="0084171D">
              <w:t>обладают равнодушие,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грубость, случаются травли детей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283" w:right="144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  <w:tab w:val="left" w:pos="3245"/>
              </w:tabs>
              <w:ind w:left="141" w:right="144"/>
              <w:jc w:val="both"/>
            </w:pPr>
            <w:r w:rsidRPr="0084171D">
              <w:t>В классе дети чувствуют себя комфортно, здесь преобладают товарищеские отношения, школьники внимательны друг к другу</w:t>
            </w:r>
          </w:p>
        </w:tc>
      </w:tr>
      <w:tr w:rsidR="00426BF2" w:rsidRPr="0084171D" w:rsidTr="00426BF2">
        <w:trPr>
          <w:trHeight w:val="276"/>
        </w:trPr>
        <w:tc>
          <w:tcPr>
            <w:tcW w:w="9498" w:type="dxa"/>
            <w:gridSpan w:val="3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i/>
              </w:rPr>
            </w:pPr>
            <w:r w:rsidRPr="0084171D">
              <w:rPr>
                <w:i/>
              </w:rPr>
              <w:t>Качество организуемых в школе курсов внеурочной деятельности</w:t>
            </w:r>
          </w:p>
        </w:tc>
      </w:tr>
      <w:tr w:rsidR="00426BF2" w:rsidRPr="0084171D" w:rsidTr="00426BF2">
        <w:trPr>
          <w:trHeight w:val="415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2"/>
              <w:jc w:val="both"/>
            </w:pPr>
            <w:r w:rsidRPr="0084171D">
              <w:t>Внеурочная деятельность в школе организуется преимущественно в виде познавательной деятельности, как продолжение учебных занятий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285"/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2" w:hanging="1"/>
              <w:jc w:val="both"/>
            </w:pPr>
            <w:r w:rsidRPr="0084171D">
              <w:t>В школе реализуются разноо</w:t>
            </w:r>
            <w:r w:rsidRPr="0084171D">
              <w:t>б</w:t>
            </w:r>
            <w:r w:rsidRPr="0084171D">
              <w:t>разные виды внеурочной де</w:t>
            </w:r>
            <w:r w:rsidRPr="0084171D">
              <w:t>я</w:t>
            </w:r>
            <w:r w:rsidRPr="0084171D">
              <w:t>тельности школьников: познав</w:t>
            </w:r>
            <w:r w:rsidRPr="0084171D">
              <w:t>а</w:t>
            </w:r>
            <w:r w:rsidRPr="0084171D">
              <w:t>тельная, игровая, трудовая, спортивно-оздоровительная, т</w:t>
            </w:r>
            <w:r w:rsidRPr="0084171D">
              <w:t>у</w:t>
            </w:r>
            <w:r w:rsidRPr="0084171D">
              <w:t>ристско-краеведческая, худож</w:t>
            </w:r>
            <w:r w:rsidRPr="0084171D">
              <w:t>е</w:t>
            </w:r>
            <w:r w:rsidRPr="0084171D">
              <w:t>ственное творчество и т.п.</w:t>
            </w:r>
          </w:p>
        </w:tc>
      </w:tr>
      <w:tr w:rsidR="00426BF2" w:rsidRPr="0084171D" w:rsidTr="00426BF2">
        <w:trPr>
          <w:trHeight w:val="1103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2"/>
              <w:jc w:val="both"/>
            </w:pPr>
            <w:r w:rsidRPr="0084171D">
              <w:t>Участие школьников в занятиях курсов внеурочной деятельности часто принудительное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2" w:hanging="1"/>
              <w:jc w:val="both"/>
            </w:pPr>
            <w:r w:rsidRPr="0084171D">
              <w:t>Занятия в рамках курсов вн</w:t>
            </w:r>
            <w:r w:rsidRPr="0084171D">
              <w:t>е</w:t>
            </w:r>
            <w:r w:rsidRPr="0084171D">
              <w:t>урочной деятельности интере</w:t>
            </w:r>
            <w:r w:rsidRPr="0084171D">
              <w:t>с</w:t>
            </w:r>
            <w:r w:rsidRPr="0084171D">
              <w:t>ны для школьников, школьники стремятся участвовать в этих з</w:t>
            </w:r>
            <w:r w:rsidRPr="0084171D">
              <w:t>а</w:t>
            </w:r>
            <w:r w:rsidRPr="0084171D">
              <w:t>нятиях</w:t>
            </w:r>
          </w:p>
        </w:tc>
      </w:tr>
      <w:tr w:rsidR="00426BF2" w:rsidRPr="0084171D" w:rsidTr="00426BF2">
        <w:trPr>
          <w:trHeight w:val="1655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2"/>
              <w:jc w:val="both"/>
            </w:pPr>
            <w:r w:rsidRPr="0084171D">
              <w:t>Результаты внеурочной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2"/>
              <w:jc w:val="both"/>
            </w:pPr>
            <w:r w:rsidRPr="0084171D">
              <w:t>деятельности детей никак не пре</w:t>
            </w:r>
            <w:r w:rsidRPr="0084171D">
              <w:t>д</w:t>
            </w:r>
            <w:r w:rsidRPr="0084171D">
              <w:t>ставлены в школы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2"/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2" w:hanging="1"/>
              <w:jc w:val="both"/>
            </w:pPr>
            <w:r w:rsidRPr="0084171D">
              <w:t>С результатами внеурочной де</w:t>
            </w:r>
            <w:r w:rsidRPr="0084171D">
              <w:t>я</w:t>
            </w:r>
            <w:r w:rsidRPr="0084171D">
              <w:t>тельности детей могут познак</w:t>
            </w:r>
            <w:r w:rsidRPr="0084171D">
              <w:t>о</w:t>
            </w:r>
            <w:r w:rsidRPr="0084171D">
              <w:t>миться другиешкольн</w:t>
            </w:r>
            <w:r w:rsidRPr="0084171D">
              <w:t>и</w:t>
            </w:r>
            <w:r w:rsidRPr="0084171D">
              <w:t>ки,родители,гости(например,наконце</w:t>
            </w:r>
            <w:r w:rsidRPr="0084171D">
              <w:t>р</w:t>
            </w:r>
            <w:r w:rsidRPr="0084171D">
              <w:t>тах,выставках,ярмарках,родительскихсобраниях,сайтешколыи т.п.)</w:t>
            </w:r>
          </w:p>
        </w:tc>
      </w:tr>
      <w:tr w:rsidR="00426BF2" w:rsidRPr="0084171D" w:rsidTr="00426BF2">
        <w:trPr>
          <w:trHeight w:val="275"/>
        </w:trPr>
        <w:tc>
          <w:tcPr>
            <w:tcW w:w="9498" w:type="dxa"/>
            <w:gridSpan w:val="3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right="284" w:firstLine="709"/>
              <w:jc w:val="center"/>
              <w:rPr>
                <w:i/>
              </w:rPr>
            </w:pPr>
            <w:r w:rsidRPr="0084171D">
              <w:rPr>
                <w:i/>
              </w:rPr>
              <w:t xml:space="preserve">Качество реализации личностно развивающего потенциала 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right="284" w:firstLine="709"/>
              <w:jc w:val="center"/>
              <w:rPr>
                <w:i/>
              </w:rPr>
            </w:pPr>
            <w:r w:rsidRPr="0084171D">
              <w:rPr>
                <w:i/>
              </w:rPr>
              <w:t>урочной деятельности</w:t>
            </w:r>
          </w:p>
        </w:tc>
      </w:tr>
      <w:tr w:rsidR="00426BF2" w:rsidRPr="0084171D" w:rsidTr="00426BF2">
        <w:trPr>
          <w:trHeight w:val="827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285"/>
              <w:jc w:val="both"/>
            </w:pPr>
            <w:r w:rsidRPr="0084171D">
              <w:t>Уроки скучны для большинства школьников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285" w:hanging="1"/>
              <w:jc w:val="both"/>
            </w:pPr>
            <w:r w:rsidRPr="0084171D">
              <w:t>Дети</w:t>
            </w:r>
            <w:r w:rsidRPr="0084171D">
              <w:rPr>
                <w:spacing w:val="20"/>
              </w:rPr>
              <w:t xml:space="preserve"> Школьники </w:t>
            </w:r>
            <w:r w:rsidRPr="0084171D">
              <w:t>заинтер</w:t>
            </w:r>
            <w:r w:rsidRPr="0084171D">
              <w:t>е</w:t>
            </w:r>
            <w:r w:rsidRPr="0084171D">
              <w:t>сованы в происходящем на уроке и вовлечены в орган</w:t>
            </w:r>
            <w:r w:rsidRPr="0084171D">
              <w:t>и</w:t>
            </w:r>
            <w:r w:rsidRPr="0084171D">
              <w:t>зуемую учителем деятельность</w:t>
            </w:r>
          </w:p>
        </w:tc>
      </w:tr>
      <w:tr w:rsidR="00426BF2" w:rsidRPr="0084171D" w:rsidTr="00426BF2">
        <w:trPr>
          <w:trHeight w:val="830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285"/>
              <w:jc w:val="both"/>
            </w:pPr>
            <w:r w:rsidRPr="0084171D">
              <w:t>Уроки обычно однообразны, пр</w:t>
            </w:r>
            <w:r w:rsidRPr="0084171D">
              <w:t>е</w:t>
            </w:r>
            <w:r w:rsidRPr="0084171D">
              <w:t>обладают лекционные формы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285"/>
              <w:jc w:val="both"/>
            </w:pPr>
            <w:r w:rsidRPr="0084171D">
              <w:t>работы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285" w:hanging="1"/>
              <w:jc w:val="both"/>
            </w:pPr>
            <w:r w:rsidRPr="0084171D">
              <w:t>Учителя часто используют на уроке игры, дискуссии и др</w:t>
            </w:r>
            <w:r w:rsidRPr="0084171D">
              <w:t>у</w:t>
            </w:r>
            <w:r w:rsidRPr="0084171D">
              <w:t>гие парные или  групповые формы работы</w:t>
            </w:r>
          </w:p>
        </w:tc>
      </w:tr>
      <w:tr w:rsidR="00426BF2" w:rsidRPr="0084171D" w:rsidTr="00426BF2">
        <w:trPr>
          <w:trHeight w:val="1104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285"/>
              <w:jc w:val="both"/>
            </w:pPr>
            <w:r w:rsidRPr="0084171D">
              <w:t>Уроки ориентированы преимущ</w:t>
            </w:r>
            <w:r w:rsidRPr="0084171D">
              <w:t>е</w:t>
            </w:r>
            <w:r w:rsidRPr="0084171D">
              <w:t>ственно на подготовку у учащи</w:t>
            </w:r>
            <w:r w:rsidRPr="0084171D">
              <w:t>х</w:t>
            </w:r>
            <w:r w:rsidRPr="0084171D">
              <w:t>ся к ВПР, ОГЭ, ЕГЭ и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285"/>
              <w:jc w:val="both"/>
            </w:pPr>
            <w:r w:rsidRPr="0084171D">
              <w:t>Другим формам проверки знаний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285" w:hanging="1"/>
              <w:jc w:val="both"/>
            </w:pPr>
            <w:r w:rsidRPr="0084171D">
              <w:t>Уроки не только дают детям знания, но и побуждают их з</w:t>
            </w:r>
            <w:r w:rsidRPr="0084171D">
              <w:t>а</w:t>
            </w:r>
            <w:r w:rsidRPr="0084171D">
              <w:t>думаться о ценностях, нравс</w:t>
            </w:r>
            <w:r w:rsidRPr="0084171D">
              <w:t>т</w:t>
            </w:r>
            <w:r w:rsidRPr="0084171D">
              <w:t>венных вопросах, жизненных проблемах</w:t>
            </w:r>
          </w:p>
        </w:tc>
      </w:tr>
      <w:tr w:rsidR="00426BF2" w:rsidRPr="0084171D" w:rsidTr="00426BF2">
        <w:trPr>
          <w:trHeight w:val="275"/>
        </w:trPr>
        <w:tc>
          <w:tcPr>
            <w:tcW w:w="9498" w:type="dxa"/>
            <w:gridSpan w:val="3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i/>
              </w:rPr>
            </w:pPr>
            <w:r w:rsidRPr="0084171D">
              <w:rPr>
                <w:i/>
              </w:rPr>
              <w:t>Качество существующего в школе ученического самоуправления</w:t>
            </w:r>
          </w:p>
        </w:tc>
      </w:tr>
      <w:tr w:rsidR="00426BF2" w:rsidRPr="0084171D" w:rsidTr="00426BF2">
        <w:trPr>
          <w:trHeight w:val="1379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Школьники занимают пассивную позицию по отношению к происх</w:t>
            </w:r>
            <w:r w:rsidRPr="0084171D">
              <w:t>о</w:t>
            </w:r>
            <w:r w:rsidRPr="0084171D">
              <w:t>дящему в школе, чувствуют, что не могут повлиять на это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Ребята чувствуют свою ответс</w:t>
            </w:r>
            <w:r w:rsidRPr="0084171D">
              <w:t>т</w:t>
            </w:r>
            <w:r w:rsidRPr="0084171D">
              <w:t>венность за происходящее в школе, понимают, на что име</w:t>
            </w:r>
            <w:r w:rsidRPr="0084171D">
              <w:t>н</w:t>
            </w:r>
            <w:r w:rsidRPr="0084171D">
              <w:t>но они могут повлиять в школ</w:t>
            </w:r>
            <w:r w:rsidRPr="0084171D">
              <w:t>ь</w:t>
            </w:r>
            <w:r w:rsidRPr="0084171D">
              <w:t>ной жизни и знают, как это можно сделать</w:t>
            </w:r>
          </w:p>
        </w:tc>
      </w:tr>
      <w:tr w:rsidR="00426BF2" w:rsidRPr="0084171D" w:rsidTr="00426BF2">
        <w:trPr>
          <w:trHeight w:val="312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lastRenderedPageBreak/>
              <w:t>Ребята не вовлечены в организ</w:t>
            </w:r>
            <w:r w:rsidRPr="0084171D">
              <w:t>а</w:t>
            </w:r>
            <w:r w:rsidRPr="0084171D">
              <w:t>цию школьной жизни, школьное самоуправление имитируется (н</w:t>
            </w:r>
            <w:r w:rsidRPr="0084171D">
              <w:t>а</w:t>
            </w:r>
            <w:r w:rsidRPr="0084171D">
              <w:t>пример, органы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самоуправления не имеют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реальных полномочий, дети п</w:t>
            </w:r>
            <w:r w:rsidRPr="0084171D">
              <w:t>о</w:t>
            </w:r>
            <w:r w:rsidRPr="0084171D">
              <w:t>ставлены педагогами в позицию исполнителей, самоуправление часто сводится к проведению дней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самоуправления и т.п.)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Ребята часто выступают ин</w:t>
            </w:r>
            <w:r w:rsidRPr="0084171D">
              <w:t>и</w:t>
            </w:r>
            <w:r w:rsidRPr="0084171D">
              <w:t>циаторами, организаторами тех или иных школьных или вну</w:t>
            </w:r>
            <w:r w:rsidRPr="0084171D">
              <w:t>т</w:t>
            </w:r>
            <w:r w:rsidRPr="0084171D">
              <w:t>риклассных дел, имеют возмо</w:t>
            </w:r>
            <w:r w:rsidRPr="0084171D">
              <w:t>ж</w:t>
            </w:r>
            <w:r w:rsidRPr="0084171D">
              <w:t>ность выбирать зоны своей о</w:t>
            </w:r>
            <w:r w:rsidRPr="0084171D">
              <w:t>т</w:t>
            </w:r>
            <w:r w:rsidRPr="0084171D">
              <w:t>ветственности за то или иное дело</w:t>
            </w:r>
          </w:p>
        </w:tc>
      </w:tr>
      <w:tr w:rsidR="00426BF2" w:rsidRPr="0084171D" w:rsidTr="00426BF2">
        <w:trPr>
          <w:trHeight w:val="1657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Лидеры ученического самоупра</w:t>
            </w:r>
            <w:r w:rsidRPr="0084171D">
              <w:t>в</w:t>
            </w:r>
            <w:r w:rsidRPr="0084171D">
              <w:t>ления безынициативны или вовсе отсутствуют в школе. Они пр</w:t>
            </w:r>
            <w:r w:rsidRPr="0084171D">
              <w:t>е</w:t>
            </w:r>
            <w:r w:rsidRPr="0084171D">
              <w:t>имущественно назначаются взро</w:t>
            </w:r>
            <w:r w:rsidRPr="0084171D">
              <w:t>с</w:t>
            </w:r>
            <w:r w:rsidRPr="0084171D">
              <w:t>лыми и реализуют только их идеи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Лидеры ученического сам</w:t>
            </w:r>
            <w:r w:rsidRPr="0084171D">
              <w:t>о</w:t>
            </w:r>
            <w:r w:rsidRPr="0084171D">
              <w:t>управления выступают с ин</w:t>
            </w:r>
            <w:r w:rsidRPr="0084171D">
              <w:t>и</w:t>
            </w:r>
            <w:r w:rsidRPr="0084171D">
              <w:t>циативой, являются активными участниками и организаторами событий в школе и за ее пред</w:t>
            </w:r>
            <w:r w:rsidRPr="0084171D">
              <w:t>е</w:t>
            </w:r>
            <w:r w:rsidRPr="0084171D">
              <w:t>лами</w:t>
            </w:r>
          </w:p>
        </w:tc>
      </w:tr>
      <w:tr w:rsidR="00426BF2" w:rsidRPr="0084171D" w:rsidTr="00426BF2">
        <w:trPr>
          <w:trHeight w:val="275"/>
        </w:trPr>
        <w:tc>
          <w:tcPr>
            <w:tcW w:w="9498" w:type="dxa"/>
            <w:gridSpan w:val="3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firstLine="567"/>
              <w:jc w:val="center"/>
              <w:rPr>
                <w:i/>
              </w:rPr>
            </w:pPr>
            <w:r w:rsidRPr="0084171D">
              <w:rPr>
                <w:i/>
              </w:rPr>
              <w:t>Качество функционирующих на базе школы детских общественных объединений</w:t>
            </w:r>
          </w:p>
        </w:tc>
      </w:tr>
      <w:tr w:rsidR="00426BF2" w:rsidRPr="0084171D" w:rsidTr="00426BF2">
        <w:trPr>
          <w:trHeight w:val="1177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Детские общественные объедин</w:t>
            </w:r>
            <w:r w:rsidRPr="0084171D">
              <w:t>е</w:t>
            </w:r>
            <w:r w:rsidRPr="0084171D">
              <w:t>ния существуют лишь формально, они не работают, нет детей, кот</w:t>
            </w:r>
            <w:r w:rsidRPr="0084171D">
              <w:t>о</w:t>
            </w:r>
            <w:r w:rsidRPr="0084171D">
              <w:t>рые позиционируют себя как его члены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Детские общественные объед</w:t>
            </w:r>
            <w:r w:rsidRPr="0084171D">
              <w:t>и</w:t>
            </w:r>
            <w:r w:rsidRPr="0084171D">
              <w:t>нения привлекательны, школ</w:t>
            </w:r>
            <w:r w:rsidRPr="0084171D">
              <w:t>ь</w:t>
            </w:r>
            <w:r w:rsidRPr="0084171D">
              <w:t>ники стремятся участвовать в организуемой ими деятельности. Дети, состоящие в детских о</w:t>
            </w:r>
            <w:r w:rsidRPr="0084171D">
              <w:t>б</w:t>
            </w:r>
            <w:r w:rsidRPr="0084171D">
              <w:t>щественных объединениях,  гордятся этим, всячески подче</w:t>
            </w:r>
            <w:r w:rsidRPr="0084171D">
              <w:t>р</w:t>
            </w:r>
            <w:r w:rsidRPr="0084171D">
              <w:t>кивают свою принадлежность к объединениям</w:t>
            </w:r>
          </w:p>
        </w:tc>
      </w:tr>
      <w:tr w:rsidR="00426BF2" w:rsidRPr="0084171D" w:rsidTr="00426BF2">
        <w:trPr>
          <w:trHeight w:val="1655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Деятельность детских обществе</w:t>
            </w:r>
            <w:r w:rsidRPr="0084171D">
              <w:t>н</w:t>
            </w:r>
            <w:r w:rsidRPr="0084171D">
              <w:t>ных объединений ограничивается рамками самих объединений, она не ориентирована на интересы и потребности других людей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Деятельность детских общес</w:t>
            </w:r>
            <w:r w:rsidRPr="0084171D">
              <w:t>т</w:t>
            </w:r>
            <w:r w:rsidRPr="0084171D">
              <w:t>венных объединений направлена на помощь другим людям, соц</w:t>
            </w:r>
            <w:r w:rsidRPr="0084171D">
              <w:t>и</w:t>
            </w:r>
            <w:r w:rsidRPr="0084171D">
              <w:t>ально значима</w:t>
            </w:r>
          </w:p>
        </w:tc>
      </w:tr>
      <w:tr w:rsidR="00426BF2" w:rsidRPr="0084171D" w:rsidTr="00426BF2">
        <w:trPr>
          <w:trHeight w:val="1380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Деятельность, которую ведут де</w:t>
            </w:r>
            <w:r w:rsidRPr="0084171D">
              <w:t>т</w:t>
            </w:r>
            <w:r w:rsidRPr="0084171D">
              <w:t>ские общественные объединения, предоставляет ограниченные во</w:t>
            </w:r>
            <w:r w:rsidRPr="0084171D">
              <w:t>з</w:t>
            </w:r>
            <w:r w:rsidRPr="0084171D">
              <w:t>можности для самореализации школьников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 xml:space="preserve"> Деятельность, которую ведут детские общественные объед</w:t>
            </w:r>
            <w:r w:rsidRPr="0084171D">
              <w:t>и</w:t>
            </w:r>
            <w:r w:rsidRPr="0084171D">
              <w:t>нения, дает возможность ка</w:t>
            </w:r>
            <w:r w:rsidRPr="0084171D">
              <w:t>ж</w:t>
            </w:r>
            <w:r w:rsidRPr="0084171D">
              <w:t>дому ребенку найти себе дело по силам и по желанию</w:t>
            </w:r>
          </w:p>
        </w:tc>
      </w:tr>
      <w:tr w:rsidR="00426BF2" w:rsidRPr="0084171D" w:rsidTr="00426BF2">
        <w:trPr>
          <w:trHeight w:val="275"/>
        </w:trPr>
        <w:tc>
          <w:tcPr>
            <w:tcW w:w="9498" w:type="dxa"/>
            <w:gridSpan w:val="3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firstLine="567"/>
              <w:jc w:val="center"/>
              <w:rPr>
                <w:i/>
              </w:rPr>
            </w:pPr>
            <w:r w:rsidRPr="0084171D">
              <w:rPr>
                <w:i/>
              </w:rPr>
              <w:t>Качество проводимых внешкольных мероприятий</w:t>
            </w:r>
          </w:p>
        </w:tc>
      </w:tr>
      <w:tr w:rsidR="00426BF2" w:rsidRPr="0084171D" w:rsidTr="00426BF2">
        <w:trPr>
          <w:trHeight w:val="937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Экскурсии, экспедиции, походы и прочие выездные мероприятия проводятся крайне редко или не проводятся вовсе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Экскурсии, экспедиции, походы и прочие  выездные меропри</w:t>
            </w:r>
            <w:r w:rsidRPr="0084171D">
              <w:t>я</w:t>
            </w:r>
            <w:r w:rsidRPr="0084171D">
              <w:t>тия проводятся регулярно, фо</w:t>
            </w:r>
            <w:r w:rsidRPr="0084171D">
              <w:t>р</w:t>
            </w:r>
            <w:r w:rsidRPr="0084171D">
              <w:t>мы такой деятельности разноо</w:t>
            </w:r>
            <w:r w:rsidRPr="0084171D">
              <w:t>б</w:t>
            </w:r>
            <w:r w:rsidRPr="0084171D">
              <w:t>разны, в ней участвуют школ</w:t>
            </w:r>
            <w:r w:rsidRPr="0084171D">
              <w:t>ь</w:t>
            </w:r>
            <w:r w:rsidRPr="0084171D">
              <w:t>ники разных классов, разных  возрастных групп</w:t>
            </w:r>
          </w:p>
        </w:tc>
      </w:tr>
      <w:tr w:rsidR="00426BF2" w:rsidRPr="0084171D" w:rsidTr="00426BF2">
        <w:trPr>
          <w:trHeight w:val="1380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У взрослых нет стремления заинт</w:t>
            </w:r>
            <w:r w:rsidRPr="0084171D">
              <w:t>е</w:t>
            </w:r>
            <w:r w:rsidRPr="0084171D">
              <w:t>ресовать школьников, им  важен, прежде всего, сам факт участия д</w:t>
            </w:r>
            <w:r w:rsidRPr="0084171D">
              <w:t>е</w:t>
            </w:r>
            <w:r w:rsidRPr="0084171D">
              <w:t>тей в выездных мероприятиях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Взрослые умеют заинтересовать школьников теми выездными делами, в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которых они участвуют</w:t>
            </w:r>
          </w:p>
        </w:tc>
      </w:tr>
      <w:tr w:rsidR="00426BF2" w:rsidRPr="0084171D" w:rsidTr="00426BF2">
        <w:trPr>
          <w:trHeight w:val="326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Экскурсии, экспедиции, походы и прочие выездные мероприятия проводятся как мероприятия, в к</w:t>
            </w:r>
            <w:r w:rsidRPr="0084171D">
              <w:t>о</w:t>
            </w:r>
            <w:r w:rsidRPr="0084171D">
              <w:t>торых школьники занимают пр</w:t>
            </w:r>
            <w:r w:rsidRPr="0084171D">
              <w:t>е</w:t>
            </w:r>
            <w:r w:rsidRPr="0084171D">
              <w:lastRenderedPageBreak/>
              <w:t>имущественно пассивную позицию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center"/>
            </w:pPr>
            <w:r w:rsidRPr="0084171D">
              <w:lastRenderedPageBreak/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Выездные дела предваряются их совместной подготовкой, ра</w:t>
            </w:r>
            <w:r w:rsidRPr="0084171D">
              <w:t>с</w:t>
            </w:r>
            <w:r w:rsidRPr="0084171D">
              <w:t>пределением между школьн</w:t>
            </w:r>
            <w:r w:rsidRPr="0084171D">
              <w:t>и</w:t>
            </w:r>
            <w:r w:rsidRPr="0084171D">
              <w:t>ками необходимых ролей (фот</w:t>
            </w:r>
            <w:r w:rsidRPr="0084171D">
              <w:t>о</w:t>
            </w:r>
            <w:r w:rsidRPr="0084171D">
              <w:lastRenderedPageBreak/>
              <w:t>графа, экскурсовода и т.п.).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 xml:space="preserve">  При их проведении ребята з</w:t>
            </w:r>
            <w:r w:rsidRPr="0084171D">
              <w:t>а</w:t>
            </w:r>
            <w:r w:rsidRPr="0084171D">
              <w:t>нимают активную позицию по отношению к происходящему. По окончании дел проводится совместный анализ, а итоги представляются в творческих формах</w:t>
            </w:r>
          </w:p>
        </w:tc>
      </w:tr>
      <w:tr w:rsidR="00426BF2" w:rsidRPr="0084171D" w:rsidTr="00426BF2">
        <w:trPr>
          <w:trHeight w:val="278"/>
        </w:trPr>
        <w:tc>
          <w:tcPr>
            <w:tcW w:w="9498" w:type="dxa"/>
            <w:gridSpan w:val="3"/>
            <w:tcBorders>
              <w:bottom w:val="nil"/>
            </w:tcBorders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i/>
              </w:rPr>
            </w:pPr>
            <w:r w:rsidRPr="0084171D">
              <w:rPr>
                <w:i/>
              </w:rPr>
              <w:lastRenderedPageBreak/>
              <w:t xml:space="preserve">Качество профориентационной работы </w:t>
            </w:r>
          </w:p>
        </w:tc>
      </w:tr>
      <w:tr w:rsidR="00426BF2" w:rsidRPr="0084171D" w:rsidTr="00426BF2">
        <w:trPr>
          <w:trHeight w:val="1931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Профориентационная работа ор</w:t>
            </w:r>
            <w:r w:rsidRPr="0084171D">
              <w:t>и</w:t>
            </w:r>
            <w:r w:rsidRPr="0084171D">
              <w:t>ентирована лишь на ознакомление школьников с рынком труда и о</w:t>
            </w:r>
            <w:r w:rsidRPr="0084171D">
              <w:t>с</w:t>
            </w:r>
            <w:r w:rsidRPr="0084171D">
              <w:t>новными профессиями.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Профориентационная работа ориентирована на формирование у школьников трудолюбия, г</w:t>
            </w:r>
            <w:r w:rsidRPr="0084171D">
              <w:t>о</w:t>
            </w:r>
            <w:r w:rsidRPr="0084171D">
              <w:t>товности к планированию св</w:t>
            </w:r>
            <w:r w:rsidRPr="0084171D">
              <w:t>о</w:t>
            </w:r>
            <w:r w:rsidRPr="0084171D">
              <w:t>его жизненного пути, выбору будущей профессиональной сферы деятельности и необх</w:t>
            </w:r>
            <w:r w:rsidRPr="0084171D">
              <w:t>о</w:t>
            </w:r>
            <w:r w:rsidRPr="0084171D">
              <w:t>димого для этого образования</w:t>
            </w:r>
          </w:p>
        </w:tc>
      </w:tr>
      <w:tr w:rsidR="00426BF2" w:rsidRPr="0084171D" w:rsidTr="00426BF2">
        <w:trPr>
          <w:trHeight w:val="830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Профориентационной работой з</w:t>
            </w:r>
            <w:r w:rsidRPr="0084171D">
              <w:t>а</w:t>
            </w:r>
            <w:r w:rsidRPr="0084171D">
              <w:t>нимается только классный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руководитель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right="144"/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pacing w:val="-57"/>
              </w:rPr>
            </w:pPr>
            <w:r w:rsidRPr="0084171D">
              <w:t>Профориентационной работой занимается команда педагогов с привлечением социальных партнеров</w:t>
            </w:r>
          </w:p>
        </w:tc>
      </w:tr>
      <w:tr w:rsidR="00426BF2" w:rsidRPr="0084171D" w:rsidTr="00426BF2">
        <w:trPr>
          <w:trHeight w:val="1656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Профориентационные занятия пр</w:t>
            </w:r>
            <w:r w:rsidRPr="0084171D">
              <w:t>о</w:t>
            </w:r>
            <w:r w:rsidRPr="0084171D">
              <w:t>ходят формально, дети занимают пассивную позицию. Формы про</w:t>
            </w:r>
            <w:r w:rsidRPr="0084171D">
              <w:t>ф</w:t>
            </w:r>
            <w:r w:rsidRPr="0084171D">
              <w:t>ориентационной работы носят пр</w:t>
            </w:r>
            <w:r w:rsidRPr="0084171D">
              <w:t>е</w:t>
            </w:r>
            <w:r w:rsidRPr="0084171D">
              <w:t>имущественно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Лекционный характер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right="144"/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Формы профориентационной работы  разнообразны, дети з</w:t>
            </w:r>
            <w:r w:rsidRPr="0084171D">
              <w:t>а</w:t>
            </w:r>
            <w:r w:rsidRPr="0084171D">
              <w:t>интересованы в происходящем и вовлечены в организуемую де</w:t>
            </w:r>
            <w:r w:rsidRPr="0084171D">
              <w:t>я</w:t>
            </w:r>
            <w:r w:rsidRPr="0084171D">
              <w:t>тельность</w:t>
            </w:r>
          </w:p>
        </w:tc>
      </w:tr>
      <w:tr w:rsidR="00426BF2" w:rsidRPr="0084171D" w:rsidTr="00426BF2">
        <w:trPr>
          <w:trHeight w:val="275"/>
        </w:trPr>
        <w:tc>
          <w:tcPr>
            <w:tcW w:w="9498" w:type="dxa"/>
            <w:gridSpan w:val="3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i/>
              </w:rPr>
            </w:pPr>
            <w:r w:rsidRPr="0084171D">
              <w:rPr>
                <w:i/>
              </w:rPr>
              <w:t>Качество работы школьных медиа (газеты, интернет-ресурсов и т.п.)</w:t>
            </w:r>
          </w:p>
        </w:tc>
      </w:tr>
      <w:tr w:rsidR="00426BF2" w:rsidRPr="0084171D" w:rsidTr="00426BF2">
        <w:trPr>
          <w:trHeight w:val="1931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Деятельность школьных медиа обеспечивается силами взрослых с минимальным участием детей.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Школьникам не предоставлен спектр ролей, которые они могут выполнять, их интересы и потре</w:t>
            </w:r>
            <w:r w:rsidRPr="0084171D">
              <w:t>б</w:t>
            </w:r>
            <w:r w:rsidRPr="0084171D">
              <w:t>ности не учитываются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В школе существует разнообр</w:t>
            </w:r>
            <w:r w:rsidRPr="0084171D">
              <w:t>а</w:t>
            </w:r>
            <w:r w:rsidRPr="0084171D">
              <w:t>зие школьных медиа, их де</w:t>
            </w:r>
            <w:r w:rsidRPr="0084171D">
              <w:t>я</w:t>
            </w:r>
            <w:r w:rsidRPr="0084171D">
              <w:t>тельность обеспечивается сил</w:t>
            </w:r>
            <w:r w:rsidRPr="0084171D">
              <w:t>а</w:t>
            </w:r>
            <w:r w:rsidRPr="0084171D">
              <w:t>ми учащихся при поддержке п</w:t>
            </w:r>
            <w:r w:rsidRPr="0084171D">
              <w:t>е</w:t>
            </w:r>
            <w:r w:rsidRPr="0084171D">
              <w:t>дагогов. Совместное распред</w:t>
            </w:r>
            <w:r w:rsidRPr="0084171D">
              <w:t>е</w:t>
            </w:r>
            <w:r w:rsidRPr="0084171D">
              <w:t>ление обязанностей в школьных медиа осуществляется с учетом интересов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и потребностей ребят</w:t>
            </w:r>
          </w:p>
        </w:tc>
      </w:tr>
      <w:tr w:rsidR="00426BF2" w:rsidRPr="0084171D" w:rsidTr="00426BF2">
        <w:trPr>
          <w:trHeight w:val="415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В содержании работы школьных медиа отсутствуют темы, отр</w:t>
            </w:r>
            <w:r w:rsidRPr="0084171D">
              <w:t>а</w:t>
            </w:r>
            <w:r w:rsidRPr="0084171D">
              <w:t>жающие жизнь школы, значимые для ребят разного возраста вопр</w:t>
            </w:r>
            <w:r w:rsidRPr="0084171D">
              <w:t>о</w:t>
            </w:r>
            <w:r w:rsidRPr="0084171D">
              <w:t>сы, не представлены их точки зр</w:t>
            </w:r>
            <w:r w:rsidRPr="0084171D">
              <w:t>е</w:t>
            </w:r>
            <w:r w:rsidRPr="0084171D">
              <w:t>ния по этим вопросам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В содержании работы школьных медиа представлена актуальная жизнь школы, проблемы, во</w:t>
            </w:r>
            <w:r w:rsidRPr="0084171D">
              <w:t>л</w:t>
            </w:r>
            <w:r w:rsidRPr="0084171D">
              <w:t>нующие современных детей разных возрастов. Здесь находят отражение различные позиции школьников по тем или иным вопросам</w:t>
            </w:r>
          </w:p>
        </w:tc>
      </w:tr>
      <w:tr w:rsidR="00426BF2" w:rsidRPr="0084171D" w:rsidTr="00426BF2">
        <w:trPr>
          <w:trHeight w:val="1655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В школьных медиа не уделяется внимания нормам культуры общ</w:t>
            </w:r>
            <w:r w:rsidRPr="0084171D">
              <w:t>е</w:t>
            </w:r>
            <w:r w:rsidRPr="0084171D">
              <w:t>ния, эстетике представления мат</w:t>
            </w:r>
            <w:r w:rsidRPr="0084171D">
              <w:t>е</w:t>
            </w:r>
            <w:r w:rsidRPr="0084171D">
              <w:t>риала, не обращается внимание на достоверность используемых фа</w:t>
            </w:r>
            <w:r w:rsidRPr="0084171D">
              <w:t>к</w:t>
            </w:r>
            <w:r w:rsidRPr="0084171D">
              <w:t>тов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В школьных медиа уделяется внимание нормам культуры о</w:t>
            </w:r>
            <w:r w:rsidRPr="0084171D">
              <w:t>б</w:t>
            </w:r>
            <w:r w:rsidRPr="0084171D">
              <w:t>щения, эстетике представления материала, обращается вним</w:t>
            </w:r>
            <w:r w:rsidRPr="0084171D">
              <w:t>а</w:t>
            </w:r>
            <w:r w:rsidRPr="0084171D">
              <w:t>ние на достоверность испол</w:t>
            </w:r>
            <w:r w:rsidRPr="0084171D">
              <w:t>ь</w:t>
            </w:r>
            <w:r w:rsidRPr="0084171D">
              <w:t>зуемых фактов</w:t>
            </w:r>
          </w:p>
        </w:tc>
      </w:tr>
      <w:tr w:rsidR="00426BF2" w:rsidRPr="0084171D" w:rsidTr="00426BF2">
        <w:trPr>
          <w:trHeight w:val="275"/>
        </w:trPr>
        <w:tc>
          <w:tcPr>
            <w:tcW w:w="9498" w:type="dxa"/>
            <w:gridSpan w:val="3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i/>
              </w:rPr>
            </w:pPr>
            <w:r w:rsidRPr="0084171D">
              <w:rPr>
                <w:i/>
              </w:rPr>
              <w:t>Качество организации предметно-пространственной среды</w:t>
            </w:r>
          </w:p>
        </w:tc>
      </w:tr>
      <w:tr w:rsidR="00426BF2" w:rsidRPr="0084171D" w:rsidTr="00426BF2">
        <w:trPr>
          <w:trHeight w:val="1932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lastRenderedPageBreak/>
              <w:t>Оформлению школы не уделяется внимания. Оформление кабинетов, коридоров, рекреаций и т.п . бе</w:t>
            </w:r>
            <w:r w:rsidRPr="0084171D">
              <w:t>з</w:t>
            </w:r>
            <w:r w:rsidRPr="0084171D">
              <w:t>вкусно или напоминает оформл</w:t>
            </w:r>
            <w:r w:rsidRPr="0084171D">
              <w:t>е</w:t>
            </w:r>
            <w:r w:rsidRPr="0084171D">
              <w:t>ние офисных помещений, а не пр</w:t>
            </w:r>
            <w:r w:rsidRPr="0084171D">
              <w:t>о</w:t>
            </w:r>
            <w:r w:rsidRPr="0084171D">
              <w:t>странства для детей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Пространство школы оформлено со вкусом, отражает дух школы, учитывает   возрастные особе</w:t>
            </w:r>
            <w:r w:rsidRPr="0084171D">
              <w:t>н</w:t>
            </w:r>
            <w:r w:rsidRPr="0084171D">
              <w:t>ности детей, предусматривает зоны как тихого, так и активн</w:t>
            </w:r>
            <w:r w:rsidRPr="0084171D">
              <w:t>о</w:t>
            </w:r>
            <w:r w:rsidRPr="0084171D">
              <w:t xml:space="preserve">го отдыха. Время от времени 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Происходит смена оформления школьных помещений</w:t>
            </w:r>
          </w:p>
        </w:tc>
      </w:tr>
      <w:tr w:rsidR="00426BF2" w:rsidRPr="0084171D" w:rsidTr="00426BF2">
        <w:trPr>
          <w:trHeight w:val="1933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В оформлении школы не участвуют ни дети, ни педагоги. Здесь нет места проявлению их творческой инициативы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Оформление школы часто ос</w:t>
            </w:r>
            <w:r w:rsidRPr="0084171D">
              <w:t>у</w:t>
            </w:r>
            <w:r w:rsidRPr="0084171D">
              <w:t>ществляется совместно педаг</w:t>
            </w:r>
            <w:r w:rsidRPr="0084171D">
              <w:t>о</w:t>
            </w:r>
            <w:r w:rsidRPr="0084171D">
              <w:t>гам и и детьми (иногда с пр</w:t>
            </w:r>
            <w:r w:rsidRPr="0084171D">
              <w:t>и</w:t>
            </w:r>
            <w:r w:rsidRPr="0084171D">
              <w:t>влечением специалистов). В нем используются творческие раб</w:t>
            </w:r>
            <w:r w:rsidRPr="0084171D">
              <w:t>о</w:t>
            </w:r>
            <w:r w:rsidRPr="0084171D">
              <w:t>ты учеников и учителей, здесь представлена актуальная жизнь школы</w:t>
            </w:r>
          </w:p>
        </w:tc>
      </w:tr>
      <w:tr w:rsidR="00426BF2" w:rsidRPr="0084171D" w:rsidTr="00426BF2">
        <w:trPr>
          <w:trHeight w:val="1612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Содержание плакатов, стендов, пространственных композиций н</w:t>
            </w:r>
            <w:r w:rsidRPr="0084171D">
              <w:t>о</w:t>
            </w:r>
            <w:r w:rsidRPr="0084171D">
              <w:t>сит формальный характер, на них редко обращают внимание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школьники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Элементы оформления в пр</w:t>
            </w:r>
            <w:r w:rsidRPr="0084171D">
              <w:t>и</w:t>
            </w:r>
            <w:r w:rsidRPr="0084171D">
              <w:t>влекательных для ребят формах акцентируют внимание на ва</w:t>
            </w:r>
            <w:r w:rsidRPr="0084171D">
              <w:t>ж</w:t>
            </w:r>
            <w:r w:rsidRPr="0084171D">
              <w:t>ных ценностях школы, нормах и традициях</w:t>
            </w:r>
          </w:p>
        </w:tc>
      </w:tr>
      <w:tr w:rsidR="00426BF2" w:rsidRPr="0084171D" w:rsidTr="00426BF2">
        <w:trPr>
          <w:trHeight w:val="278"/>
        </w:trPr>
        <w:tc>
          <w:tcPr>
            <w:tcW w:w="9498" w:type="dxa"/>
            <w:gridSpan w:val="3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i/>
              </w:rPr>
            </w:pPr>
            <w:r w:rsidRPr="0084171D">
              <w:rPr>
                <w:i/>
              </w:rPr>
              <w:t xml:space="preserve">Качество взаимодействия школы и семей школьников 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i/>
              </w:rPr>
            </w:pPr>
            <w:r w:rsidRPr="0084171D">
              <w:rPr>
                <w:i/>
              </w:rPr>
              <w:t>( с родителями (законными представителями)</w:t>
            </w:r>
          </w:p>
        </w:tc>
      </w:tr>
      <w:tr w:rsidR="00426BF2" w:rsidRPr="0084171D" w:rsidTr="00426BF2">
        <w:trPr>
          <w:trHeight w:val="1379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Большинство родителей безразли</w:t>
            </w:r>
            <w:r w:rsidRPr="0084171D">
              <w:t>ч</w:t>
            </w:r>
            <w:r w:rsidRPr="0084171D">
              <w:t>но к участию ребенка в школьных делах, высказывает недовольство, если это влияет на их планы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Большинство родителей по</w:t>
            </w:r>
            <w:r w:rsidRPr="0084171D">
              <w:t>д</w:t>
            </w:r>
            <w:r w:rsidRPr="0084171D">
              <w:t>держивает участие ребенка в школьных делах, может коорд</w:t>
            </w:r>
            <w:r w:rsidRPr="0084171D">
              <w:t>и</w:t>
            </w:r>
            <w:r w:rsidRPr="0084171D">
              <w:t>нировать свои планы с планами ребенка, связанными с его уч</w:t>
            </w:r>
            <w:r w:rsidRPr="0084171D">
              <w:t>а</w:t>
            </w:r>
            <w:r w:rsidRPr="0084171D">
              <w:t>стием в делах школы</w:t>
            </w:r>
          </w:p>
        </w:tc>
      </w:tr>
      <w:tr w:rsidR="00426BF2" w:rsidRPr="0084171D" w:rsidTr="00426BF2">
        <w:trPr>
          <w:trHeight w:val="1655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Работа с родителями сводится пр</w:t>
            </w:r>
            <w:r w:rsidRPr="0084171D">
              <w:t>е</w:t>
            </w:r>
            <w:r w:rsidRPr="0084171D">
              <w:t>имущественно к информированию об успеваемости детей, предсто</w:t>
            </w:r>
            <w:r w:rsidRPr="0084171D">
              <w:t>я</w:t>
            </w:r>
            <w:r w:rsidRPr="0084171D">
              <w:t xml:space="preserve">щих конкурсах, мероприятиях. 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</w:p>
        </w:tc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Школе удалось наладить вза</w:t>
            </w:r>
            <w:r w:rsidRPr="0084171D">
              <w:t>и</w:t>
            </w:r>
            <w:r w:rsidRPr="0084171D">
              <w:t>модействие с родителями в в</w:t>
            </w:r>
            <w:r w:rsidRPr="0084171D">
              <w:t>о</w:t>
            </w:r>
            <w:r w:rsidRPr="0084171D">
              <w:t>просах воспитания детей (и</w:t>
            </w:r>
            <w:r w:rsidRPr="0084171D">
              <w:t>н</w:t>
            </w:r>
            <w:r w:rsidRPr="0084171D">
              <w:t>формирование, обучение, ко</w:t>
            </w:r>
            <w:r w:rsidRPr="0084171D">
              <w:t>н</w:t>
            </w:r>
            <w:r w:rsidRPr="0084171D">
              <w:t>сультирование и т.п.), его фо</w:t>
            </w:r>
            <w:r w:rsidRPr="0084171D">
              <w:t>р</w:t>
            </w:r>
            <w:r w:rsidRPr="0084171D">
              <w:t>мы востребованы и пользуются доверием со стороны родителей</w:t>
            </w:r>
          </w:p>
        </w:tc>
      </w:tr>
      <w:tr w:rsidR="00426BF2" w:rsidRPr="0084171D" w:rsidTr="00426BF2">
        <w:trPr>
          <w:trHeight w:val="416"/>
        </w:trPr>
        <w:tc>
          <w:tcPr>
            <w:tcW w:w="3686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Педагоги испытывают трудности в организации диалога с родителями по вопросам воспитания детей.</w:t>
            </w:r>
          </w:p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/>
              <w:jc w:val="both"/>
            </w:pPr>
            <w:r w:rsidRPr="0084171D">
              <w:t>Родители в основном игнорируют мнение педагогов, вступают с ними и друг с другом в конфликты, н</w:t>
            </w:r>
            <w:r w:rsidRPr="0084171D">
              <w:t>е</w:t>
            </w:r>
            <w:r w:rsidRPr="0084171D">
              <w:t>редко привлекая к ним учеников класса. В организации совместных с детьми дел педагоги могут ра</w:t>
            </w:r>
            <w:r w:rsidRPr="0084171D">
              <w:t>с</w:t>
            </w:r>
            <w:r w:rsidRPr="0084171D">
              <w:t>считывать только на себя</w:t>
            </w:r>
          </w:p>
        </w:tc>
        <w:tc>
          <w:tcPr>
            <w:tcW w:w="2410" w:type="dxa"/>
          </w:tcPr>
          <w:p w:rsidR="00426BF2" w:rsidRPr="0084171D" w:rsidRDefault="00426BF2" w:rsidP="00426BF2">
            <w:pPr>
              <w:jc w:val="center"/>
            </w:pPr>
            <w:r w:rsidRPr="0084171D">
              <w:t>1 2 3 4 5 6 7 8 9 10</w:t>
            </w:r>
          </w:p>
        </w:tc>
        <w:tc>
          <w:tcPr>
            <w:tcW w:w="3402" w:type="dxa"/>
          </w:tcPr>
          <w:p w:rsidR="00426BF2" w:rsidRPr="0084171D" w:rsidRDefault="00426BF2" w:rsidP="00426BF2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</w:pPr>
            <w:r w:rsidRPr="0084171D">
              <w:t>Педагоги организовали эффе</w:t>
            </w:r>
            <w:r w:rsidRPr="0084171D">
              <w:t>к</w:t>
            </w:r>
            <w:r w:rsidRPr="0084171D">
              <w:t>тивный диалог с родителями по вопросам воспитания детей. Большая часть родителей пр</w:t>
            </w:r>
            <w:r w:rsidRPr="0084171D">
              <w:t>и</w:t>
            </w:r>
            <w:r w:rsidRPr="0084171D">
              <w:t>слушивается к мнению педаг</w:t>
            </w:r>
            <w:r w:rsidRPr="0084171D">
              <w:t>о</w:t>
            </w:r>
            <w:r w:rsidRPr="0084171D">
              <w:t>гов, считая их профессионалами своего дела, помогает и подде</w:t>
            </w:r>
            <w:r w:rsidRPr="0084171D">
              <w:t>р</w:t>
            </w:r>
            <w:r w:rsidRPr="0084171D">
              <w:t>живает их, выступает с иници</w:t>
            </w:r>
            <w:r w:rsidRPr="0084171D">
              <w:t>а</w:t>
            </w:r>
            <w:r w:rsidRPr="0084171D">
              <w:t>тивами в сфере воспитания д</w:t>
            </w:r>
            <w:r w:rsidRPr="0084171D">
              <w:t>е</w:t>
            </w:r>
            <w:r w:rsidRPr="0084171D">
              <w:t>тей  и помогает в их реализации</w:t>
            </w:r>
          </w:p>
        </w:tc>
      </w:tr>
    </w:tbl>
    <w:p w:rsidR="00426BF2" w:rsidRPr="0044340B" w:rsidRDefault="00426BF2" w:rsidP="00426BF2">
      <w:pPr>
        <w:tabs>
          <w:tab w:val="left" w:pos="851"/>
          <w:tab w:val="left" w:pos="1843"/>
        </w:tabs>
        <w:rPr>
          <w:sz w:val="24"/>
          <w:szCs w:val="24"/>
        </w:rPr>
      </w:pPr>
    </w:p>
    <w:p w:rsidR="00C50F67" w:rsidRDefault="00C50F67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C50F67" w:rsidRDefault="00497D09">
      <w:pPr>
        <w:pStyle w:val="1"/>
        <w:tabs>
          <w:tab w:val="left" w:pos="3389"/>
        </w:tabs>
        <w:ind w:left="3815" w:hanging="260"/>
        <w:jc w:val="left"/>
      </w:pPr>
      <w:bookmarkStart w:id="182" w:name="_TOC_250001"/>
      <w:r>
        <w:t>3. 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ООП</w:t>
      </w:r>
      <w:r>
        <w:rPr>
          <w:spacing w:val="-6"/>
        </w:rPr>
        <w:t xml:space="preserve"> </w:t>
      </w:r>
      <w:bookmarkEnd w:id="182"/>
      <w:r>
        <w:t>СОО</w:t>
      </w:r>
    </w:p>
    <w:p w:rsidR="00C50F67" w:rsidRDefault="00C50F67">
      <w:pPr>
        <w:pStyle w:val="a5"/>
        <w:ind w:left="0" w:firstLine="0"/>
        <w:jc w:val="left"/>
        <w:rPr>
          <w:b/>
        </w:rPr>
      </w:pPr>
    </w:p>
    <w:p w:rsidR="00C50F67" w:rsidRDefault="00497D09" w:rsidP="00C02DD5">
      <w:pPr>
        <w:pStyle w:val="af2"/>
        <w:numPr>
          <w:ilvl w:val="1"/>
          <w:numId w:val="4"/>
        </w:numPr>
        <w:tabs>
          <w:tab w:val="left" w:pos="1467"/>
        </w:tabs>
        <w:spacing w:before="1"/>
        <w:ind w:hanging="421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C50F67" w:rsidRDefault="00497D09">
      <w:pPr>
        <w:pStyle w:val="a5"/>
        <w:ind w:right="767"/>
      </w:pPr>
      <w:r>
        <w:t xml:space="preserve">Учебный план </w:t>
      </w:r>
      <w:r w:rsidR="00AF3FCE">
        <w:t xml:space="preserve">МБОУ «СОШ №14» </w:t>
      </w:r>
      <w:r w:rsidR="00426BF2">
        <w:t>имени А.М.Мамонова</w:t>
      </w:r>
      <w:r>
        <w:t xml:space="preserve"> составлен на основе  Федерального учебного плана образовательных организаций, обеспечивает реализ</w:t>
      </w:r>
      <w:r>
        <w:t>а</w:t>
      </w:r>
      <w:r>
        <w:t>цию ФГОС, определяет общие рамки отбора учебного материала, формированя п</w:t>
      </w:r>
      <w:r>
        <w:t>е</w:t>
      </w:r>
      <w:r>
        <w:lastRenderedPageBreak/>
        <w:t>речня результатов образования и организации образовательной деятельности.</w:t>
      </w:r>
    </w:p>
    <w:p w:rsidR="00C50F67" w:rsidRDefault="00BE2916">
      <w:pPr>
        <w:pStyle w:val="a5"/>
        <w:ind w:right="767"/>
      </w:pPr>
      <w:r>
        <w:t>У</w:t>
      </w:r>
      <w:r w:rsidR="00497D09">
        <w:t>чебный план - документ, который определяет перечень, трудоемкость,</w:t>
      </w:r>
      <w:r w:rsidR="00497D09">
        <w:rPr>
          <w:spacing w:val="1"/>
        </w:rPr>
        <w:t xml:space="preserve"> </w:t>
      </w:r>
      <w:r w:rsidR="00497D09">
        <w:t>послед</w:t>
      </w:r>
      <w:r w:rsidR="00497D09">
        <w:t>о</w:t>
      </w:r>
      <w:r w:rsidR="00497D09">
        <w:t>вательность</w:t>
      </w:r>
      <w:r w:rsidR="00497D09">
        <w:rPr>
          <w:spacing w:val="1"/>
        </w:rPr>
        <w:t xml:space="preserve"> </w:t>
      </w:r>
      <w:r w:rsidR="00497D09">
        <w:t>и</w:t>
      </w:r>
      <w:r w:rsidR="00497D09">
        <w:rPr>
          <w:spacing w:val="1"/>
        </w:rPr>
        <w:t xml:space="preserve"> </w:t>
      </w:r>
      <w:r w:rsidR="00497D09">
        <w:t>распределение</w:t>
      </w:r>
      <w:r w:rsidR="00497D09">
        <w:rPr>
          <w:spacing w:val="1"/>
        </w:rPr>
        <w:t xml:space="preserve"> </w:t>
      </w:r>
      <w:r w:rsidR="00497D09">
        <w:t>по</w:t>
      </w:r>
      <w:r w:rsidR="00497D09">
        <w:rPr>
          <w:spacing w:val="1"/>
        </w:rPr>
        <w:t xml:space="preserve"> </w:t>
      </w:r>
      <w:r w:rsidR="00497D09">
        <w:t>периодам</w:t>
      </w:r>
      <w:r w:rsidR="00497D09">
        <w:rPr>
          <w:spacing w:val="1"/>
        </w:rPr>
        <w:t xml:space="preserve"> </w:t>
      </w:r>
      <w:r w:rsidR="00497D09">
        <w:t>обучения</w:t>
      </w:r>
      <w:r w:rsidR="00497D09">
        <w:rPr>
          <w:spacing w:val="1"/>
        </w:rPr>
        <w:t xml:space="preserve"> </w:t>
      </w:r>
      <w:r w:rsidR="00497D09">
        <w:t>учебных</w:t>
      </w:r>
      <w:r w:rsidR="00497D09">
        <w:rPr>
          <w:spacing w:val="1"/>
        </w:rPr>
        <w:t xml:space="preserve"> </w:t>
      </w:r>
      <w:r w:rsidR="00497D09">
        <w:t>предметов,</w:t>
      </w:r>
      <w:r w:rsidR="00497D09">
        <w:rPr>
          <w:spacing w:val="1"/>
        </w:rPr>
        <w:t xml:space="preserve"> </w:t>
      </w:r>
      <w:r w:rsidR="00497D09">
        <w:t>курсов,</w:t>
      </w:r>
      <w:r>
        <w:t xml:space="preserve"> </w:t>
      </w:r>
      <w:r w:rsidR="00497D09">
        <w:rPr>
          <w:spacing w:val="-57"/>
        </w:rPr>
        <w:t xml:space="preserve"> </w:t>
      </w:r>
      <w:r w:rsidR="00497D09">
        <w:t>ди</w:t>
      </w:r>
      <w:r w:rsidR="00497D09">
        <w:t>с</w:t>
      </w:r>
      <w:r w:rsidR="00497D09">
        <w:t>циплин</w:t>
      </w:r>
      <w:r w:rsidR="00497D09">
        <w:rPr>
          <w:spacing w:val="1"/>
        </w:rPr>
        <w:t xml:space="preserve"> </w:t>
      </w:r>
      <w:r w:rsidR="00497D09">
        <w:t>(модулей),</w:t>
      </w:r>
      <w:r w:rsidR="00497D09">
        <w:rPr>
          <w:spacing w:val="1"/>
        </w:rPr>
        <w:t xml:space="preserve"> </w:t>
      </w:r>
      <w:r w:rsidR="00497D09">
        <w:t>практики,</w:t>
      </w:r>
      <w:r w:rsidR="00497D09">
        <w:rPr>
          <w:spacing w:val="1"/>
        </w:rPr>
        <w:t xml:space="preserve"> </w:t>
      </w:r>
      <w:r w:rsidR="00497D09">
        <w:t>иных</w:t>
      </w:r>
      <w:r w:rsidR="00497D09">
        <w:rPr>
          <w:spacing w:val="1"/>
        </w:rPr>
        <w:t xml:space="preserve"> </w:t>
      </w:r>
      <w:r w:rsidR="00497D09">
        <w:t>видов</w:t>
      </w:r>
      <w:r w:rsidR="00497D09">
        <w:rPr>
          <w:spacing w:val="1"/>
        </w:rPr>
        <w:t xml:space="preserve"> </w:t>
      </w:r>
      <w:r w:rsidR="00497D09">
        <w:t>учебной</w:t>
      </w:r>
      <w:r w:rsidR="00497D09">
        <w:rPr>
          <w:spacing w:val="1"/>
        </w:rPr>
        <w:t xml:space="preserve"> </w:t>
      </w:r>
      <w:r w:rsidR="00497D09">
        <w:t>деятельности.</w:t>
      </w:r>
    </w:p>
    <w:p w:rsidR="00C50F67" w:rsidRDefault="00BE2916">
      <w:pPr>
        <w:pStyle w:val="a5"/>
        <w:ind w:right="767"/>
      </w:pPr>
      <w:r>
        <w:t>У</w:t>
      </w:r>
      <w:r w:rsidR="00497D09">
        <w:t>чебный</w:t>
      </w:r>
      <w:r w:rsidR="00497D09">
        <w:rPr>
          <w:spacing w:val="1"/>
        </w:rPr>
        <w:t xml:space="preserve"> </w:t>
      </w:r>
      <w:r w:rsidR="00497D09">
        <w:t>план</w:t>
      </w:r>
      <w:r w:rsidR="00497D09">
        <w:rPr>
          <w:spacing w:val="1"/>
        </w:rPr>
        <w:t xml:space="preserve"> </w:t>
      </w:r>
      <w:r w:rsidR="00426BF2">
        <w:t>МБОУ «СОШ №14» имени А.М.Мамонова</w:t>
      </w:r>
      <w:r w:rsidR="00497D09">
        <w:t>,</w:t>
      </w:r>
      <w:r w:rsidR="00497D09">
        <w:rPr>
          <w:spacing w:val="1"/>
        </w:rPr>
        <w:t xml:space="preserve"> </w:t>
      </w:r>
      <w:r>
        <w:t>реализующий</w:t>
      </w:r>
      <w:r w:rsidR="00497D09">
        <w:rPr>
          <w:spacing w:val="1"/>
        </w:rPr>
        <w:t xml:space="preserve"> </w:t>
      </w:r>
      <w:r w:rsidR="00497D09">
        <w:t>образ</w:t>
      </w:r>
      <w:r w:rsidR="00497D09">
        <w:t>о</w:t>
      </w:r>
      <w:r w:rsidR="00497D09">
        <w:t xml:space="preserve">вательную программу </w:t>
      </w:r>
      <w:r>
        <w:t xml:space="preserve"> среднего </w:t>
      </w:r>
      <w:r w:rsidR="00497D09">
        <w:t>общего образова</w:t>
      </w:r>
      <w:r>
        <w:t>ния</w:t>
      </w:r>
      <w:r w:rsidR="00497D09">
        <w:t>, обеспечивает реализацию тр</w:t>
      </w:r>
      <w:r w:rsidR="00497D09">
        <w:t>е</w:t>
      </w:r>
      <w:r w:rsidR="00497D09">
        <w:t xml:space="preserve">бований </w:t>
      </w:r>
      <w:hyperlink r:id="rId185">
        <w:r w:rsidR="00497D09">
          <w:t>ФГОС СОО,</w:t>
        </w:r>
      </w:hyperlink>
      <w:r w:rsidR="00497D09">
        <w:t xml:space="preserve"> определяет общие рамки отбора</w:t>
      </w:r>
      <w:r w:rsidR="00497D09">
        <w:rPr>
          <w:spacing w:val="1"/>
        </w:rPr>
        <w:t xml:space="preserve"> </w:t>
      </w:r>
      <w:r w:rsidR="00497D09">
        <w:t>учебного</w:t>
      </w:r>
      <w:r w:rsidR="00497D09">
        <w:rPr>
          <w:spacing w:val="1"/>
        </w:rPr>
        <w:t xml:space="preserve"> </w:t>
      </w:r>
      <w:r w:rsidR="00497D09">
        <w:t>материала,</w:t>
      </w:r>
      <w:r w:rsidR="00497D09">
        <w:rPr>
          <w:spacing w:val="1"/>
        </w:rPr>
        <w:t xml:space="preserve"> </w:t>
      </w:r>
      <w:r w:rsidR="00497D09">
        <w:t>формир</w:t>
      </w:r>
      <w:r w:rsidR="00497D09">
        <w:t>о</w:t>
      </w:r>
      <w:r w:rsidR="00497D09">
        <w:t>вания</w:t>
      </w:r>
      <w:r w:rsidR="00497D09">
        <w:rPr>
          <w:spacing w:val="1"/>
        </w:rPr>
        <w:t xml:space="preserve"> </w:t>
      </w:r>
      <w:r w:rsidR="00497D09">
        <w:t>перечня</w:t>
      </w:r>
      <w:r w:rsidR="00497D09">
        <w:rPr>
          <w:spacing w:val="1"/>
        </w:rPr>
        <w:t xml:space="preserve"> </w:t>
      </w:r>
      <w:r w:rsidR="00497D09">
        <w:t>результатов</w:t>
      </w:r>
      <w:r w:rsidR="00497D09">
        <w:rPr>
          <w:spacing w:val="1"/>
        </w:rPr>
        <w:t xml:space="preserve"> </w:t>
      </w:r>
      <w:r w:rsidR="00497D09">
        <w:t>образования</w:t>
      </w:r>
      <w:r w:rsidR="00497D09">
        <w:rPr>
          <w:spacing w:val="1"/>
        </w:rPr>
        <w:t xml:space="preserve"> </w:t>
      </w:r>
      <w:r w:rsidR="00497D09">
        <w:t>и</w:t>
      </w:r>
      <w:r w:rsidR="00497D09">
        <w:rPr>
          <w:spacing w:val="1"/>
        </w:rPr>
        <w:t xml:space="preserve"> </w:t>
      </w:r>
      <w:r w:rsidR="00497D09">
        <w:t>организации</w:t>
      </w:r>
      <w:r w:rsidR="00497D09">
        <w:rPr>
          <w:spacing w:val="1"/>
        </w:rPr>
        <w:t xml:space="preserve"> </w:t>
      </w:r>
      <w:r w:rsidR="00497D09">
        <w:t>образовательной</w:t>
      </w:r>
      <w:r w:rsidR="00497D09">
        <w:rPr>
          <w:spacing w:val="-1"/>
        </w:rPr>
        <w:t xml:space="preserve"> </w:t>
      </w:r>
      <w:r w:rsidR="00497D09">
        <w:t>деятельности.</w:t>
      </w:r>
    </w:p>
    <w:p w:rsidR="00C50F67" w:rsidRDefault="00497D09">
      <w:pPr>
        <w:pStyle w:val="a5"/>
        <w:ind w:left="1046" w:firstLine="0"/>
      </w:pPr>
      <w:r>
        <w:t>Учебный</w:t>
      </w:r>
      <w:r>
        <w:rPr>
          <w:spacing w:val="-2"/>
        </w:rPr>
        <w:t xml:space="preserve"> </w:t>
      </w:r>
      <w:r>
        <w:t>план:</w:t>
      </w:r>
    </w:p>
    <w:p w:rsidR="00C50F67" w:rsidRDefault="00497D09" w:rsidP="00C02DD5">
      <w:pPr>
        <w:pStyle w:val="af2"/>
        <w:numPr>
          <w:ilvl w:val="0"/>
          <w:numId w:val="3"/>
        </w:numPr>
        <w:tabs>
          <w:tab w:val="left" w:pos="1338"/>
          <w:tab w:val="left" w:pos="1339"/>
        </w:tabs>
        <w:spacing w:before="2" w:line="317" w:lineRule="exact"/>
        <w:ind w:left="1338"/>
        <w:jc w:val="left"/>
        <w:rPr>
          <w:sz w:val="24"/>
        </w:rPr>
      </w:pPr>
      <w:r>
        <w:rPr>
          <w:sz w:val="24"/>
        </w:rPr>
        <w:t>фиксирует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BE2916" w:rsidRDefault="00497D09" w:rsidP="00C02DD5">
      <w:pPr>
        <w:pStyle w:val="af2"/>
        <w:numPr>
          <w:ilvl w:val="0"/>
          <w:numId w:val="3"/>
        </w:numPr>
        <w:tabs>
          <w:tab w:val="left" w:pos="1338"/>
          <w:tab w:val="left" w:pos="1339"/>
          <w:tab w:val="left" w:pos="2706"/>
          <w:tab w:val="left" w:pos="4708"/>
          <w:tab w:val="left" w:pos="5862"/>
          <w:tab w:val="left" w:pos="6962"/>
          <w:tab w:val="left" w:pos="8318"/>
          <w:tab w:val="left" w:pos="9234"/>
          <w:tab w:val="left" w:pos="9586"/>
        </w:tabs>
        <w:spacing w:before="2" w:line="228" w:lineRule="auto"/>
        <w:ind w:right="775" w:firstLine="4"/>
        <w:jc w:val="left"/>
        <w:rPr>
          <w:sz w:val="24"/>
        </w:rPr>
      </w:pPr>
      <w:r>
        <w:rPr>
          <w:sz w:val="24"/>
        </w:rPr>
        <w:t>определяет</w:t>
      </w:r>
      <w:r>
        <w:rPr>
          <w:sz w:val="24"/>
        </w:rPr>
        <w:tab/>
        <w:t>(регламентирует)</w:t>
      </w:r>
      <w:r>
        <w:rPr>
          <w:sz w:val="24"/>
        </w:rPr>
        <w:tab/>
        <w:t>перечень</w:t>
      </w:r>
      <w:r>
        <w:rPr>
          <w:sz w:val="24"/>
        </w:rPr>
        <w:tab/>
        <w:t>учебных</w:t>
      </w:r>
      <w:r>
        <w:rPr>
          <w:sz w:val="24"/>
        </w:rPr>
        <w:tab/>
        <w:t>предметов,</w:t>
      </w:r>
      <w:r>
        <w:rPr>
          <w:sz w:val="24"/>
        </w:rPr>
        <w:tab/>
        <w:t>курсов</w:t>
      </w:r>
      <w:r>
        <w:rPr>
          <w:sz w:val="24"/>
        </w:rPr>
        <w:tab/>
        <w:t>и</w:t>
      </w:r>
      <w:r>
        <w:rPr>
          <w:sz w:val="24"/>
        </w:rPr>
        <w:tab/>
      </w:r>
    </w:p>
    <w:p w:rsidR="00C50F67" w:rsidRDefault="00497D09" w:rsidP="00BE2916">
      <w:pPr>
        <w:pStyle w:val="af2"/>
        <w:tabs>
          <w:tab w:val="left" w:pos="1338"/>
          <w:tab w:val="left" w:pos="1339"/>
          <w:tab w:val="left" w:pos="2706"/>
          <w:tab w:val="left" w:pos="4708"/>
          <w:tab w:val="left" w:pos="5862"/>
          <w:tab w:val="left" w:pos="6962"/>
          <w:tab w:val="left" w:pos="8318"/>
          <w:tab w:val="left" w:pos="9234"/>
          <w:tab w:val="left" w:pos="9586"/>
        </w:tabs>
        <w:spacing w:before="2" w:line="228" w:lineRule="auto"/>
        <w:ind w:left="622" w:right="775" w:firstLine="0"/>
        <w:jc w:val="left"/>
        <w:rPr>
          <w:sz w:val="24"/>
        </w:rPr>
      </w:pPr>
      <w:r>
        <w:rPr>
          <w:spacing w:val="-1"/>
          <w:sz w:val="24"/>
        </w:rPr>
        <w:t>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организацию;</w:t>
      </w:r>
    </w:p>
    <w:p w:rsidR="00C50F67" w:rsidRDefault="00497D09" w:rsidP="00C02DD5">
      <w:pPr>
        <w:pStyle w:val="af2"/>
        <w:numPr>
          <w:ilvl w:val="0"/>
          <w:numId w:val="3"/>
        </w:numPr>
        <w:tabs>
          <w:tab w:val="left" w:pos="1338"/>
          <w:tab w:val="left" w:pos="1339"/>
        </w:tabs>
        <w:spacing w:before="3" w:line="318" w:lineRule="exact"/>
        <w:ind w:left="1338"/>
        <w:jc w:val="left"/>
        <w:rPr>
          <w:sz w:val="24"/>
        </w:rPr>
      </w:pPr>
      <w:r>
        <w:rPr>
          <w:sz w:val="24"/>
        </w:rPr>
        <w:t>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годам.</w:t>
      </w:r>
    </w:p>
    <w:p w:rsidR="00C50F67" w:rsidRDefault="00497D09">
      <w:pPr>
        <w:pStyle w:val="a5"/>
        <w:ind w:right="770"/>
      </w:pPr>
      <w:r>
        <w:t>Учебный план обеспечивает преподавание и изучение государственного</w:t>
      </w:r>
      <w:r>
        <w:rPr>
          <w:spacing w:val="1"/>
        </w:rPr>
        <w:t xml:space="preserve"> </w:t>
      </w:r>
      <w:r>
        <w:t>языка Российской Федерации, а также возможность преподавания и изучения родного языка</w:t>
      </w:r>
      <w:r>
        <w:rPr>
          <w:spacing w:val="1"/>
        </w:rPr>
        <w:t xml:space="preserve"> </w:t>
      </w:r>
      <w:r>
        <w:t>из числа языков народов Российской Федерации, в том числе русского языка как ро</w:t>
      </w:r>
      <w:r>
        <w:t>д</w:t>
      </w:r>
      <w:r>
        <w:t>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</w:t>
      </w:r>
      <w:r>
        <w:t>й</w:t>
      </w:r>
      <w:r>
        <w:t>ской</w:t>
      </w:r>
      <w:r>
        <w:rPr>
          <w:spacing w:val="1"/>
        </w:rPr>
        <w:t xml:space="preserve"> </w:t>
      </w:r>
      <w:r>
        <w:t>Федерации и родном языке из числа языков народов Российской Федерации, возможность их</w:t>
      </w:r>
      <w:r>
        <w:rPr>
          <w:spacing w:val="-57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 количество</w:t>
      </w:r>
      <w:r>
        <w:rPr>
          <w:spacing w:val="-1"/>
        </w:rPr>
        <w:t xml:space="preserve"> </w:t>
      </w:r>
      <w:r>
        <w:t>занятий.</w:t>
      </w:r>
    </w:p>
    <w:p w:rsidR="00C50F67" w:rsidRDefault="00497D09">
      <w:pPr>
        <w:pStyle w:val="a5"/>
        <w:ind w:right="774"/>
      </w:pPr>
      <w:r>
        <w:t>Учебный 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образовательных отношений.</w:t>
      </w:r>
    </w:p>
    <w:p w:rsidR="00C50F67" w:rsidRDefault="00497D09">
      <w:pPr>
        <w:pStyle w:val="a5"/>
        <w:ind w:right="763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плана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</w:t>
      </w:r>
      <w:r>
        <w:t>я</w:t>
      </w:r>
      <w:r>
        <w:t>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-57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C50F67" w:rsidRDefault="00497D09">
      <w:pPr>
        <w:spacing w:before="1"/>
        <w:ind w:left="618" w:right="763" w:firstLine="427"/>
        <w:jc w:val="both"/>
        <w:rPr>
          <w:sz w:val="24"/>
        </w:rPr>
      </w:pPr>
      <w:r>
        <w:rPr>
          <w:b/>
          <w:sz w:val="24"/>
        </w:rPr>
        <w:t>Часть учебного плана, формируемая участниками 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</w:t>
      </w:r>
      <w:r>
        <w:rPr>
          <w:b/>
          <w:sz w:val="24"/>
        </w:rPr>
        <w:t>е</w:t>
      </w:r>
      <w:r>
        <w:rPr>
          <w:b/>
          <w:sz w:val="24"/>
        </w:rPr>
        <w:t xml:space="preserve">ний, </w:t>
      </w:r>
      <w:r>
        <w:rPr>
          <w:sz w:val="24"/>
        </w:rPr>
        <w:t>определяет время, отводимое на изучение учебных предметов, учебных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е</w:t>
      </w:r>
      <w:r>
        <w:rPr>
          <w:sz w:val="24"/>
        </w:rPr>
        <w:t>совершеннолетних обучающихся, в том числе предусматривающие углубленное из</w:t>
      </w:r>
      <w:r>
        <w:rPr>
          <w:sz w:val="24"/>
        </w:rPr>
        <w:t>у</w:t>
      </w:r>
      <w:r>
        <w:rPr>
          <w:sz w:val="24"/>
        </w:rPr>
        <w:t>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целью</w:t>
      </w:r>
      <w:r>
        <w:rPr>
          <w:spacing w:val="5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9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у</w:t>
      </w:r>
      <w:r>
        <w:rPr>
          <w:sz w:val="24"/>
        </w:rPr>
        <w:t xml:space="preserve">чающихся, </w:t>
      </w:r>
      <w:r>
        <w:t xml:space="preserve">потребностей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физическом  </w:t>
      </w:r>
      <w:r>
        <w:rPr>
          <w:spacing w:val="16"/>
        </w:rPr>
        <w:t xml:space="preserve"> </w:t>
      </w:r>
      <w:r>
        <w:t xml:space="preserve">развитии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совершенствовании,  </w:t>
      </w:r>
      <w:r>
        <w:rPr>
          <w:spacing w:val="16"/>
        </w:rPr>
        <w:t xml:space="preserve"> </w:t>
      </w:r>
      <w:r>
        <w:t xml:space="preserve">а  </w:t>
      </w:r>
      <w:r>
        <w:rPr>
          <w:spacing w:val="17"/>
        </w:rPr>
        <w:t xml:space="preserve"> </w:t>
      </w:r>
      <w:r>
        <w:t>также</w:t>
      </w:r>
      <w:r>
        <w:tab/>
      </w:r>
      <w:r>
        <w:rPr>
          <w:spacing w:val="-1"/>
        </w:rPr>
        <w:t>учитывающие</w:t>
      </w:r>
      <w:r>
        <w:rPr>
          <w:spacing w:val="-57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интересы,</w:t>
      </w:r>
      <w:r>
        <w:rPr>
          <w:spacing w:val="-1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</w:t>
      </w:r>
      <w:r>
        <w:t>х</w:t>
      </w:r>
      <w:r>
        <w:t>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C50F67" w:rsidRDefault="00497D09">
      <w:pPr>
        <w:pStyle w:val="a5"/>
        <w:ind w:right="1270"/>
        <w:jc w:val="left"/>
      </w:pPr>
      <w:r>
        <w:t>Время,</w:t>
      </w:r>
      <w:r>
        <w:rPr>
          <w:spacing w:val="7"/>
        </w:rPr>
        <w:t xml:space="preserve"> </w:t>
      </w:r>
      <w:r>
        <w:t>отводимое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данную</w:t>
      </w:r>
      <w:r>
        <w:rPr>
          <w:spacing w:val="7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федерального</w:t>
      </w:r>
      <w:r>
        <w:rPr>
          <w:spacing w:val="9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плана,</w:t>
      </w:r>
      <w:r>
        <w:rPr>
          <w:spacing w:val="7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C50F67" w:rsidRDefault="00497D09" w:rsidP="00C02DD5">
      <w:pPr>
        <w:pStyle w:val="af2"/>
        <w:numPr>
          <w:ilvl w:val="0"/>
          <w:numId w:val="3"/>
        </w:numPr>
        <w:tabs>
          <w:tab w:val="left" w:pos="1338"/>
          <w:tab w:val="left" w:pos="1339"/>
        </w:tabs>
        <w:spacing w:before="9" w:line="228" w:lineRule="auto"/>
        <w:ind w:right="776" w:firstLine="4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5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 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C50F67" w:rsidRDefault="00497D09" w:rsidP="00C02DD5">
      <w:pPr>
        <w:pStyle w:val="af2"/>
        <w:numPr>
          <w:ilvl w:val="0"/>
          <w:numId w:val="3"/>
        </w:numPr>
        <w:tabs>
          <w:tab w:val="left" w:pos="1338"/>
          <w:tab w:val="left" w:pos="1339"/>
        </w:tabs>
        <w:spacing w:before="8" w:line="228" w:lineRule="auto"/>
        <w:ind w:right="774" w:firstLine="4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46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7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45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тересы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</w:t>
      </w:r>
      <w:r>
        <w:rPr>
          <w:sz w:val="24"/>
        </w:rPr>
        <w:t>ь</w:t>
      </w:r>
      <w:r>
        <w:rPr>
          <w:sz w:val="24"/>
        </w:rPr>
        <w:t>турные;</w:t>
      </w:r>
    </w:p>
    <w:p w:rsidR="00C50F67" w:rsidRDefault="00497D09" w:rsidP="00C02DD5">
      <w:pPr>
        <w:pStyle w:val="af2"/>
        <w:numPr>
          <w:ilvl w:val="0"/>
          <w:numId w:val="3"/>
        </w:numPr>
        <w:tabs>
          <w:tab w:val="left" w:pos="1338"/>
          <w:tab w:val="left" w:pos="1339"/>
          <w:tab w:val="left" w:pos="2302"/>
          <w:tab w:val="left" w:pos="3104"/>
          <w:tab w:val="left" w:pos="4281"/>
          <w:tab w:val="left" w:pos="6236"/>
          <w:tab w:val="left" w:pos="7708"/>
          <w:tab w:val="left" w:pos="8109"/>
          <w:tab w:val="left" w:pos="8883"/>
        </w:tabs>
        <w:spacing w:before="11" w:line="228" w:lineRule="auto"/>
        <w:ind w:right="765" w:firstLine="4"/>
        <w:jc w:val="left"/>
        <w:rPr>
          <w:sz w:val="24"/>
        </w:rPr>
      </w:pPr>
      <w:r>
        <w:rPr>
          <w:sz w:val="24"/>
        </w:rPr>
        <w:t>другие</w:t>
      </w:r>
      <w:r>
        <w:rPr>
          <w:sz w:val="24"/>
        </w:rPr>
        <w:tab/>
        <w:t>виды</w:t>
      </w:r>
      <w:r>
        <w:rPr>
          <w:sz w:val="24"/>
        </w:rPr>
        <w:tab/>
        <w:t>учебной,</w:t>
      </w:r>
      <w:r>
        <w:rPr>
          <w:sz w:val="24"/>
        </w:rPr>
        <w:tab/>
        <w:t>воспитательной,</w:t>
      </w:r>
      <w:r>
        <w:rPr>
          <w:sz w:val="24"/>
        </w:rPr>
        <w:tab/>
        <w:t>спортивной</w:t>
      </w:r>
      <w:r>
        <w:rPr>
          <w:sz w:val="24"/>
        </w:rPr>
        <w:tab/>
        <w:t>и</w:t>
      </w:r>
      <w:r>
        <w:rPr>
          <w:sz w:val="24"/>
        </w:rPr>
        <w:tab/>
        <w:t>иной</w:t>
      </w:r>
      <w:r>
        <w:rPr>
          <w:sz w:val="24"/>
        </w:rPr>
        <w:tab/>
        <w:t>де</w:t>
      </w:r>
      <w:r>
        <w:rPr>
          <w:sz w:val="24"/>
        </w:rPr>
        <w:t>я</w:t>
      </w:r>
      <w:r>
        <w:rPr>
          <w:sz w:val="24"/>
        </w:rPr>
        <w:t>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C50F67" w:rsidRDefault="00497D09">
      <w:pPr>
        <w:pStyle w:val="a5"/>
        <w:spacing w:before="1"/>
        <w:ind w:right="770"/>
      </w:pP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«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C2775E">
        <w:t>1</w:t>
      </w:r>
      <w:r>
        <w:t>4»</w:t>
      </w:r>
      <w:r w:rsidR="00C2775E">
        <w:t xml:space="preserve"> имени А.М.Мамонова</w:t>
      </w:r>
      <w:r>
        <w:t xml:space="preserve"> 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07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изучение</w:t>
      </w:r>
      <w:r>
        <w:rPr>
          <w:spacing w:val="110"/>
        </w:rPr>
        <w:t xml:space="preserve"> </w:t>
      </w:r>
      <w:r>
        <w:t>учебных</w:t>
      </w:r>
      <w:r>
        <w:rPr>
          <w:spacing w:val="110"/>
        </w:rPr>
        <w:t xml:space="preserve"> курсов</w:t>
      </w:r>
      <w:r>
        <w:t>и увелич</w:t>
      </w:r>
      <w:r>
        <w:t>е</w:t>
      </w:r>
      <w:r>
        <w:t>ние количества часов по предметам углубленного уровня.</w:t>
      </w:r>
    </w:p>
    <w:p w:rsidR="00C50F67" w:rsidRDefault="00497D09">
      <w:pPr>
        <w:pStyle w:val="a5"/>
        <w:ind w:right="768"/>
      </w:pPr>
      <w:r>
        <w:t>В интересах обучающихся с участием обучающихся и их семей могут разрабат</w:t>
      </w:r>
      <w:r>
        <w:t>ы</w:t>
      </w:r>
      <w:r>
        <w:t>ваться</w:t>
      </w:r>
      <w:r>
        <w:rPr>
          <w:spacing w:val="1"/>
        </w:rPr>
        <w:t xml:space="preserve"> </w:t>
      </w:r>
      <w:r>
        <w:t>индивидуальные учебные планы, в рамках которых формируется индивид</w:t>
      </w:r>
      <w:r>
        <w:t>у</w:t>
      </w:r>
      <w:r>
        <w:t>альная траектория</w:t>
      </w:r>
      <w:r>
        <w:rPr>
          <w:spacing w:val="-57"/>
        </w:rPr>
        <w:t xml:space="preserve"> </w:t>
      </w:r>
      <w:r>
        <w:t>развития обучающегося (содержание учебных предметов, курсов, модулей, темп и формы</w:t>
      </w:r>
      <w:r>
        <w:rPr>
          <w:spacing w:val="1"/>
        </w:rPr>
        <w:t xml:space="preserve"> </w:t>
      </w:r>
      <w:r>
        <w:t>образования).</w:t>
      </w:r>
    </w:p>
    <w:p w:rsidR="00C50F67" w:rsidRDefault="00497D09">
      <w:pPr>
        <w:pStyle w:val="a5"/>
        <w:ind w:right="770"/>
      </w:pPr>
      <w:r>
        <w:lastRenderedPageBreak/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чающегося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2170 часов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2516 часов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более 37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C50F67" w:rsidRDefault="00C50F67">
      <w:pPr>
        <w:pStyle w:val="a5"/>
        <w:spacing w:before="5"/>
        <w:ind w:left="0" w:firstLine="0"/>
        <w:jc w:val="left"/>
      </w:pPr>
    </w:p>
    <w:p w:rsidR="00C50F67" w:rsidRDefault="00497D09">
      <w:pPr>
        <w:pStyle w:val="1"/>
        <w:tabs>
          <w:tab w:val="left" w:pos="1647"/>
        </w:tabs>
        <w:ind w:left="1646" w:hanging="260"/>
      </w:pPr>
      <w:r>
        <w:t>Федеральный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C50F67" w:rsidRDefault="00C50F67">
      <w:pPr>
        <w:pStyle w:val="a5"/>
        <w:spacing w:before="1"/>
        <w:ind w:left="0" w:firstLine="0"/>
        <w:jc w:val="left"/>
        <w:rPr>
          <w:b/>
        </w:rPr>
      </w:pPr>
    </w:p>
    <w:tbl>
      <w:tblPr>
        <w:tblW w:w="9920" w:type="dxa"/>
        <w:tblInd w:w="499" w:type="dxa"/>
        <w:tblLook w:val="01E0"/>
      </w:tblPr>
      <w:tblGrid>
        <w:gridCol w:w="3078"/>
        <w:gridCol w:w="3141"/>
        <w:gridCol w:w="1556"/>
        <w:gridCol w:w="2145"/>
      </w:tblGrid>
      <w:tr w:rsidR="00C50F67">
        <w:trPr>
          <w:trHeight w:val="698"/>
        </w:trPr>
        <w:tc>
          <w:tcPr>
            <w:tcW w:w="3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09"/>
              <w:ind w:left="705" w:hanging="260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09"/>
              <w:ind w:left="871" w:hanging="26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3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spacing w:before="9"/>
              <w:rPr>
                <w:b/>
              </w:rPr>
            </w:pPr>
          </w:p>
          <w:p w:rsidR="00C50F67" w:rsidRDefault="00497D09">
            <w:pPr>
              <w:pStyle w:val="TableParagraph"/>
              <w:spacing w:before="1"/>
              <w:ind w:left="546" w:hanging="26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C50F67">
        <w:trPr>
          <w:trHeight w:val="604"/>
        </w:trPr>
        <w:tc>
          <w:tcPr>
            <w:tcW w:w="3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91" w:hanging="260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577" w:hanging="260"/>
              <w:rPr>
                <w:sz w:val="24"/>
              </w:rPr>
            </w:pPr>
            <w:r>
              <w:rPr>
                <w:sz w:val="24"/>
              </w:rPr>
              <w:t>углубленный</w:t>
            </w:r>
          </w:p>
        </w:tc>
      </w:tr>
      <w:tr w:rsidR="00C50F67">
        <w:trPr>
          <w:trHeight w:val="700"/>
        </w:trPr>
        <w:tc>
          <w:tcPr>
            <w:tcW w:w="3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09"/>
              <w:ind w:left="62" w:right="1027" w:firstLine="427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ра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spacing w:before="9"/>
              <w:rPr>
                <w:b/>
              </w:rPr>
            </w:pPr>
          </w:p>
          <w:p w:rsidR="00C50F67" w:rsidRDefault="00497D09">
            <w:pPr>
              <w:pStyle w:val="TableParagraph"/>
              <w:spacing w:before="1"/>
              <w:ind w:left="489" w:hanging="26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spacing w:before="9"/>
              <w:rPr>
                <w:b/>
              </w:rPr>
            </w:pPr>
          </w:p>
          <w:p w:rsidR="00C50F67" w:rsidRDefault="00497D09">
            <w:pPr>
              <w:pStyle w:val="TableParagraph"/>
              <w:spacing w:before="1"/>
              <w:ind w:left="489" w:hanging="26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604"/>
        </w:trPr>
        <w:tc>
          <w:tcPr>
            <w:tcW w:w="3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5"/>
              <w:ind w:left="489" w:hanging="26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5"/>
              <w:ind w:left="489" w:hanging="26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5"/>
              <w:ind w:left="488" w:hanging="26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C50F67">
        <w:trPr>
          <w:trHeight w:val="697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spacing w:before="9"/>
              <w:rPr>
                <w:b/>
              </w:rPr>
            </w:pPr>
          </w:p>
          <w:p w:rsidR="00C50F67" w:rsidRDefault="00497D09">
            <w:pPr>
              <w:pStyle w:val="TableParagraph"/>
              <w:spacing w:before="1"/>
              <w:ind w:left="489" w:hanging="26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spacing w:before="9"/>
              <w:rPr>
                <w:b/>
              </w:rPr>
            </w:pPr>
          </w:p>
          <w:p w:rsidR="00C50F67" w:rsidRDefault="00497D09">
            <w:pPr>
              <w:pStyle w:val="TableParagraph"/>
              <w:spacing w:before="1"/>
              <w:ind w:left="489" w:hanging="26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spacing w:before="9"/>
              <w:rPr>
                <w:b/>
              </w:rPr>
            </w:pPr>
          </w:p>
          <w:p w:rsidR="00C50F67" w:rsidRDefault="00497D09">
            <w:pPr>
              <w:pStyle w:val="TableParagraph"/>
              <w:spacing w:before="1"/>
              <w:ind w:left="489" w:hanging="26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606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9" w:hanging="26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9" w:hanging="260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9" w:hanging="26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604"/>
        </w:trPr>
        <w:tc>
          <w:tcPr>
            <w:tcW w:w="3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10"/>
              <w:ind w:left="489" w:hanging="26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8"/>
              <w:ind w:left="489" w:hanging="26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8"/>
              <w:ind w:left="489" w:hanging="26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8"/>
              <w:ind w:left="488" w:hanging="26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C50F67">
        <w:trPr>
          <w:trHeight w:val="666"/>
        </w:trPr>
        <w:tc>
          <w:tcPr>
            <w:tcW w:w="3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95" w:line="270" w:lineRule="atLeast"/>
              <w:ind w:left="62" w:right="513" w:firstLine="427"/>
              <w:rPr>
                <w:sz w:val="24"/>
              </w:rPr>
            </w:pPr>
            <w:r>
              <w:rPr>
                <w:sz w:val="24"/>
              </w:rPr>
              <w:t>Второй иностра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C50F67" w:rsidRDefault="00497D09">
            <w:pPr>
              <w:pStyle w:val="TableParagraph"/>
              <w:ind w:left="489" w:hanging="26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604"/>
        </w:trPr>
        <w:tc>
          <w:tcPr>
            <w:tcW w:w="3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09"/>
              <w:ind w:left="62" w:firstLine="427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9" w:hanging="26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9" w:hanging="26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8" w:hanging="26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C50F67">
        <w:trPr>
          <w:trHeight w:val="606"/>
        </w:trPr>
        <w:tc>
          <w:tcPr>
            <w:tcW w:w="3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9" w:hanging="26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9" w:hanging="26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8" w:hanging="26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C50F67">
        <w:trPr>
          <w:trHeight w:val="604"/>
        </w:trPr>
        <w:tc>
          <w:tcPr>
            <w:tcW w:w="3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2775E">
            <w:pPr>
              <w:pStyle w:val="TableParagraph"/>
              <w:spacing w:before="215"/>
              <w:ind w:left="489" w:hanging="260"/>
              <w:rPr>
                <w:sz w:val="24"/>
              </w:rPr>
            </w:pPr>
            <w:r>
              <w:rPr>
                <w:sz w:val="24"/>
              </w:rPr>
              <w:t>Г</w:t>
            </w:r>
            <w:r w:rsidR="00497D09">
              <w:rPr>
                <w:sz w:val="24"/>
              </w:rPr>
              <w:t>еография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5"/>
              <w:ind w:left="489" w:hanging="26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5"/>
              <w:ind w:left="488" w:hanging="26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C50F67">
        <w:trPr>
          <w:trHeight w:val="609"/>
        </w:trPr>
        <w:tc>
          <w:tcPr>
            <w:tcW w:w="3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11"/>
              <w:ind w:left="62" w:right="1179" w:firstLine="427"/>
              <w:rPr>
                <w:sz w:val="24"/>
              </w:rPr>
            </w:pPr>
            <w:r>
              <w:rPr>
                <w:sz w:val="24"/>
              </w:rPr>
              <w:t>Математ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тика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20"/>
              <w:ind w:left="489" w:hanging="26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20"/>
              <w:ind w:left="489" w:hanging="26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20"/>
              <w:ind w:left="488" w:hanging="26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C50F67">
        <w:trPr>
          <w:trHeight w:val="604"/>
        </w:trPr>
        <w:tc>
          <w:tcPr>
            <w:tcW w:w="3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9" w:hanging="26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9" w:hanging="26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8" w:hanging="26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C50F67">
        <w:trPr>
          <w:trHeight w:val="604"/>
        </w:trPr>
        <w:tc>
          <w:tcPr>
            <w:tcW w:w="3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09"/>
              <w:ind w:left="62" w:firstLine="427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9" w:hanging="26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9" w:hanging="26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8" w:hanging="26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C50F67">
        <w:trPr>
          <w:trHeight w:val="606"/>
        </w:trPr>
        <w:tc>
          <w:tcPr>
            <w:tcW w:w="3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9" w:hanging="26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9" w:hanging="26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8" w:hanging="26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C50F67">
        <w:trPr>
          <w:trHeight w:val="604"/>
        </w:trPr>
        <w:tc>
          <w:tcPr>
            <w:tcW w:w="3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5"/>
              <w:ind w:left="489" w:hanging="26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5"/>
              <w:ind w:left="489" w:hanging="26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5"/>
              <w:ind w:left="488" w:hanging="26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C50F67">
        <w:trPr>
          <w:trHeight w:val="604"/>
        </w:trPr>
        <w:tc>
          <w:tcPr>
            <w:tcW w:w="3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09"/>
              <w:ind w:left="62" w:right="363" w:firstLine="42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ности</w:t>
            </w:r>
          </w:p>
          <w:p w:rsidR="00C50F67" w:rsidRDefault="00497D09">
            <w:pPr>
              <w:pStyle w:val="TableParagraph"/>
              <w:ind w:left="62" w:hanging="260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9" w:hanging="26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9" w:hanging="26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883"/>
        </w:trPr>
        <w:tc>
          <w:tcPr>
            <w:tcW w:w="3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2775E" w:rsidP="00C2775E">
            <w:pPr>
              <w:pStyle w:val="TableParagraph"/>
              <w:spacing w:before="218"/>
              <w:ind w:right="466"/>
              <w:rPr>
                <w:sz w:val="24"/>
              </w:rPr>
            </w:pPr>
            <w:r>
              <w:rPr>
                <w:sz w:val="24"/>
              </w:rPr>
              <w:t>Основы безопасности и защиты Родины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110"/>
              <w:ind w:left="489" w:hanging="26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606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7"/>
              <w:ind w:left="489" w:hanging="26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277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880"/>
        </w:trPr>
        <w:tc>
          <w:tcPr>
            <w:tcW w:w="6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215"/>
              <w:ind w:left="62" w:right="216" w:firstLine="427"/>
              <w:rPr>
                <w:sz w:val="24"/>
              </w:rPr>
            </w:pPr>
            <w:r>
              <w:rPr>
                <w:sz w:val="24"/>
              </w:rPr>
              <w:lastRenderedPageBreak/>
              <w:t>Дополнительные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</w:tbl>
    <w:p w:rsidR="00C50F67" w:rsidRDefault="00C50F67">
      <w:pPr>
        <w:pStyle w:val="a5"/>
        <w:spacing w:before="4"/>
        <w:ind w:left="0" w:firstLine="0"/>
        <w:jc w:val="left"/>
        <w:rPr>
          <w:b/>
          <w:sz w:val="16"/>
        </w:rPr>
      </w:pPr>
    </w:p>
    <w:p w:rsidR="00C50F67" w:rsidRDefault="00497D09">
      <w:pPr>
        <w:pStyle w:val="a5"/>
        <w:spacing w:before="90"/>
        <w:ind w:right="771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 не менее 13 учебных предметов ("Русский язык", "Литература", "Ин</w:t>
      </w:r>
      <w:r>
        <w:t>о</w:t>
      </w:r>
      <w:r>
        <w:t>странный</w:t>
      </w:r>
      <w:r>
        <w:rPr>
          <w:spacing w:val="1"/>
        </w:rPr>
        <w:t xml:space="preserve"> </w:t>
      </w:r>
      <w:r>
        <w:t>язык", "Математика", "Информатика", "История", "Обществознание", "Ге</w:t>
      </w:r>
      <w:r>
        <w:t>о</w:t>
      </w:r>
      <w:r>
        <w:t>графия", "Физика",</w:t>
      </w:r>
      <w:r>
        <w:rPr>
          <w:spacing w:val="-57"/>
        </w:rPr>
        <w:t xml:space="preserve"> </w:t>
      </w:r>
      <w:r>
        <w:t>"Химия", "Биология", "Физическая культура", "Основы безопасн</w:t>
      </w:r>
      <w:r>
        <w:t>о</w:t>
      </w:r>
      <w:r>
        <w:t>сти жизнедеятельности") и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 профилю обучения предметной области и (или) смежной с ней предметной</w:t>
      </w:r>
      <w:r>
        <w:rPr>
          <w:spacing w:val="-57"/>
        </w:rPr>
        <w:t xml:space="preserve"> </w:t>
      </w:r>
      <w:r>
        <w:t>области.</w:t>
      </w:r>
    </w:p>
    <w:p w:rsidR="00C50F67" w:rsidRDefault="00497D09">
      <w:pPr>
        <w:pStyle w:val="a5"/>
        <w:spacing w:before="1"/>
        <w:ind w:right="768"/>
      </w:pPr>
      <w:r>
        <w:t>В интересах обучающихся и их родителей (законных представителей) в учебный план</w:t>
      </w:r>
      <w:r>
        <w:rPr>
          <w:spacing w:val="1"/>
        </w:rPr>
        <w:t xml:space="preserve"> </w:t>
      </w:r>
      <w:r>
        <w:t>может быть включено изучение 3 и более учебных предметов на углубленном уровне.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 w:rsidR="00C2775E"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«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C2775E">
        <w:t>1</w:t>
      </w:r>
      <w:r>
        <w:t>4»</w:t>
      </w:r>
      <w:r w:rsidR="00C2775E">
        <w:t xml:space="preserve"> имени А.М.Мамонова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</w:t>
      </w:r>
      <w:r>
        <w:t>с</w:t>
      </w:r>
      <w:r>
        <w:t>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 учебных</w:t>
      </w:r>
      <w:r>
        <w:rPr>
          <w:spacing w:val="1"/>
        </w:rPr>
        <w:t xml:space="preserve"> </w:t>
      </w:r>
      <w:r>
        <w:t>предметов.</w:t>
      </w:r>
    </w:p>
    <w:p w:rsidR="00C50F67" w:rsidRDefault="00497D09">
      <w:pPr>
        <w:pStyle w:val="a5"/>
        <w:ind w:right="770"/>
      </w:pPr>
      <w:r>
        <w:t>Федеральный учебный план обеспечивает в случаях, предусмотренных дейс</w:t>
      </w:r>
      <w:r>
        <w:t>т</w:t>
      </w:r>
      <w:r>
        <w:t>вующим</w:t>
      </w:r>
      <w:r>
        <w:rPr>
          <w:spacing w:val="1"/>
        </w:rPr>
        <w:t xml:space="preserve"> </w:t>
      </w:r>
      <w:r>
        <w:t>законодательством в области образования, возможность изучения госуда</w:t>
      </w:r>
      <w:r>
        <w:t>р</w:t>
      </w:r>
      <w:r>
        <w:t>ственных 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</w:t>
      </w:r>
      <w:r>
        <w:t>й</w:t>
      </w:r>
      <w:r>
        <w:t>ской</w:t>
      </w:r>
      <w:r>
        <w:rPr>
          <w:spacing w:val="6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Изучение родного языка и родной литературы осуществляется по заявлениям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</w:t>
      </w:r>
      <w:r>
        <w:t>т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 w:rsidR="00C2775E">
        <w:t>МБОУ</w:t>
      </w:r>
      <w:r w:rsidR="00C2775E">
        <w:rPr>
          <w:spacing w:val="1"/>
        </w:rPr>
        <w:t xml:space="preserve"> «</w:t>
      </w:r>
      <w:r w:rsidR="00C2775E">
        <w:t>СОШ</w:t>
      </w:r>
      <w:r w:rsidR="00C2775E">
        <w:rPr>
          <w:spacing w:val="1"/>
        </w:rPr>
        <w:t xml:space="preserve"> </w:t>
      </w:r>
      <w:r w:rsidR="00C2775E">
        <w:t>№</w:t>
      </w:r>
      <w:r w:rsidR="00C2775E">
        <w:rPr>
          <w:spacing w:val="1"/>
        </w:rPr>
        <w:t xml:space="preserve"> </w:t>
      </w:r>
      <w:r w:rsidR="00C2775E">
        <w:t>14» имени А.М.Мамонова</w:t>
      </w:r>
      <w:r>
        <w:t>,</w:t>
      </w:r>
      <w:r>
        <w:rPr>
          <w:spacing w:val="-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C50F67" w:rsidRDefault="00497D09">
      <w:pPr>
        <w:pStyle w:val="a5"/>
        <w:ind w:right="769"/>
      </w:pP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чающихся, родителей (законных представителей) несовершеннолетних обучающихся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 w:rsidR="00C2775E">
        <w:t>МБОУ</w:t>
      </w:r>
      <w:r w:rsidR="00C2775E">
        <w:rPr>
          <w:spacing w:val="1"/>
        </w:rPr>
        <w:t xml:space="preserve"> «</w:t>
      </w:r>
      <w:r w:rsidR="00C2775E">
        <w:t>СОШ</w:t>
      </w:r>
      <w:r w:rsidR="00C2775E">
        <w:rPr>
          <w:spacing w:val="1"/>
        </w:rPr>
        <w:t xml:space="preserve"> </w:t>
      </w:r>
      <w:r w:rsidR="00C2775E">
        <w:t>№</w:t>
      </w:r>
      <w:r w:rsidR="00C2775E">
        <w:rPr>
          <w:spacing w:val="1"/>
        </w:rPr>
        <w:t xml:space="preserve"> </w:t>
      </w:r>
      <w:r w:rsidR="00C2775E">
        <w:t>14» имени А.М.Мамонова</w:t>
      </w:r>
      <w:r>
        <w:t>,</w:t>
      </w:r>
      <w:r>
        <w:rPr>
          <w:spacing w:val="1"/>
        </w:rPr>
        <w:t xml:space="preserve"> </w:t>
      </w:r>
      <w:r>
        <w:t>осущест</w:t>
      </w:r>
      <w:r>
        <w:t>в</w:t>
      </w:r>
      <w:r>
        <w:t>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C50F67" w:rsidRDefault="00C2775E">
      <w:pPr>
        <w:pStyle w:val="a5"/>
        <w:spacing w:before="1"/>
        <w:ind w:right="765"/>
      </w:pPr>
      <w:r>
        <w:t>МБОУ</w:t>
      </w:r>
      <w:r>
        <w:rPr>
          <w:spacing w:val="1"/>
        </w:rPr>
        <w:t xml:space="preserve"> «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14» имени А.М.Мамонова</w:t>
      </w:r>
      <w:r>
        <w:rPr>
          <w:spacing w:val="1"/>
        </w:rPr>
        <w:t xml:space="preserve"> </w:t>
      </w:r>
      <w:r w:rsidR="00497D09">
        <w:t>обеспечивает</w:t>
      </w:r>
      <w:r w:rsidR="00497D09">
        <w:rPr>
          <w:spacing w:val="1"/>
        </w:rPr>
        <w:t xml:space="preserve"> </w:t>
      </w:r>
      <w:r w:rsidR="00497D09">
        <w:t>реализацию</w:t>
      </w:r>
      <w:r w:rsidR="00497D09">
        <w:rPr>
          <w:spacing w:val="1"/>
        </w:rPr>
        <w:t xml:space="preserve"> </w:t>
      </w:r>
      <w:r w:rsidR="00497D09">
        <w:t>учебных</w:t>
      </w:r>
      <w:r w:rsidR="00497D09">
        <w:rPr>
          <w:spacing w:val="1"/>
        </w:rPr>
        <w:t xml:space="preserve"> </w:t>
      </w:r>
      <w:r w:rsidR="00497D09">
        <w:t>планов</w:t>
      </w:r>
      <w:r w:rsidR="00497D09">
        <w:rPr>
          <w:spacing w:val="1"/>
        </w:rPr>
        <w:t xml:space="preserve"> </w:t>
      </w:r>
      <w:r w:rsidR="00497D09">
        <w:t>нескольких</w:t>
      </w:r>
      <w:r w:rsidR="00497D09">
        <w:rPr>
          <w:spacing w:val="1"/>
        </w:rPr>
        <w:t xml:space="preserve"> </w:t>
      </w:r>
      <w:r w:rsidR="00497D09">
        <w:t>профилей</w:t>
      </w:r>
      <w:r w:rsidR="00497D09">
        <w:rPr>
          <w:spacing w:val="-57"/>
        </w:rPr>
        <w:t xml:space="preserve"> </w:t>
      </w:r>
      <w:r w:rsidR="00497D09">
        <w:t>обучения:</w:t>
      </w:r>
      <w:r w:rsidR="00497D09">
        <w:rPr>
          <w:spacing w:val="-1"/>
        </w:rPr>
        <w:t xml:space="preserve"> </w:t>
      </w:r>
      <w:r w:rsidR="00497D09">
        <w:t>технологического,</w:t>
      </w:r>
      <w:r w:rsidR="00497D09">
        <w:rPr>
          <w:spacing w:val="1"/>
        </w:rPr>
        <w:t xml:space="preserve"> </w:t>
      </w:r>
      <w:r w:rsidR="00497D09">
        <w:t>социально-экономического,</w:t>
      </w:r>
      <w:r w:rsidR="00497D09">
        <w:rPr>
          <w:spacing w:val="3"/>
        </w:rPr>
        <w:t xml:space="preserve"> естественнонаучного, гуианитарного.</w:t>
      </w:r>
    </w:p>
    <w:p w:rsidR="00C50F67" w:rsidRDefault="00497D09">
      <w:pPr>
        <w:pStyle w:val="a5"/>
        <w:ind w:right="76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естественнонаучного,</w:t>
      </w:r>
      <w:r>
        <w:rPr>
          <w:spacing w:val="1"/>
        </w:rPr>
        <w:t xml:space="preserve"> </w:t>
      </w:r>
      <w:r>
        <w:t>гуманитарного,</w:t>
      </w:r>
      <w:r>
        <w:rPr>
          <w:spacing w:val="1"/>
        </w:rPr>
        <w:t xml:space="preserve"> </w:t>
      </w:r>
      <w:r>
        <w:t>социально-экономического,</w:t>
      </w:r>
      <w:r>
        <w:rPr>
          <w:spacing w:val="1"/>
        </w:rPr>
        <w:t xml:space="preserve"> </w:t>
      </w:r>
      <w:r>
        <w:t>технологического,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58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третий</w:t>
      </w:r>
      <w:r>
        <w:rPr>
          <w:spacing w:val="2"/>
        </w:rPr>
        <w:t xml:space="preserve"> </w:t>
      </w:r>
      <w:r>
        <w:t>час</w:t>
      </w:r>
      <w:r>
        <w:rPr>
          <w:spacing w:val="60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реализовывать обр</w:t>
      </w:r>
      <w:r>
        <w:t>а</w:t>
      </w:r>
      <w:r>
        <w:t>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</w:t>
      </w:r>
      <w:r>
        <w:t>о</w:t>
      </w:r>
      <w:r>
        <w:t>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 учебных</w:t>
      </w:r>
      <w:r>
        <w:rPr>
          <w:spacing w:val="1"/>
        </w:rPr>
        <w:t xml:space="preserve"> </w:t>
      </w:r>
      <w:r>
        <w:t>модулей по видам</w:t>
      </w:r>
      <w:r>
        <w:rPr>
          <w:spacing w:val="-1"/>
        </w:rPr>
        <w:t xml:space="preserve"> </w:t>
      </w:r>
      <w:r>
        <w:t>спорта.</w:t>
      </w:r>
    </w:p>
    <w:p w:rsidR="00C50F67" w:rsidRDefault="00497D09">
      <w:pPr>
        <w:pStyle w:val="a5"/>
        <w:spacing w:before="1"/>
        <w:ind w:right="768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 w:rsidR="00C2775E">
        <w:t>МБОУ</w:t>
      </w:r>
      <w:r w:rsidR="00C2775E">
        <w:rPr>
          <w:spacing w:val="1"/>
        </w:rPr>
        <w:t xml:space="preserve"> «</w:t>
      </w:r>
      <w:r w:rsidR="00C2775E">
        <w:t>СОШ</w:t>
      </w:r>
      <w:r w:rsidR="00C2775E">
        <w:rPr>
          <w:spacing w:val="1"/>
        </w:rPr>
        <w:t xml:space="preserve"> </w:t>
      </w:r>
      <w:r w:rsidR="00C2775E">
        <w:t>№</w:t>
      </w:r>
      <w:r w:rsidR="00C2775E">
        <w:rPr>
          <w:spacing w:val="1"/>
        </w:rPr>
        <w:t xml:space="preserve"> </w:t>
      </w:r>
      <w:r w:rsidR="00C2775E">
        <w:t>14» имени А.М.Мамонова</w:t>
      </w:r>
      <w:r w:rsidR="00C2775E"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</w:t>
      </w:r>
      <w:r>
        <w:t>ы</w:t>
      </w:r>
      <w:r>
        <w:t>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индивидуального(ых)</w:t>
      </w:r>
      <w:r>
        <w:rPr>
          <w:spacing w:val="1"/>
        </w:rPr>
        <w:t xml:space="preserve"> </w:t>
      </w:r>
      <w:r>
        <w:t>проекта(ов).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 под руководством</w:t>
      </w:r>
      <w:r>
        <w:rPr>
          <w:spacing w:val="1"/>
        </w:rPr>
        <w:t xml:space="preserve"> </w:t>
      </w:r>
      <w:r>
        <w:t>учителя (тьютора) по выбранной теме</w:t>
      </w:r>
      <w:r>
        <w:rPr>
          <w:spacing w:val="1"/>
        </w:rPr>
        <w:t xml:space="preserve"> </w:t>
      </w:r>
      <w:r>
        <w:t>в рамках</w:t>
      </w:r>
      <w:r>
        <w:rPr>
          <w:spacing w:val="60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57"/>
        </w:rPr>
        <w:t xml:space="preserve"> </w:t>
      </w:r>
      <w:r>
        <w:t>художественнотворческой,</w:t>
      </w:r>
      <w:r>
        <w:rPr>
          <w:spacing w:val="1"/>
        </w:rPr>
        <w:t xml:space="preserve"> </w:t>
      </w:r>
      <w:r>
        <w:t>иной.</w:t>
      </w:r>
      <w:r>
        <w:rPr>
          <w:spacing w:val="1"/>
        </w:rPr>
        <w:t xml:space="preserve"> </w:t>
      </w:r>
      <w:r>
        <w:t>Индивид</w:t>
      </w:r>
      <w:r>
        <w:t>у</w:t>
      </w:r>
      <w:r>
        <w:t>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отведенного учебным</w:t>
      </w:r>
      <w:r>
        <w:rPr>
          <w:spacing w:val="-4"/>
        </w:rPr>
        <w:t xml:space="preserve"> </w:t>
      </w:r>
      <w:r>
        <w:t>планом.</w:t>
      </w:r>
    </w:p>
    <w:p w:rsidR="00C50F67" w:rsidRDefault="00497D09">
      <w:pPr>
        <w:pStyle w:val="a5"/>
        <w:ind w:right="767"/>
      </w:pPr>
      <w:r>
        <w:t>Допускается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 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тьютором,</w:t>
      </w:r>
      <w:r>
        <w:rPr>
          <w:spacing w:val="-1"/>
        </w:rPr>
        <w:t xml:space="preserve"> </w:t>
      </w:r>
      <w:r>
        <w:t>психологом, учителем,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C50F67" w:rsidRDefault="00497D09">
      <w:pPr>
        <w:pStyle w:val="a5"/>
        <w:ind w:right="762"/>
      </w:pPr>
      <w:r>
        <w:t>Суммарный объем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 xml:space="preserve">превышать продолжительности выполнения 3,5 часа. </w:t>
      </w:r>
      <w:r w:rsidR="00C2775E">
        <w:t>МБОУ</w:t>
      </w:r>
      <w:r w:rsidR="00C2775E">
        <w:rPr>
          <w:spacing w:val="1"/>
        </w:rPr>
        <w:t xml:space="preserve"> «</w:t>
      </w:r>
      <w:r w:rsidR="00C2775E">
        <w:t>СОШ</w:t>
      </w:r>
      <w:r w:rsidR="00C2775E">
        <w:rPr>
          <w:spacing w:val="1"/>
        </w:rPr>
        <w:t xml:space="preserve"> </w:t>
      </w:r>
      <w:r w:rsidR="00C2775E">
        <w:t>№</w:t>
      </w:r>
      <w:r w:rsidR="00C2775E">
        <w:rPr>
          <w:spacing w:val="1"/>
        </w:rPr>
        <w:t xml:space="preserve"> </w:t>
      </w:r>
      <w:r w:rsidR="00C2775E">
        <w:t>14» имени А.М.Мамонова</w:t>
      </w:r>
      <w:r w:rsidR="00C2775E"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lastRenderedPageBreak/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</w:t>
      </w:r>
      <w:r>
        <w:t>и</w:t>
      </w:r>
      <w:r>
        <w:t>ми</w:t>
      </w:r>
      <w:r>
        <w:rPr>
          <w:spacing w:val="1"/>
        </w:rPr>
        <w:t xml:space="preserve"> </w:t>
      </w:r>
      <w:hyperlink r:id="rId186">
        <w:r>
          <w:t>нормативами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1"/>
        </w:rPr>
        <w:t xml:space="preserve"> </w:t>
      </w:r>
      <w:hyperlink r:id="rId187">
        <w:r>
          <w:t>требованиями</w:t>
        </w:r>
      </w:hyperlink>
      <w:hyperlink r:id="rId188">
        <w:r>
          <w:t>.</w:t>
        </w:r>
      </w:hyperlink>
    </w:p>
    <w:p w:rsidR="00C50F67" w:rsidRDefault="00497D09">
      <w:pPr>
        <w:pStyle w:val="a5"/>
        <w:ind w:right="77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отдел</w:t>
      </w:r>
      <w:r>
        <w:t>ь</w:t>
      </w:r>
      <w:r>
        <w:t>ной</w:t>
      </w:r>
      <w:r>
        <w:rPr>
          <w:spacing w:val="1"/>
        </w:rPr>
        <w:t xml:space="preserve"> </w:t>
      </w:r>
      <w:r>
        <w:t>части или всего объема учебного предмета, курса, дисциплины (модуля) образ</w:t>
      </w:r>
      <w:r>
        <w:t>о</w:t>
      </w:r>
      <w:r>
        <w:t>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C50F67" w:rsidRDefault="00497D09">
      <w:pPr>
        <w:spacing w:before="1"/>
        <w:ind w:left="1338" w:right="766" w:hanging="293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аттестации.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2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6"/>
          <w:sz w:val="24"/>
        </w:rPr>
        <w:t xml:space="preserve"> </w:t>
      </w:r>
      <w:r>
        <w:rPr>
          <w:sz w:val="24"/>
        </w:rPr>
        <w:t>успеваемости</w:t>
      </w:r>
    </w:p>
    <w:p w:rsidR="00C50F67" w:rsidRDefault="00497D09" w:rsidP="00BE2916">
      <w:pPr>
        <w:pStyle w:val="a5"/>
        <w:ind w:right="767" w:firstLine="0"/>
      </w:pP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 w:rsidR="00C2775E">
        <w:t>МБОУ</w:t>
      </w:r>
      <w:r w:rsidR="00C2775E">
        <w:rPr>
          <w:spacing w:val="1"/>
        </w:rPr>
        <w:t xml:space="preserve"> «</w:t>
      </w:r>
      <w:r w:rsidR="00C2775E">
        <w:t>СОШ</w:t>
      </w:r>
      <w:r w:rsidR="00C2775E">
        <w:rPr>
          <w:spacing w:val="1"/>
        </w:rPr>
        <w:t xml:space="preserve"> </w:t>
      </w:r>
      <w:r w:rsidR="00C2775E">
        <w:t>№</w:t>
      </w:r>
      <w:r w:rsidR="00C2775E">
        <w:rPr>
          <w:spacing w:val="1"/>
        </w:rPr>
        <w:t xml:space="preserve"> </w:t>
      </w:r>
      <w:r w:rsidR="00C2775E">
        <w:t>14» имени А.М.Мамонова</w:t>
      </w:r>
      <w:r>
        <w:t>.</w:t>
      </w:r>
    </w:p>
    <w:p w:rsidR="00C50F67" w:rsidRDefault="00497D09">
      <w:pPr>
        <w:pStyle w:val="a5"/>
        <w:ind w:right="770" w:firstLine="84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учебного плана.</w:t>
      </w:r>
    </w:p>
    <w:p w:rsidR="00C50F67" w:rsidRDefault="00C50F67">
      <w:pPr>
        <w:pStyle w:val="a5"/>
        <w:ind w:left="0" w:firstLine="0"/>
        <w:jc w:val="left"/>
        <w:rPr>
          <w:sz w:val="26"/>
        </w:rPr>
      </w:pPr>
    </w:p>
    <w:p w:rsidR="00C50F67" w:rsidRDefault="00C50F67">
      <w:pPr>
        <w:pStyle w:val="a5"/>
        <w:spacing w:before="5"/>
        <w:ind w:left="0" w:firstLine="0"/>
        <w:jc w:val="left"/>
        <w:rPr>
          <w:sz w:val="22"/>
        </w:rPr>
      </w:pPr>
    </w:p>
    <w:p w:rsidR="00C50F67" w:rsidRDefault="00497D09">
      <w:pPr>
        <w:pStyle w:val="1"/>
        <w:tabs>
          <w:tab w:val="left" w:pos="1647"/>
        </w:tabs>
        <w:spacing w:line="274" w:lineRule="exact"/>
        <w:ind w:left="1646" w:hanging="260"/>
      </w:pPr>
      <w:r>
        <w:t>Варианты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профилей</w:t>
      </w:r>
    </w:p>
    <w:p w:rsidR="00C50F67" w:rsidRDefault="00497D09">
      <w:pPr>
        <w:pStyle w:val="a5"/>
        <w:ind w:right="765"/>
      </w:pPr>
      <w:r>
        <w:t xml:space="preserve">Учебный план профиля </w:t>
      </w:r>
      <w:r w:rsidR="00C2775E">
        <w:t>МБОУ</w:t>
      </w:r>
      <w:r w:rsidR="00C2775E">
        <w:rPr>
          <w:spacing w:val="1"/>
        </w:rPr>
        <w:t xml:space="preserve"> «</w:t>
      </w:r>
      <w:r w:rsidR="00C2775E">
        <w:t>СОШ</w:t>
      </w:r>
      <w:r w:rsidR="00C2775E">
        <w:rPr>
          <w:spacing w:val="1"/>
        </w:rPr>
        <w:t xml:space="preserve"> </w:t>
      </w:r>
      <w:r w:rsidR="00C2775E">
        <w:t>№</w:t>
      </w:r>
      <w:r w:rsidR="00C2775E">
        <w:rPr>
          <w:spacing w:val="1"/>
        </w:rPr>
        <w:t xml:space="preserve"> </w:t>
      </w:r>
      <w:r w:rsidR="00C2775E">
        <w:t>14» имени А.М.Мамонова</w:t>
      </w:r>
      <w:r w:rsidR="00C2775E">
        <w:rPr>
          <w:spacing w:val="1"/>
        </w:rPr>
        <w:t xml:space="preserve"> </w:t>
      </w:r>
      <w:r>
        <w:t>строится с ориентацией на будущую 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</w:t>
      </w:r>
      <w:r>
        <w:t>а</w:t>
      </w:r>
      <w:r>
        <w:t>гаемого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</w:t>
      </w:r>
      <w:r>
        <w:t>а</w:t>
      </w:r>
      <w:r>
        <w:t>ция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</w:t>
      </w:r>
      <w:r>
        <w:t>д</w:t>
      </w:r>
      <w:r>
        <w:t>ставителей).</w:t>
      </w:r>
    </w:p>
    <w:p w:rsidR="00C50F67" w:rsidRDefault="00497D09">
      <w:pPr>
        <w:pStyle w:val="a5"/>
        <w:ind w:right="766"/>
      </w:pP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 w:rsidR="00C2775E">
        <w:t>МБОУ</w:t>
      </w:r>
      <w:r w:rsidR="00C2775E">
        <w:rPr>
          <w:spacing w:val="1"/>
        </w:rPr>
        <w:t xml:space="preserve"> «</w:t>
      </w:r>
      <w:r w:rsidR="00C2775E">
        <w:t>СОШ</w:t>
      </w:r>
      <w:r w:rsidR="00C2775E">
        <w:rPr>
          <w:spacing w:val="1"/>
        </w:rPr>
        <w:t xml:space="preserve"> </w:t>
      </w:r>
      <w:r w:rsidR="00C2775E">
        <w:t>№</w:t>
      </w:r>
      <w:r w:rsidR="00C2775E">
        <w:rPr>
          <w:spacing w:val="1"/>
        </w:rPr>
        <w:t xml:space="preserve"> </w:t>
      </w:r>
      <w:r w:rsidR="00C2775E">
        <w:t>14» имени А.М.Мамонова</w:t>
      </w:r>
      <w:r>
        <w:t>»</w:t>
      </w:r>
      <w:r>
        <w:rPr>
          <w:spacing w:val="1"/>
        </w:rPr>
        <w:t xml:space="preserve"> </w:t>
      </w:r>
      <w:r>
        <w:t>уче</w:t>
      </w:r>
      <w:r>
        <w:t>б</w:t>
      </w:r>
      <w:r>
        <w:t>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(предметная область "Математика и информатика") пре</w:t>
      </w:r>
      <w:r>
        <w:t>д</w:t>
      </w:r>
      <w:r>
        <w:t>ставлен в виде трех учебных курсов:</w:t>
      </w:r>
      <w:r>
        <w:rPr>
          <w:spacing w:val="-57"/>
        </w:rPr>
        <w:t xml:space="preserve"> </w:t>
      </w:r>
      <w:r>
        <w:t>"Алгебра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анализа", "Геометрия", "Вероятность и</w:t>
      </w:r>
      <w:r>
        <w:rPr>
          <w:spacing w:val="-2"/>
        </w:rPr>
        <w:t xml:space="preserve"> </w:t>
      </w:r>
      <w:r>
        <w:t>статистика".</w:t>
      </w:r>
    </w:p>
    <w:p w:rsidR="00C50F67" w:rsidRDefault="00C50F67">
      <w:pPr>
        <w:pStyle w:val="a5"/>
        <w:spacing w:before="2"/>
        <w:ind w:left="0" w:firstLine="0"/>
        <w:jc w:val="left"/>
      </w:pPr>
    </w:p>
    <w:p w:rsidR="00C50F67" w:rsidRDefault="00C50F67">
      <w:pPr>
        <w:pStyle w:val="a5"/>
        <w:spacing w:before="8"/>
        <w:ind w:left="0" w:firstLine="0"/>
        <w:jc w:val="left"/>
        <w:rPr>
          <w:b/>
          <w:sz w:val="20"/>
        </w:rPr>
      </w:pPr>
      <w:bookmarkStart w:id="183" w:name="Учебный_план_социально-экономического_пр"/>
      <w:bookmarkEnd w:id="183"/>
    </w:p>
    <w:p w:rsidR="00BE2916" w:rsidRDefault="00BE29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BE2916" w:rsidRDefault="00BE29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D94816" w:rsidRDefault="00D94816">
      <w:pPr>
        <w:pStyle w:val="a5"/>
        <w:spacing w:before="8"/>
        <w:ind w:left="0" w:firstLine="0"/>
        <w:jc w:val="left"/>
        <w:rPr>
          <w:b/>
          <w:sz w:val="20"/>
        </w:rPr>
      </w:pPr>
    </w:p>
    <w:p w:rsidR="00C50F67" w:rsidRDefault="00497D09">
      <w:pPr>
        <w:ind w:left="1034" w:right="644" w:hanging="260"/>
        <w:jc w:val="center"/>
        <w:rPr>
          <w:sz w:val="24"/>
          <w:szCs w:val="24"/>
        </w:rPr>
      </w:pPr>
      <w:bookmarkStart w:id="184" w:name="Учебный_план_технологического_профиля"/>
      <w:bookmarkEnd w:id="184"/>
      <w:r>
        <w:rPr>
          <w:b/>
          <w:sz w:val="24"/>
          <w:szCs w:val="24"/>
        </w:rPr>
        <w:lastRenderedPageBreak/>
        <w:t>Учебный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план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технологического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профиля</w:t>
      </w:r>
    </w:p>
    <w:p w:rsidR="00C50F67" w:rsidRDefault="00497D09">
      <w:pPr>
        <w:ind w:left="3141" w:right="2757" w:hanging="260"/>
        <w:jc w:val="center"/>
        <w:rPr>
          <w:sz w:val="24"/>
          <w:szCs w:val="24"/>
        </w:rPr>
      </w:pPr>
      <w:bookmarkStart w:id="185" w:name="(с_углубленным_изучением_математики_и_ин"/>
      <w:bookmarkEnd w:id="185"/>
      <w:r>
        <w:rPr>
          <w:b/>
          <w:sz w:val="24"/>
          <w:szCs w:val="24"/>
        </w:rPr>
        <w:t>(с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углубленным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изучением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математики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информатики)</w:t>
      </w:r>
      <w:r>
        <w:rPr>
          <w:b/>
          <w:spacing w:val="-47"/>
          <w:sz w:val="24"/>
          <w:szCs w:val="24"/>
        </w:rPr>
        <w:t xml:space="preserve"> </w:t>
      </w:r>
      <w:bookmarkStart w:id="186" w:name="(вариант_2)"/>
      <w:bookmarkEnd w:id="186"/>
    </w:p>
    <w:p w:rsidR="00C50F67" w:rsidRDefault="00C50F67">
      <w:pPr>
        <w:ind w:left="3141" w:right="2757" w:hanging="260"/>
        <w:jc w:val="center"/>
        <w:rPr>
          <w:b/>
          <w:sz w:val="24"/>
          <w:szCs w:val="24"/>
        </w:rPr>
      </w:pPr>
    </w:p>
    <w:tbl>
      <w:tblPr>
        <w:tblW w:w="9782" w:type="dxa"/>
        <w:tblInd w:w="288" w:type="dxa"/>
        <w:tblLook w:val="01E0"/>
      </w:tblPr>
      <w:tblGrid>
        <w:gridCol w:w="2752"/>
        <w:gridCol w:w="2815"/>
        <w:gridCol w:w="1189"/>
        <w:gridCol w:w="1547"/>
        <w:gridCol w:w="1479"/>
      </w:tblGrid>
      <w:tr w:rsidR="00C50F67">
        <w:trPr>
          <w:trHeight w:val="552"/>
        </w:trPr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5-ти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дневная</w:t>
            </w:r>
          </w:p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</w:tr>
      <w:tr w:rsidR="00C50F67">
        <w:trPr>
          <w:trHeight w:val="681"/>
        </w:trPr>
        <w:tc>
          <w:tcPr>
            <w:tcW w:w="2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8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ind w:left="618" w:right="278" w:hanging="26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50F67">
        <w:trPr>
          <w:trHeight w:val="552"/>
        </w:trPr>
        <w:tc>
          <w:tcPr>
            <w:tcW w:w="2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8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C50F67">
        <w:trPr>
          <w:trHeight w:val="527"/>
        </w:trPr>
        <w:tc>
          <w:tcPr>
            <w:tcW w:w="5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C50F67">
        <w:trPr>
          <w:trHeight w:val="398"/>
        </w:trPr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ind w:left="618" w:right="833" w:hanging="260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тература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0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398"/>
        </w:trPr>
        <w:tc>
          <w:tcPr>
            <w:tcW w:w="2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0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50F67">
        <w:trPr>
          <w:trHeight w:val="398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0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50F67">
        <w:trPr>
          <w:trHeight w:val="106"/>
        </w:trPr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C50F67" w:rsidRDefault="00497D0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4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 xml:space="preserve">Математика 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spacing w:line="270" w:lineRule="exact"/>
              <w:jc w:val="center"/>
              <w:rPr>
                <w:sz w:val="24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spacing w:line="270" w:lineRule="exact"/>
              <w:jc w:val="center"/>
              <w:rPr>
                <w:sz w:val="24"/>
              </w:rPr>
            </w:pPr>
          </w:p>
        </w:tc>
      </w:tr>
      <w:tr w:rsidR="00C50F67">
        <w:trPr>
          <w:trHeight w:val="830"/>
        </w:trPr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ind w:left="105" w:right="639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Алгебра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</w:t>
            </w:r>
            <w:r>
              <w:rPr>
                <w:i/>
                <w:sz w:val="24"/>
              </w:rPr>
              <w:t>о</w:t>
            </w:r>
            <w:r>
              <w:rPr>
                <w:i/>
                <w:sz w:val="24"/>
              </w:rPr>
              <w:t>го</w:t>
            </w:r>
          </w:p>
          <w:p w:rsidR="00C50F67" w:rsidRDefault="00497D09">
            <w:pPr>
              <w:pStyle w:val="TableParagraph"/>
              <w:spacing w:line="264" w:lineRule="exact"/>
              <w:ind w:left="105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50F67">
        <w:trPr>
          <w:trHeight w:val="398"/>
        </w:trPr>
        <w:tc>
          <w:tcPr>
            <w:tcW w:w="2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ind w:left="105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Геометрия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50F67">
        <w:trPr>
          <w:trHeight w:val="552"/>
        </w:trPr>
        <w:tc>
          <w:tcPr>
            <w:tcW w:w="2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ind w:left="105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Вероятность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C50F67" w:rsidRDefault="00497D09">
            <w:pPr>
              <w:pStyle w:val="TableParagraph"/>
              <w:spacing w:before="3" w:line="264" w:lineRule="exact"/>
              <w:ind w:left="105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статистика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398"/>
        </w:trPr>
        <w:tc>
          <w:tcPr>
            <w:tcW w:w="2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50F67">
        <w:trPr>
          <w:trHeight w:val="758"/>
        </w:trPr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398"/>
        </w:trPr>
        <w:tc>
          <w:tcPr>
            <w:tcW w:w="2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398"/>
        </w:trPr>
        <w:tc>
          <w:tcPr>
            <w:tcW w:w="2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398"/>
        </w:trPr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618" w:right="488" w:hanging="260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398"/>
        </w:trPr>
        <w:tc>
          <w:tcPr>
            <w:tcW w:w="2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398"/>
        </w:trPr>
        <w:tc>
          <w:tcPr>
            <w:tcW w:w="2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398"/>
        </w:trPr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618" w:right="185" w:hanging="2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Физическая </w:t>
            </w:r>
            <w:r>
              <w:rPr>
                <w:sz w:val="24"/>
              </w:rPr>
              <w:t>кул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ности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796"/>
        </w:trPr>
        <w:tc>
          <w:tcPr>
            <w:tcW w:w="2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105" w:right="168" w:hanging="260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55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C50F67" w:rsidRDefault="00497D09">
            <w:pPr>
              <w:pStyle w:val="TableParagraph"/>
              <w:spacing w:before="3" w:line="264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C50F67">
        <w:trPr>
          <w:trHeight w:val="397"/>
        </w:trPr>
        <w:tc>
          <w:tcPr>
            <w:tcW w:w="5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C50F67">
        <w:trPr>
          <w:trHeight w:val="570"/>
        </w:trPr>
        <w:tc>
          <w:tcPr>
            <w:tcW w:w="5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618" w:right="1485" w:hanging="26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570"/>
        </w:trPr>
        <w:tc>
          <w:tcPr>
            <w:tcW w:w="5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C50F67">
        <w:trPr>
          <w:trHeight w:val="566"/>
        </w:trPr>
        <w:tc>
          <w:tcPr>
            <w:tcW w:w="5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C50F67">
        <w:trPr>
          <w:trHeight w:val="1761"/>
        </w:trPr>
        <w:tc>
          <w:tcPr>
            <w:tcW w:w="5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Максимально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  <w:p w:rsidR="00C50F67" w:rsidRDefault="00497D09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в соответствии</w:t>
            </w:r>
          </w:p>
          <w:p w:rsidR="00C50F67" w:rsidRDefault="00497D09">
            <w:pPr>
              <w:pStyle w:val="TableParagraph"/>
              <w:ind w:left="618" w:right="420" w:hanging="260"/>
              <w:rPr>
                <w:sz w:val="24"/>
              </w:rPr>
            </w:pPr>
            <w:r>
              <w:rPr>
                <w:sz w:val="24"/>
              </w:rPr>
              <w:t>с действующими санитарными правилами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C50F67">
        <w:trPr>
          <w:trHeight w:val="2256"/>
        </w:trPr>
        <w:tc>
          <w:tcPr>
            <w:tcW w:w="5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C50F67" w:rsidRDefault="00497D09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C50F67" w:rsidRDefault="00497D09">
            <w:pPr>
              <w:pStyle w:val="TableParagraph"/>
              <w:ind w:left="618" w:right="196" w:hanging="2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  <w:p w:rsidR="00C50F67" w:rsidRDefault="00497D0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</w:tr>
    </w:tbl>
    <w:p w:rsidR="00C50F67" w:rsidRDefault="00C50F67">
      <w:pPr>
        <w:ind w:left="1034" w:right="644" w:hanging="260"/>
        <w:jc w:val="center"/>
        <w:rPr>
          <w:b/>
          <w:sz w:val="20"/>
        </w:rPr>
      </w:pPr>
    </w:p>
    <w:p w:rsidR="00C50F67" w:rsidRDefault="00497D09">
      <w:pPr>
        <w:ind w:left="1034" w:right="644" w:hanging="2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Учебный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план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социально-</w:t>
      </w:r>
      <w:r w:rsidR="00BE2916">
        <w:rPr>
          <w:b/>
          <w:sz w:val="24"/>
          <w:szCs w:val="24"/>
        </w:rPr>
        <w:t>экономического</w:t>
      </w:r>
      <w:r>
        <w:rPr>
          <w:b/>
          <w:sz w:val="24"/>
          <w:szCs w:val="24"/>
        </w:rPr>
        <w:t xml:space="preserve"> профиля</w:t>
      </w:r>
    </w:p>
    <w:p w:rsidR="00C50F67" w:rsidRDefault="00497D09">
      <w:pPr>
        <w:ind w:left="3141" w:right="2757" w:hanging="2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(с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углубленным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изучением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математики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обществознания) </w:t>
      </w:r>
      <w:r>
        <w:rPr>
          <w:b/>
          <w:spacing w:val="-47"/>
          <w:sz w:val="24"/>
          <w:szCs w:val="24"/>
        </w:rPr>
        <w:t xml:space="preserve"> </w:t>
      </w:r>
    </w:p>
    <w:p w:rsidR="00C50F67" w:rsidRDefault="00C50F67">
      <w:pPr>
        <w:ind w:left="3141" w:right="2757" w:hanging="260"/>
        <w:jc w:val="center"/>
        <w:rPr>
          <w:b/>
          <w:sz w:val="24"/>
          <w:szCs w:val="24"/>
        </w:rPr>
      </w:pPr>
    </w:p>
    <w:p w:rsidR="00C50F67" w:rsidRDefault="00C50F67">
      <w:pPr>
        <w:pStyle w:val="a5"/>
        <w:spacing w:before="1"/>
        <w:ind w:left="0" w:firstLine="0"/>
        <w:jc w:val="left"/>
        <w:rPr>
          <w:b/>
          <w:sz w:val="20"/>
        </w:rPr>
      </w:pPr>
    </w:p>
    <w:tbl>
      <w:tblPr>
        <w:tblW w:w="9782" w:type="dxa"/>
        <w:tblInd w:w="288" w:type="dxa"/>
        <w:tblLook w:val="01E0"/>
      </w:tblPr>
      <w:tblGrid>
        <w:gridCol w:w="2537"/>
        <w:gridCol w:w="3081"/>
        <w:gridCol w:w="1204"/>
        <w:gridCol w:w="1410"/>
        <w:gridCol w:w="1550"/>
      </w:tblGrid>
      <w:tr w:rsidR="00C50F67">
        <w:trPr>
          <w:trHeight w:val="551"/>
        </w:trPr>
        <w:tc>
          <w:tcPr>
            <w:tcW w:w="2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105" w:hanging="26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2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дневная</w:t>
            </w:r>
          </w:p>
          <w:p w:rsidR="00C50F67" w:rsidRDefault="00497D0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</w:tr>
      <w:tr w:rsidR="00C50F67">
        <w:trPr>
          <w:trHeight w:val="551"/>
        </w:trPr>
        <w:tc>
          <w:tcPr>
            <w:tcW w:w="2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C50F67" w:rsidRDefault="00497D0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50F67">
        <w:trPr>
          <w:trHeight w:val="557"/>
        </w:trPr>
        <w:tc>
          <w:tcPr>
            <w:tcW w:w="2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C50F67" w:rsidRDefault="00497D0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3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C50F67" w:rsidRDefault="00497D09">
            <w:pPr>
              <w:pStyle w:val="TableParagraph"/>
              <w:spacing w:line="274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C50F67">
        <w:trPr>
          <w:trHeight w:val="417"/>
        </w:trPr>
        <w:tc>
          <w:tcPr>
            <w:tcW w:w="5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</w:tr>
      <w:tr w:rsidR="00C50F67">
        <w:trPr>
          <w:trHeight w:val="316"/>
        </w:trPr>
        <w:tc>
          <w:tcPr>
            <w:tcW w:w="2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50F67" w:rsidRDefault="00497D0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105" w:hanging="26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316"/>
        </w:trPr>
        <w:tc>
          <w:tcPr>
            <w:tcW w:w="2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105" w:hanging="26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50F67">
        <w:trPr>
          <w:trHeight w:val="311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105" w:hanging="26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50F67">
        <w:trPr>
          <w:trHeight w:val="74"/>
        </w:trPr>
        <w:tc>
          <w:tcPr>
            <w:tcW w:w="2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C50F67" w:rsidRDefault="00497D0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before="4" w:line="235" w:lineRule="auto"/>
              <w:ind w:left="618" w:right="875" w:hanging="260"/>
              <w:rPr>
                <w:sz w:val="24"/>
              </w:rPr>
            </w:pPr>
            <w:r>
              <w:rPr>
                <w:sz w:val="24"/>
              </w:rPr>
              <w:t xml:space="preserve">Математика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spacing w:line="260" w:lineRule="exact"/>
              <w:rPr>
                <w:sz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spacing w:line="260" w:lineRule="exact"/>
              <w:jc w:val="center"/>
              <w:rPr>
                <w:sz w:val="24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spacing w:line="260" w:lineRule="exact"/>
              <w:ind w:left="105" w:hanging="260"/>
              <w:jc w:val="center"/>
              <w:rPr>
                <w:sz w:val="24"/>
              </w:rPr>
            </w:pPr>
          </w:p>
        </w:tc>
      </w:tr>
      <w:tr w:rsidR="00C50F67">
        <w:trPr>
          <w:trHeight w:val="830"/>
        </w:trPr>
        <w:tc>
          <w:tcPr>
            <w:tcW w:w="2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spacing w:line="260" w:lineRule="exact"/>
              <w:rPr>
                <w:sz w:val="24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0" w:lineRule="exact"/>
              <w:ind w:left="105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Алгебра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начала</w:t>
            </w:r>
          </w:p>
          <w:p w:rsidR="00C50F67" w:rsidRDefault="00497D09">
            <w:pPr>
              <w:pStyle w:val="TableParagraph"/>
              <w:spacing w:before="4" w:line="235" w:lineRule="auto"/>
              <w:ind w:left="105" w:right="875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0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50F67">
        <w:trPr>
          <w:trHeight w:val="311"/>
        </w:trPr>
        <w:tc>
          <w:tcPr>
            <w:tcW w:w="2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105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Геометрия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50F67">
        <w:trPr>
          <w:trHeight w:val="556"/>
        </w:trPr>
        <w:tc>
          <w:tcPr>
            <w:tcW w:w="2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ind w:left="105" w:right="1334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Вероятность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статистика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4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312"/>
        </w:trPr>
        <w:tc>
          <w:tcPr>
            <w:tcW w:w="2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0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0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599"/>
        </w:trPr>
        <w:tc>
          <w:tcPr>
            <w:tcW w:w="2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Естественно-научные</w:t>
            </w:r>
          </w:p>
          <w:p w:rsidR="00C50F67" w:rsidRDefault="00497D0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105" w:hanging="26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316"/>
        </w:trPr>
        <w:tc>
          <w:tcPr>
            <w:tcW w:w="2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105" w:hanging="26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316"/>
        </w:trPr>
        <w:tc>
          <w:tcPr>
            <w:tcW w:w="2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105" w:hanging="26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312"/>
        </w:trPr>
        <w:tc>
          <w:tcPr>
            <w:tcW w:w="2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ind w:left="618" w:right="488" w:hanging="260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105" w:hanging="26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316"/>
        </w:trPr>
        <w:tc>
          <w:tcPr>
            <w:tcW w:w="2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4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4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50F67">
        <w:trPr>
          <w:trHeight w:val="316"/>
        </w:trPr>
        <w:tc>
          <w:tcPr>
            <w:tcW w:w="2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105" w:hanging="26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316"/>
        </w:trPr>
        <w:tc>
          <w:tcPr>
            <w:tcW w:w="2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ind w:left="618" w:right="170" w:hanging="2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Физическая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lastRenderedPageBreak/>
              <w:t>ности</w:t>
            </w:r>
          </w:p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105" w:hanging="260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628"/>
        </w:trPr>
        <w:tc>
          <w:tcPr>
            <w:tcW w:w="2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ind w:left="105" w:right="389" w:hanging="260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552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0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C50F67" w:rsidRDefault="00497D09">
            <w:pPr>
              <w:pStyle w:val="TableParagraph"/>
              <w:spacing w:before="2" w:line="270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C50F67">
        <w:trPr>
          <w:trHeight w:val="316"/>
        </w:trPr>
        <w:tc>
          <w:tcPr>
            <w:tcW w:w="5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C50F67">
        <w:trPr>
          <w:trHeight w:val="551"/>
        </w:trPr>
        <w:tc>
          <w:tcPr>
            <w:tcW w:w="5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ind w:left="618" w:right="1706" w:hanging="26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ний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50F67">
        <w:trPr>
          <w:trHeight w:val="451"/>
        </w:trPr>
        <w:tc>
          <w:tcPr>
            <w:tcW w:w="5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C50F67">
        <w:trPr>
          <w:trHeight w:val="446"/>
        </w:trPr>
        <w:tc>
          <w:tcPr>
            <w:tcW w:w="5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C50F67">
        <w:trPr>
          <w:trHeight w:val="1276"/>
        </w:trPr>
        <w:tc>
          <w:tcPr>
            <w:tcW w:w="5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618" w:right="300" w:hanging="26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4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C50F67">
        <w:trPr>
          <w:trHeight w:val="1127"/>
        </w:trPr>
        <w:tc>
          <w:tcPr>
            <w:tcW w:w="5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C50F67" w:rsidRDefault="00497D09">
            <w:pPr>
              <w:pStyle w:val="TableParagraph"/>
              <w:spacing w:before="2"/>
              <w:ind w:left="618" w:right="808" w:hanging="2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ствующими санитарными правилами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итого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</w:tr>
    </w:tbl>
    <w:p w:rsidR="00C50F67" w:rsidRDefault="00C50F67">
      <w:pPr>
        <w:ind w:left="1034" w:right="644" w:hanging="260"/>
        <w:jc w:val="center"/>
        <w:rPr>
          <w:b/>
          <w:sz w:val="20"/>
        </w:rPr>
      </w:pPr>
    </w:p>
    <w:p w:rsidR="00C50F67" w:rsidRDefault="00C50F67">
      <w:pPr>
        <w:ind w:left="1034" w:right="644" w:hanging="260"/>
        <w:jc w:val="center"/>
        <w:rPr>
          <w:b/>
          <w:sz w:val="24"/>
          <w:szCs w:val="24"/>
        </w:rPr>
      </w:pPr>
    </w:p>
    <w:p w:rsidR="00C50F67" w:rsidRDefault="00497D09">
      <w:pPr>
        <w:ind w:left="1034" w:right="644" w:hanging="2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Учебный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план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естественнонаучного профиля</w:t>
      </w:r>
    </w:p>
    <w:p w:rsidR="00C50F67" w:rsidRDefault="00497D09">
      <w:pPr>
        <w:ind w:left="3141" w:right="2757" w:hanging="2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(с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углубленным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изучением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химии и би</w:t>
      </w:r>
      <w:r>
        <w:rPr>
          <w:b/>
          <w:sz w:val="24"/>
          <w:szCs w:val="24"/>
        </w:rPr>
        <w:t>о</w:t>
      </w:r>
      <w:r>
        <w:rPr>
          <w:b/>
          <w:sz w:val="24"/>
          <w:szCs w:val="24"/>
        </w:rPr>
        <w:t xml:space="preserve">логии) </w:t>
      </w:r>
    </w:p>
    <w:p w:rsidR="00C50F67" w:rsidRDefault="00497D09">
      <w:pPr>
        <w:ind w:left="3141" w:right="2757" w:hanging="260"/>
        <w:jc w:val="center"/>
        <w:rPr>
          <w:sz w:val="24"/>
        </w:rPr>
      </w:pPr>
      <w:r>
        <w:rPr>
          <w:b/>
          <w:spacing w:val="-47"/>
          <w:sz w:val="20"/>
        </w:rPr>
        <w:t xml:space="preserve"> </w:t>
      </w:r>
    </w:p>
    <w:p w:rsidR="00C50F67" w:rsidRDefault="00C50F67">
      <w:pPr>
        <w:pStyle w:val="a5"/>
        <w:spacing w:before="1"/>
        <w:ind w:left="0" w:firstLine="0"/>
        <w:jc w:val="left"/>
        <w:rPr>
          <w:b/>
          <w:sz w:val="20"/>
        </w:rPr>
      </w:pPr>
    </w:p>
    <w:tbl>
      <w:tblPr>
        <w:tblW w:w="9782" w:type="dxa"/>
        <w:tblInd w:w="288" w:type="dxa"/>
        <w:tblLook w:val="01E0"/>
      </w:tblPr>
      <w:tblGrid>
        <w:gridCol w:w="2545"/>
        <w:gridCol w:w="3066"/>
        <w:gridCol w:w="1207"/>
        <w:gridCol w:w="1412"/>
        <w:gridCol w:w="1552"/>
      </w:tblGrid>
      <w:tr w:rsidR="00C50F67">
        <w:trPr>
          <w:trHeight w:val="551"/>
        </w:trPr>
        <w:tc>
          <w:tcPr>
            <w:tcW w:w="2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5-ти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дневная</w:t>
            </w:r>
          </w:p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</w:tr>
      <w:tr w:rsidR="00C50F67">
        <w:trPr>
          <w:trHeight w:val="551"/>
        </w:trPr>
        <w:tc>
          <w:tcPr>
            <w:tcW w:w="24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50F67">
        <w:trPr>
          <w:trHeight w:val="552"/>
        </w:trPr>
        <w:tc>
          <w:tcPr>
            <w:tcW w:w="24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C50F67" w:rsidRDefault="00497D09" w:rsidP="00BE2916">
            <w:pPr>
              <w:pStyle w:val="TableParagraph"/>
              <w:spacing w:before="3" w:line="261" w:lineRule="exact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C50F67" w:rsidRDefault="00497D09" w:rsidP="00BE2916">
            <w:pPr>
              <w:pStyle w:val="TableParagraph"/>
              <w:spacing w:before="3" w:line="261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C50F67">
        <w:trPr>
          <w:trHeight w:val="422"/>
        </w:trPr>
        <w:tc>
          <w:tcPr>
            <w:tcW w:w="5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C50F67">
        <w:trPr>
          <w:trHeight w:val="311"/>
        </w:trPr>
        <w:tc>
          <w:tcPr>
            <w:tcW w:w="2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ind w:left="618" w:right="833" w:hanging="260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тура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316"/>
        </w:trPr>
        <w:tc>
          <w:tcPr>
            <w:tcW w:w="24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50F67">
        <w:trPr>
          <w:trHeight w:val="316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50F67">
        <w:trPr>
          <w:trHeight w:val="124"/>
        </w:trPr>
        <w:tc>
          <w:tcPr>
            <w:tcW w:w="2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C50F67" w:rsidRDefault="00497D0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1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 xml:space="preserve">Математика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</w:p>
        </w:tc>
      </w:tr>
      <w:tr w:rsidR="00C50F67">
        <w:trPr>
          <w:trHeight w:val="825"/>
        </w:trPr>
        <w:tc>
          <w:tcPr>
            <w:tcW w:w="2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spacing w:line="267" w:lineRule="exact"/>
              <w:rPr>
                <w:sz w:val="24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ind w:left="105" w:right="860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Алгебра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</w:t>
            </w:r>
            <w:r>
              <w:rPr>
                <w:i/>
                <w:sz w:val="24"/>
              </w:rPr>
              <w:t>о</w:t>
            </w:r>
            <w:r>
              <w:rPr>
                <w:i/>
                <w:sz w:val="24"/>
              </w:rPr>
              <w:t>го</w:t>
            </w:r>
          </w:p>
          <w:p w:rsidR="00C50F67" w:rsidRDefault="00497D09">
            <w:pPr>
              <w:pStyle w:val="TableParagraph"/>
              <w:spacing w:line="261" w:lineRule="exact"/>
              <w:ind w:left="105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анализа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50F67">
        <w:trPr>
          <w:trHeight w:val="316"/>
        </w:trPr>
        <w:tc>
          <w:tcPr>
            <w:tcW w:w="24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Геометрия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551"/>
        </w:trPr>
        <w:tc>
          <w:tcPr>
            <w:tcW w:w="24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Вероятность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C50F67" w:rsidRDefault="00497D09">
            <w:pPr>
              <w:pStyle w:val="TableParagraph"/>
              <w:spacing w:before="2" w:line="261" w:lineRule="exact"/>
              <w:ind w:left="105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статистика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316"/>
        </w:trPr>
        <w:tc>
          <w:tcPr>
            <w:tcW w:w="24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599"/>
        </w:trPr>
        <w:tc>
          <w:tcPr>
            <w:tcW w:w="2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316"/>
        </w:trPr>
        <w:tc>
          <w:tcPr>
            <w:tcW w:w="24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50F67">
        <w:trPr>
          <w:trHeight w:val="311"/>
        </w:trPr>
        <w:tc>
          <w:tcPr>
            <w:tcW w:w="24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50F67">
        <w:trPr>
          <w:trHeight w:val="317"/>
        </w:trPr>
        <w:tc>
          <w:tcPr>
            <w:tcW w:w="2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618" w:right="488" w:hanging="260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316"/>
        </w:trPr>
        <w:tc>
          <w:tcPr>
            <w:tcW w:w="24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311"/>
        </w:trPr>
        <w:tc>
          <w:tcPr>
            <w:tcW w:w="24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316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633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C50F67" w:rsidRDefault="00497D0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105" w:hanging="26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C50F67" w:rsidRDefault="00497D09">
            <w:pPr>
              <w:pStyle w:val="TableParagraph"/>
              <w:spacing w:before="2"/>
              <w:ind w:left="105" w:hanging="260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551"/>
        </w:trPr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ind w:left="105" w:right="849" w:hanging="26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C50F67">
        <w:trPr>
          <w:trHeight w:val="311"/>
        </w:trPr>
        <w:tc>
          <w:tcPr>
            <w:tcW w:w="5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C50F67">
        <w:trPr>
          <w:trHeight w:val="552"/>
        </w:trPr>
        <w:tc>
          <w:tcPr>
            <w:tcW w:w="5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:rsidR="00C50F67" w:rsidRDefault="00497D0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0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50F67">
        <w:trPr>
          <w:trHeight w:val="450"/>
        </w:trPr>
        <w:tc>
          <w:tcPr>
            <w:tcW w:w="5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4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C50F67">
        <w:trPr>
          <w:trHeight w:val="450"/>
        </w:trPr>
        <w:tc>
          <w:tcPr>
            <w:tcW w:w="5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C50F67">
        <w:trPr>
          <w:trHeight w:val="1276"/>
        </w:trPr>
        <w:tc>
          <w:tcPr>
            <w:tcW w:w="5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 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50F67" w:rsidRDefault="00497D09">
            <w:pPr>
              <w:pStyle w:val="TableParagraph"/>
              <w:spacing w:before="5" w:line="235" w:lineRule="auto"/>
              <w:ind w:left="618" w:right="588" w:hanging="260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C50F67">
        <w:trPr>
          <w:trHeight w:val="1377"/>
        </w:trPr>
        <w:tc>
          <w:tcPr>
            <w:tcW w:w="5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ind w:left="618" w:right="217" w:hanging="26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C50F67" w:rsidRDefault="00497D09">
            <w:pPr>
              <w:pStyle w:val="TableParagraph"/>
              <w:spacing w:line="235" w:lineRule="auto"/>
              <w:ind w:left="618" w:right="417" w:hanging="2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  <w:p w:rsidR="00C50F67" w:rsidRDefault="00497D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3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</w:tr>
    </w:tbl>
    <w:p w:rsidR="00C50F67" w:rsidRDefault="00C50F67">
      <w:pPr>
        <w:ind w:left="1034" w:right="644" w:hanging="260"/>
        <w:jc w:val="center"/>
        <w:rPr>
          <w:b/>
          <w:sz w:val="24"/>
          <w:szCs w:val="24"/>
        </w:rPr>
      </w:pPr>
    </w:p>
    <w:p w:rsidR="00C50F67" w:rsidRDefault="00497D09">
      <w:pPr>
        <w:ind w:left="1034" w:right="644" w:hanging="2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Учебный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план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гуманитарного профиля</w:t>
      </w:r>
    </w:p>
    <w:p w:rsidR="00C50F67" w:rsidRDefault="00497D09">
      <w:pPr>
        <w:ind w:left="3141" w:right="2757" w:hanging="2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(с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углубленным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изучением</w:t>
      </w:r>
      <w:r>
        <w:rPr>
          <w:b/>
          <w:spacing w:val="-6"/>
          <w:sz w:val="24"/>
          <w:szCs w:val="24"/>
        </w:rPr>
        <w:t xml:space="preserve"> литературы и иностранного языка</w:t>
      </w:r>
      <w:r>
        <w:rPr>
          <w:b/>
          <w:sz w:val="24"/>
          <w:szCs w:val="24"/>
        </w:rPr>
        <w:t>)  (Вариант 2)</w:t>
      </w:r>
    </w:p>
    <w:p w:rsidR="00C50F67" w:rsidRDefault="00497D09">
      <w:pPr>
        <w:ind w:left="3141" w:right="2757" w:hanging="260"/>
        <w:jc w:val="center"/>
        <w:rPr>
          <w:sz w:val="24"/>
        </w:rPr>
      </w:pPr>
      <w:r>
        <w:rPr>
          <w:b/>
          <w:spacing w:val="-47"/>
          <w:sz w:val="20"/>
        </w:rPr>
        <w:t xml:space="preserve"> </w:t>
      </w:r>
    </w:p>
    <w:p w:rsidR="00C50F67" w:rsidRDefault="00C50F67">
      <w:pPr>
        <w:pStyle w:val="a5"/>
        <w:spacing w:before="1"/>
        <w:ind w:left="0" w:firstLine="0"/>
        <w:jc w:val="left"/>
        <w:rPr>
          <w:b/>
          <w:sz w:val="20"/>
        </w:rPr>
      </w:pPr>
    </w:p>
    <w:tbl>
      <w:tblPr>
        <w:tblW w:w="9782" w:type="dxa"/>
        <w:tblInd w:w="288" w:type="dxa"/>
        <w:tblLook w:val="01E0"/>
      </w:tblPr>
      <w:tblGrid>
        <w:gridCol w:w="2751"/>
        <w:gridCol w:w="3034"/>
        <w:gridCol w:w="1186"/>
        <w:gridCol w:w="1364"/>
        <w:gridCol w:w="1447"/>
      </w:tblGrid>
      <w:tr w:rsidR="00C50F67">
        <w:trPr>
          <w:trHeight w:val="556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3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4" w:lineRule="exact"/>
              <w:ind w:left="618" w:right="496" w:hanging="260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деля</w:t>
            </w:r>
          </w:p>
        </w:tc>
      </w:tr>
      <w:tr w:rsidR="00C50F67">
        <w:trPr>
          <w:trHeight w:val="551"/>
        </w:trPr>
        <w:tc>
          <w:tcPr>
            <w:tcW w:w="2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C50F67" w:rsidRDefault="00497D0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50F67">
        <w:trPr>
          <w:trHeight w:val="551"/>
        </w:trPr>
        <w:tc>
          <w:tcPr>
            <w:tcW w:w="2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7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C50F67" w:rsidRDefault="00497D09" w:rsidP="00BE2916">
            <w:pPr>
              <w:pStyle w:val="TableParagraph"/>
              <w:spacing w:line="265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C50F67">
        <w:trPr>
          <w:trHeight w:val="311"/>
        </w:trPr>
        <w:tc>
          <w:tcPr>
            <w:tcW w:w="5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C50F67">
        <w:trPr>
          <w:trHeight w:val="316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ind w:left="618" w:right="1034" w:hanging="26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тура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3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73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316"/>
        </w:trPr>
        <w:tc>
          <w:tcPr>
            <w:tcW w:w="2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50F67">
        <w:trPr>
          <w:trHeight w:val="31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50F67">
        <w:trPr>
          <w:trHeight w:val="74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C50F67" w:rsidRDefault="00497D0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2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 xml:space="preserve">Математика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</w:p>
        </w:tc>
      </w:tr>
      <w:tr w:rsidR="00C50F67">
        <w:trPr>
          <w:trHeight w:val="825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spacing w:line="267" w:lineRule="exact"/>
              <w:rPr>
                <w:sz w:val="24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ind w:left="105" w:right="860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Алгебра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</w:t>
            </w:r>
            <w:r>
              <w:rPr>
                <w:i/>
                <w:sz w:val="24"/>
              </w:rPr>
              <w:t>о</w:t>
            </w:r>
            <w:r>
              <w:rPr>
                <w:i/>
                <w:sz w:val="24"/>
              </w:rPr>
              <w:t>го</w:t>
            </w:r>
          </w:p>
          <w:p w:rsidR="00C50F67" w:rsidRDefault="00497D09">
            <w:pPr>
              <w:pStyle w:val="TableParagraph"/>
              <w:spacing w:line="262" w:lineRule="exact"/>
              <w:ind w:left="105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анализа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50F67">
        <w:trPr>
          <w:trHeight w:val="316"/>
        </w:trPr>
        <w:tc>
          <w:tcPr>
            <w:tcW w:w="2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Геометрия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551"/>
        </w:trPr>
        <w:tc>
          <w:tcPr>
            <w:tcW w:w="2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7" w:lineRule="exact"/>
              <w:ind w:left="105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Вероятность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C50F67" w:rsidRDefault="00497D09">
            <w:pPr>
              <w:pStyle w:val="TableParagraph"/>
              <w:spacing w:line="265" w:lineRule="exact"/>
              <w:ind w:left="105" w:hanging="260"/>
              <w:rPr>
                <w:i/>
                <w:sz w:val="24"/>
              </w:rPr>
            </w:pPr>
            <w:r>
              <w:rPr>
                <w:i/>
                <w:sz w:val="24"/>
              </w:rPr>
              <w:t>статистика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316"/>
        </w:trPr>
        <w:tc>
          <w:tcPr>
            <w:tcW w:w="2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311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316"/>
        </w:trPr>
        <w:tc>
          <w:tcPr>
            <w:tcW w:w="2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316"/>
        </w:trPr>
        <w:tc>
          <w:tcPr>
            <w:tcW w:w="2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311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ind w:left="618" w:right="488" w:hanging="260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316"/>
        </w:trPr>
        <w:tc>
          <w:tcPr>
            <w:tcW w:w="2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3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73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316"/>
        </w:trPr>
        <w:tc>
          <w:tcPr>
            <w:tcW w:w="2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317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618" w:right="185" w:hanging="2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Физическая </w:t>
            </w:r>
            <w:r>
              <w:rPr>
                <w:sz w:val="24"/>
              </w:rPr>
              <w:t>кул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ности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0F67">
        <w:trPr>
          <w:trHeight w:val="628"/>
        </w:trPr>
        <w:tc>
          <w:tcPr>
            <w:tcW w:w="2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35" w:lineRule="auto"/>
              <w:ind w:left="105" w:right="389" w:hanging="260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50F67">
        <w:trPr>
          <w:trHeight w:val="55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spacing w:line="267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C50F67" w:rsidRDefault="00497D09">
            <w:pPr>
              <w:pStyle w:val="TableParagraph"/>
              <w:spacing w:line="265" w:lineRule="exact"/>
              <w:ind w:left="105" w:hanging="26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 w:rsidP="00BE2916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C50F67">
        <w:trPr>
          <w:trHeight w:val="316"/>
        </w:trPr>
        <w:tc>
          <w:tcPr>
            <w:tcW w:w="5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C50F67">
        <w:trPr>
          <w:trHeight w:val="551"/>
        </w:trPr>
        <w:tc>
          <w:tcPr>
            <w:tcW w:w="5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:rsidR="00C50F67" w:rsidRDefault="00497D09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50F67">
        <w:trPr>
          <w:trHeight w:val="316"/>
        </w:trPr>
        <w:tc>
          <w:tcPr>
            <w:tcW w:w="5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C50F67">
        <w:trPr>
          <w:trHeight w:val="311"/>
        </w:trPr>
        <w:tc>
          <w:tcPr>
            <w:tcW w:w="5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C50F67">
        <w:trPr>
          <w:trHeight w:val="902"/>
        </w:trPr>
        <w:tc>
          <w:tcPr>
            <w:tcW w:w="5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ind w:left="618" w:right="300" w:hanging="26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spacing w:line="265" w:lineRule="exact"/>
              <w:ind w:left="105" w:hanging="2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C50F67">
        <w:trPr>
          <w:trHeight w:val="1382"/>
        </w:trPr>
        <w:tc>
          <w:tcPr>
            <w:tcW w:w="5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C50F67" w:rsidRDefault="00497D09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C50F67" w:rsidRDefault="00497D09">
            <w:pPr>
              <w:pStyle w:val="TableParagraph"/>
              <w:ind w:left="618" w:right="417" w:hanging="2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  <w:p w:rsidR="00C50F67" w:rsidRDefault="00497D0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TableParagraph"/>
              <w:rPr>
                <w:sz w:val="24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BE2916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</w:tr>
    </w:tbl>
    <w:p w:rsidR="00C50F67" w:rsidRDefault="00C50F67">
      <w:pPr>
        <w:pStyle w:val="a5"/>
        <w:spacing w:before="6"/>
        <w:ind w:left="0" w:firstLine="0"/>
        <w:jc w:val="left"/>
        <w:rPr>
          <w:sz w:val="14"/>
        </w:rPr>
      </w:pPr>
    </w:p>
    <w:p w:rsidR="00C50F67" w:rsidRDefault="00C50F67">
      <w:pPr>
        <w:pStyle w:val="a5"/>
        <w:spacing w:before="1"/>
        <w:ind w:left="0" w:firstLine="0"/>
        <w:jc w:val="left"/>
        <w:rPr>
          <w:b/>
          <w:sz w:val="20"/>
        </w:rPr>
      </w:pPr>
    </w:p>
    <w:p w:rsidR="00C50F67" w:rsidRDefault="00497D09">
      <w:pPr>
        <w:pStyle w:val="a5"/>
        <w:spacing w:before="90"/>
        <w:ind w:right="76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C2775E">
        <w:t>МБОУ</w:t>
      </w:r>
      <w:r w:rsidR="00C2775E">
        <w:rPr>
          <w:spacing w:val="1"/>
        </w:rPr>
        <w:t xml:space="preserve"> «</w:t>
      </w:r>
      <w:r w:rsidR="00C2775E">
        <w:t>СОШ</w:t>
      </w:r>
      <w:r w:rsidR="00C2775E">
        <w:rPr>
          <w:spacing w:val="1"/>
        </w:rPr>
        <w:t xml:space="preserve"> </w:t>
      </w:r>
      <w:r w:rsidR="00C2775E">
        <w:t>№</w:t>
      </w:r>
      <w:r w:rsidR="00C2775E">
        <w:rPr>
          <w:spacing w:val="1"/>
        </w:rPr>
        <w:t xml:space="preserve"> </w:t>
      </w:r>
      <w:r w:rsidR="00C2775E">
        <w:t>14» имени А.М.Мамонова</w:t>
      </w:r>
      <w:r w:rsidR="00C2775E"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9"/>
        </w:rPr>
        <w:t xml:space="preserve"> </w:t>
      </w:r>
      <w:r>
        <w:t>педагогическим</w:t>
      </w:r>
      <w:r>
        <w:rPr>
          <w:spacing w:val="22"/>
        </w:rPr>
        <w:t xml:space="preserve"> </w:t>
      </w:r>
      <w:r>
        <w:t>советом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утверждается</w:t>
      </w:r>
      <w:r>
        <w:rPr>
          <w:spacing w:val="20"/>
        </w:rPr>
        <w:t xml:space="preserve"> </w:t>
      </w:r>
      <w:r>
        <w:t>приказом</w:t>
      </w:r>
      <w:r>
        <w:rPr>
          <w:spacing w:val="20"/>
        </w:rPr>
        <w:t xml:space="preserve"> </w:t>
      </w:r>
      <w:r>
        <w:t>директора.</w:t>
      </w:r>
    </w:p>
    <w:p w:rsidR="00C50F67" w:rsidRDefault="00C50F67">
      <w:pPr>
        <w:pStyle w:val="1"/>
        <w:spacing w:before="5"/>
        <w:ind w:left="1046" w:hanging="260"/>
      </w:pPr>
    </w:p>
    <w:p w:rsidR="00C50F67" w:rsidRDefault="00497D09">
      <w:pPr>
        <w:pStyle w:val="1"/>
        <w:spacing w:before="5"/>
        <w:ind w:left="1046" w:hanging="260"/>
      </w:pPr>
      <w:r>
        <w:t>3.2.</w:t>
      </w:r>
      <w:r>
        <w:rPr>
          <w:spacing w:val="-4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</w:p>
    <w:p w:rsidR="00C50F67" w:rsidRDefault="00C50F67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C50F67" w:rsidRDefault="00497D09">
      <w:pPr>
        <w:pStyle w:val="a5"/>
        <w:ind w:right="767"/>
      </w:pPr>
      <w:r>
        <w:t>Организация образовательной деятельности осуществляется по учебным четве</w:t>
      </w:r>
      <w:r>
        <w:t>р</w:t>
      </w:r>
      <w:r>
        <w:t>тям. В</w:t>
      </w:r>
      <w:r>
        <w:rPr>
          <w:spacing w:val="1"/>
        </w:rPr>
        <w:t xml:space="preserve"> </w:t>
      </w:r>
      <w:r w:rsidR="00C2775E">
        <w:t>МБОУ</w:t>
      </w:r>
      <w:r w:rsidR="00C2775E">
        <w:rPr>
          <w:spacing w:val="1"/>
        </w:rPr>
        <w:t xml:space="preserve"> «</w:t>
      </w:r>
      <w:r w:rsidR="00C2775E">
        <w:t>СОШ</w:t>
      </w:r>
      <w:r w:rsidR="00C2775E">
        <w:rPr>
          <w:spacing w:val="1"/>
        </w:rPr>
        <w:t xml:space="preserve"> </w:t>
      </w:r>
      <w:r w:rsidR="00C2775E">
        <w:t>№</w:t>
      </w:r>
      <w:r w:rsidR="00C2775E">
        <w:rPr>
          <w:spacing w:val="1"/>
        </w:rPr>
        <w:t xml:space="preserve"> </w:t>
      </w:r>
      <w:r w:rsidR="00C2775E">
        <w:t>14» имени А.М.Мамонова</w:t>
      </w:r>
      <w:r w:rsidR="00C2775E"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</w:t>
      </w:r>
      <w:r>
        <w:t>а</w:t>
      </w:r>
      <w:r>
        <w:t>зования</w:t>
      </w:r>
      <w:r>
        <w:rPr>
          <w:spacing w:val="1"/>
        </w:rPr>
        <w:t xml:space="preserve"> —</w:t>
      </w:r>
      <w:r>
        <w:t xml:space="preserve"> 5 дневная</w:t>
      </w:r>
      <w:r>
        <w:rPr>
          <w:spacing w:val="60"/>
        </w:rPr>
        <w:t xml:space="preserve"> </w:t>
      </w:r>
      <w:r>
        <w:t>учебная неделя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 Федер</w:t>
      </w:r>
      <w:r>
        <w:t>а</w:t>
      </w:r>
      <w:r>
        <w:t>ции.</w:t>
      </w:r>
    </w:p>
    <w:p w:rsidR="00C50F67" w:rsidRDefault="00497D09">
      <w:pPr>
        <w:pStyle w:val="a5"/>
        <w:spacing w:before="1"/>
        <w:ind w:right="773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недели.</w:t>
      </w:r>
    </w:p>
    <w:p w:rsidR="00C50F67" w:rsidRDefault="00497D09">
      <w:pPr>
        <w:pStyle w:val="a5"/>
        <w:ind w:right="766"/>
      </w:pPr>
      <w:r>
        <w:t xml:space="preserve">Учебный год в </w:t>
      </w:r>
      <w:r w:rsidR="00C2775E">
        <w:t>МБОУ</w:t>
      </w:r>
      <w:r w:rsidR="00C2775E">
        <w:rPr>
          <w:spacing w:val="1"/>
        </w:rPr>
        <w:t xml:space="preserve"> «</w:t>
      </w:r>
      <w:r w:rsidR="00C2775E">
        <w:t>СОШ</w:t>
      </w:r>
      <w:r w:rsidR="00C2775E">
        <w:rPr>
          <w:spacing w:val="1"/>
        </w:rPr>
        <w:t xml:space="preserve"> </w:t>
      </w:r>
      <w:r w:rsidR="00C2775E">
        <w:t>№</w:t>
      </w:r>
      <w:r w:rsidR="00C2775E">
        <w:rPr>
          <w:spacing w:val="1"/>
        </w:rPr>
        <w:t xml:space="preserve"> </w:t>
      </w:r>
      <w:r w:rsidR="00C2775E">
        <w:t>14» имени А.М.Мамонова</w:t>
      </w:r>
      <w:r w:rsidR="00C2775E">
        <w:rPr>
          <w:spacing w:val="1"/>
        </w:rPr>
        <w:t xml:space="preserve"> </w:t>
      </w:r>
      <w:r>
        <w:t>начинается 1 сентя</w:t>
      </w:r>
      <w:r>
        <w:t>б</w:t>
      </w:r>
      <w:r>
        <w:t>ря. Если этот день приходится на</w:t>
      </w:r>
      <w:r>
        <w:rPr>
          <w:spacing w:val="1"/>
        </w:rPr>
        <w:t xml:space="preserve"> </w:t>
      </w:r>
      <w:r>
        <w:t>выходной день, то в этом случае учебный год нач</w:t>
      </w:r>
      <w:r>
        <w:t>и</w:t>
      </w:r>
      <w:r>
        <w:t>нается в первый, следующий за ним,</w:t>
      </w:r>
      <w:r>
        <w:rPr>
          <w:spacing w:val="1"/>
        </w:rPr>
        <w:t xml:space="preserve"> </w:t>
      </w:r>
      <w:r>
        <w:t>рабочий день.</w:t>
      </w:r>
    </w:p>
    <w:p w:rsidR="00C50F67" w:rsidRDefault="00497D09">
      <w:pPr>
        <w:pStyle w:val="a5"/>
        <w:ind w:right="770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 xml:space="preserve">приходится на выходной день, то в этом случае учебный год заканчивается в </w:t>
      </w:r>
      <w:r>
        <w:lastRenderedPageBreak/>
        <w:t>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C50F67" w:rsidRDefault="00497D09">
      <w:pPr>
        <w:pStyle w:val="a5"/>
        <w:ind w:right="762"/>
      </w:pPr>
      <w:r>
        <w:t>С целью профилактики переутомления в федеральном календарном учебном гр</w:t>
      </w:r>
      <w:r>
        <w:t>а</w:t>
      </w:r>
      <w:r>
        <w:t>фике</w:t>
      </w:r>
      <w:r>
        <w:rPr>
          <w:spacing w:val="1"/>
        </w:rPr>
        <w:t xml:space="preserve"> </w:t>
      </w:r>
      <w:r>
        <w:t>предусматривается чередование периодов учебного времени и каникул. Пр</w:t>
      </w:r>
      <w:r>
        <w:t>о</w:t>
      </w:r>
      <w:r>
        <w:t>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 календарных</w:t>
      </w:r>
      <w:r>
        <w:rPr>
          <w:spacing w:val="1"/>
        </w:rPr>
        <w:t xml:space="preserve"> </w:t>
      </w:r>
      <w:r>
        <w:t>дней.</w:t>
      </w:r>
    </w:p>
    <w:p w:rsidR="00C50F67" w:rsidRDefault="00497D09">
      <w:pPr>
        <w:pStyle w:val="a5"/>
        <w:ind w:left="1046" w:firstLine="0"/>
      </w:pPr>
      <w:r>
        <w:t>Продолжительность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четвертей</w:t>
      </w:r>
      <w:r>
        <w:rPr>
          <w:spacing w:val="-2"/>
        </w:rPr>
        <w:t xml:space="preserve"> </w:t>
      </w:r>
      <w:r>
        <w:t>составляет: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10</w:t>
      </w:r>
    </w:p>
    <w:p w:rsidR="00C50F67" w:rsidRDefault="00BE2916">
      <w:pPr>
        <w:pStyle w:val="a5"/>
        <w:ind w:right="765" w:firstLine="0"/>
      </w:pPr>
      <w:r>
        <w:t>- 11</w:t>
      </w:r>
      <w:r w:rsidR="00497D09">
        <w:t xml:space="preserve"> классов), II четверть - 8 учебных недель (для 10 - 11 классов), III четверть - 11 учебных</w:t>
      </w:r>
      <w:r w:rsidR="00497D09">
        <w:rPr>
          <w:spacing w:val="1"/>
        </w:rPr>
        <w:t xml:space="preserve"> </w:t>
      </w:r>
      <w:r w:rsidR="00497D09">
        <w:t>недель</w:t>
      </w:r>
      <w:r w:rsidR="00497D09">
        <w:rPr>
          <w:spacing w:val="-1"/>
        </w:rPr>
        <w:t xml:space="preserve"> </w:t>
      </w:r>
      <w:r w:rsidR="00497D09">
        <w:t>(для</w:t>
      </w:r>
      <w:r w:rsidR="00497D09">
        <w:rPr>
          <w:spacing w:val="-1"/>
        </w:rPr>
        <w:t xml:space="preserve"> </w:t>
      </w:r>
      <w:r w:rsidR="00497D09">
        <w:t>10</w:t>
      </w:r>
      <w:r w:rsidR="00497D09">
        <w:rPr>
          <w:spacing w:val="-1"/>
        </w:rPr>
        <w:t xml:space="preserve"> </w:t>
      </w:r>
      <w:r w:rsidR="00497D09">
        <w:t>-</w:t>
      </w:r>
      <w:r w:rsidR="00497D09">
        <w:rPr>
          <w:spacing w:val="-1"/>
        </w:rPr>
        <w:t xml:space="preserve"> </w:t>
      </w:r>
      <w:r w:rsidR="00497D09">
        <w:t>11</w:t>
      </w:r>
      <w:r w:rsidR="00497D09">
        <w:rPr>
          <w:spacing w:val="-1"/>
        </w:rPr>
        <w:t xml:space="preserve"> </w:t>
      </w:r>
      <w:r w:rsidR="00497D09">
        <w:t>классов),</w:t>
      </w:r>
      <w:r w:rsidR="00497D09">
        <w:rPr>
          <w:spacing w:val="2"/>
        </w:rPr>
        <w:t xml:space="preserve"> </w:t>
      </w:r>
      <w:r w:rsidR="00497D09">
        <w:t>IV</w:t>
      </w:r>
      <w:r w:rsidR="00497D09">
        <w:rPr>
          <w:spacing w:val="1"/>
        </w:rPr>
        <w:t xml:space="preserve"> </w:t>
      </w:r>
      <w:r w:rsidR="00497D09">
        <w:t>четверть -</w:t>
      </w:r>
      <w:r w:rsidR="00497D09">
        <w:rPr>
          <w:spacing w:val="-2"/>
        </w:rPr>
        <w:t xml:space="preserve"> </w:t>
      </w:r>
      <w:r w:rsidR="00497D09">
        <w:t>7</w:t>
      </w:r>
      <w:r w:rsidR="00497D09">
        <w:rPr>
          <w:spacing w:val="4"/>
        </w:rPr>
        <w:t xml:space="preserve"> </w:t>
      </w:r>
      <w:r w:rsidR="00497D09">
        <w:t>учебных недель</w:t>
      </w:r>
      <w:r w:rsidR="00497D09">
        <w:rPr>
          <w:spacing w:val="-1"/>
        </w:rPr>
        <w:t xml:space="preserve"> </w:t>
      </w:r>
      <w:r w:rsidR="00497D09">
        <w:t>(для</w:t>
      </w:r>
      <w:r w:rsidR="00497D09">
        <w:rPr>
          <w:spacing w:val="1"/>
        </w:rPr>
        <w:t xml:space="preserve"> </w:t>
      </w:r>
      <w:r w:rsidR="00497D09">
        <w:t>10</w:t>
      </w:r>
      <w:r w:rsidR="00497D09">
        <w:rPr>
          <w:spacing w:val="-1"/>
        </w:rPr>
        <w:t xml:space="preserve"> </w:t>
      </w:r>
      <w:r w:rsidR="00497D09">
        <w:t>-</w:t>
      </w:r>
      <w:r w:rsidR="00497D09">
        <w:rPr>
          <w:spacing w:val="-5"/>
        </w:rPr>
        <w:t xml:space="preserve"> </w:t>
      </w:r>
      <w:r w:rsidR="00497D09">
        <w:t>11 классов).</w:t>
      </w:r>
    </w:p>
    <w:p w:rsidR="00C50F67" w:rsidRDefault="00497D09">
      <w:pPr>
        <w:pStyle w:val="a5"/>
        <w:spacing w:before="1" w:line="275" w:lineRule="exact"/>
        <w:ind w:left="1046" w:firstLine="0"/>
      </w:pPr>
      <w:r>
        <w:t>Продолжительность</w:t>
      </w:r>
      <w:r>
        <w:rPr>
          <w:spacing w:val="-8"/>
        </w:rPr>
        <w:t xml:space="preserve"> </w:t>
      </w:r>
      <w:r>
        <w:t>каникул</w:t>
      </w:r>
      <w:r>
        <w:rPr>
          <w:spacing w:val="-8"/>
        </w:rPr>
        <w:t xml:space="preserve"> </w:t>
      </w:r>
      <w:r>
        <w:t>составляет:</w:t>
      </w:r>
    </w:p>
    <w:p w:rsidR="00C50F67" w:rsidRDefault="00497D09" w:rsidP="00C02DD5">
      <w:pPr>
        <w:pStyle w:val="af2"/>
        <w:numPr>
          <w:ilvl w:val="0"/>
          <w:numId w:val="3"/>
        </w:numPr>
        <w:tabs>
          <w:tab w:val="left" w:pos="1338"/>
          <w:tab w:val="left" w:pos="1339"/>
        </w:tabs>
        <w:spacing w:before="7" w:line="228" w:lineRule="auto"/>
        <w:ind w:right="765" w:firstLine="4"/>
        <w:jc w:val="left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54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2"/>
          <w:sz w:val="24"/>
        </w:rPr>
        <w:t xml:space="preserve"> </w:t>
      </w:r>
      <w:r>
        <w:rPr>
          <w:sz w:val="24"/>
        </w:rPr>
        <w:t>(осенние  каникулы)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дней</w:t>
      </w:r>
      <w:r>
        <w:rPr>
          <w:spacing w:val="4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-  11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классов);</w:t>
      </w:r>
    </w:p>
    <w:p w:rsidR="00C50F67" w:rsidRDefault="00497D09" w:rsidP="00C02DD5">
      <w:pPr>
        <w:pStyle w:val="af2"/>
        <w:numPr>
          <w:ilvl w:val="0"/>
          <w:numId w:val="3"/>
        </w:numPr>
        <w:tabs>
          <w:tab w:val="left" w:pos="1338"/>
          <w:tab w:val="left" w:pos="1339"/>
        </w:tabs>
        <w:spacing w:before="10" w:line="228" w:lineRule="auto"/>
        <w:ind w:right="768" w:firstLine="4"/>
        <w:jc w:val="left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6"/>
          <w:sz w:val="24"/>
        </w:rPr>
        <w:t xml:space="preserve"> </w:t>
      </w:r>
      <w:r>
        <w:rPr>
          <w:sz w:val="24"/>
        </w:rPr>
        <w:t>II</w:t>
      </w:r>
      <w:r>
        <w:rPr>
          <w:spacing w:val="57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2"/>
          <w:sz w:val="24"/>
        </w:rPr>
        <w:t xml:space="preserve"> </w:t>
      </w:r>
      <w:r>
        <w:rPr>
          <w:sz w:val="24"/>
        </w:rPr>
        <w:t>(зимние  каникулы)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10 календарных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sz w:val="24"/>
        </w:rPr>
        <w:t>(для</w:t>
      </w:r>
      <w:r>
        <w:rPr>
          <w:spacing w:val="3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-  11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классов);</w:t>
      </w:r>
    </w:p>
    <w:p w:rsidR="00C50F67" w:rsidRDefault="00497D09" w:rsidP="00C02DD5">
      <w:pPr>
        <w:pStyle w:val="af2"/>
        <w:numPr>
          <w:ilvl w:val="0"/>
          <w:numId w:val="3"/>
        </w:numPr>
        <w:tabs>
          <w:tab w:val="left" w:pos="1338"/>
          <w:tab w:val="left" w:pos="1339"/>
        </w:tabs>
        <w:spacing w:before="8" w:line="228" w:lineRule="auto"/>
        <w:ind w:right="768" w:firstLine="4"/>
        <w:jc w:val="left"/>
        <w:rPr>
          <w:sz w:val="24"/>
        </w:rPr>
      </w:pP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54"/>
          <w:sz w:val="24"/>
        </w:rPr>
        <w:t xml:space="preserve"> </w:t>
      </w:r>
      <w:r>
        <w:rPr>
          <w:sz w:val="24"/>
        </w:rPr>
        <w:t>III</w:t>
      </w:r>
      <w:r>
        <w:rPr>
          <w:spacing w:val="46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50"/>
          <w:sz w:val="24"/>
        </w:rPr>
        <w:t xml:space="preserve"> </w:t>
      </w:r>
      <w:r>
        <w:rPr>
          <w:sz w:val="24"/>
        </w:rPr>
        <w:t>(весенние</w:t>
      </w:r>
      <w:r>
        <w:rPr>
          <w:spacing w:val="47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9</w:t>
      </w:r>
      <w:r>
        <w:rPr>
          <w:spacing w:val="49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47"/>
          <w:sz w:val="24"/>
        </w:rPr>
        <w:t xml:space="preserve"> </w:t>
      </w:r>
      <w:r>
        <w:rPr>
          <w:sz w:val="24"/>
        </w:rPr>
        <w:t>дней</w:t>
      </w:r>
      <w:r>
        <w:rPr>
          <w:spacing w:val="50"/>
          <w:sz w:val="24"/>
        </w:rPr>
        <w:t xml:space="preserve"> </w:t>
      </w:r>
      <w:r>
        <w:rPr>
          <w:sz w:val="24"/>
        </w:rPr>
        <w:t>(для</w:t>
      </w:r>
      <w:r>
        <w:rPr>
          <w:spacing w:val="51"/>
          <w:sz w:val="24"/>
        </w:rPr>
        <w:t xml:space="preserve"> </w:t>
      </w:r>
      <w:r>
        <w:rPr>
          <w:sz w:val="24"/>
        </w:rPr>
        <w:t>10-</w:t>
      </w:r>
      <w:r>
        <w:rPr>
          <w:spacing w:val="48"/>
          <w:sz w:val="24"/>
        </w:rPr>
        <w:t xml:space="preserve"> </w:t>
      </w:r>
      <w:r>
        <w:rPr>
          <w:sz w:val="24"/>
        </w:rPr>
        <w:t>11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классов);</w:t>
      </w:r>
    </w:p>
    <w:p w:rsidR="00C50F67" w:rsidRDefault="00C50F67">
      <w:pPr>
        <w:spacing w:line="228" w:lineRule="auto"/>
        <w:rPr>
          <w:sz w:val="24"/>
        </w:rPr>
      </w:pPr>
    </w:p>
    <w:p w:rsidR="00C50F67" w:rsidRDefault="00497D09" w:rsidP="00C02DD5">
      <w:pPr>
        <w:pStyle w:val="af2"/>
        <w:numPr>
          <w:ilvl w:val="0"/>
          <w:numId w:val="3"/>
        </w:numPr>
        <w:tabs>
          <w:tab w:val="left" w:pos="1338"/>
          <w:tab w:val="left" w:pos="1339"/>
        </w:tabs>
        <w:spacing w:before="63"/>
        <w:ind w:left="1338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(летние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недель.</w:t>
      </w:r>
    </w:p>
    <w:p w:rsidR="00C50F67" w:rsidRDefault="00497D09">
      <w:pPr>
        <w:pStyle w:val="a5"/>
        <w:spacing w:before="268"/>
        <w:ind w:left="1046" w:firstLine="0"/>
      </w:pPr>
      <w:r>
        <w:t>Продолжительность</w:t>
      </w:r>
      <w:r>
        <w:rPr>
          <w:spacing w:val="-2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минут.</w:t>
      </w:r>
    </w:p>
    <w:p w:rsidR="00C50F67" w:rsidRDefault="00C50F67">
      <w:pPr>
        <w:pStyle w:val="a5"/>
        <w:ind w:left="0" w:firstLine="0"/>
        <w:jc w:val="left"/>
      </w:pPr>
    </w:p>
    <w:p w:rsidR="00C50F67" w:rsidRDefault="00497D09">
      <w:pPr>
        <w:pStyle w:val="a5"/>
        <w:ind w:right="769"/>
      </w:pPr>
      <w:r>
        <w:t>Продолжительность перемен между уроками составляет не менее 10 минут, 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урока)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</w:t>
      </w:r>
      <w:r>
        <w:t>е</w:t>
      </w:r>
      <w:r>
        <w:t>ремены</w:t>
      </w:r>
      <w:r>
        <w:rPr>
          <w:spacing w:val="1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</w:t>
      </w:r>
      <w:r>
        <w:t>а</w:t>
      </w:r>
      <w:r>
        <w:t>ждая.</w:t>
      </w:r>
    </w:p>
    <w:p w:rsidR="00C50F67" w:rsidRDefault="00497D09">
      <w:pPr>
        <w:pStyle w:val="a5"/>
        <w:ind w:right="766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</w:t>
      </w:r>
      <w:r>
        <w:t>и</w:t>
      </w:r>
      <w:r>
        <w:t>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</w:t>
      </w:r>
      <w:r>
        <w:t>ь</w:t>
      </w:r>
      <w:r>
        <w:t>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:rsidR="00C50F67" w:rsidRDefault="00C50F67">
      <w:pPr>
        <w:pStyle w:val="a5"/>
        <w:ind w:left="0" w:firstLine="0"/>
        <w:jc w:val="left"/>
      </w:pPr>
    </w:p>
    <w:p w:rsidR="00C50F67" w:rsidRDefault="00497D09">
      <w:pPr>
        <w:pStyle w:val="a5"/>
        <w:ind w:right="772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</w:t>
      </w:r>
      <w:r>
        <w:t>о</w:t>
      </w:r>
      <w:r>
        <w:t>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C50F67" w:rsidRDefault="00497D09">
      <w:pPr>
        <w:pStyle w:val="a5"/>
        <w:spacing w:before="1"/>
        <w:ind w:right="770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ной</w:t>
      </w:r>
      <w:r>
        <w:rPr>
          <w:spacing w:val="1"/>
        </w:rPr>
        <w:t xml:space="preserve"> </w:t>
      </w:r>
      <w:r>
        <w:t>недели, при этом объем максимально допустимой нагрузки в течение дня соста</w:t>
      </w:r>
      <w:r>
        <w:t>в</w:t>
      </w:r>
      <w:r>
        <w:t>ляет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11 классов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уроков.</w:t>
      </w:r>
    </w:p>
    <w:p w:rsidR="00C50F67" w:rsidRDefault="00497D09">
      <w:pPr>
        <w:pStyle w:val="a5"/>
        <w:ind w:left="1106" w:right="2712" w:hanging="60"/>
      </w:pPr>
      <w:r>
        <w:t>Занятия начинаются не ранее 8 часов утра и заканчиваются не позднее</w:t>
      </w:r>
      <w:r>
        <w:rPr>
          <w:spacing w:val="-57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часов.</w:t>
      </w:r>
    </w:p>
    <w:p w:rsidR="00C50F67" w:rsidRDefault="00497D09">
      <w:pPr>
        <w:pStyle w:val="a5"/>
        <w:ind w:right="771"/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6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</w:t>
      </w:r>
      <w:r>
        <w:t>и</w:t>
      </w:r>
      <w:r>
        <w:t>зовывать</w:t>
      </w:r>
      <w:r>
        <w:rPr>
          <w:spacing w:val="1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 минут.</w:t>
      </w:r>
    </w:p>
    <w:p w:rsidR="00C50F67" w:rsidRDefault="00497D09">
      <w:pPr>
        <w:pStyle w:val="a5"/>
        <w:ind w:right="765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«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34»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</w:t>
      </w:r>
      <w:r>
        <w:t>ь</w:t>
      </w:r>
      <w:r>
        <w:t>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</w:t>
      </w:r>
      <w:r>
        <w:t>е</w:t>
      </w:r>
      <w:r>
        <w:t>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 при получении образования для отдыха и иных социальных ц</w:t>
      </w:r>
      <w:r>
        <w:t>е</w:t>
      </w:r>
      <w:r>
        <w:t>лей (каникул) 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 года.</w:t>
      </w:r>
    </w:p>
    <w:p w:rsidR="00C50F67" w:rsidRDefault="00C50F67">
      <w:pPr>
        <w:pStyle w:val="a5"/>
        <w:ind w:left="0" w:firstLine="0"/>
        <w:jc w:val="left"/>
        <w:rPr>
          <w:sz w:val="26"/>
        </w:rPr>
      </w:pPr>
    </w:p>
    <w:p w:rsidR="00C50F67" w:rsidRDefault="00C50F67">
      <w:pPr>
        <w:pStyle w:val="a5"/>
        <w:spacing w:before="4"/>
        <w:ind w:left="0" w:firstLine="0"/>
        <w:jc w:val="left"/>
        <w:rPr>
          <w:sz w:val="22"/>
        </w:rPr>
      </w:pPr>
    </w:p>
    <w:p w:rsidR="00C50F67" w:rsidRDefault="00497D09" w:rsidP="00C02DD5">
      <w:pPr>
        <w:pStyle w:val="1"/>
        <w:numPr>
          <w:ilvl w:val="1"/>
          <w:numId w:val="2"/>
        </w:numPr>
        <w:tabs>
          <w:tab w:val="left" w:pos="1467"/>
        </w:tabs>
        <w:ind w:hanging="421"/>
      </w:pPr>
      <w:bookmarkStart w:id="187" w:name="_TOC_250000"/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bookmarkEnd w:id="187"/>
      <w:r>
        <w:t>деятельности</w:t>
      </w:r>
    </w:p>
    <w:p w:rsidR="00C50F67" w:rsidRDefault="00C50F67">
      <w:pPr>
        <w:pStyle w:val="a5"/>
        <w:spacing w:before="7"/>
        <w:ind w:left="0" w:firstLine="0"/>
        <w:jc w:val="left"/>
        <w:rPr>
          <w:b/>
          <w:sz w:val="23"/>
        </w:rPr>
      </w:pPr>
    </w:p>
    <w:p w:rsidR="00D94816" w:rsidRPr="00A00BD4" w:rsidRDefault="00D94816" w:rsidP="00D94816">
      <w:pPr>
        <w:suppressAutoHyphens/>
        <w:ind w:firstLine="708"/>
        <w:jc w:val="both"/>
        <w:rPr>
          <w:sz w:val="24"/>
          <w:szCs w:val="24"/>
        </w:rPr>
      </w:pPr>
      <w:r w:rsidRPr="00A00BD4">
        <w:rPr>
          <w:sz w:val="24"/>
          <w:szCs w:val="24"/>
        </w:rPr>
        <w:lastRenderedPageBreak/>
        <w:t>План</w:t>
      </w:r>
      <w:r w:rsidRPr="00A00BD4">
        <w:rPr>
          <w:b/>
          <w:sz w:val="24"/>
          <w:szCs w:val="24"/>
        </w:rPr>
        <w:t xml:space="preserve"> </w:t>
      </w:r>
      <w:r w:rsidRPr="00A00BD4">
        <w:rPr>
          <w:sz w:val="24"/>
          <w:szCs w:val="24"/>
        </w:rPr>
        <w:t xml:space="preserve">внеурочной деятельности  муниципального бюджетного общеобразовательного учреждения «Средняя   общеобразовательная школа №14»  имени А.М. Мамонова (далее План) обеспечивает введение в действие и реализацию требований Федерального государственного образовательного стандарта </w:t>
      </w:r>
      <w:r>
        <w:rPr>
          <w:sz w:val="24"/>
          <w:szCs w:val="24"/>
        </w:rPr>
        <w:t>среднего</w:t>
      </w:r>
      <w:r w:rsidRPr="00A00BD4">
        <w:rPr>
          <w:sz w:val="24"/>
          <w:szCs w:val="24"/>
        </w:rPr>
        <w:t xml:space="preserve"> общего образования, определяет состав и структуру направлений, формы организации, объём внеурочной деятельности для обучающихся на </w:t>
      </w:r>
      <w:r>
        <w:rPr>
          <w:sz w:val="24"/>
          <w:szCs w:val="24"/>
        </w:rPr>
        <w:t>уровне</w:t>
      </w:r>
      <w:r w:rsidRPr="00A00BD4">
        <w:rPr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 w:rsidRPr="00A00BD4">
        <w:rPr>
          <w:sz w:val="24"/>
          <w:szCs w:val="24"/>
        </w:rPr>
        <w:t xml:space="preserve"> общего образования (до </w:t>
      </w:r>
      <w:r>
        <w:rPr>
          <w:sz w:val="24"/>
          <w:szCs w:val="24"/>
        </w:rPr>
        <w:t>700</w:t>
      </w:r>
      <w:r w:rsidRPr="00A00BD4">
        <w:rPr>
          <w:sz w:val="24"/>
          <w:szCs w:val="24"/>
        </w:rPr>
        <w:t xml:space="preserve"> часов за </w:t>
      </w:r>
      <w:r>
        <w:rPr>
          <w:sz w:val="24"/>
          <w:szCs w:val="24"/>
        </w:rPr>
        <w:t>два</w:t>
      </w:r>
      <w:r w:rsidRPr="00A00BD4">
        <w:rPr>
          <w:sz w:val="24"/>
          <w:szCs w:val="24"/>
        </w:rPr>
        <w:t xml:space="preserve"> года обучения) с учетом интересов учащихся и возможностей образовательного учреждения.</w:t>
      </w:r>
    </w:p>
    <w:p w:rsidR="00D94816" w:rsidRDefault="00D94816" w:rsidP="00D94816">
      <w:pPr>
        <w:suppressAutoHyphens/>
        <w:ind w:firstLine="567"/>
        <w:jc w:val="both"/>
        <w:rPr>
          <w:sz w:val="24"/>
          <w:szCs w:val="24"/>
        </w:rPr>
      </w:pPr>
      <w:r w:rsidRPr="00A00BD4">
        <w:rPr>
          <w:sz w:val="24"/>
          <w:szCs w:val="24"/>
        </w:rPr>
        <w:t xml:space="preserve">Образовательное учреждение самостоятельно разрабатывает и утверждает план внеурочной деятельности. </w:t>
      </w:r>
    </w:p>
    <w:p w:rsidR="00D94816" w:rsidRPr="007031DD" w:rsidRDefault="00D94816" w:rsidP="00D94816">
      <w:pPr>
        <w:suppressAutoHyphens/>
        <w:ind w:firstLine="567"/>
        <w:jc w:val="both"/>
        <w:rPr>
          <w:sz w:val="24"/>
          <w:szCs w:val="24"/>
        </w:rPr>
      </w:pPr>
      <w:r w:rsidRPr="007031DD">
        <w:rPr>
          <w:sz w:val="24"/>
          <w:szCs w:val="24"/>
        </w:rPr>
        <w:t xml:space="preserve">Организация внеурочной деятельности для </w:t>
      </w:r>
      <w:r>
        <w:rPr>
          <w:sz w:val="24"/>
          <w:szCs w:val="24"/>
        </w:rPr>
        <w:t>10-11-х</w:t>
      </w:r>
      <w:r w:rsidRPr="007031DD">
        <w:rPr>
          <w:sz w:val="24"/>
          <w:szCs w:val="24"/>
        </w:rPr>
        <w:t xml:space="preserve"> классов в МБОУ «СОШ №14» имени А.М.Мамонова</w:t>
      </w:r>
      <w:r w:rsidRPr="007031DD">
        <w:rPr>
          <w:b/>
          <w:sz w:val="24"/>
          <w:szCs w:val="24"/>
        </w:rPr>
        <w:t xml:space="preserve"> </w:t>
      </w:r>
      <w:r w:rsidRPr="007031DD">
        <w:rPr>
          <w:sz w:val="24"/>
          <w:szCs w:val="24"/>
        </w:rPr>
        <w:t xml:space="preserve">в рамках реализации основной образовательной программы </w:t>
      </w:r>
      <w:r>
        <w:rPr>
          <w:sz w:val="24"/>
          <w:szCs w:val="24"/>
        </w:rPr>
        <w:t>среднего</w:t>
      </w:r>
      <w:r w:rsidRPr="007031DD">
        <w:rPr>
          <w:sz w:val="24"/>
          <w:szCs w:val="24"/>
        </w:rPr>
        <w:t xml:space="preserve"> общего образования регулируется следующими нормативными документами:</w:t>
      </w:r>
    </w:p>
    <w:p w:rsidR="00D94816" w:rsidRPr="007031DD" w:rsidRDefault="00D94816" w:rsidP="00C02DD5">
      <w:pPr>
        <w:widowControl/>
        <w:numPr>
          <w:ilvl w:val="0"/>
          <w:numId w:val="112"/>
        </w:numPr>
        <w:jc w:val="both"/>
        <w:rPr>
          <w:sz w:val="24"/>
          <w:szCs w:val="24"/>
        </w:rPr>
      </w:pPr>
      <w:r w:rsidRPr="007031DD">
        <w:rPr>
          <w:sz w:val="24"/>
          <w:szCs w:val="24"/>
        </w:rPr>
        <w:t xml:space="preserve">Федеральным законом Российской Федерации от 29.12.2012 № 273-ФЗ «Об образовании в Российской Федерации»; </w:t>
      </w:r>
    </w:p>
    <w:p w:rsidR="00D94816" w:rsidRPr="007031DD" w:rsidRDefault="00D94816" w:rsidP="00C02DD5">
      <w:pPr>
        <w:widowControl/>
        <w:numPr>
          <w:ilvl w:val="0"/>
          <w:numId w:val="112"/>
        </w:numPr>
        <w:jc w:val="both"/>
        <w:rPr>
          <w:sz w:val="24"/>
          <w:szCs w:val="24"/>
        </w:rPr>
      </w:pPr>
      <w:r w:rsidRPr="007031DD">
        <w:rPr>
          <w:sz w:val="24"/>
          <w:szCs w:val="24"/>
        </w:rPr>
        <w:t>«Стратегией развития воспитания в Российской Федерации до 2025  года»  (Распоряжение  от  29  мая  2015  года  №  996-р);</w:t>
      </w:r>
    </w:p>
    <w:p w:rsidR="00D94816" w:rsidRPr="007031DD" w:rsidRDefault="00D94816" w:rsidP="00C02DD5">
      <w:pPr>
        <w:widowControl/>
        <w:numPr>
          <w:ilvl w:val="0"/>
          <w:numId w:val="112"/>
        </w:numPr>
        <w:jc w:val="both"/>
        <w:rPr>
          <w:sz w:val="24"/>
          <w:szCs w:val="24"/>
        </w:rPr>
      </w:pPr>
      <w:r w:rsidRPr="007031DD">
        <w:rPr>
          <w:sz w:val="24"/>
          <w:szCs w:val="24"/>
        </w:rPr>
        <w:t>Указом Президента РФ от 21.07.2020 №474 «О национальных целях развития Российской Федерации на период до 2030 года»;</w:t>
      </w:r>
    </w:p>
    <w:p w:rsidR="00D94816" w:rsidRPr="00E41B8C" w:rsidRDefault="00D94816" w:rsidP="00C02DD5">
      <w:pPr>
        <w:pStyle w:val="af2"/>
        <w:widowControl/>
        <w:numPr>
          <w:ilvl w:val="0"/>
          <w:numId w:val="112"/>
        </w:numPr>
        <w:suppressAutoHyphens/>
        <w:autoSpaceDE w:val="0"/>
        <w:contextualSpacing/>
        <w:rPr>
          <w:sz w:val="24"/>
          <w:szCs w:val="24"/>
        </w:rPr>
      </w:pPr>
      <w:r w:rsidRPr="00E41B8C">
        <w:rPr>
          <w:sz w:val="24"/>
          <w:szCs w:val="24"/>
        </w:rPr>
        <w:t>Федеральным государственным образовательным стандартом среднего общего образования (Приказ  Министерства просвещения  Российской  Федерации  от 12.08.2022 г.  №  732  «О  внесении  изменений  в  федеральный  государственный образовательный  стандарт  среднего  общего  образования,  утвержденный приказом  Министерства  образования  и  науки  Российской  Федерации  от 17.05.2012 г. № 413»</w:t>
      </w:r>
      <w:r>
        <w:rPr>
          <w:sz w:val="24"/>
          <w:szCs w:val="24"/>
        </w:rPr>
        <w:t>);</w:t>
      </w:r>
    </w:p>
    <w:p w:rsidR="00D94816" w:rsidRPr="007031DD" w:rsidRDefault="00D94816" w:rsidP="00C02DD5">
      <w:pPr>
        <w:widowControl/>
        <w:numPr>
          <w:ilvl w:val="0"/>
          <w:numId w:val="112"/>
        </w:numPr>
        <w:jc w:val="both"/>
        <w:rPr>
          <w:sz w:val="24"/>
          <w:szCs w:val="24"/>
        </w:rPr>
      </w:pPr>
      <w:r w:rsidRPr="007031DD">
        <w:rPr>
          <w:sz w:val="24"/>
          <w:szCs w:val="24"/>
        </w:rPr>
        <w:t>Постановлением Главного государственного санитарного врача РФ от 28.09.2020 №28 «Об утверждении санитарных правил СП 2.4.3648-20 «Санитарно-эпидемиологические требов</w:t>
      </w:r>
      <w:r w:rsidRPr="007031DD">
        <w:rPr>
          <w:sz w:val="24"/>
          <w:szCs w:val="24"/>
        </w:rPr>
        <w:t>а</w:t>
      </w:r>
      <w:r w:rsidRPr="007031DD">
        <w:rPr>
          <w:sz w:val="24"/>
          <w:szCs w:val="24"/>
        </w:rPr>
        <w:t>ния к организациям воспитания и обучения, отдыха и оздоровления детей и молодёжи»;</w:t>
      </w:r>
    </w:p>
    <w:p w:rsidR="00D94816" w:rsidRPr="007031DD" w:rsidRDefault="00D94816" w:rsidP="00C02DD5">
      <w:pPr>
        <w:widowControl/>
        <w:numPr>
          <w:ilvl w:val="0"/>
          <w:numId w:val="112"/>
        </w:numPr>
        <w:jc w:val="both"/>
        <w:rPr>
          <w:sz w:val="24"/>
          <w:szCs w:val="24"/>
        </w:rPr>
      </w:pPr>
      <w:r w:rsidRPr="007031DD">
        <w:rPr>
          <w:sz w:val="24"/>
          <w:szCs w:val="24"/>
        </w:rPr>
        <w:t xml:space="preserve">Постановлением Главного государственного санитарного врача РФ от 28.01.2021 №2 </w:t>
      </w:r>
      <w:r w:rsidRPr="007031DD">
        <w:rPr>
          <w:rFonts w:hint="eastAsia"/>
          <w:sz w:val="24"/>
          <w:szCs w:val="24"/>
        </w:rPr>
        <w:t>«</w:t>
      </w:r>
      <w:r w:rsidRPr="007031DD">
        <w:rPr>
          <w:sz w:val="24"/>
          <w:szCs w:val="24"/>
        </w:rPr>
        <w:t>Об утверждении санитарных правил и норм СанПиН  1.2.3685-21  «Гигиенические  нормативы  и  требования к  обеспечению  безопасности  и  (или)  безвредности  для  человека  факторов среды обитания»;</w:t>
      </w:r>
    </w:p>
    <w:p w:rsidR="00D94816" w:rsidRDefault="00D94816" w:rsidP="00C02DD5">
      <w:pPr>
        <w:widowControl/>
        <w:numPr>
          <w:ilvl w:val="0"/>
          <w:numId w:val="112"/>
        </w:numPr>
        <w:jc w:val="both"/>
        <w:rPr>
          <w:sz w:val="24"/>
          <w:szCs w:val="24"/>
        </w:rPr>
      </w:pPr>
      <w:r w:rsidRPr="007031DD">
        <w:rPr>
          <w:sz w:val="24"/>
          <w:szCs w:val="24"/>
        </w:rPr>
        <w:t xml:space="preserve">Приказом Минпросвещения России от 22.03.2021 № 115 «Об утверждении порядка </w:t>
      </w:r>
      <w:hyperlink r:id="rId189">
        <w:r w:rsidRPr="007031DD">
          <w:rPr>
            <w:rStyle w:val="aff0"/>
            <w:sz w:val="24"/>
            <w:szCs w:val="24"/>
            <w:u w:val="none"/>
          </w:rPr>
          <w:t>орган</w:t>
        </w:r>
        <w:r w:rsidRPr="007031DD">
          <w:rPr>
            <w:rStyle w:val="aff0"/>
            <w:sz w:val="24"/>
            <w:szCs w:val="24"/>
            <w:u w:val="none"/>
          </w:rPr>
          <w:t>и</w:t>
        </w:r>
        <w:r w:rsidRPr="007031DD">
          <w:rPr>
            <w:rStyle w:val="aff0"/>
            <w:sz w:val="24"/>
            <w:szCs w:val="24"/>
            <w:u w:val="none"/>
          </w:rPr>
          <w:t>зации и осуществления образовательной деятельности по основным</w:t>
        </w:r>
      </w:hyperlink>
      <w:r w:rsidRPr="007031DD">
        <w:rPr>
          <w:sz w:val="24"/>
          <w:szCs w:val="24"/>
        </w:rPr>
        <w:t xml:space="preserve"> </w:t>
      </w:r>
      <w:hyperlink r:id="rId190">
        <w:r w:rsidRPr="007031DD">
          <w:rPr>
            <w:rStyle w:val="aff0"/>
            <w:sz w:val="24"/>
            <w:szCs w:val="24"/>
            <w:u w:val="none"/>
          </w:rPr>
          <w:t>общеобразовательным программам – образовательным программам начального</w:t>
        </w:r>
      </w:hyperlink>
      <w:r w:rsidRPr="007031DD">
        <w:rPr>
          <w:sz w:val="24"/>
          <w:szCs w:val="24"/>
        </w:rPr>
        <w:t xml:space="preserve"> </w:t>
      </w:r>
      <w:hyperlink r:id="rId191">
        <w:r w:rsidRPr="007031DD">
          <w:rPr>
            <w:rStyle w:val="aff0"/>
            <w:sz w:val="24"/>
            <w:szCs w:val="24"/>
            <w:u w:val="none"/>
          </w:rPr>
          <w:t>общего, основного общего и сре</w:t>
        </w:r>
        <w:r w:rsidRPr="007031DD">
          <w:rPr>
            <w:rStyle w:val="aff0"/>
            <w:sz w:val="24"/>
            <w:szCs w:val="24"/>
            <w:u w:val="none"/>
          </w:rPr>
          <w:t>д</w:t>
        </w:r>
        <w:r w:rsidRPr="007031DD">
          <w:rPr>
            <w:rStyle w:val="aff0"/>
            <w:sz w:val="24"/>
            <w:szCs w:val="24"/>
            <w:u w:val="none"/>
          </w:rPr>
          <w:t>него общего образования»</w:t>
        </w:r>
      </w:hyperlink>
      <w:r>
        <w:rPr>
          <w:sz w:val="24"/>
          <w:szCs w:val="24"/>
        </w:rPr>
        <w:t xml:space="preserve"> (с изм. от 11.02.2022 №69);</w:t>
      </w:r>
    </w:p>
    <w:p w:rsidR="00D94816" w:rsidRPr="00E41B8C" w:rsidRDefault="00D94816" w:rsidP="00C02DD5">
      <w:pPr>
        <w:widowControl/>
        <w:numPr>
          <w:ilvl w:val="0"/>
          <w:numId w:val="112"/>
        </w:numPr>
        <w:jc w:val="both"/>
        <w:rPr>
          <w:sz w:val="24"/>
          <w:szCs w:val="24"/>
        </w:rPr>
      </w:pPr>
      <w:r w:rsidRPr="00E41B8C">
        <w:rPr>
          <w:sz w:val="24"/>
          <w:szCs w:val="24"/>
        </w:rPr>
        <w:t>Приказ</w:t>
      </w:r>
      <w:r>
        <w:rPr>
          <w:sz w:val="24"/>
          <w:szCs w:val="24"/>
        </w:rPr>
        <w:t>ом</w:t>
      </w:r>
      <w:r w:rsidRPr="00E41B8C">
        <w:rPr>
          <w:sz w:val="24"/>
          <w:szCs w:val="24"/>
        </w:rPr>
        <w:t xml:space="preserve"> Министерства просвещения Российской Федерации от 23.11.2022 № 1014 "Об у</w:t>
      </w:r>
      <w:r w:rsidRPr="00E41B8C">
        <w:rPr>
          <w:sz w:val="24"/>
          <w:szCs w:val="24"/>
        </w:rPr>
        <w:t>т</w:t>
      </w:r>
      <w:r w:rsidRPr="00E41B8C">
        <w:rPr>
          <w:sz w:val="24"/>
          <w:szCs w:val="24"/>
        </w:rPr>
        <w:t>верждении федеральной образовательной программы среднего общего образования";</w:t>
      </w:r>
    </w:p>
    <w:p w:rsidR="00D94816" w:rsidRPr="007031DD" w:rsidRDefault="00D94816" w:rsidP="00C02DD5">
      <w:pPr>
        <w:widowControl/>
        <w:numPr>
          <w:ilvl w:val="0"/>
          <w:numId w:val="112"/>
        </w:numPr>
        <w:jc w:val="both"/>
        <w:rPr>
          <w:sz w:val="24"/>
          <w:szCs w:val="24"/>
        </w:rPr>
      </w:pPr>
      <w:r w:rsidRPr="00982EF5">
        <w:rPr>
          <w:sz w:val="24"/>
          <w:szCs w:val="24"/>
        </w:rPr>
        <w:t>Письмом Департамента государственной</w:t>
      </w:r>
      <w:r w:rsidRPr="007031DD">
        <w:rPr>
          <w:sz w:val="24"/>
          <w:szCs w:val="24"/>
        </w:rPr>
        <w:t xml:space="preserve"> политики и управления в сфере общего образов</w:t>
      </w:r>
      <w:r w:rsidRPr="007031DD">
        <w:rPr>
          <w:sz w:val="24"/>
          <w:szCs w:val="24"/>
        </w:rPr>
        <w:t>а</w:t>
      </w:r>
      <w:r w:rsidRPr="007031DD">
        <w:rPr>
          <w:sz w:val="24"/>
          <w:szCs w:val="24"/>
        </w:rPr>
        <w:t>ния Минпросвещения России от 17.06.2022№03-871 «Об организации занятий «Разговоры о важном»;</w:t>
      </w:r>
    </w:p>
    <w:p w:rsidR="00D94816" w:rsidRPr="007031DD" w:rsidRDefault="00D94816" w:rsidP="00C02DD5">
      <w:pPr>
        <w:widowControl/>
        <w:numPr>
          <w:ilvl w:val="0"/>
          <w:numId w:val="112"/>
        </w:numPr>
        <w:jc w:val="both"/>
        <w:rPr>
          <w:sz w:val="24"/>
          <w:szCs w:val="24"/>
        </w:rPr>
      </w:pPr>
      <w:r w:rsidRPr="007031DD">
        <w:rPr>
          <w:sz w:val="24"/>
          <w:szCs w:val="24"/>
        </w:rPr>
        <w:t>Уставом МБОУ «СОШ №14» имени А.М.Мамонова;</w:t>
      </w:r>
    </w:p>
    <w:p w:rsidR="00D94816" w:rsidRPr="007031DD" w:rsidRDefault="00D94816" w:rsidP="00C02DD5">
      <w:pPr>
        <w:widowControl/>
        <w:numPr>
          <w:ilvl w:val="0"/>
          <w:numId w:val="112"/>
        </w:numPr>
        <w:jc w:val="both"/>
        <w:rPr>
          <w:sz w:val="24"/>
          <w:szCs w:val="24"/>
        </w:rPr>
      </w:pPr>
      <w:r w:rsidRPr="007031DD">
        <w:rPr>
          <w:sz w:val="24"/>
          <w:szCs w:val="24"/>
        </w:rPr>
        <w:t xml:space="preserve">Основной образовательной программой </w:t>
      </w:r>
      <w:r>
        <w:rPr>
          <w:sz w:val="24"/>
          <w:szCs w:val="24"/>
        </w:rPr>
        <w:t>среднего</w:t>
      </w:r>
      <w:r w:rsidRPr="007031DD">
        <w:rPr>
          <w:sz w:val="24"/>
          <w:szCs w:val="24"/>
        </w:rPr>
        <w:t xml:space="preserve"> общего образования МБОУ «СОШ №14» имени А.М.Мамонова.</w:t>
      </w:r>
    </w:p>
    <w:p w:rsidR="00D94816" w:rsidRPr="00A00BD4" w:rsidRDefault="00D94816" w:rsidP="00D94816">
      <w:pPr>
        <w:suppressAutoHyphens/>
        <w:autoSpaceDE w:val="0"/>
        <w:ind w:firstLine="624"/>
        <w:jc w:val="both"/>
        <w:rPr>
          <w:sz w:val="24"/>
          <w:szCs w:val="24"/>
        </w:rPr>
      </w:pPr>
      <w:r w:rsidRPr="00A00BD4">
        <w:rPr>
          <w:sz w:val="24"/>
          <w:szCs w:val="24"/>
        </w:rPr>
        <w:t xml:space="preserve">План подготовлен с учетом требований Федерального государственного образовательного стандарта </w:t>
      </w:r>
      <w:r>
        <w:rPr>
          <w:sz w:val="24"/>
          <w:szCs w:val="24"/>
        </w:rPr>
        <w:t>среднего</w:t>
      </w:r>
      <w:r w:rsidRPr="00A00BD4">
        <w:rPr>
          <w:sz w:val="24"/>
          <w:szCs w:val="24"/>
        </w:rPr>
        <w:t xml:space="preserve"> общего образования, санитарно-эпидемиологических правил и нормативов; обеспечивает широту развития личности учащихся, учитывает социокультурные и иные потребности,</w:t>
      </w:r>
      <w:r w:rsidRPr="00A00BD4">
        <w:rPr>
          <w:color w:val="FF0000"/>
          <w:sz w:val="24"/>
          <w:szCs w:val="24"/>
        </w:rPr>
        <w:t xml:space="preserve"> </w:t>
      </w:r>
      <w:r w:rsidRPr="00A00BD4">
        <w:rPr>
          <w:color w:val="000000"/>
          <w:sz w:val="24"/>
          <w:szCs w:val="24"/>
        </w:rPr>
        <w:t>регулирует</w:t>
      </w:r>
      <w:r w:rsidRPr="00A00BD4">
        <w:rPr>
          <w:sz w:val="24"/>
          <w:szCs w:val="24"/>
        </w:rPr>
        <w:t xml:space="preserve"> недопустимость перегрузки учащихся.</w:t>
      </w:r>
    </w:p>
    <w:p w:rsidR="00D94816" w:rsidRPr="00D51731" w:rsidRDefault="00D94816" w:rsidP="00D94816">
      <w:pPr>
        <w:ind w:left="57" w:firstLine="567"/>
        <w:jc w:val="both"/>
        <w:rPr>
          <w:color w:val="000000"/>
          <w:sz w:val="24"/>
          <w:szCs w:val="24"/>
        </w:rPr>
      </w:pPr>
      <w:r w:rsidRPr="00A00BD4">
        <w:rPr>
          <w:color w:val="000000"/>
          <w:sz w:val="24"/>
          <w:szCs w:val="24"/>
        </w:rPr>
        <w:t>План составлен с целью дальнейшего совершенствования образовательного процесса, пов</w:t>
      </w:r>
      <w:r w:rsidRPr="00A00BD4">
        <w:rPr>
          <w:color w:val="000000"/>
          <w:sz w:val="24"/>
          <w:szCs w:val="24"/>
        </w:rPr>
        <w:t>ы</w:t>
      </w:r>
      <w:r w:rsidRPr="00A00BD4">
        <w:rPr>
          <w:color w:val="000000"/>
          <w:sz w:val="24"/>
          <w:szCs w:val="24"/>
        </w:rPr>
        <w:t xml:space="preserve">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</w:t>
      </w:r>
      <w:r w:rsidRPr="00D51731">
        <w:rPr>
          <w:color w:val="000000"/>
          <w:sz w:val="24"/>
          <w:szCs w:val="24"/>
        </w:rPr>
        <w:t>гигиенических требов</w:t>
      </w:r>
      <w:r w:rsidRPr="00D51731">
        <w:rPr>
          <w:color w:val="000000"/>
          <w:sz w:val="24"/>
          <w:szCs w:val="24"/>
        </w:rPr>
        <w:t>а</w:t>
      </w:r>
      <w:r w:rsidRPr="00D51731">
        <w:rPr>
          <w:color w:val="000000"/>
          <w:sz w:val="24"/>
          <w:szCs w:val="24"/>
        </w:rPr>
        <w:t>ний к условиям обучения школьников и сохранения их здоровья.</w:t>
      </w:r>
    </w:p>
    <w:p w:rsidR="00D94816" w:rsidRPr="00D51731" w:rsidRDefault="00D94816" w:rsidP="00D94816">
      <w:pPr>
        <w:pStyle w:val="af4"/>
        <w:ind w:firstLine="567"/>
        <w:jc w:val="both"/>
        <w:rPr>
          <w:color w:val="000000"/>
        </w:rPr>
      </w:pPr>
      <w:r w:rsidRPr="00D51731">
        <w:rPr>
          <w:color w:val="000000"/>
        </w:rPr>
        <w:t>Основные принципы плана:</w:t>
      </w:r>
    </w:p>
    <w:p w:rsidR="00D94816" w:rsidRPr="00A00BD4" w:rsidRDefault="00D94816" w:rsidP="00C02DD5">
      <w:pPr>
        <w:pStyle w:val="af2"/>
        <w:widowControl/>
        <w:numPr>
          <w:ilvl w:val="0"/>
          <w:numId w:val="115"/>
        </w:numPr>
        <w:contextualSpacing/>
        <w:rPr>
          <w:sz w:val="24"/>
          <w:szCs w:val="24"/>
        </w:rPr>
      </w:pPr>
      <w:r w:rsidRPr="00A00BD4">
        <w:rPr>
          <w:sz w:val="24"/>
          <w:szCs w:val="24"/>
        </w:rPr>
        <w:lastRenderedPageBreak/>
        <w:t>соответствие обеспеченности учебно-методическими комплексами;</w:t>
      </w:r>
    </w:p>
    <w:p w:rsidR="00D94816" w:rsidRPr="00A00BD4" w:rsidRDefault="00D94816" w:rsidP="00C02DD5">
      <w:pPr>
        <w:pStyle w:val="af2"/>
        <w:widowControl/>
        <w:numPr>
          <w:ilvl w:val="0"/>
          <w:numId w:val="115"/>
        </w:numPr>
        <w:contextualSpacing/>
        <w:rPr>
          <w:sz w:val="24"/>
          <w:szCs w:val="24"/>
        </w:rPr>
      </w:pPr>
      <w:r w:rsidRPr="00A00BD4">
        <w:rPr>
          <w:sz w:val="24"/>
          <w:szCs w:val="24"/>
        </w:rPr>
        <w:t>учет познавательных потребностей обучающихся и социального заказа родителей;</w:t>
      </w:r>
    </w:p>
    <w:p w:rsidR="00D94816" w:rsidRPr="00A00BD4" w:rsidRDefault="00D94816" w:rsidP="00C02DD5">
      <w:pPr>
        <w:pStyle w:val="af2"/>
        <w:widowControl/>
        <w:numPr>
          <w:ilvl w:val="0"/>
          <w:numId w:val="115"/>
        </w:numPr>
        <w:contextualSpacing/>
        <w:rPr>
          <w:sz w:val="24"/>
          <w:szCs w:val="24"/>
        </w:rPr>
      </w:pPr>
      <w:r w:rsidRPr="00A00BD4">
        <w:rPr>
          <w:sz w:val="24"/>
          <w:szCs w:val="24"/>
        </w:rPr>
        <w:t>учет кадрового потенциала образовательного учреждения;</w:t>
      </w:r>
    </w:p>
    <w:p w:rsidR="00D94816" w:rsidRPr="00A00BD4" w:rsidRDefault="00D94816" w:rsidP="00C02DD5">
      <w:pPr>
        <w:pStyle w:val="af2"/>
        <w:widowControl/>
        <w:numPr>
          <w:ilvl w:val="0"/>
          <w:numId w:val="115"/>
        </w:numPr>
        <w:contextualSpacing/>
        <w:rPr>
          <w:sz w:val="24"/>
          <w:szCs w:val="24"/>
        </w:rPr>
      </w:pPr>
      <w:r w:rsidRPr="00A00BD4">
        <w:rPr>
          <w:sz w:val="24"/>
          <w:szCs w:val="24"/>
        </w:rPr>
        <w:t>поэтапность развития нововведений;</w:t>
      </w:r>
    </w:p>
    <w:p w:rsidR="00D94816" w:rsidRPr="00A00BD4" w:rsidRDefault="00D94816" w:rsidP="00C02DD5">
      <w:pPr>
        <w:pStyle w:val="af2"/>
        <w:widowControl/>
        <w:numPr>
          <w:ilvl w:val="0"/>
          <w:numId w:val="115"/>
        </w:numPr>
        <w:contextualSpacing/>
        <w:rPr>
          <w:sz w:val="24"/>
          <w:szCs w:val="24"/>
        </w:rPr>
      </w:pPr>
      <w:r w:rsidRPr="00A00BD4">
        <w:rPr>
          <w:sz w:val="24"/>
          <w:szCs w:val="24"/>
        </w:rPr>
        <w:t>построение образовательного процесса в соответс</w:t>
      </w:r>
      <w:r>
        <w:rPr>
          <w:sz w:val="24"/>
          <w:szCs w:val="24"/>
        </w:rPr>
        <w:t xml:space="preserve">твии с санитарно-гигиеническими </w:t>
      </w:r>
      <w:r w:rsidRPr="00A00BD4">
        <w:rPr>
          <w:sz w:val="24"/>
          <w:szCs w:val="24"/>
        </w:rPr>
        <w:t>нормами;</w:t>
      </w:r>
    </w:p>
    <w:p w:rsidR="00D94816" w:rsidRPr="00A00BD4" w:rsidRDefault="00D94816" w:rsidP="00C02DD5">
      <w:pPr>
        <w:pStyle w:val="af2"/>
        <w:widowControl/>
        <w:numPr>
          <w:ilvl w:val="0"/>
          <w:numId w:val="115"/>
        </w:numPr>
        <w:contextualSpacing/>
        <w:rPr>
          <w:sz w:val="24"/>
          <w:szCs w:val="24"/>
        </w:rPr>
      </w:pPr>
      <w:r w:rsidRPr="00A00BD4">
        <w:rPr>
          <w:sz w:val="24"/>
          <w:szCs w:val="24"/>
        </w:rPr>
        <w:t>соблюдение преемственности и перспективности обучения.</w:t>
      </w:r>
    </w:p>
    <w:p w:rsidR="00D94816" w:rsidRPr="00A00BD4" w:rsidRDefault="00D94816" w:rsidP="00D94816">
      <w:pPr>
        <w:ind w:firstLine="567"/>
        <w:jc w:val="both"/>
        <w:rPr>
          <w:sz w:val="24"/>
          <w:szCs w:val="24"/>
        </w:rPr>
      </w:pPr>
      <w:r w:rsidRPr="00A00BD4">
        <w:rPr>
          <w:sz w:val="24"/>
          <w:szCs w:val="24"/>
        </w:rPr>
        <w:t>Специфика внеурочной деятельности заключается в том, что в условиях общеобразовател</w:t>
      </w:r>
      <w:r w:rsidRPr="00A00BD4">
        <w:rPr>
          <w:sz w:val="24"/>
          <w:szCs w:val="24"/>
        </w:rPr>
        <w:t>ь</w:t>
      </w:r>
      <w:r w:rsidRPr="00A00BD4">
        <w:rPr>
          <w:sz w:val="24"/>
          <w:szCs w:val="24"/>
        </w:rPr>
        <w:t xml:space="preserve">ного учреждения </w:t>
      </w:r>
      <w:r>
        <w:rPr>
          <w:sz w:val="24"/>
          <w:szCs w:val="24"/>
        </w:rPr>
        <w:t>обучающийся</w:t>
      </w:r>
      <w:r w:rsidRPr="00A00BD4">
        <w:rPr>
          <w:sz w:val="24"/>
          <w:szCs w:val="24"/>
        </w:rPr>
        <w:t xml:space="preserve"> получает возможность подключиться к занятиям по интересам, п</w:t>
      </w:r>
      <w:r w:rsidRPr="00A00BD4">
        <w:rPr>
          <w:sz w:val="24"/>
          <w:szCs w:val="24"/>
        </w:rPr>
        <w:t>о</w:t>
      </w:r>
      <w:r w:rsidRPr="00A00BD4">
        <w:rPr>
          <w:sz w:val="24"/>
          <w:szCs w:val="24"/>
        </w:rPr>
        <w:t>знать новый способ существования – безотметочный, при этом  обеспечивающий достижение у</w:t>
      </w:r>
      <w:r w:rsidRPr="00A00BD4">
        <w:rPr>
          <w:sz w:val="24"/>
          <w:szCs w:val="24"/>
        </w:rPr>
        <w:t>с</w:t>
      </w:r>
      <w:r w:rsidRPr="00A00BD4">
        <w:rPr>
          <w:sz w:val="24"/>
          <w:szCs w:val="24"/>
        </w:rPr>
        <w:t>пеха благодаря его способностям независимо от успеваемости по обязательным учебным дисци</w:t>
      </w:r>
      <w:r w:rsidRPr="00A00BD4">
        <w:rPr>
          <w:sz w:val="24"/>
          <w:szCs w:val="24"/>
        </w:rPr>
        <w:t>п</w:t>
      </w:r>
      <w:r w:rsidRPr="00A00BD4">
        <w:rPr>
          <w:sz w:val="24"/>
          <w:szCs w:val="24"/>
        </w:rPr>
        <w:t>линам.</w:t>
      </w:r>
    </w:p>
    <w:p w:rsidR="00D94816" w:rsidRPr="007D03BF" w:rsidRDefault="00D94816" w:rsidP="00D94816">
      <w:pPr>
        <w:ind w:firstLine="567"/>
        <w:jc w:val="both"/>
        <w:rPr>
          <w:sz w:val="24"/>
          <w:szCs w:val="24"/>
        </w:rPr>
      </w:pPr>
      <w:r w:rsidRPr="007D03BF">
        <w:rPr>
          <w:sz w:val="24"/>
          <w:szCs w:val="24"/>
        </w:rPr>
        <w:t>В МБОУ «СОШ №14» имени А.М.Мамонова реализуется оптимизационная модель внеуро</w:t>
      </w:r>
      <w:r w:rsidRPr="007D03BF">
        <w:rPr>
          <w:sz w:val="24"/>
          <w:szCs w:val="24"/>
        </w:rPr>
        <w:t>ч</w:t>
      </w:r>
      <w:r w:rsidRPr="007D03BF">
        <w:rPr>
          <w:sz w:val="24"/>
          <w:szCs w:val="24"/>
        </w:rPr>
        <w:t>ной деятельности с преобладанием учебно-познавательной деятельности, когда наибольшее вн</w:t>
      </w:r>
      <w:r w:rsidRPr="007D03BF">
        <w:rPr>
          <w:sz w:val="24"/>
          <w:szCs w:val="24"/>
        </w:rPr>
        <w:t>и</w:t>
      </w:r>
      <w:r w:rsidRPr="007D03BF">
        <w:rPr>
          <w:sz w:val="24"/>
          <w:szCs w:val="24"/>
        </w:rPr>
        <w:t xml:space="preserve">мание уделяется </w:t>
      </w:r>
    </w:p>
    <w:p w:rsidR="00D94816" w:rsidRPr="007D03BF" w:rsidRDefault="00D94816" w:rsidP="00C02DD5">
      <w:pPr>
        <w:widowControl/>
        <w:numPr>
          <w:ilvl w:val="0"/>
          <w:numId w:val="120"/>
        </w:numPr>
        <w:ind w:left="1418" w:hanging="425"/>
        <w:jc w:val="both"/>
        <w:rPr>
          <w:sz w:val="24"/>
          <w:szCs w:val="24"/>
        </w:rPr>
      </w:pPr>
      <w:r w:rsidRPr="007D03BF">
        <w:rPr>
          <w:sz w:val="24"/>
          <w:szCs w:val="24"/>
        </w:rPr>
        <w:t>занятиям обучающихся по углубленному изучению отдельных учебных предметов;</w:t>
      </w:r>
    </w:p>
    <w:p w:rsidR="00D94816" w:rsidRPr="007D03BF" w:rsidRDefault="00D94816" w:rsidP="00C02DD5">
      <w:pPr>
        <w:widowControl/>
        <w:numPr>
          <w:ilvl w:val="0"/>
          <w:numId w:val="120"/>
        </w:numPr>
        <w:ind w:left="1418" w:hanging="425"/>
        <w:jc w:val="both"/>
        <w:rPr>
          <w:sz w:val="24"/>
          <w:szCs w:val="24"/>
        </w:rPr>
      </w:pPr>
      <w:r w:rsidRPr="007D03BF">
        <w:rPr>
          <w:sz w:val="24"/>
          <w:szCs w:val="24"/>
        </w:rPr>
        <w:t>занятиям обучающихся по формированию функциональной грамотности;</w:t>
      </w:r>
    </w:p>
    <w:p w:rsidR="00D94816" w:rsidRPr="007D03BF" w:rsidRDefault="00D94816" w:rsidP="00C02DD5">
      <w:pPr>
        <w:widowControl/>
        <w:numPr>
          <w:ilvl w:val="0"/>
          <w:numId w:val="120"/>
        </w:numPr>
        <w:ind w:left="1418" w:hanging="425"/>
        <w:jc w:val="both"/>
        <w:rPr>
          <w:sz w:val="24"/>
          <w:szCs w:val="24"/>
        </w:rPr>
      </w:pPr>
      <w:r w:rsidRPr="007D03BF">
        <w:rPr>
          <w:sz w:val="24"/>
          <w:szCs w:val="24"/>
        </w:rPr>
        <w:t>занятиям обучающихся с педагогами, сопровождающими проектно-исследовательскую деятельность;</w:t>
      </w:r>
    </w:p>
    <w:p w:rsidR="00D94816" w:rsidRPr="007D03BF" w:rsidRDefault="00D94816" w:rsidP="00C02DD5">
      <w:pPr>
        <w:widowControl/>
        <w:numPr>
          <w:ilvl w:val="0"/>
          <w:numId w:val="120"/>
        </w:numPr>
        <w:ind w:left="1418" w:hanging="425"/>
        <w:jc w:val="both"/>
        <w:rPr>
          <w:sz w:val="24"/>
          <w:szCs w:val="24"/>
        </w:rPr>
      </w:pPr>
      <w:r w:rsidRPr="007D03BF">
        <w:rPr>
          <w:sz w:val="24"/>
          <w:szCs w:val="24"/>
        </w:rPr>
        <w:t>профориентационным занятиям обучающихся.</w:t>
      </w:r>
    </w:p>
    <w:p w:rsidR="00D94816" w:rsidRPr="00A00BD4" w:rsidRDefault="00D94816" w:rsidP="00D94816">
      <w:pPr>
        <w:ind w:firstLine="567"/>
        <w:jc w:val="both"/>
        <w:rPr>
          <w:sz w:val="24"/>
          <w:szCs w:val="24"/>
        </w:rPr>
      </w:pPr>
      <w:r w:rsidRPr="00A00BD4">
        <w:rPr>
          <w:sz w:val="24"/>
          <w:szCs w:val="24"/>
        </w:rPr>
        <w:t>В реализации внеурочной деятельности принимают участие педагогические работники обр</w:t>
      </w:r>
      <w:r w:rsidRPr="00A00BD4">
        <w:rPr>
          <w:sz w:val="24"/>
          <w:szCs w:val="24"/>
        </w:rPr>
        <w:t>а</w:t>
      </w:r>
      <w:r w:rsidRPr="00A00BD4">
        <w:rPr>
          <w:sz w:val="24"/>
          <w:szCs w:val="24"/>
        </w:rPr>
        <w:t>зовательного учреждения.</w:t>
      </w:r>
    </w:p>
    <w:p w:rsidR="00D94816" w:rsidRPr="00A00BD4" w:rsidRDefault="00D94816" w:rsidP="00D94816">
      <w:pPr>
        <w:ind w:firstLine="567"/>
        <w:jc w:val="both"/>
        <w:rPr>
          <w:sz w:val="24"/>
          <w:szCs w:val="24"/>
        </w:rPr>
      </w:pPr>
      <w:r w:rsidRPr="00A00BD4">
        <w:rPr>
          <w:sz w:val="24"/>
          <w:szCs w:val="24"/>
        </w:rPr>
        <w:t>В каждом классе координирующую роль выполняет классный руководитель, который в соо</w:t>
      </w:r>
      <w:r w:rsidRPr="00A00BD4">
        <w:rPr>
          <w:sz w:val="24"/>
          <w:szCs w:val="24"/>
        </w:rPr>
        <w:t>т</w:t>
      </w:r>
      <w:r w:rsidRPr="00A00BD4">
        <w:rPr>
          <w:sz w:val="24"/>
          <w:szCs w:val="24"/>
        </w:rPr>
        <w:t>ветствии со своими функциями и задачами:</w:t>
      </w:r>
    </w:p>
    <w:p w:rsidR="00D94816" w:rsidRPr="00A00BD4" w:rsidRDefault="00D94816" w:rsidP="00C02DD5">
      <w:pPr>
        <w:widowControl/>
        <w:numPr>
          <w:ilvl w:val="0"/>
          <w:numId w:val="116"/>
        </w:numPr>
        <w:jc w:val="both"/>
        <w:rPr>
          <w:sz w:val="24"/>
          <w:szCs w:val="24"/>
        </w:rPr>
      </w:pPr>
      <w:r w:rsidRPr="00A00BD4">
        <w:rPr>
          <w:sz w:val="24"/>
          <w:szCs w:val="24"/>
        </w:rPr>
        <w:t>взаимодействует с педагогическими работниками;</w:t>
      </w:r>
    </w:p>
    <w:p w:rsidR="00D94816" w:rsidRPr="00A00BD4" w:rsidRDefault="00D94816" w:rsidP="00C02DD5">
      <w:pPr>
        <w:widowControl/>
        <w:numPr>
          <w:ilvl w:val="0"/>
          <w:numId w:val="116"/>
        </w:numPr>
        <w:jc w:val="both"/>
        <w:rPr>
          <w:sz w:val="24"/>
          <w:szCs w:val="24"/>
        </w:rPr>
      </w:pPr>
      <w:r w:rsidRPr="00A00BD4">
        <w:rPr>
          <w:sz w:val="24"/>
          <w:szCs w:val="24"/>
        </w:rPr>
        <w:t>организует в классе образовательный процесс, оптимальный для развития положител</w:t>
      </w:r>
      <w:r w:rsidRPr="00A00BD4">
        <w:rPr>
          <w:sz w:val="24"/>
          <w:szCs w:val="24"/>
        </w:rPr>
        <w:t>ь</w:t>
      </w:r>
      <w:r w:rsidRPr="00A00BD4">
        <w:rPr>
          <w:sz w:val="24"/>
          <w:szCs w:val="24"/>
        </w:rPr>
        <w:t>ного потенциала личности учащихся в рамках деятельности общешкольного коллектива;</w:t>
      </w:r>
    </w:p>
    <w:p w:rsidR="00D94816" w:rsidRPr="00A00BD4" w:rsidRDefault="00D94816" w:rsidP="00C02DD5">
      <w:pPr>
        <w:widowControl/>
        <w:numPr>
          <w:ilvl w:val="0"/>
          <w:numId w:val="116"/>
        </w:numPr>
        <w:jc w:val="both"/>
        <w:rPr>
          <w:sz w:val="24"/>
          <w:szCs w:val="24"/>
        </w:rPr>
      </w:pPr>
      <w:r w:rsidRPr="00A00BD4">
        <w:rPr>
          <w:sz w:val="24"/>
          <w:szCs w:val="24"/>
        </w:rPr>
        <w:t>организует систему отношений через разнообразные формы воспитывающей деятельн</w:t>
      </w:r>
      <w:r w:rsidRPr="00A00BD4">
        <w:rPr>
          <w:sz w:val="24"/>
          <w:szCs w:val="24"/>
        </w:rPr>
        <w:t>о</w:t>
      </w:r>
      <w:r w:rsidRPr="00A00BD4">
        <w:rPr>
          <w:sz w:val="24"/>
          <w:szCs w:val="24"/>
        </w:rPr>
        <w:t>сти коллектива класса;</w:t>
      </w:r>
    </w:p>
    <w:p w:rsidR="00D94816" w:rsidRPr="00A00BD4" w:rsidRDefault="00D94816" w:rsidP="00C02DD5">
      <w:pPr>
        <w:widowControl/>
        <w:numPr>
          <w:ilvl w:val="0"/>
          <w:numId w:val="116"/>
        </w:numPr>
        <w:jc w:val="both"/>
        <w:rPr>
          <w:sz w:val="24"/>
          <w:szCs w:val="24"/>
        </w:rPr>
      </w:pPr>
      <w:r w:rsidRPr="00A00BD4">
        <w:rPr>
          <w:sz w:val="24"/>
          <w:szCs w:val="24"/>
        </w:rPr>
        <w:t>организует социально значимую, творческую деятельность учащихся.</w:t>
      </w:r>
    </w:p>
    <w:p w:rsidR="00D94816" w:rsidRPr="00A00BD4" w:rsidRDefault="00D94816" w:rsidP="00D94816">
      <w:pPr>
        <w:ind w:firstLine="360"/>
        <w:jc w:val="both"/>
        <w:rPr>
          <w:sz w:val="24"/>
          <w:szCs w:val="24"/>
        </w:rPr>
      </w:pPr>
      <w:r w:rsidRPr="00A00BD4">
        <w:rPr>
          <w:sz w:val="24"/>
          <w:szCs w:val="24"/>
        </w:rPr>
        <w:t>Преимущества оптимизационной модели:</w:t>
      </w:r>
    </w:p>
    <w:p w:rsidR="00D94816" w:rsidRPr="00A00BD4" w:rsidRDefault="00D94816" w:rsidP="00C02DD5">
      <w:pPr>
        <w:pStyle w:val="af2"/>
        <w:widowControl/>
        <w:numPr>
          <w:ilvl w:val="0"/>
          <w:numId w:val="117"/>
        </w:numPr>
        <w:contextualSpacing/>
        <w:rPr>
          <w:sz w:val="24"/>
          <w:szCs w:val="24"/>
        </w:rPr>
      </w:pPr>
      <w:r w:rsidRPr="00A00BD4">
        <w:rPr>
          <w:sz w:val="24"/>
          <w:szCs w:val="24"/>
        </w:rPr>
        <w:t>минимизация финансовых расходов на внеурочную деятельность;</w:t>
      </w:r>
    </w:p>
    <w:p w:rsidR="00D94816" w:rsidRPr="00A00BD4" w:rsidRDefault="00D94816" w:rsidP="00C02DD5">
      <w:pPr>
        <w:pStyle w:val="af2"/>
        <w:widowControl/>
        <w:numPr>
          <w:ilvl w:val="0"/>
          <w:numId w:val="117"/>
        </w:numPr>
        <w:contextualSpacing/>
        <w:rPr>
          <w:sz w:val="24"/>
          <w:szCs w:val="24"/>
        </w:rPr>
      </w:pPr>
      <w:r w:rsidRPr="00A00BD4">
        <w:rPr>
          <w:sz w:val="24"/>
          <w:szCs w:val="24"/>
        </w:rPr>
        <w:t>создание единого образовательного и методического пространства в школе;</w:t>
      </w:r>
    </w:p>
    <w:p w:rsidR="00D94816" w:rsidRPr="00A00BD4" w:rsidRDefault="00D94816" w:rsidP="00C02DD5">
      <w:pPr>
        <w:pStyle w:val="af2"/>
        <w:widowControl/>
        <w:numPr>
          <w:ilvl w:val="0"/>
          <w:numId w:val="117"/>
        </w:numPr>
        <w:contextualSpacing/>
        <w:rPr>
          <w:sz w:val="24"/>
          <w:szCs w:val="24"/>
        </w:rPr>
      </w:pPr>
      <w:r w:rsidRPr="00A00BD4">
        <w:rPr>
          <w:sz w:val="24"/>
          <w:szCs w:val="24"/>
        </w:rPr>
        <w:t>формирование содержательного и организационного единства всех подразделений шк</w:t>
      </w:r>
      <w:r w:rsidRPr="00A00BD4">
        <w:rPr>
          <w:sz w:val="24"/>
          <w:szCs w:val="24"/>
        </w:rPr>
        <w:t>о</w:t>
      </w:r>
      <w:r w:rsidRPr="00A00BD4">
        <w:rPr>
          <w:sz w:val="24"/>
          <w:szCs w:val="24"/>
        </w:rPr>
        <w:t>лы.</w:t>
      </w:r>
    </w:p>
    <w:p w:rsidR="00D94816" w:rsidRPr="00A00BD4" w:rsidRDefault="00D94816" w:rsidP="00C02DD5">
      <w:pPr>
        <w:widowControl/>
        <w:numPr>
          <w:ilvl w:val="0"/>
          <w:numId w:val="117"/>
        </w:numPr>
        <w:jc w:val="both"/>
        <w:rPr>
          <w:sz w:val="24"/>
          <w:szCs w:val="24"/>
        </w:rPr>
      </w:pPr>
      <w:r w:rsidRPr="00A00BD4">
        <w:rPr>
          <w:sz w:val="24"/>
          <w:szCs w:val="24"/>
        </w:rPr>
        <w:t>Актуальность оптимизационной  модели обусловливается:</w:t>
      </w:r>
    </w:p>
    <w:p w:rsidR="00D94816" w:rsidRPr="00A00BD4" w:rsidRDefault="00D94816" w:rsidP="00C02DD5">
      <w:pPr>
        <w:pStyle w:val="af2"/>
        <w:widowControl/>
        <w:numPr>
          <w:ilvl w:val="0"/>
          <w:numId w:val="117"/>
        </w:numPr>
        <w:contextualSpacing/>
        <w:rPr>
          <w:sz w:val="24"/>
          <w:szCs w:val="24"/>
        </w:rPr>
      </w:pPr>
      <w:r w:rsidRPr="00A00BD4">
        <w:rPr>
          <w:sz w:val="24"/>
          <w:szCs w:val="24"/>
        </w:rPr>
        <w:t>необходимостью создания системы воспитания, наиболее полно удовлетворяющей инт</w:t>
      </w:r>
      <w:r w:rsidRPr="00A00BD4">
        <w:rPr>
          <w:sz w:val="24"/>
          <w:szCs w:val="24"/>
        </w:rPr>
        <w:t>е</w:t>
      </w:r>
      <w:r w:rsidRPr="00A00BD4">
        <w:rPr>
          <w:sz w:val="24"/>
          <w:szCs w:val="24"/>
        </w:rPr>
        <w:t>ресам государства, общества, учащихся и их родителей;</w:t>
      </w:r>
    </w:p>
    <w:p w:rsidR="00D94816" w:rsidRPr="00A00BD4" w:rsidRDefault="00D94816" w:rsidP="00C02DD5">
      <w:pPr>
        <w:pStyle w:val="af2"/>
        <w:widowControl/>
        <w:numPr>
          <w:ilvl w:val="0"/>
          <w:numId w:val="117"/>
        </w:numPr>
        <w:contextualSpacing/>
        <w:rPr>
          <w:sz w:val="24"/>
          <w:szCs w:val="24"/>
        </w:rPr>
      </w:pPr>
      <w:r w:rsidRPr="00A00BD4">
        <w:rPr>
          <w:sz w:val="24"/>
          <w:szCs w:val="24"/>
        </w:rPr>
        <w:t>спецификой возраста учащихся, обеспечивающего эффективное воспитательное возде</w:t>
      </w:r>
      <w:r w:rsidRPr="00A00BD4">
        <w:rPr>
          <w:sz w:val="24"/>
          <w:szCs w:val="24"/>
        </w:rPr>
        <w:t>й</w:t>
      </w:r>
      <w:r w:rsidRPr="00A00BD4">
        <w:rPr>
          <w:sz w:val="24"/>
          <w:szCs w:val="24"/>
        </w:rPr>
        <w:t>ствие;</w:t>
      </w:r>
    </w:p>
    <w:p w:rsidR="00D94816" w:rsidRPr="00865DF2" w:rsidRDefault="00D94816" w:rsidP="00C02DD5">
      <w:pPr>
        <w:pStyle w:val="af2"/>
        <w:widowControl/>
        <w:numPr>
          <w:ilvl w:val="0"/>
          <w:numId w:val="117"/>
        </w:numPr>
        <w:contextualSpacing/>
        <w:rPr>
          <w:sz w:val="24"/>
          <w:szCs w:val="24"/>
        </w:rPr>
      </w:pPr>
      <w:r w:rsidRPr="00A00BD4">
        <w:rPr>
          <w:sz w:val="24"/>
          <w:szCs w:val="24"/>
        </w:rPr>
        <w:t xml:space="preserve">оптимизацией внутренних ресурсов МБОУ «СОШ №14» имени </w:t>
      </w:r>
      <w:r w:rsidRPr="00865DF2">
        <w:rPr>
          <w:sz w:val="24"/>
          <w:szCs w:val="24"/>
        </w:rPr>
        <w:t>А.М. Мамонова.</w:t>
      </w:r>
    </w:p>
    <w:p w:rsidR="00D94816" w:rsidRPr="00A00BD4" w:rsidRDefault="00D94816" w:rsidP="00D94816">
      <w:pPr>
        <w:ind w:firstLine="567"/>
        <w:jc w:val="both"/>
        <w:rPr>
          <w:sz w:val="24"/>
          <w:szCs w:val="24"/>
        </w:rPr>
      </w:pPr>
      <w:r w:rsidRPr="00A00BD4">
        <w:rPr>
          <w:sz w:val="24"/>
          <w:szCs w:val="24"/>
        </w:rPr>
        <w:t>План отражает основные цели и задачи, стоящие перед муниципальным бюджетным общео</w:t>
      </w:r>
      <w:r w:rsidRPr="00A00BD4">
        <w:rPr>
          <w:sz w:val="24"/>
          <w:szCs w:val="24"/>
        </w:rPr>
        <w:t>б</w:t>
      </w:r>
      <w:r w:rsidRPr="00A00BD4">
        <w:rPr>
          <w:sz w:val="24"/>
          <w:szCs w:val="24"/>
        </w:rPr>
        <w:t>разовательным учреждением «Средняя   общеобразовательная школа №14»</w:t>
      </w:r>
      <w:r>
        <w:rPr>
          <w:sz w:val="24"/>
          <w:szCs w:val="24"/>
        </w:rPr>
        <w:t xml:space="preserve"> имени А.М.</w:t>
      </w:r>
      <w:r w:rsidRPr="00A00BD4">
        <w:rPr>
          <w:sz w:val="24"/>
          <w:szCs w:val="24"/>
        </w:rPr>
        <w:t>Мамонова.</w:t>
      </w:r>
    </w:p>
    <w:p w:rsidR="00D94816" w:rsidRPr="00A00BD4" w:rsidRDefault="00D94816" w:rsidP="00D94816">
      <w:pPr>
        <w:ind w:firstLine="567"/>
        <w:jc w:val="both"/>
        <w:rPr>
          <w:sz w:val="24"/>
          <w:szCs w:val="24"/>
        </w:rPr>
      </w:pPr>
      <w:r w:rsidRPr="00A00BD4">
        <w:rPr>
          <w:sz w:val="24"/>
          <w:szCs w:val="24"/>
        </w:rPr>
        <w:t>Целью внеурочной деятельности является создание условий для развития творческого поте</w:t>
      </w:r>
      <w:r w:rsidRPr="00A00BD4">
        <w:rPr>
          <w:sz w:val="24"/>
          <w:szCs w:val="24"/>
        </w:rPr>
        <w:t>н</w:t>
      </w:r>
      <w:r w:rsidRPr="00A00BD4">
        <w:rPr>
          <w:sz w:val="24"/>
          <w:szCs w:val="24"/>
        </w:rPr>
        <w:t>циала учащихся, создание основы для осознанного выбора и последующего усвоения професси</w:t>
      </w:r>
      <w:r w:rsidRPr="00A00BD4">
        <w:rPr>
          <w:sz w:val="24"/>
          <w:szCs w:val="24"/>
        </w:rPr>
        <w:t>о</w:t>
      </w:r>
      <w:r w:rsidRPr="00A00BD4">
        <w:rPr>
          <w:sz w:val="24"/>
          <w:szCs w:val="24"/>
        </w:rPr>
        <w:t>нальных образовательных программ, воспитание гражданственности, трудолюбия, уважения к пр</w:t>
      </w:r>
      <w:r w:rsidRPr="00A00BD4">
        <w:rPr>
          <w:sz w:val="24"/>
          <w:szCs w:val="24"/>
        </w:rPr>
        <w:t>а</w:t>
      </w:r>
      <w:r w:rsidRPr="00A00BD4">
        <w:rPr>
          <w:sz w:val="24"/>
          <w:szCs w:val="24"/>
        </w:rPr>
        <w:t>вам и свободам человека, любви к окружающей природе, Родине, семье, формирование здорового образа жизни.</w:t>
      </w:r>
    </w:p>
    <w:p w:rsidR="00D94816" w:rsidRPr="00A00BD4" w:rsidRDefault="00D94816" w:rsidP="00D94816">
      <w:pPr>
        <w:ind w:firstLine="567"/>
        <w:jc w:val="both"/>
        <w:rPr>
          <w:sz w:val="24"/>
          <w:szCs w:val="24"/>
        </w:rPr>
      </w:pPr>
      <w:r w:rsidRPr="00A00BD4">
        <w:rPr>
          <w:sz w:val="24"/>
          <w:szCs w:val="24"/>
        </w:rPr>
        <w:t xml:space="preserve"> Внеурочная деятельность в рамках МБОУ «СОШ №14» имени А.М. Мамонова  решает сл</w:t>
      </w:r>
      <w:r w:rsidRPr="00A00BD4">
        <w:rPr>
          <w:sz w:val="24"/>
          <w:szCs w:val="24"/>
        </w:rPr>
        <w:t>е</w:t>
      </w:r>
      <w:r w:rsidRPr="00A00BD4">
        <w:rPr>
          <w:sz w:val="24"/>
          <w:szCs w:val="24"/>
        </w:rPr>
        <w:t>дующие специфические задачи:</w:t>
      </w:r>
    </w:p>
    <w:p w:rsidR="00D94816" w:rsidRPr="00A00BD4" w:rsidRDefault="00D94816" w:rsidP="00C02DD5">
      <w:pPr>
        <w:pStyle w:val="af2"/>
        <w:widowControl/>
        <w:numPr>
          <w:ilvl w:val="0"/>
          <w:numId w:val="118"/>
        </w:numPr>
        <w:contextualSpacing/>
        <w:rPr>
          <w:color w:val="000000"/>
          <w:sz w:val="24"/>
          <w:szCs w:val="24"/>
        </w:rPr>
      </w:pPr>
      <w:r w:rsidRPr="00A00BD4">
        <w:rPr>
          <w:color w:val="000000"/>
          <w:sz w:val="24"/>
          <w:szCs w:val="24"/>
        </w:rPr>
        <w:lastRenderedPageBreak/>
        <w:t>создать комфортные условия для позитивного восприятия ценностей основного обр</w:t>
      </w:r>
      <w:r w:rsidRPr="00A00BD4">
        <w:rPr>
          <w:color w:val="000000"/>
          <w:sz w:val="24"/>
          <w:szCs w:val="24"/>
        </w:rPr>
        <w:t>а</w:t>
      </w:r>
      <w:r w:rsidRPr="00A00BD4">
        <w:rPr>
          <w:color w:val="000000"/>
          <w:sz w:val="24"/>
          <w:szCs w:val="24"/>
        </w:rPr>
        <w:t>зования и более успешного освоения его содержания;</w:t>
      </w:r>
    </w:p>
    <w:p w:rsidR="00D94816" w:rsidRPr="00A00BD4" w:rsidRDefault="00D94816" w:rsidP="00C02DD5">
      <w:pPr>
        <w:pStyle w:val="af2"/>
        <w:widowControl/>
        <w:numPr>
          <w:ilvl w:val="0"/>
          <w:numId w:val="118"/>
        </w:numPr>
        <w:contextualSpacing/>
        <w:rPr>
          <w:color w:val="000000"/>
          <w:sz w:val="24"/>
          <w:szCs w:val="24"/>
        </w:rPr>
      </w:pPr>
      <w:r w:rsidRPr="00A00BD4">
        <w:rPr>
          <w:color w:val="000000"/>
          <w:sz w:val="24"/>
          <w:szCs w:val="24"/>
        </w:rPr>
        <w:t>способствовать осуществлению воспитания благодаря включению детей в личностно значимые творческие виды деятельности, в процессе которых формируются  нравс</w:t>
      </w:r>
      <w:r w:rsidRPr="00A00BD4">
        <w:rPr>
          <w:color w:val="000000"/>
          <w:sz w:val="24"/>
          <w:szCs w:val="24"/>
        </w:rPr>
        <w:t>т</w:t>
      </w:r>
      <w:r w:rsidRPr="00A00BD4">
        <w:rPr>
          <w:color w:val="000000"/>
          <w:sz w:val="24"/>
          <w:szCs w:val="24"/>
        </w:rPr>
        <w:t>венные, духовные и культурные ценности подрастающего поколения;</w:t>
      </w:r>
    </w:p>
    <w:p w:rsidR="00D94816" w:rsidRDefault="00D94816" w:rsidP="00C02DD5">
      <w:pPr>
        <w:pStyle w:val="af2"/>
        <w:widowControl/>
        <w:numPr>
          <w:ilvl w:val="0"/>
          <w:numId w:val="118"/>
        </w:numPr>
        <w:contextualSpacing/>
        <w:rPr>
          <w:color w:val="000000"/>
          <w:sz w:val="24"/>
          <w:szCs w:val="24"/>
        </w:rPr>
      </w:pPr>
      <w:r w:rsidRPr="00A00BD4">
        <w:rPr>
          <w:color w:val="000000"/>
          <w:sz w:val="24"/>
          <w:szCs w:val="24"/>
        </w:rPr>
        <w:t>компенсировать отсутствие и дополнить, углубить в основном образовании те или иные учебные курсы, которые нужны учащимся для определения индивидуального образовательного маршрута, конкретизации жизненных и профессиональных планов, формирования важных личностных качеств;</w:t>
      </w:r>
    </w:p>
    <w:p w:rsidR="00D94816" w:rsidRPr="00865DF2" w:rsidRDefault="00D94816" w:rsidP="00C02DD5">
      <w:pPr>
        <w:pStyle w:val="af2"/>
        <w:widowControl/>
        <w:numPr>
          <w:ilvl w:val="0"/>
          <w:numId w:val="118"/>
        </w:numPr>
        <w:contextualSpacing/>
        <w:rPr>
          <w:color w:val="000000"/>
          <w:sz w:val="24"/>
          <w:szCs w:val="24"/>
        </w:rPr>
      </w:pPr>
      <w:r w:rsidRPr="00865DF2">
        <w:rPr>
          <w:color w:val="000000"/>
          <w:sz w:val="24"/>
          <w:szCs w:val="24"/>
        </w:rPr>
        <w:t>ориентировать учащихся, проявляющих особый интерес к тем или иным видам де</w:t>
      </w:r>
      <w:r w:rsidRPr="00865DF2">
        <w:rPr>
          <w:color w:val="000000"/>
          <w:sz w:val="24"/>
          <w:szCs w:val="24"/>
        </w:rPr>
        <w:t>я</w:t>
      </w:r>
      <w:r w:rsidRPr="00865DF2">
        <w:rPr>
          <w:color w:val="000000"/>
          <w:sz w:val="24"/>
          <w:szCs w:val="24"/>
        </w:rPr>
        <w:t>тельности, на развитие своих способностей по более сложным программам.</w:t>
      </w:r>
    </w:p>
    <w:p w:rsidR="00D94816" w:rsidRPr="00A00BD4" w:rsidRDefault="00D94816" w:rsidP="00D94816">
      <w:pPr>
        <w:ind w:left="993" w:hanging="426"/>
        <w:jc w:val="both"/>
        <w:rPr>
          <w:sz w:val="24"/>
          <w:szCs w:val="24"/>
        </w:rPr>
      </w:pPr>
      <w:r w:rsidRPr="00A00BD4">
        <w:rPr>
          <w:sz w:val="24"/>
          <w:szCs w:val="24"/>
        </w:rPr>
        <w:t>Программы внеурочной деятельности направлены:</w:t>
      </w:r>
    </w:p>
    <w:p w:rsidR="00D94816" w:rsidRPr="00A00BD4" w:rsidRDefault="00D94816" w:rsidP="00C02DD5">
      <w:pPr>
        <w:pStyle w:val="af2"/>
        <w:widowControl/>
        <w:numPr>
          <w:ilvl w:val="0"/>
          <w:numId w:val="119"/>
        </w:numPr>
        <w:contextualSpacing/>
        <w:rPr>
          <w:sz w:val="24"/>
          <w:szCs w:val="24"/>
        </w:rPr>
      </w:pPr>
      <w:r w:rsidRPr="00A00BD4">
        <w:rPr>
          <w:sz w:val="24"/>
          <w:szCs w:val="24"/>
        </w:rPr>
        <w:t>на расширение содержания программ общего образования;</w:t>
      </w:r>
    </w:p>
    <w:p w:rsidR="00D94816" w:rsidRPr="00A00BD4" w:rsidRDefault="00D94816" w:rsidP="00C02DD5">
      <w:pPr>
        <w:pStyle w:val="af2"/>
        <w:widowControl/>
        <w:numPr>
          <w:ilvl w:val="0"/>
          <w:numId w:val="119"/>
        </w:numPr>
        <w:contextualSpacing/>
        <w:rPr>
          <w:sz w:val="24"/>
          <w:szCs w:val="24"/>
        </w:rPr>
      </w:pPr>
      <w:r w:rsidRPr="00A00BD4">
        <w:rPr>
          <w:sz w:val="24"/>
          <w:szCs w:val="24"/>
        </w:rPr>
        <w:t>на реализацию основных направлений региональной образовательной политики;</w:t>
      </w:r>
    </w:p>
    <w:p w:rsidR="00D94816" w:rsidRPr="00A00BD4" w:rsidRDefault="00D94816" w:rsidP="00C02DD5">
      <w:pPr>
        <w:pStyle w:val="af2"/>
        <w:widowControl/>
        <w:numPr>
          <w:ilvl w:val="0"/>
          <w:numId w:val="119"/>
        </w:numPr>
        <w:contextualSpacing/>
        <w:rPr>
          <w:sz w:val="24"/>
          <w:szCs w:val="24"/>
        </w:rPr>
      </w:pPr>
      <w:r w:rsidRPr="00A00BD4">
        <w:rPr>
          <w:sz w:val="24"/>
          <w:szCs w:val="24"/>
        </w:rPr>
        <w:t>на формирование личности ребенка средствами искусства, творчества, спорта.</w:t>
      </w:r>
    </w:p>
    <w:p w:rsidR="00D94816" w:rsidRDefault="00D94816" w:rsidP="00D94816">
      <w:pPr>
        <w:ind w:firstLine="567"/>
        <w:jc w:val="both"/>
        <w:rPr>
          <w:b/>
          <w:i/>
          <w:sz w:val="24"/>
          <w:szCs w:val="24"/>
        </w:rPr>
      </w:pPr>
    </w:p>
    <w:p w:rsidR="00D94816" w:rsidRPr="008E2A7E" w:rsidRDefault="00D94816" w:rsidP="00D94816">
      <w:pPr>
        <w:ind w:firstLine="709"/>
        <w:jc w:val="both"/>
        <w:rPr>
          <w:rFonts w:eastAsia="SchoolBookSanPin"/>
          <w:sz w:val="24"/>
          <w:szCs w:val="24"/>
        </w:rPr>
      </w:pPr>
      <w:r w:rsidRPr="008E2A7E">
        <w:rPr>
          <w:rFonts w:eastAsia="SchoolBookSanPin"/>
          <w:sz w:val="24"/>
          <w:szCs w:val="24"/>
        </w:rPr>
        <w:t xml:space="preserve">План внеурочной деятельности </w:t>
      </w:r>
      <w:r w:rsidRPr="008E2A7E">
        <w:rPr>
          <w:sz w:val="24"/>
          <w:szCs w:val="24"/>
        </w:rPr>
        <w:t>МБОУ «СОШ №14» имени А.М.Мамонова</w:t>
      </w:r>
      <w:r w:rsidRPr="008E2A7E">
        <w:rPr>
          <w:rFonts w:eastAsia="SchoolBookSanPin"/>
          <w:sz w:val="24"/>
          <w:szCs w:val="24"/>
        </w:rPr>
        <w:t xml:space="preserve"> является частью организационного раздела ООП СОО и представляет собой описание целостной системы функци</w:t>
      </w:r>
      <w:r w:rsidRPr="008E2A7E">
        <w:rPr>
          <w:rFonts w:eastAsia="SchoolBookSanPin"/>
          <w:sz w:val="24"/>
          <w:szCs w:val="24"/>
        </w:rPr>
        <w:t>о</w:t>
      </w:r>
      <w:r w:rsidRPr="008E2A7E">
        <w:rPr>
          <w:rFonts w:eastAsia="SchoolBookSanPin"/>
          <w:sz w:val="24"/>
          <w:szCs w:val="24"/>
        </w:rPr>
        <w:t>нирования образовательной организации в сфере внеурочной деятельности и включает:</w:t>
      </w:r>
    </w:p>
    <w:p w:rsidR="00D94816" w:rsidRPr="008E2A7E" w:rsidRDefault="00D94816" w:rsidP="00D94816">
      <w:pPr>
        <w:ind w:firstLine="709"/>
        <w:jc w:val="both"/>
        <w:rPr>
          <w:rFonts w:eastAsia="SchoolBookSanPin"/>
          <w:sz w:val="24"/>
          <w:szCs w:val="24"/>
        </w:rPr>
      </w:pPr>
      <w:r w:rsidRPr="008E2A7E">
        <w:rPr>
          <w:rFonts w:eastAsia="SchoolBookSanPin"/>
          <w:sz w:val="24"/>
          <w:szCs w:val="24"/>
        </w:rPr>
        <w:t xml:space="preserve">план </w:t>
      </w:r>
      <w:r w:rsidRPr="008E2A7E">
        <w:rPr>
          <w:rFonts w:eastAsia="SchoolBookSanPin"/>
          <w:b/>
          <w:sz w:val="24"/>
          <w:szCs w:val="24"/>
        </w:rPr>
        <w:t>организации деятельности ученических сообществ</w:t>
      </w:r>
      <w:r w:rsidRPr="008E2A7E">
        <w:rPr>
          <w:rFonts w:eastAsia="SchoolBookSanPin"/>
          <w:sz w:val="24"/>
          <w:szCs w:val="24"/>
        </w:rPr>
        <w:t xml:space="preserve"> (групп старшеклассников), в том числе ученических классов, разновозрастных объединений по интересам, клубов; юношеских о</w:t>
      </w:r>
      <w:r w:rsidRPr="008E2A7E">
        <w:rPr>
          <w:rFonts w:eastAsia="SchoolBookSanPin"/>
          <w:sz w:val="24"/>
          <w:szCs w:val="24"/>
        </w:rPr>
        <w:t>б</w:t>
      </w:r>
      <w:r w:rsidRPr="008E2A7E">
        <w:rPr>
          <w:rFonts w:eastAsia="SchoolBookSanPin"/>
          <w:sz w:val="24"/>
          <w:szCs w:val="24"/>
        </w:rPr>
        <w:t>щественных объединений, организаций;</w:t>
      </w:r>
    </w:p>
    <w:p w:rsidR="00D94816" w:rsidRPr="008E2A7E" w:rsidRDefault="00D94816" w:rsidP="00D94816">
      <w:pPr>
        <w:ind w:firstLine="709"/>
        <w:jc w:val="both"/>
        <w:rPr>
          <w:rFonts w:eastAsia="SchoolBookSanPin"/>
          <w:sz w:val="24"/>
          <w:szCs w:val="24"/>
        </w:rPr>
      </w:pPr>
      <w:r w:rsidRPr="008E2A7E">
        <w:rPr>
          <w:rFonts w:eastAsia="SchoolBookSanPin"/>
          <w:sz w:val="24"/>
          <w:szCs w:val="24"/>
        </w:rPr>
        <w:t xml:space="preserve">план </w:t>
      </w:r>
      <w:r w:rsidRPr="008E2A7E">
        <w:rPr>
          <w:rFonts w:eastAsia="SchoolBookSanPin"/>
          <w:b/>
          <w:sz w:val="24"/>
          <w:szCs w:val="24"/>
        </w:rPr>
        <w:t>реализации курсов внеурочной деятельности по выбору обучающихся</w:t>
      </w:r>
      <w:r w:rsidRPr="008E2A7E">
        <w:rPr>
          <w:rFonts w:eastAsia="SchoolBookSanPin"/>
          <w:sz w:val="24"/>
          <w:szCs w:val="24"/>
        </w:rPr>
        <w:t xml:space="preserve"> (предме</w:t>
      </w:r>
      <w:r w:rsidRPr="008E2A7E">
        <w:rPr>
          <w:rFonts w:eastAsia="SchoolBookSanPin"/>
          <w:sz w:val="24"/>
          <w:szCs w:val="24"/>
        </w:rPr>
        <w:t>т</w:t>
      </w:r>
      <w:r w:rsidRPr="008E2A7E">
        <w:rPr>
          <w:rFonts w:eastAsia="SchoolBookSanPin"/>
          <w:sz w:val="24"/>
          <w:szCs w:val="24"/>
        </w:rPr>
        <w:t>ные кружки, факультативы, ученические научные общества, школьные олимпиады по предметам программы среднего общего образования).</w:t>
      </w:r>
    </w:p>
    <w:p w:rsidR="00D94816" w:rsidRPr="008E2A7E" w:rsidRDefault="00D94816" w:rsidP="00D94816">
      <w:pPr>
        <w:ind w:firstLine="709"/>
        <w:jc w:val="both"/>
        <w:rPr>
          <w:rFonts w:eastAsia="SchoolBookSanPin"/>
          <w:sz w:val="24"/>
          <w:szCs w:val="24"/>
        </w:rPr>
      </w:pPr>
      <w:r w:rsidRPr="008E2A7E">
        <w:rPr>
          <w:rFonts w:eastAsia="SchoolBookSanPin"/>
          <w:b/>
          <w:sz w:val="24"/>
          <w:szCs w:val="24"/>
        </w:rPr>
        <w:t xml:space="preserve">Организация жизни ученических сообществ </w:t>
      </w:r>
      <w:r w:rsidRPr="008E2A7E">
        <w:rPr>
          <w:rFonts w:eastAsia="SchoolBookSanPin"/>
          <w:sz w:val="24"/>
          <w:szCs w:val="24"/>
        </w:rPr>
        <w:t>является важной составляющей внеурочной деятельности, направлена на формирование</w:t>
      </w:r>
      <w:r>
        <w:rPr>
          <w:rFonts w:eastAsia="SchoolBookSanPin"/>
          <w:sz w:val="24"/>
          <w:szCs w:val="24"/>
        </w:rPr>
        <w:t xml:space="preserve"> </w:t>
      </w:r>
      <w:r w:rsidRPr="008E2A7E">
        <w:rPr>
          <w:rFonts w:eastAsia="SchoolBookSanPin"/>
          <w:sz w:val="24"/>
          <w:szCs w:val="24"/>
        </w:rPr>
        <w:t>у обучающихся российской гражданской идентичности и таких компетенций, как:</w:t>
      </w:r>
    </w:p>
    <w:p w:rsidR="00D94816" w:rsidRPr="008E2A7E" w:rsidRDefault="00D94816" w:rsidP="00C02DD5">
      <w:pPr>
        <w:widowControl/>
        <w:numPr>
          <w:ilvl w:val="0"/>
          <w:numId w:val="122"/>
        </w:numPr>
        <w:jc w:val="both"/>
        <w:rPr>
          <w:rFonts w:eastAsia="SchoolBookSanPin"/>
          <w:sz w:val="24"/>
          <w:szCs w:val="24"/>
        </w:rPr>
      </w:pPr>
      <w:r w:rsidRPr="008E2A7E">
        <w:rPr>
          <w:rFonts w:eastAsia="SchoolBookSanPin"/>
          <w:sz w:val="24"/>
          <w:szCs w:val="24"/>
        </w:rPr>
        <w:t xml:space="preserve">компетенция конструктивного, успешного и ответственного поведения </w:t>
      </w:r>
      <w:r w:rsidRPr="008E2A7E">
        <w:rPr>
          <w:rFonts w:eastAsia="SchoolBookSanPin"/>
          <w:sz w:val="24"/>
          <w:szCs w:val="24"/>
        </w:rPr>
        <w:br/>
        <w:t>в обществе с учетом правовых норм, установленных российским законодательством;</w:t>
      </w:r>
    </w:p>
    <w:p w:rsidR="00D94816" w:rsidRPr="008E2A7E" w:rsidRDefault="00D94816" w:rsidP="00C02DD5">
      <w:pPr>
        <w:widowControl/>
        <w:numPr>
          <w:ilvl w:val="0"/>
          <w:numId w:val="122"/>
        </w:numPr>
        <w:jc w:val="both"/>
        <w:rPr>
          <w:rFonts w:eastAsia="SchoolBookSanPin"/>
          <w:sz w:val="24"/>
          <w:szCs w:val="24"/>
        </w:rPr>
      </w:pPr>
      <w:r w:rsidRPr="008E2A7E">
        <w:rPr>
          <w:rFonts w:eastAsia="SchoolBookSanPin"/>
          <w:sz w:val="24"/>
          <w:szCs w:val="24"/>
        </w:rPr>
        <w:t>социальная самоидентификация обучающихся посредством личностно значимой и общественно приемлемой дея</w:t>
      </w:r>
      <w:r>
        <w:rPr>
          <w:rFonts w:eastAsia="SchoolBookSanPin"/>
          <w:sz w:val="24"/>
          <w:szCs w:val="24"/>
        </w:rPr>
        <w:t xml:space="preserve">тельности, приобретение знаний </w:t>
      </w:r>
      <w:r w:rsidRPr="008E2A7E">
        <w:rPr>
          <w:rFonts w:eastAsia="SchoolBookSanPin"/>
          <w:sz w:val="24"/>
          <w:szCs w:val="24"/>
        </w:rPr>
        <w:t>о социальных ролях человека;</w:t>
      </w:r>
    </w:p>
    <w:p w:rsidR="00D94816" w:rsidRPr="008E2A7E" w:rsidRDefault="00D94816" w:rsidP="00C02DD5">
      <w:pPr>
        <w:widowControl/>
        <w:numPr>
          <w:ilvl w:val="0"/>
          <w:numId w:val="122"/>
        </w:numPr>
        <w:jc w:val="both"/>
        <w:rPr>
          <w:rFonts w:eastAsia="SchoolBookSanPin"/>
          <w:sz w:val="24"/>
          <w:szCs w:val="24"/>
        </w:rPr>
      </w:pPr>
      <w:r w:rsidRPr="008E2A7E">
        <w:rPr>
          <w:rFonts w:eastAsia="SchoolBookSanPin"/>
          <w:sz w:val="24"/>
          <w:szCs w:val="24"/>
        </w:rPr>
        <w:t>компетенция в сфере общественной самоорганизации, участия в общественно знач</w:t>
      </w:r>
      <w:r w:rsidRPr="008E2A7E">
        <w:rPr>
          <w:rFonts w:eastAsia="SchoolBookSanPin"/>
          <w:sz w:val="24"/>
          <w:szCs w:val="24"/>
        </w:rPr>
        <w:t>и</w:t>
      </w:r>
      <w:r w:rsidRPr="008E2A7E">
        <w:rPr>
          <w:rFonts w:eastAsia="SchoolBookSanPin"/>
          <w:sz w:val="24"/>
          <w:szCs w:val="24"/>
        </w:rPr>
        <w:t>мой совместной деятельности.</w:t>
      </w:r>
    </w:p>
    <w:p w:rsidR="00D94816" w:rsidRPr="008E2A7E" w:rsidRDefault="00D94816" w:rsidP="00D94816">
      <w:pPr>
        <w:ind w:firstLine="709"/>
        <w:jc w:val="both"/>
        <w:rPr>
          <w:rFonts w:eastAsia="SchoolBookSanPin"/>
          <w:sz w:val="24"/>
          <w:szCs w:val="24"/>
        </w:rPr>
      </w:pPr>
      <w:r w:rsidRPr="008E2A7E">
        <w:rPr>
          <w:rFonts w:eastAsia="SchoolBookSanPin"/>
          <w:sz w:val="24"/>
          <w:szCs w:val="24"/>
        </w:rPr>
        <w:t>Организация жизни ученических сообществ происходит:</w:t>
      </w:r>
    </w:p>
    <w:p w:rsidR="00D94816" w:rsidRPr="008E2A7E" w:rsidRDefault="00D94816" w:rsidP="00C02DD5">
      <w:pPr>
        <w:widowControl/>
        <w:numPr>
          <w:ilvl w:val="0"/>
          <w:numId w:val="121"/>
        </w:numPr>
        <w:jc w:val="both"/>
        <w:rPr>
          <w:rFonts w:eastAsia="SchoolBookSanPin"/>
          <w:sz w:val="24"/>
          <w:szCs w:val="24"/>
        </w:rPr>
      </w:pPr>
      <w:r w:rsidRPr="008E2A7E">
        <w:rPr>
          <w:rFonts w:eastAsia="SchoolBookSanPin"/>
          <w:sz w:val="24"/>
          <w:szCs w:val="24"/>
        </w:rPr>
        <w:t>в рамках внеурочной деятельности в ученическом классе, общешкольной внеурочной деятельности, в сфере школьного ученического самоуправления, участия в детско-юношеских общественных объединениях, созданных</w:t>
      </w:r>
      <w:r>
        <w:rPr>
          <w:rFonts w:eastAsia="SchoolBookSanPin"/>
          <w:sz w:val="24"/>
          <w:szCs w:val="24"/>
        </w:rPr>
        <w:t xml:space="preserve"> </w:t>
      </w:r>
      <w:r w:rsidRPr="008E2A7E">
        <w:rPr>
          <w:rFonts w:eastAsia="SchoolBookSanPin"/>
          <w:sz w:val="24"/>
          <w:szCs w:val="24"/>
        </w:rPr>
        <w:t>в образовательной организации и за ее пределами;</w:t>
      </w:r>
    </w:p>
    <w:p w:rsidR="00D94816" w:rsidRPr="008E2A7E" w:rsidRDefault="00D94816" w:rsidP="00C02DD5">
      <w:pPr>
        <w:widowControl/>
        <w:numPr>
          <w:ilvl w:val="0"/>
          <w:numId w:val="121"/>
        </w:numPr>
        <w:jc w:val="both"/>
        <w:rPr>
          <w:rFonts w:eastAsia="SchoolBookSanPin"/>
          <w:sz w:val="24"/>
          <w:szCs w:val="24"/>
        </w:rPr>
      </w:pPr>
      <w:r w:rsidRPr="008E2A7E">
        <w:rPr>
          <w:rFonts w:eastAsia="SchoolBookSanPin"/>
          <w:sz w:val="24"/>
          <w:szCs w:val="24"/>
        </w:rPr>
        <w:t>через приобщение обучающихся к общественной деятельности и школьным традиц</w:t>
      </w:r>
      <w:r w:rsidRPr="008E2A7E">
        <w:rPr>
          <w:rFonts w:eastAsia="SchoolBookSanPin"/>
          <w:sz w:val="24"/>
          <w:szCs w:val="24"/>
        </w:rPr>
        <w:t>и</w:t>
      </w:r>
      <w:r w:rsidRPr="008E2A7E">
        <w:rPr>
          <w:rFonts w:eastAsia="SchoolBookSanPin"/>
          <w:sz w:val="24"/>
          <w:szCs w:val="24"/>
        </w:rPr>
        <w:t>ям, участие обучающихся в деятельности производственных, творческих объедин</w:t>
      </w:r>
      <w:r w:rsidRPr="008E2A7E">
        <w:rPr>
          <w:rFonts w:eastAsia="SchoolBookSanPin"/>
          <w:sz w:val="24"/>
          <w:szCs w:val="24"/>
        </w:rPr>
        <w:t>е</w:t>
      </w:r>
      <w:r w:rsidRPr="008E2A7E">
        <w:rPr>
          <w:rFonts w:eastAsia="SchoolBookSanPin"/>
          <w:sz w:val="24"/>
          <w:szCs w:val="24"/>
        </w:rPr>
        <w:t>ний, благотворительных организаций;</w:t>
      </w:r>
    </w:p>
    <w:p w:rsidR="00D94816" w:rsidRPr="008E2A7E" w:rsidRDefault="00D94816" w:rsidP="00C02DD5">
      <w:pPr>
        <w:widowControl/>
        <w:numPr>
          <w:ilvl w:val="0"/>
          <w:numId w:val="121"/>
        </w:numPr>
        <w:jc w:val="both"/>
        <w:rPr>
          <w:rFonts w:eastAsia="SchoolBookSanPin"/>
          <w:sz w:val="24"/>
          <w:szCs w:val="24"/>
        </w:rPr>
      </w:pPr>
      <w:r w:rsidRPr="008E2A7E">
        <w:rPr>
          <w:rFonts w:eastAsia="SchoolBookSanPin"/>
          <w:sz w:val="24"/>
          <w:szCs w:val="24"/>
        </w:rPr>
        <w:t xml:space="preserve">через участие в экологическом просвещении сверстников, родителей, населения, </w:t>
      </w:r>
    </w:p>
    <w:p w:rsidR="00D94816" w:rsidRPr="008E2A7E" w:rsidRDefault="00D94816" w:rsidP="00C02DD5">
      <w:pPr>
        <w:widowControl/>
        <w:numPr>
          <w:ilvl w:val="0"/>
          <w:numId w:val="121"/>
        </w:numPr>
        <w:jc w:val="both"/>
        <w:rPr>
          <w:rFonts w:eastAsia="SchoolBookSanPin"/>
          <w:sz w:val="24"/>
          <w:szCs w:val="24"/>
        </w:rPr>
      </w:pPr>
      <w:r w:rsidRPr="008E2A7E">
        <w:rPr>
          <w:rFonts w:eastAsia="SchoolBookSanPin"/>
          <w:sz w:val="24"/>
          <w:szCs w:val="24"/>
        </w:rPr>
        <w:t>в благоустройстве школы, класса, сельского поселения, города, в ходе партнерства с общественными организациями и объединениями.</w:t>
      </w:r>
    </w:p>
    <w:p w:rsidR="00D94816" w:rsidRPr="008E2A7E" w:rsidRDefault="00D94816" w:rsidP="00C02DD5">
      <w:pPr>
        <w:widowControl/>
        <w:numPr>
          <w:ilvl w:val="0"/>
          <w:numId w:val="121"/>
        </w:numPr>
        <w:jc w:val="both"/>
        <w:rPr>
          <w:rFonts w:eastAsia="SchoolBookSanPin"/>
          <w:sz w:val="24"/>
          <w:szCs w:val="24"/>
        </w:rPr>
      </w:pPr>
      <w:r w:rsidRPr="008E2A7E">
        <w:rPr>
          <w:rFonts w:eastAsia="SchoolBookSanPin"/>
          <w:sz w:val="24"/>
          <w:szCs w:val="24"/>
        </w:rPr>
        <w:t>отношение обучающихся к закону, государству и к гражданскому обществу (включ</w:t>
      </w:r>
      <w:r w:rsidRPr="008E2A7E">
        <w:rPr>
          <w:rFonts w:eastAsia="SchoolBookSanPin"/>
          <w:sz w:val="24"/>
          <w:szCs w:val="24"/>
        </w:rPr>
        <w:t>а</w:t>
      </w:r>
      <w:r w:rsidRPr="008E2A7E">
        <w:rPr>
          <w:rFonts w:eastAsia="SchoolBookSanPin"/>
          <w:sz w:val="24"/>
          <w:szCs w:val="24"/>
        </w:rPr>
        <w:t>ет подготовку личности к общественной жизни);</w:t>
      </w:r>
    </w:p>
    <w:p w:rsidR="00D94816" w:rsidRPr="008E2A7E" w:rsidRDefault="00D94816" w:rsidP="00C02DD5">
      <w:pPr>
        <w:widowControl/>
        <w:numPr>
          <w:ilvl w:val="0"/>
          <w:numId w:val="121"/>
        </w:numPr>
        <w:jc w:val="both"/>
        <w:rPr>
          <w:rFonts w:eastAsia="SchoolBookSanPin"/>
          <w:sz w:val="24"/>
          <w:szCs w:val="24"/>
        </w:rPr>
      </w:pPr>
      <w:r w:rsidRPr="008E2A7E">
        <w:rPr>
          <w:rFonts w:eastAsia="SchoolBookSanPin"/>
          <w:sz w:val="24"/>
          <w:szCs w:val="24"/>
        </w:rPr>
        <w:t>отношение обучающихся к окружающему миру, к живой природе, художественной культуре (включает формирование у обучающихся научного мировоззрения);</w:t>
      </w:r>
    </w:p>
    <w:p w:rsidR="00D94816" w:rsidRPr="008E2A7E" w:rsidRDefault="00D94816" w:rsidP="00C02DD5">
      <w:pPr>
        <w:widowControl/>
        <w:numPr>
          <w:ilvl w:val="0"/>
          <w:numId w:val="121"/>
        </w:numPr>
        <w:jc w:val="both"/>
        <w:rPr>
          <w:rFonts w:eastAsia="SchoolBookSanPin"/>
          <w:sz w:val="24"/>
          <w:szCs w:val="24"/>
        </w:rPr>
      </w:pPr>
      <w:r w:rsidRPr="008E2A7E">
        <w:rPr>
          <w:rFonts w:eastAsia="SchoolBookSanPin"/>
          <w:sz w:val="24"/>
          <w:szCs w:val="24"/>
        </w:rPr>
        <w:lastRenderedPageBreak/>
        <w:t>трудовые и социально-экономические отношения (включает подготовку личности к трудовой деятельности).</w:t>
      </w:r>
    </w:p>
    <w:p w:rsidR="00D94816" w:rsidRDefault="00D94816" w:rsidP="00D94816">
      <w:pPr>
        <w:ind w:firstLine="708"/>
        <w:jc w:val="both"/>
        <w:rPr>
          <w:spacing w:val="-1"/>
          <w:sz w:val="24"/>
          <w:szCs w:val="24"/>
        </w:rPr>
      </w:pPr>
      <w:r w:rsidRPr="008E2A7E">
        <w:rPr>
          <w:spacing w:val="-1"/>
          <w:sz w:val="24"/>
          <w:szCs w:val="24"/>
        </w:rPr>
        <w:t>Один час в неделю отводится  на внеурочное занятие «Разговоры о важном». Внеурочные з</w:t>
      </w:r>
      <w:r w:rsidRPr="008E2A7E">
        <w:rPr>
          <w:spacing w:val="-1"/>
          <w:sz w:val="24"/>
          <w:szCs w:val="24"/>
        </w:rPr>
        <w:t>а</w:t>
      </w:r>
      <w:r w:rsidRPr="008E2A7E">
        <w:rPr>
          <w:spacing w:val="-1"/>
          <w:sz w:val="24"/>
          <w:szCs w:val="24"/>
        </w:rPr>
        <w:t>нятия «Разговоры о важном» направлены на развитие ценностного отношения обучающихся к своей родине – России, населяющим ее людям, ее уникальной истории, богатой природе и великой кул</w:t>
      </w:r>
      <w:r w:rsidRPr="008E2A7E">
        <w:rPr>
          <w:spacing w:val="-1"/>
          <w:sz w:val="24"/>
          <w:szCs w:val="24"/>
        </w:rPr>
        <w:t>ь</w:t>
      </w:r>
      <w:r w:rsidRPr="008E2A7E">
        <w:rPr>
          <w:spacing w:val="-1"/>
          <w:sz w:val="24"/>
          <w:szCs w:val="24"/>
        </w:rPr>
        <w:t>туре. Внеурочные занятия «Разговоры о важном должны быть направлены на формирование соо</w:t>
      </w:r>
      <w:r w:rsidRPr="008E2A7E">
        <w:rPr>
          <w:spacing w:val="-1"/>
          <w:sz w:val="24"/>
          <w:szCs w:val="24"/>
        </w:rPr>
        <w:t>т</w:t>
      </w:r>
      <w:r w:rsidRPr="008E2A7E">
        <w:rPr>
          <w:spacing w:val="-1"/>
          <w:sz w:val="24"/>
          <w:szCs w:val="24"/>
        </w:rPr>
        <w:t>ветствующей внутренней позиции личности обучающегося, необходимой ему для конструктивного и ответственного поведения в обществе. Основной формат внеурочных занятий «Разговоры о ва</w:t>
      </w:r>
      <w:r w:rsidRPr="008E2A7E">
        <w:rPr>
          <w:spacing w:val="-1"/>
          <w:sz w:val="24"/>
          <w:szCs w:val="24"/>
        </w:rPr>
        <w:t>ж</w:t>
      </w:r>
      <w:r w:rsidRPr="008E2A7E">
        <w:rPr>
          <w:spacing w:val="-1"/>
          <w:sz w:val="24"/>
          <w:szCs w:val="24"/>
        </w:rPr>
        <w:t xml:space="preserve">ном» – разговор и (или) беседа с обучающимися. Основные темы занятий связаны </w:t>
      </w:r>
      <w:r w:rsidRPr="008E2A7E">
        <w:rPr>
          <w:spacing w:val="-1"/>
          <w:sz w:val="24"/>
          <w:szCs w:val="24"/>
        </w:rPr>
        <w:br/>
        <w:t>с важнейшими аспектами жизни человека в современной России: знанием родной истории и пон</w:t>
      </w:r>
      <w:r w:rsidRPr="008E2A7E">
        <w:rPr>
          <w:spacing w:val="-1"/>
          <w:sz w:val="24"/>
          <w:szCs w:val="24"/>
        </w:rPr>
        <w:t>и</w:t>
      </w:r>
      <w:r w:rsidRPr="008E2A7E">
        <w:rPr>
          <w:spacing w:val="-1"/>
          <w:sz w:val="24"/>
          <w:szCs w:val="24"/>
        </w:rPr>
        <w:t>манием сложностей современного мира, техническим прогрессом  и сохранением природы, орие</w:t>
      </w:r>
      <w:r w:rsidRPr="008E2A7E">
        <w:rPr>
          <w:spacing w:val="-1"/>
          <w:sz w:val="24"/>
          <w:szCs w:val="24"/>
        </w:rPr>
        <w:t>н</w:t>
      </w:r>
      <w:r w:rsidRPr="008E2A7E">
        <w:rPr>
          <w:spacing w:val="-1"/>
          <w:sz w:val="24"/>
          <w:szCs w:val="24"/>
        </w:rPr>
        <w:t>тацией в мировой художественной культуре  и повседневной культуре поведения, доброжелател</w:t>
      </w:r>
      <w:r w:rsidRPr="008E2A7E">
        <w:rPr>
          <w:spacing w:val="-1"/>
          <w:sz w:val="24"/>
          <w:szCs w:val="24"/>
        </w:rPr>
        <w:t>ь</w:t>
      </w:r>
      <w:r w:rsidRPr="008E2A7E">
        <w:rPr>
          <w:spacing w:val="-1"/>
          <w:sz w:val="24"/>
          <w:szCs w:val="24"/>
        </w:rPr>
        <w:t>ным отношением к окружающим и ответственным отношением к собственным поступкам</w:t>
      </w:r>
    </w:p>
    <w:p w:rsidR="00D94816" w:rsidRDefault="00D94816" w:rsidP="00D94816">
      <w:pPr>
        <w:ind w:firstLine="708"/>
        <w:jc w:val="both"/>
        <w:rPr>
          <w:color w:val="000000"/>
          <w:sz w:val="24"/>
          <w:szCs w:val="24"/>
        </w:rPr>
      </w:pPr>
      <w:r w:rsidRPr="004C49B4">
        <w:rPr>
          <w:spacing w:val="-1"/>
          <w:sz w:val="24"/>
          <w:szCs w:val="24"/>
        </w:rPr>
        <w:t>План</w:t>
      </w:r>
      <w:r>
        <w:rPr>
          <w:spacing w:val="-1"/>
          <w:sz w:val="24"/>
          <w:szCs w:val="24"/>
        </w:rPr>
        <w:t xml:space="preserve"> </w:t>
      </w:r>
      <w:r w:rsidRPr="004C49B4">
        <w:rPr>
          <w:spacing w:val="-1"/>
          <w:sz w:val="24"/>
          <w:szCs w:val="24"/>
        </w:rPr>
        <w:t>внеурочной</w:t>
      </w:r>
      <w:r>
        <w:rPr>
          <w:spacing w:val="-1"/>
          <w:sz w:val="24"/>
          <w:szCs w:val="24"/>
        </w:rPr>
        <w:t xml:space="preserve"> </w:t>
      </w:r>
      <w:r w:rsidRPr="004C49B4">
        <w:rPr>
          <w:spacing w:val="-1"/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 w:rsidRPr="004C49B4">
        <w:rPr>
          <w:sz w:val="24"/>
          <w:szCs w:val="24"/>
        </w:rPr>
        <w:t>является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частью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организационного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раздела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основной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обр</w:t>
      </w:r>
      <w:r w:rsidRPr="004C49B4">
        <w:rPr>
          <w:sz w:val="24"/>
          <w:szCs w:val="24"/>
        </w:rPr>
        <w:t>а</w:t>
      </w:r>
      <w:r w:rsidRPr="004C49B4">
        <w:rPr>
          <w:sz w:val="24"/>
          <w:szCs w:val="24"/>
        </w:rPr>
        <w:t xml:space="preserve">зовательной программы </w:t>
      </w:r>
      <w:r>
        <w:rPr>
          <w:sz w:val="24"/>
          <w:szCs w:val="24"/>
        </w:rPr>
        <w:t>среднего</w:t>
      </w:r>
      <w:r w:rsidRPr="004C49B4">
        <w:rPr>
          <w:sz w:val="24"/>
          <w:szCs w:val="24"/>
        </w:rPr>
        <w:t xml:space="preserve"> общего образования </w:t>
      </w:r>
      <w:r>
        <w:rPr>
          <w:sz w:val="24"/>
          <w:szCs w:val="24"/>
        </w:rPr>
        <w:t>МБОУ «СОШ №14» имени А.М.Мамонова</w:t>
      </w:r>
      <w:r w:rsidRPr="004C49B4">
        <w:rPr>
          <w:sz w:val="24"/>
          <w:szCs w:val="24"/>
        </w:rPr>
        <w:t xml:space="preserve"> и предусматривает </w:t>
      </w:r>
      <w:r>
        <w:rPr>
          <w:sz w:val="24"/>
          <w:szCs w:val="24"/>
        </w:rPr>
        <w:t xml:space="preserve">до 10 </w:t>
      </w:r>
      <w:r w:rsidRPr="004C49B4">
        <w:rPr>
          <w:sz w:val="24"/>
          <w:szCs w:val="24"/>
        </w:rPr>
        <w:t>час</w:t>
      </w:r>
      <w:r>
        <w:rPr>
          <w:sz w:val="24"/>
          <w:szCs w:val="24"/>
        </w:rPr>
        <w:t>ов</w:t>
      </w:r>
      <w:r w:rsidRPr="004C49B4">
        <w:rPr>
          <w:sz w:val="24"/>
          <w:szCs w:val="24"/>
        </w:rPr>
        <w:t xml:space="preserve"> в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неделю на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проведение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 xml:space="preserve">занятий </w:t>
      </w:r>
      <w:r>
        <w:rPr>
          <w:sz w:val="24"/>
          <w:szCs w:val="24"/>
        </w:rPr>
        <w:t xml:space="preserve">в 10-11-х </w:t>
      </w:r>
      <w:r w:rsidRPr="004C49B4">
        <w:rPr>
          <w:sz w:val="24"/>
          <w:szCs w:val="24"/>
        </w:rPr>
        <w:t>класс</w:t>
      </w:r>
      <w:r>
        <w:rPr>
          <w:sz w:val="24"/>
          <w:szCs w:val="24"/>
        </w:rPr>
        <w:t>ах</w:t>
      </w:r>
      <w:r w:rsidRPr="004C49B4">
        <w:rPr>
          <w:sz w:val="24"/>
          <w:szCs w:val="24"/>
        </w:rPr>
        <w:t>.</w:t>
      </w:r>
    </w:p>
    <w:p w:rsidR="00D94816" w:rsidRDefault="00D94816" w:rsidP="00D94816">
      <w:pPr>
        <w:ind w:firstLine="708"/>
        <w:jc w:val="both"/>
        <w:rPr>
          <w:color w:val="000000"/>
          <w:sz w:val="24"/>
          <w:szCs w:val="24"/>
        </w:rPr>
      </w:pPr>
      <w:r w:rsidRPr="004C49B4">
        <w:rPr>
          <w:sz w:val="24"/>
          <w:szCs w:val="24"/>
        </w:rPr>
        <w:t>Часы,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отводимые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внеурочную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деятельность,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используются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желанию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обучающихся и их родителей (законных представителей) и направлены на реализацию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различных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форм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ее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орган</w:t>
      </w:r>
      <w:r w:rsidRPr="004C49B4">
        <w:rPr>
          <w:sz w:val="24"/>
          <w:szCs w:val="24"/>
        </w:rPr>
        <w:t>и</w:t>
      </w:r>
      <w:r w:rsidRPr="004C49B4">
        <w:rPr>
          <w:sz w:val="24"/>
          <w:szCs w:val="24"/>
        </w:rPr>
        <w:t>зации,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отличных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урочной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системы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обучения.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Занятия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проводятся в форме экскурсий, кружков, секций, круглых столов, конференций, викторин,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игр,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познавательных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бесед,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диспутов,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КВН,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олимпиад, поисковых и научных исследований, проектов,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интеллектуальных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марафонов,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соревн</w:t>
      </w:r>
      <w:r w:rsidRPr="004C49B4">
        <w:rPr>
          <w:sz w:val="24"/>
          <w:szCs w:val="24"/>
        </w:rPr>
        <w:t>о</w:t>
      </w:r>
      <w:r w:rsidRPr="004C49B4">
        <w:rPr>
          <w:sz w:val="24"/>
          <w:szCs w:val="24"/>
        </w:rPr>
        <w:t>ваний,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спортивных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игр,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туристического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слета,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отчетных концертов, конкурсов, выставок, культп</w:t>
      </w:r>
      <w:r w:rsidRPr="004C49B4">
        <w:rPr>
          <w:sz w:val="24"/>
          <w:szCs w:val="24"/>
        </w:rPr>
        <w:t>о</w:t>
      </w:r>
      <w:r w:rsidRPr="004C49B4">
        <w:rPr>
          <w:sz w:val="24"/>
          <w:szCs w:val="24"/>
        </w:rPr>
        <w:t>ходов в театры, музеи.</w:t>
      </w:r>
    </w:p>
    <w:p w:rsidR="00D94816" w:rsidRDefault="00D94816" w:rsidP="00D94816">
      <w:pPr>
        <w:ind w:left="29" w:firstLine="538"/>
        <w:jc w:val="both"/>
        <w:rPr>
          <w:color w:val="000000"/>
          <w:sz w:val="24"/>
          <w:szCs w:val="24"/>
        </w:rPr>
      </w:pPr>
      <w:r w:rsidRPr="00A00BD4">
        <w:rPr>
          <w:sz w:val="24"/>
          <w:szCs w:val="24"/>
        </w:rPr>
        <w:t xml:space="preserve">План предусматривает распределение учащихся по возрасту, в  зависимости от </w:t>
      </w:r>
      <w:r w:rsidRPr="00A00BD4">
        <w:rPr>
          <w:color w:val="000000"/>
          <w:sz w:val="24"/>
          <w:szCs w:val="24"/>
        </w:rPr>
        <w:t>направления развития личности и реализуемых  программ внеурочной деятельности.</w:t>
      </w:r>
      <w:r>
        <w:rPr>
          <w:color w:val="000000"/>
          <w:sz w:val="24"/>
          <w:szCs w:val="24"/>
        </w:rPr>
        <w:t xml:space="preserve"> </w:t>
      </w:r>
      <w:r w:rsidRPr="004C49B4">
        <w:rPr>
          <w:sz w:val="24"/>
          <w:szCs w:val="24"/>
        </w:rPr>
        <w:t>Формирование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групп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об</w:t>
      </w:r>
      <w:r w:rsidRPr="004C49B4">
        <w:rPr>
          <w:sz w:val="24"/>
          <w:szCs w:val="24"/>
        </w:rPr>
        <w:t>у</w:t>
      </w:r>
      <w:r w:rsidRPr="004C49B4">
        <w:rPr>
          <w:sz w:val="24"/>
          <w:szCs w:val="24"/>
        </w:rPr>
        <w:t>чающихся,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желающих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освоить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те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иные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программы,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происходит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перед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началом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учебного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года</w:t>
      </w:r>
      <w:r>
        <w:rPr>
          <w:sz w:val="24"/>
          <w:szCs w:val="24"/>
        </w:rPr>
        <w:t xml:space="preserve">. </w:t>
      </w:r>
      <w:r w:rsidRPr="004C49B4">
        <w:rPr>
          <w:sz w:val="24"/>
          <w:szCs w:val="24"/>
        </w:rPr>
        <w:t>Расписание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занятий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составляется в соответствии с выбором обуча</w:t>
      </w:r>
      <w:r w:rsidRPr="004C49B4">
        <w:rPr>
          <w:sz w:val="24"/>
          <w:szCs w:val="24"/>
        </w:rPr>
        <w:t>ю</w:t>
      </w:r>
      <w:r w:rsidRPr="004C49B4">
        <w:rPr>
          <w:sz w:val="24"/>
          <w:szCs w:val="24"/>
        </w:rPr>
        <w:t>щихся и условиями, которые имеются в</w:t>
      </w:r>
      <w:r>
        <w:rPr>
          <w:sz w:val="24"/>
          <w:szCs w:val="24"/>
        </w:rPr>
        <w:t xml:space="preserve"> МБОУ «СОШ №14» имени А.М.Мамонова</w:t>
      </w:r>
      <w:r w:rsidRPr="004C49B4">
        <w:rPr>
          <w:sz w:val="24"/>
          <w:szCs w:val="24"/>
        </w:rPr>
        <w:t>.</w:t>
      </w:r>
    </w:p>
    <w:p w:rsidR="00D94816" w:rsidRPr="004C49B4" w:rsidRDefault="00D94816" w:rsidP="00D94816">
      <w:pPr>
        <w:ind w:firstLine="708"/>
        <w:jc w:val="both"/>
        <w:rPr>
          <w:color w:val="000000"/>
          <w:sz w:val="24"/>
          <w:szCs w:val="24"/>
        </w:rPr>
      </w:pPr>
      <w:r w:rsidRPr="004C49B4">
        <w:rPr>
          <w:sz w:val="24"/>
          <w:szCs w:val="24"/>
        </w:rPr>
        <w:t xml:space="preserve">Для организации внеурочной деятельности </w:t>
      </w:r>
      <w:r>
        <w:rPr>
          <w:sz w:val="24"/>
          <w:szCs w:val="24"/>
        </w:rPr>
        <w:t>школа</w:t>
      </w:r>
      <w:r w:rsidRPr="004C49B4">
        <w:rPr>
          <w:sz w:val="24"/>
          <w:szCs w:val="24"/>
        </w:rPr>
        <w:t xml:space="preserve"> располагает спортивным залом со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спо</w:t>
      </w:r>
      <w:r w:rsidRPr="004C49B4">
        <w:rPr>
          <w:sz w:val="24"/>
          <w:szCs w:val="24"/>
        </w:rPr>
        <w:t>р</w:t>
      </w:r>
      <w:r w:rsidRPr="004C49B4">
        <w:rPr>
          <w:sz w:val="24"/>
          <w:szCs w:val="24"/>
        </w:rPr>
        <w:t>тивным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инвентарем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школьников,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игровой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площадкой,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школьным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музеем,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актовым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залом,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м</w:t>
      </w:r>
      <w:r w:rsidRPr="004C49B4">
        <w:rPr>
          <w:sz w:val="24"/>
          <w:szCs w:val="24"/>
        </w:rPr>
        <w:t>у</w:t>
      </w:r>
      <w:r w:rsidRPr="004C49B4">
        <w:rPr>
          <w:sz w:val="24"/>
          <w:szCs w:val="24"/>
        </w:rPr>
        <w:t>зыкальной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техникой,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библиотекой,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медиатекой,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медицинским кабинетом, кабинетом технологии, а также кабинетами, оборудованными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компьютерной</w:t>
      </w:r>
      <w:r>
        <w:rPr>
          <w:sz w:val="24"/>
          <w:szCs w:val="24"/>
        </w:rPr>
        <w:t xml:space="preserve"> техникой</w:t>
      </w:r>
      <w:r w:rsidRPr="004C49B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Реализация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занятий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осуществляется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базе</w:t>
      </w:r>
      <w:r>
        <w:rPr>
          <w:sz w:val="24"/>
          <w:szCs w:val="24"/>
        </w:rPr>
        <w:t xml:space="preserve"> МБОУ «СОШ №14» имени А.М.Мамонова</w:t>
      </w:r>
      <w:r w:rsidRPr="004C49B4">
        <w:rPr>
          <w:sz w:val="24"/>
          <w:szCs w:val="24"/>
        </w:rPr>
        <w:t>.</w:t>
      </w:r>
    </w:p>
    <w:p w:rsidR="00D94816" w:rsidRPr="004C49B4" w:rsidRDefault="00D94816" w:rsidP="00D94816">
      <w:pPr>
        <w:autoSpaceDE w:val="0"/>
        <w:autoSpaceDN w:val="0"/>
        <w:ind w:firstLine="708"/>
        <w:jc w:val="both"/>
        <w:rPr>
          <w:sz w:val="24"/>
          <w:szCs w:val="24"/>
        </w:rPr>
      </w:pPr>
      <w:r w:rsidRPr="004C49B4">
        <w:rPr>
          <w:sz w:val="24"/>
          <w:szCs w:val="24"/>
        </w:rPr>
        <w:t>Ожидаемые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результаты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деятельности:</w:t>
      </w:r>
    </w:p>
    <w:p w:rsidR="00D94816" w:rsidRPr="004C49B4" w:rsidRDefault="00D94816" w:rsidP="00C02DD5">
      <w:pPr>
        <w:numPr>
          <w:ilvl w:val="1"/>
          <w:numId w:val="114"/>
        </w:numPr>
        <w:tabs>
          <w:tab w:val="left" w:pos="1382"/>
        </w:tabs>
        <w:autoSpaceDE w:val="0"/>
        <w:autoSpaceDN w:val="0"/>
        <w:spacing w:before="73"/>
        <w:jc w:val="both"/>
        <w:rPr>
          <w:sz w:val="24"/>
        </w:rPr>
      </w:pPr>
      <w:r w:rsidRPr="004C49B4">
        <w:rPr>
          <w:sz w:val="24"/>
        </w:rPr>
        <w:t>развитие</w:t>
      </w:r>
      <w:r>
        <w:rPr>
          <w:sz w:val="24"/>
        </w:rPr>
        <w:t xml:space="preserve"> </w:t>
      </w:r>
      <w:r w:rsidRPr="004C49B4">
        <w:rPr>
          <w:sz w:val="24"/>
        </w:rPr>
        <w:t>индивидуальности</w:t>
      </w:r>
      <w:r>
        <w:rPr>
          <w:sz w:val="24"/>
        </w:rPr>
        <w:t xml:space="preserve"> </w:t>
      </w:r>
      <w:r w:rsidRPr="004C49B4">
        <w:rPr>
          <w:sz w:val="24"/>
        </w:rPr>
        <w:t>каждого</w:t>
      </w:r>
      <w:r>
        <w:rPr>
          <w:sz w:val="24"/>
        </w:rPr>
        <w:t xml:space="preserve"> </w:t>
      </w:r>
      <w:r w:rsidRPr="004C49B4">
        <w:rPr>
          <w:sz w:val="24"/>
        </w:rPr>
        <w:t>ребёнка</w:t>
      </w:r>
      <w:r>
        <w:rPr>
          <w:sz w:val="24"/>
        </w:rPr>
        <w:t xml:space="preserve"> </w:t>
      </w:r>
      <w:r w:rsidRPr="004C49B4">
        <w:rPr>
          <w:sz w:val="24"/>
        </w:rPr>
        <w:t>в</w:t>
      </w:r>
      <w:r>
        <w:rPr>
          <w:sz w:val="24"/>
        </w:rPr>
        <w:t xml:space="preserve"> </w:t>
      </w:r>
      <w:r w:rsidRPr="004C49B4">
        <w:rPr>
          <w:sz w:val="24"/>
        </w:rPr>
        <w:t>процессе</w:t>
      </w:r>
      <w:r>
        <w:rPr>
          <w:sz w:val="24"/>
        </w:rPr>
        <w:t xml:space="preserve"> </w:t>
      </w:r>
      <w:r w:rsidRPr="004C49B4">
        <w:rPr>
          <w:sz w:val="24"/>
        </w:rPr>
        <w:t>самоопределения</w:t>
      </w:r>
      <w:r>
        <w:rPr>
          <w:sz w:val="24"/>
        </w:rPr>
        <w:t xml:space="preserve"> </w:t>
      </w:r>
      <w:r w:rsidRPr="004C49B4">
        <w:rPr>
          <w:sz w:val="24"/>
        </w:rPr>
        <w:t>в</w:t>
      </w:r>
      <w:r>
        <w:rPr>
          <w:sz w:val="24"/>
        </w:rPr>
        <w:t xml:space="preserve"> </w:t>
      </w:r>
      <w:r w:rsidRPr="004C49B4">
        <w:rPr>
          <w:sz w:val="24"/>
        </w:rPr>
        <w:t>системе</w:t>
      </w:r>
      <w:r>
        <w:rPr>
          <w:sz w:val="24"/>
        </w:rPr>
        <w:t xml:space="preserve"> </w:t>
      </w:r>
      <w:r w:rsidRPr="004C49B4">
        <w:rPr>
          <w:sz w:val="24"/>
        </w:rPr>
        <w:t>внеурочной</w:t>
      </w:r>
      <w:r>
        <w:rPr>
          <w:sz w:val="24"/>
        </w:rPr>
        <w:t xml:space="preserve"> </w:t>
      </w:r>
      <w:r w:rsidRPr="004C49B4">
        <w:rPr>
          <w:sz w:val="24"/>
        </w:rPr>
        <w:t>деятельности;</w:t>
      </w:r>
    </w:p>
    <w:p w:rsidR="00D94816" w:rsidRPr="004C49B4" w:rsidRDefault="00D94816" w:rsidP="00C02DD5">
      <w:pPr>
        <w:numPr>
          <w:ilvl w:val="1"/>
          <w:numId w:val="114"/>
        </w:numPr>
        <w:tabs>
          <w:tab w:val="left" w:pos="1382"/>
        </w:tabs>
        <w:autoSpaceDE w:val="0"/>
        <w:autoSpaceDN w:val="0"/>
        <w:spacing w:before="1"/>
        <w:jc w:val="both"/>
        <w:rPr>
          <w:sz w:val="24"/>
        </w:rPr>
      </w:pPr>
      <w:r w:rsidRPr="004C49B4">
        <w:rPr>
          <w:sz w:val="24"/>
        </w:rPr>
        <w:t>приобретение</w:t>
      </w:r>
      <w:r>
        <w:rPr>
          <w:sz w:val="24"/>
        </w:rPr>
        <w:t xml:space="preserve"> </w:t>
      </w:r>
      <w:r w:rsidRPr="004C49B4">
        <w:rPr>
          <w:sz w:val="24"/>
        </w:rPr>
        <w:t>школьником</w:t>
      </w:r>
      <w:r>
        <w:rPr>
          <w:sz w:val="24"/>
        </w:rPr>
        <w:t xml:space="preserve"> </w:t>
      </w:r>
      <w:r w:rsidRPr="004C49B4">
        <w:rPr>
          <w:sz w:val="24"/>
        </w:rPr>
        <w:t>социальных</w:t>
      </w:r>
      <w:r>
        <w:rPr>
          <w:sz w:val="24"/>
        </w:rPr>
        <w:t xml:space="preserve"> </w:t>
      </w:r>
      <w:r w:rsidRPr="004C49B4">
        <w:rPr>
          <w:sz w:val="24"/>
        </w:rPr>
        <w:t>знаний</w:t>
      </w:r>
      <w:r>
        <w:rPr>
          <w:sz w:val="24"/>
        </w:rPr>
        <w:t xml:space="preserve"> </w:t>
      </w:r>
      <w:r w:rsidRPr="004C49B4">
        <w:rPr>
          <w:sz w:val="24"/>
        </w:rPr>
        <w:t>(об</w:t>
      </w:r>
      <w:r>
        <w:rPr>
          <w:sz w:val="24"/>
        </w:rPr>
        <w:t xml:space="preserve"> </w:t>
      </w:r>
      <w:r w:rsidRPr="004C49B4">
        <w:rPr>
          <w:sz w:val="24"/>
        </w:rPr>
        <w:t>общественных</w:t>
      </w:r>
      <w:r>
        <w:rPr>
          <w:sz w:val="24"/>
        </w:rPr>
        <w:t xml:space="preserve"> </w:t>
      </w:r>
      <w:r w:rsidRPr="004C49B4">
        <w:rPr>
          <w:sz w:val="24"/>
        </w:rPr>
        <w:t>нормах,</w:t>
      </w:r>
      <w:r>
        <w:rPr>
          <w:sz w:val="24"/>
        </w:rPr>
        <w:t xml:space="preserve"> </w:t>
      </w:r>
      <w:r w:rsidRPr="004C49B4">
        <w:rPr>
          <w:sz w:val="24"/>
        </w:rPr>
        <w:t>обустро</w:t>
      </w:r>
      <w:r w:rsidRPr="004C49B4">
        <w:rPr>
          <w:sz w:val="24"/>
        </w:rPr>
        <w:t>й</w:t>
      </w:r>
      <w:r w:rsidRPr="004C49B4">
        <w:rPr>
          <w:sz w:val="24"/>
        </w:rPr>
        <w:t>стве общества, о социально одобряемых и неодобряемых формах поведения</w:t>
      </w:r>
      <w:r>
        <w:rPr>
          <w:sz w:val="24"/>
        </w:rPr>
        <w:t xml:space="preserve"> </w:t>
      </w:r>
      <w:r w:rsidRPr="004C49B4">
        <w:rPr>
          <w:sz w:val="24"/>
        </w:rPr>
        <w:t>в</w:t>
      </w:r>
      <w:r>
        <w:rPr>
          <w:sz w:val="24"/>
        </w:rPr>
        <w:t xml:space="preserve"> </w:t>
      </w:r>
      <w:r w:rsidRPr="004C49B4">
        <w:rPr>
          <w:sz w:val="24"/>
        </w:rPr>
        <w:t>общ</w:t>
      </w:r>
      <w:r w:rsidRPr="004C49B4">
        <w:rPr>
          <w:sz w:val="24"/>
        </w:rPr>
        <w:t>е</w:t>
      </w:r>
      <w:r w:rsidRPr="004C49B4">
        <w:rPr>
          <w:sz w:val="24"/>
        </w:rPr>
        <w:t>стве</w:t>
      </w:r>
      <w:r>
        <w:rPr>
          <w:sz w:val="24"/>
        </w:rPr>
        <w:t xml:space="preserve"> </w:t>
      </w:r>
      <w:r w:rsidRPr="004C49B4">
        <w:rPr>
          <w:sz w:val="24"/>
        </w:rPr>
        <w:t>и</w:t>
      </w:r>
      <w:r>
        <w:rPr>
          <w:sz w:val="24"/>
        </w:rPr>
        <w:t xml:space="preserve"> </w:t>
      </w:r>
      <w:r w:rsidRPr="004C49B4">
        <w:rPr>
          <w:sz w:val="24"/>
        </w:rPr>
        <w:t>т.п.),</w:t>
      </w:r>
      <w:r>
        <w:rPr>
          <w:sz w:val="24"/>
        </w:rPr>
        <w:t xml:space="preserve"> </w:t>
      </w:r>
      <w:r w:rsidRPr="004C49B4">
        <w:rPr>
          <w:sz w:val="24"/>
        </w:rPr>
        <w:t>понимания</w:t>
      </w:r>
      <w:r>
        <w:rPr>
          <w:sz w:val="24"/>
        </w:rPr>
        <w:t xml:space="preserve"> </w:t>
      </w:r>
      <w:r w:rsidRPr="004C49B4">
        <w:rPr>
          <w:sz w:val="24"/>
        </w:rPr>
        <w:t>социальной</w:t>
      </w:r>
      <w:r>
        <w:rPr>
          <w:sz w:val="24"/>
        </w:rPr>
        <w:t xml:space="preserve"> </w:t>
      </w:r>
      <w:r w:rsidRPr="004C49B4">
        <w:rPr>
          <w:sz w:val="24"/>
        </w:rPr>
        <w:t>реальности</w:t>
      </w:r>
      <w:r>
        <w:rPr>
          <w:sz w:val="24"/>
        </w:rPr>
        <w:t xml:space="preserve"> </w:t>
      </w:r>
      <w:r w:rsidRPr="004C49B4">
        <w:rPr>
          <w:sz w:val="24"/>
        </w:rPr>
        <w:t>и</w:t>
      </w:r>
      <w:r>
        <w:rPr>
          <w:sz w:val="24"/>
        </w:rPr>
        <w:t xml:space="preserve"> </w:t>
      </w:r>
      <w:r w:rsidRPr="004C49B4">
        <w:rPr>
          <w:sz w:val="24"/>
        </w:rPr>
        <w:t>повседневной</w:t>
      </w:r>
      <w:r>
        <w:rPr>
          <w:sz w:val="24"/>
        </w:rPr>
        <w:t xml:space="preserve"> </w:t>
      </w:r>
      <w:r w:rsidRPr="004C49B4">
        <w:rPr>
          <w:sz w:val="24"/>
        </w:rPr>
        <w:t>жизни;</w:t>
      </w:r>
    </w:p>
    <w:p w:rsidR="00D94816" w:rsidRPr="004C49B4" w:rsidRDefault="00D94816" w:rsidP="00C02DD5">
      <w:pPr>
        <w:numPr>
          <w:ilvl w:val="1"/>
          <w:numId w:val="114"/>
        </w:numPr>
        <w:tabs>
          <w:tab w:val="left" w:pos="1382"/>
        </w:tabs>
        <w:autoSpaceDE w:val="0"/>
        <w:autoSpaceDN w:val="0"/>
        <w:jc w:val="both"/>
        <w:rPr>
          <w:sz w:val="24"/>
        </w:rPr>
      </w:pPr>
      <w:r w:rsidRPr="004C49B4">
        <w:rPr>
          <w:sz w:val="24"/>
        </w:rPr>
        <w:t>формирование позитивных отношений школьника к базовым ценностям общества</w:t>
      </w:r>
      <w:r>
        <w:rPr>
          <w:sz w:val="24"/>
        </w:rPr>
        <w:t xml:space="preserve"> </w:t>
      </w:r>
      <w:r w:rsidRPr="004C49B4">
        <w:rPr>
          <w:sz w:val="24"/>
        </w:rPr>
        <w:t>(человек, семья, Отечество, природа, мир, знания, труд, культура), ценностного</w:t>
      </w:r>
      <w:r>
        <w:rPr>
          <w:sz w:val="24"/>
        </w:rPr>
        <w:t xml:space="preserve"> </w:t>
      </w:r>
      <w:r w:rsidRPr="004C49B4">
        <w:rPr>
          <w:sz w:val="24"/>
        </w:rPr>
        <w:t>о</w:t>
      </w:r>
      <w:r w:rsidRPr="004C49B4">
        <w:rPr>
          <w:sz w:val="24"/>
        </w:rPr>
        <w:t>т</w:t>
      </w:r>
      <w:r w:rsidRPr="004C49B4">
        <w:rPr>
          <w:sz w:val="24"/>
        </w:rPr>
        <w:t>ношения</w:t>
      </w:r>
      <w:r>
        <w:rPr>
          <w:sz w:val="24"/>
        </w:rPr>
        <w:t xml:space="preserve"> </w:t>
      </w:r>
      <w:r w:rsidRPr="004C49B4">
        <w:rPr>
          <w:sz w:val="24"/>
        </w:rPr>
        <w:t>к социальной реальности</w:t>
      </w:r>
      <w:r>
        <w:rPr>
          <w:sz w:val="24"/>
        </w:rPr>
        <w:t xml:space="preserve"> </w:t>
      </w:r>
      <w:r w:rsidRPr="004C49B4">
        <w:rPr>
          <w:sz w:val="24"/>
        </w:rPr>
        <w:t>в</w:t>
      </w:r>
      <w:r>
        <w:rPr>
          <w:sz w:val="24"/>
        </w:rPr>
        <w:t xml:space="preserve"> </w:t>
      </w:r>
      <w:r w:rsidRPr="004C49B4">
        <w:rPr>
          <w:sz w:val="24"/>
        </w:rPr>
        <w:t>целом;</w:t>
      </w:r>
    </w:p>
    <w:p w:rsidR="00D94816" w:rsidRPr="004C49B4" w:rsidRDefault="00D94816" w:rsidP="00C02DD5">
      <w:pPr>
        <w:numPr>
          <w:ilvl w:val="1"/>
          <w:numId w:val="114"/>
        </w:numPr>
        <w:tabs>
          <w:tab w:val="left" w:pos="1382"/>
        </w:tabs>
        <w:autoSpaceDE w:val="0"/>
        <w:autoSpaceDN w:val="0"/>
        <w:ind w:hanging="361"/>
        <w:jc w:val="both"/>
        <w:rPr>
          <w:sz w:val="24"/>
        </w:rPr>
      </w:pPr>
      <w:r w:rsidRPr="004C49B4">
        <w:rPr>
          <w:sz w:val="24"/>
        </w:rPr>
        <w:t>воспитание</w:t>
      </w:r>
      <w:r>
        <w:rPr>
          <w:sz w:val="24"/>
        </w:rPr>
        <w:t xml:space="preserve"> </w:t>
      </w:r>
      <w:r w:rsidRPr="004C49B4">
        <w:rPr>
          <w:sz w:val="24"/>
        </w:rPr>
        <w:t>уважительного</w:t>
      </w:r>
      <w:r>
        <w:rPr>
          <w:sz w:val="24"/>
        </w:rPr>
        <w:t xml:space="preserve"> </w:t>
      </w:r>
      <w:r w:rsidRPr="004C49B4">
        <w:rPr>
          <w:sz w:val="24"/>
        </w:rPr>
        <w:t>отношения</w:t>
      </w:r>
      <w:r>
        <w:rPr>
          <w:sz w:val="24"/>
        </w:rPr>
        <w:t xml:space="preserve"> </w:t>
      </w:r>
      <w:r w:rsidRPr="004C49B4">
        <w:rPr>
          <w:sz w:val="24"/>
        </w:rPr>
        <w:t>к</w:t>
      </w:r>
      <w:r>
        <w:rPr>
          <w:sz w:val="24"/>
        </w:rPr>
        <w:t xml:space="preserve"> </w:t>
      </w:r>
      <w:r w:rsidRPr="004C49B4">
        <w:rPr>
          <w:sz w:val="24"/>
        </w:rPr>
        <w:t>своему</w:t>
      </w:r>
      <w:r>
        <w:rPr>
          <w:sz w:val="24"/>
        </w:rPr>
        <w:t xml:space="preserve"> </w:t>
      </w:r>
      <w:r w:rsidRPr="004C49B4">
        <w:rPr>
          <w:sz w:val="24"/>
        </w:rPr>
        <w:t>городу,</w:t>
      </w:r>
      <w:r>
        <w:rPr>
          <w:sz w:val="24"/>
        </w:rPr>
        <w:t xml:space="preserve"> школе</w:t>
      </w:r>
      <w:r w:rsidRPr="004C49B4">
        <w:rPr>
          <w:sz w:val="24"/>
        </w:rPr>
        <w:t>;</w:t>
      </w:r>
    </w:p>
    <w:p w:rsidR="00D94816" w:rsidRPr="004C49B4" w:rsidRDefault="00D94816" w:rsidP="00C02DD5">
      <w:pPr>
        <w:numPr>
          <w:ilvl w:val="1"/>
          <w:numId w:val="114"/>
        </w:numPr>
        <w:tabs>
          <w:tab w:val="left" w:pos="1382"/>
        </w:tabs>
        <w:autoSpaceDE w:val="0"/>
        <w:autoSpaceDN w:val="0"/>
        <w:ind w:hanging="361"/>
        <w:jc w:val="both"/>
        <w:rPr>
          <w:sz w:val="24"/>
        </w:rPr>
      </w:pPr>
      <w:r w:rsidRPr="004C49B4">
        <w:rPr>
          <w:sz w:val="24"/>
        </w:rPr>
        <w:t>получение</w:t>
      </w:r>
      <w:r>
        <w:rPr>
          <w:sz w:val="24"/>
        </w:rPr>
        <w:t xml:space="preserve"> </w:t>
      </w:r>
      <w:r w:rsidRPr="004C49B4">
        <w:rPr>
          <w:sz w:val="24"/>
        </w:rPr>
        <w:t>школьником</w:t>
      </w:r>
      <w:r>
        <w:rPr>
          <w:sz w:val="24"/>
        </w:rPr>
        <w:t xml:space="preserve"> </w:t>
      </w:r>
      <w:r w:rsidRPr="004C49B4">
        <w:rPr>
          <w:sz w:val="24"/>
        </w:rPr>
        <w:t>опыта</w:t>
      </w:r>
      <w:r>
        <w:rPr>
          <w:sz w:val="24"/>
        </w:rPr>
        <w:t xml:space="preserve"> </w:t>
      </w:r>
      <w:r w:rsidRPr="004C49B4">
        <w:rPr>
          <w:sz w:val="24"/>
        </w:rPr>
        <w:t>самостоятельного</w:t>
      </w:r>
      <w:r>
        <w:rPr>
          <w:sz w:val="24"/>
        </w:rPr>
        <w:t xml:space="preserve"> </w:t>
      </w:r>
      <w:r w:rsidRPr="004C49B4">
        <w:rPr>
          <w:sz w:val="24"/>
        </w:rPr>
        <w:t>социального</w:t>
      </w:r>
      <w:r>
        <w:rPr>
          <w:sz w:val="24"/>
        </w:rPr>
        <w:t xml:space="preserve"> </w:t>
      </w:r>
      <w:r w:rsidRPr="004C49B4">
        <w:rPr>
          <w:sz w:val="24"/>
        </w:rPr>
        <w:t>действия;</w:t>
      </w:r>
    </w:p>
    <w:p w:rsidR="00D94816" w:rsidRPr="004C49B4" w:rsidRDefault="00D94816" w:rsidP="00C02DD5">
      <w:pPr>
        <w:numPr>
          <w:ilvl w:val="1"/>
          <w:numId w:val="114"/>
        </w:numPr>
        <w:tabs>
          <w:tab w:val="left" w:pos="1381"/>
          <w:tab w:val="left" w:pos="1382"/>
          <w:tab w:val="left" w:pos="3269"/>
          <w:tab w:val="left" w:pos="5579"/>
          <w:tab w:val="left" w:pos="7056"/>
          <w:tab w:val="left" w:pos="8694"/>
        </w:tabs>
        <w:autoSpaceDE w:val="0"/>
        <w:autoSpaceDN w:val="0"/>
        <w:jc w:val="both"/>
        <w:rPr>
          <w:sz w:val="24"/>
        </w:rPr>
      </w:pPr>
      <w:r w:rsidRPr="004C49B4">
        <w:rPr>
          <w:sz w:val="24"/>
        </w:rPr>
        <w:t>формирования</w:t>
      </w:r>
      <w:r w:rsidRPr="004C49B4">
        <w:rPr>
          <w:sz w:val="24"/>
        </w:rPr>
        <w:tab/>
        <w:t>коммуникативной,</w:t>
      </w:r>
      <w:r w:rsidRPr="004C49B4">
        <w:rPr>
          <w:sz w:val="24"/>
        </w:rPr>
        <w:tab/>
        <w:t>этической,</w:t>
      </w:r>
      <w:r w:rsidRPr="004C49B4">
        <w:rPr>
          <w:sz w:val="24"/>
        </w:rPr>
        <w:tab/>
        <w:t>социальной,</w:t>
      </w:r>
      <w:r>
        <w:rPr>
          <w:sz w:val="24"/>
        </w:rPr>
        <w:t xml:space="preserve"> </w:t>
      </w:r>
      <w:r w:rsidRPr="004C49B4">
        <w:rPr>
          <w:spacing w:val="-1"/>
          <w:sz w:val="24"/>
        </w:rPr>
        <w:t>гражданской</w:t>
      </w:r>
      <w:r>
        <w:rPr>
          <w:spacing w:val="-1"/>
          <w:sz w:val="24"/>
        </w:rPr>
        <w:t xml:space="preserve"> </w:t>
      </w:r>
      <w:r w:rsidRPr="004C49B4">
        <w:rPr>
          <w:sz w:val="24"/>
        </w:rPr>
        <w:t>ко</w:t>
      </w:r>
      <w:r w:rsidRPr="004C49B4">
        <w:rPr>
          <w:sz w:val="24"/>
        </w:rPr>
        <w:t>м</w:t>
      </w:r>
      <w:r w:rsidRPr="004C49B4">
        <w:rPr>
          <w:sz w:val="24"/>
        </w:rPr>
        <w:t>петентности</w:t>
      </w:r>
      <w:r>
        <w:rPr>
          <w:sz w:val="24"/>
        </w:rPr>
        <w:t xml:space="preserve"> </w:t>
      </w:r>
      <w:r w:rsidRPr="004C49B4">
        <w:rPr>
          <w:sz w:val="24"/>
        </w:rPr>
        <w:t>школьников;</w:t>
      </w:r>
    </w:p>
    <w:p w:rsidR="00D94816" w:rsidRPr="004C49B4" w:rsidRDefault="00D94816" w:rsidP="00C02DD5">
      <w:pPr>
        <w:numPr>
          <w:ilvl w:val="1"/>
          <w:numId w:val="114"/>
        </w:numPr>
        <w:tabs>
          <w:tab w:val="left" w:pos="1381"/>
          <w:tab w:val="left" w:pos="1382"/>
        </w:tabs>
        <w:autoSpaceDE w:val="0"/>
        <w:autoSpaceDN w:val="0"/>
        <w:ind w:hanging="361"/>
        <w:jc w:val="both"/>
        <w:rPr>
          <w:sz w:val="24"/>
        </w:rPr>
      </w:pPr>
      <w:r w:rsidRPr="004C49B4">
        <w:rPr>
          <w:sz w:val="24"/>
        </w:rPr>
        <w:t>увеличение</w:t>
      </w:r>
      <w:r>
        <w:rPr>
          <w:sz w:val="24"/>
        </w:rPr>
        <w:t xml:space="preserve"> </w:t>
      </w:r>
      <w:r w:rsidRPr="004C49B4">
        <w:rPr>
          <w:sz w:val="24"/>
        </w:rPr>
        <w:t>числа</w:t>
      </w:r>
      <w:r>
        <w:rPr>
          <w:sz w:val="24"/>
        </w:rPr>
        <w:t xml:space="preserve"> </w:t>
      </w:r>
      <w:r w:rsidRPr="004C49B4">
        <w:rPr>
          <w:sz w:val="24"/>
        </w:rPr>
        <w:t>детей,</w:t>
      </w:r>
      <w:r>
        <w:rPr>
          <w:sz w:val="24"/>
        </w:rPr>
        <w:t xml:space="preserve"> </w:t>
      </w:r>
      <w:r w:rsidRPr="004C49B4">
        <w:rPr>
          <w:sz w:val="24"/>
        </w:rPr>
        <w:t>охваченных</w:t>
      </w:r>
      <w:r>
        <w:rPr>
          <w:sz w:val="24"/>
        </w:rPr>
        <w:t xml:space="preserve"> </w:t>
      </w:r>
      <w:r w:rsidRPr="004C49B4">
        <w:rPr>
          <w:sz w:val="24"/>
        </w:rPr>
        <w:t>организованным</w:t>
      </w:r>
      <w:r>
        <w:rPr>
          <w:sz w:val="24"/>
        </w:rPr>
        <w:t xml:space="preserve"> </w:t>
      </w:r>
      <w:r w:rsidRPr="004C49B4">
        <w:rPr>
          <w:sz w:val="24"/>
        </w:rPr>
        <w:t>досугом;</w:t>
      </w:r>
    </w:p>
    <w:p w:rsidR="00D94816" w:rsidRPr="004C49B4" w:rsidRDefault="00D94816" w:rsidP="00C02DD5">
      <w:pPr>
        <w:numPr>
          <w:ilvl w:val="1"/>
          <w:numId w:val="114"/>
        </w:numPr>
        <w:tabs>
          <w:tab w:val="left" w:pos="1381"/>
          <w:tab w:val="left" w:pos="1382"/>
        </w:tabs>
        <w:autoSpaceDE w:val="0"/>
        <w:autoSpaceDN w:val="0"/>
        <w:ind w:hanging="361"/>
        <w:jc w:val="both"/>
        <w:rPr>
          <w:sz w:val="24"/>
        </w:rPr>
      </w:pPr>
      <w:r w:rsidRPr="004C49B4">
        <w:rPr>
          <w:sz w:val="24"/>
        </w:rPr>
        <w:t>воспитание</w:t>
      </w:r>
      <w:r>
        <w:rPr>
          <w:sz w:val="24"/>
        </w:rPr>
        <w:t xml:space="preserve"> </w:t>
      </w:r>
      <w:r w:rsidRPr="004C49B4">
        <w:rPr>
          <w:sz w:val="24"/>
        </w:rPr>
        <w:t>у</w:t>
      </w:r>
      <w:r>
        <w:rPr>
          <w:sz w:val="24"/>
        </w:rPr>
        <w:t xml:space="preserve"> </w:t>
      </w:r>
      <w:r w:rsidRPr="004C49B4">
        <w:rPr>
          <w:sz w:val="24"/>
        </w:rPr>
        <w:t>детей</w:t>
      </w:r>
      <w:r>
        <w:rPr>
          <w:sz w:val="24"/>
        </w:rPr>
        <w:t xml:space="preserve"> </w:t>
      </w:r>
      <w:r w:rsidRPr="004C49B4">
        <w:rPr>
          <w:sz w:val="24"/>
        </w:rPr>
        <w:t>толерантности,</w:t>
      </w:r>
      <w:r>
        <w:rPr>
          <w:sz w:val="24"/>
        </w:rPr>
        <w:t xml:space="preserve"> </w:t>
      </w:r>
      <w:r w:rsidRPr="004C49B4">
        <w:rPr>
          <w:sz w:val="24"/>
        </w:rPr>
        <w:t>навыков</w:t>
      </w:r>
      <w:r>
        <w:rPr>
          <w:sz w:val="24"/>
        </w:rPr>
        <w:t xml:space="preserve"> </w:t>
      </w:r>
      <w:r w:rsidRPr="004C49B4">
        <w:rPr>
          <w:sz w:val="24"/>
        </w:rPr>
        <w:t>здорового</w:t>
      </w:r>
      <w:r>
        <w:rPr>
          <w:sz w:val="24"/>
        </w:rPr>
        <w:t xml:space="preserve"> </w:t>
      </w:r>
      <w:r w:rsidRPr="004C49B4">
        <w:rPr>
          <w:sz w:val="24"/>
        </w:rPr>
        <w:t>образа</w:t>
      </w:r>
      <w:r>
        <w:rPr>
          <w:sz w:val="24"/>
        </w:rPr>
        <w:t xml:space="preserve"> </w:t>
      </w:r>
      <w:r w:rsidRPr="004C49B4">
        <w:rPr>
          <w:sz w:val="24"/>
        </w:rPr>
        <w:t>жизни;</w:t>
      </w:r>
    </w:p>
    <w:p w:rsidR="00D94816" w:rsidRPr="004C49B4" w:rsidRDefault="00D94816" w:rsidP="00C02DD5">
      <w:pPr>
        <w:numPr>
          <w:ilvl w:val="1"/>
          <w:numId w:val="114"/>
        </w:numPr>
        <w:tabs>
          <w:tab w:val="left" w:pos="1382"/>
        </w:tabs>
        <w:autoSpaceDE w:val="0"/>
        <w:autoSpaceDN w:val="0"/>
        <w:jc w:val="both"/>
        <w:rPr>
          <w:sz w:val="24"/>
        </w:rPr>
      </w:pPr>
      <w:r w:rsidRPr="004C49B4">
        <w:rPr>
          <w:sz w:val="24"/>
        </w:rPr>
        <w:t>формирование</w:t>
      </w:r>
      <w:r>
        <w:rPr>
          <w:sz w:val="24"/>
        </w:rPr>
        <w:t xml:space="preserve"> </w:t>
      </w:r>
      <w:r w:rsidRPr="004C49B4">
        <w:rPr>
          <w:sz w:val="24"/>
        </w:rPr>
        <w:t>чувства</w:t>
      </w:r>
      <w:r>
        <w:rPr>
          <w:sz w:val="24"/>
        </w:rPr>
        <w:t xml:space="preserve"> </w:t>
      </w:r>
      <w:r w:rsidRPr="004C49B4">
        <w:rPr>
          <w:sz w:val="24"/>
        </w:rPr>
        <w:t>гражданственности</w:t>
      </w:r>
      <w:r>
        <w:rPr>
          <w:sz w:val="24"/>
        </w:rPr>
        <w:t xml:space="preserve"> </w:t>
      </w:r>
      <w:r w:rsidRPr="004C49B4">
        <w:rPr>
          <w:sz w:val="24"/>
        </w:rPr>
        <w:t>и</w:t>
      </w:r>
      <w:r>
        <w:rPr>
          <w:sz w:val="24"/>
        </w:rPr>
        <w:t xml:space="preserve"> </w:t>
      </w:r>
      <w:r w:rsidRPr="004C49B4">
        <w:rPr>
          <w:sz w:val="24"/>
        </w:rPr>
        <w:t>патриотизма,</w:t>
      </w:r>
      <w:r>
        <w:rPr>
          <w:sz w:val="24"/>
        </w:rPr>
        <w:t xml:space="preserve"> </w:t>
      </w:r>
      <w:r w:rsidRPr="004C49B4">
        <w:rPr>
          <w:sz w:val="24"/>
        </w:rPr>
        <w:t>правовой</w:t>
      </w:r>
      <w:r>
        <w:rPr>
          <w:sz w:val="24"/>
        </w:rPr>
        <w:t xml:space="preserve"> </w:t>
      </w:r>
      <w:r w:rsidRPr="004C49B4">
        <w:rPr>
          <w:sz w:val="24"/>
        </w:rPr>
        <w:t>культуры,</w:t>
      </w:r>
      <w:r>
        <w:rPr>
          <w:sz w:val="24"/>
        </w:rPr>
        <w:t xml:space="preserve"> </w:t>
      </w:r>
      <w:r w:rsidRPr="004C49B4">
        <w:rPr>
          <w:sz w:val="24"/>
        </w:rPr>
        <w:t>осо</w:t>
      </w:r>
      <w:r w:rsidRPr="004C49B4">
        <w:rPr>
          <w:sz w:val="24"/>
        </w:rPr>
        <w:t>з</w:t>
      </w:r>
      <w:r w:rsidRPr="004C49B4">
        <w:rPr>
          <w:sz w:val="24"/>
        </w:rPr>
        <w:t>нанного</w:t>
      </w:r>
      <w:r>
        <w:rPr>
          <w:sz w:val="24"/>
        </w:rPr>
        <w:t xml:space="preserve"> </w:t>
      </w:r>
      <w:r w:rsidRPr="004C49B4">
        <w:rPr>
          <w:sz w:val="24"/>
        </w:rPr>
        <w:t>отношения к</w:t>
      </w:r>
      <w:r>
        <w:rPr>
          <w:sz w:val="24"/>
        </w:rPr>
        <w:t xml:space="preserve"> </w:t>
      </w:r>
      <w:r w:rsidRPr="004C49B4">
        <w:rPr>
          <w:sz w:val="24"/>
        </w:rPr>
        <w:t>профессиональному</w:t>
      </w:r>
      <w:r>
        <w:rPr>
          <w:sz w:val="24"/>
        </w:rPr>
        <w:t xml:space="preserve"> </w:t>
      </w:r>
      <w:r w:rsidRPr="004C49B4">
        <w:rPr>
          <w:sz w:val="24"/>
        </w:rPr>
        <w:t>самоопределению;</w:t>
      </w:r>
    </w:p>
    <w:p w:rsidR="00D94816" w:rsidRPr="004C49B4" w:rsidRDefault="00D94816" w:rsidP="00C02DD5">
      <w:pPr>
        <w:numPr>
          <w:ilvl w:val="1"/>
          <w:numId w:val="114"/>
        </w:numPr>
        <w:tabs>
          <w:tab w:val="left" w:pos="1382"/>
        </w:tabs>
        <w:autoSpaceDE w:val="0"/>
        <w:autoSpaceDN w:val="0"/>
        <w:spacing w:before="1"/>
        <w:jc w:val="both"/>
        <w:rPr>
          <w:sz w:val="24"/>
        </w:rPr>
      </w:pPr>
      <w:r w:rsidRPr="004C49B4">
        <w:rPr>
          <w:sz w:val="24"/>
        </w:rPr>
        <w:t>реализация, в конечном счете, основной цели программы - достижение учащимися</w:t>
      </w:r>
      <w:r>
        <w:rPr>
          <w:sz w:val="24"/>
        </w:rPr>
        <w:t xml:space="preserve"> </w:t>
      </w:r>
      <w:r w:rsidRPr="004C49B4">
        <w:rPr>
          <w:sz w:val="24"/>
        </w:rPr>
        <w:lastRenderedPageBreak/>
        <w:t>необходимого для жизни в обществе социального опыта и формирование в них</w:t>
      </w:r>
      <w:r>
        <w:rPr>
          <w:sz w:val="24"/>
        </w:rPr>
        <w:t xml:space="preserve"> </w:t>
      </w:r>
      <w:r w:rsidRPr="004C49B4">
        <w:rPr>
          <w:sz w:val="24"/>
        </w:rPr>
        <w:t>пр</w:t>
      </w:r>
      <w:r w:rsidRPr="004C49B4">
        <w:rPr>
          <w:sz w:val="24"/>
        </w:rPr>
        <w:t>и</w:t>
      </w:r>
      <w:r w:rsidRPr="004C49B4">
        <w:rPr>
          <w:sz w:val="24"/>
        </w:rPr>
        <w:t>нимаемой</w:t>
      </w:r>
      <w:r>
        <w:rPr>
          <w:sz w:val="24"/>
        </w:rPr>
        <w:t xml:space="preserve"> </w:t>
      </w:r>
      <w:r w:rsidRPr="004C49B4">
        <w:rPr>
          <w:sz w:val="24"/>
        </w:rPr>
        <w:t>обществом</w:t>
      </w:r>
      <w:r>
        <w:rPr>
          <w:sz w:val="24"/>
        </w:rPr>
        <w:t xml:space="preserve"> </w:t>
      </w:r>
      <w:r w:rsidRPr="004C49B4">
        <w:rPr>
          <w:sz w:val="24"/>
        </w:rPr>
        <w:t>системы ценностей.</w:t>
      </w:r>
    </w:p>
    <w:p w:rsidR="00D94816" w:rsidRPr="004C49B4" w:rsidRDefault="00D94816" w:rsidP="00D94816">
      <w:pPr>
        <w:autoSpaceDE w:val="0"/>
        <w:autoSpaceDN w:val="0"/>
        <w:spacing w:line="276" w:lineRule="exact"/>
        <w:ind w:left="662"/>
        <w:jc w:val="both"/>
        <w:rPr>
          <w:sz w:val="24"/>
          <w:szCs w:val="24"/>
        </w:rPr>
      </w:pPr>
      <w:r w:rsidRPr="004C49B4">
        <w:rPr>
          <w:sz w:val="24"/>
          <w:szCs w:val="24"/>
        </w:rPr>
        <w:t>Ученик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получит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возможность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научиться:</w:t>
      </w:r>
    </w:p>
    <w:p w:rsidR="00D94816" w:rsidRPr="004C49B4" w:rsidRDefault="00D94816" w:rsidP="00C02DD5">
      <w:pPr>
        <w:numPr>
          <w:ilvl w:val="0"/>
          <w:numId w:val="113"/>
        </w:numPr>
        <w:tabs>
          <w:tab w:val="left" w:pos="1305"/>
          <w:tab w:val="left" w:pos="1306"/>
        </w:tabs>
        <w:autoSpaceDE w:val="0"/>
        <w:autoSpaceDN w:val="0"/>
        <w:jc w:val="both"/>
        <w:rPr>
          <w:sz w:val="24"/>
        </w:rPr>
      </w:pPr>
      <w:r w:rsidRPr="004C49B4">
        <w:rPr>
          <w:sz w:val="24"/>
        </w:rPr>
        <w:t>адекватно</w:t>
      </w:r>
      <w:r>
        <w:rPr>
          <w:sz w:val="24"/>
        </w:rPr>
        <w:t xml:space="preserve"> </w:t>
      </w:r>
      <w:r w:rsidRPr="004C49B4">
        <w:rPr>
          <w:sz w:val="24"/>
        </w:rPr>
        <w:t>использовать</w:t>
      </w:r>
      <w:r>
        <w:rPr>
          <w:sz w:val="24"/>
        </w:rPr>
        <w:t xml:space="preserve"> </w:t>
      </w:r>
      <w:r w:rsidRPr="004C49B4">
        <w:rPr>
          <w:sz w:val="24"/>
        </w:rPr>
        <w:t>речевые</w:t>
      </w:r>
      <w:r>
        <w:rPr>
          <w:sz w:val="24"/>
        </w:rPr>
        <w:t xml:space="preserve"> </w:t>
      </w:r>
      <w:r w:rsidRPr="004C49B4">
        <w:rPr>
          <w:sz w:val="24"/>
        </w:rPr>
        <w:t>средства</w:t>
      </w:r>
      <w:r>
        <w:rPr>
          <w:sz w:val="24"/>
        </w:rPr>
        <w:t xml:space="preserve"> </w:t>
      </w:r>
      <w:r w:rsidRPr="004C49B4">
        <w:rPr>
          <w:sz w:val="24"/>
        </w:rPr>
        <w:t>общения</w:t>
      </w:r>
      <w:r>
        <w:rPr>
          <w:sz w:val="24"/>
        </w:rPr>
        <w:t xml:space="preserve"> </w:t>
      </w:r>
      <w:r w:rsidRPr="004C49B4">
        <w:rPr>
          <w:sz w:val="24"/>
        </w:rPr>
        <w:t>для</w:t>
      </w:r>
      <w:r>
        <w:rPr>
          <w:sz w:val="24"/>
        </w:rPr>
        <w:t xml:space="preserve"> </w:t>
      </w:r>
      <w:r w:rsidRPr="004C49B4">
        <w:rPr>
          <w:sz w:val="24"/>
        </w:rPr>
        <w:t>решения</w:t>
      </w:r>
      <w:r>
        <w:rPr>
          <w:sz w:val="24"/>
        </w:rPr>
        <w:t xml:space="preserve"> </w:t>
      </w:r>
      <w:r w:rsidRPr="004C49B4">
        <w:rPr>
          <w:sz w:val="24"/>
        </w:rPr>
        <w:t>коммуникативных</w:t>
      </w:r>
      <w:r>
        <w:rPr>
          <w:sz w:val="24"/>
        </w:rPr>
        <w:t xml:space="preserve"> </w:t>
      </w:r>
      <w:r w:rsidRPr="004C49B4">
        <w:rPr>
          <w:sz w:val="24"/>
        </w:rPr>
        <w:t>з</w:t>
      </w:r>
      <w:r w:rsidRPr="004C49B4">
        <w:rPr>
          <w:sz w:val="24"/>
        </w:rPr>
        <w:t>а</w:t>
      </w:r>
      <w:r w:rsidRPr="004C49B4">
        <w:rPr>
          <w:sz w:val="24"/>
        </w:rPr>
        <w:t>дач;</w:t>
      </w:r>
    </w:p>
    <w:p w:rsidR="00D94816" w:rsidRPr="004C49B4" w:rsidRDefault="00D94816" w:rsidP="00C02DD5">
      <w:pPr>
        <w:numPr>
          <w:ilvl w:val="0"/>
          <w:numId w:val="113"/>
        </w:numPr>
        <w:tabs>
          <w:tab w:val="left" w:pos="1305"/>
          <w:tab w:val="left" w:pos="1306"/>
        </w:tabs>
        <w:autoSpaceDE w:val="0"/>
        <w:autoSpaceDN w:val="0"/>
        <w:jc w:val="both"/>
        <w:rPr>
          <w:sz w:val="24"/>
        </w:rPr>
      </w:pPr>
      <w:r w:rsidRPr="004C49B4">
        <w:rPr>
          <w:sz w:val="24"/>
        </w:rPr>
        <w:t>допускать</w:t>
      </w:r>
      <w:r>
        <w:rPr>
          <w:sz w:val="24"/>
        </w:rPr>
        <w:t xml:space="preserve"> </w:t>
      </w:r>
      <w:r w:rsidRPr="004C49B4">
        <w:rPr>
          <w:sz w:val="24"/>
        </w:rPr>
        <w:t>возможности</w:t>
      </w:r>
      <w:r>
        <w:rPr>
          <w:sz w:val="24"/>
        </w:rPr>
        <w:t xml:space="preserve"> </w:t>
      </w:r>
      <w:r w:rsidRPr="004C49B4">
        <w:rPr>
          <w:sz w:val="24"/>
        </w:rPr>
        <w:t>существования</w:t>
      </w:r>
      <w:r>
        <w:rPr>
          <w:sz w:val="24"/>
        </w:rPr>
        <w:t xml:space="preserve"> </w:t>
      </w:r>
      <w:r w:rsidRPr="004C49B4">
        <w:rPr>
          <w:sz w:val="24"/>
        </w:rPr>
        <w:t>у</w:t>
      </w:r>
      <w:r>
        <w:rPr>
          <w:sz w:val="24"/>
        </w:rPr>
        <w:t xml:space="preserve"> </w:t>
      </w:r>
      <w:r w:rsidRPr="004C49B4">
        <w:rPr>
          <w:sz w:val="24"/>
        </w:rPr>
        <w:t>людей</w:t>
      </w:r>
      <w:r>
        <w:rPr>
          <w:sz w:val="24"/>
        </w:rPr>
        <w:t xml:space="preserve"> </w:t>
      </w:r>
      <w:r w:rsidRPr="004C49B4">
        <w:rPr>
          <w:sz w:val="24"/>
        </w:rPr>
        <w:t>различных</w:t>
      </w:r>
      <w:r>
        <w:rPr>
          <w:sz w:val="24"/>
        </w:rPr>
        <w:t xml:space="preserve"> </w:t>
      </w:r>
      <w:r w:rsidRPr="004C49B4">
        <w:rPr>
          <w:sz w:val="24"/>
        </w:rPr>
        <w:t>точек</w:t>
      </w:r>
      <w:r>
        <w:rPr>
          <w:sz w:val="24"/>
        </w:rPr>
        <w:t xml:space="preserve"> </w:t>
      </w:r>
      <w:r w:rsidRPr="004C49B4">
        <w:rPr>
          <w:sz w:val="24"/>
        </w:rPr>
        <w:t>зрения,</w:t>
      </w:r>
      <w:r>
        <w:rPr>
          <w:sz w:val="24"/>
        </w:rPr>
        <w:t xml:space="preserve"> </w:t>
      </w:r>
      <w:r w:rsidRPr="004C49B4">
        <w:rPr>
          <w:sz w:val="24"/>
        </w:rPr>
        <w:t>в</w:t>
      </w:r>
      <w:r>
        <w:rPr>
          <w:sz w:val="24"/>
        </w:rPr>
        <w:t xml:space="preserve"> </w:t>
      </w:r>
      <w:r w:rsidRPr="004C49B4">
        <w:rPr>
          <w:sz w:val="24"/>
        </w:rPr>
        <w:t>том</w:t>
      </w:r>
      <w:r>
        <w:rPr>
          <w:sz w:val="24"/>
        </w:rPr>
        <w:t xml:space="preserve"> </w:t>
      </w:r>
      <w:r w:rsidRPr="004C49B4">
        <w:rPr>
          <w:sz w:val="24"/>
        </w:rPr>
        <w:t>числе</w:t>
      </w:r>
      <w:r>
        <w:rPr>
          <w:sz w:val="24"/>
        </w:rPr>
        <w:t xml:space="preserve"> </w:t>
      </w:r>
      <w:r w:rsidRPr="004C49B4">
        <w:rPr>
          <w:sz w:val="24"/>
        </w:rPr>
        <w:t>несовпадающих с</w:t>
      </w:r>
      <w:r>
        <w:rPr>
          <w:sz w:val="24"/>
        </w:rPr>
        <w:t xml:space="preserve"> </w:t>
      </w:r>
      <w:r w:rsidRPr="004C49B4">
        <w:rPr>
          <w:sz w:val="24"/>
        </w:rPr>
        <w:t>его</w:t>
      </w:r>
      <w:r>
        <w:rPr>
          <w:sz w:val="24"/>
        </w:rPr>
        <w:t xml:space="preserve"> </w:t>
      </w:r>
      <w:r w:rsidRPr="004C49B4">
        <w:rPr>
          <w:sz w:val="24"/>
        </w:rPr>
        <w:t>собственным</w:t>
      </w:r>
      <w:r>
        <w:rPr>
          <w:sz w:val="24"/>
        </w:rPr>
        <w:t xml:space="preserve"> </w:t>
      </w:r>
      <w:r w:rsidRPr="004C49B4">
        <w:rPr>
          <w:sz w:val="24"/>
        </w:rPr>
        <w:t>мнением;</w:t>
      </w:r>
    </w:p>
    <w:p w:rsidR="00D94816" w:rsidRPr="004C49B4" w:rsidRDefault="00D94816" w:rsidP="00C02DD5">
      <w:pPr>
        <w:numPr>
          <w:ilvl w:val="0"/>
          <w:numId w:val="113"/>
        </w:numPr>
        <w:tabs>
          <w:tab w:val="left" w:pos="1305"/>
          <w:tab w:val="left" w:pos="1306"/>
        </w:tabs>
        <w:autoSpaceDE w:val="0"/>
        <w:autoSpaceDN w:val="0"/>
        <w:jc w:val="both"/>
        <w:rPr>
          <w:sz w:val="24"/>
        </w:rPr>
      </w:pPr>
      <w:r w:rsidRPr="004C49B4">
        <w:rPr>
          <w:sz w:val="24"/>
        </w:rPr>
        <w:t>строить</w:t>
      </w:r>
      <w:r>
        <w:rPr>
          <w:sz w:val="24"/>
        </w:rPr>
        <w:t xml:space="preserve"> </w:t>
      </w:r>
      <w:r w:rsidRPr="004C49B4">
        <w:rPr>
          <w:sz w:val="24"/>
        </w:rPr>
        <w:t>понятные</w:t>
      </w:r>
      <w:r>
        <w:rPr>
          <w:sz w:val="24"/>
        </w:rPr>
        <w:t xml:space="preserve"> </w:t>
      </w:r>
      <w:r w:rsidRPr="004C49B4">
        <w:rPr>
          <w:sz w:val="24"/>
        </w:rPr>
        <w:t>для</w:t>
      </w:r>
      <w:r>
        <w:rPr>
          <w:sz w:val="24"/>
        </w:rPr>
        <w:t xml:space="preserve"> </w:t>
      </w:r>
      <w:r w:rsidRPr="004C49B4">
        <w:rPr>
          <w:sz w:val="24"/>
        </w:rPr>
        <w:t>партнёра</w:t>
      </w:r>
      <w:r>
        <w:rPr>
          <w:sz w:val="24"/>
        </w:rPr>
        <w:t xml:space="preserve"> </w:t>
      </w:r>
      <w:r w:rsidRPr="004C49B4">
        <w:rPr>
          <w:sz w:val="24"/>
        </w:rPr>
        <w:t>высказывания,</w:t>
      </w:r>
      <w:r>
        <w:rPr>
          <w:sz w:val="24"/>
        </w:rPr>
        <w:t xml:space="preserve"> </w:t>
      </w:r>
      <w:r w:rsidRPr="004C49B4">
        <w:rPr>
          <w:sz w:val="24"/>
        </w:rPr>
        <w:t>задавать</w:t>
      </w:r>
      <w:r>
        <w:rPr>
          <w:sz w:val="24"/>
        </w:rPr>
        <w:t xml:space="preserve"> </w:t>
      </w:r>
      <w:r w:rsidRPr="004C49B4">
        <w:rPr>
          <w:sz w:val="24"/>
        </w:rPr>
        <w:t>вопросы,</w:t>
      </w:r>
      <w:r>
        <w:rPr>
          <w:sz w:val="24"/>
        </w:rPr>
        <w:t xml:space="preserve"> </w:t>
      </w:r>
      <w:r w:rsidRPr="004C49B4">
        <w:rPr>
          <w:sz w:val="24"/>
        </w:rPr>
        <w:t>необходимые</w:t>
      </w:r>
      <w:r>
        <w:rPr>
          <w:sz w:val="24"/>
        </w:rPr>
        <w:t xml:space="preserve"> </w:t>
      </w:r>
      <w:r w:rsidRPr="004C49B4">
        <w:rPr>
          <w:sz w:val="24"/>
        </w:rPr>
        <w:t>для</w:t>
      </w:r>
      <w:r>
        <w:rPr>
          <w:sz w:val="24"/>
        </w:rPr>
        <w:t xml:space="preserve"> </w:t>
      </w:r>
      <w:r w:rsidRPr="004C49B4">
        <w:rPr>
          <w:sz w:val="24"/>
        </w:rPr>
        <w:t>организации</w:t>
      </w:r>
      <w:r>
        <w:rPr>
          <w:sz w:val="24"/>
        </w:rPr>
        <w:t xml:space="preserve"> </w:t>
      </w:r>
      <w:r w:rsidRPr="004C49B4">
        <w:rPr>
          <w:sz w:val="24"/>
        </w:rPr>
        <w:t>собственной</w:t>
      </w:r>
      <w:r>
        <w:rPr>
          <w:sz w:val="24"/>
        </w:rPr>
        <w:t xml:space="preserve"> деятельности </w:t>
      </w:r>
      <w:r w:rsidRPr="004C49B4">
        <w:rPr>
          <w:sz w:val="24"/>
        </w:rPr>
        <w:t>сотрудничества</w:t>
      </w:r>
      <w:r>
        <w:rPr>
          <w:sz w:val="24"/>
        </w:rPr>
        <w:t xml:space="preserve"> </w:t>
      </w:r>
      <w:r w:rsidRPr="004C49B4">
        <w:rPr>
          <w:sz w:val="24"/>
        </w:rPr>
        <w:t>с</w:t>
      </w:r>
      <w:r>
        <w:rPr>
          <w:sz w:val="24"/>
        </w:rPr>
        <w:t xml:space="preserve"> </w:t>
      </w:r>
      <w:r w:rsidRPr="004C49B4">
        <w:rPr>
          <w:sz w:val="24"/>
        </w:rPr>
        <w:t>партнёром;</w:t>
      </w:r>
    </w:p>
    <w:p w:rsidR="00D94816" w:rsidRPr="004C49B4" w:rsidRDefault="00D94816" w:rsidP="00C02DD5">
      <w:pPr>
        <w:numPr>
          <w:ilvl w:val="0"/>
          <w:numId w:val="113"/>
        </w:numPr>
        <w:tabs>
          <w:tab w:val="left" w:pos="1305"/>
          <w:tab w:val="left" w:pos="1306"/>
        </w:tabs>
        <w:autoSpaceDE w:val="0"/>
        <w:autoSpaceDN w:val="0"/>
        <w:jc w:val="both"/>
        <w:rPr>
          <w:sz w:val="24"/>
        </w:rPr>
      </w:pPr>
      <w:r w:rsidRPr="004C49B4">
        <w:rPr>
          <w:sz w:val="24"/>
        </w:rPr>
        <w:t>осуществлять</w:t>
      </w:r>
      <w:r>
        <w:rPr>
          <w:sz w:val="24"/>
        </w:rPr>
        <w:t xml:space="preserve"> </w:t>
      </w:r>
      <w:r w:rsidRPr="004C49B4">
        <w:rPr>
          <w:sz w:val="24"/>
        </w:rPr>
        <w:t>взаимный</w:t>
      </w:r>
      <w:r>
        <w:rPr>
          <w:sz w:val="24"/>
        </w:rPr>
        <w:t xml:space="preserve"> </w:t>
      </w:r>
      <w:r w:rsidRPr="004C49B4">
        <w:rPr>
          <w:sz w:val="24"/>
        </w:rPr>
        <w:t>контроль</w:t>
      </w:r>
      <w:r>
        <w:rPr>
          <w:sz w:val="24"/>
        </w:rPr>
        <w:t xml:space="preserve"> </w:t>
      </w:r>
      <w:r w:rsidRPr="004C49B4">
        <w:rPr>
          <w:sz w:val="24"/>
        </w:rPr>
        <w:t>и</w:t>
      </w:r>
      <w:r>
        <w:rPr>
          <w:sz w:val="24"/>
        </w:rPr>
        <w:t xml:space="preserve"> </w:t>
      </w:r>
      <w:r w:rsidRPr="004C49B4">
        <w:rPr>
          <w:sz w:val="24"/>
        </w:rPr>
        <w:t>оказывать</w:t>
      </w:r>
      <w:r>
        <w:rPr>
          <w:sz w:val="24"/>
        </w:rPr>
        <w:t xml:space="preserve"> </w:t>
      </w:r>
      <w:r w:rsidRPr="004C49B4">
        <w:rPr>
          <w:sz w:val="24"/>
        </w:rPr>
        <w:t>в</w:t>
      </w:r>
      <w:r>
        <w:rPr>
          <w:sz w:val="24"/>
        </w:rPr>
        <w:t xml:space="preserve"> </w:t>
      </w:r>
      <w:r w:rsidRPr="004C49B4">
        <w:rPr>
          <w:sz w:val="24"/>
        </w:rPr>
        <w:t>сотрудничестве</w:t>
      </w:r>
      <w:r>
        <w:rPr>
          <w:sz w:val="24"/>
        </w:rPr>
        <w:t xml:space="preserve"> </w:t>
      </w:r>
      <w:r w:rsidRPr="004C49B4">
        <w:rPr>
          <w:sz w:val="24"/>
        </w:rPr>
        <w:t>необходимую</w:t>
      </w:r>
      <w:r>
        <w:rPr>
          <w:sz w:val="24"/>
        </w:rPr>
        <w:t xml:space="preserve"> </w:t>
      </w:r>
      <w:r w:rsidRPr="004C49B4">
        <w:rPr>
          <w:sz w:val="24"/>
        </w:rPr>
        <w:t>вза</w:t>
      </w:r>
      <w:r w:rsidRPr="004C49B4">
        <w:rPr>
          <w:sz w:val="24"/>
        </w:rPr>
        <w:t>и</w:t>
      </w:r>
      <w:r w:rsidRPr="004C49B4">
        <w:rPr>
          <w:sz w:val="24"/>
        </w:rPr>
        <w:t>мопомощь;</w:t>
      </w:r>
    </w:p>
    <w:p w:rsidR="00D94816" w:rsidRPr="004C49B4" w:rsidRDefault="00D94816" w:rsidP="00C02DD5">
      <w:pPr>
        <w:numPr>
          <w:ilvl w:val="0"/>
          <w:numId w:val="113"/>
        </w:numPr>
        <w:tabs>
          <w:tab w:val="left" w:pos="1305"/>
          <w:tab w:val="left" w:pos="1306"/>
        </w:tabs>
        <w:autoSpaceDE w:val="0"/>
        <w:autoSpaceDN w:val="0"/>
        <w:jc w:val="both"/>
        <w:rPr>
          <w:sz w:val="24"/>
        </w:rPr>
      </w:pPr>
      <w:r w:rsidRPr="004C49B4">
        <w:rPr>
          <w:sz w:val="24"/>
        </w:rPr>
        <w:t>продуктивно</w:t>
      </w:r>
      <w:r>
        <w:rPr>
          <w:sz w:val="24"/>
        </w:rPr>
        <w:t xml:space="preserve"> </w:t>
      </w:r>
      <w:r w:rsidRPr="004C49B4">
        <w:rPr>
          <w:sz w:val="24"/>
        </w:rPr>
        <w:t>содействовать</w:t>
      </w:r>
      <w:r>
        <w:rPr>
          <w:sz w:val="24"/>
        </w:rPr>
        <w:t xml:space="preserve"> </w:t>
      </w:r>
      <w:r w:rsidRPr="004C49B4">
        <w:rPr>
          <w:sz w:val="24"/>
        </w:rPr>
        <w:t>разрешению</w:t>
      </w:r>
      <w:r>
        <w:rPr>
          <w:sz w:val="24"/>
        </w:rPr>
        <w:t xml:space="preserve"> </w:t>
      </w:r>
      <w:r w:rsidRPr="004C49B4">
        <w:rPr>
          <w:sz w:val="24"/>
        </w:rPr>
        <w:t>конфликтов</w:t>
      </w:r>
      <w:r>
        <w:rPr>
          <w:sz w:val="24"/>
        </w:rPr>
        <w:t xml:space="preserve"> </w:t>
      </w:r>
      <w:r w:rsidRPr="004C49B4">
        <w:rPr>
          <w:sz w:val="24"/>
        </w:rPr>
        <w:t>на</w:t>
      </w:r>
      <w:r>
        <w:rPr>
          <w:sz w:val="24"/>
        </w:rPr>
        <w:t xml:space="preserve"> </w:t>
      </w:r>
      <w:r w:rsidRPr="004C49B4">
        <w:rPr>
          <w:sz w:val="24"/>
        </w:rPr>
        <w:t>основе</w:t>
      </w:r>
      <w:r>
        <w:rPr>
          <w:sz w:val="24"/>
        </w:rPr>
        <w:t xml:space="preserve"> </w:t>
      </w:r>
      <w:r w:rsidRPr="004C49B4">
        <w:rPr>
          <w:sz w:val="24"/>
        </w:rPr>
        <w:t>учёта</w:t>
      </w:r>
      <w:r>
        <w:rPr>
          <w:sz w:val="24"/>
        </w:rPr>
        <w:t xml:space="preserve"> </w:t>
      </w:r>
      <w:r w:rsidRPr="004C49B4">
        <w:rPr>
          <w:sz w:val="24"/>
        </w:rPr>
        <w:t>интересов</w:t>
      </w:r>
      <w:r>
        <w:rPr>
          <w:sz w:val="24"/>
        </w:rPr>
        <w:t xml:space="preserve"> </w:t>
      </w:r>
      <w:r w:rsidRPr="004C49B4">
        <w:rPr>
          <w:sz w:val="24"/>
        </w:rPr>
        <w:t>и</w:t>
      </w:r>
      <w:r>
        <w:rPr>
          <w:sz w:val="24"/>
        </w:rPr>
        <w:t xml:space="preserve"> </w:t>
      </w:r>
      <w:r w:rsidRPr="004C49B4">
        <w:rPr>
          <w:sz w:val="24"/>
        </w:rPr>
        <w:t>п</w:t>
      </w:r>
      <w:r w:rsidRPr="004C49B4">
        <w:rPr>
          <w:sz w:val="24"/>
        </w:rPr>
        <w:t>о</w:t>
      </w:r>
      <w:r w:rsidRPr="004C49B4">
        <w:rPr>
          <w:sz w:val="24"/>
        </w:rPr>
        <w:t>зиций</w:t>
      </w:r>
      <w:r>
        <w:rPr>
          <w:sz w:val="24"/>
        </w:rPr>
        <w:t xml:space="preserve"> </w:t>
      </w:r>
      <w:r w:rsidRPr="004C49B4">
        <w:rPr>
          <w:sz w:val="24"/>
        </w:rPr>
        <w:t>всех участников;</w:t>
      </w:r>
    </w:p>
    <w:p w:rsidR="00D94816" w:rsidRPr="004C49B4" w:rsidRDefault="00D94816" w:rsidP="00D94816">
      <w:pPr>
        <w:autoSpaceDE w:val="0"/>
        <w:autoSpaceDN w:val="0"/>
        <w:ind w:firstLine="708"/>
        <w:jc w:val="both"/>
        <w:rPr>
          <w:sz w:val="24"/>
          <w:szCs w:val="24"/>
        </w:rPr>
      </w:pPr>
      <w:r w:rsidRPr="004C49B4">
        <w:rPr>
          <w:sz w:val="24"/>
          <w:szCs w:val="24"/>
        </w:rPr>
        <w:t>Таким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образом,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план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позволяет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удовлетворить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дополнительные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образовательные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запросы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обучающихся,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родителей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(законных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представителей),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обеспечить ра</w:t>
      </w:r>
      <w:r w:rsidRPr="004C49B4">
        <w:rPr>
          <w:sz w:val="24"/>
          <w:szCs w:val="24"/>
        </w:rPr>
        <w:t>з</w:t>
      </w:r>
      <w:r w:rsidRPr="004C49B4">
        <w:rPr>
          <w:sz w:val="24"/>
          <w:szCs w:val="24"/>
        </w:rPr>
        <w:t>витие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личности по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всем</w:t>
      </w:r>
      <w:r>
        <w:rPr>
          <w:sz w:val="24"/>
          <w:szCs w:val="24"/>
        </w:rPr>
        <w:t xml:space="preserve"> </w:t>
      </w:r>
      <w:r w:rsidRPr="004C49B4">
        <w:rPr>
          <w:sz w:val="24"/>
          <w:szCs w:val="24"/>
        </w:rPr>
        <w:t>направлениям.</w:t>
      </w:r>
    </w:p>
    <w:p w:rsidR="00D94816" w:rsidRPr="00B63969" w:rsidRDefault="00D94816" w:rsidP="00D94816">
      <w:pPr>
        <w:jc w:val="both"/>
        <w:rPr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Default="00D94816" w:rsidP="00D94816">
      <w:pPr>
        <w:jc w:val="both"/>
        <w:rPr>
          <w:b/>
          <w:bCs/>
          <w:sz w:val="24"/>
          <w:szCs w:val="24"/>
        </w:rPr>
      </w:pPr>
    </w:p>
    <w:p w:rsidR="00D94816" w:rsidRPr="00A00BD4" w:rsidRDefault="00D94816" w:rsidP="00D9481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</w:t>
      </w:r>
      <w:r w:rsidRPr="00A00BD4">
        <w:rPr>
          <w:b/>
          <w:bCs/>
          <w:sz w:val="24"/>
          <w:szCs w:val="24"/>
        </w:rPr>
        <w:t xml:space="preserve">лан внеурочной деятельности </w:t>
      </w:r>
    </w:p>
    <w:p w:rsidR="00D94816" w:rsidRPr="00A00BD4" w:rsidRDefault="00D94816" w:rsidP="00D94816">
      <w:pPr>
        <w:jc w:val="center"/>
        <w:rPr>
          <w:b/>
          <w:bCs/>
          <w:sz w:val="24"/>
          <w:szCs w:val="24"/>
        </w:rPr>
      </w:pPr>
      <w:r w:rsidRPr="00A00BD4">
        <w:rPr>
          <w:b/>
          <w:bCs/>
          <w:sz w:val="24"/>
          <w:szCs w:val="24"/>
        </w:rPr>
        <w:t xml:space="preserve">МБОУ «Средняя общеобразовательная школа №14» имени А.М. Мамонова </w:t>
      </w:r>
    </w:p>
    <w:p w:rsidR="00D94816" w:rsidRPr="00A00BD4" w:rsidRDefault="00D94816" w:rsidP="00D94816">
      <w:pPr>
        <w:jc w:val="center"/>
        <w:rPr>
          <w:b/>
          <w:bCs/>
          <w:sz w:val="24"/>
          <w:szCs w:val="24"/>
        </w:rPr>
      </w:pPr>
      <w:r w:rsidRPr="00A00BD4">
        <w:rPr>
          <w:b/>
          <w:bCs/>
          <w:sz w:val="24"/>
          <w:szCs w:val="24"/>
        </w:rPr>
        <w:t>на 202</w:t>
      </w:r>
      <w:r>
        <w:rPr>
          <w:b/>
          <w:bCs/>
          <w:sz w:val="24"/>
          <w:szCs w:val="24"/>
        </w:rPr>
        <w:t>4</w:t>
      </w:r>
      <w:r w:rsidRPr="00A00BD4">
        <w:rPr>
          <w:b/>
          <w:bCs/>
          <w:sz w:val="24"/>
          <w:szCs w:val="24"/>
        </w:rPr>
        <w:t>-202</w:t>
      </w:r>
      <w:r>
        <w:rPr>
          <w:b/>
          <w:bCs/>
          <w:sz w:val="24"/>
          <w:szCs w:val="24"/>
        </w:rPr>
        <w:t>5</w:t>
      </w:r>
      <w:r w:rsidRPr="00A00BD4">
        <w:rPr>
          <w:b/>
          <w:bCs/>
          <w:sz w:val="24"/>
          <w:szCs w:val="24"/>
        </w:rPr>
        <w:t xml:space="preserve"> учебный год</w:t>
      </w:r>
    </w:p>
    <w:p w:rsidR="00D94816" w:rsidRDefault="00D94816" w:rsidP="00D94816">
      <w:pPr>
        <w:jc w:val="center"/>
        <w:rPr>
          <w:b/>
          <w:bCs/>
          <w:sz w:val="24"/>
          <w:szCs w:val="24"/>
        </w:rPr>
      </w:pPr>
    </w:p>
    <w:p w:rsidR="00D94816" w:rsidRPr="00A00BD4" w:rsidRDefault="00D94816" w:rsidP="00D9481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10-11</w:t>
      </w:r>
      <w:r w:rsidRPr="00A00BD4">
        <w:rPr>
          <w:b/>
          <w:bCs/>
          <w:sz w:val="24"/>
          <w:szCs w:val="24"/>
        </w:rPr>
        <w:t xml:space="preserve"> класс</w:t>
      </w:r>
      <w:r>
        <w:rPr>
          <w:b/>
          <w:bCs/>
          <w:sz w:val="24"/>
          <w:szCs w:val="24"/>
        </w:rPr>
        <w:t>ы</w:t>
      </w:r>
      <w:r w:rsidRPr="00A00BD4">
        <w:rPr>
          <w:b/>
          <w:bCs/>
          <w:sz w:val="24"/>
          <w:szCs w:val="24"/>
        </w:rPr>
        <w:t xml:space="preserve"> </w:t>
      </w:r>
    </w:p>
    <w:p w:rsidR="00D94816" w:rsidRPr="00A00BD4" w:rsidRDefault="00D94816" w:rsidP="00D94816">
      <w:pPr>
        <w:jc w:val="center"/>
        <w:rPr>
          <w:b/>
          <w:bCs/>
          <w:sz w:val="24"/>
          <w:szCs w:val="24"/>
        </w:rPr>
      </w:pPr>
    </w:p>
    <w:tbl>
      <w:tblPr>
        <w:tblW w:w="10665" w:type="dxa"/>
        <w:tblInd w:w="-2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62"/>
        <w:gridCol w:w="1939"/>
        <w:gridCol w:w="2120"/>
        <w:gridCol w:w="1757"/>
        <w:gridCol w:w="970"/>
        <w:gridCol w:w="808"/>
        <w:gridCol w:w="809"/>
      </w:tblGrid>
      <w:tr w:rsidR="00D94816" w:rsidRPr="00A00BD4" w:rsidTr="00874ECF">
        <w:trPr>
          <w:trHeight w:val="151"/>
        </w:trPr>
        <w:tc>
          <w:tcPr>
            <w:tcW w:w="2262" w:type="dxa"/>
            <w:vMerge w:val="restart"/>
          </w:tcPr>
          <w:p w:rsidR="00D94816" w:rsidRPr="00A00BD4" w:rsidRDefault="00D94816" w:rsidP="00874EC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A00BD4">
              <w:rPr>
                <w:b/>
                <w:bCs/>
                <w:sz w:val="24"/>
                <w:szCs w:val="24"/>
              </w:rPr>
              <w:t xml:space="preserve">Направление  </w:t>
            </w:r>
            <w:r>
              <w:rPr>
                <w:b/>
                <w:bCs/>
                <w:sz w:val="24"/>
                <w:szCs w:val="24"/>
              </w:rPr>
              <w:t>пл</w:t>
            </w:r>
            <w:r>
              <w:rPr>
                <w:b/>
                <w:bCs/>
                <w:sz w:val="24"/>
                <w:szCs w:val="24"/>
              </w:rPr>
              <w:t>а</w:t>
            </w:r>
            <w:r>
              <w:rPr>
                <w:b/>
                <w:bCs/>
                <w:sz w:val="24"/>
                <w:szCs w:val="24"/>
              </w:rPr>
              <w:t>на внеурочной де</w:t>
            </w:r>
            <w:r>
              <w:rPr>
                <w:b/>
                <w:bCs/>
                <w:sz w:val="24"/>
                <w:szCs w:val="24"/>
              </w:rPr>
              <w:t>я</w:t>
            </w:r>
            <w:r>
              <w:rPr>
                <w:b/>
                <w:bCs/>
                <w:sz w:val="24"/>
                <w:szCs w:val="24"/>
              </w:rPr>
              <w:t>тельности</w:t>
            </w:r>
          </w:p>
        </w:tc>
        <w:tc>
          <w:tcPr>
            <w:tcW w:w="1939" w:type="dxa"/>
            <w:vMerge w:val="restart"/>
          </w:tcPr>
          <w:p w:rsidR="00D94816" w:rsidRPr="00A00BD4" w:rsidRDefault="00D94816" w:rsidP="00874EC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Название раб</w:t>
            </w:r>
            <w:r>
              <w:rPr>
                <w:b/>
                <w:bCs/>
                <w:sz w:val="24"/>
                <w:szCs w:val="24"/>
              </w:rPr>
              <w:t>о</w:t>
            </w:r>
            <w:r>
              <w:rPr>
                <w:b/>
                <w:bCs/>
                <w:sz w:val="24"/>
                <w:szCs w:val="24"/>
              </w:rPr>
              <w:t>чей программы</w:t>
            </w:r>
          </w:p>
        </w:tc>
        <w:tc>
          <w:tcPr>
            <w:tcW w:w="2120" w:type="dxa"/>
            <w:vMerge w:val="restart"/>
          </w:tcPr>
          <w:p w:rsidR="00D94816" w:rsidRDefault="00D94816" w:rsidP="00874EC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Вид </w:t>
            </w:r>
          </w:p>
          <w:p w:rsidR="00D94816" w:rsidRPr="00A00BD4" w:rsidRDefault="00D94816" w:rsidP="00874EC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1757" w:type="dxa"/>
            <w:vMerge w:val="restart"/>
          </w:tcPr>
          <w:p w:rsidR="00D94816" w:rsidRDefault="00D94816" w:rsidP="00874EC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A00BD4">
              <w:rPr>
                <w:b/>
                <w:bCs/>
                <w:sz w:val="24"/>
                <w:szCs w:val="24"/>
              </w:rPr>
              <w:t>Форм</w:t>
            </w:r>
            <w:r>
              <w:rPr>
                <w:b/>
                <w:bCs/>
                <w:sz w:val="24"/>
                <w:szCs w:val="24"/>
              </w:rPr>
              <w:t>а</w:t>
            </w:r>
            <w:r w:rsidRPr="00A00BD4">
              <w:rPr>
                <w:b/>
                <w:bCs/>
                <w:sz w:val="24"/>
                <w:szCs w:val="24"/>
              </w:rPr>
              <w:t xml:space="preserve"> </w:t>
            </w:r>
          </w:p>
          <w:p w:rsidR="00D94816" w:rsidRPr="00A00BD4" w:rsidRDefault="00D94816" w:rsidP="00874EC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проведения</w:t>
            </w:r>
          </w:p>
        </w:tc>
        <w:tc>
          <w:tcPr>
            <w:tcW w:w="1778" w:type="dxa"/>
            <w:gridSpan w:val="2"/>
          </w:tcPr>
          <w:p w:rsidR="00D94816" w:rsidRPr="00A00BD4" w:rsidRDefault="00D94816" w:rsidP="00874ECF">
            <w:pPr>
              <w:snapToGrid w:val="0"/>
              <w:rPr>
                <w:b/>
                <w:bCs/>
                <w:sz w:val="24"/>
                <w:szCs w:val="24"/>
              </w:rPr>
            </w:pPr>
            <w:r w:rsidRPr="00A00BD4">
              <w:rPr>
                <w:b/>
                <w:bCs/>
                <w:sz w:val="24"/>
                <w:szCs w:val="24"/>
              </w:rPr>
              <w:t xml:space="preserve">Кол-во </w:t>
            </w:r>
            <w:r>
              <w:rPr>
                <w:b/>
                <w:bCs/>
                <w:sz w:val="24"/>
                <w:szCs w:val="24"/>
              </w:rPr>
              <w:t>часов</w:t>
            </w:r>
            <w:r w:rsidRPr="00A00BD4">
              <w:rPr>
                <w:b/>
                <w:bCs/>
                <w:sz w:val="24"/>
                <w:szCs w:val="24"/>
              </w:rPr>
              <w:t xml:space="preserve"> </w:t>
            </w:r>
          </w:p>
          <w:p w:rsidR="00D94816" w:rsidRPr="00A00BD4" w:rsidRDefault="00D94816" w:rsidP="00874ECF">
            <w:pPr>
              <w:pStyle w:val="afa"/>
              <w:snapToGrid w:val="0"/>
              <w:rPr>
                <w:rFonts w:ascii="Times New Roman" w:hAnsi="Times New Roman" w:cs="Times New Roman"/>
                <w:b/>
                <w:bCs/>
              </w:rPr>
            </w:pPr>
            <w:r w:rsidRPr="00A00BD4">
              <w:rPr>
                <w:rFonts w:ascii="Times New Roman" w:hAnsi="Times New Roman" w:cs="Times New Roman"/>
                <w:b/>
                <w:bCs/>
              </w:rPr>
              <w:t>в неделю</w:t>
            </w:r>
          </w:p>
        </w:tc>
        <w:tc>
          <w:tcPr>
            <w:tcW w:w="809" w:type="dxa"/>
            <w:vMerge w:val="restart"/>
          </w:tcPr>
          <w:p w:rsidR="00D94816" w:rsidRPr="00A00BD4" w:rsidRDefault="00D94816" w:rsidP="00874ECF">
            <w:pPr>
              <w:pStyle w:val="afa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00BD4">
              <w:rPr>
                <w:rFonts w:ascii="Times New Roman" w:hAnsi="Times New Roman" w:cs="Times New Roman"/>
                <w:b/>
                <w:bCs/>
              </w:rPr>
              <w:t xml:space="preserve">Всего </w:t>
            </w:r>
          </w:p>
        </w:tc>
      </w:tr>
      <w:tr w:rsidR="00D94816" w:rsidRPr="00A00BD4" w:rsidTr="00874ECF">
        <w:trPr>
          <w:trHeight w:val="151"/>
        </w:trPr>
        <w:tc>
          <w:tcPr>
            <w:tcW w:w="2262" w:type="dxa"/>
            <w:vMerge/>
          </w:tcPr>
          <w:p w:rsidR="00D94816" w:rsidRPr="00A00BD4" w:rsidRDefault="00D94816" w:rsidP="00874EC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39" w:type="dxa"/>
            <w:vMerge/>
          </w:tcPr>
          <w:p w:rsidR="00D94816" w:rsidRPr="00A00BD4" w:rsidRDefault="00D94816" w:rsidP="00874EC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D94816" w:rsidRPr="00A00BD4" w:rsidRDefault="00D94816" w:rsidP="00874EC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vMerge/>
          </w:tcPr>
          <w:p w:rsidR="00D94816" w:rsidRPr="00A00BD4" w:rsidRDefault="00D94816" w:rsidP="00874EC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70" w:type="dxa"/>
          </w:tcPr>
          <w:p w:rsidR="00D94816" w:rsidRPr="00A00BD4" w:rsidRDefault="00D94816" w:rsidP="00874EC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A00BD4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10</w:t>
            </w:r>
            <w:r w:rsidRPr="00A00BD4"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808" w:type="dxa"/>
          </w:tcPr>
          <w:p w:rsidR="00D94816" w:rsidRPr="00A00BD4" w:rsidRDefault="00D94816" w:rsidP="00874EC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11а</w:t>
            </w:r>
          </w:p>
        </w:tc>
        <w:tc>
          <w:tcPr>
            <w:tcW w:w="809" w:type="dxa"/>
            <w:vMerge/>
          </w:tcPr>
          <w:p w:rsidR="00D94816" w:rsidRPr="00A00BD4" w:rsidRDefault="00D94816" w:rsidP="00874ECF">
            <w:pPr>
              <w:pStyle w:val="afa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94816" w:rsidRPr="003B7061" w:rsidTr="00874ECF">
        <w:trPr>
          <w:trHeight w:val="1066"/>
        </w:trPr>
        <w:tc>
          <w:tcPr>
            <w:tcW w:w="2262" w:type="dxa"/>
          </w:tcPr>
          <w:p w:rsidR="00D94816" w:rsidRPr="0036049F" w:rsidRDefault="00D94816" w:rsidP="00874ECF">
            <w:pPr>
              <w:snapToGrid w:val="0"/>
              <w:jc w:val="both"/>
              <w:rPr>
                <w:b/>
                <w:bCs/>
                <w:i/>
                <w:sz w:val="24"/>
                <w:szCs w:val="24"/>
              </w:rPr>
            </w:pPr>
            <w:r w:rsidRPr="0036049F">
              <w:rPr>
                <w:rFonts w:eastAsia="SchoolBookSanPin"/>
                <w:b/>
                <w:i/>
                <w:sz w:val="24"/>
                <w:szCs w:val="24"/>
              </w:rPr>
              <w:t>Организация</w:t>
            </w:r>
            <w:r>
              <w:rPr>
                <w:rFonts w:eastAsia="SchoolBookSanPin"/>
                <w:b/>
                <w:i/>
                <w:sz w:val="24"/>
                <w:szCs w:val="24"/>
              </w:rPr>
              <w:t xml:space="preserve"> </w:t>
            </w:r>
            <w:r w:rsidRPr="0036049F">
              <w:rPr>
                <w:rFonts w:eastAsia="SchoolBookSanPin"/>
                <w:b/>
                <w:i/>
                <w:sz w:val="24"/>
                <w:szCs w:val="24"/>
              </w:rPr>
              <w:t xml:space="preserve"> де</w:t>
            </w:r>
            <w:r w:rsidRPr="0036049F">
              <w:rPr>
                <w:rFonts w:eastAsia="SchoolBookSanPin"/>
                <w:b/>
                <w:i/>
                <w:sz w:val="24"/>
                <w:szCs w:val="24"/>
              </w:rPr>
              <w:t>я</w:t>
            </w:r>
            <w:r w:rsidRPr="0036049F">
              <w:rPr>
                <w:rFonts w:eastAsia="SchoolBookSanPin"/>
                <w:b/>
                <w:i/>
                <w:sz w:val="24"/>
                <w:szCs w:val="24"/>
              </w:rPr>
              <w:t>тельности учен</w:t>
            </w:r>
            <w:r w:rsidRPr="0036049F">
              <w:rPr>
                <w:rFonts w:eastAsia="SchoolBookSanPin"/>
                <w:b/>
                <w:i/>
                <w:sz w:val="24"/>
                <w:szCs w:val="24"/>
              </w:rPr>
              <w:t>и</w:t>
            </w:r>
            <w:r w:rsidRPr="0036049F">
              <w:rPr>
                <w:rFonts w:eastAsia="SchoolBookSanPin"/>
                <w:b/>
                <w:i/>
                <w:sz w:val="24"/>
                <w:szCs w:val="24"/>
              </w:rPr>
              <w:t>ческих сообществ</w:t>
            </w:r>
          </w:p>
        </w:tc>
        <w:tc>
          <w:tcPr>
            <w:tcW w:w="1939" w:type="dxa"/>
          </w:tcPr>
          <w:p w:rsidR="00D94816" w:rsidRPr="0036049F" w:rsidRDefault="00D94816" w:rsidP="00874ECF">
            <w:pPr>
              <w:snapToGrid w:val="0"/>
              <w:jc w:val="center"/>
            </w:pPr>
            <w:r w:rsidRPr="0036049F">
              <w:t>«Разговоры о ва</w:t>
            </w:r>
            <w:r w:rsidRPr="0036049F">
              <w:t>ж</w:t>
            </w:r>
            <w:r w:rsidRPr="0036049F">
              <w:t>ном»</w:t>
            </w:r>
          </w:p>
        </w:tc>
        <w:tc>
          <w:tcPr>
            <w:tcW w:w="2120" w:type="dxa"/>
          </w:tcPr>
          <w:p w:rsidR="00D94816" w:rsidRPr="0036049F" w:rsidRDefault="00D94816" w:rsidP="00874ECF">
            <w:pPr>
              <w:snapToGrid w:val="0"/>
              <w:jc w:val="center"/>
            </w:pPr>
            <w:r w:rsidRPr="0036049F">
              <w:t>информационно-просветительская</w:t>
            </w:r>
          </w:p>
        </w:tc>
        <w:tc>
          <w:tcPr>
            <w:tcW w:w="1757" w:type="dxa"/>
          </w:tcPr>
          <w:p w:rsidR="00D94816" w:rsidRPr="0036049F" w:rsidRDefault="00D94816" w:rsidP="00874ECF">
            <w:pPr>
              <w:snapToGrid w:val="0"/>
              <w:jc w:val="center"/>
            </w:pPr>
            <w:r w:rsidRPr="0036049F">
              <w:t xml:space="preserve">классный </w:t>
            </w:r>
          </w:p>
          <w:p w:rsidR="00D94816" w:rsidRPr="0036049F" w:rsidRDefault="00D94816" w:rsidP="00874ECF">
            <w:pPr>
              <w:snapToGrid w:val="0"/>
              <w:jc w:val="center"/>
            </w:pPr>
            <w:r w:rsidRPr="0036049F">
              <w:t>час</w:t>
            </w:r>
          </w:p>
        </w:tc>
        <w:tc>
          <w:tcPr>
            <w:tcW w:w="970" w:type="dxa"/>
          </w:tcPr>
          <w:p w:rsidR="00D94816" w:rsidRPr="0036049F" w:rsidRDefault="00D94816" w:rsidP="00874ECF">
            <w:pPr>
              <w:snapToGrid w:val="0"/>
              <w:jc w:val="center"/>
              <w:rPr>
                <w:sz w:val="24"/>
                <w:szCs w:val="24"/>
              </w:rPr>
            </w:pPr>
            <w:r w:rsidRPr="0036049F"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</w:tcPr>
          <w:p w:rsidR="00D94816" w:rsidRPr="0036049F" w:rsidRDefault="00D94816" w:rsidP="00874ECF">
            <w:pPr>
              <w:snapToGrid w:val="0"/>
              <w:jc w:val="center"/>
              <w:rPr>
                <w:sz w:val="24"/>
                <w:szCs w:val="24"/>
              </w:rPr>
            </w:pPr>
            <w:r w:rsidRPr="0036049F">
              <w:rPr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D94816" w:rsidRPr="0036049F" w:rsidRDefault="00D94816" w:rsidP="00874ECF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36049F">
              <w:rPr>
                <w:b/>
                <w:sz w:val="24"/>
                <w:szCs w:val="24"/>
              </w:rPr>
              <w:t>2</w:t>
            </w:r>
          </w:p>
        </w:tc>
      </w:tr>
      <w:tr w:rsidR="00D94816" w:rsidRPr="003B7061" w:rsidTr="00874ECF">
        <w:trPr>
          <w:trHeight w:val="678"/>
        </w:trPr>
        <w:tc>
          <w:tcPr>
            <w:tcW w:w="2262" w:type="dxa"/>
            <w:vMerge w:val="restart"/>
          </w:tcPr>
          <w:p w:rsidR="00D94816" w:rsidRPr="004E75E9" w:rsidRDefault="00D94816" w:rsidP="00874EC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39" w:type="dxa"/>
          </w:tcPr>
          <w:p w:rsidR="00D94816" w:rsidRPr="0036049F" w:rsidRDefault="00D94816" w:rsidP="00874ECF">
            <w:pPr>
              <w:pStyle w:val="af9"/>
              <w:jc w:val="center"/>
            </w:pPr>
            <w:r w:rsidRPr="0036049F">
              <w:t>«Россия – мои г</w:t>
            </w:r>
            <w:r w:rsidRPr="0036049F">
              <w:t>о</w:t>
            </w:r>
            <w:r w:rsidRPr="0036049F">
              <w:t>ризонты</w:t>
            </w:r>
            <w:r w:rsidRPr="0036049F">
              <w:rPr>
                <w:spacing w:val="-1"/>
              </w:rPr>
              <w:t>»</w:t>
            </w:r>
          </w:p>
        </w:tc>
        <w:tc>
          <w:tcPr>
            <w:tcW w:w="2120" w:type="dxa"/>
          </w:tcPr>
          <w:p w:rsidR="00D94816" w:rsidRPr="0036049F" w:rsidRDefault="00D94816" w:rsidP="00874ECF">
            <w:pPr>
              <w:pStyle w:val="af9"/>
              <w:jc w:val="center"/>
            </w:pPr>
            <w:r>
              <w:t>с</w:t>
            </w:r>
            <w:r w:rsidRPr="0036049F">
              <w:t xml:space="preserve">оциальная </w:t>
            </w:r>
          </w:p>
        </w:tc>
        <w:tc>
          <w:tcPr>
            <w:tcW w:w="1757" w:type="dxa"/>
          </w:tcPr>
          <w:p w:rsidR="00D94816" w:rsidRPr="0036049F" w:rsidRDefault="00D94816" w:rsidP="00874ECF">
            <w:pPr>
              <w:pStyle w:val="af9"/>
              <w:jc w:val="center"/>
            </w:pPr>
            <w:r w:rsidRPr="0036049F">
              <w:t>Клуб</w:t>
            </w:r>
          </w:p>
        </w:tc>
        <w:tc>
          <w:tcPr>
            <w:tcW w:w="970" w:type="dxa"/>
          </w:tcPr>
          <w:p w:rsidR="00D94816" w:rsidRPr="0036049F" w:rsidRDefault="00D94816" w:rsidP="00874ECF">
            <w:pPr>
              <w:snapToGrid w:val="0"/>
              <w:jc w:val="center"/>
              <w:rPr>
                <w:sz w:val="24"/>
                <w:szCs w:val="24"/>
              </w:rPr>
            </w:pPr>
            <w:r w:rsidRPr="0036049F"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</w:tcPr>
          <w:p w:rsidR="00D94816" w:rsidRPr="0036049F" w:rsidRDefault="00D94816" w:rsidP="00874ECF">
            <w:pPr>
              <w:snapToGrid w:val="0"/>
              <w:jc w:val="center"/>
              <w:rPr>
                <w:sz w:val="24"/>
                <w:szCs w:val="24"/>
              </w:rPr>
            </w:pPr>
            <w:r w:rsidRPr="0036049F">
              <w:rPr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D94816" w:rsidRPr="0036049F" w:rsidRDefault="00D94816" w:rsidP="00874ECF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36049F">
              <w:rPr>
                <w:b/>
                <w:sz w:val="24"/>
                <w:szCs w:val="24"/>
              </w:rPr>
              <w:t>2</w:t>
            </w:r>
          </w:p>
        </w:tc>
      </w:tr>
      <w:tr w:rsidR="00D94816" w:rsidRPr="003B7061" w:rsidTr="00874ECF">
        <w:trPr>
          <w:trHeight w:val="746"/>
        </w:trPr>
        <w:tc>
          <w:tcPr>
            <w:tcW w:w="2262" w:type="dxa"/>
            <w:vMerge/>
          </w:tcPr>
          <w:p w:rsidR="00D94816" w:rsidRPr="004E75E9" w:rsidRDefault="00D94816" w:rsidP="00874EC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39" w:type="dxa"/>
          </w:tcPr>
          <w:p w:rsidR="00D94816" w:rsidRPr="0036049F" w:rsidRDefault="00D94816" w:rsidP="00874ECF">
            <w:pPr>
              <w:snapToGrid w:val="0"/>
              <w:jc w:val="center"/>
            </w:pPr>
            <w:r w:rsidRPr="0036049F">
              <w:t xml:space="preserve"> «Школа волонт</w:t>
            </w:r>
            <w:r w:rsidRPr="0036049F">
              <w:t>е</w:t>
            </w:r>
            <w:r w:rsidRPr="0036049F">
              <w:t>ра»</w:t>
            </w:r>
          </w:p>
        </w:tc>
        <w:tc>
          <w:tcPr>
            <w:tcW w:w="2120" w:type="dxa"/>
          </w:tcPr>
          <w:p w:rsidR="00D94816" w:rsidRPr="0036049F" w:rsidRDefault="00D94816" w:rsidP="00874ECF">
            <w:pPr>
              <w:snapToGrid w:val="0"/>
              <w:jc w:val="center"/>
            </w:pPr>
            <w:r w:rsidRPr="0036049F">
              <w:t>социальная</w:t>
            </w:r>
          </w:p>
        </w:tc>
        <w:tc>
          <w:tcPr>
            <w:tcW w:w="1757" w:type="dxa"/>
          </w:tcPr>
          <w:p w:rsidR="00D94816" w:rsidRPr="0036049F" w:rsidRDefault="00D94816" w:rsidP="00874ECF">
            <w:pPr>
              <w:snapToGrid w:val="0"/>
              <w:jc w:val="center"/>
            </w:pPr>
            <w:r w:rsidRPr="0036049F">
              <w:t>клуб</w:t>
            </w:r>
          </w:p>
        </w:tc>
        <w:tc>
          <w:tcPr>
            <w:tcW w:w="970" w:type="dxa"/>
          </w:tcPr>
          <w:p w:rsidR="00D94816" w:rsidRPr="0036049F" w:rsidRDefault="00D94816" w:rsidP="00874ECF">
            <w:pPr>
              <w:snapToGrid w:val="0"/>
              <w:jc w:val="center"/>
              <w:rPr>
                <w:sz w:val="24"/>
                <w:szCs w:val="24"/>
              </w:rPr>
            </w:pPr>
            <w:r w:rsidRPr="0036049F"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</w:tcPr>
          <w:p w:rsidR="00D94816" w:rsidRPr="0036049F" w:rsidRDefault="00D94816" w:rsidP="00874ECF">
            <w:pPr>
              <w:snapToGrid w:val="0"/>
              <w:jc w:val="center"/>
              <w:rPr>
                <w:sz w:val="24"/>
                <w:szCs w:val="24"/>
              </w:rPr>
            </w:pPr>
            <w:r w:rsidRPr="0036049F">
              <w:rPr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D94816" w:rsidRPr="0036049F" w:rsidRDefault="00D94816" w:rsidP="00874ECF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36049F">
              <w:rPr>
                <w:b/>
                <w:sz w:val="24"/>
                <w:szCs w:val="24"/>
              </w:rPr>
              <w:t>1</w:t>
            </w:r>
          </w:p>
        </w:tc>
      </w:tr>
      <w:tr w:rsidR="00D94816" w:rsidRPr="003B7061" w:rsidTr="00874ECF">
        <w:trPr>
          <w:trHeight w:val="1066"/>
        </w:trPr>
        <w:tc>
          <w:tcPr>
            <w:tcW w:w="2262" w:type="dxa"/>
            <w:vMerge/>
          </w:tcPr>
          <w:p w:rsidR="00D94816" w:rsidRPr="004E75E9" w:rsidRDefault="00D94816" w:rsidP="00874EC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39" w:type="dxa"/>
          </w:tcPr>
          <w:p w:rsidR="00D94816" w:rsidRPr="0036049F" w:rsidRDefault="00D94816" w:rsidP="00874ECF">
            <w:pPr>
              <w:pStyle w:val="TableParagraph"/>
              <w:spacing w:line="215" w:lineRule="exact"/>
              <w:ind w:left="109" w:right="109"/>
              <w:jc w:val="center"/>
            </w:pPr>
            <w:r w:rsidRPr="0036049F">
              <w:t>«Нравственные основы семе</w:t>
            </w:r>
            <w:r w:rsidRPr="0036049F">
              <w:t>й</w:t>
            </w:r>
            <w:r w:rsidRPr="0036049F">
              <w:t>ной жизни»</w:t>
            </w:r>
          </w:p>
        </w:tc>
        <w:tc>
          <w:tcPr>
            <w:tcW w:w="2120" w:type="dxa"/>
          </w:tcPr>
          <w:p w:rsidR="00D94816" w:rsidRPr="0036049F" w:rsidRDefault="00D94816" w:rsidP="00874ECF">
            <w:pPr>
              <w:pStyle w:val="TableParagraph"/>
              <w:ind w:left="209" w:right="204"/>
              <w:jc w:val="center"/>
            </w:pPr>
            <w:r w:rsidRPr="0036049F">
              <w:t xml:space="preserve">социальная </w:t>
            </w:r>
            <w:r w:rsidRPr="0036049F">
              <w:rPr>
                <w:spacing w:val="-1"/>
              </w:rPr>
              <w:t xml:space="preserve"> </w:t>
            </w:r>
          </w:p>
        </w:tc>
        <w:tc>
          <w:tcPr>
            <w:tcW w:w="1757" w:type="dxa"/>
          </w:tcPr>
          <w:p w:rsidR="00D94816" w:rsidRPr="0036049F" w:rsidRDefault="00D94816" w:rsidP="00874ECF">
            <w:pPr>
              <w:pStyle w:val="TableParagraph"/>
              <w:jc w:val="center"/>
            </w:pPr>
            <w:r w:rsidRPr="0036049F">
              <w:t>клуб</w:t>
            </w:r>
          </w:p>
        </w:tc>
        <w:tc>
          <w:tcPr>
            <w:tcW w:w="970" w:type="dxa"/>
          </w:tcPr>
          <w:p w:rsidR="00D94816" w:rsidRPr="0036049F" w:rsidRDefault="00D94816" w:rsidP="00874ECF">
            <w:pPr>
              <w:pStyle w:val="TableParagraph"/>
              <w:spacing w:before="3"/>
              <w:ind w:left="1"/>
              <w:jc w:val="center"/>
              <w:rPr>
                <w:w w:val="99"/>
                <w:sz w:val="24"/>
                <w:szCs w:val="24"/>
              </w:rPr>
            </w:pPr>
            <w:r w:rsidRPr="0036049F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08" w:type="dxa"/>
          </w:tcPr>
          <w:p w:rsidR="00D94816" w:rsidRPr="0036049F" w:rsidRDefault="00D94816" w:rsidP="00874ECF">
            <w:pPr>
              <w:pStyle w:val="TableParagraph"/>
              <w:spacing w:before="3"/>
              <w:ind w:left="4"/>
              <w:jc w:val="center"/>
              <w:rPr>
                <w:w w:val="99"/>
                <w:sz w:val="24"/>
                <w:szCs w:val="24"/>
              </w:rPr>
            </w:pPr>
            <w:r w:rsidRPr="0036049F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D94816" w:rsidRPr="0036049F" w:rsidRDefault="00D94816" w:rsidP="00874ECF">
            <w:pPr>
              <w:pStyle w:val="TableParagraph"/>
              <w:spacing w:before="3"/>
              <w:ind w:left="3"/>
              <w:jc w:val="center"/>
              <w:rPr>
                <w:b/>
                <w:w w:val="99"/>
                <w:sz w:val="24"/>
                <w:szCs w:val="24"/>
              </w:rPr>
            </w:pPr>
            <w:r w:rsidRPr="0036049F">
              <w:rPr>
                <w:b/>
                <w:w w:val="99"/>
                <w:sz w:val="24"/>
                <w:szCs w:val="24"/>
              </w:rPr>
              <w:t>2</w:t>
            </w:r>
          </w:p>
        </w:tc>
      </w:tr>
      <w:tr w:rsidR="00D94816" w:rsidRPr="003B7061" w:rsidTr="00874ECF">
        <w:trPr>
          <w:trHeight w:val="673"/>
        </w:trPr>
        <w:tc>
          <w:tcPr>
            <w:tcW w:w="2262" w:type="dxa"/>
            <w:vMerge/>
          </w:tcPr>
          <w:p w:rsidR="00D94816" w:rsidRPr="00A00BD4" w:rsidRDefault="00D94816" w:rsidP="00874EC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39" w:type="dxa"/>
          </w:tcPr>
          <w:p w:rsidR="00D94816" w:rsidRDefault="00D94816" w:rsidP="00874ECF">
            <w:pPr>
              <w:pStyle w:val="TableParagraph"/>
              <w:spacing w:line="215" w:lineRule="exact"/>
              <w:ind w:left="109" w:right="109"/>
              <w:jc w:val="center"/>
            </w:pPr>
            <w:r w:rsidRPr="0036049F">
              <w:t>Первичное отд</w:t>
            </w:r>
            <w:r w:rsidRPr="0036049F">
              <w:t>е</w:t>
            </w:r>
            <w:r w:rsidRPr="0036049F">
              <w:t>ление росси</w:t>
            </w:r>
            <w:r w:rsidRPr="0036049F">
              <w:t>й</w:t>
            </w:r>
            <w:r w:rsidRPr="0036049F">
              <w:t>ского движения для детей и м</w:t>
            </w:r>
            <w:r w:rsidRPr="0036049F">
              <w:t>о</w:t>
            </w:r>
            <w:r w:rsidRPr="0036049F">
              <w:t>лодежи «Движ</w:t>
            </w:r>
            <w:r w:rsidRPr="0036049F">
              <w:t>е</w:t>
            </w:r>
            <w:r w:rsidRPr="0036049F">
              <w:t>ние первых»</w:t>
            </w:r>
          </w:p>
          <w:p w:rsidR="00D94816" w:rsidRPr="0036049F" w:rsidRDefault="00D94816" w:rsidP="00874ECF">
            <w:pPr>
              <w:pStyle w:val="TableParagraph"/>
              <w:spacing w:line="215" w:lineRule="exact"/>
              <w:ind w:left="109" w:right="109"/>
              <w:jc w:val="center"/>
            </w:pPr>
          </w:p>
        </w:tc>
        <w:tc>
          <w:tcPr>
            <w:tcW w:w="2120" w:type="dxa"/>
          </w:tcPr>
          <w:p w:rsidR="00D94816" w:rsidRPr="0036049F" w:rsidRDefault="00D94816" w:rsidP="00874ECF">
            <w:pPr>
              <w:pStyle w:val="af9"/>
              <w:jc w:val="center"/>
              <w:rPr>
                <w:color w:val="FF0000"/>
              </w:rPr>
            </w:pPr>
            <w:r>
              <w:t>с</w:t>
            </w:r>
            <w:r w:rsidRPr="0036049F">
              <w:t xml:space="preserve">оциальная </w:t>
            </w:r>
          </w:p>
        </w:tc>
        <w:tc>
          <w:tcPr>
            <w:tcW w:w="1757" w:type="dxa"/>
          </w:tcPr>
          <w:p w:rsidR="00D94816" w:rsidRPr="0036049F" w:rsidRDefault="00D94816" w:rsidP="00874ECF">
            <w:pPr>
              <w:jc w:val="center"/>
            </w:pPr>
            <w:r>
              <w:t>о</w:t>
            </w:r>
            <w:r w:rsidRPr="0036049F">
              <w:t xml:space="preserve">бъединение </w:t>
            </w:r>
          </w:p>
        </w:tc>
        <w:tc>
          <w:tcPr>
            <w:tcW w:w="970" w:type="dxa"/>
          </w:tcPr>
          <w:p w:rsidR="00D94816" w:rsidRPr="0036049F" w:rsidRDefault="00D94816" w:rsidP="00874ECF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</w:tcPr>
          <w:p w:rsidR="00D94816" w:rsidRPr="0036049F" w:rsidRDefault="00D94816" w:rsidP="00874ECF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D94816" w:rsidRPr="0036049F" w:rsidRDefault="00D94816" w:rsidP="00874ECF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D94816" w:rsidRPr="003B7061" w:rsidTr="00874ECF">
        <w:trPr>
          <w:trHeight w:val="749"/>
        </w:trPr>
        <w:tc>
          <w:tcPr>
            <w:tcW w:w="2262" w:type="dxa"/>
            <w:vMerge/>
          </w:tcPr>
          <w:p w:rsidR="00D94816" w:rsidRPr="00A00BD4" w:rsidRDefault="00D94816" w:rsidP="00874EC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39" w:type="dxa"/>
          </w:tcPr>
          <w:p w:rsidR="00D94816" w:rsidRPr="0036049F" w:rsidRDefault="00D94816" w:rsidP="00874ECF">
            <w:pPr>
              <w:snapToGrid w:val="0"/>
              <w:jc w:val="center"/>
            </w:pPr>
            <w:r w:rsidRPr="0036049F">
              <w:t xml:space="preserve"> «Спортивные и</w:t>
            </w:r>
            <w:r w:rsidRPr="0036049F">
              <w:t>г</w:t>
            </w:r>
            <w:r w:rsidRPr="0036049F">
              <w:t xml:space="preserve">ры» </w:t>
            </w:r>
          </w:p>
          <w:p w:rsidR="00D94816" w:rsidRPr="0036049F" w:rsidRDefault="00D94816" w:rsidP="00874ECF">
            <w:pPr>
              <w:snapToGrid w:val="0"/>
              <w:jc w:val="center"/>
            </w:pPr>
          </w:p>
        </w:tc>
        <w:tc>
          <w:tcPr>
            <w:tcW w:w="2120" w:type="dxa"/>
          </w:tcPr>
          <w:p w:rsidR="00D94816" w:rsidRPr="0036049F" w:rsidRDefault="00D94816" w:rsidP="00874ECF">
            <w:pPr>
              <w:snapToGrid w:val="0"/>
              <w:jc w:val="center"/>
            </w:pPr>
            <w:r w:rsidRPr="0036049F">
              <w:t>спортивно-оздоровительная</w:t>
            </w:r>
          </w:p>
        </w:tc>
        <w:tc>
          <w:tcPr>
            <w:tcW w:w="1757" w:type="dxa"/>
          </w:tcPr>
          <w:p w:rsidR="00D94816" w:rsidRPr="0036049F" w:rsidRDefault="00D94816" w:rsidP="00874ECF">
            <w:pPr>
              <w:snapToGrid w:val="0"/>
              <w:jc w:val="center"/>
            </w:pPr>
            <w:r w:rsidRPr="0036049F">
              <w:t>клуб</w:t>
            </w:r>
          </w:p>
        </w:tc>
        <w:tc>
          <w:tcPr>
            <w:tcW w:w="970" w:type="dxa"/>
          </w:tcPr>
          <w:p w:rsidR="00D94816" w:rsidRPr="0036049F" w:rsidRDefault="00D94816" w:rsidP="00874ECF">
            <w:pPr>
              <w:snapToGrid w:val="0"/>
              <w:jc w:val="center"/>
              <w:rPr>
                <w:sz w:val="24"/>
                <w:szCs w:val="24"/>
              </w:rPr>
            </w:pPr>
            <w:r w:rsidRPr="0036049F"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</w:tcPr>
          <w:p w:rsidR="00D94816" w:rsidRPr="0036049F" w:rsidRDefault="00D94816" w:rsidP="00874ECF">
            <w:pPr>
              <w:snapToGrid w:val="0"/>
              <w:jc w:val="center"/>
              <w:rPr>
                <w:sz w:val="24"/>
                <w:szCs w:val="24"/>
              </w:rPr>
            </w:pPr>
            <w:r w:rsidRPr="0036049F">
              <w:rPr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D94816" w:rsidRPr="0036049F" w:rsidRDefault="00D94816" w:rsidP="00874ECF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36049F">
              <w:rPr>
                <w:b/>
                <w:sz w:val="24"/>
                <w:szCs w:val="24"/>
              </w:rPr>
              <w:t>2</w:t>
            </w:r>
          </w:p>
        </w:tc>
      </w:tr>
      <w:tr w:rsidR="00D94816" w:rsidRPr="003B7061" w:rsidTr="00874ECF">
        <w:trPr>
          <w:trHeight w:val="841"/>
        </w:trPr>
        <w:tc>
          <w:tcPr>
            <w:tcW w:w="2262" w:type="dxa"/>
            <w:vMerge w:val="restart"/>
          </w:tcPr>
          <w:p w:rsidR="00D94816" w:rsidRPr="0036049F" w:rsidRDefault="00D94816" w:rsidP="00874ECF">
            <w:pPr>
              <w:snapToGrid w:val="0"/>
              <w:rPr>
                <w:b/>
                <w:bCs/>
                <w:i/>
                <w:sz w:val="24"/>
                <w:szCs w:val="24"/>
              </w:rPr>
            </w:pPr>
            <w:r w:rsidRPr="0036049F">
              <w:rPr>
                <w:rFonts w:eastAsia="SchoolBookSanPin"/>
                <w:b/>
                <w:i/>
                <w:sz w:val="24"/>
                <w:szCs w:val="24"/>
              </w:rPr>
              <w:t>Реализаци</w:t>
            </w:r>
            <w:r>
              <w:rPr>
                <w:rFonts w:eastAsia="SchoolBookSanPin"/>
                <w:b/>
                <w:i/>
                <w:sz w:val="24"/>
                <w:szCs w:val="24"/>
              </w:rPr>
              <w:t xml:space="preserve">я </w:t>
            </w:r>
            <w:r w:rsidRPr="0036049F">
              <w:rPr>
                <w:rFonts w:eastAsia="SchoolBookSanPin"/>
                <w:b/>
                <w:i/>
                <w:sz w:val="24"/>
                <w:szCs w:val="24"/>
              </w:rPr>
              <w:t>курсов внеурочной де</w:t>
            </w:r>
            <w:r w:rsidRPr="0036049F">
              <w:rPr>
                <w:rFonts w:eastAsia="SchoolBookSanPin"/>
                <w:b/>
                <w:i/>
                <w:sz w:val="24"/>
                <w:szCs w:val="24"/>
              </w:rPr>
              <w:t>я</w:t>
            </w:r>
            <w:r w:rsidRPr="0036049F">
              <w:rPr>
                <w:rFonts w:eastAsia="SchoolBookSanPin"/>
                <w:b/>
                <w:i/>
                <w:sz w:val="24"/>
                <w:szCs w:val="24"/>
              </w:rPr>
              <w:t>тельности по в</w:t>
            </w:r>
            <w:r w:rsidRPr="0036049F">
              <w:rPr>
                <w:rFonts w:eastAsia="SchoolBookSanPin"/>
                <w:b/>
                <w:i/>
                <w:sz w:val="24"/>
                <w:szCs w:val="24"/>
              </w:rPr>
              <w:t>ы</w:t>
            </w:r>
            <w:r w:rsidRPr="0036049F">
              <w:rPr>
                <w:rFonts w:eastAsia="SchoolBookSanPin"/>
                <w:b/>
                <w:i/>
                <w:sz w:val="24"/>
                <w:szCs w:val="24"/>
              </w:rPr>
              <w:t>бору обучающихся</w:t>
            </w:r>
          </w:p>
        </w:tc>
        <w:tc>
          <w:tcPr>
            <w:tcW w:w="1939" w:type="dxa"/>
          </w:tcPr>
          <w:p w:rsidR="00D94816" w:rsidRPr="0036049F" w:rsidRDefault="00D94816" w:rsidP="00874ECF">
            <w:pPr>
              <w:snapToGrid w:val="0"/>
              <w:jc w:val="center"/>
            </w:pPr>
            <w:r w:rsidRPr="0036049F">
              <w:t xml:space="preserve"> «Финансовая гр</w:t>
            </w:r>
            <w:r w:rsidRPr="0036049F">
              <w:t>а</w:t>
            </w:r>
            <w:r w:rsidRPr="0036049F">
              <w:t>мотность»</w:t>
            </w:r>
          </w:p>
        </w:tc>
        <w:tc>
          <w:tcPr>
            <w:tcW w:w="2120" w:type="dxa"/>
          </w:tcPr>
          <w:p w:rsidR="00D94816" w:rsidRPr="0036049F" w:rsidRDefault="00D94816" w:rsidP="00874ECF">
            <w:pPr>
              <w:snapToGrid w:val="0"/>
              <w:jc w:val="center"/>
            </w:pPr>
            <w:r w:rsidRPr="0036049F">
              <w:t>познавательная</w:t>
            </w:r>
          </w:p>
        </w:tc>
        <w:tc>
          <w:tcPr>
            <w:tcW w:w="1757" w:type="dxa"/>
          </w:tcPr>
          <w:p w:rsidR="00D94816" w:rsidRPr="0036049F" w:rsidRDefault="00D94816" w:rsidP="00874ECF">
            <w:pPr>
              <w:snapToGrid w:val="0"/>
              <w:jc w:val="center"/>
            </w:pPr>
            <w:r w:rsidRPr="0036049F">
              <w:t>клуб</w:t>
            </w:r>
          </w:p>
        </w:tc>
        <w:tc>
          <w:tcPr>
            <w:tcW w:w="970" w:type="dxa"/>
          </w:tcPr>
          <w:p w:rsidR="00D94816" w:rsidRPr="0036049F" w:rsidRDefault="00D94816" w:rsidP="00874ECF">
            <w:pPr>
              <w:snapToGrid w:val="0"/>
              <w:jc w:val="center"/>
              <w:rPr>
                <w:sz w:val="24"/>
                <w:szCs w:val="24"/>
              </w:rPr>
            </w:pPr>
            <w:r w:rsidRPr="0036049F"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</w:tcPr>
          <w:p w:rsidR="00D94816" w:rsidRPr="0036049F" w:rsidRDefault="00D94816" w:rsidP="00874ECF">
            <w:pPr>
              <w:snapToGrid w:val="0"/>
              <w:jc w:val="center"/>
              <w:rPr>
                <w:sz w:val="24"/>
                <w:szCs w:val="24"/>
              </w:rPr>
            </w:pPr>
            <w:r w:rsidRPr="0036049F">
              <w:rPr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D94816" w:rsidRPr="0036049F" w:rsidRDefault="00D94816" w:rsidP="00874ECF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36049F">
              <w:rPr>
                <w:b/>
                <w:sz w:val="24"/>
                <w:szCs w:val="24"/>
              </w:rPr>
              <w:t>2</w:t>
            </w:r>
          </w:p>
        </w:tc>
      </w:tr>
      <w:tr w:rsidR="00D94816" w:rsidRPr="003B7061" w:rsidTr="00874ECF">
        <w:trPr>
          <w:trHeight w:val="315"/>
        </w:trPr>
        <w:tc>
          <w:tcPr>
            <w:tcW w:w="2262" w:type="dxa"/>
            <w:vMerge/>
          </w:tcPr>
          <w:p w:rsidR="00D94816" w:rsidRDefault="00D94816" w:rsidP="00874EC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39" w:type="dxa"/>
          </w:tcPr>
          <w:p w:rsidR="00D94816" w:rsidRDefault="00D94816" w:rsidP="00874ECF">
            <w:pPr>
              <w:snapToGrid w:val="0"/>
              <w:jc w:val="center"/>
            </w:pPr>
            <w:r w:rsidRPr="0036049F">
              <w:t>«Математический клуб»</w:t>
            </w:r>
          </w:p>
          <w:p w:rsidR="00D94816" w:rsidRPr="0036049F" w:rsidRDefault="00D94816" w:rsidP="00874ECF">
            <w:pPr>
              <w:snapToGrid w:val="0"/>
              <w:jc w:val="center"/>
            </w:pPr>
          </w:p>
        </w:tc>
        <w:tc>
          <w:tcPr>
            <w:tcW w:w="2120" w:type="dxa"/>
          </w:tcPr>
          <w:p w:rsidR="00D94816" w:rsidRPr="0036049F" w:rsidRDefault="00D94816" w:rsidP="00874ECF">
            <w:pPr>
              <w:snapToGrid w:val="0"/>
              <w:jc w:val="center"/>
            </w:pPr>
            <w:r w:rsidRPr="0036049F">
              <w:t>познавательная</w:t>
            </w:r>
          </w:p>
        </w:tc>
        <w:tc>
          <w:tcPr>
            <w:tcW w:w="1757" w:type="dxa"/>
          </w:tcPr>
          <w:p w:rsidR="00D94816" w:rsidRPr="0036049F" w:rsidRDefault="00D94816" w:rsidP="00874ECF">
            <w:pPr>
              <w:snapToGrid w:val="0"/>
              <w:jc w:val="center"/>
            </w:pPr>
            <w:r w:rsidRPr="0036049F">
              <w:t>клуб</w:t>
            </w:r>
          </w:p>
        </w:tc>
        <w:tc>
          <w:tcPr>
            <w:tcW w:w="970" w:type="dxa"/>
          </w:tcPr>
          <w:p w:rsidR="00D94816" w:rsidRPr="0036049F" w:rsidRDefault="00D94816" w:rsidP="00874ECF">
            <w:pPr>
              <w:snapToGrid w:val="0"/>
              <w:jc w:val="center"/>
              <w:rPr>
                <w:sz w:val="24"/>
                <w:szCs w:val="24"/>
              </w:rPr>
            </w:pPr>
            <w:r w:rsidRPr="0036049F">
              <w:rPr>
                <w:sz w:val="24"/>
                <w:szCs w:val="24"/>
              </w:rPr>
              <w:t>-</w:t>
            </w:r>
          </w:p>
        </w:tc>
        <w:tc>
          <w:tcPr>
            <w:tcW w:w="808" w:type="dxa"/>
          </w:tcPr>
          <w:p w:rsidR="00D94816" w:rsidRPr="0036049F" w:rsidRDefault="00D94816" w:rsidP="00874ECF">
            <w:pPr>
              <w:snapToGrid w:val="0"/>
              <w:jc w:val="center"/>
              <w:rPr>
                <w:sz w:val="24"/>
                <w:szCs w:val="24"/>
              </w:rPr>
            </w:pPr>
            <w:r w:rsidRPr="0036049F">
              <w:rPr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D94816" w:rsidRPr="0036049F" w:rsidRDefault="00D94816" w:rsidP="00874ECF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D94816" w:rsidRPr="00A00BD4" w:rsidTr="00874ECF">
        <w:trPr>
          <w:trHeight w:val="151"/>
        </w:trPr>
        <w:tc>
          <w:tcPr>
            <w:tcW w:w="8078" w:type="dxa"/>
            <w:gridSpan w:val="4"/>
          </w:tcPr>
          <w:p w:rsidR="00D94816" w:rsidRPr="003B7061" w:rsidRDefault="00D94816" w:rsidP="00874ECF">
            <w:pPr>
              <w:snapToGrid w:val="0"/>
              <w:jc w:val="right"/>
              <w:rPr>
                <w:b/>
                <w:sz w:val="24"/>
                <w:szCs w:val="24"/>
              </w:rPr>
            </w:pPr>
            <w:r w:rsidRPr="003B7061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70" w:type="dxa"/>
          </w:tcPr>
          <w:p w:rsidR="00D94816" w:rsidRPr="003B7061" w:rsidRDefault="00D94816" w:rsidP="00874ECF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 </w:t>
            </w:r>
          </w:p>
        </w:tc>
        <w:tc>
          <w:tcPr>
            <w:tcW w:w="808" w:type="dxa"/>
          </w:tcPr>
          <w:p w:rsidR="00D94816" w:rsidRPr="003B7061" w:rsidRDefault="00D94816" w:rsidP="00874ECF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 </w:t>
            </w:r>
          </w:p>
        </w:tc>
        <w:tc>
          <w:tcPr>
            <w:tcW w:w="809" w:type="dxa"/>
          </w:tcPr>
          <w:p w:rsidR="00D94816" w:rsidRPr="003B7061" w:rsidRDefault="00D94816" w:rsidP="00874ECF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</w:tr>
    </w:tbl>
    <w:p w:rsidR="00D94816" w:rsidRDefault="00D94816" w:rsidP="00D94816">
      <w:pPr>
        <w:rPr>
          <w:sz w:val="24"/>
          <w:szCs w:val="24"/>
        </w:rPr>
      </w:pPr>
    </w:p>
    <w:p w:rsidR="00C50F67" w:rsidRDefault="00497D09" w:rsidP="00D94816">
      <w:pPr>
        <w:pStyle w:val="1"/>
        <w:tabs>
          <w:tab w:val="left" w:pos="1467"/>
        </w:tabs>
        <w:ind w:left="1466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</w:p>
    <w:p w:rsidR="00C50F67" w:rsidRDefault="00C50F67">
      <w:pPr>
        <w:pStyle w:val="a5"/>
        <w:spacing w:before="6"/>
        <w:ind w:left="0" w:firstLine="0"/>
        <w:jc w:val="left"/>
        <w:rPr>
          <w:b/>
          <w:sz w:val="23"/>
        </w:rPr>
      </w:pPr>
    </w:p>
    <w:p w:rsidR="00C50F67" w:rsidRDefault="00497D09">
      <w:pPr>
        <w:pStyle w:val="a5"/>
        <w:ind w:right="769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C50F67" w:rsidRDefault="00497D09">
      <w:pPr>
        <w:pStyle w:val="a5"/>
        <w:ind w:right="765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</w:t>
      </w:r>
      <w:r>
        <w:t>а</w:t>
      </w:r>
      <w:r>
        <w:t>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</w:t>
      </w:r>
      <w:r>
        <w:t>а</w:t>
      </w:r>
      <w:r>
        <w:t>бочей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</w:t>
      </w:r>
      <w:r>
        <w:t>ь</w:t>
      </w:r>
      <w:r>
        <w:t>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C50F67" w:rsidRDefault="00C50F67">
      <w:pPr>
        <w:pStyle w:val="1"/>
        <w:spacing w:before="5"/>
        <w:ind w:left="1096" w:hanging="260"/>
      </w:pPr>
    </w:p>
    <w:p w:rsidR="00874ECF" w:rsidRPr="00874ECF" w:rsidRDefault="00497D09" w:rsidP="00874ECF">
      <w:pPr>
        <w:pStyle w:val="1"/>
        <w:spacing w:before="5"/>
        <w:ind w:left="1096" w:hanging="260"/>
        <w:jc w:val="center"/>
        <w:rPr>
          <w:spacing w:val="-4"/>
        </w:rPr>
      </w:pPr>
      <w:r w:rsidRPr="00874ECF">
        <w:t>Календарный</w:t>
      </w:r>
      <w:r w:rsidRPr="00874ECF">
        <w:rPr>
          <w:spacing w:val="-2"/>
        </w:rPr>
        <w:t xml:space="preserve"> </w:t>
      </w:r>
      <w:r w:rsidRPr="00874ECF">
        <w:t>план</w:t>
      </w:r>
      <w:r w:rsidRPr="00874ECF">
        <w:rPr>
          <w:spacing w:val="-2"/>
        </w:rPr>
        <w:t xml:space="preserve"> </w:t>
      </w:r>
      <w:r w:rsidRPr="00874ECF">
        <w:t>воспитательной</w:t>
      </w:r>
      <w:r w:rsidRPr="00874ECF">
        <w:rPr>
          <w:spacing w:val="-3"/>
        </w:rPr>
        <w:t xml:space="preserve"> </w:t>
      </w:r>
      <w:r w:rsidRPr="00874ECF">
        <w:t>работы</w:t>
      </w:r>
      <w:r w:rsidRPr="00874ECF">
        <w:rPr>
          <w:spacing w:val="-4"/>
        </w:rPr>
        <w:t xml:space="preserve"> </w:t>
      </w:r>
    </w:p>
    <w:p w:rsidR="00C2775E" w:rsidRPr="00874ECF" w:rsidRDefault="00C2775E" w:rsidP="00874ECF">
      <w:pPr>
        <w:pStyle w:val="1"/>
        <w:spacing w:before="5"/>
        <w:ind w:left="1096" w:hanging="260"/>
        <w:jc w:val="center"/>
        <w:rPr>
          <w:b w:val="0"/>
        </w:rPr>
      </w:pPr>
      <w:r w:rsidRPr="00874ECF">
        <w:t>МБОУ</w:t>
      </w:r>
      <w:r w:rsidRPr="00874ECF">
        <w:rPr>
          <w:spacing w:val="1"/>
        </w:rPr>
        <w:t xml:space="preserve"> «</w:t>
      </w:r>
      <w:r w:rsidRPr="00874ECF">
        <w:t>СОШ</w:t>
      </w:r>
      <w:r w:rsidRPr="00874ECF">
        <w:rPr>
          <w:spacing w:val="1"/>
        </w:rPr>
        <w:t xml:space="preserve"> </w:t>
      </w:r>
      <w:r w:rsidRPr="00874ECF">
        <w:t>№</w:t>
      </w:r>
      <w:r w:rsidRPr="00874ECF">
        <w:rPr>
          <w:spacing w:val="1"/>
        </w:rPr>
        <w:t xml:space="preserve"> </w:t>
      </w:r>
      <w:r w:rsidRPr="00874ECF">
        <w:t>14» имени А.М.Мамонова</w:t>
      </w:r>
    </w:p>
    <w:p w:rsidR="00C50F67" w:rsidRPr="00874ECF" w:rsidRDefault="00C50F67" w:rsidP="00874ECF">
      <w:pPr>
        <w:ind w:left="603" w:right="751" w:hanging="260"/>
        <w:jc w:val="center"/>
        <w:rPr>
          <w:b/>
          <w:sz w:val="24"/>
        </w:rPr>
      </w:pPr>
    </w:p>
    <w:p w:rsidR="00C50F67" w:rsidRPr="00874ECF" w:rsidRDefault="00C50F67" w:rsidP="00874ECF">
      <w:pPr>
        <w:pStyle w:val="a5"/>
        <w:ind w:left="0" w:firstLine="0"/>
        <w:jc w:val="center"/>
        <w:rPr>
          <w:b/>
        </w:rPr>
      </w:pPr>
    </w:p>
    <w:p w:rsidR="00C50F67" w:rsidRDefault="00497D09" w:rsidP="00874ECF">
      <w:pPr>
        <w:ind w:left="618" w:right="764" w:firstLine="427"/>
        <w:jc w:val="center"/>
      </w:pPr>
      <w:r w:rsidRPr="00874ECF">
        <w:rPr>
          <w:b/>
          <w:sz w:val="24"/>
        </w:rPr>
        <w:t>Перечень</w:t>
      </w:r>
      <w:r w:rsidRPr="00874ECF">
        <w:rPr>
          <w:b/>
          <w:spacing w:val="1"/>
          <w:sz w:val="24"/>
        </w:rPr>
        <w:t xml:space="preserve"> </w:t>
      </w:r>
      <w:r w:rsidRPr="00874ECF">
        <w:rPr>
          <w:b/>
          <w:sz w:val="24"/>
        </w:rPr>
        <w:t>основных</w:t>
      </w:r>
      <w:r w:rsidRPr="00874ECF">
        <w:rPr>
          <w:b/>
          <w:spacing w:val="1"/>
          <w:sz w:val="24"/>
        </w:rPr>
        <w:t xml:space="preserve"> </w:t>
      </w:r>
      <w:r w:rsidRPr="00874ECF">
        <w:rPr>
          <w:b/>
          <w:sz w:val="24"/>
        </w:rPr>
        <w:t>государственных</w:t>
      </w:r>
      <w:r w:rsidRPr="00874ECF">
        <w:rPr>
          <w:b/>
          <w:spacing w:val="1"/>
          <w:sz w:val="24"/>
        </w:rPr>
        <w:t xml:space="preserve"> </w:t>
      </w:r>
      <w:r w:rsidRPr="00874ECF">
        <w:rPr>
          <w:b/>
          <w:sz w:val="24"/>
        </w:rPr>
        <w:t>и</w:t>
      </w:r>
      <w:r w:rsidRPr="00874ECF">
        <w:rPr>
          <w:b/>
          <w:spacing w:val="1"/>
          <w:sz w:val="24"/>
        </w:rPr>
        <w:t xml:space="preserve"> </w:t>
      </w:r>
      <w:r w:rsidRPr="00874ECF">
        <w:rPr>
          <w:b/>
          <w:sz w:val="24"/>
        </w:rPr>
        <w:t>народных</w:t>
      </w:r>
      <w:r w:rsidRPr="00874ECF">
        <w:rPr>
          <w:b/>
          <w:spacing w:val="1"/>
          <w:sz w:val="24"/>
        </w:rPr>
        <w:t xml:space="preserve"> </w:t>
      </w:r>
      <w:r w:rsidRPr="00874ECF">
        <w:rPr>
          <w:b/>
          <w:sz w:val="24"/>
        </w:rPr>
        <w:t>праздников,</w:t>
      </w:r>
      <w:r w:rsidRPr="00874ECF">
        <w:rPr>
          <w:b/>
          <w:spacing w:val="1"/>
          <w:sz w:val="24"/>
        </w:rPr>
        <w:t xml:space="preserve"> </w:t>
      </w:r>
      <w:r w:rsidRPr="00874ECF">
        <w:rPr>
          <w:b/>
          <w:sz w:val="24"/>
        </w:rPr>
        <w:t>памятных</w:t>
      </w:r>
      <w:r w:rsidRPr="00874ECF">
        <w:rPr>
          <w:b/>
          <w:spacing w:val="1"/>
          <w:sz w:val="24"/>
        </w:rPr>
        <w:t xml:space="preserve"> </w:t>
      </w:r>
      <w:r w:rsidRPr="00874ECF">
        <w:rPr>
          <w:b/>
          <w:sz w:val="24"/>
        </w:rPr>
        <w:t>дат</w:t>
      </w:r>
      <w:r w:rsidRPr="00874ECF">
        <w:rPr>
          <w:b/>
          <w:spacing w:val="1"/>
          <w:sz w:val="24"/>
        </w:rPr>
        <w:t xml:space="preserve"> </w:t>
      </w:r>
      <w:r w:rsidRPr="00874ECF">
        <w:rPr>
          <w:b/>
          <w:sz w:val="24"/>
        </w:rPr>
        <w:t>в</w:t>
      </w:r>
      <w:r w:rsidRPr="00874ECF">
        <w:rPr>
          <w:b/>
          <w:spacing w:val="1"/>
          <w:sz w:val="24"/>
        </w:rPr>
        <w:t xml:space="preserve"> </w:t>
      </w:r>
      <w:r w:rsidRPr="00874ECF">
        <w:rPr>
          <w:b/>
          <w:sz w:val="24"/>
        </w:rPr>
        <w:t>календарном</w:t>
      </w:r>
      <w:r w:rsidRPr="00874ECF">
        <w:rPr>
          <w:b/>
          <w:spacing w:val="-5"/>
          <w:sz w:val="24"/>
        </w:rPr>
        <w:t xml:space="preserve"> </w:t>
      </w:r>
      <w:r w:rsidRPr="00874ECF">
        <w:rPr>
          <w:b/>
          <w:sz w:val="24"/>
        </w:rPr>
        <w:t>плане</w:t>
      </w:r>
      <w:r w:rsidRPr="00874ECF">
        <w:rPr>
          <w:b/>
          <w:spacing w:val="-2"/>
          <w:sz w:val="24"/>
        </w:rPr>
        <w:t xml:space="preserve"> </w:t>
      </w:r>
      <w:r w:rsidRPr="00874ECF">
        <w:rPr>
          <w:b/>
          <w:sz w:val="24"/>
        </w:rPr>
        <w:t>воспитательной</w:t>
      </w:r>
      <w:r w:rsidRPr="00874ECF">
        <w:rPr>
          <w:b/>
          <w:spacing w:val="-3"/>
          <w:sz w:val="24"/>
        </w:rPr>
        <w:t xml:space="preserve"> </w:t>
      </w:r>
      <w:r w:rsidRPr="00874ECF">
        <w:rPr>
          <w:b/>
          <w:sz w:val="24"/>
        </w:rPr>
        <w:t>работы.</w:t>
      </w:r>
      <w:r w:rsidRPr="00874ECF">
        <w:rPr>
          <w:b/>
          <w:spacing w:val="58"/>
          <w:sz w:val="24"/>
        </w:rPr>
        <w:t xml:space="preserve"> </w:t>
      </w:r>
    </w:p>
    <w:p w:rsidR="00C50F67" w:rsidRDefault="00C50F67">
      <w:pPr>
        <w:pStyle w:val="a5"/>
        <w:spacing w:before="7"/>
        <w:ind w:left="0" w:firstLine="0"/>
        <w:jc w:val="left"/>
        <w:rPr>
          <w:b/>
          <w:i/>
          <w:sz w:val="23"/>
        </w:rPr>
      </w:pPr>
    </w:p>
    <w:p w:rsidR="00C50F67" w:rsidRDefault="00497D09">
      <w:pPr>
        <w:pStyle w:val="a5"/>
        <w:ind w:left="1046" w:firstLine="0"/>
        <w:jc w:val="left"/>
      </w:pPr>
      <w:r>
        <w:t>Сентябрь:</w:t>
      </w:r>
    </w:p>
    <w:p w:rsidR="00C50F67" w:rsidRDefault="00C50F67">
      <w:pPr>
        <w:pStyle w:val="a5"/>
        <w:ind w:left="1046" w:firstLine="0"/>
        <w:jc w:val="left"/>
      </w:pPr>
    </w:p>
    <w:p w:rsidR="00C50F67" w:rsidRDefault="00497D09">
      <w:pPr>
        <w:pStyle w:val="a5"/>
        <w:spacing w:before="62"/>
        <w:ind w:left="1046" w:firstLine="0"/>
        <w:jc w:val="left"/>
      </w:pP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C50F67" w:rsidRDefault="00497D09">
      <w:pPr>
        <w:pStyle w:val="a5"/>
        <w:jc w:val="left"/>
      </w:pPr>
      <w:r>
        <w:t>−</w:t>
      </w:r>
      <w:r>
        <w:rPr>
          <w:spacing w:val="36"/>
        </w:rPr>
        <w:t xml:space="preserve"> </w:t>
      </w:r>
      <w:r>
        <w:t>3</w:t>
      </w:r>
      <w:r>
        <w:rPr>
          <w:spacing w:val="38"/>
        </w:rPr>
        <w:t xml:space="preserve"> </w:t>
      </w:r>
      <w:r>
        <w:t>сентября:</w:t>
      </w:r>
      <w:r>
        <w:rPr>
          <w:spacing w:val="39"/>
        </w:rPr>
        <w:t xml:space="preserve"> </w:t>
      </w:r>
      <w:r>
        <w:t>День</w:t>
      </w:r>
      <w:r>
        <w:rPr>
          <w:spacing w:val="39"/>
        </w:rPr>
        <w:t xml:space="preserve"> </w:t>
      </w:r>
      <w:r>
        <w:t>окончания</w:t>
      </w:r>
      <w:r>
        <w:rPr>
          <w:spacing w:val="38"/>
        </w:rPr>
        <w:t xml:space="preserve"> </w:t>
      </w:r>
      <w:r>
        <w:t>Второй</w:t>
      </w:r>
      <w:r>
        <w:rPr>
          <w:spacing w:val="40"/>
        </w:rPr>
        <w:t xml:space="preserve"> </w:t>
      </w:r>
      <w:r>
        <w:t>мировой</w:t>
      </w:r>
      <w:r>
        <w:rPr>
          <w:spacing w:val="39"/>
        </w:rPr>
        <w:t xml:space="preserve"> </w:t>
      </w:r>
      <w:r>
        <w:t>войны,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солидарности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борьбе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терроризмом.</w:t>
      </w:r>
    </w:p>
    <w:p w:rsidR="00C50F67" w:rsidRDefault="00C50F67">
      <w:pPr>
        <w:pStyle w:val="a5"/>
        <w:ind w:left="0" w:firstLine="0"/>
        <w:jc w:val="left"/>
      </w:pPr>
    </w:p>
    <w:p w:rsidR="00C50F67" w:rsidRDefault="00497D09">
      <w:pPr>
        <w:pStyle w:val="a5"/>
        <w:spacing w:before="1"/>
        <w:ind w:left="1046" w:firstLine="0"/>
        <w:jc w:val="left"/>
      </w:pPr>
      <w:r>
        <w:t>Октябрь: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пожилых людей;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животных;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Учителя;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Третье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политических репрессий.</w:t>
      </w:r>
    </w:p>
    <w:p w:rsidR="00C50F67" w:rsidRDefault="00C50F67">
      <w:pPr>
        <w:pStyle w:val="a5"/>
        <w:spacing w:before="11"/>
        <w:ind w:left="0" w:firstLine="0"/>
        <w:jc w:val="left"/>
        <w:rPr>
          <w:sz w:val="23"/>
        </w:rPr>
      </w:pPr>
    </w:p>
    <w:p w:rsidR="00C50F67" w:rsidRDefault="00497D09">
      <w:pPr>
        <w:pStyle w:val="a5"/>
        <w:ind w:left="1046" w:firstLine="0"/>
        <w:jc w:val="left"/>
      </w:pPr>
      <w:r>
        <w:t>Ноябрь: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единства.</w:t>
      </w:r>
    </w:p>
    <w:p w:rsidR="00C50F67" w:rsidRDefault="00C50F67">
      <w:pPr>
        <w:pStyle w:val="a5"/>
        <w:spacing w:before="1"/>
        <w:ind w:left="0" w:firstLine="0"/>
        <w:jc w:val="left"/>
      </w:pPr>
    </w:p>
    <w:p w:rsidR="00C50F67" w:rsidRDefault="00497D09">
      <w:pPr>
        <w:pStyle w:val="a5"/>
        <w:ind w:left="1046" w:firstLine="0"/>
        <w:jc w:val="left"/>
      </w:pPr>
      <w:r>
        <w:t>Декабрь: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Битва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Москву,</w:t>
      </w:r>
      <w:r>
        <w:rPr>
          <w:spacing w:val="-2"/>
        </w:rPr>
        <w:t xml:space="preserve"> </w:t>
      </w:r>
      <w:r>
        <w:t>Международный день</w:t>
      </w:r>
      <w:r>
        <w:rPr>
          <w:spacing w:val="-2"/>
        </w:rPr>
        <w:t xml:space="preserve"> </w:t>
      </w:r>
      <w:r>
        <w:t>добровольцев;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Александра</w:t>
      </w:r>
      <w:r>
        <w:rPr>
          <w:spacing w:val="-3"/>
        </w:rPr>
        <w:t xml:space="preserve"> </w:t>
      </w:r>
      <w:r>
        <w:t>Невского;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человека;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5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спасателя.</w:t>
      </w:r>
    </w:p>
    <w:p w:rsidR="00C50F67" w:rsidRDefault="00C50F67">
      <w:pPr>
        <w:pStyle w:val="a5"/>
        <w:ind w:left="0" w:firstLine="0"/>
        <w:jc w:val="left"/>
      </w:pPr>
    </w:p>
    <w:p w:rsidR="00C50F67" w:rsidRDefault="00497D09">
      <w:pPr>
        <w:pStyle w:val="a5"/>
        <w:ind w:left="1046" w:firstLine="0"/>
        <w:jc w:val="left"/>
      </w:pPr>
      <w:r>
        <w:t>Январь: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января: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января:</w:t>
      </w:r>
      <w:r>
        <w:rPr>
          <w:spacing w:val="-1"/>
        </w:rPr>
        <w:t xml:space="preserve"> </w:t>
      </w:r>
      <w:r>
        <w:t>Рождество Христово;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января:</w:t>
      </w:r>
      <w:r>
        <w:rPr>
          <w:spacing w:val="3"/>
        </w:rPr>
        <w:t xml:space="preserve"> </w:t>
      </w:r>
      <w:r>
        <w:t>«Татьянин</w:t>
      </w:r>
      <w:r>
        <w:rPr>
          <w:spacing w:val="-3"/>
        </w:rPr>
        <w:t xml:space="preserve"> </w:t>
      </w:r>
      <w:r>
        <w:t>день»</w:t>
      </w:r>
      <w:r>
        <w:rPr>
          <w:spacing w:val="-8"/>
        </w:rPr>
        <w:t xml:space="preserve"> </w:t>
      </w:r>
      <w:r>
        <w:t>(праздник</w:t>
      </w:r>
      <w:r>
        <w:rPr>
          <w:spacing w:val="-1"/>
        </w:rPr>
        <w:t xml:space="preserve"> </w:t>
      </w:r>
      <w:r>
        <w:t>студентов);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января: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снятия</w:t>
      </w:r>
      <w:r>
        <w:rPr>
          <w:spacing w:val="-1"/>
        </w:rPr>
        <w:t xml:space="preserve"> </w:t>
      </w:r>
      <w:r>
        <w:t>блокады</w:t>
      </w:r>
      <w:r>
        <w:rPr>
          <w:spacing w:val="-1"/>
        </w:rPr>
        <w:t xml:space="preserve"> </w:t>
      </w:r>
      <w:r>
        <w:t>Ленинграда.</w:t>
      </w:r>
    </w:p>
    <w:p w:rsidR="00C50F67" w:rsidRDefault="00C50F67">
      <w:pPr>
        <w:pStyle w:val="a5"/>
        <w:spacing w:before="11"/>
        <w:ind w:left="0" w:firstLine="0"/>
        <w:jc w:val="left"/>
        <w:rPr>
          <w:sz w:val="23"/>
        </w:rPr>
      </w:pPr>
    </w:p>
    <w:p w:rsidR="00C50F67" w:rsidRDefault="00497D09">
      <w:pPr>
        <w:pStyle w:val="a5"/>
        <w:ind w:left="1046" w:firstLine="0"/>
        <w:jc w:val="left"/>
      </w:pPr>
      <w:r>
        <w:t>Февраль: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2"/>
        </w:rPr>
        <w:t xml:space="preserve"> </w:t>
      </w:r>
      <w:r>
        <w:t>России;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науки;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C50F67" w:rsidRDefault="00C50F67">
      <w:pPr>
        <w:pStyle w:val="a5"/>
        <w:ind w:left="0" w:firstLine="0"/>
        <w:jc w:val="left"/>
      </w:pPr>
    </w:p>
    <w:p w:rsidR="00C50F67" w:rsidRDefault="00497D09">
      <w:pPr>
        <w:pStyle w:val="a5"/>
        <w:ind w:left="1046" w:firstLine="0"/>
        <w:jc w:val="left"/>
      </w:pPr>
      <w:r>
        <w:t>Март: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марта: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воссоединения</w:t>
      </w:r>
      <w:r>
        <w:rPr>
          <w:spacing w:val="-1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Россией.</w:t>
      </w:r>
    </w:p>
    <w:p w:rsidR="00C50F67" w:rsidRDefault="00C50F67">
      <w:pPr>
        <w:pStyle w:val="a5"/>
        <w:ind w:left="0" w:firstLine="0"/>
        <w:jc w:val="left"/>
      </w:pPr>
    </w:p>
    <w:p w:rsidR="00C50F67" w:rsidRDefault="00497D09">
      <w:pPr>
        <w:pStyle w:val="a5"/>
        <w:ind w:left="1046" w:firstLine="0"/>
        <w:jc w:val="left"/>
      </w:pPr>
      <w:r>
        <w:t>Апрель:</w:t>
      </w:r>
    </w:p>
    <w:p w:rsidR="00C50F67" w:rsidRDefault="00497D09">
      <w:pPr>
        <w:pStyle w:val="a5"/>
        <w:spacing w:before="1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космонавтики.</w:t>
      </w:r>
    </w:p>
    <w:p w:rsidR="00C50F67" w:rsidRDefault="00C50F67">
      <w:pPr>
        <w:pStyle w:val="a5"/>
        <w:ind w:left="0" w:firstLine="0"/>
        <w:jc w:val="left"/>
      </w:pPr>
    </w:p>
    <w:p w:rsidR="00C50F67" w:rsidRDefault="00497D09">
      <w:pPr>
        <w:pStyle w:val="a5"/>
        <w:ind w:left="1046" w:firstLine="0"/>
        <w:jc w:val="left"/>
      </w:pPr>
      <w:r>
        <w:t>Май: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Весны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5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:rsidR="00C50F67" w:rsidRDefault="00C50F67">
      <w:pPr>
        <w:pStyle w:val="a5"/>
        <w:ind w:left="0" w:firstLine="0"/>
        <w:jc w:val="left"/>
      </w:pPr>
    </w:p>
    <w:p w:rsidR="00C50F67" w:rsidRDefault="00497D09">
      <w:pPr>
        <w:pStyle w:val="a5"/>
        <w:ind w:left="1046" w:firstLine="0"/>
        <w:jc w:val="left"/>
      </w:pPr>
      <w:r>
        <w:t>Июнь: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детей;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эколога;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Пушкинский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России;</w:t>
      </w:r>
    </w:p>
    <w:p w:rsidR="00C50F67" w:rsidRDefault="00497D09">
      <w:pPr>
        <w:pStyle w:val="a5"/>
        <w:spacing w:before="62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 и</w:t>
      </w:r>
      <w:r>
        <w:rPr>
          <w:spacing w:val="-1"/>
        </w:rPr>
        <w:t xml:space="preserve"> </w:t>
      </w:r>
      <w:r>
        <w:t>скорби;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молодёжи.</w:t>
      </w:r>
    </w:p>
    <w:p w:rsidR="00C50F67" w:rsidRDefault="00C50F67">
      <w:pPr>
        <w:pStyle w:val="a5"/>
        <w:ind w:left="0" w:firstLine="0"/>
        <w:jc w:val="left"/>
      </w:pPr>
    </w:p>
    <w:p w:rsidR="00C50F67" w:rsidRDefault="00497D09">
      <w:pPr>
        <w:pStyle w:val="a5"/>
        <w:spacing w:before="1"/>
        <w:ind w:left="1046" w:firstLine="0"/>
        <w:jc w:val="left"/>
      </w:pPr>
      <w:r>
        <w:t>Июль: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верности.</w:t>
      </w:r>
    </w:p>
    <w:p w:rsidR="00C50F67" w:rsidRDefault="00C50F67">
      <w:pPr>
        <w:pStyle w:val="a5"/>
        <w:spacing w:before="11"/>
        <w:ind w:left="0" w:firstLine="0"/>
        <w:jc w:val="left"/>
        <w:rPr>
          <w:sz w:val="23"/>
        </w:rPr>
      </w:pPr>
    </w:p>
    <w:p w:rsidR="00C50F67" w:rsidRDefault="00497D09">
      <w:pPr>
        <w:pStyle w:val="a5"/>
        <w:ind w:left="1046" w:firstLine="0"/>
        <w:jc w:val="left"/>
      </w:pPr>
      <w:r>
        <w:t>Август: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5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флага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C50F67" w:rsidRDefault="00497D09">
      <w:pPr>
        <w:pStyle w:val="a5"/>
        <w:ind w:left="1046" w:firstLine="0"/>
        <w:jc w:val="left"/>
      </w:pPr>
      <w:r>
        <w:t>−</w:t>
      </w:r>
      <w:r>
        <w:rPr>
          <w:spacing w:val="-4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России.</w:t>
      </w:r>
    </w:p>
    <w:p w:rsidR="00C50F67" w:rsidRDefault="00C50F67">
      <w:pPr>
        <w:pStyle w:val="a5"/>
        <w:ind w:left="0" w:firstLine="0"/>
        <w:jc w:val="left"/>
        <w:rPr>
          <w:sz w:val="26"/>
        </w:rPr>
      </w:pPr>
    </w:p>
    <w:p w:rsidR="00C50F67" w:rsidRDefault="00C50F67">
      <w:pPr>
        <w:jc w:val="center"/>
        <w:rPr>
          <w:b/>
          <w:sz w:val="24"/>
          <w:szCs w:val="24"/>
        </w:rPr>
      </w:pPr>
    </w:p>
    <w:p w:rsidR="00C50F67" w:rsidRDefault="00497D0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Календарный план   воспитательной работы для обучающихся  </w:t>
      </w:r>
    </w:p>
    <w:p w:rsidR="00C50F67" w:rsidRPr="00C2775E" w:rsidRDefault="00497D09">
      <w:pPr>
        <w:jc w:val="center"/>
        <w:rPr>
          <w:b/>
          <w:sz w:val="24"/>
          <w:szCs w:val="24"/>
          <w:highlight w:val="yellow"/>
        </w:rPr>
      </w:pPr>
      <w:r w:rsidRPr="00874ECF">
        <w:rPr>
          <w:b/>
          <w:sz w:val="24"/>
          <w:szCs w:val="24"/>
        </w:rPr>
        <w:t>среднего общего образования</w:t>
      </w:r>
    </w:p>
    <w:p w:rsidR="00874ECF" w:rsidRDefault="00874ECF">
      <w:pPr>
        <w:jc w:val="center"/>
        <w:rPr>
          <w:b/>
          <w:sz w:val="24"/>
          <w:szCs w:val="24"/>
        </w:rPr>
      </w:pPr>
    </w:p>
    <w:p w:rsidR="00C50F67" w:rsidRDefault="00497D0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Сентябрь </w:t>
      </w:r>
    </w:p>
    <w:p w:rsidR="00C50F67" w:rsidRDefault="00C50F67">
      <w:pPr>
        <w:jc w:val="center"/>
        <w:rPr>
          <w:b/>
          <w:sz w:val="24"/>
          <w:szCs w:val="24"/>
        </w:rPr>
      </w:pPr>
    </w:p>
    <w:tbl>
      <w:tblPr>
        <w:tblW w:w="4945" w:type="pct"/>
        <w:tblLook w:val="01E0"/>
      </w:tblPr>
      <w:tblGrid>
        <w:gridCol w:w="2088"/>
        <w:gridCol w:w="4824"/>
        <w:gridCol w:w="1531"/>
        <w:gridCol w:w="1938"/>
      </w:tblGrid>
      <w:tr w:rsidR="00C50F67" w:rsidTr="00D94816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Модуль 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 пр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ведения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C50F67" w:rsidTr="00D94816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школьные дела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 w:rsidP="00C02DD5">
            <w:pPr>
              <w:pStyle w:val="af2"/>
              <w:numPr>
                <w:ilvl w:val="0"/>
                <w:numId w:val="82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 линейка «Праздник Первого звонка!» (11 классы)</w:t>
            </w:r>
          </w:p>
          <w:p w:rsidR="00C50F67" w:rsidRDefault="00497D09" w:rsidP="00C02DD5">
            <w:pPr>
              <w:pStyle w:val="af2"/>
              <w:numPr>
                <w:ilvl w:val="0"/>
                <w:numId w:val="82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«Здравствуй, школа!»</w:t>
            </w:r>
          </w:p>
          <w:p w:rsidR="00C50F67" w:rsidRDefault="00497D09" w:rsidP="00C02DD5">
            <w:pPr>
              <w:pStyle w:val="af2"/>
              <w:numPr>
                <w:ilvl w:val="0"/>
                <w:numId w:val="82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Безопасности</w:t>
            </w:r>
          </w:p>
          <w:p w:rsidR="00C50F67" w:rsidRDefault="00497D09" w:rsidP="00C02DD5">
            <w:pPr>
              <w:pStyle w:val="af2"/>
              <w:numPr>
                <w:ilvl w:val="0"/>
                <w:numId w:val="82"/>
              </w:numPr>
              <w:contextualSpacing/>
              <w:rPr>
                <w:sz w:val="24"/>
                <w:szCs w:val="24"/>
              </w:rPr>
            </w:pPr>
            <w:r>
              <w:t>«Праздник школьного двора»</w:t>
            </w:r>
          </w:p>
          <w:p w:rsidR="00C50F67" w:rsidRDefault="00497D09" w:rsidP="00C02DD5">
            <w:pPr>
              <w:pStyle w:val="af2"/>
              <w:numPr>
                <w:ilvl w:val="0"/>
                <w:numId w:val="82"/>
              </w:numPr>
              <w:contextualSpacing/>
              <w:rPr>
                <w:sz w:val="24"/>
                <w:szCs w:val="24"/>
              </w:rPr>
            </w:pPr>
            <w:r>
              <w:t>Праздничная дискотека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Классный 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ководитель, старшие вож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тые,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 культуры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солидарности в борьбе с терроризмом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04.09.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безопасности (мероприятия по профилактике ДДТТ, пожарной безопасн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сти, экстремизма, терроризма)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Церемония поднятия флага РФ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учебный понедельник в течение года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метники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Советник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 по во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питанию</w:t>
            </w:r>
          </w:p>
        </w:tc>
      </w:tr>
      <w:tr w:rsidR="00C50F67" w:rsidTr="00D94816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Урочная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ность 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«Всероссийский Урок безопасности»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Уроки Здоровья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lastRenderedPageBreak/>
              <w:t>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Уроки в рамках «Недели безопасности»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неделя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 w:rsidP="00D9481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Уроки согласно Календарю образовател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ных событий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метники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Уроки по профессиональному самоопред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лению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метники</w:t>
            </w:r>
          </w:p>
        </w:tc>
      </w:tr>
      <w:tr w:rsidR="00C50F67" w:rsidTr="00D94816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тельность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pStyle w:val="af2"/>
              <w:tabs>
                <w:tab w:val="left" w:pos="82"/>
                <w:tab w:val="left" w:pos="340"/>
              </w:tabs>
              <w:ind w:left="82"/>
              <w:rPr>
                <w:sz w:val="24"/>
                <w:szCs w:val="24"/>
              </w:rPr>
            </w:pPr>
          </w:p>
          <w:p w:rsidR="00C50F67" w:rsidRDefault="00C50F67">
            <w:pPr>
              <w:pStyle w:val="af2"/>
              <w:tabs>
                <w:tab w:val="left" w:pos="82"/>
                <w:tab w:val="left" w:pos="340"/>
              </w:tabs>
              <w:ind w:left="82"/>
              <w:rPr>
                <w:sz w:val="24"/>
                <w:szCs w:val="24"/>
              </w:rPr>
            </w:pPr>
          </w:p>
          <w:p w:rsidR="00C50F67" w:rsidRDefault="00497D09">
            <w:pPr>
              <w:pStyle w:val="af2"/>
              <w:tabs>
                <w:tab w:val="left" w:pos="82"/>
                <w:tab w:val="left" w:pos="340"/>
              </w:tabs>
              <w:ind w:left="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проект «Разговоры о важном»</w:t>
            </w:r>
          </w:p>
          <w:p w:rsidR="00C50F67" w:rsidRDefault="00C50F67">
            <w:pPr>
              <w:pStyle w:val="af2"/>
              <w:tabs>
                <w:tab w:val="left" w:pos="82"/>
                <w:tab w:val="left" w:pos="340"/>
              </w:tabs>
              <w:ind w:left="0"/>
              <w:rPr>
                <w:sz w:val="24"/>
                <w:szCs w:val="24"/>
              </w:rPr>
            </w:pPr>
          </w:p>
          <w:p w:rsidR="00C50F67" w:rsidRDefault="00497D09">
            <w:pPr>
              <w:pStyle w:val="af2"/>
              <w:tabs>
                <w:tab w:val="left" w:pos="82"/>
                <w:tab w:val="left" w:pos="340"/>
              </w:tabs>
              <w:ind w:left="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досуговой деятельности:</w:t>
            </w:r>
          </w:p>
          <w:p w:rsidR="00C50F67" w:rsidRDefault="00497D09">
            <w:pPr>
              <w:widowControl/>
              <w:tabs>
                <w:tab w:val="left" w:pos="82"/>
                <w:tab w:val="left" w:pos="340"/>
              </w:tabs>
              <w:spacing w:after="200"/>
              <w:ind w:left="82" w:hanging="2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в кружках, секциях, клубах; участие во внеклассных мероприятиях  класса и школы,  соревнованиях, конкурсах.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учебный понедельник в течение года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неделя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D94816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Классное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дство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согласно ПВР, заседание МО клас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ных руководителей 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 согласно тематике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D94816">
        <w:trPr>
          <w:trHeight w:val="2765"/>
        </w:trPr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Игра «Выборы» 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Выборы лидеров, активов классов, распр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деление обязанностей.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 советов органов детского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управления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Круглый стол, планирование работы Совета лидеров школы на новый учебный год: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Делегирование обучающихся для работы в  Совете Старшеклассников.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неделя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водитель, ста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шие вожатые, педагог-организатор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Операция «Уголок» (проверка классных уголков, их функционирование)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неделя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ректора, Ста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шие вожатые, педагог-организатор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Делегирование обучающихся для работы в штабе РДШ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неделя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Рейд внешнего вида учащихся.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неделя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дагоги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в организации и проведении  «День города».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Старшие вож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тые, педагог-организатор</w:t>
            </w:r>
          </w:p>
        </w:tc>
      </w:tr>
      <w:tr w:rsidR="00C50F67" w:rsidTr="00D94816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Волонтёрство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объединений, планирование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боты.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Акция «Мы против террора» видеоролики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Старшие вож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тые, педагог-организатор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объединения  планирование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ты, подготовка и участие в праздничных мероприятиях, посвящённых Дню города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отряда </w:t>
            </w:r>
          </w:p>
        </w:tc>
      </w:tr>
      <w:tr w:rsidR="00C50F67" w:rsidTr="00D94816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Внешкольные </w:t>
            </w:r>
            <w:r>
              <w:rPr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Экскурсии по памятным местам города, 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lastRenderedPageBreak/>
              <w:t>зеям, кино, театра, на предприятия города и района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течение </w:t>
            </w:r>
            <w:r>
              <w:rPr>
                <w:sz w:val="24"/>
                <w:szCs w:val="24"/>
              </w:rPr>
              <w:lastRenderedPageBreak/>
              <w:t>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>водитель</w:t>
            </w:r>
          </w:p>
        </w:tc>
      </w:tr>
      <w:tr w:rsidR="00C50F67" w:rsidTr="00D94816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Социальное партнёрство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представителями правоохран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тельных органов, работниками предприятий города, учреждений культуры и спорта.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D94816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профориентационных акциях,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конкурсах фестивалях.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Расширение знаний учащихся о новых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профессиях учителями-предметниками.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неделя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Учителя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метники</w:t>
            </w:r>
          </w:p>
        </w:tc>
      </w:tr>
      <w:tr w:rsidR="00C50F67" w:rsidTr="00D94816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и безопасность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«Правила внутреннего распорядка»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инструктажей по правила пов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дения в ОУ,  на спортивных площадках, безопасный маршрут домой, ПДД, собл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 xml:space="preserve">дение правил личной гигиены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«Профилактика правонарушений и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преступлений в подростковой среде 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Составление безопасного маршрута «Дом- Школа - Дом», Месячник безопасности 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рожного движения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</w:t>
            </w:r>
          </w:p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 - профилактические бес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ды медицинских работников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Медицинские работники</w:t>
            </w:r>
          </w:p>
        </w:tc>
      </w:tr>
      <w:tr w:rsidR="00C50F67" w:rsidTr="00D94816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предметно –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странственной среды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рисунков, посвящённых городу Старый Оскол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неделя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- орг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низатор </w:t>
            </w:r>
          </w:p>
        </w:tc>
      </w:tr>
      <w:tr w:rsidR="00C50F67" w:rsidTr="00D94816">
        <w:trPr>
          <w:trHeight w:val="359"/>
        </w:trPr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классных уголков, уголков здоровья и безопасности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школьный субботник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29.09.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– орг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низатор. Актив РДШ</w:t>
            </w:r>
          </w:p>
        </w:tc>
      </w:tr>
      <w:tr w:rsidR="00C50F67" w:rsidTr="00D94816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с родителями (з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конными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ставителями)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Диагностика семей учащихся 10 класса, с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мей вновь прибывших обучающихся, выя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ление асоциальных семей, формирование социального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паспорта класса, списков на горячее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питание, подвоз.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неделя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тематических родительских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браний по  формированию законопослушн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го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поведения учащихся (профилактика ДТП, ПАВ, суицидальной  направленности,  пр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вонарушений, навыки жизнестойкости,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ход из конфликтных ситуаций), «Ответс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венность родителей за ненадлежащее восп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тание и обучение детей (Ст. 5. 35 КоАП РФ». )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всеобуч: Семья как проф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лактический ресурс: духовно- нравстве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ный, личностный, воспитательный аспе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ты».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 псих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лог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всеобуч: «Психологические особенности старшеклассников: на пороге ранней юности»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- пс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холог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Проведение классных родительских собр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ний. Формирование родительских комит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тов. Составление планов на учебный год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внеурочной деятельности и дополнительного образования»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1-2 неделя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Заместители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</w:t>
            </w:r>
          </w:p>
        </w:tc>
      </w:tr>
      <w:tr w:rsidR="00C50F67" w:rsidTr="00D94816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информационных вестников на сайте ОУ и информационных стендах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ректора </w:t>
            </w:r>
          </w:p>
        </w:tc>
      </w:tr>
      <w:tr w:rsidR="00C50F67" w:rsidTr="00D94816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 - профилактическая работа (по запросу родителей)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водители, соц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альные педагог, педагоги - пс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хологи.</w:t>
            </w:r>
          </w:p>
        </w:tc>
      </w:tr>
      <w:tr w:rsidR="00C50F67" w:rsidTr="00D94816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Взаимодействие с родителями (законными представителями) выпускников 11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класса (по плану)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</w:tbl>
    <w:p w:rsidR="00C50F67" w:rsidRDefault="00C50F67">
      <w:pPr>
        <w:jc w:val="center"/>
        <w:rPr>
          <w:sz w:val="24"/>
          <w:szCs w:val="24"/>
        </w:rPr>
      </w:pPr>
    </w:p>
    <w:p w:rsidR="00C50F67" w:rsidRDefault="00497D0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Октябрь </w:t>
      </w:r>
    </w:p>
    <w:p w:rsidR="00C50F67" w:rsidRDefault="00C50F67">
      <w:pPr>
        <w:jc w:val="center"/>
        <w:rPr>
          <w:b/>
          <w:sz w:val="24"/>
          <w:szCs w:val="24"/>
        </w:rPr>
      </w:pPr>
    </w:p>
    <w:tbl>
      <w:tblPr>
        <w:tblW w:w="4959" w:type="pct"/>
        <w:tblLook w:val="01E0"/>
      </w:tblPr>
      <w:tblGrid>
        <w:gridCol w:w="2088"/>
        <w:gridCol w:w="4683"/>
        <w:gridCol w:w="1531"/>
        <w:gridCol w:w="2108"/>
      </w:tblGrid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Модуль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 пр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ведения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школьные дела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Организация мероприятий, приуроченных к месячнику пожилого человека «Спешите делать добро» (по плану)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дители 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Организация мероприятий, приуроченных ко «Дню учителя» - «Учитель будет вечен на Земле!» (по плану)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- орган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затор 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Церемония поднятия флага РФ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акция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«Собери макулатуру – спаси дерево!»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Урочная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ность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онлайн – уроках по фина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совой грамотности.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предме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ники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урок "Экология и энерг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сбережение" в рамках Всеросси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ского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фестиваля энергосбережения  #ВместеЯ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че 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урок, приуроченный ко ДНЮ гражданской обороны РФ, с пров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дением тренировок по защите детей от ЧС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04.10.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 w:rsidP="00874E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</w:t>
            </w:r>
            <w:r w:rsidR="00874ECF">
              <w:rPr>
                <w:sz w:val="24"/>
                <w:szCs w:val="24"/>
              </w:rPr>
              <w:t>ь ОБЗР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Всероссийские открытые уроки ПроеКТ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риЯ»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дители, учителя </w:t>
            </w:r>
            <w:r>
              <w:rPr>
                <w:sz w:val="24"/>
                <w:szCs w:val="24"/>
              </w:rPr>
              <w:lastRenderedPageBreak/>
              <w:t>предметники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Уроки Здоровья: «Последствия употре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ления наркотических средств и псих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тропных  веществ» 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урок «Мы умные пользов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тели Интернета» (Урок безопасн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тельность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af2"/>
              <w:tabs>
                <w:tab w:val="left" w:pos="82"/>
                <w:tab w:val="left" w:pos="34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проект «Разг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воры о важном»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курсов внеурочной деятельн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Каждый учебный понедельник в течение года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водитель,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дители курсов внеурочной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Классное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дство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ПВР и должностным обязанн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стям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Заседание актива  РДШ 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созданию сменной страни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ки в классном уголке по теме месячника «Эк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логия и моё здоровье»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Месячник пожилого челов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ка».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мероприятий ко «Дню пож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лого человека»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Организация и проведение 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тий «День Учителя»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 - орган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затор,  Совет старшеклассников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Волонтёрство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Default"/>
              <w:rPr>
                <w:color w:val="auto"/>
              </w:rPr>
            </w:pP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Организация мероприятий, приуроченных к месячнику пожилого человека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Заседание актива  РДШ 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Организация торжественного приема в РДШ в школе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Организация мероприятий, приуроченных ко «Дню учителя»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Работав по плану объединений ЮИД, РДШ., отряда волонтеров.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Руководители объединений,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вет старшеклас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ников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Внешкольные мероприятия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 по памятным местам гор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да, на предприятия города, музеи, встречи с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тересными людьми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партнёрство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представителями правоохран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тельных органов, работниками предпр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ятий города, учреждений культуры и спо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та.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rPr>
          <w:trHeight w:val="414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профориентационных акц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ях,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конкурсах фестивалях.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Расширение знаний учащихся о новых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профессиях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Школьные медиа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widowControl/>
              <w:suppressAutoHyphens/>
              <w:contextualSpacing/>
              <w:rPr>
                <w:kern w:val="2"/>
                <w:sz w:val="24"/>
                <w:szCs w:val="24"/>
                <w:lang w:eastAsia="zh-CN" w:bidi="hi-IN"/>
              </w:rPr>
            </w:pPr>
            <w:r>
              <w:rPr>
                <w:kern w:val="2"/>
                <w:sz w:val="24"/>
                <w:szCs w:val="24"/>
                <w:lang w:eastAsia="zh-CN" w:bidi="hi-IN"/>
              </w:rPr>
              <w:t xml:space="preserve">Компьютерная вёрстка газеты «Панета новостей» 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zh-CN" w:bidi="hi-IN"/>
              </w:rPr>
              <w:t>Оформление статей в газету Старооскол</w:t>
            </w:r>
            <w:r>
              <w:rPr>
                <w:kern w:val="2"/>
                <w:sz w:val="24"/>
                <w:szCs w:val="24"/>
                <w:lang w:eastAsia="zh-CN" w:bidi="hi-IN"/>
              </w:rPr>
              <w:t>ь</w:t>
            </w:r>
            <w:r>
              <w:rPr>
                <w:kern w:val="2"/>
                <w:sz w:val="24"/>
                <w:szCs w:val="24"/>
                <w:lang w:eastAsia="zh-CN" w:bidi="hi-IN"/>
              </w:rPr>
              <w:lastRenderedPageBreak/>
              <w:t>ских школьников «Веснушка».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– орган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затор, Совет старшеклассников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и видео съемки школьных 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тий. Информация школьной жи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ни в ВК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- орган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затор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Выпуск информационных  буклетов:  «Осторожно, СНЮС», «Осторожно, СПАЙС»,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«Осторожно, НАСВАЙ», «Осторожно, ВЕЙП», «Ост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рожно, СНИФФИНГ».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гоги, Совет ста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шеклассников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и безопасность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по профилактике  ОРВИ, Covid-19, гриппа и простуды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Медицинские работники, клас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ные руководители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 и беседы, посвященные ЗОЖ:  «Модный дым»,  «Вредным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вычкам - НЕТ!»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в рамках профилактики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фликтного поведения. Инструкт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жи по ТБ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интерактивного занятия по профилактике употребления алк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голя и табакокурения в рамках Проекта 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российской общественной 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ганизации «Общее дело»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гоги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предметно –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странственной среды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осенних букетов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- орган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затор 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- выставка, посв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щённый ко Дню учителя!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– орган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затор, актив РДШ 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с родителями (з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конными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ставителями)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pStyle w:val="Default"/>
              <w:jc w:val="both"/>
              <w:rPr>
                <w:color w:val="auto"/>
              </w:rPr>
            </w:pPr>
          </w:p>
          <w:p w:rsidR="00C50F67" w:rsidRDefault="00497D0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Посещение семей учащихся, категории ТЖС с составлением актов ЖБУ </w:t>
            </w:r>
          </w:p>
          <w:p w:rsidR="00C50F67" w:rsidRDefault="00C50F67">
            <w:pPr>
              <w:pStyle w:val="Default"/>
              <w:jc w:val="both"/>
              <w:rPr>
                <w:color w:val="auto"/>
              </w:rPr>
            </w:pPr>
          </w:p>
          <w:p w:rsidR="00C50F67" w:rsidRDefault="00C50F67">
            <w:pPr>
              <w:pStyle w:val="Default"/>
              <w:jc w:val="both"/>
              <w:rPr>
                <w:color w:val="auto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Информационное оповещение через классные группы.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водитель, соц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альные педагоги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родительских собраний по итогам 1 четве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ти.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3-4 неделя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родительской общественн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сти: Совет родителей, Совет отцов, Комиссии общественного контроля по организации питания.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ректора, классный руководитель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лекторий «Как пережить  опасный возраст ваших детей»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- псих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лог 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встречи  (по запросу)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дители, социал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ные педагоги,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дагог - психолог</w:t>
            </w:r>
          </w:p>
        </w:tc>
      </w:tr>
    </w:tbl>
    <w:p w:rsidR="00C50F67" w:rsidRDefault="00C50F67">
      <w:pPr>
        <w:jc w:val="center"/>
        <w:rPr>
          <w:b/>
          <w:sz w:val="24"/>
          <w:szCs w:val="24"/>
        </w:rPr>
      </w:pPr>
    </w:p>
    <w:p w:rsidR="00C50F67" w:rsidRDefault="00497D0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Ноябрь </w:t>
      </w:r>
    </w:p>
    <w:p w:rsidR="00C50F67" w:rsidRDefault="00C50F67">
      <w:pPr>
        <w:jc w:val="center"/>
        <w:rPr>
          <w:b/>
          <w:sz w:val="24"/>
          <w:szCs w:val="24"/>
        </w:rPr>
      </w:pPr>
    </w:p>
    <w:tbl>
      <w:tblPr>
        <w:tblW w:w="4891" w:type="pct"/>
        <w:tblLook w:val="01E0"/>
      </w:tblPr>
      <w:tblGrid>
        <w:gridCol w:w="2088"/>
        <w:gridCol w:w="4540"/>
        <w:gridCol w:w="1531"/>
        <w:gridCol w:w="2108"/>
      </w:tblGrid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 пр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ведения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школьные дела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Межведомственная комплексная опер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тивно-профилактической оп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рация "Дети </w:t>
            </w:r>
            <w:r>
              <w:rPr>
                <w:sz w:val="24"/>
                <w:szCs w:val="24"/>
              </w:rPr>
              <w:lastRenderedPageBreak/>
              <w:t>России"</w:t>
            </w:r>
          </w:p>
          <w:p w:rsidR="00C50F67" w:rsidRDefault="00C50F67">
            <w:pPr>
              <w:widowControl/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Единый классный час «День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родного единства»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03.11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Классный час, посвящённый  междун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родному  дню толерантности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16.11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Церемония поднятия флага РФ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матери в России». Меропри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тия ко дню матери «Святость мат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ринства»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Урочная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ность 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урок по безопасности 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рожного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движения на тему «Дорога из кан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кул в  школу»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онлайн – уроках по финанс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вой грамотности.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-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метники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выставки  в читальном зале 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«Уроки истории России - путь к  тол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рантности»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 в библиотеке 22 ноября - День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словаря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Музейные уроки День народного единс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ва 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03.11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-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метники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 «День правовой помощи 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тям»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 доверия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тельность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af2"/>
              <w:tabs>
                <w:tab w:val="left" w:pos="82"/>
                <w:tab w:val="left" w:pos="34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проект «Разговоры о ва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ном»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курсов внеурочной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ности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Каждый учебный понедельник в течение года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водитель,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дители курсов внеурочной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Классное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дство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согласно ПВР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 советов органов детского 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моуправления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учащихся в соответствии с об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занности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сменной странички в клас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ном уголке: «День народного единства»,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«Молодёжь за ЗОЖ», «День памяти жертв ДТП», «День матери»,  «День  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лерантности».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по линии РДШ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водитель,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гог- организатор, Совет старш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классников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Волонтёрство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Default"/>
              <w:rPr>
                <w:color w:val="auto"/>
              </w:rPr>
            </w:pP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Проведение мероприятий (согласно  плана): «Международный  день   </w:t>
            </w:r>
            <w:r>
              <w:rPr>
                <w:color w:val="auto"/>
              </w:rPr>
              <w:lastRenderedPageBreak/>
              <w:t>толерантности»  (16 ноября), акция «Всемирный день памяти жертв дорожных  аварий»  (15 ноября), подготовка к празднованию «Дня матери», работа в  соответствии с планом.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Руководители объединений </w:t>
            </w:r>
          </w:p>
        </w:tc>
      </w:tr>
      <w:tr w:rsidR="00C50F67" w:rsidTr="00874ECF">
        <w:trPr>
          <w:trHeight w:val="395"/>
        </w:trPr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Заседание Совета. Работа в соответствии с планом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Старшие вож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тые, педагог-организатор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День Матери: акция «Мама-первое слово».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 - орган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затор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Внешкольные мероприятия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Экскурсии,  походы по Старооскольск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му городскому округу (виртуальные эк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курсии)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партнёрство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представителями правоохран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тельных органов, работниками предпр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ятий города, учреждений культуры и спорта.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rPr>
          <w:trHeight w:val="414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«Мир профессий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многогранен».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работе Всероссийского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профориентационного проекта.  Вирт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альные экскурсии по  предприятиям 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рода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и безопасность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в рамках «Месячника нра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ственно-правовой грамотности» Круглый стол «Мои права и обязанности», «По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конам взрослой жи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ни»</w:t>
            </w:r>
          </w:p>
          <w:p w:rsidR="00C50F67" w:rsidRDefault="00C50F67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– напоминания о дорожных 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вушках.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Беседы: Правильное питание - залог зд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ровья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в рамках межведомстве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ной комплексной оперативно-профилактической операции "Дети Ро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сии".  Презентации, обсуждение: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«Влияние пива на организм челов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ка» «Подростковый алкоголизм»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«Курить – здоровью вредить»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«Наше здоровье в наших руках»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неделя 3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водитель, соц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альные педагоги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Всероссийская </w:t>
            </w:r>
            <w:r>
              <w:rPr>
                <w:sz w:val="24"/>
                <w:szCs w:val="24"/>
                <w:shd w:val="clear" w:color="auto" w:fill="FFFFFF"/>
              </w:rPr>
              <w:t>акция «Мы выбир</w:t>
            </w:r>
            <w:r>
              <w:rPr>
                <w:sz w:val="24"/>
                <w:szCs w:val="24"/>
                <w:shd w:val="clear" w:color="auto" w:fill="FFFFFF"/>
              </w:rPr>
              <w:t>а</w:t>
            </w:r>
            <w:r>
              <w:rPr>
                <w:sz w:val="24"/>
                <w:szCs w:val="24"/>
                <w:shd w:val="clear" w:color="auto" w:fill="FFFFFF"/>
              </w:rPr>
              <w:t>ем спорт, как альтернат</w:t>
            </w:r>
            <w:r>
              <w:rPr>
                <w:sz w:val="24"/>
                <w:szCs w:val="24"/>
                <w:shd w:val="clear" w:color="auto" w:fill="FFFFFF"/>
              </w:rPr>
              <w:t>и</w:t>
            </w:r>
            <w:r>
              <w:rPr>
                <w:sz w:val="24"/>
                <w:szCs w:val="24"/>
                <w:shd w:val="clear" w:color="auto" w:fill="FFFFFF"/>
              </w:rPr>
              <w:t>ву </w:t>
            </w:r>
            <w:r>
              <w:rPr>
                <w:bCs/>
                <w:sz w:val="24"/>
                <w:szCs w:val="24"/>
                <w:shd w:val="clear" w:color="auto" w:fill="FFFFFF"/>
              </w:rPr>
              <w:t>вредным</w:t>
            </w:r>
            <w:r>
              <w:rPr>
                <w:sz w:val="24"/>
                <w:szCs w:val="24"/>
                <w:shd w:val="clear" w:color="auto" w:fill="FFFFFF"/>
              </w:rPr>
              <w:t> </w:t>
            </w:r>
            <w:r>
              <w:rPr>
                <w:bCs/>
                <w:sz w:val="24"/>
                <w:szCs w:val="24"/>
                <w:shd w:val="clear" w:color="auto" w:fill="FFFFFF"/>
              </w:rPr>
              <w:t>привычкам</w:t>
            </w:r>
            <w:r>
              <w:rPr>
                <w:sz w:val="24"/>
                <w:szCs w:val="24"/>
                <w:shd w:val="clear" w:color="auto" w:fill="FFFFFF"/>
              </w:rPr>
              <w:t>!»: классный час «Про наркотики нужно знать правду», «Наш выбор»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водитель, соц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альные педагоги, учителя физич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 культуры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предметно –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странственной среды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классных уголков, уголков здоровья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фото выставки «Пр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фессии моих родителей»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неделя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тый 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Взаимодействие с родителями (з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конными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ставителями)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Памятки для родителей «Чтобы беда не пришла в Ваш дом»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  для родителей по теме: «Опа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ность, которая рядом» (с целью пред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преждения отказа от уч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стия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детей в социально-психологическом те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тировании на предмет раннего выявления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незаконного потребления наркот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средств и психотропных 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ществ, а также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информирования о признаках начала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висимости, «новых»  видах  психотро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ных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веществ)    Информирование род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телей   по  «Вопросам  социально-психологического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тестирования» 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ректор, социал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ные педагоги, классные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дители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Информационное оповещение через классные группы.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для родителей: особенн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безопасного поведения в осенне-зимний   период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ректора, классный руководитель,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циальный педагог</w:t>
            </w:r>
          </w:p>
        </w:tc>
      </w:tr>
    </w:tbl>
    <w:p w:rsidR="00C50F67" w:rsidRDefault="00C50F67">
      <w:pPr>
        <w:jc w:val="center"/>
        <w:rPr>
          <w:sz w:val="24"/>
          <w:szCs w:val="24"/>
        </w:rPr>
      </w:pPr>
    </w:p>
    <w:p w:rsidR="00C50F67" w:rsidRDefault="00497D0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Декабрь </w:t>
      </w:r>
    </w:p>
    <w:p w:rsidR="00C50F67" w:rsidRDefault="00C50F67">
      <w:pPr>
        <w:jc w:val="center"/>
        <w:rPr>
          <w:sz w:val="24"/>
          <w:szCs w:val="24"/>
        </w:rPr>
      </w:pPr>
    </w:p>
    <w:tbl>
      <w:tblPr>
        <w:tblW w:w="4794" w:type="pct"/>
        <w:tblLook w:val="01E0"/>
      </w:tblPr>
      <w:tblGrid>
        <w:gridCol w:w="2090"/>
        <w:gridCol w:w="3973"/>
        <w:gridCol w:w="2063"/>
        <w:gridCol w:w="1938"/>
      </w:tblGrid>
      <w:tr w:rsidR="00C50F67" w:rsidTr="00874ECF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 провед</w:t>
            </w:r>
            <w:r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C50F67" w:rsidTr="00874ECF"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школьные дела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Тематический декадник «Закон и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порядок» 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борьбы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тив коррупции (круглый стол)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Классный час «День конст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туции РФ»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Церемония поднятия флага РФ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Новогоднее ассорти (по плану)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3-4 неделя 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 - орг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низатор</w:t>
            </w:r>
          </w:p>
        </w:tc>
      </w:tr>
      <w:tr w:rsidR="00C50F67" w:rsidTr="00874ECF"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Урочная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ность 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Уроки согласно  Календарю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вательных  событий на 2023-2024 год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метники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Квиз «Имя твое неизвестно, подвиг твой бессмертен» 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метники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акция «Час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да», тематический урок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форматики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неделя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Учителя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метники 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Библиотечный урок «День Конст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туции»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 неделя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Библиотекарь 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Библиотечный урок  «День Г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роев Отечества»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3неделя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Библиотекарь 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Уроки Здоровья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неделя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Внеурочная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тельность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af2"/>
              <w:tabs>
                <w:tab w:val="left" w:pos="82"/>
                <w:tab w:val="left" w:pos="34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проект «Разгов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ры о важном»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курсов внеурочной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Каждый учебный понедельник в течение года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водитель,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водители курсов внеурочной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</w:t>
            </w:r>
          </w:p>
        </w:tc>
      </w:tr>
      <w:tr w:rsidR="00C50F67" w:rsidTr="00874ECF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Классное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дство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ПВР и должностным об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занностям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keepNext/>
              <w:contextualSpacing/>
              <w:jc w:val="both"/>
              <w:outlineLvl w:val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Сбор Актива.</w:t>
            </w:r>
          </w:p>
          <w:p w:rsidR="00C50F67" w:rsidRDefault="00497D09">
            <w:pPr>
              <w:keepNext/>
              <w:widowControl/>
              <w:suppressAutoHyphens/>
              <w:contextualSpacing/>
              <w:jc w:val="both"/>
              <w:outlineLvl w:val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Организация мероприятия в рамках ДЕД (День конституции РФ)</w:t>
            </w:r>
          </w:p>
          <w:p w:rsidR="00C50F67" w:rsidRDefault="00497D09">
            <w:pPr>
              <w:keepNext/>
              <w:widowControl/>
              <w:suppressAutoHyphens/>
              <w:contextualSpacing/>
              <w:jc w:val="both"/>
              <w:outlineLvl w:val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Распределение обязанностей для участия в мастер – классе «Гордится Родина отважными» в рамках Дней единых действий РДШ (День Героев Отечества)</w:t>
            </w:r>
          </w:p>
          <w:p w:rsidR="00C50F67" w:rsidRDefault="00497D09">
            <w:pPr>
              <w:keepNext/>
              <w:widowControl/>
              <w:suppressAutoHyphens/>
              <w:contextualSpacing/>
              <w:jc w:val="both"/>
              <w:outlineLvl w:val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Проведение интернет-конкурса «Селфи с ёлкой РДШ».</w:t>
            </w:r>
          </w:p>
          <w:p w:rsidR="00C50F67" w:rsidRDefault="00497D09">
            <w:pPr>
              <w:keepNext/>
              <w:widowControl/>
              <w:suppressAutoHyphens/>
              <w:contextualSpacing/>
              <w:jc w:val="both"/>
              <w:outlineLvl w:val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Проведение конкурсов: декоративно-прикладного творчества «Парад игрушек»,  «Снегурочка -2023»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  <w:kern w:val="2"/>
                <w:lang w:eastAsia="zh-CN" w:bidi="hi-IN"/>
              </w:rPr>
              <w:t>Организация и проведение новогодних мероприятий.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тый</w:t>
            </w:r>
          </w:p>
        </w:tc>
      </w:tr>
      <w:tr w:rsidR="00C50F67" w:rsidTr="00874ECF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Волонтёрство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 Школьный конкурс на лучшую новогоднюю игрушку, открытку, 3-D модель.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Акция «Новогоднее окно»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Конкурс «Новогоднее поздравление»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Заседание Совета РДШ, Совета старшеклассников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Отчет о проведенных мероприятиях за 1 полугодие 2023-2024 учебного года. 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неделя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Старшие вож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тые, педагог-организатор </w:t>
            </w:r>
          </w:p>
        </w:tc>
      </w:tr>
      <w:tr w:rsidR="00C50F67" w:rsidTr="00874ECF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Внешкольные мероприятия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Экскурсии, походы в кино, 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атр.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Виртуальные экскурсии  на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приятия города, учебные заведения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партнёрство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представителями прав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охранительных органов, работн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ками предприятий города, учрежд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 культуры и спорта.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rPr>
          <w:trHeight w:val="414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Анкетирование учащихся по вопросам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выбора профессии и специальности. Встреча с родителями – представителями различных профессий. </w:t>
            </w:r>
          </w:p>
          <w:p w:rsidR="00C50F67" w:rsidRDefault="00C50F67">
            <w:pPr>
              <w:pStyle w:val="Default"/>
              <w:rPr>
                <w:color w:val="auto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Профилактика и </w:t>
            </w:r>
            <w:r>
              <w:rPr>
                <w:sz w:val="24"/>
                <w:szCs w:val="24"/>
              </w:rPr>
              <w:lastRenderedPageBreak/>
              <w:t>безопасность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Проведение инструктажей по </w:t>
            </w:r>
            <w:r>
              <w:rPr>
                <w:color w:val="auto"/>
              </w:rPr>
              <w:lastRenderedPageBreak/>
              <w:t>безопасности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4 неделя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Классный </w:t>
            </w:r>
            <w:r>
              <w:rPr>
                <w:color w:val="auto"/>
              </w:rPr>
              <w:lastRenderedPageBreak/>
              <w:t>руководитель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ind w:left="178" w:hanging="2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Распространено памяток о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рах пожарной безопасности в нов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годние праздники, организация показов роликов социальной ре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ламы о безопа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ности в новогодние праздн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ки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неделя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ind w:left="178" w:hanging="2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в рамках Всеми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ного дня борьбы со СПИДом «Здор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вый Я – здоровая Ро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сия»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декабря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ind w:left="178" w:hanging="2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информационного стенда «Каникулы»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дагог</w:t>
            </w:r>
          </w:p>
        </w:tc>
      </w:tr>
      <w:tr w:rsidR="00C50F67" w:rsidTr="00874ECF"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предметно –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странственной среды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«Новогоднее окно».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стендов «Без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пасный Новый год»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3-4 неделя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874E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ОБЗР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Праздничное украшение классных кабинетов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874ECF"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с родителями (з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конными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ставителями)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Default"/>
              <w:rPr>
                <w:color w:val="auto"/>
              </w:rPr>
            </w:pP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Родительский лекторий  «Профилактика СПИДа, наркомании, ПАФ в подростковой среде»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дагоги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Родительское собрание в 11 классе «ЕГЭ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2023»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Информационное оповещение через классные групп, школ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 сайт, ВК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Проведение тематических родительских собраний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Общешкольное родительское собрание.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Заместитель директора, 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Семейный творческий  дистанционный конкурс   «Культура дорожной безопасности»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- орг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низатор</w:t>
            </w:r>
          </w:p>
        </w:tc>
      </w:tr>
    </w:tbl>
    <w:p w:rsidR="00C50F67" w:rsidRDefault="00C50F67">
      <w:pPr>
        <w:rPr>
          <w:sz w:val="24"/>
          <w:szCs w:val="24"/>
        </w:rPr>
      </w:pPr>
    </w:p>
    <w:p w:rsidR="00C50F67" w:rsidRDefault="00497D0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Январь </w:t>
      </w:r>
    </w:p>
    <w:p w:rsidR="00C50F67" w:rsidRDefault="00C50F67">
      <w:pPr>
        <w:jc w:val="center"/>
        <w:rPr>
          <w:sz w:val="24"/>
          <w:szCs w:val="24"/>
        </w:rPr>
      </w:pPr>
    </w:p>
    <w:tbl>
      <w:tblPr>
        <w:tblW w:w="4300" w:type="pct"/>
        <w:tblLook w:val="01E0"/>
      </w:tblPr>
      <w:tblGrid>
        <w:gridCol w:w="2088"/>
        <w:gridCol w:w="4023"/>
        <w:gridCol w:w="1531"/>
        <w:gridCol w:w="1938"/>
      </w:tblGrid>
      <w:tr w:rsidR="00C50F67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 пр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ведения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C50F67">
        <w:tc>
          <w:tcPr>
            <w:tcW w:w="1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школьные дела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Мероприятия «Памяти жертв Холокоста» </w:t>
            </w:r>
          </w:p>
          <w:p w:rsidR="00C50F67" w:rsidRDefault="00C50F67">
            <w:pPr>
              <w:pStyle w:val="Default"/>
              <w:rPr>
                <w:color w:val="auto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неделя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Церемония поднятия флага РФ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«Дарите книги с любовью»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неделя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Старшие вож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тые, педагог-организатор </w:t>
            </w:r>
          </w:p>
        </w:tc>
      </w:tr>
      <w:tr w:rsidR="00C50F67">
        <w:tc>
          <w:tcPr>
            <w:tcW w:w="1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Урочная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lastRenderedPageBreak/>
              <w:t xml:space="preserve">ность 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Проведение тематических занятий, </w:t>
            </w:r>
          </w:p>
          <w:p w:rsidR="00C50F67" w:rsidRDefault="00497D09" w:rsidP="00874E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бесед, информационных часов, ур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ков гражданственности  ПОДРО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ТОК И ЗАКОН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течение </w:t>
            </w:r>
            <w:r>
              <w:rPr>
                <w:sz w:val="24"/>
                <w:szCs w:val="24"/>
              </w:rPr>
              <w:lastRenderedPageBreak/>
              <w:t xml:space="preserve">месяца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>водитель, уч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теля предметн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ки, социальные педагоги</w:t>
            </w:r>
          </w:p>
        </w:tc>
      </w:tr>
      <w:tr w:rsidR="00C50F67"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Уроки согласно  Календарю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образовательных  событий на 2022-2023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3-4 неделя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Уроки Здоровья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тельность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af2"/>
              <w:tabs>
                <w:tab w:val="left" w:pos="82"/>
                <w:tab w:val="left" w:pos="34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проект «Разговоры о важном»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курсов внеурочной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Каждый учебный понедельник в течение года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водитель,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водители курсов внеурочной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</w:t>
            </w:r>
          </w:p>
        </w:tc>
      </w:tr>
      <w:tr w:rsidR="00C50F67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Классное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дство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согласно ПВР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Работа Заседание Совета РДШ.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Волонтёрство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Акция «Кормушка»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Акция «Все на борьбу со снегом!»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неделя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Старшие вож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тые, педагог-организатор </w:t>
            </w:r>
          </w:p>
        </w:tc>
      </w:tr>
      <w:tr w:rsidR="00C50F67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партнёрство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представителями прав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охранительных органов, работник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ми предприятий города, учреждений культуры и спорта.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Внешкольные мероприятия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Экскурсии, походы, встречи с инт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ресными людьми, на предприятия города, учебные заведения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rPr>
          <w:trHeight w:val="414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3807" w:type="dxa"/>
              <w:tblLook w:val="0000"/>
            </w:tblPr>
            <w:tblGrid>
              <w:gridCol w:w="3807"/>
            </w:tblGrid>
            <w:tr w:rsidR="00C50F67">
              <w:trPr>
                <w:trHeight w:val="109"/>
              </w:trPr>
              <w:tc>
                <w:tcPr>
                  <w:tcW w:w="3807" w:type="dxa"/>
                </w:tcPr>
                <w:p w:rsidR="00C50F67" w:rsidRDefault="00497D09">
                  <w:pPr>
                    <w:widowControl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Просмотр фильмов  «Какие пр</w:t>
                  </w:r>
                  <w:r>
                    <w:rPr>
                      <w:sz w:val="24"/>
                      <w:szCs w:val="24"/>
                    </w:rPr>
                    <w:t>о</w:t>
                  </w:r>
                  <w:r>
                    <w:rPr>
                      <w:sz w:val="24"/>
                      <w:szCs w:val="24"/>
                    </w:rPr>
                    <w:t xml:space="preserve">фессия я знаю?» </w:t>
                  </w:r>
                </w:p>
              </w:tc>
            </w:tr>
          </w:tbl>
          <w:p w:rsidR="00C50F67" w:rsidRDefault="00C50F67">
            <w:pPr>
              <w:pStyle w:val="Default"/>
              <w:rPr>
                <w:color w:val="auto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неделя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тый</w:t>
            </w:r>
          </w:p>
        </w:tc>
      </w:tr>
      <w:tr w:rsidR="00C50F67">
        <w:tc>
          <w:tcPr>
            <w:tcW w:w="1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Профилактика и безопасность 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Создание и распространение лист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вок «Информационная безопа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ность», просмотр видеороликов  «Твоя безопасность!»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В течение месяца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Классный руководитель</w:t>
            </w:r>
          </w:p>
        </w:tc>
      </w:tr>
      <w:tr w:rsidR="00C50F67"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Информационные беседы по проф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лактике буллинга: «Будем добрыми и не будем злыми»</w:t>
            </w:r>
          </w:p>
          <w:p w:rsidR="00C50F67" w:rsidRDefault="00C50F67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неделя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Профилактическая беседа с инспе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тором КДН «Последствия употре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ления ПАВ»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дагог</w:t>
            </w:r>
          </w:p>
        </w:tc>
      </w:tr>
      <w:tr w:rsidR="00C50F67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предметно –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странственной среды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классных  уголков и уголков здоровья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>
        <w:tc>
          <w:tcPr>
            <w:tcW w:w="1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Взаимодействие с </w:t>
            </w:r>
            <w:r>
              <w:rPr>
                <w:sz w:val="24"/>
                <w:szCs w:val="24"/>
              </w:rPr>
              <w:lastRenderedPageBreak/>
              <w:t>родителями (з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конными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ставителями)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Проведение  классных родительских </w:t>
            </w:r>
            <w:r>
              <w:rPr>
                <w:color w:val="auto"/>
              </w:rPr>
              <w:lastRenderedPageBreak/>
              <w:t xml:space="preserve">собраний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течение </w:t>
            </w:r>
            <w:r>
              <w:rPr>
                <w:sz w:val="24"/>
                <w:szCs w:val="24"/>
              </w:rPr>
              <w:lastRenderedPageBreak/>
              <w:t>месяца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>водитель</w:t>
            </w:r>
          </w:p>
        </w:tc>
      </w:tr>
      <w:tr w:rsidR="00C50F67"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Семейный фото онлайн  марафон «В теме добра»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- орг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низатор </w:t>
            </w:r>
          </w:p>
        </w:tc>
      </w:tr>
      <w:tr w:rsidR="00C50F67"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Информационное оповещение род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телей через классные группы, сайт учреждения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</w:tbl>
    <w:p w:rsidR="00C50F67" w:rsidRDefault="00C50F67">
      <w:pPr>
        <w:jc w:val="center"/>
        <w:rPr>
          <w:b/>
          <w:sz w:val="24"/>
          <w:szCs w:val="24"/>
        </w:rPr>
      </w:pPr>
    </w:p>
    <w:p w:rsidR="00C50F67" w:rsidRDefault="00497D0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Февраль </w:t>
      </w:r>
    </w:p>
    <w:p w:rsidR="00C50F67" w:rsidRDefault="00C50F67">
      <w:pPr>
        <w:jc w:val="center"/>
        <w:rPr>
          <w:b/>
          <w:sz w:val="24"/>
          <w:szCs w:val="24"/>
        </w:rPr>
      </w:pPr>
    </w:p>
    <w:tbl>
      <w:tblPr>
        <w:tblW w:w="4791" w:type="pct"/>
        <w:tblLook w:val="01E0"/>
      </w:tblPr>
      <w:tblGrid>
        <w:gridCol w:w="2704"/>
        <w:gridCol w:w="3783"/>
        <w:gridCol w:w="1531"/>
        <w:gridCol w:w="2039"/>
      </w:tblGrid>
      <w:tr w:rsidR="00C50F67" w:rsidTr="00874ECF"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 пр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ведения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C50F67" w:rsidTr="00874ECF">
        <w:tc>
          <w:tcPr>
            <w:tcW w:w="2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школьные дела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Фестиваль военно-патриотической песни  </w:t>
            </w:r>
          </w:p>
          <w:p w:rsidR="00C50F67" w:rsidRDefault="00C50F67">
            <w:pPr>
              <w:pStyle w:val="Default"/>
              <w:rPr>
                <w:color w:val="auto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неделя 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– орг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низатор, учителя физической культуры </w:t>
            </w:r>
          </w:p>
        </w:tc>
      </w:tr>
      <w:tr w:rsidR="00C50F67" w:rsidTr="00874ECF"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День памяти о россиянах, исполнявших служебный долг за пределами Отечества.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неделя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«Неделя Мужества»:  </w:t>
            </w:r>
          </w:p>
          <w:p w:rsidR="00C50F67" w:rsidRDefault="00497D09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встречи с ветеранами и участн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ками военных действий;</w:t>
            </w:r>
          </w:p>
          <w:p w:rsidR="00C50F67" w:rsidRDefault="00497D09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людьми воинских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фессий;</w:t>
            </w:r>
          </w:p>
          <w:p w:rsidR="00C50F67" w:rsidRDefault="00497D09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поздравление ветер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нов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неделя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«Кормушка»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неделя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Церемония поднятия флага РФ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Конкурс рисунков, плакатов ко Дню защитника Отечества «Сыны Отечества!»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 неделя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  <w:lang w:eastAsia="ru-RU"/>
              </w:rPr>
              <w:t>Мастер-класс «Гордится Родина отважными», приуроченный к празднованию Дня Защитника Отечества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2- 3 неделя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Pr="00874ECF" w:rsidRDefault="00874E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ОБЗР</w:t>
            </w:r>
          </w:p>
        </w:tc>
      </w:tr>
      <w:tr w:rsidR="00C50F67" w:rsidTr="00874ECF">
        <w:tc>
          <w:tcPr>
            <w:tcW w:w="2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Урочная деятельность 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тематических уроков гражданс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венности: - основной закон» (для мол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дых избирателей) - это…»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 w:rsidTr="00874ECF"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Уроки Здоровья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ность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af2"/>
              <w:tabs>
                <w:tab w:val="left" w:pos="82"/>
                <w:tab w:val="left" w:pos="34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проект «Разг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воры о важном»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курсов внеуро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ной деятельности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Каждый учебный понедельник в течение года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водитель,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водители курсов внеурочной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</w:t>
            </w:r>
          </w:p>
        </w:tc>
      </w:tr>
      <w:tr w:rsidR="00C50F67" w:rsidTr="00874ECF"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Классное руководство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ПВР и должнос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ных инструкций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rPr>
          <w:trHeight w:val="2720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Самоуправление</w:t>
            </w:r>
          </w:p>
          <w:p w:rsidR="00C50F67" w:rsidRDefault="00C50F67">
            <w:pPr>
              <w:rPr>
                <w:sz w:val="24"/>
                <w:szCs w:val="24"/>
              </w:rPr>
            </w:pPr>
          </w:p>
          <w:p w:rsidR="00C50F67" w:rsidRDefault="00C50F67">
            <w:pPr>
              <w:rPr>
                <w:sz w:val="24"/>
                <w:szCs w:val="24"/>
              </w:rPr>
            </w:pPr>
          </w:p>
          <w:p w:rsidR="00C50F67" w:rsidRDefault="00C50F67">
            <w:pPr>
              <w:rPr>
                <w:sz w:val="24"/>
                <w:szCs w:val="24"/>
              </w:rPr>
            </w:pPr>
          </w:p>
          <w:p w:rsidR="00C50F67" w:rsidRDefault="00C50F67">
            <w:pPr>
              <w:rPr>
                <w:sz w:val="24"/>
                <w:szCs w:val="24"/>
              </w:rPr>
            </w:pPr>
          </w:p>
          <w:p w:rsidR="00C50F67" w:rsidRDefault="00C50F67">
            <w:pPr>
              <w:rPr>
                <w:sz w:val="24"/>
                <w:szCs w:val="24"/>
              </w:rPr>
            </w:pPr>
          </w:p>
          <w:p w:rsidR="00C50F67" w:rsidRDefault="00C50F67">
            <w:pPr>
              <w:rPr>
                <w:sz w:val="24"/>
                <w:szCs w:val="24"/>
              </w:rPr>
            </w:pPr>
          </w:p>
          <w:p w:rsidR="00C50F67" w:rsidRDefault="00C50F67">
            <w:pPr>
              <w:rPr>
                <w:sz w:val="24"/>
                <w:szCs w:val="24"/>
              </w:rPr>
            </w:pPr>
          </w:p>
          <w:p w:rsidR="00C50F67" w:rsidRDefault="00C50F67">
            <w:pPr>
              <w:rPr>
                <w:sz w:val="24"/>
                <w:szCs w:val="24"/>
              </w:rPr>
            </w:pPr>
          </w:p>
          <w:p w:rsidR="00C50F67" w:rsidRDefault="00C50F67">
            <w:pPr>
              <w:rPr>
                <w:sz w:val="24"/>
                <w:szCs w:val="24"/>
              </w:rPr>
            </w:pP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keepNext/>
              <w:widowControl/>
              <w:suppressAutoHyphens/>
              <w:contextualSpacing/>
              <w:jc w:val="both"/>
              <w:outlineLvl w:val="1"/>
              <w:rPr>
                <w:sz w:val="24"/>
                <w:szCs w:val="24"/>
                <w:lang w:eastAsia="ru-RU"/>
              </w:rPr>
            </w:pPr>
            <w:r>
              <w:rPr>
                <w:kern w:val="2"/>
                <w:sz w:val="24"/>
                <w:szCs w:val="24"/>
                <w:lang w:eastAsia="zh-CN" w:bidi="hi-IN"/>
              </w:rPr>
              <w:t>Работа над школьным каналом «РДШ в эфире».</w:t>
            </w:r>
          </w:p>
          <w:p w:rsidR="00C50F67" w:rsidRDefault="00497D09">
            <w:pPr>
              <w:keepNext/>
              <w:widowControl/>
              <w:suppressAutoHyphens/>
              <w:contextualSpacing/>
              <w:jc w:val="both"/>
              <w:outlineLvl w:val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 w:bidi="hi-IN"/>
              </w:rPr>
              <w:t>Организация мероприятий в рамках Всероссийской акции «Подари книгу».</w:t>
            </w:r>
          </w:p>
          <w:p w:rsidR="00C50F67" w:rsidRDefault="00497D09">
            <w:pPr>
              <w:keepNext/>
              <w:widowControl/>
              <w:suppressAutoHyphens/>
              <w:contextualSpacing/>
              <w:jc w:val="both"/>
              <w:outlineLvl w:val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Организация встреч с интересными людьми Белгородчины, в рамках проекта «Классные встречи».</w:t>
            </w:r>
          </w:p>
          <w:p w:rsidR="00C50F67" w:rsidRDefault="00497D09">
            <w:pPr>
              <w:keepNext/>
              <w:widowControl/>
              <w:suppressAutoHyphens/>
              <w:contextualSpacing/>
              <w:jc w:val="both"/>
              <w:outlineLvl w:val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Подготовка  к фестивалю – военно- патриотической песни «Идёт солдат по городу».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</w:tr>
      <w:tr w:rsidR="00C50F67" w:rsidTr="00874ECF"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Волонтёрство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Выполнение плана работы, волонтерского отряда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Руководители объединений </w:t>
            </w:r>
          </w:p>
        </w:tc>
      </w:tr>
      <w:tr w:rsidR="00C50F67" w:rsidTr="00874ECF"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партнёрс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во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представителями пр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воохранительных органов, рабо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никами предприятий города, у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реждений культ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ры и спорта.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Внешкольные мер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приятия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виртуальных 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зеев,  встреч с ветеранами  войн, труж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никами тыла и д.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rPr>
          <w:trHeight w:val="414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222" w:type="dxa"/>
              <w:tblLook w:val="0000"/>
            </w:tblPr>
            <w:tblGrid>
              <w:gridCol w:w="222"/>
            </w:tblGrid>
            <w:tr w:rsidR="00C50F67">
              <w:trPr>
                <w:trHeight w:val="109"/>
              </w:trPr>
              <w:tc>
                <w:tcPr>
                  <w:tcW w:w="222" w:type="dxa"/>
                </w:tcPr>
                <w:p w:rsidR="00C50F67" w:rsidRDefault="00497D09">
                  <w:pPr>
                    <w:widowControl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</w:p>
              </w:tc>
            </w:tr>
          </w:tbl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Фильм  «Пробуем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бирать».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онлайн-уроках  «Шоу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профессий»  на  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щадке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«ПРОЕКТОРИЯ»  посещение музеев, кинотеатров, экскурсий и т.д.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неделя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и без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пасность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 Беседы  с использованием видеоматериалов для проведения интерактивных занятий Российской общественной организации «Здоровая Россия - «Общее Дело»: « Секреты манипуляции: табак»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В течение месяца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Педагог - психолог</w:t>
            </w:r>
          </w:p>
        </w:tc>
      </w:tr>
      <w:tr w:rsidR="00C50F67" w:rsidTr="00874ECF"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Беседы с обучающимися «Как уберечь себя от киберзависимости и игромании».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В течение месяца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Социальные педагоги </w:t>
            </w:r>
          </w:p>
        </w:tc>
      </w:tr>
      <w:tr w:rsidR="00C50F67" w:rsidTr="00874ECF"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 Классный час « </w:t>
            </w:r>
            <w:r>
              <w:rPr>
                <w:sz w:val="24"/>
                <w:szCs w:val="24"/>
                <w:lang w:eastAsia="ru-RU"/>
              </w:rPr>
              <w:t>Профилакт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ка экстремизма и</w:t>
            </w:r>
          </w:p>
          <w:p w:rsidR="00C50F67" w:rsidRDefault="00497D09">
            <w:pPr>
              <w:widowControl/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тол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рантности в молоде</w:t>
            </w:r>
            <w:r>
              <w:rPr>
                <w:sz w:val="24"/>
                <w:szCs w:val="24"/>
                <w:lang w:eastAsia="ru-RU"/>
              </w:rPr>
              <w:t>ж</w:t>
            </w:r>
            <w:r>
              <w:rPr>
                <w:sz w:val="24"/>
                <w:szCs w:val="24"/>
                <w:lang w:eastAsia="ru-RU"/>
              </w:rPr>
              <w:t>ной среде»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предметно - пространственнойср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ды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выставки рису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ков и плакатов ко Дню защитника От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чества «Сыны Отечества!»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- орган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затор, учитель изобразительного искусства </w:t>
            </w:r>
          </w:p>
        </w:tc>
      </w:tr>
      <w:tr w:rsidR="00C50F67" w:rsidTr="00874ECF">
        <w:tc>
          <w:tcPr>
            <w:tcW w:w="2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с 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дителями (законными представителями)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Проведение тематических родительских собраний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Общешкольное родительское собрание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Родительский всеобуч </w:t>
            </w:r>
            <w:r>
              <w:rPr>
                <w:color w:val="auto"/>
              </w:rPr>
              <w:lastRenderedPageBreak/>
              <w:t>«Безопасность детей в интернете»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течение </w:t>
            </w:r>
            <w:r>
              <w:rPr>
                <w:sz w:val="24"/>
                <w:szCs w:val="24"/>
              </w:rPr>
              <w:lastRenderedPageBreak/>
              <w:t>месяца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Педагог - псих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 xml:space="preserve">лог </w:t>
            </w:r>
          </w:p>
        </w:tc>
      </w:tr>
      <w:tr w:rsidR="00C50F67" w:rsidTr="00874ECF"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Информационное оповещение 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рез классные группы.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</w:tbl>
    <w:p w:rsidR="00C50F67" w:rsidRDefault="00C50F67">
      <w:pPr>
        <w:jc w:val="center"/>
        <w:rPr>
          <w:sz w:val="24"/>
          <w:szCs w:val="24"/>
        </w:rPr>
      </w:pPr>
    </w:p>
    <w:p w:rsidR="00C50F67" w:rsidRDefault="00497D0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Март</w:t>
      </w:r>
    </w:p>
    <w:p w:rsidR="00C50F67" w:rsidRDefault="00497D0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tbl>
      <w:tblPr>
        <w:tblW w:w="4300" w:type="pct"/>
        <w:tblLook w:val="01E0"/>
      </w:tblPr>
      <w:tblGrid>
        <w:gridCol w:w="2088"/>
        <w:gridCol w:w="4003"/>
        <w:gridCol w:w="1531"/>
        <w:gridCol w:w="1938"/>
      </w:tblGrid>
      <w:tr w:rsidR="00C50F67"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 пр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ведения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C50F67">
        <w:tc>
          <w:tcPr>
            <w:tcW w:w="1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школьные дела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КТД. Тематическая неделя «Мы за здоровый образ жизни» (классные часы, спортивные состязания, минутки здоровья, конкурс рисунков «В здоровом теле здоровый дух», профилактика ДДТТ, уроки здоровья)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неделя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>
        <w:tc>
          <w:tcPr>
            <w:tcW w:w="1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Праздничный концерт «8 Марта» </w:t>
            </w:r>
          </w:p>
          <w:p w:rsidR="00C50F67" w:rsidRDefault="00C50F67">
            <w:pPr>
              <w:widowControl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неделя 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Классный 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ководитель</w:t>
            </w:r>
          </w:p>
        </w:tc>
      </w:tr>
      <w:tr w:rsidR="00C50F67">
        <w:tc>
          <w:tcPr>
            <w:tcW w:w="1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Церемония поднятия флага РФ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КТД. Акции «Час земли» и «Вода – основа жизни!»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(выставка рисунков и плакатов, проведение круглого стола, экологического квеста, организация эколаборатории и т.д.)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неделя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Классный 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ководитель</w:t>
            </w:r>
          </w:p>
        </w:tc>
      </w:tr>
      <w:tr w:rsidR="00C50F67"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Урочная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ность 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Уроки согласно Календарю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вательных событий на 2023-2024 год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 неделя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водитель, уч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теля предметн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ки </w:t>
            </w:r>
          </w:p>
        </w:tc>
      </w:tr>
      <w:tr w:rsidR="00C50F67"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тельность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af2"/>
              <w:tabs>
                <w:tab w:val="left" w:pos="82"/>
                <w:tab w:val="left" w:pos="34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проект «Разговоры о важном»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курсов внеурочной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Каждый учебный понедельник в течение года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водитель,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водители курсов внеурочной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</w:t>
            </w:r>
          </w:p>
        </w:tc>
      </w:tr>
      <w:tr w:rsidR="00C50F67"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партнёрство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представителями прав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охранительных органов, работник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ми предприятий города, учреждений культуры и спорта.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Классное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дство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ПВР и должностным об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занностям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Заседания советов органов детского самоуправления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мероприятий к «8 Ма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та»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ректора, педагог - организатор,  </w:t>
            </w:r>
          </w:p>
        </w:tc>
      </w:tr>
      <w:tr w:rsidR="00C50F67"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Волонтёрство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Неделя безопасности дорожного движения»: выступление </w:t>
            </w:r>
            <w:r>
              <w:rPr>
                <w:color w:val="auto"/>
              </w:rPr>
              <w:lastRenderedPageBreak/>
              <w:t>агитбригады «Дорога и я - верные друзья»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Подготовка праздничного концерта к «8 Марта»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 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течение месяца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отряда </w:t>
            </w:r>
          </w:p>
        </w:tc>
      </w:tr>
      <w:tr w:rsidR="00C50F67"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Внешкольные мероприятия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Экскурсии, походы  по Староо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кольскому городскому округу,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ласти и т.д.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rPr>
          <w:trHeight w:val="414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3787" w:type="dxa"/>
              <w:tblLook w:val="0000"/>
            </w:tblPr>
            <w:tblGrid>
              <w:gridCol w:w="3787"/>
            </w:tblGrid>
            <w:tr w:rsidR="00C50F67">
              <w:trPr>
                <w:trHeight w:val="247"/>
              </w:trPr>
              <w:tc>
                <w:tcPr>
                  <w:tcW w:w="3787" w:type="dxa"/>
                </w:tcPr>
                <w:p w:rsidR="00C50F67" w:rsidRDefault="00497D09">
                  <w:pPr>
                    <w:widowControl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Знакомство с миром профессий (интерактивное мероприятие) </w:t>
                  </w:r>
                </w:p>
              </w:tc>
            </w:tr>
          </w:tbl>
          <w:p w:rsidR="00C50F67" w:rsidRDefault="00C50F67">
            <w:pPr>
              <w:pStyle w:val="Default"/>
              <w:rPr>
                <w:color w:val="auto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неделя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Классный 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ководитель</w:t>
            </w:r>
          </w:p>
        </w:tc>
      </w:tr>
      <w:tr w:rsidR="00C50F67">
        <w:tc>
          <w:tcPr>
            <w:tcW w:w="1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и безопасность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Default"/>
              <w:rPr>
                <w:color w:val="auto"/>
              </w:rPr>
            </w:pP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Классный час «Закон и необходимость его соблюдения»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2 неделя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ind w:left="178" w:hanging="2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Беседа  обучающихся с медици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скими работниками:  «СПАЙС? Электронная сигарета?»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неделя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дагоги</w:t>
            </w:r>
          </w:p>
        </w:tc>
      </w:tr>
      <w:tr w:rsidR="00C50F67">
        <w:tc>
          <w:tcPr>
            <w:tcW w:w="1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«Профилактика самовольных ух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 из дома» «Уголовная ответс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венность несовершеннолетних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неделя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дагоги</w:t>
            </w:r>
          </w:p>
        </w:tc>
      </w:tr>
      <w:tr w:rsidR="00C50F67">
        <w:tc>
          <w:tcPr>
            <w:tcW w:w="1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предметно –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странственной среды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холла к празднику 8 Марта.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неделя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>
        <w:tc>
          <w:tcPr>
            <w:tcW w:w="1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выставок детского 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коративно - прикладного творчества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2-3 неделя 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тый </w:t>
            </w:r>
          </w:p>
        </w:tc>
      </w:tr>
      <w:tr w:rsidR="00C50F67">
        <w:tc>
          <w:tcPr>
            <w:tcW w:w="1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с родителями (з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конными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ставителями)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Default"/>
              <w:rPr>
                <w:color w:val="auto"/>
              </w:rPr>
            </w:pPr>
          </w:p>
          <w:p w:rsidR="00C50F67" w:rsidRDefault="00497D09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«Папа, мама, я - творческая семья».   Онлайн  выставка декоративно – прикладного творчества.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Информационное оповещение через классные группы.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лекторий: «Психол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гическое здоровье школьников»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- пс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холог</w:t>
            </w:r>
          </w:p>
        </w:tc>
      </w:tr>
    </w:tbl>
    <w:p w:rsidR="00C50F67" w:rsidRDefault="00C50F67">
      <w:pPr>
        <w:jc w:val="center"/>
        <w:rPr>
          <w:sz w:val="24"/>
          <w:szCs w:val="24"/>
        </w:rPr>
      </w:pPr>
    </w:p>
    <w:p w:rsidR="00C50F67" w:rsidRDefault="00497D0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Апрель</w:t>
      </w:r>
    </w:p>
    <w:p w:rsidR="00C50F67" w:rsidRDefault="00C50F67">
      <w:pPr>
        <w:jc w:val="center"/>
        <w:rPr>
          <w:b/>
          <w:sz w:val="24"/>
          <w:szCs w:val="24"/>
        </w:rPr>
      </w:pPr>
    </w:p>
    <w:tbl>
      <w:tblPr>
        <w:tblW w:w="4647" w:type="pct"/>
        <w:tblLook w:val="01E0"/>
      </w:tblPr>
      <w:tblGrid>
        <w:gridCol w:w="2088"/>
        <w:gridCol w:w="3974"/>
        <w:gridCol w:w="1531"/>
        <w:gridCol w:w="2162"/>
      </w:tblGrid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 пр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ведения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школьные дела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Акция «Сады Победы».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дитель 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классный час «Г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рои живут рядом!», посв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щенный годовщине со дня катастрофы на Чернобыл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ской АЭС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26.04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Церемония поднятия флага РФ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графику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КТД. Международный день птиц (классные часы, в</w:t>
            </w:r>
            <w:r>
              <w:rPr>
                <w:sz w:val="24"/>
                <w:szCs w:val="24"/>
                <w:lang w:eastAsia="ru-RU"/>
              </w:rPr>
              <w:t>ы</w:t>
            </w:r>
            <w:r>
              <w:rPr>
                <w:sz w:val="24"/>
                <w:szCs w:val="24"/>
                <w:lang w:eastAsia="ru-RU"/>
              </w:rPr>
              <w:t>ставка рисунков и плакатов, викторина и т.д.)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 неделя 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«Парад достижений»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дитель, педагог-организатор 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Урочная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ность 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Уроки согласно Календарю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вательных событий на 2023-2024 год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дитель 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 здоровья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 апреля 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дитель 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Европейская неделя иммун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зации «Что мы знаем о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вивках?»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неделя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дитель, медици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ские работники</w:t>
            </w:r>
          </w:p>
        </w:tc>
      </w:tr>
      <w:tr w:rsidR="00C50F67" w:rsidTr="00874ECF">
        <w:trPr>
          <w:trHeight w:val="70"/>
        </w:trPr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фильмов об истории косм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навтики (просмотр с обсуждением).  Гагаринский урок «Космос – это мы»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дитель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тельность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af2"/>
              <w:tabs>
                <w:tab w:val="left" w:pos="82"/>
                <w:tab w:val="left" w:pos="34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проект «Разг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воры о важном»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курсов внеурочной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Каждый учебный понедельник в течение года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дитель, руковод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тели курсов вн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урочной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ности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Классное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дство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ПВР и должностным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струкциям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дитель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Заседания советов органов детского самоуправления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созданию сменной стр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нички в классном уголке «Космос – это мы»,  «День Земли»,  «Сады Победы»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 проведение мер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приятий  «Сады Поб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ды» и «Космос – это мы»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по направлению РДШ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Мероприятия в рамках 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довщины  со дня катастрофы на Чернобыл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ской АЭС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 - орган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затор, Совет Старшеклассников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Волонтёрство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Работа по направлениям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объединений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партнёрство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представителями прав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охранительных органов, работн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ками предприятий города, учрежд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 культуры и спорта.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дитель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Внешкольные мероприятия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Экскурсии, походы по плану 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дитель</w:t>
            </w:r>
          </w:p>
        </w:tc>
      </w:tr>
      <w:tr w:rsidR="00C50F67" w:rsidTr="00874ECF">
        <w:trPr>
          <w:trHeight w:val="414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Знакомство с миром профессий (игра)</w:t>
            </w:r>
          </w:p>
          <w:p w:rsidR="00C50F67" w:rsidRDefault="00C50F67">
            <w:pPr>
              <w:pStyle w:val="Default"/>
              <w:rPr>
                <w:color w:val="auto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неделя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</w:tr>
      <w:tr w:rsidR="00C50F67" w:rsidTr="00874ECF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Школьные медиа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Выпуск школьная газета «Планета новостей» (интересные материалы из школьной жизни учащихся 10-11 классов, забавные факты, полезная </w:t>
            </w:r>
            <w:r>
              <w:rPr>
                <w:color w:val="auto"/>
              </w:rPr>
              <w:lastRenderedPageBreak/>
              <w:t>информация).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В течение месяца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- орган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затор,  совет РДШ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Профилактика и безопасность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Default"/>
              <w:rPr>
                <w:color w:val="auto"/>
              </w:rPr>
            </w:pPr>
          </w:p>
          <w:p w:rsidR="00C50F67" w:rsidRDefault="00497D09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Месячник по охране труда: </w:t>
            </w:r>
          </w:p>
          <w:p w:rsidR="00C50F67" w:rsidRDefault="00497D09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«Техника безопасности на уроках технологии и</w:t>
            </w:r>
          </w:p>
          <w:p w:rsidR="00C50F67" w:rsidRDefault="00497D09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физической культуры»</w:t>
            </w:r>
          </w:p>
          <w:p w:rsidR="00C50F67" w:rsidRDefault="00497D09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«Безопасный труд, учеба, или как остаться</w:t>
            </w:r>
          </w:p>
          <w:p w:rsidR="00C50F67" w:rsidRDefault="00497D09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здоровым»</w:t>
            </w:r>
          </w:p>
          <w:p w:rsidR="00C50F67" w:rsidRDefault="00497D09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«Техника безопасности при 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нии с бездомными</w:t>
            </w:r>
          </w:p>
          <w:p w:rsidR="00C50F67" w:rsidRDefault="00497D09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животными»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«Безопасный труд – право каждого человека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В течение месяца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Классные руководители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видеоматериалов по об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чению учащихся правилам доро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ного движения.</w:t>
            </w:r>
          </w:p>
          <w:p w:rsidR="00C50F67" w:rsidRDefault="00C50F67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неделя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дитель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предметно –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странственной среды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Озеленение классных комнат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дитель 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«Чистый город», «Чистый школьный двор», «Чистая школа», «Чистый класс»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дитель </w:t>
            </w:r>
          </w:p>
        </w:tc>
      </w:tr>
      <w:tr w:rsidR="00C50F67" w:rsidTr="00874ECF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с родителями (з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конными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ставителями)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Информационное оповещение через классные группы, ВК, социальные сети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классных род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тельских собраний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дитель</w:t>
            </w:r>
          </w:p>
        </w:tc>
      </w:tr>
      <w:tr w:rsidR="00C50F67" w:rsidTr="00874ECF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Совета родителей (по плану)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ректора, классный руководитель</w:t>
            </w:r>
          </w:p>
        </w:tc>
      </w:tr>
    </w:tbl>
    <w:p w:rsidR="00C50F67" w:rsidRDefault="00C50F67">
      <w:pPr>
        <w:jc w:val="center"/>
        <w:rPr>
          <w:sz w:val="24"/>
          <w:szCs w:val="24"/>
        </w:rPr>
      </w:pPr>
    </w:p>
    <w:p w:rsidR="00C50F67" w:rsidRDefault="00C50F67">
      <w:pPr>
        <w:jc w:val="center"/>
        <w:rPr>
          <w:b/>
          <w:sz w:val="24"/>
          <w:szCs w:val="24"/>
        </w:rPr>
      </w:pPr>
    </w:p>
    <w:p w:rsidR="00C50F67" w:rsidRDefault="00497D0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Май </w:t>
      </w:r>
    </w:p>
    <w:p w:rsidR="00C50F67" w:rsidRDefault="00C50F67">
      <w:pPr>
        <w:jc w:val="center"/>
        <w:rPr>
          <w:b/>
          <w:sz w:val="24"/>
          <w:szCs w:val="24"/>
        </w:rPr>
      </w:pPr>
    </w:p>
    <w:tbl>
      <w:tblPr>
        <w:tblW w:w="4300" w:type="pct"/>
        <w:tblLook w:val="01E0"/>
      </w:tblPr>
      <w:tblGrid>
        <w:gridCol w:w="2088"/>
        <w:gridCol w:w="3198"/>
        <w:gridCol w:w="1531"/>
        <w:gridCol w:w="2210"/>
      </w:tblGrid>
      <w:tr w:rsidR="00C50F6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 пр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ведения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C50F67"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школьные дела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ocdata"/>
              <w:spacing w:before="280" w:beforeAutospacing="0" w:after="280" w:afterAutospacing="0"/>
            </w:pPr>
            <w:r>
              <w:t xml:space="preserve"> КТД. Праздник Великой Победы:</w:t>
            </w:r>
          </w:p>
          <w:p w:rsidR="00C50F67" w:rsidRDefault="00497D09" w:rsidP="00C02DD5">
            <w:pPr>
              <w:pStyle w:val="af4"/>
              <w:widowControl w:val="0"/>
              <w:numPr>
                <w:ilvl w:val="0"/>
                <w:numId w:val="83"/>
              </w:numPr>
              <w:tabs>
                <w:tab w:val="clear" w:pos="720"/>
                <w:tab w:val="left" w:pos="772"/>
              </w:tabs>
              <w:spacing w:before="280" w:beforeAutospacing="0" w:afterAutospacing="0"/>
              <w:ind w:left="355" w:hanging="284"/>
            </w:pPr>
            <w:r>
              <w:t>Участие во Всеросси</w:t>
            </w:r>
            <w:r>
              <w:t>й</w:t>
            </w:r>
            <w:r>
              <w:t>ской акции «Георгие</w:t>
            </w:r>
            <w:r>
              <w:t>в</w:t>
            </w:r>
            <w:r>
              <w:t>ская ленточка»</w:t>
            </w:r>
          </w:p>
          <w:p w:rsidR="00C50F67" w:rsidRDefault="00497D09" w:rsidP="00C02DD5">
            <w:pPr>
              <w:pStyle w:val="af4"/>
              <w:widowControl w:val="0"/>
              <w:numPr>
                <w:ilvl w:val="0"/>
                <w:numId w:val="83"/>
              </w:numPr>
              <w:tabs>
                <w:tab w:val="clear" w:pos="720"/>
                <w:tab w:val="left" w:pos="772"/>
              </w:tabs>
              <w:spacing w:before="280" w:beforeAutospacing="0" w:afterAutospacing="0"/>
              <w:ind w:left="355" w:hanging="284"/>
            </w:pPr>
            <w:r>
              <w:t>Участие во Всеросси</w:t>
            </w:r>
            <w:r>
              <w:t>й</w:t>
            </w:r>
            <w:r>
              <w:t>ской акции «Бессмер</w:t>
            </w:r>
            <w:r>
              <w:t>т</w:t>
            </w:r>
            <w:r>
              <w:t>ный полк»</w:t>
            </w:r>
          </w:p>
          <w:p w:rsidR="00C50F67" w:rsidRDefault="00497D09" w:rsidP="00C02DD5">
            <w:pPr>
              <w:pStyle w:val="af4"/>
              <w:widowControl w:val="0"/>
              <w:numPr>
                <w:ilvl w:val="0"/>
                <w:numId w:val="83"/>
              </w:numPr>
              <w:tabs>
                <w:tab w:val="clear" w:pos="720"/>
                <w:tab w:val="left" w:pos="772"/>
              </w:tabs>
              <w:spacing w:before="280" w:beforeAutospacing="0" w:afterAutospacing="0"/>
              <w:ind w:left="355" w:hanging="284"/>
            </w:pPr>
            <w:r>
              <w:lastRenderedPageBreak/>
              <w:t>Встреча с ветеранами Великой Отечественной войны и тружениками тыла</w:t>
            </w:r>
          </w:p>
          <w:p w:rsidR="00C50F67" w:rsidRDefault="00497D09" w:rsidP="00C02DD5">
            <w:pPr>
              <w:pStyle w:val="af4"/>
              <w:widowControl w:val="0"/>
              <w:numPr>
                <w:ilvl w:val="0"/>
                <w:numId w:val="83"/>
              </w:numPr>
              <w:tabs>
                <w:tab w:val="clear" w:pos="720"/>
                <w:tab w:val="left" w:pos="772"/>
              </w:tabs>
              <w:spacing w:before="280" w:beforeAutospacing="0" w:afterAutospacing="0"/>
              <w:ind w:left="355" w:hanging="284"/>
            </w:pPr>
            <w:r>
              <w:t>Акции «Ветеран живёт рядом» (организация в</w:t>
            </w:r>
            <w:r>
              <w:t>о</w:t>
            </w:r>
            <w:r>
              <w:t>лонтёрской помощи)</w:t>
            </w:r>
          </w:p>
          <w:p w:rsidR="00C50F67" w:rsidRDefault="00497D09" w:rsidP="00C02DD5">
            <w:pPr>
              <w:pStyle w:val="af4"/>
              <w:widowControl w:val="0"/>
              <w:numPr>
                <w:ilvl w:val="0"/>
                <w:numId w:val="83"/>
              </w:numPr>
              <w:tabs>
                <w:tab w:val="clear" w:pos="720"/>
                <w:tab w:val="left" w:pos="772"/>
              </w:tabs>
              <w:spacing w:before="280" w:beforeAutospacing="0" w:afterAutospacing="0"/>
              <w:ind w:left="355" w:hanging="284"/>
            </w:pPr>
            <w:r>
              <w:t>Выставка творческих р</w:t>
            </w:r>
            <w:r>
              <w:t>а</w:t>
            </w:r>
            <w:r>
              <w:t>бот учащихся</w:t>
            </w:r>
          </w:p>
          <w:p w:rsidR="00C50F67" w:rsidRDefault="00497D09" w:rsidP="00C02DD5">
            <w:pPr>
              <w:pStyle w:val="af4"/>
              <w:widowControl w:val="0"/>
              <w:numPr>
                <w:ilvl w:val="0"/>
                <w:numId w:val="83"/>
              </w:numPr>
              <w:tabs>
                <w:tab w:val="clear" w:pos="720"/>
                <w:tab w:val="left" w:pos="772"/>
              </w:tabs>
              <w:spacing w:before="280" w:after="280"/>
              <w:ind w:left="355" w:hanging="284"/>
            </w:pPr>
            <w:r>
              <w:t>Окна победы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Церемония поднятия флага РФ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1-2 неделя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дитель </w:t>
            </w:r>
          </w:p>
        </w:tc>
      </w:tr>
      <w:tr w:rsidR="00C50F67">
        <w:tc>
          <w:tcPr>
            <w:tcW w:w="1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Торжественная лине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ка/классный час, посвяще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ная окончанию 2023-2024 учебного года.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неделя 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ректора, классный руководитель</w:t>
            </w:r>
          </w:p>
        </w:tc>
      </w:tr>
      <w:tr w:rsidR="00C50F67"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Урочная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ность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Уроки согласно Календарю образовательных событий на 2023-2024 год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дитель </w:t>
            </w:r>
          </w:p>
        </w:tc>
      </w:tr>
      <w:tr w:rsidR="00C50F67">
        <w:tc>
          <w:tcPr>
            <w:tcW w:w="1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«Уроки Мужества» 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неделя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дитель </w:t>
            </w:r>
          </w:p>
        </w:tc>
      </w:tr>
      <w:tr w:rsidR="00C50F67">
        <w:tc>
          <w:tcPr>
            <w:tcW w:w="1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- беседа «Междун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родный день детского тел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фона доверия».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гоги, педагоги - психологи</w:t>
            </w:r>
          </w:p>
        </w:tc>
      </w:tr>
      <w:tr w:rsidR="00C50F6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тельность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pStyle w:val="af2"/>
              <w:tabs>
                <w:tab w:val="left" w:pos="82"/>
                <w:tab w:val="left" w:pos="34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проект «Разг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воры о важном»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курсов внеуро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ной деятельности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Каждый учебный понедельник в течение года 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дитель, руковод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тели курсов вн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урочной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ности</w:t>
            </w:r>
          </w:p>
        </w:tc>
      </w:tr>
      <w:tr w:rsidR="00C50F6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партнёрство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представителями правоохранительных орг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нов, работниками предпр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ятий города, учреждений культуры и спорта.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дитель</w:t>
            </w:r>
          </w:p>
        </w:tc>
      </w:tr>
      <w:tr w:rsidR="00C50F6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Классное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дство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ПВР и должнос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ным обязанностям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дитель</w:t>
            </w:r>
          </w:p>
        </w:tc>
      </w:tr>
      <w:tr w:rsidR="00C50F6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обучающихся в соо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ветствии с обязанностями.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Заседания советов органов детского самоуправления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фотоотчета по проведенным мероприятиям за 2 полугодие, за 2023-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2024 учебный год   Отчет Совета Старшеклассников о проделанной работе за 2023-2024 учебного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года.   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 орган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затор, Совет ста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шеклассников</w:t>
            </w:r>
          </w:p>
        </w:tc>
      </w:tr>
      <w:tr w:rsidR="00C50F6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Волонтёрство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Отчетные мероприятия детских общественных объединений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Участие в мероприятия в рамках празднования «Дня Победы»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Участие в мероприятиях «Последний Звонок», итоговая линейка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неделя 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Руководители объединений </w:t>
            </w:r>
          </w:p>
        </w:tc>
      </w:tr>
      <w:tr w:rsidR="00C50F6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Внешкольные мероприятия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Экскурсии, походы по п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мятным  местам Староо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кольского городского округа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дитель</w:t>
            </w:r>
          </w:p>
        </w:tc>
      </w:tr>
      <w:tr w:rsidR="00C50F67">
        <w:trPr>
          <w:trHeight w:val="414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5000" w:type="pct"/>
              <w:tblLook w:val="0000"/>
            </w:tblPr>
            <w:tblGrid>
              <w:gridCol w:w="2982"/>
            </w:tblGrid>
            <w:tr w:rsidR="00C50F67">
              <w:trPr>
                <w:trHeight w:val="247"/>
              </w:trPr>
              <w:tc>
                <w:tcPr>
                  <w:tcW w:w="3586" w:type="dxa"/>
                </w:tcPr>
                <w:p w:rsidR="00C50F67" w:rsidRDefault="00497D09">
                  <w:pPr>
                    <w:widowControl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Презентация «Знакомство с миром профессий» </w:t>
                  </w:r>
                </w:p>
              </w:tc>
            </w:tr>
          </w:tbl>
          <w:p w:rsidR="00C50F67" w:rsidRDefault="00C50F67">
            <w:pPr>
              <w:pStyle w:val="Default"/>
              <w:rPr>
                <w:color w:val="auto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неделя 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дитель</w:t>
            </w:r>
          </w:p>
        </w:tc>
      </w:tr>
      <w:tr w:rsidR="00C50F67">
        <w:trPr>
          <w:trHeight w:val="183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Школьные медиа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suppressAutoHyphens/>
              <w:contextualSpacing/>
              <w:rPr>
                <w:kern w:val="2"/>
                <w:sz w:val="24"/>
                <w:szCs w:val="24"/>
                <w:lang w:eastAsia="zh-CN" w:bidi="hi-IN"/>
              </w:rPr>
            </w:pPr>
            <w:r>
              <w:rPr>
                <w:kern w:val="2"/>
                <w:sz w:val="24"/>
                <w:szCs w:val="24"/>
                <w:lang w:eastAsia="zh-CN" w:bidi="hi-IN"/>
              </w:rPr>
              <w:t>Отчет о проделанной работе за год.</w:t>
            </w:r>
          </w:p>
          <w:p w:rsidR="00C50F67" w:rsidRDefault="00497D09">
            <w:pPr>
              <w:widowControl/>
              <w:suppressAutoHyphens/>
              <w:ind w:left="317" w:hanging="260"/>
              <w:contextualSpacing/>
              <w:rPr>
                <w:kern w:val="2"/>
                <w:sz w:val="24"/>
                <w:szCs w:val="24"/>
                <w:lang w:eastAsia="zh-CN" w:bidi="hi-IN"/>
              </w:rPr>
            </w:pPr>
            <w:r>
              <w:rPr>
                <w:kern w:val="2"/>
                <w:sz w:val="24"/>
                <w:szCs w:val="24"/>
                <w:lang w:eastAsia="zh-CN" w:bidi="hi-IN"/>
              </w:rPr>
              <w:t>Перспективы развития направления на следующий год.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  <w:kern w:val="2"/>
                <w:lang w:eastAsia="zh-CN" w:bidi="hi-IN"/>
              </w:rPr>
              <w:t xml:space="preserve">Компьютерная вёрстка газеты «Планета новостей»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 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течение месяца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- орган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затор,  совет РДШ</w:t>
            </w:r>
          </w:p>
        </w:tc>
      </w:tr>
      <w:tr w:rsidR="00C50F6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и безопасность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pStyle w:val="Default"/>
              <w:rPr>
                <w:color w:val="auto"/>
              </w:rPr>
            </w:pP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Проведение классных часов по теме «Профилактика правонарушений и преступлений»</w:t>
            </w:r>
          </w:p>
          <w:p w:rsidR="00C50F67" w:rsidRDefault="00C50F67">
            <w:pPr>
              <w:pStyle w:val="Default"/>
              <w:rPr>
                <w:color w:val="auto"/>
              </w:rPr>
            </w:pP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Беседы: «Пожарная безопасность»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Инструктаж с учащимися по ПБ, ПДД,   правила поведения  «На водоёмах», «Укусы насекомых и змей»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Инструктаж по технике безопасности во время летних каникул  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В течение месяца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Классный руководитель</w:t>
            </w:r>
          </w:p>
        </w:tc>
      </w:tr>
      <w:tr w:rsidR="00C50F67"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предметно –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странственной среды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Тематическое оформление холла ко дню Победы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неделя  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Педагог- орган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затор </w:t>
            </w:r>
          </w:p>
        </w:tc>
      </w:tr>
      <w:tr w:rsidR="00C50F67">
        <w:tc>
          <w:tcPr>
            <w:tcW w:w="1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Тематическое оформление холла, посвященное оконч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нию учебного года 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неделя 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Старший вожатый </w:t>
            </w:r>
          </w:p>
        </w:tc>
      </w:tr>
      <w:tr w:rsidR="00C50F6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Взаимодействие с </w:t>
            </w:r>
            <w:r>
              <w:rPr>
                <w:sz w:val="24"/>
                <w:szCs w:val="24"/>
              </w:rPr>
              <w:lastRenderedPageBreak/>
              <w:t>родителями (з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конными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ставителями)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 Итоговые родительские </w:t>
            </w:r>
            <w:r>
              <w:rPr>
                <w:color w:val="auto"/>
              </w:rPr>
              <w:lastRenderedPageBreak/>
              <w:t>собрания: анализ проделанной работы, перспективы, планирование работы на следующий год.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течение </w:t>
            </w:r>
            <w:r>
              <w:rPr>
                <w:sz w:val="24"/>
                <w:szCs w:val="24"/>
              </w:rPr>
              <w:lastRenderedPageBreak/>
              <w:t>месяца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Классный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>дитель</w:t>
            </w:r>
          </w:p>
        </w:tc>
      </w:tr>
    </w:tbl>
    <w:p w:rsidR="00C50F67" w:rsidRDefault="00C50F67">
      <w:pPr>
        <w:jc w:val="center"/>
        <w:rPr>
          <w:sz w:val="24"/>
          <w:szCs w:val="24"/>
        </w:rPr>
      </w:pPr>
    </w:p>
    <w:p w:rsidR="00C50F67" w:rsidRDefault="00C50F67">
      <w:pPr>
        <w:jc w:val="center"/>
        <w:rPr>
          <w:sz w:val="24"/>
          <w:szCs w:val="24"/>
        </w:rPr>
      </w:pPr>
    </w:p>
    <w:p w:rsidR="00C50F67" w:rsidRDefault="00497D0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Июнь, июль, август</w:t>
      </w:r>
    </w:p>
    <w:p w:rsidR="00C50F67" w:rsidRDefault="00C50F67">
      <w:pPr>
        <w:jc w:val="center"/>
        <w:rPr>
          <w:b/>
          <w:sz w:val="24"/>
          <w:szCs w:val="24"/>
        </w:rPr>
      </w:pPr>
    </w:p>
    <w:tbl>
      <w:tblPr>
        <w:tblW w:w="4250" w:type="pct"/>
        <w:tblLook w:val="01E0"/>
      </w:tblPr>
      <w:tblGrid>
        <w:gridCol w:w="2088"/>
        <w:gridCol w:w="3417"/>
        <w:gridCol w:w="1479"/>
        <w:gridCol w:w="1938"/>
      </w:tblGrid>
      <w:tr w:rsidR="00C50F67"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C50F67"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школьные дела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Организация и проведение летней кампании .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Торжественное вручение аттестатов выпускникам   11-х  классов.                                                                              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течение всего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риода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Классное руков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дство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согласно ПВР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Самоуправление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Выборы актива оздоровител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 лагеря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Волонтёрство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Работа в летнем пришкольном лагере с дневным пребыванием детей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течение </w:t>
            </w:r>
          </w:p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риода 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Старшие вож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тые, педагог-организатор </w:t>
            </w:r>
          </w:p>
        </w:tc>
      </w:tr>
      <w:tr w:rsidR="00C50F67"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Внешкольные мероприятия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экскурсий по 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рооскольскому городскому округу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риода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и безопасность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Профилактические мероприятия в рамках работы летнего пришкольного лагеря с дневным пребыванием детей  </w:t>
            </w:r>
          </w:p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Инструктажи по безопасности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В течение всего периода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Классный руководитель </w:t>
            </w:r>
          </w:p>
        </w:tc>
      </w:tr>
      <w:tr w:rsidR="00C50F67"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партнёрство</w:t>
            </w:r>
          </w:p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представителями правоохранительных органов, работниками предприятий 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рода, учреждений культуры и спорта.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предметно –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странственной среды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игровых комнат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водитель </w:t>
            </w:r>
          </w:p>
        </w:tc>
      </w:tr>
      <w:tr w:rsidR="00C50F67">
        <w:tc>
          <w:tcPr>
            <w:tcW w:w="1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с родителями (з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конными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ставителями)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Трудоустройство обучающихся 10 классов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 всего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риода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</w:t>
            </w:r>
          </w:p>
        </w:tc>
      </w:tr>
      <w:tr w:rsidR="00C50F67">
        <w:tc>
          <w:tcPr>
            <w:tcW w:w="18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C50F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Индивидуальная Взаимодействие с родителями (законными представителями) по занятости обучающихся в летний период. Трудоустройство.</w:t>
            </w:r>
          </w:p>
          <w:p w:rsidR="00C50F67" w:rsidRDefault="00C50F67">
            <w:pPr>
              <w:pStyle w:val="Default"/>
              <w:rPr>
                <w:color w:val="auto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 всего 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риода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водитель, соц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альный педаг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ги, педагог - психологи</w:t>
            </w:r>
          </w:p>
        </w:tc>
      </w:tr>
    </w:tbl>
    <w:p w:rsidR="00C50F67" w:rsidRDefault="00C50F67">
      <w:pPr>
        <w:pStyle w:val="a5"/>
        <w:ind w:left="0" w:firstLine="0"/>
        <w:jc w:val="left"/>
        <w:rPr>
          <w:sz w:val="26"/>
        </w:rPr>
      </w:pPr>
    </w:p>
    <w:p w:rsidR="00C50F67" w:rsidRDefault="00C50F67">
      <w:pPr>
        <w:pStyle w:val="a5"/>
        <w:spacing w:before="9"/>
        <w:ind w:left="0" w:firstLine="0"/>
        <w:jc w:val="left"/>
        <w:rPr>
          <w:b/>
          <w:sz w:val="20"/>
        </w:rPr>
      </w:pPr>
    </w:p>
    <w:p w:rsidR="00C50F67" w:rsidRDefault="00497D09" w:rsidP="00C02DD5">
      <w:pPr>
        <w:pStyle w:val="af2"/>
        <w:numPr>
          <w:ilvl w:val="1"/>
          <w:numId w:val="2"/>
        </w:numPr>
        <w:tabs>
          <w:tab w:val="left" w:pos="1466"/>
        </w:tabs>
        <w:spacing w:before="90"/>
        <w:ind w:left="618" w:right="1129" w:firstLine="427"/>
        <w:rPr>
          <w:b/>
          <w:sz w:val="23"/>
        </w:rPr>
      </w:pPr>
      <w:r>
        <w:rPr>
          <w:b/>
          <w:sz w:val="24"/>
        </w:rPr>
        <w:t>Характеристика условий реализации основной образовательной пр</w:t>
      </w:r>
      <w:r>
        <w:rPr>
          <w:b/>
          <w:sz w:val="24"/>
        </w:rPr>
        <w:t>о</w:t>
      </w:r>
      <w:r>
        <w:rPr>
          <w:b/>
          <w:sz w:val="24"/>
        </w:rPr>
        <w:t>граммы среднего общего образования</w:t>
      </w:r>
    </w:p>
    <w:p w:rsidR="00C50F67" w:rsidRDefault="00C50F67">
      <w:pPr>
        <w:tabs>
          <w:tab w:val="left" w:pos="1466"/>
        </w:tabs>
        <w:spacing w:before="90"/>
        <w:ind w:left="618" w:right="1129" w:hanging="260"/>
        <w:rPr>
          <w:b/>
          <w:sz w:val="23"/>
        </w:rPr>
      </w:pP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 условий реализации программы </w:t>
      </w:r>
      <w:r w:rsidR="00157A02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t xml:space="preserve">общего образования, созданная в </w:t>
      </w:r>
      <w:r w:rsidR="00AF3FCE">
        <w:rPr>
          <w:sz w:val="24"/>
          <w:szCs w:val="24"/>
        </w:rPr>
        <w:t xml:space="preserve">МБОУ «СОШ №14» </w:t>
      </w:r>
      <w:r w:rsidR="00D94816">
        <w:rPr>
          <w:sz w:val="24"/>
          <w:szCs w:val="24"/>
        </w:rPr>
        <w:t>имениА.М.Мамонова</w:t>
      </w:r>
      <w:r>
        <w:rPr>
          <w:sz w:val="24"/>
          <w:szCs w:val="24"/>
        </w:rPr>
        <w:t xml:space="preserve"> </w:t>
      </w:r>
      <w:r w:rsidR="00157A02">
        <w:rPr>
          <w:sz w:val="24"/>
          <w:szCs w:val="24"/>
        </w:rPr>
        <w:t>соответствует требованиям ФГОС С</w:t>
      </w:r>
      <w:r>
        <w:rPr>
          <w:sz w:val="24"/>
          <w:szCs w:val="24"/>
        </w:rPr>
        <w:t>ОО и напра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лена на:</w:t>
      </w:r>
    </w:p>
    <w:p w:rsidR="00C50F67" w:rsidRDefault="00497D09" w:rsidP="00C02DD5">
      <w:pPr>
        <w:pStyle w:val="af2"/>
        <w:widowControl/>
        <w:numPr>
          <w:ilvl w:val="0"/>
          <w:numId w:val="84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достижение планируемых результатов освоения программы</w:t>
      </w:r>
      <w:r w:rsidR="00157A02">
        <w:rPr>
          <w:sz w:val="24"/>
          <w:szCs w:val="24"/>
        </w:rPr>
        <w:t xml:space="preserve"> среднего </w:t>
      </w:r>
      <w:r>
        <w:rPr>
          <w:sz w:val="24"/>
          <w:szCs w:val="24"/>
        </w:rPr>
        <w:t xml:space="preserve"> общего образования, в том числе адаптированной, обучающимися, в том числе обучающимися с ОВЗ;</w:t>
      </w:r>
    </w:p>
    <w:p w:rsidR="00C50F67" w:rsidRDefault="00497D09" w:rsidP="00C02DD5">
      <w:pPr>
        <w:pStyle w:val="af2"/>
        <w:widowControl/>
        <w:numPr>
          <w:ilvl w:val="0"/>
          <w:numId w:val="84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развитие личности, ее способностей, удовлетворения образовательных потребностей и и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тересов, самореализации обучающихся, в том числе одаренных, через организацию урочной и вн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урочной деятельности, социальных практик, включая общественно полезную деятельность,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фессиональные пробы, практическую подготовку, использование возможностей организаций 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полнительного образования, профессиональных образовательных организаций и социальных пар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неров в профессионально-производственном окружении;</w:t>
      </w:r>
    </w:p>
    <w:p w:rsidR="00C50F67" w:rsidRDefault="00497D09" w:rsidP="00C02DD5">
      <w:pPr>
        <w:pStyle w:val="af2"/>
        <w:widowControl/>
        <w:numPr>
          <w:ilvl w:val="0"/>
          <w:numId w:val="84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формирование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ных и универсальных способов деятельности), включающей овладение ключевыми компетенци</w:t>
      </w:r>
      <w:r>
        <w:rPr>
          <w:sz w:val="24"/>
          <w:szCs w:val="24"/>
        </w:rPr>
        <w:t>я</w:t>
      </w:r>
      <w:r>
        <w:rPr>
          <w:sz w:val="24"/>
          <w:szCs w:val="24"/>
        </w:rPr>
        <w:t>ми, составляющими основу дальнейшего успешного образования и ориентации в мире профессий;</w:t>
      </w:r>
    </w:p>
    <w:p w:rsidR="00C50F67" w:rsidRDefault="00497D09" w:rsidP="00C02DD5">
      <w:pPr>
        <w:pStyle w:val="af2"/>
        <w:widowControl/>
        <w:numPr>
          <w:ilvl w:val="0"/>
          <w:numId w:val="84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формирование социокультурных и духовно-нравственных ценностей обучающихся, основ их гражданственности, российской гражданской идентичности и социально-профессиональных ориентаций;</w:t>
      </w:r>
    </w:p>
    <w:p w:rsidR="00C50F67" w:rsidRDefault="00497D09" w:rsidP="00C02DD5">
      <w:pPr>
        <w:pStyle w:val="af2"/>
        <w:widowControl/>
        <w:numPr>
          <w:ilvl w:val="0"/>
          <w:numId w:val="84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индивидуализацию процесса образования посредством проектирования и реализации инд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видуальных учебных планов, обеспечения эффективной самостоятельной работы обучающихся при поддержке педагогических работников;</w:t>
      </w:r>
    </w:p>
    <w:p w:rsidR="00C50F67" w:rsidRDefault="00497D09" w:rsidP="00C02DD5">
      <w:pPr>
        <w:pStyle w:val="af2"/>
        <w:widowControl/>
        <w:numPr>
          <w:ilvl w:val="0"/>
          <w:numId w:val="84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участие обучающихся, родителей (законных представителей) несовершеннолетних обуча</w:t>
      </w:r>
      <w:r>
        <w:rPr>
          <w:sz w:val="24"/>
          <w:szCs w:val="24"/>
        </w:rPr>
        <w:t>ю</w:t>
      </w:r>
      <w:r>
        <w:rPr>
          <w:sz w:val="24"/>
          <w:szCs w:val="24"/>
        </w:rPr>
        <w:t>щихся и педагогических работников в проектировании и развитии программы основного общего образования и условий ее реализации, учитывающих особенности развития и возможности об</w:t>
      </w:r>
      <w:r>
        <w:rPr>
          <w:sz w:val="24"/>
          <w:szCs w:val="24"/>
        </w:rPr>
        <w:t>у</w:t>
      </w:r>
      <w:r>
        <w:rPr>
          <w:sz w:val="24"/>
          <w:szCs w:val="24"/>
        </w:rPr>
        <w:t>чающихся;</w:t>
      </w:r>
    </w:p>
    <w:p w:rsidR="00C50F67" w:rsidRDefault="00497D09" w:rsidP="00C02DD5">
      <w:pPr>
        <w:pStyle w:val="af2"/>
        <w:widowControl/>
        <w:numPr>
          <w:ilvl w:val="0"/>
          <w:numId w:val="84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включение обучающихся в процессы преобразования внешней социальной среды, формир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вания у них лидерских качеств, опыта социальной деятельности, реализации социальных проектов и программ, в том числе в качестве волонтеров;</w:t>
      </w:r>
    </w:p>
    <w:p w:rsidR="00C50F67" w:rsidRDefault="00497D09" w:rsidP="00C02DD5">
      <w:pPr>
        <w:pStyle w:val="af2"/>
        <w:widowControl/>
        <w:numPr>
          <w:ilvl w:val="0"/>
          <w:numId w:val="84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формирование у обучающихся опыта самостоятельной образовательной, общественной, проектной, учебно-исследовательской, спортивно-оздоровительной и творческой деятельности;</w:t>
      </w:r>
    </w:p>
    <w:p w:rsidR="00C50F67" w:rsidRDefault="00497D09" w:rsidP="00C02DD5">
      <w:pPr>
        <w:pStyle w:val="af2"/>
        <w:widowControl/>
        <w:numPr>
          <w:ilvl w:val="0"/>
          <w:numId w:val="84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формирование у обучающихся экологической грамотности, навыков здорового и безопасн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 для человека и окружающей его среды образа жизни;</w:t>
      </w:r>
    </w:p>
    <w:p w:rsidR="00C50F67" w:rsidRDefault="00497D09" w:rsidP="00C02DD5">
      <w:pPr>
        <w:pStyle w:val="af2"/>
        <w:widowControl/>
        <w:numPr>
          <w:ilvl w:val="0"/>
          <w:numId w:val="84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использование в образовательной деятельности современных образовательных технологий, направленных в том числе на воспитание обучающихся и развитие различных форм наставничес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ва;</w:t>
      </w:r>
    </w:p>
    <w:p w:rsidR="00C50F67" w:rsidRDefault="00497D09" w:rsidP="00C02DD5">
      <w:pPr>
        <w:pStyle w:val="af2"/>
        <w:widowControl/>
        <w:numPr>
          <w:ilvl w:val="0"/>
          <w:numId w:val="84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обновление содержания программы </w:t>
      </w:r>
      <w:r w:rsidR="00157A02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t>общего образования, методик и технологий ее реализации в соответствии с динамикой развития системы образования, запросов обучающихся, родителей (законных представителей) несовершеннолетних обучающихся с учетом национальных и культурных особенностей Белгородской области;</w:t>
      </w:r>
    </w:p>
    <w:p w:rsidR="00C50F67" w:rsidRDefault="00497D09" w:rsidP="00C02DD5">
      <w:pPr>
        <w:pStyle w:val="af2"/>
        <w:widowControl/>
        <w:numPr>
          <w:ilvl w:val="0"/>
          <w:numId w:val="84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эффективное использование профессионального и творческого потенциала педагогических и руководящих работников </w:t>
      </w:r>
      <w:r w:rsidR="00D94816">
        <w:rPr>
          <w:sz w:val="24"/>
          <w:szCs w:val="24"/>
        </w:rPr>
        <w:t>МБОУ «СОШ №14» имениА.М.Мамонова</w:t>
      </w:r>
      <w:r>
        <w:rPr>
          <w:sz w:val="24"/>
          <w:szCs w:val="24"/>
        </w:rPr>
        <w:t>, повышения их професси</w:t>
      </w:r>
      <w:r>
        <w:rPr>
          <w:sz w:val="24"/>
          <w:szCs w:val="24"/>
        </w:rPr>
        <w:t>о</w:t>
      </w:r>
      <w:r>
        <w:rPr>
          <w:sz w:val="24"/>
          <w:szCs w:val="24"/>
        </w:rPr>
        <w:t>нальной, коммуникативной, информационной и правовой компетентности;</w:t>
      </w:r>
    </w:p>
    <w:p w:rsidR="00C50F67" w:rsidRDefault="00497D09" w:rsidP="00C02DD5">
      <w:pPr>
        <w:pStyle w:val="af2"/>
        <w:widowControl/>
        <w:numPr>
          <w:ilvl w:val="0"/>
          <w:numId w:val="84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эффективное управление</w:t>
      </w:r>
      <w:r w:rsidR="00D94816">
        <w:rPr>
          <w:sz w:val="24"/>
          <w:szCs w:val="24"/>
        </w:rPr>
        <w:t xml:space="preserve"> МБОУ «СОШ №14» имениА.М.Мамонова </w:t>
      </w:r>
      <w:r>
        <w:rPr>
          <w:sz w:val="24"/>
          <w:szCs w:val="24"/>
        </w:rPr>
        <w:t>с использованием ИКТ, современных механизмов финансирования реализации программ основного общего образования.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 реализации насто</w:t>
      </w:r>
      <w:r w:rsidR="00157A02">
        <w:rPr>
          <w:sz w:val="24"/>
          <w:szCs w:val="24"/>
        </w:rPr>
        <w:t xml:space="preserve">ящей образовательной программы среднего </w:t>
      </w:r>
      <w:r>
        <w:rPr>
          <w:sz w:val="24"/>
          <w:szCs w:val="24"/>
        </w:rPr>
        <w:t xml:space="preserve"> общего образов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 в рамках сетевого взаимодействия используются ресурсы организаций, направленные на обеспечение качества условий образовательной деятельности.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Организациями, предоставляющими ресурсы для реализации настоящей образов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тельной программы являются</w:t>
      </w:r>
    </w:p>
    <w:p w:rsidR="00C50F67" w:rsidRDefault="00C50F67">
      <w:pPr>
        <w:ind w:left="618" w:firstLine="708"/>
        <w:jc w:val="both"/>
        <w:rPr>
          <w:sz w:val="24"/>
          <w:szCs w:val="24"/>
        </w:rPr>
      </w:pPr>
    </w:p>
    <w:tbl>
      <w:tblPr>
        <w:tblW w:w="10348" w:type="dxa"/>
        <w:tblInd w:w="-34" w:type="dxa"/>
        <w:tblLook w:val="0000"/>
      </w:tblPr>
      <w:tblGrid>
        <w:gridCol w:w="986"/>
        <w:gridCol w:w="3155"/>
        <w:gridCol w:w="3820"/>
        <w:gridCol w:w="2387"/>
      </w:tblGrid>
      <w:tr w:rsidR="00C50F67">
        <w:trPr>
          <w:trHeight w:val="120"/>
        </w:trPr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618" w:right="-172" w:firstLine="1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16" w:right="-40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16" w:right="-40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Ресурсы, используемые при реализ</w:t>
            </w:r>
            <w:r>
              <w:rPr>
                <w:rFonts w:eastAsia="Calibri"/>
                <w:sz w:val="24"/>
                <w:szCs w:val="24"/>
              </w:rPr>
              <w:t>а</w:t>
            </w:r>
            <w:r>
              <w:rPr>
                <w:rFonts w:eastAsia="Calibri"/>
                <w:sz w:val="24"/>
                <w:szCs w:val="24"/>
              </w:rPr>
              <w:t>ции основной образовательной программы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16" w:right="-40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Основания использов</w:t>
            </w:r>
            <w:r>
              <w:rPr>
                <w:rFonts w:eastAsia="Calibri"/>
                <w:sz w:val="24"/>
                <w:szCs w:val="24"/>
              </w:rPr>
              <w:t>а</w:t>
            </w:r>
            <w:r>
              <w:rPr>
                <w:rFonts w:eastAsia="Calibri"/>
                <w:sz w:val="24"/>
                <w:szCs w:val="24"/>
              </w:rPr>
              <w:t>ние ресурсов</w:t>
            </w:r>
          </w:p>
        </w:tc>
      </w:tr>
      <w:tr w:rsidR="00C50F67">
        <w:trPr>
          <w:trHeight w:val="150"/>
        </w:trPr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618" w:right="-172" w:firstLine="1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070F70" w:rsidP="00157A02">
            <w:pPr>
              <w:ind w:left="-16" w:right="-40" w:hanging="260"/>
              <w:jc w:val="center"/>
              <w:rPr>
                <w:rFonts w:eastAsia="Calibri"/>
                <w:b/>
                <w:sz w:val="24"/>
                <w:szCs w:val="24"/>
              </w:rPr>
            </w:pPr>
            <w:hyperlink r:id="rId192">
              <w:r w:rsidR="00497D09">
                <w:rPr>
                  <w:rStyle w:val="a7"/>
                  <w:rFonts w:eastAsia="Calibri"/>
                  <w:b w:val="0"/>
                  <w:sz w:val="24"/>
                  <w:szCs w:val="24"/>
                </w:rPr>
                <w:t>Муниципальное бюджетное учреждение дополнительн</w:t>
              </w:r>
              <w:r w:rsidR="00497D09">
                <w:rPr>
                  <w:rStyle w:val="a7"/>
                  <w:rFonts w:eastAsia="Calibri"/>
                  <w:b w:val="0"/>
                  <w:sz w:val="24"/>
                  <w:szCs w:val="24"/>
                </w:rPr>
                <w:t>о</w:t>
              </w:r>
              <w:r w:rsidR="00497D09">
                <w:rPr>
                  <w:rStyle w:val="a7"/>
                  <w:rFonts w:eastAsia="Calibri"/>
                  <w:b w:val="0"/>
                  <w:sz w:val="24"/>
                  <w:szCs w:val="24"/>
                </w:rPr>
                <w:t>го образования "Центр д</w:t>
              </w:r>
              <w:r w:rsidR="00497D09">
                <w:rPr>
                  <w:rStyle w:val="a7"/>
                  <w:rFonts w:eastAsia="Calibri"/>
                  <w:b w:val="0"/>
                  <w:sz w:val="24"/>
                  <w:szCs w:val="24"/>
                </w:rPr>
                <w:t>о</w:t>
              </w:r>
              <w:r w:rsidR="00497D09">
                <w:rPr>
                  <w:rStyle w:val="a7"/>
                  <w:rFonts w:eastAsia="Calibri"/>
                  <w:b w:val="0"/>
                  <w:sz w:val="24"/>
                  <w:szCs w:val="24"/>
                </w:rPr>
                <w:t>полнительного образования "Одаренность"</w:t>
              </w:r>
            </w:hyperlink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157A02">
            <w:pPr>
              <w:ind w:left="-16" w:right="-40" w:hanging="2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учебно-методические ресурсы (мет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дические материалы; диагностич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ский инструментарий для оценки уровня освоения учебного мат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риала);</w:t>
            </w:r>
          </w:p>
          <w:p w:rsidR="00C50F67" w:rsidRDefault="00497D09" w:rsidP="00157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информационные  ресурсы  (базы данных,</w:t>
            </w:r>
          </w:p>
          <w:p w:rsidR="00C50F67" w:rsidRDefault="00497D09" w:rsidP="00157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мультимедийные продукты и т.д.)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157A02">
            <w:pPr>
              <w:ind w:left="-16" w:right="-40" w:hanging="260"/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реализация школьной программы «Одаре</w:t>
            </w:r>
            <w:r>
              <w:rPr>
                <w:rFonts w:eastAsia="Calibri"/>
                <w:sz w:val="24"/>
                <w:szCs w:val="24"/>
              </w:rPr>
              <w:t>н</w:t>
            </w:r>
            <w:r>
              <w:rPr>
                <w:rFonts w:eastAsia="Calibri"/>
                <w:sz w:val="24"/>
                <w:szCs w:val="24"/>
              </w:rPr>
              <w:t>ные дети»</w:t>
            </w:r>
          </w:p>
        </w:tc>
      </w:tr>
      <w:tr w:rsidR="00C50F67">
        <w:trPr>
          <w:trHeight w:val="300"/>
        </w:trPr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618" w:right="-172" w:firstLine="1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157A02">
            <w:pPr>
              <w:ind w:left="-16" w:right="-40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Муниципальное бюджетное учреждение дополнительн</w:t>
            </w:r>
            <w:r>
              <w:rPr>
                <w:rFonts w:eastAsia="Calibri"/>
                <w:sz w:val="24"/>
                <w:szCs w:val="24"/>
              </w:rPr>
              <w:t>о</w:t>
            </w:r>
            <w:r>
              <w:rPr>
                <w:rFonts w:eastAsia="Calibri"/>
                <w:sz w:val="24"/>
                <w:szCs w:val="24"/>
              </w:rPr>
              <w:t>го образования "Центр эк</w:t>
            </w:r>
            <w:r>
              <w:rPr>
                <w:rFonts w:eastAsia="Calibri"/>
                <w:sz w:val="24"/>
                <w:szCs w:val="24"/>
              </w:rPr>
              <w:t>о</w:t>
            </w:r>
            <w:r>
              <w:rPr>
                <w:rFonts w:eastAsia="Calibri"/>
                <w:sz w:val="24"/>
                <w:szCs w:val="24"/>
              </w:rPr>
              <w:t>лого-биологического обр</w:t>
            </w:r>
            <w:r>
              <w:rPr>
                <w:rFonts w:eastAsia="Calibri"/>
                <w:sz w:val="24"/>
                <w:szCs w:val="24"/>
              </w:rPr>
              <w:t>а</w:t>
            </w:r>
            <w:r>
              <w:rPr>
                <w:rFonts w:eastAsia="Calibri"/>
                <w:sz w:val="24"/>
                <w:szCs w:val="24"/>
              </w:rPr>
              <w:t>зования"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16" w:right="-40" w:hanging="2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учебно-методические ресурсы (мет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дические материалы для педагогов и учащихся);</w:t>
            </w:r>
          </w:p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информационные  ресурсы  (мул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тимедийные продукты и т.д.);</w:t>
            </w:r>
          </w:p>
          <w:p w:rsidR="00C50F67" w:rsidRDefault="00497D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материально-технические ресурсы (инструменты и материалы)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157A02">
            <w:pPr>
              <w:ind w:left="-16" w:right="-40" w:hanging="260"/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реализация модулей  Рабочей программы воспитания </w:t>
            </w:r>
          </w:p>
        </w:tc>
      </w:tr>
    </w:tbl>
    <w:p w:rsidR="00C50F67" w:rsidRDefault="00C50F67">
      <w:pPr>
        <w:ind w:left="618" w:firstLine="708"/>
        <w:jc w:val="both"/>
        <w:rPr>
          <w:sz w:val="24"/>
          <w:szCs w:val="24"/>
        </w:rPr>
      </w:pPr>
    </w:p>
    <w:p w:rsidR="00C50F67" w:rsidRDefault="00C50F67">
      <w:pPr>
        <w:ind w:left="618" w:firstLine="708"/>
        <w:jc w:val="both"/>
        <w:rPr>
          <w:sz w:val="24"/>
          <w:szCs w:val="24"/>
        </w:rPr>
      </w:pPr>
    </w:p>
    <w:p w:rsidR="00C50F67" w:rsidRDefault="00497D0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3.5.1. Описание кадровых условий реализации основной образовательной программы </w:t>
      </w:r>
      <w:r w:rsidR="00157A02">
        <w:rPr>
          <w:b/>
          <w:sz w:val="24"/>
          <w:szCs w:val="24"/>
        </w:rPr>
        <w:t>средн</w:t>
      </w:r>
      <w:r w:rsidR="00157A02">
        <w:rPr>
          <w:b/>
          <w:sz w:val="24"/>
          <w:szCs w:val="24"/>
        </w:rPr>
        <w:t>е</w:t>
      </w:r>
      <w:r w:rsidR="00157A02">
        <w:rPr>
          <w:b/>
          <w:sz w:val="24"/>
          <w:szCs w:val="24"/>
        </w:rPr>
        <w:t xml:space="preserve">го </w:t>
      </w:r>
      <w:r>
        <w:rPr>
          <w:b/>
          <w:sz w:val="24"/>
          <w:szCs w:val="24"/>
        </w:rPr>
        <w:t>общего образования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обеспечения реализации программы </w:t>
      </w:r>
      <w:r w:rsidR="00157A02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t xml:space="preserve">общего образования </w:t>
      </w:r>
      <w:r w:rsidR="00D94816">
        <w:rPr>
          <w:sz w:val="24"/>
          <w:szCs w:val="24"/>
        </w:rPr>
        <w:t>МБОУ «СОШ №14» имениА.М.Мамонова</w:t>
      </w:r>
      <w:r>
        <w:rPr>
          <w:sz w:val="24"/>
          <w:szCs w:val="24"/>
        </w:rPr>
        <w:t xml:space="preserve"> укомплектована кадрами, имеющими необходимую квалифик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цию для решения задач, связанных с достижением целей и задач образовательной деятельн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сти.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Обеспеченность кадровыми условиями включает в себя:</w:t>
      </w:r>
    </w:p>
    <w:p w:rsidR="00C50F67" w:rsidRDefault="00497D09" w:rsidP="00C02DD5">
      <w:pPr>
        <w:pStyle w:val="af2"/>
        <w:widowControl/>
        <w:numPr>
          <w:ilvl w:val="0"/>
          <w:numId w:val="85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укомплектованность образовательной организации педагогическими, руководящими и иными работниками;</w:t>
      </w:r>
    </w:p>
    <w:p w:rsidR="00C50F67" w:rsidRDefault="00497D09" w:rsidP="00C02DD5">
      <w:pPr>
        <w:pStyle w:val="af2"/>
        <w:widowControl/>
        <w:numPr>
          <w:ilvl w:val="0"/>
          <w:numId w:val="85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уровень квалификации педагогических и иных работников </w:t>
      </w:r>
      <w:r w:rsidR="00D94816">
        <w:rPr>
          <w:sz w:val="24"/>
          <w:szCs w:val="24"/>
        </w:rPr>
        <w:t>МБОУ «СОШ №14» им</w:t>
      </w:r>
      <w:r w:rsidR="00D94816">
        <w:rPr>
          <w:sz w:val="24"/>
          <w:szCs w:val="24"/>
        </w:rPr>
        <w:t>е</w:t>
      </w:r>
      <w:r w:rsidR="00D94816">
        <w:rPr>
          <w:sz w:val="24"/>
          <w:szCs w:val="24"/>
        </w:rPr>
        <w:t>ниА.М.Мамонова</w:t>
      </w:r>
      <w:r>
        <w:rPr>
          <w:sz w:val="24"/>
          <w:szCs w:val="24"/>
        </w:rPr>
        <w:t xml:space="preserve">, участвующими в реализации </w:t>
      </w:r>
      <w:r w:rsidR="00157A02">
        <w:rPr>
          <w:sz w:val="24"/>
          <w:szCs w:val="24"/>
        </w:rPr>
        <w:t xml:space="preserve">сренего </w:t>
      </w:r>
      <w:r>
        <w:rPr>
          <w:sz w:val="24"/>
          <w:szCs w:val="24"/>
        </w:rPr>
        <w:t>образовательной программы и создании условий для ее разработки и реализации;</w:t>
      </w:r>
    </w:p>
    <w:p w:rsidR="00C50F67" w:rsidRDefault="00497D09" w:rsidP="00C02DD5">
      <w:pPr>
        <w:pStyle w:val="af2"/>
        <w:widowControl/>
        <w:numPr>
          <w:ilvl w:val="0"/>
          <w:numId w:val="85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непрерывность профессионального развития педагогических работников </w:t>
      </w:r>
      <w:r w:rsidR="00D94816">
        <w:rPr>
          <w:sz w:val="24"/>
          <w:szCs w:val="24"/>
        </w:rPr>
        <w:t xml:space="preserve">МБОУ «СОШ №14» имениА.М.Мамонова </w:t>
      </w:r>
      <w:r w:rsidR="00AF3FCE">
        <w:rPr>
          <w:sz w:val="24"/>
          <w:szCs w:val="24"/>
        </w:rPr>
        <w:t>А</w:t>
      </w:r>
      <w:r>
        <w:rPr>
          <w:sz w:val="24"/>
          <w:szCs w:val="24"/>
        </w:rPr>
        <w:t>, реализу</w:t>
      </w:r>
      <w:r w:rsidR="00157A02">
        <w:rPr>
          <w:sz w:val="24"/>
          <w:szCs w:val="24"/>
        </w:rPr>
        <w:t xml:space="preserve">ющей образовательную программу среднего </w:t>
      </w:r>
      <w:r>
        <w:rPr>
          <w:sz w:val="24"/>
          <w:szCs w:val="24"/>
        </w:rPr>
        <w:t xml:space="preserve"> общего образования. 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Укомплектованность </w:t>
      </w:r>
      <w:r w:rsidR="00D94816">
        <w:rPr>
          <w:sz w:val="24"/>
          <w:szCs w:val="24"/>
        </w:rPr>
        <w:t xml:space="preserve">МБОУ «СОШ №14» имениА.М.Мамонова </w:t>
      </w:r>
      <w:r>
        <w:rPr>
          <w:sz w:val="24"/>
          <w:szCs w:val="24"/>
        </w:rPr>
        <w:t>педагогическими, 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ководящими и иными работниками характеризируется замещением 100% вакансий, име</w:t>
      </w:r>
      <w:r>
        <w:rPr>
          <w:sz w:val="24"/>
          <w:szCs w:val="24"/>
        </w:rPr>
        <w:t>ю</w:t>
      </w:r>
      <w:r>
        <w:rPr>
          <w:sz w:val="24"/>
          <w:szCs w:val="24"/>
        </w:rPr>
        <w:t>щихся в соответствии с утвержденным штатным расписанием.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Уровень квалификации педагогических и иных работников </w:t>
      </w:r>
      <w:r w:rsidR="00D94816">
        <w:rPr>
          <w:sz w:val="24"/>
          <w:szCs w:val="24"/>
        </w:rPr>
        <w:t>МБОУ «СОШ №14» им</w:t>
      </w:r>
      <w:r w:rsidR="00D94816">
        <w:rPr>
          <w:sz w:val="24"/>
          <w:szCs w:val="24"/>
        </w:rPr>
        <w:t>е</w:t>
      </w:r>
      <w:r w:rsidR="00D94816">
        <w:rPr>
          <w:sz w:val="24"/>
          <w:szCs w:val="24"/>
        </w:rPr>
        <w:t>ниА.М.Мамонова</w:t>
      </w:r>
      <w:r>
        <w:rPr>
          <w:sz w:val="24"/>
          <w:szCs w:val="24"/>
        </w:rPr>
        <w:t>, участвующих в реализации основной образовательной программы и со</w:t>
      </w:r>
      <w:r>
        <w:rPr>
          <w:sz w:val="24"/>
          <w:szCs w:val="24"/>
        </w:rPr>
        <w:t>з</w:t>
      </w:r>
      <w:r>
        <w:rPr>
          <w:sz w:val="24"/>
          <w:szCs w:val="24"/>
        </w:rPr>
        <w:t>дании условий для ее разработки и реализации характеризуется наличием документов о пр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своении квалификации, соответствующей должностным обязанностям работника.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Основой для разработки должностных инструкций, содержащих конкретный перечень должностных обязанностей работников, с учетом особенностей организации труда и упра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ления, а также прав, ответственности и компетентности работников образовательной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lastRenderedPageBreak/>
        <w:t>зации, служат квалификационные характеристики, отвечающие квалификационным требов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ниям, указанным в квалификационном справочнике (Единый квалификационный справочник должностей руководителей, специалистов и служащих, приказ  Министерства здравоохран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и социального развития Российской Федерации от 26 августа 2010 г. N 761н).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Уровень квалификации педагогических и иных работников </w:t>
      </w:r>
      <w:r w:rsidR="00D94816">
        <w:rPr>
          <w:sz w:val="24"/>
          <w:szCs w:val="24"/>
        </w:rPr>
        <w:t>МБОУ «СОШ №14» им</w:t>
      </w:r>
      <w:r w:rsidR="00D94816">
        <w:rPr>
          <w:sz w:val="24"/>
          <w:szCs w:val="24"/>
        </w:rPr>
        <w:t>е</w:t>
      </w:r>
      <w:r w:rsidR="00D94816">
        <w:rPr>
          <w:sz w:val="24"/>
          <w:szCs w:val="24"/>
        </w:rPr>
        <w:t>ниА.М.Мамонова</w:t>
      </w:r>
      <w:r>
        <w:rPr>
          <w:sz w:val="24"/>
          <w:szCs w:val="24"/>
        </w:rPr>
        <w:t>, участвующих в реализации основной образовательной программы и со</w:t>
      </w:r>
      <w:r>
        <w:rPr>
          <w:sz w:val="24"/>
          <w:szCs w:val="24"/>
        </w:rPr>
        <w:t>з</w:t>
      </w:r>
      <w:r>
        <w:rPr>
          <w:sz w:val="24"/>
          <w:szCs w:val="24"/>
        </w:rPr>
        <w:t>дании условий для ее разработки и реализации характеризуется также результатами аттест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 — квалификационными категориями.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Аттестация педагогических работников в соответствии с Федеральным законом «Об образовании в Российской Федерации» (ст. 49) проводится в целях подтверждения их соо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ветствия занимаемым должностям на основе оценки их профессиональной деятельности, с учетом желания педагогических работников в целях установления квалификационной кат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гории. 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Уровень квалификации педагогических и иных работников, участвующих в реализ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 настоящей основной образовательной программы и создании условий для ее разработки и реализации</w:t>
      </w:r>
    </w:p>
    <w:p w:rsidR="00C50F67" w:rsidRDefault="00C50F67">
      <w:pPr>
        <w:jc w:val="both"/>
        <w:rPr>
          <w:sz w:val="24"/>
          <w:szCs w:val="24"/>
        </w:rPr>
      </w:pPr>
    </w:p>
    <w:tbl>
      <w:tblPr>
        <w:tblW w:w="10272" w:type="dxa"/>
        <w:tblInd w:w="42" w:type="dxa"/>
        <w:tblLook w:val="0000"/>
      </w:tblPr>
      <w:tblGrid>
        <w:gridCol w:w="2735"/>
        <w:gridCol w:w="2815"/>
        <w:gridCol w:w="2454"/>
        <w:gridCol w:w="2268"/>
      </w:tblGrid>
      <w:tr w:rsidR="00C50F67">
        <w:trPr>
          <w:trHeight w:val="165"/>
        </w:trPr>
        <w:tc>
          <w:tcPr>
            <w:tcW w:w="2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66" w:hanging="26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Категория работников</w:t>
            </w:r>
          </w:p>
        </w:tc>
        <w:tc>
          <w:tcPr>
            <w:tcW w:w="2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125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Подтверждение уровня квалификации докуме</w:t>
            </w:r>
            <w:r>
              <w:rPr>
                <w:rFonts w:eastAsia="Calibri"/>
                <w:sz w:val="24"/>
                <w:szCs w:val="24"/>
              </w:rPr>
              <w:t>н</w:t>
            </w:r>
            <w:r>
              <w:rPr>
                <w:rFonts w:eastAsia="Calibri"/>
                <w:sz w:val="24"/>
                <w:szCs w:val="24"/>
              </w:rPr>
              <w:t>тами об образовании (профессиональной по</w:t>
            </w:r>
            <w:r>
              <w:rPr>
                <w:rFonts w:eastAsia="Calibri"/>
                <w:sz w:val="24"/>
                <w:szCs w:val="24"/>
              </w:rPr>
              <w:t>д</w:t>
            </w:r>
            <w:r>
              <w:rPr>
                <w:rFonts w:eastAsia="Calibri"/>
                <w:sz w:val="24"/>
                <w:szCs w:val="24"/>
              </w:rPr>
              <w:t>готовке) (%)</w:t>
            </w:r>
          </w:p>
        </w:tc>
        <w:tc>
          <w:tcPr>
            <w:tcW w:w="4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Подтверждение уровня квалификации р</w:t>
            </w:r>
            <w:r>
              <w:rPr>
                <w:rFonts w:eastAsia="Calibri"/>
                <w:sz w:val="24"/>
                <w:szCs w:val="24"/>
              </w:rPr>
              <w:t>е</w:t>
            </w:r>
            <w:r>
              <w:rPr>
                <w:rFonts w:eastAsia="Calibri"/>
                <w:sz w:val="24"/>
                <w:szCs w:val="24"/>
              </w:rPr>
              <w:t>зультатами аттестации</w:t>
            </w:r>
          </w:p>
        </w:tc>
      </w:tr>
      <w:tr w:rsidR="00C50F67">
        <w:trPr>
          <w:trHeight w:val="96"/>
        </w:trPr>
        <w:tc>
          <w:tcPr>
            <w:tcW w:w="2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ind w:left="66" w:hanging="260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ind w:left="66" w:hanging="260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Соответствие занима</w:t>
            </w:r>
            <w:r>
              <w:rPr>
                <w:rFonts w:eastAsia="Calibri"/>
                <w:sz w:val="24"/>
                <w:szCs w:val="24"/>
              </w:rPr>
              <w:t>е</w:t>
            </w:r>
            <w:r>
              <w:rPr>
                <w:rFonts w:eastAsia="Calibri"/>
                <w:sz w:val="24"/>
                <w:szCs w:val="24"/>
              </w:rPr>
              <w:t>мой должности (%)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Квалификационная категория (%)</w:t>
            </w:r>
          </w:p>
        </w:tc>
      </w:tr>
      <w:tr w:rsidR="00C50F67">
        <w:trPr>
          <w:trHeight w:val="165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6B6632">
            <w:pPr>
              <w:ind w:left="66" w:hanging="260"/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Педагогические работн</w:t>
            </w:r>
            <w:r>
              <w:rPr>
                <w:rFonts w:eastAsia="Calibri"/>
                <w:sz w:val="24"/>
                <w:szCs w:val="24"/>
              </w:rPr>
              <w:t>и</w:t>
            </w:r>
            <w:r>
              <w:rPr>
                <w:rFonts w:eastAsia="Calibri"/>
                <w:sz w:val="24"/>
                <w:szCs w:val="24"/>
              </w:rPr>
              <w:t>ки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84</w:t>
            </w:r>
          </w:p>
        </w:tc>
      </w:tr>
      <w:tr w:rsidR="00C50F67">
        <w:trPr>
          <w:trHeight w:val="15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6B6632">
            <w:pPr>
              <w:ind w:left="66" w:hanging="260"/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Руководящие работники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C50F67">
        <w:trPr>
          <w:trHeight w:val="111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6B6632">
            <w:pPr>
              <w:ind w:left="66" w:hanging="260"/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Иные работники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</w:tr>
    </w:tbl>
    <w:p w:rsidR="00C50F67" w:rsidRDefault="00C50F67">
      <w:pPr>
        <w:jc w:val="both"/>
        <w:rPr>
          <w:sz w:val="24"/>
          <w:szCs w:val="24"/>
        </w:rPr>
      </w:pP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реализации отдельных предметов обязательной части учебного плана на углу</w:t>
      </w:r>
      <w:r>
        <w:rPr>
          <w:sz w:val="24"/>
          <w:szCs w:val="24"/>
        </w:rPr>
        <w:t>б</w:t>
      </w:r>
      <w:r>
        <w:rPr>
          <w:sz w:val="24"/>
          <w:szCs w:val="24"/>
        </w:rPr>
        <w:t xml:space="preserve">ленном уровне в </w:t>
      </w:r>
      <w:r w:rsidR="00AF3FCE">
        <w:rPr>
          <w:sz w:val="24"/>
          <w:szCs w:val="24"/>
        </w:rPr>
        <w:t>МБОУ «СОШ №14» ИМЕНИ А.М.МАМОНОВА</w:t>
      </w:r>
      <w:r>
        <w:rPr>
          <w:sz w:val="24"/>
          <w:szCs w:val="24"/>
        </w:rPr>
        <w:t xml:space="preserve"> созданы необходимые  кадровые условия:</w:t>
      </w:r>
    </w:p>
    <w:p w:rsidR="00C50F67" w:rsidRDefault="00C50F67">
      <w:pPr>
        <w:ind w:left="618" w:firstLine="708"/>
        <w:jc w:val="both"/>
        <w:rPr>
          <w:sz w:val="24"/>
          <w:szCs w:val="24"/>
        </w:rPr>
      </w:pPr>
    </w:p>
    <w:tbl>
      <w:tblPr>
        <w:tblW w:w="10272" w:type="dxa"/>
        <w:tblInd w:w="42" w:type="dxa"/>
        <w:tblLook w:val="0000"/>
      </w:tblPr>
      <w:tblGrid>
        <w:gridCol w:w="1767"/>
        <w:gridCol w:w="2410"/>
        <w:gridCol w:w="2036"/>
        <w:gridCol w:w="4059"/>
      </w:tblGrid>
      <w:tr w:rsidR="00C50F67" w:rsidTr="00C47225">
        <w:trPr>
          <w:trHeight w:val="165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A53487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Программа по предмету на углубленном уровне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C47225">
            <w:pPr>
              <w:ind w:left="-125" w:hanging="260"/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Доля учителей, учас</w:t>
            </w:r>
            <w:r>
              <w:rPr>
                <w:rFonts w:eastAsia="Calibri"/>
                <w:sz w:val="24"/>
                <w:szCs w:val="24"/>
              </w:rPr>
              <w:t>т</w:t>
            </w:r>
            <w:r>
              <w:rPr>
                <w:rFonts w:eastAsia="Calibri"/>
                <w:sz w:val="24"/>
                <w:szCs w:val="24"/>
              </w:rPr>
              <w:t>вующих в реализации программы на углу</w:t>
            </w:r>
            <w:r>
              <w:rPr>
                <w:rFonts w:eastAsia="Calibri"/>
                <w:sz w:val="24"/>
                <w:szCs w:val="24"/>
              </w:rPr>
              <w:t>б</w:t>
            </w:r>
            <w:r>
              <w:rPr>
                <w:rFonts w:eastAsia="Calibri"/>
                <w:sz w:val="24"/>
                <w:szCs w:val="24"/>
              </w:rPr>
              <w:t>ленном уровне</w:t>
            </w:r>
          </w:p>
          <w:p w:rsidR="00C50F67" w:rsidRDefault="00497D09" w:rsidP="00C47225">
            <w:pPr>
              <w:ind w:left="-125" w:hanging="260"/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(в перспективе)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A53487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Доля учителей, участвующих в реализации пр</w:t>
            </w:r>
            <w:r>
              <w:rPr>
                <w:rFonts w:eastAsia="Calibri"/>
                <w:sz w:val="24"/>
                <w:szCs w:val="24"/>
              </w:rPr>
              <w:t>о</w:t>
            </w:r>
            <w:r>
              <w:rPr>
                <w:rFonts w:eastAsia="Calibri"/>
                <w:sz w:val="24"/>
                <w:szCs w:val="24"/>
              </w:rPr>
              <w:t>граммы на у</w:t>
            </w:r>
            <w:r>
              <w:rPr>
                <w:rFonts w:eastAsia="Calibri"/>
                <w:sz w:val="24"/>
                <w:szCs w:val="24"/>
              </w:rPr>
              <w:t>г</w:t>
            </w:r>
            <w:r>
              <w:rPr>
                <w:rFonts w:eastAsia="Calibri"/>
                <w:sz w:val="24"/>
                <w:szCs w:val="24"/>
              </w:rPr>
              <w:t>лубленном уровне, име</w:t>
            </w:r>
            <w:r>
              <w:rPr>
                <w:rFonts w:eastAsia="Calibri"/>
                <w:sz w:val="24"/>
                <w:szCs w:val="24"/>
              </w:rPr>
              <w:t>ю</w:t>
            </w:r>
            <w:r>
              <w:rPr>
                <w:rFonts w:eastAsia="Calibri"/>
                <w:sz w:val="24"/>
                <w:szCs w:val="24"/>
              </w:rPr>
              <w:t>щих соответс</w:t>
            </w:r>
            <w:r>
              <w:rPr>
                <w:rFonts w:eastAsia="Calibri"/>
                <w:sz w:val="24"/>
                <w:szCs w:val="24"/>
              </w:rPr>
              <w:t>т</w:t>
            </w:r>
            <w:r>
              <w:rPr>
                <w:rFonts w:eastAsia="Calibri"/>
                <w:sz w:val="24"/>
                <w:szCs w:val="24"/>
              </w:rPr>
              <w:t>венный док</w:t>
            </w:r>
            <w:r>
              <w:rPr>
                <w:rFonts w:eastAsia="Calibri"/>
                <w:sz w:val="24"/>
                <w:szCs w:val="24"/>
              </w:rPr>
              <w:t>у</w:t>
            </w:r>
            <w:r>
              <w:rPr>
                <w:rFonts w:eastAsia="Calibri"/>
                <w:sz w:val="24"/>
                <w:szCs w:val="24"/>
              </w:rPr>
              <w:t>мент об образ</w:t>
            </w:r>
            <w:r>
              <w:rPr>
                <w:rFonts w:eastAsia="Calibri"/>
                <w:sz w:val="24"/>
                <w:szCs w:val="24"/>
              </w:rPr>
              <w:t>о</w:t>
            </w:r>
            <w:r>
              <w:rPr>
                <w:rFonts w:eastAsia="Calibri"/>
                <w:sz w:val="24"/>
                <w:szCs w:val="24"/>
              </w:rPr>
              <w:t>вании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A53487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Доля учителей, участвующих в реал</w:t>
            </w:r>
            <w:r>
              <w:rPr>
                <w:rFonts w:eastAsia="Calibri"/>
                <w:sz w:val="24"/>
                <w:szCs w:val="24"/>
              </w:rPr>
              <w:t>и</w:t>
            </w:r>
            <w:r>
              <w:rPr>
                <w:rFonts w:eastAsia="Calibri"/>
                <w:sz w:val="24"/>
                <w:szCs w:val="24"/>
              </w:rPr>
              <w:t>зации программы на углубленном уровне, имеющих высшую квал</w:t>
            </w:r>
            <w:r>
              <w:rPr>
                <w:rFonts w:eastAsia="Calibri"/>
                <w:sz w:val="24"/>
                <w:szCs w:val="24"/>
              </w:rPr>
              <w:t>и</w:t>
            </w:r>
            <w:r>
              <w:rPr>
                <w:rFonts w:eastAsia="Calibri"/>
                <w:sz w:val="24"/>
                <w:szCs w:val="24"/>
              </w:rPr>
              <w:t>фикационную категорию</w:t>
            </w:r>
          </w:p>
        </w:tc>
      </w:tr>
      <w:tr w:rsidR="00C50F67" w:rsidTr="00C47225">
        <w:trPr>
          <w:trHeight w:val="165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A53487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Математика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F727BD" w:rsidP="00A53487">
            <w:pPr>
              <w:pStyle w:val="a5"/>
              <w:ind w:left="0"/>
              <w:jc w:val="center"/>
            </w:pPr>
            <w:r>
              <w:t>50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A53487">
            <w:pPr>
              <w:pStyle w:val="a5"/>
              <w:ind w:left="0"/>
              <w:jc w:val="center"/>
            </w:pPr>
            <w:r>
              <w:t>100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47225" w:rsidP="00A53487">
            <w:pPr>
              <w:pStyle w:val="a5"/>
              <w:ind w:left="0"/>
              <w:jc w:val="center"/>
            </w:pPr>
            <w:r>
              <w:t>10</w:t>
            </w:r>
            <w:r w:rsidR="00497D09">
              <w:t>0% (высшая квалификацио</w:t>
            </w:r>
            <w:r w:rsidR="00497D09">
              <w:t>н</w:t>
            </w:r>
            <w:r w:rsidR="00497D09">
              <w:t>ная категория)</w:t>
            </w:r>
          </w:p>
        </w:tc>
      </w:tr>
      <w:tr w:rsidR="00C50F67" w:rsidTr="00C47225">
        <w:trPr>
          <w:trHeight w:val="150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A53487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Информатика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D94816" w:rsidP="00A53487">
            <w:pPr>
              <w:pStyle w:val="a5"/>
              <w:ind w:left="0"/>
              <w:jc w:val="center"/>
            </w:pPr>
            <w:r>
              <w:t>0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A53487">
            <w:pPr>
              <w:pStyle w:val="a5"/>
              <w:ind w:left="0"/>
              <w:jc w:val="center"/>
            </w:pPr>
            <w:r>
              <w:t>100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 w:rsidP="00D94816">
            <w:pPr>
              <w:pStyle w:val="a5"/>
              <w:ind w:left="0"/>
              <w:jc w:val="center"/>
            </w:pPr>
            <w:r>
              <w:t>100% (</w:t>
            </w:r>
            <w:r w:rsidR="00D94816">
              <w:t>первая</w:t>
            </w:r>
            <w:r>
              <w:t xml:space="preserve"> квалификационная категория)</w:t>
            </w:r>
          </w:p>
        </w:tc>
      </w:tr>
      <w:tr w:rsidR="00C47225" w:rsidTr="00C47225">
        <w:trPr>
          <w:trHeight w:val="150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F3FCE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Химия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F3FCE">
            <w:pPr>
              <w:pStyle w:val="a5"/>
              <w:ind w:left="0"/>
              <w:jc w:val="center"/>
            </w:pPr>
            <w:r>
              <w:t>100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F3FCE">
            <w:pPr>
              <w:pStyle w:val="a5"/>
              <w:ind w:left="0"/>
              <w:jc w:val="center"/>
            </w:pPr>
            <w:r>
              <w:t>100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F3FCE">
            <w:pPr>
              <w:pStyle w:val="a5"/>
              <w:ind w:left="0"/>
              <w:jc w:val="center"/>
            </w:pPr>
            <w:r>
              <w:t>100% (высшая квалификацио</w:t>
            </w:r>
            <w:r>
              <w:t>н</w:t>
            </w:r>
            <w:r>
              <w:t>ная категория)</w:t>
            </w:r>
          </w:p>
        </w:tc>
      </w:tr>
      <w:tr w:rsidR="00C47225" w:rsidTr="00C47225">
        <w:trPr>
          <w:trHeight w:val="150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F3FCE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Биология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F3FCE">
            <w:pPr>
              <w:pStyle w:val="a5"/>
              <w:ind w:left="0"/>
              <w:jc w:val="center"/>
            </w:pPr>
            <w:r>
              <w:t>50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F3FCE">
            <w:pPr>
              <w:pStyle w:val="a5"/>
              <w:ind w:left="0"/>
              <w:jc w:val="center"/>
            </w:pPr>
            <w:r>
              <w:t>50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F3FCE">
            <w:pPr>
              <w:pStyle w:val="a5"/>
              <w:ind w:left="0"/>
              <w:jc w:val="center"/>
            </w:pPr>
            <w:r>
              <w:t>100% (высшая квалификацио</w:t>
            </w:r>
            <w:r>
              <w:t>н</w:t>
            </w:r>
            <w:r>
              <w:t>ная категория)</w:t>
            </w:r>
          </w:p>
        </w:tc>
      </w:tr>
      <w:tr w:rsidR="00C47225" w:rsidTr="00C47225">
        <w:trPr>
          <w:trHeight w:val="111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53487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Обществознание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F727BD" w:rsidP="00AF3FCE">
            <w:pPr>
              <w:pStyle w:val="a5"/>
              <w:ind w:left="0"/>
              <w:jc w:val="center"/>
            </w:pPr>
            <w:r>
              <w:t>50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F3FCE">
            <w:pPr>
              <w:pStyle w:val="a5"/>
              <w:ind w:left="0"/>
              <w:jc w:val="center"/>
            </w:pPr>
            <w:r>
              <w:t>100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F3FCE">
            <w:pPr>
              <w:pStyle w:val="a5"/>
              <w:ind w:left="0"/>
              <w:jc w:val="center"/>
            </w:pPr>
            <w:r>
              <w:t>100% (высшая квалификацио</w:t>
            </w:r>
            <w:r>
              <w:t>н</w:t>
            </w:r>
            <w:r>
              <w:t>ная категория)</w:t>
            </w:r>
          </w:p>
        </w:tc>
      </w:tr>
      <w:tr w:rsidR="00C47225" w:rsidTr="00C47225">
        <w:trPr>
          <w:trHeight w:val="111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53487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Литература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F727BD" w:rsidP="00AF3FCE">
            <w:pPr>
              <w:pStyle w:val="a5"/>
              <w:ind w:left="0"/>
              <w:jc w:val="center"/>
            </w:pPr>
            <w:r>
              <w:t>33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F3FCE">
            <w:pPr>
              <w:pStyle w:val="a5"/>
              <w:ind w:left="0"/>
              <w:jc w:val="center"/>
            </w:pPr>
            <w:r>
              <w:t>100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F3FCE">
            <w:pPr>
              <w:pStyle w:val="a5"/>
              <w:ind w:left="0"/>
              <w:jc w:val="center"/>
            </w:pPr>
            <w:r>
              <w:t>100% (высшая квалификацио</w:t>
            </w:r>
            <w:r>
              <w:t>н</w:t>
            </w:r>
            <w:r>
              <w:t>ная категория)</w:t>
            </w:r>
          </w:p>
        </w:tc>
      </w:tr>
      <w:tr w:rsidR="00C47225" w:rsidTr="00C47225">
        <w:trPr>
          <w:trHeight w:val="111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53487">
            <w:pPr>
              <w:ind w:left="66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Иностранный язык (англи</w:t>
            </w:r>
            <w:r>
              <w:rPr>
                <w:rFonts w:eastAsia="Calibri"/>
                <w:sz w:val="24"/>
                <w:szCs w:val="24"/>
              </w:rPr>
              <w:t>й</w:t>
            </w:r>
            <w:r>
              <w:rPr>
                <w:rFonts w:eastAsia="Calibri"/>
                <w:sz w:val="24"/>
                <w:szCs w:val="24"/>
              </w:rPr>
              <w:t>ский)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F727BD" w:rsidP="00AF3FCE">
            <w:pPr>
              <w:pStyle w:val="a5"/>
              <w:ind w:left="0"/>
              <w:jc w:val="center"/>
            </w:pPr>
            <w:r>
              <w:t>33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F3FCE">
            <w:pPr>
              <w:pStyle w:val="a5"/>
              <w:ind w:left="0"/>
              <w:jc w:val="center"/>
            </w:pPr>
            <w:r>
              <w:t>100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225" w:rsidRDefault="00C47225" w:rsidP="00AF3FCE">
            <w:pPr>
              <w:pStyle w:val="a5"/>
              <w:ind w:left="0"/>
              <w:jc w:val="center"/>
            </w:pPr>
            <w:r>
              <w:t>100% (высшая квалификацио</w:t>
            </w:r>
            <w:r>
              <w:t>н</w:t>
            </w:r>
            <w:r>
              <w:t>ная категория)</w:t>
            </w:r>
          </w:p>
        </w:tc>
      </w:tr>
    </w:tbl>
    <w:p w:rsidR="00C50F67" w:rsidRDefault="00C50F67">
      <w:pPr>
        <w:ind w:left="618" w:firstLine="708"/>
        <w:jc w:val="both"/>
        <w:rPr>
          <w:sz w:val="24"/>
          <w:szCs w:val="24"/>
        </w:rPr>
      </w:pPr>
    </w:p>
    <w:p w:rsidR="00C50F67" w:rsidRDefault="00D94816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МБОУ «СОШ №14» имениА.М.Мамонова </w:t>
      </w:r>
      <w:r w:rsidR="00497D09">
        <w:rPr>
          <w:sz w:val="24"/>
          <w:szCs w:val="24"/>
        </w:rPr>
        <w:t>укомплектована вспомогательным перс</w:t>
      </w:r>
      <w:r w:rsidR="00497D09">
        <w:rPr>
          <w:sz w:val="24"/>
          <w:szCs w:val="24"/>
        </w:rPr>
        <w:t>о</w:t>
      </w:r>
      <w:r w:rsidR="00497D09">
        <w:rPr>
          <w:sz w:val="24"/>
          <w:szCs w:val="24"/>
        </w:rPr>
        <w:t>налом, обеспечивающим создание и сохранение условий материально-технических и инфо</w:t>
      </w:r>
      <w:r w:rsidR="00497D09">
        <w:rPr>
          <w:sz w:val="24"/>
          <w:szCs w:val="24"/>
        </w:rPr>
        <w:t>р</w:t>
      </w:r>
      <w:r w:rsidR="00497D09">
        <w:rPr>
          <w:sz w:val="24"/>
          <w:szCs w:val="24"/>
        </w:rPr>
        <w:t>мационно-методических условий реализации основной образовательной программы.</w:t>
      </w:r>
    </w:p>
    <w:p w:rsidR="00C50F67" w:rsidRDefault="00497D09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Профессиональное развитие и повышение квалификации педагогических работников.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Основным условием формирования и наращивания необходимого и достаточного ка</w:t>
      </w:r>
      <w:r>
        <w:rPr>
          <w:sz w:val="24"/>
          <w:szCs w:val="24"/>
        </w:rPr>
        <w:t>д</w:t>
      </w:r>
      <w:r>
        <w:rPr>
          <w:sz w:val="24"/>
          <w:szCs w:val="24"/>
        </w:rPr>
        <w:t xml:space="preserve">рового потенциала </w:t>
      </w:r>
      <w:r w:rsidR="00D94816">
        <w:rPr>
          <w:sz w:val="24"/>
          <w:szCs w:val="24"/>
        </w:rPr>
        <w:t xml:space="preserve">МБОУ «СОШ №14» имениА.М.Мамонова </w:t>
      </w:r>
      <w:r>
        <w:rPr>
          <w:sz w:val="24"/>
          <w:szCs w:val="24"/>
        </w:rPr>
        <w:t>является обеспечение в соо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ветствии с новыми образовательными реалиями и задачами адекватности системы непреры</w:t>
      </w:r>
      <w:r>
        <w:rPr>
          <w:sz w:val="24"/>
          <w:szCs w:val="24"/>
        </w:rPr>
        <w:t>в</w:t>
      </w:r>
      <w:r>
        <w:rPr>
          <w:sz w:val="24"/>
          <w:szCs w:val="24"/>
        </w:rPr>
        <w:t>ного педагогического образования происходящим изменениям в системе образования в ц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лом.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D94816">
        <w:rPr>
          <w:sz w:val="24"/>
          <w:szCs w:val="24"/>
        </w:rPr>
        <w:t xml:space="preserve">МБОУ «СОШ №14» имениА.М.Мамонова </w:t>
      </w:r>
      <w:r>
        <w:rPr>
          <w:sz w:val="24"/>
          <w:szCs w:val="24"/>
        </w:rPr>
        <w:t>организована система непрерывного профессионального развития педагогических и иных работников участвующих в разработке и реализации основной обр</w:t>
      </w:r>
      <w:r w:rsidR="00E948F9">
        <w:rPr>
          <w:sz w:val="24"/>
          <w:szCs w:val="24"/>
        </w:rPr>
        <w:t>азовательной программы среднего</w:t>
      </w:r>
      <w:r>
        <w:rPr>
          <w:sz w:val="24"/>
          <w:szCs w:val="24"/>
        </w:rPr>
        <w:t xml:space="preserve"> общего образования. </w:t>
      </w:r>
    </w:p>
    <w:p w:rsidR="00C50F67" w:rsidRDefault="00497D09">
      <w:pPr>
        <w:pStyle w:val="a5"/>
        <w:ind w:left="0" w:firstLine="709"/>
      </w:pPr>
      <w:r>
        <w:t>Непрерывность профессионального развития педагогических и иных работников образов</w:t>
      </w:r>
      <w:r>
        <w:t>а</w:t>
      </w:r>
      <w:r>
        <w:t>тельной организации, участвующих</w:t>
      </w:r>
      <w:r w:rsidR="00E948F9">
        <w:t xml:space="preserve"> в разработке и реализации ООП С</w:t>
      </w:r>
      <w:r>
        <w:t>ОО характеризуется долей работников, повышающих квалификацию не реже одного раза в три года.</w:t>
      </w:r>
    </w:p>
    <w:p w:rsidR="00C50F67" w:rsidRDefault="00497D09">
      <w:pPr>
        <w:pStyle w:val="a5"/>
        <w:ind w:left="0" w:firstLine="709"/>
      </w:pPr>
      <w:r>
        <w:t>Повышение квалификации педагогических и иных работников осуществляется с использ</w:t>
      </w:r>
      <w:r>
        <w:t>о</w:t>
      </w:r>
      <w:r>
        <w:t>ванием следующих ресурсов:</w:t>
      </w:r>
    </w:p>
    <w:p w:rsidR="00C50F67" w:rsidRDefault="00497D09">
      <w:pPr>
        <w:pStyle w:val="a5"/>
        <w:ind w:left="0" w:firstLine="709"/>
      </w:pPr>
      <w:r>
        <w:t>ОГАПОУ ДПО «Белгородский институт развития образования» (очно / очно-заочно / ди</w:t>
      </w:r>
      <w:r>
        <w:t>с</w:t>
      </w:r>
      <w:r>
        <w:t>танционно).</w:t>
      </w:r>
    </w:p>
    <w:p w:rsidR="00C50F67" w:rsidRDefault="00497D09">
      <w:pPr>
        <w:pStyle w:val="a5"/>
        <w:ind w:left="0" w:firstLine="709"/>
      </w:pPr>
      <w:r>
        <w:t>МБУ ДПО «Старооскольский центр развития образования» (очно / очно-заочно / дистанц</w:t>
      </w:r>
      <w:r>
        <w:t>и</w:t>
      </w:r>
      <w:r>
        <w:t>онно).</w:t>
      </w:r>
    </w:p>
    <w:p w:rsidR="00C50F67" w:rsidRDefault="00497D09">
      <w:pPr>
        <w:pStyle w:val="a5"/>
        <w:ind w:left="0" w:firstLine="709"/>
      </w:pPr>
      <w:r>
        <w:t>Иные образовательные организации, имеющие соответствующую лицензию (дистанцио</w:t>
      </w:r>
      <w:r>
        <w:t>н</w:t>
      </w:r>
      <w:r>
        <w:t>но).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достижения результатов основной образовательной программы в ходе ее реализ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 предполагается оценка качества и результативности деятельности педагогических рабо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ников с целью коррекции их деятельности, а также определения стимулирующей части фо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да оплаты труда.</w:t>
      </w:r>
    </w:p>
    <w:p w:rsidR="00C50F67" w:rsidRDefault="00497D09">
      <w:pPr>
        <w:pStyle w:val="a5"/>
        <w:ind w:left="0" w:firstLine="709"/>
      </w:pPr>
      <w:r>
        <w:t>Ожидаемый результат повышения квалификации — профессиональная готовность работн</w:t>
      </w:r>
      <w:r>
        <w:t>и</w:t>
      </w:r>
      <w:r>
        <w:t>ков образования к реализации ФГОС ООО:</w:t>
      </w:r>
    </w:p>
    <w:p w:rsidR="00C50F67" w:rsidRDefault="00497D09">
      <w:pPr>
        <w:pStyle w:val="a5"/>
        <w:ind w:left="0" w:firstLine="709"/>
      </w:pPr>
      <w:r>
        <w:t>—обеспечение оптимального вхождения работников в систему ценностей современного о</w:t>
      </w:r>
      <w:r>
        <w:t>б</w:t>
      </w:r>
      <w:r>
        <w:t>разования;</w:t>
      </w:r>
    </w:p>
    <w:p w:rsidR="00C50F67" w:rsidRDefault="00497D09">
      <w:pPr>
        <w:pStyle w:val="a5"/>
        <w:ind w:left="0" w:firstLine="709"/>
      </w:pPr>
      <w:r>
        <w:t>—освоение системы требований к структуре ООП, результатам ее освоения и условиям ре</w:t>
      </w:r>
      <w:r>
        <w:t>а</w:t>
      </w:r>
      <w:r>
        <w:t>лизации, а также системы оценки итогов  образовательной деятельности обучающихся;</w:t>
      </w:r>
    </w:p>
    <w:p w:rsidR="00C50F67" w:rsidRDefault="00497D09">
      <w:pPr>
        <w:pStyle w:val="a5"/>
        <w:ind w:left="0" w:firstLine="709"/>
      </w:pPr>
      <w:r>
        <w:t>—овладение учебно-методическими и информационно-методическими ресурсами, необх</w:t>
      </w:r>
      <w:r>
        <w:t>о</w:t>
      </w:r>
      <w:r>
        <w:t>димыми дл</w:t>
      </w:r>
      <w:r w:rsidR="00E948F9">
        <w:t>я успешного решения задач ФГОС С</w:t>
      </w:r>
      <w:r>
        <w:t>ОО.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Одним из важнейших механизмов обеспечения необходимого квалификационного уровня педагогических работников, участвующих в разработке и реализации основной обр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зовательной программы </w:t>
      </w:r>
      <w:r w:rsidR="00E948F9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t>общего образования является система методической раб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ты, обеспечивающая сопровождение деятельности педагогов на всех эта</w:t>
      </w:r>
      <w:r w:rsidR="00E948F9">
        <w:rPr>
          <w:sz w:val="24"/>
          <w:szCs w:val="24"/>
        </w:rPr>
        <w:t>пах реализации тр</w:t>
      </w:r>
      <w:r w:rsidR="00E948F9">
        <w:rPr>
          <w:sz w:val="24"/>
          <w:szCs w:val="24"/>
        </w:rPr>
        <w:t>е</w:t>
      </w:r>
      <w:r w:rsidR="00E948F9">
        <w:rPr>
          <w:sz w:val="24"/>
          <w:szCs w:val="24"/>
        </w:rPr>
        <w:t>бований ФГОС С</w:t>
      </w:r>
      <w:r>
        <w:rPr>
          <w:sz w:val="24"/>
          <w:szCs w:val="24"/>
        </w:rPr>
        <w:t>ОО.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Актуальные вопросы реализации программы </w:t>
      </w:r>
      <w:r w:rsidR="00E948F9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t>общего образования рассма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риваются методическими объединениями, действующими в </w:t>
      </w:r>
      <w:r w:rsidR="00D94816">
        <w:rPr>
          <w:sz w:val="24"/>
          <w:szCs w:val="24"/>
        </w:rPr>
        <w:t>МБОУ «СОШ №14» им</w:t>
      </w:r>
      <w:r w:rsidR="00D94816">
        <w:rPr>
          <w:sz w:val="24"/>
          <w:szCs w:val="24"/>
        </w:rPr>
        <w:t>е</w:t>
      </w:r>
      <w:r w:rsidR="00D94816">
        <w:rPr>
          <w:sz w:val="24"/>
          <w:szCs w:val="24"/>
        </w:rPr>
        <w:t>ниА.М.Мамонова</w:t>
      </w:r>
      <w:r>
        <w:rPr>
          <w:sz w:val="24"/>
          <w:szCs w:val="24"/>
        </w:rPr>
        <w:t>, а также методическими и учебно-методическими объединениями в сфере общего образования, действующими на территории Старооскольского городского округа и Белгородской области.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Педагогическими работниками образовательной организации системно разрабатыв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ются методические темы, отражающие их непрерывное профессиональное развитие. </w:t>
      </w:r>
    </w:p>
    <w:p w:rsidR="00C50F67" w:rsidRDefault="00497D0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3.5.2.</w:t>
      </w:r>
      <w:r>
        <w:rPr>
          <w:b/>
          <w:sz w:val="24"/>
          <w:szCs w:val="24"/>
        </w:rPr>
        <w:tab/>
        <w:t xml:space="preserve">Описание психолого-педагогических условий реализации основной образовательной программы </w:t>
      </w:r>
      <w:r w:rsidR="00E948F9">
        <w:rPr>
          <w:b/>
          <w:sz w:val="24"/>
          <w:szCs w:val="24"/>
        </w:rPr>
        <w:t xml:space="preserve">среднего </w:t>
      </w:r>
      <w:r>
        <w:rPr>
          <w:b/>
          <w:sz w:val="24"/>
          <w:szCs w:val="24"/>
        </w:rPr>
        <w:t>общего образования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Психолого-педагогические условия, созданные в </w:t>
      </w:r>
      <w:r w:rsidR="00D94816">
        <w:rPr>
          <w:sz w:val="24"/>
          <w:szCs w:val="24"/>
        </w:rPr>
        <w:t>МБОУ «СОШ №14» им</w:t>
      </w:r>
      <w:r w:rsidR="00D94816">
        <w:rPr>
          <w:sz w:val="24"/>
          <w:szCs w:val="24"/>
        </w:rPr>
        <w:t>е</w:t>
      </w:r>
      <w:r w:rsidR="00D94816">
        <w:rPr>
          <w:sz w:val="24"/>
          <w:szCs w:val="24"/>
        </w:rPr>
        <w:t>ниА.М.Мамонова</w:t>
      </w:r>
      <w:r>
        <w:rPr>
          <w:sz w:val="24"/>
          <w:szCs w:val="24"/>
        </w:rPr>
        <w:t>, обеспечивают исполнение требований федеральных государственных 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разовательных стандартов</w:t>
      </w:r>
      <w:r w:rsidR="00E948F9">
        <w:rPr>
          <w:sz w:val="24"/>
          <w:szCs w:val="24"/>
        </w:rPr>
        <w:t xml:space="preserve"> среднего </w:t>
      </w:r>
      <w:r>
        <w:rPr>
          <w:sz w:val="24"/>
          <w:szCs w:val="24"/>
        </w:rPr>
        <w:t xml:space="preserve"> общего образования к психолого-педагогическим усл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виямреализации основной образовательной программы основного общего образования, в ч</w:t>
      </w:r>
      <w:r>
        <w:rPr>
          <w:sz w:val="24"/>
          <w:szCs w:val="24"/>
        </w:rPr>
        <w:t>а</w:t>
      </w:r>
      <w:r>
        <w:rPr>
          <w:sz w:val="24"/>
          <w:szCs w:val="24"/>
        </w:rPr>
        <w:t>стности:</w:t>
      </w:r>
    </w:p>
    <w:p w:rsidR="00C50F67" w:rsidRDefault="00497D09">
      <w:pPr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  <w:t>обеспечивает преемственность содержания и форм организации образовательной деятел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ности при реализации образовательных программ начального образования, основного общего и среднего общего образования;</w:t>
      </w:r>
    </w:p>
    <w:p w:rsidR="00C50F67" w:rsidRDefault="00497D09">
      <w:pPr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  <w:t xml:space="preserve">способствует социально-психологической адаптации обучающихся к условиям </w:t>
      </w:r>
      <w:r w:rsidR="00D94816">
        <w:rPr>
          <w:sz w:val="24"/>
          <w:szCs w:val="24"/>
        </w:rPr>
        <w:t>МБОУ «СОШ №14» имениА.М.Мамонова</w:t>
      </w:r>
      <w:r>
        <w:rPr>
          <w:sz w:val="24"/>
          <w:szCs w:val="24"/>
        </w:rPr>
        <w:t xml:space="preserve"> с учетом специфики их возрастного психофизиологического развития, включая особенности адаптации к социальной среде;</w:t>
      </w:r>
    </w:p>
    <w:p w:rsidR="00C50F67" w:rsidRDefault="00497D09">
      <w:pPr>
        <w:jc w:val="both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z w:val="24"/>
          <w:szCs w:val="24"/>
        </w:rPr>
        <w:tab/>
        <w:t xml:space="preserve">формирование и развитие психолого-педагогической компетентности работников </w:t>
      </w:r>
      <w:r w:rsidR="00D94816">
        <w:rPr>
          <w:sz w:val="24"/>
          <w:szCs w:val="24"/>
        </w:rPr>
        <w:t>МБОУ «СОШ №14» имениА.М.Мамонова</w:t>
      </w:r>
      <w:r>
        <w:rPr>
          <w:sz w:val="24"/>
          <w:szCs w:val="24"/>
        </w:rPr>
        <w:t xml:space="preserve"> и родителей (законных представителей) несовершеннолетних обучающихся;</w:t>
      </w:r>
    </w:p>
    <w:p w:rsidR="00C50F67" w:rsidRDefault="00497D09">
      <w:pPr>
        <w:jc w:val="both"/>
        <w:rPr>
          <w:sz w:val="24"/>
          <w:szCs w:val="24"/>
        </w:rPr>
      </w:pPr>
      <w:r>
        <w:rPr>
          <w:sz w:val="24"/>
          <w:szCs w:val="24"/>
        </w:rPr>
        <w:t>4)</w:t>
      </w:r>
      <w:r>
        <w:rPr>
          <w:sz w:val="24"/>
          <w:szCs w:val="24"/>
        </w:rPr>
        <w:tab/>
        <w:t>профилактику формирования у обучающихся девиантных форм поведения, агрессии и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вышенной тревожности.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D94816">
        <w:rPr>
          <w:sz w:val="24"/>
          <w:szCs w:val="24"/>
        </w:rPr>
        <w:t xml:space="preserve">МБОУ «СОШ №14» имениА.М.Мамонова </w:t>
      </w:r>
      <w:r>
        <w:rPr>
          <w:sz w:val="24"/>
          <w:szCs w:val="24"/>
        </w:rPr>
        <w:t>психолого-педагогическое сопровожд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ние реализации программы основного общего образования осуществляется квалифицирова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ными специалистами: </w:t>
      </w:r>
    </w:p>
    <w:p w:rsidR="00C50F67" w:rsidRDefault="00497D09" w:rsidP="00C02DD5">
      <w:pPr>
        <w:pStyle w:val="af2"/>
        <w:widowControl/>
        <w:numPr>
          <w:ilvl w:val="0"/>
          <w:numId w:val="86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одним  педагогом-психологом;</w:t>
      </w:r>
    </w:p>
    <w:p w:rsidR="00C50F67" w:rsidRDefault="00497D09" w:rsidP="00C02DD5">
      <w:pPr>
        <w:pStyle w:val="af2"/>
        <w:widowControl/>
        <w:numPr>
          <w:ilvl w:val="0"/>
          <w:numId w:val="86"/>
        </w:num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одним учителем-логопедом;</w:t>
      </w:r>
    </w:p>
    <w:p w:rsidR="00C50F67" w:rsidRDefault="00497D09" w:rsidP="00C02DD5">
      <w:pPr>
        <w:pStyle w:val="af2"/>
        <w:widowControl/>
        <w:numPr>
          <w:ilvl w:val="0"/>
          <w:numId w:val="86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одним учителем-дефектологом;</w:t>
      </w:r>
    </w:p>
    <w:p w:rsidR="00C50F67" w:rsidRDefault="00497D09" w:rsidP="00C02DD5">
      <w:pPr>
        <w:pStyle w:val="af2"/>
        <w:widowControl/>
        <w:numPr>
          <w:ilvl w:val="0"/>
          <w:numId w:val="86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двумя тьюторами;</w:t>
      </w:r>
    </w:p>
    <w:p w:rsidR="00C50F67" w:rsidRDefault="00497D09" w:rsidP="00C02DD5">
      <w:pPr>
        <w:pStyle w:val="af2"/>
        <w:widowControl/>
        <w:numPr>
          <w:ilvl w:val="0"/>
          <w:numId w:val="86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двумя социальными педагогоми.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процессе реализации основной образовательной программы </w:t>
      </w:r>
      <w:r w:rsidR="00E948F9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t>общего обр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зования </w:t>
      </w:r>
      <w:r w:rsidR="00D94816">
        <w:rPr>
          <w:sz w:val="24"/>
          <w:szCs w:val="24"/>
        </w:rPr>
        <w:t xml:space="preserve">МБОУ «СОШ №14» имениА.М.Мамонова </w:t>
      </w:r>
      <w:r>
        <w:rPr>
          <w:sz w:val="24"/>
          <w:szCs w:val="24"/>
        </w:rPr>
        <w:t>обеспечивается психолого-педагогическое сопровождение участников образовательных отношений посредством си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темной деятельности и отдельных мероприятий, обеспечивающих:</w:t>
      </w:r>
    </w:p>
    <w:p w:rsidR="00C50F67" w:rsidRDefault="00497D09" w:rsidP="00C02DD5">
      <w:pPr>
        <w:pStyle w:val="af2"/>
        <w:widowControl/>
        <w:numPr>
          <w:ilvl w:val="0"/>
          <w:numId w:val="87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формирование и развитие психолого-педагогической компетентности;</w:t>
      </w:r>
    </w:p>
    <w:p w:rsidR="00C50F67" w:rsidRDefault="00497D09" w:rsidP="00C02DD5">
      <w:pPr>
        <w:pStyle w:val="af2"/>
        <w:widowControl/>
        <w:numPr>
          <w:ilvl w:val="0"/>
          <w:numId w:val="87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сохранение и укрепление психологического благополучия и психического здоровья об</w:t>
      </w:r>
      <w:r>
        <w:rPr>
          <w:sz w:val="24"/>
          <w:szCs w:val="24"/>
        </w:rPr>
        <w:t>у</w:t>
      </w:r>
      <w:r>
        <w:rPr>
          <w:sz w:val="24"/>
          <w:szCs w:val="24"/>
        </w:rPr>
        <w:t>чающихся;</w:t>
      </w:r>
    </w:p>
    <w:p w:rsidR="00C50F67" w:rsidRDefault="00497D09" w:rsidP="00C02DD5">
      <w:pPr>
        <w:pStyle w:val="af2"/>
        <w:widowControl/>
        <w:numPr>
          <w:ilvl w:val="0"/>
          <w:numId w:val="87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поддержка и сопровождение детско-родительских отношений;</w:t>
      </w:r>
    </w:p>
    <w:p w:rsidR="00C50F67" w:rsidRDefault="00497D09" w:rsidP="00C02DD5">
      <w:pPr>
        <w:pStyle w:val="af2"/>
        <w:widowControl/>
        <w:numPr>
          <w:ilvl w:val="0"/>
          <w:numId w:val="87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формирование ценности здоровья и безопасного образа жизни; —дифференциация и инд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видуализация обучения и воспитания с учетом особенностей когнитивного и эмоционального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вития обучающихся;</w:t>
      </w:r>
    </w:p>
    <w:p w:rsidR="00C50F67" w:rsidRDefault="00497D09" w:rsidP="00C02DD5">
      <w:pPr>
        <w:pStyle w:val="af2"/>
        <w:widowControl/>
        <w:numPr>
          <w:ilvl w:val="0"/>
          <w:numId w:val="87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мониторинг возможностей и способностей обучающихся, выявление, поддержка и сопров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ждение одаренных детей, обучающихся с ОВЗ;</w:t>
      </w:r>
    </w:p>
    <w:p w:rsidR="00C50F67" w:rsidRDefault="00497D09" w:rsidP="00C02DD5">
      <w:pPr>
        <w:pStyle w:val="af2"/>
        <w:widowControl/>
        <w:numPr>
          <w:ilvl w:val="0"/>
          <w:numId w:val="87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создание условий для последующего профессионального самоопределения;</w:t>
      </w:r>
    </w:p>
    <w:p w:rsidR="00C50F67" w:rsidRDefault="00497D09" w:rsidP="00C02DD5">
      <w:pPr>
        <w:pStyle w:val="af2"/>
        <w:widowControl/>
        <w:numPr>
          <w:ilvl w:val="0"/>
          <w:numId w:val="87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формирование коммуникативных навыков в разновозрастной среде и среде сверстников;</w:t>
      </w:r>
    </w:p>
    <w:p w:rsidR="00C50F67" w:rsidRDefault="00497D09" w:rsidP="00C02DD5">
      <w:pPr>
        <w:pStyle w:val="af2"/>
        <w:widowControl/>
        <w:numPr>
          <w:ilvl w:val="0"/>
          <w:numId w:val="87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поддержка детских объединений, ученического самоуправления;</w:t>
      </w:r>
    </w:p>
    <w:p w:rsidR="00C50F67" w:rsidRDefault="00497D09" w:rsidP="00C02DD5">
      <w:pPr>
        <w:pStyle w:val="af2"/>
        <w:widowControl/>
        <w:numPr>
          <w:ilvl w:val="0"/>
          <w:numId w:val="87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формирование психологической культуры поведения в информационной среде;</w:t>
      </w:r>
    </w:p>
    <w:p w:rsidR="00C50F67" w:rsidRDefault="00497D09" w:rsidP="00C02DD5">
      <w:pPr>
        <w:pStyle w:val="af2"/>
        <w:widowControl/>
        <w:numPr>
          <w:ilvl w:val="0"/>
          <w:numId w:val="87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развитие психологической культуры в области использования ИКТ;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процессе реализации основной образовательной программы осуществляется инд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видуальное психолого-педагогическое сопровождение всех участников образовательных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ношений, в том числе:</w:t>
      </w:r>
    </w:p>
    <w:p w:rsidR="00C50F67" w:rsidRDefault="00497D09" w:rsidP="00C02DD5">
      <w:pPr>
        <w:pStyle w:val="af2"/>
        <w:widowControl/>
        <w:numPr>
          <w:ilvl w:val="0"/>
          <w:numId w:val="88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обучающихся, испытывающих трудности в освоении программы </w:t>
      </w:r>
      <w:r w:rsidR="00E948F9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t>общего образов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ния, развитии и социальной адаптации (указать при наличии);</w:t>
      </w:r>
    </w:p>
    <w:p w:rsidR="00C50F67" w:rsidRDefault="00497D09" w:rsidP="00C02DD5">
      <w:pPr>
        <w:pStyle w:val="af2"/>
        <w:widowControl/>
        <w:numPr>
          <w:ilvl w:val="0"/>
          <w:numId w:val="88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обучающихся, проявляющих индивидуальные способности, и одаренных;</w:t>
      </w:r>
    </w:p>
    <w:p w:rsidR="00C50F67" w:rsidRDefault="00497D09" w:rsidP="00C02DD5">
      <w:pPr>
        <w:pStyle w:val="af2"/>
        <w:widowControl/>
        <w:numPr>
          <w:ilvl w:val="0"/>
          <w:numId w:val="88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обучающихся с ОВЗ; </w:t>
      </w:r>
    </w:p>
    <w:p w:rsidR="00C50F67" w:rsidRDefault="00497D09" w:rsidP="00C02DD5">
      <w:pPr>
        <w:pStyle w:val="af2"/>
        <w:widowControl/>
        <w:numPr>
          <w:ilvl w:val="0"/>
          <w:numId w:val="88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педагогических, учебно-вспомогательных и иных работников образовательной организации, обеспечивающих реализацию программы </w:t>
      </w:r>
      <w:r w:rsidR="00E948F9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t>общего образования;</w:t>
      </w:r>
    </w:p>
    <w:p w:rsidR="00C50F67" w:rsidRDefault="00497D09" w:rsidP="00C02DD5">
      <w:pPr>
        <w:pStyle w:val="af2"/>
        <w:widowControl/>
        <w:numPr>
          <w:ilvl w:val="0"/>
          <w:numId w:val="88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родителей (законных представителей) несовершеннолетних обучающихся.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Психолого-педагогическая поддержка участников образовательных отношений реал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зуется диверсифицировано, на уровне школы, классов, групп, а также на индивидуальном уровне.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процессе реализации основной образовательной программы используются такие формы психолого-педагогического сопровождения как:</w:t>
      </w:r>
    </w:p>
    <w:p w:rsidR="00C50F67" w:rsidRDefault="00497D09" w:rsidP="00B614D5">
      <w:pPr>
        <w:pStyle w:val="a5"/>
        <w:ind w:left="0" w:firstLine="709"/>
      </w:pPr>
      <w:r>
        <w:t xml:space="preserve">- </w:t>
      </w:r>
      <w:r>
        <w:rPr>
          <w:b/>
        </w:rPr>
        <w:t>диагностика,</w:t>
      </w:r>
      <w:r>
        <w:t xml:space="preserve"> направленная на определение особенностей статуса обучающегося, которая может проводиться на этапе перехода ученика на следующий уровень образования и в конце ка</w:t>
      </w:r>
      <w:r>
        <w:t>ж</w:t>
      </w:r>
      <w:r>
        <w:t xml:space="preserve">дого учебного года; </w:t>
      </w:r>
    </w:p>
    <w:p w:rsidR="00C50F67" w:rsidRDefault="00497D09">
      <w:pPr>
        <w:pStyle w:val="a5"/>
        <w:ind w:left="0"/>
      </w:pPr>
      <w:r>
        <w:t xml:space="preserve">- </w:t>
      </w:r>
      <w:r>
        <w:rPr>
          <w:b/>
        </w:rPr>
        <w:t>консультирование</w:t>
      </w:r>
      <w:r>
        <w:t xml:space="preserve"> педагогов и родителей, которое осуществляется учителем и психологом с учетом результатов диагностики, а также администрацией </w:t>
      </w:r>
      <w:r w:rsidR="00AF3FCE">
        <w:t>МБОУ «СОШ №14» ИМЕНИ А.М.МАМОНОВА</w:t>
      </w:r>
      <w:r>
        <w:t xml:space="preserve">; График психолого-педагогической деятельности </w:t>
      </w:r>
    </w:p>
    <w:p w:rsidR="00C50F67" w:rsidRDefault="00C50F67">
      <w:pPr>
        <w:pStyle w:val="a5"/>
        <w:ind w:left="0" w:firstLine="709"/>
      </w:pPr>
    </w:p>
    <w:tbl>
      <w:tblPr>
        <w:tblW w:w="4188" w:type="pct"/>
        <w:tblInd w:w="18" w:type="dxa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1931"/>
        <w:gridCol w:w="1513"/>
        <w:gridCol w:w="5213"/>
      </w:tblGrid>
      <w:tr w:rsidR="00C50F67" w:rsidTr="00760DDD">
        <w:trPr>
          <w:trHeight w:val="465"/>
        </w:trPr>
        <w:tc>
          <w:tcPr>
            <w:tcW w:w="1931" w:type="dxa"/>
            <w:tcBorders>
              <w:top w:val="single" w:sz="6" w:space="0" w:color="808080"/>
              <w:left w:val="single" w:sz="6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Дни</w:t>
            </w:r>
          </w:p>
          <w:p w:rsidR="00C50F67" w:rsidRDefault="00497D09">
            <w:pPr>
              <w:pStyle w:val="a5"/>
              <w:spacing w:line="276" w:lineRule="auto"/>
              <w:ind w:left="0"/>
            </w:pPr>
            <w:r>
              <w:t>недели</w:t>
            </w:r>
          </w:p>
        </w:tc>
        <w:tc>
          <w:tcPr>
            <w:tcW w:w="1513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Время работы</w:t>
            </w:r>
          </w:p>
        </w:tc>
        <w:tc>
          <w:tcPr>
            <w:tcW w:w="5213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Направление работы</w:t>
            </w:r>
          </w:p>
        </w:tc>
      </w:tr>
      <w:tr w:rsidR="00C50F67" w:rsidTr="00760DDD">
        <w:trPr>
          <w:trHeight w:val="267"/>
        </w:trPr>
        <w:tc>
          <w:tcPr>
            <w:tcW w:w="1931" w:type="dxa"/>
            <w:vMerge w:val="restart"/>
            <w:tcBorders>
              <w:left w:val="single" w:sz="6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Понедельник</w:t>
            </w:r>
          </w:p>
        </w:tc>
        <w:tc>
          <w:tcPr>
            <w:tcW w:w="1513" w:type="dxa"/>
            <w:tcBorders>
              <w:left w:val="single" w:sz="2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9.00-10.00</w:t>
            </w:r>
          </w:p>
        </w:tc>
        <w:tc>
          <w:tcPr>
            <w:tcW w:w="521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Психологическое консультирование педаг</w:t>
            </w:r>
            <w:r>
              <w:t>о</w:t>
            </w:r>
            <w:r>
              <w:t>гов</w:t>
            </w:r>
          </w:p>
        </w:tc>
      </w:tr>
      <w:tr w:rsidR="00C50F67" w:rsidTr="00760DDD">
        <w:trPr>
          <w:trHeight w:val="296"/>
        </w:trPr>
        <w:tc>
          <w:tcPr>
            <w:tcW w:w="1931" w:type="dxa"/>
            <w:vMerge/>
            <w:tcBorders>
              <w:left w:val="single" w:sz="6" w:space="0" w:color="808080"/>
              <w:bottom w:val="single" w:sz="2" w:space="0" w:color="80808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50F67" w:rsidRDefault="00C50F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13" w:type="dxa"/>
            <w:tcBorders>
              <w:left w:val="single" w:sz="2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10.00-12.00</w:t>
            </w:r>
          </w:p>
        </w:tc>
        <w:tc>
          <w:tcPr>
            <w:tcW w:w="521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Индивидуальная диагностика</w:t>
            </w:r>
          </w:p>
        </w:tc>
      </w:tr>
      <w:tr w:rsidR="00C50F67" w:rsidTr="00760DDD">
        <w:trPr>
          <w:trHeight w:val="281"/>
        </w:trPr>
        <w:tc>
          <w:tcPr>
            <w:tcW w:w="1931" w:type="dxa"/>
            <w:vMerge/>
            <w:tcBorders>
              <w:left w:val="single" w:sz="6" w:space="0" w:color="808080"/>
              <w:bottom w:val="single" w:sz="2" w:space="0" w:color="80808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50F67" w:rsidRDefault="00C50F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13" w:type="dxa"/>
            <w:tcBorders>
              <w:left w:val="single" w:sz="2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12.00-13.00</w:t>
            </w:r>
          </w:p>
        </w:tc>
        <w:tc>
          <w:tcPr>
            <w:tcW w:w="521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Психологическое консультирование учащи</w:t>
            </w:r>
            <w:r>
              <w:t>х</w:t>
            </w:r>
            <w:r>
              <w:t>ся</w:t>
            </w:r>
          </w:p>
        </w:tc>
      </w:tr>
      <w:tr w:rsidR="00C50F67" w:rsidTr="00760DDD">
        <w:trPr>
          <w:trHeight w:val="296"/>
        </w:trPr>
        <w:tc>
          <w:tcPr>
            <w:tcW w:w="1931" w:type="dxa"/>
            <w:vMerge/>
            <w:tcBorders>
              <w:left w:val="single" w:sz="6" w:space="0" w:color="808080"/>
              <w:bottom w:val="single" w:sz="2" w:space="0" w:color="80808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50F67" w:rsidRDefault="00C50F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13" w:type="dxa"/>
            <w:tcBorders>
              <w:left w:val="single" w:sz="2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13.00-14.00</w:t>
            </w:r>
          </w:p>
        </w:tc>
        <w:tc>
          <w:tcPr>
            <w:tcW w:w="521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Групповая профилактическая работа с уч</w:t>
            </w:r>
            <w:r>
              <w:t>а</w:t>
            </w:r>
            <w:r>
              <w:t>щимися (по плану)</w:t>
            </w:r>
          </w:p>
        </w:tc>
      </w:tr>
      <w:tr w:rsidR="00C50F67" w:rsidTr="00760DDD">
        <w:trPr>
          <w:trHeight w:val="267"/>
        </w:trPr>
        <w:tc>
          <w:tcPr>
            <w:tcW w:w="1931" w:type="dxa"/>
            <w:vMerge w:val="restart"/>
            <w:tcBorders>
              <w:left w:val="single" w:sz="6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Вторник</w:t>
            </w:r>
          </w:p>
        </w:tc>
        <w:tc>
          <w:tcPr>
            <w:tcW w:w="1513" w:type="dxa"/>
            <w:tcBorders>
              <w:left w:val="single" w:sz="2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9.00-10.00</w:t>
            </w:r>
          </w:p>
        </w:tc>
        <w:tc>
          <w:tcPr>
            <w:tcW w:w="521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Психологическое консультирование родит</w:t>
            </w:r>
            <w:r>
              <w:t>е</w:t>
            </w:r>
            <w:r>
              <w:t>лей</w:t>
            </w:r>
          </w:p>
        </w:tc>
      </w:tr>
      <w:tr w:rsidR="00C50F67" w:rsidTr="00760DDD">
        <w:trPr>
          <w:trHeight w:val="296"/>
        </w:trPr>
        <w:tc>
          <w:tcPr>
            <w:tcW w:w="1931" w:type="dxa"/>
            <w:vMerge/>
            <w:tcBorders>
              <w:left w:val="single" w:sz="6" w:space="0" w:color="808080"/>
              <w:bottom w:val="single" w:sz="2" w:space="0" w:color="80808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50F67" w:rsidRDefault="00C50F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13" w:type="dxa"/>
            <w:tcBorders>
              <w:left w:val="single" w:sz="2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10.00-13.00</w:t>
            </w:r>
          </w:p>
        </w:tc>
        <w:tc>
          <w:tcPr>
            <w:tcW w:w="521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Индивидуальная коррекционно-развивающая работа с учащимися (по плану)</w:t>
            </w:r>
          </w:p>
        </w:tc>
      </w:tr>
      <w:tr w:rsidR="00C50F67" w:rsidTr="00760DDD">
        <w:trPr>
          <w:trHeight w:val="267"/>
        </w:trPr>
        <w:tc>
          <w:tcPr>
            <w:tcW w:w="1931" w:type="dxa"/>
            <w:vMerge w:val="restart"/>
            <w:tcBorders>
              <w:left w:val="single" w:sz="6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Среда</w:t>
            </w:r>
          </w:p>
        </w:tc>
        <w:tc>
          <w:tcPr>
            <w:tcW w:w="1513" w:type="dxa"/>
            <w:tcBorders>
              <w:left w:val="single" w:sz="2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9.00-10.30</w:t>
            </w:r>
          </w:p>
        </w:tc>
        <w:tc>
          <w:tcPr>
            <w:tcW w:w="521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Индивидуальная профилактическая работа с учащимися (по плану)</w:t>
            </w:r>
          </w:p>
        </w:tc>
      </w:tr>
      <w:tr w:rsidR="00C50F67" w:rsidTr="00760DDD">
        <w:trPr>
          <w:trHeight w:val="281"/>
        </w:trPr>
        <w:tc>
          <w:tcPr>
            <w:tcW w:w="1931" w:type="dxa"/>
            <w:vMerge/>
            <w:tcBorders>
              <w:left w:val="single" w:sz="6" w:space="0" w:color="808080"/>
              <w:bottom w:val="single" w:sz="2" w:space="0" w:color="80808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50F67" w:rsidRDefault="00C50F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13" w:type="dxa"/>
            <w:tcBorders>
              <w:left w:val="single" w:sz="2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10.30-11.30</w:t>
            </w:r>
          </w:p>
        </w:tc>
        <w:tc>
          <w:tcPr>
            <w:tcW w:w="521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Индивидуальная коррекционно-развивающая работа с учащимися (по плану)</w:t>
            </w:r>
          </w:p>
        </w:tc>
      </w:tr>
      <w:tr w:rsidR="00C50F67" w:rsidTr="00760DDD">
        <w:trPr>
          <w:trHeight w:val="296"/>
        </w:trPr>
        <w:tc>
          <w:tcPr>
            <w:tcW w:w="1931" w:type="dxa"/>
            <w:vMerge/>
            <w:tcBorders>
              <w:left w:val="single" w:sz="6" w:space="0" w:color="808080"/>
              <w:bottom w:val="single" w:sz="2" w:space="0" w:color="80808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50F67" w:rsidRDefault="00C50F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13" w:type="dxa"/>
            <w:tcBorders>
              <w:left w:val="single" w:sz="2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11.30-13.30</w:t>
            </w:r>
          </w:p>
        </w:tc>
        <w:tc>
          <w:tcPr>
            <w:tcW w:w="521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Психологическая диагностика (по плану)</w:t>
            </w:r>
          </w:p>
        </w:tc>
      </w:tr>
      <w:tr w:rsidR="00C50F67" w:rsidTr="00760DDD">
        <w:trPr>
          <w:trHeight w:val="296"/>
        </w:trPr>
        <w:tc>
          <w:tcPr>
            <w:tcW w:w="1931" w:type="dxa"/>
            <w:vMerge/>
            <w:tcBorders>
              <w:left w:val="single" w:sz="6" w:space="0" w:color="808080"/>
              <w:bottom w:val="single" w:sz="2" w:space="0" w:color="80808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50F67" w:rsidRDefault="00C50F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13" w:type="dxa"/>
            <w:tcBorders>
              <w:left w:val="single" w:sz="2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13.30-14.30</w:t>
            </w:r>
          </w:p>
        </w:tc>
        <w:tc>
          <w:tcPr>
            <w:tcW w:w="521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Психологическое просвещение участников образовательного процесса</w:t>
            </w:r>
          </w:p>
        </w:tc>
      </w:tr>
      <w:tr w:rsidR="00C50F67" w:rsidTr="00760DDD">
        <w:trPr>
          <w:trHeight w:val="248"/>
        </w:trPr>
        <w:tc>
          <w:tcPr>
            <w:tcW w:w="1931" w:type="dxa"/>
            <w:vMerge w:val="restart"/>
            <w:tcBorders>
              <w:left w:val="single" w:sz="6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Пятница</w:t>
            </w:r>
          </w:p>
        </w:tc>
        <w:tc>
          <w:tcPr>
            <w:tcW w:w="1513" w:type="dxa"/>
            <w:tcBorders>
              <w:left w:val="single" w:sz="2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8.30-9.30</w:t>
            </w:r>
          </w:p>
        </w:tc>
        <w:tc>
          <w:tcPr>
            <w:tcW w:w="521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Психологическая диагностика (по плану)</w:t>
            </w:r>
          </w:p>
        </w:tc>
      </w:tr>
      <w:tr w:rsidR="00C50F67" w:rsidTr="00760DDD">
        <w:trPr>
          <w:trHeight w:val="281"/>
        </w:trPr>
        <w:tc>
          <w:tcPr>
            <w:tcW w:w="1931" w:type="dxa"/>
            <w:vMerge/>
            <w:tcBorders>
              <w:left w:val="single" w:sz="6" w:space="0" w:color="808080"/>
              <w:bottom w:val="single" w:sz="2" w:space="0" w:color="80808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50F67" w:rsidRDefault="00C50F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13" w:type="dxa"/>
            <w:tcBorders>
              <w:left w:val="single" w:sz="2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9.30-10.30</w:t>
            </w:r>
          </w:p>
        </w:tc>
        <w:tc>
          <w:tcPr>
            <w:tcW w:w="521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Групповая коррекционно-развивающая раб</w:t>
            </w:r>
            <w:r>
              <w:t>о</w:t>
            </w:r>
            <w:r>
              <w:t>та с учащимися (по плану)</w:t>
            </w:r>
          </w:p>
        </w:tc>
      </w:tr>
      <w:tr w:rsidR="00C50F67" w:rsidTr="00760DDD">
        <w:trPr>
          <w:trHeight w:val="296"/>
        </w:trPr>
        <w:tc>
          <w:tcPr>
            <w:tcW w:w="1931" w:type="dxa"/>
            <w:vMerge/>
            <w:tcBorders>
              <w:left w:val="single" w:sz="6" w:space="0" w:color="808080"/>
              <w:bottom w:val="single" w:sz="2" w:space="0" w:color="80808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50F67" w:rsidRDefault="00C50F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13" w:type="dxa"/>
            <w:tcBorders>
              <w:left w:val="single" w:sz="2" w:space="0" w:color="808080"/>
              <w:bottom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10.30-12.00</w:t>
            </w:r>
          </w:p>
        </w:tc>
        <w:tc>
          <w:tcPr>
            <w:tcW w:w="5213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C50F67" w:rsidRDefault="00497D09">
            <w:pPr>
              <w:pStyle w:val="a5"/>
              <w:spacing w:line="276" w:lineRule="auto"/>
              <w:ind w:left="0"/>
            </w:pPr>
            <w:r>
              <w:t>Индивидуальная профилактическая работа с учащимися (по плану)</w:t>
            </w:r>
          </w:p>
        </w:tc>
      </w:tr>
    </w:tbl>
    <w:p w:rsidR="00C50F67" w:rsidRDefault="00497D09" w:rsidP="00C02DD5">
      <w:pPr>
        <w:pStyle w:val="af2"/>
        <w:widowControl/>
        <w:numPr>
          <w:ilvl w:val="0"/>
          <w:numId w:val="89"/>
        </w:numPr>
        <w:ind w:left="0" w:firstLine="426"/>
        <w:contextualSpacing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профилактика,</w:t>
      </w:r>
      <w:r>
        <w:rPr>
          <w:sz w:val="24"/>
          <w:szCs w:val="24"/>
        </w:rPr>
        <w:t xml:space="preserve"> экспертиза, развивающая работа, просвещение, коррекционная работа, осуществляемая в течение всего учебного времени</w:t>
      </w:r>
    </w:p>
    <w:p w:rsidR="00B614D5" w:rsidRDefault="00B614D5">
      <w:pPr>
        <w:jc w:val="both"/>
        <w:rPr>
          <w:b/>
          <w:sz w:val="24"/>
          <w:szCs w:val="24"/>
        </w:rPr>
      </w:pPr>
    </w:p>
    <w:p w:rsidR="00C50F67" w:rsidRDefault="00497D0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3.4.3.</w:t>
      </w:r>
      <w:r>
        <w:rPr>
          <w:b/>
          <w:sz w:val="24"/>
          <w:szCs w:val="24"/>
        </w:rPr>
        <w:tab/>
        <w:t xml:space="preserve">Финансово-экономические условия реализации образовательной программы </w:t>
      </w:r>
      <w:r w:rsidR="00760DDD">
        <w:rPr>
          <w:b/>
          <w:sz w:val="24"/>
          <w:szCs w:val="24"/>
        </w:rPr>
        <w:t xml:space="preserve"> среднего </w:t>
      </w:r>
      <w:r>
        <w:rPr>
          <w:b/>
          <w:sz w:val="24"/>
          <w:szCs w:val="24"/>
        </w:rPr>
        <w:t>общего образования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Финансовое обеспечение реализации образовательной программы </w:t>
      </w:r>
      <w:r w:rsidR="00760DDD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t>общего образования опирается на исполнение расходных обязательств, обеспечивающих государс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венные гарантии прав на получение общедоступного и бесплатного </w:t>
      </w:r>
      <w:r w:rsidR="00760DDD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t>о общего обр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зования. Объем действующих расходных обязательств отражается в государственном зад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нии </w:t>
      </w:r>
      <w:r w:rsidR="00D94816">
        <w:rPr>
          <w:sz w:val="24"/>
          <w:szCs w:val="24"/>
        </w:rPr>
        <w:t>МБОУ «СОШ №14» имениА.М.Мамонова</w:t>
      </w:r>
      <w:r>
        <w:rPr>
          <w:sz w:val="24"/>
          <w:szCs w:val="24"/>
        </w:rPr>
        <w:t>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Государственное задание устанавливает показатели, характеризующие качество и (или) объем (содержание) государственной услуги (работы), а также порядок ее оказания (выполнения).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Финансовое обеспечение реализации образовательной программы </w:t>
      </w:r>
      <w:r w:rsidR="00760DDD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t>общего образования бюджетного учреждения осуществляется исходя из расходныхобязательств на основе муниципального задания по оказанию муниципальных образовательных услуг.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государственных гарантий реализации прав на получение общедосту</w:t>
      </w:r>
      <w:r>
        <w:rPr>
          <w:sz w:val="24"/>
          <w:szCs w:val="24"/>
        </w:rPr>
        <w:t>п</w:t>
      </w:r>
      <w:r>
        <w:rPr>
          <w:sz w:val="24"/>
          <w:szCs w:val="24"/>
        </w:rPr>
        <w:t>ного и бесплатного</w:t>
      </w:r>
      <w:r w:rsidR="00760DDD">
        <w:rPr>
          <w:sz w:val="24"/>
          <w:szCs w:val="24"/>
        </w:rPr>
        <w:t xml:space="preserve"> среднего </w:t>
      </w:r>
      <w:r>
        <w:rPr>
          <w:sz w:val="24"/>
          <w:szCs w:val="24"/>
        </w:rPr>
        <w:t xml:space="preserve"> общего образования в </w:t>
      </w:r>
      <w:r w:rsidR="00D94816">
        <w:rPr>
          <w:sz w:val="24"/>
          <w:szCs w:val="24"/>
        </w:rPr>
        <w:t>МБОУ «СОШ №14» им</w:t>
      </w:r>
      <w:r w:rsidR="00D94816">
        <w:rPr>
          <w:sz w:val="24"/>
          <w:szCs w:val="24"/>
        </w:rPr>
        <w:t>е</w:t>
      </w:r>
      <w:r w:rsidR="00D94816">
        <w:rPr>
          <w:sz w:val="24"/>
          <w:szCs w:val="24"/>
        </w:rPr>
        <w:t xml:space="preserve">ниА.М.Мамонова </w:t>
      </w:r>
      <w:r>
        <w:rPr>
          <w:sz w:val="24"/>
          <w:szCs w:val="24"/>
        </w:rPr>
        <w:t>осуществляется в соответствии с нормативами, определяемыми органами государственной власти субъектов Российской Федерации.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Норматив затрат на реализацию образо</w:t>
      </w:r>
      <w:r w:rsidR="00760DDD">
        <w:rPr>
          <w:sz w:val="24"/>
          <w:szCs w:val="24"/>
        </w:rPr>
        <w:t xml:space="preserve">вательной программы среднего </w:t>
      </w:r>
      <w:r>
        <w:rPr>
          <w:sz w:val="24"/>
          <w:szCs w:val="24"/>
        </w:rPr>
        <w:t xml:space="preserve"> общего обр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зования — гарантированный минимально допустимый объем финансовых средств в год в расчете на одного обучающегося, необходимый для реализации образовательной программы </w:t>
      </w:r>
      <w:r w:rsidR="00760DDD">
        <w:rPr>
          <w:sz w:val="24"/>
          <w:szCs w:val="24"/>
        </w:rPr>
        <w:t xml:space="preserve"> среднего </w:t>
      </w:r>
      <w:r>
        <w:rPr>
          <w:sz w:val="24"/>
          <w:szCs w:val="24"/>
        </w:rPr>
        <w:t>общего образования, включает:</w:t>
      </w:r>
    </w:p>
    <w:p w:rsidR="00C50F67" w:rsidRDefault="00497D09" w:rsidP="00C02DD5">
      <w:pPr>
        <w:pStyle w:val="af2"/>
        <w:widowControl/>
        <w:numPr>
          <w:ilvl w:val="0"/>
          <w:numId w:val="90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расходы на оплату труда работников, участвующих в разработке и реализации обр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зовательной программы </w:t>
      </w:r>
      <w:r w:rsidR="00760DDD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t>общего образования;</w:t>
      </w:r>
    </w:p>
    <w:p w:rsidR="00C50F67" w:rsidRDefault="00497D09" w:rsidP="00C02DD5">
      <w:pPr>
        <w:pStyle w:val="af2"/>
        <w:widowControl/>
        <w:numPr>
          <w:ilvl w:val="0"/>
          <w:numId w:val="90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расходы на приобретение учебников и учебных пособий, средств обучения;</w:t>
      </w:r>
    </w:p>
    <w:p w:rsidR="00C50F67" w:rsidRDefault="00497D09" w:rsidP="00C02DD5">
      <w:pPr>
        <w:pStyle w:val="af2"/>
        <w:widowControl/>
        <w:numPr>
          <w:ilvl w:val="0"/>
          <w:numId w:val="90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прочие расходы (за исключением расходов на содержание зданий и оплату комм</w:t>
      </w:r>
      <w:r>
        <w:rPr>
          <w:sz w:val="24"/>
          <w:szCs w:val="24"/>
        </w:rPr>
        <w:t>у</w:t>
      </w:r>
      <w:r>
        <w:rPr>
          <w:sz w:val="24"/>
          <w:szCs w:val="24"/>
        </w:rPr>
        <w:t>нальных услуг, осуществляемых из местных бюджетов).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Нормативные затраты на оказание муниципальной услуги в сфере образования опр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деляются по каждому виду и направленности образовательных программ, сучетом форм об</w:t>
      </w:r>
      <w:r>
        <w:rPr>
          <w:sz w:val="24"/>
          <w:szCs w:val="24"/>
        </w:rPr>
        <w:t>у</w:t>
      </w:r>
      <w:r>
        <w:rPr>
          <w:sz w:val="24"/>
          <w:szCs w:val="24"/>
        </w:rPr>
        <w:t>чения, типа образовательной организации, сетевой формы реализации образовательных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грамм, образовательных технологий, специальных условий получения образования обуча</w:t>
      </w:r>
      <w:r>
        <w:rPr>
          <w:sz w:val="24"/>
          <w:szCs w:val="24"/>
        </w:rPr>
        <w:t>ю</w:t>
      </w:r>
      <w:r>
        <w:rPr>
          <w:sz w:val="24"/>
          <w:szCs w:val="24"/>
        </w:rPr>
        <w:t>щимися с ОВЗ, обеспечения дополнительного профессионального образования педагогич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ским работникам, обеспечения безопасных условий обучения и воспитания, охраны здоровья обучающихся, а также с учетом иных предусмотренных законодательством особенностей 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ганизации и осуществления образовательной деятельности (для различных категорий об</w:t>
      </w:r>
      <w:r>
        <w:rPr>
          <w:sz w:val="24"/>
          <w:szCs w:val="24"/>
        </w:rPr>
        <w:t>у</w:t>
      </w:r>
      <w:r>
        <w:rPr>
          <w:sz w:val="24"/>
          <w:szCs w:val="24"/>
        </w:rPr>
        <w:t>чающихся), за исключением образовательной деятельности, осуществляемой в соответствии с образовательными стандартами, в расчете на одного обучающегося, если иное не устано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лено законодательством.</w:t>
      </w:r>
    </w:p>
    <w:p w:rsidR="00C50F67" w:rsidRDefault="00D94816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МБОУ «СОШ №14» имениА.М.Мамонова </w:t>
      </w:r>
      <w:r w:rsidR="00497D09">
        <w:rPr>
          <w:sz w:val="24"/>
          <w:szCs w:val="24"/>
        </w:rPr>
        <w:t>самостоятельно принимает решение в части направления и расходования средств муниципального задания. И самостоятельно определяет долю средств, направляемых на оплату труда и иные нужды, необходимые для выполнения государственного задания, придерживаясь при этом принципа соответствия структуры н</w:t>
      </w:r>
      <w:r w:rsidR="00497D09">
        <w:rPr>
          <w:sz w:val="24"/>
          <w:szCs w:val="24"/>
        </w:rPr>
        <w:t>а</w:t>
      </w:r>
      <w:r w:rsidR="00497D09">
        <w:rPr>
          <w:sz w:val="24"/>
          <w:szCs w:val="24"/>
        </w:rPr>
        <w:t>правления и расходования бюджетных средств в бюджете организации — структуре норм</w:t>
      </w:r>
      <w:r w:rsidR="00497D09">
        <w:rPr>
          <w:sz w:val="24"/>
          <w:szCs w:val="24"/>
        </w:rPr>
        <w:t>а</w:t>
      </w:r>
      <w:r w:rsidR="00497D09">
        <w:rPr>
          <w:sz w:val="24"/>
          <w:szCs w:val="24"/>
        </w:rPr>
        <w:t xml:space="preserve">тива затрат на реализацию образовательной программы </w:t>
      </w:r>
      <w:r w:rsidR="00760DDD">
        <w:rPr>
          <w:sz w:val="24"/>
          <w:szCs w:val="24"/>
        </w:rPr>
        <w:t xml:space="preserve">среднего </w:t>
      </w:r>
      <w:r w:rsidR="00497D09">
        <w:rPr>
          <w:sz w:val="24"/>
          <w:szCs w:val="24"/>
        </w:rPr>
        <w:t>общего образования (зар</w:t>
      </w:r>
      <w:r w:rsidR="00497D09">
        <w:rPr>
          <w:sz w:val="24"/>
          <w:szCs w:val="24"/>
        </w:rPr>
        <w:t>а</w:t>
      </w:r>
      <w:r w:rsidR="00497D09">
        <w:rPr>
          <w:sz w:val="24"/>
          <w:szCs w:val="24"/>
        </w:rPr>
        <w:t xml:space="preserve">ботная плата с начислениями, прочие текущие расходы на обеспечение материальных затрат, непосредственно связанных с учебной деятельностью </w:t>
      </w:r>
      <w:r>
        <w:rPr>
          <w:sz w:val="24"/>
          <w:szCs w:val="24"/>
        </w:rPr>
        <w:t>МБОУ «СОШ №14» им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ниА.М.Мамонова </w:t>
      </w:r>
      <w:r w:rsidR="00AF3FCE">
        <w:rPr>
          <w:sz w:val="24"/>
          <w:szCs w:val="24"/>
        </w:rPr>
        <w:t>А</w:t>
      </w:r>
      <w:r w:rsidR="00497D09">
        <w:rPr>
          <w:sz w:val="24"/>
          <w:szCs w:val="24"/>
        </w:rPr>
        <w:t>).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разработке программы </w:t>
      </w:r>
      <w:r w:rsidR="00D94816">
        <w:rPr>
          <w:sz w:val="24"/>
          <w:szCs w:val="24"/>
        </w:rPr>
        <w:t xml:space="preserve">МБОУ «СОШ №14» имениА.М.Мамонова </w:t>
      </w:r>
      <w:r>
        <w:rPr>
          <w:sz w:val="24"/>
          <w:szCs w:val="24"/>
        </w:rPr>
        <w:t>в части обуч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ния детей с ОВЗ финансовое обеспечение реализации образовательной программы </w:t>
      </w:r>
      <w:r w:rsidR="00760DDD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lastRenderedPageBreak/>
        <w:t>общего образования для детей с ОВЗ учитывает расходы необходимые для создания спец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альных условий для коррекции нарушений развития.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работу, определяемого в соответствии с Указами Президента Российской Федерации, нормативно-правовыми актами Правительства Российской Федерации, органов государственной власти субъектов Российской Федерации, органов местного самоуправления.Расходы на оплату тр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да педагогических работников муниципальных общеобразовательных организаций, вкл</w:t>
      </w:r>
      <w:r>
        <w:rPr>
          <w:sz w:val="24"/>
          <w:szCs w:val="24"/>
        </w:rPr>
        <w:t>ю</w:t>
      </w:r>
      <w:r>
        <w:rPr>
          <w:sz w:val="24"/>
          <w:szCs w:val="24"/>
        </w:rPr>
        <w:t>чаемые органами государственной власти субъектов Российской Федерации в нормативы финансового обеспечения, не могут быть ниже уровня, соответствующего средней зарабо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ной плате в соответствующем субъекте Российской Федерации.</w:t>
      </w:r>
    </w:p>
    <w:p w:rsidR="00C50F67" w:rsidRDefault="00760DDD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В связи с требованиями ФГОС С</w:t>
      </w:r>
      <w:r w:rsidR="00497D09">
        <w:rPr>
          <w:sz w:val="24"/>
          <w:szCs w:val="24"/>
        </w:rPr>
        <w:t xml:space="preserve">ОО при расчете регионального норматива должны учитываются затраты рабочего времени педагогических работников </w:t>
      </w:r>
      <w:r w:rsidR="00D94816">
        <w:rPr>
          <w:sz w:val="24"/>
          <w:szCs w:val="24"/>
        </w:rPr>
        <w:t xml:space="preserve">МБОУ «СОШ №14» имениА.М.Мамонова </w:t>
      </w:r>
      <w:r w:rsidR="00497D09">
        <w:rPr>
          <w:sz w:val="24"/>
          <w:szCs w:val="24"/>
        </w:rPr>
        <w:t>на урочную и внеурочную деятельность.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Формирование фонда оплаты труда </w:t>
      </w:r>
      <w:r w:rsidR="00D94816">
        <w:rPr>
          <w:sz w:val="24"/>
          <w:szCs w:val="24"/>
        </w:rPr>
        <w:t xml:space="preserve">МБОУ «СОШ №14» имениА.М.Мамонова </w:t>
      </w:r>
      <w:r>
        <w:rPr>
          <w:sz w:val="24"/>
          <w:szCs w:val="24"/>
        </w:rPr>
        <w:t>осущ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ствляется в пределах объема средств образовательной организации на текущий финансовый год, установленного в соответствии с нормативами финансового обеспечения, определенн</w:t>
      </w:r>
      <w:r>
        <w:rPr>
          <w:sz w:val="24"/>
          <w:szCs w:val="24"/>
        </w:rPr>
        <w:t>ы</w:t>
      </w:r>
      <w:r>
        <w:rPr>
          <w:sz w:val="24"/>
          <w:szCs w:val="24"/>
        </w:rPr>
        <w:t>ми органами государственной власти субъекта Российской Федерации, количеством об</w:t>
      </w:r>
      <w:r>
        <w:rPr>
          <w:sz w:val="24"/>
          <w:szCs w:val="24"/>
        </w:rPr>
        <w:t>у</w:t>
      </w:r>
      <w:r>
        <w:rPr>
          <w:sz w:val="24"/>
          <w:szCs w:val="24"/>
        </w:rPr>
        <w:t>чающихся, соответствующими поправочными коэффициентами (при их наличии) и локал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ным нормативным актом </w:t>
      </w:r>
      <w:r w:rsidR="00D94816">
        <w:rPr>
          <w:sz w:val="24"/>
          <w:szCs w:val="24"/>
        </w:rPr>
        <w:t>МБОУ «СОШ №14» имениА.М.Мамонова</w:t>
      </w:r>
      <w:r>
        <w:rPr>
          <w:sz w:val="24"/>
          <w:szCs w:val="24"/>
        </w:rPr>
        <w:t>, устанавливающим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ложение об оплате труда работников </w:t>
      </w:r>
      <w:r w:rsidR="00D94816">
        <w:rPr>
          <w:sz w:val="24"/>
          <w:szCs w:val="24"/>
        </w:rPr>
        <w:t>МБОУ «СОШ №14» имениА.М.Мамонова</w:t>
      </w:r>
      <w:r>
        <w:rPr>
          <w:sz w:val="24"/>
          <w:szCs w:val="24"/>
        </w:rPr>
        <w:t>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Размеры, порядок и условия осуществления стимулирующих выплат определяются локальными нормативными актами </w:t>
      </w:r>
      <w:r w:rsidR="00D94816">
        <w:rPr>
          <w:sz w:val="24"/>
          <w:szCs w:val="24"/>
        </w:rPr>
        <w:t>МБОУ «СОШ №14» имениА.М.Мамонова</w:t>
      </w:r>
      <w:r>
        <w:rPr>
          <w:sz w:val="24"/>
          <w:szCs w:val="24"/>
        </w:rPr>
        <w:t>. В локальных нормативных актах о стимулирующих выплатах определены критерии и показатели резул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тативности и качества деятельности и результатов, разработанные в соответствии с требов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ниями ФГОС к результатам освоения образовательной программы </w:t>
      </w:r>
      <w:r w:rsidR="00760DDD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t>общего образ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вания. В них включаются: динамика учебных достижений обучающихся, активность их уч</w:t>
      </w:r>
      <w:r>
        <w:rPr>
          <w:sz w:val="24"/>
          <w:szCs w:val="24"/>
        </w:rPr>
        <w:t>а</w:t>
      </w:r>
      <w:r>
        <w:rPr>
          <w:sz w:val="24"/>
          <w:szCs w:val="24"/>
        </w:rPr>
        <w:t>стия во внеурочной деятельности; использование учителями современных педагогических технологий, в том числе здоровьесберегающих; участие в методической работе, распростр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нение передового педагогического опыта; повышение уровня профессионального мастерства и др.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Финансовое обеспечение оказания государственных услуг осуществляется в пределах бюджетных ассигнований, предусмотренных организации на очередной финансовый год.</w:t>
      </w:r>
    </w:p>
    <w:p w:rsidR="00C50F67" w:rsidRDefault="00C50F67">
      <w:pPr>
        <w:jc w:val="both"/>
        <w:rPr>
          <w:sz w:val="24"/>
          <w:szCs w:val="24"/>
        </w:rPr>
      </w:pPr>
    </w:p>
    <w:p w:rsidR="00C50F67" w:rsidRDefault="00497D0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3.5.4. Материально-техническое и учебно-методическое обеспечение программы </w:t>
      </w:r>
      <w:r w:rsidR="00760DDD">
        <w:rPr>
          <w:b/>
          <w:sz w:val="24"/>
          <w:szCs w:val="24"/>
        </w:rPr>
        <w:t xml:space="preserve">среденего </w:t>
      </w:r>
      <w:r>
        <w:rPr>
          <w:b/>
          <w:sz w:val="24"/>
          <w:szCs w:val="24"/>
        </w:rPr>
        <w:t>общего образования</w:t>
      </w:r>
    </w:p>
    <w:p w:rsidR="00C50F67" w:rsidRDefault="00497D09">
      <w:pPr>
        <w:ind w:left="618" w:firstLine="70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Информационно-образовательная среда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Информационно-образова</w:t>
      </w:r>
      <w:r w:rsidR="00760DDD">
        <w:rPr>
          <w:sz w:val="24"/>
          <w:szCs w:val="24"/>
        </w:rPr>
        <w:t>тельная среда (ИОС) является от</w:t>
      </w:r>
      <w:r>
        <w:rPr>
          <w:sz w:val="24"/>
          <w:szCs w:val="24"/>
        </w:rPr>
        <w:t>крытой педагогической системой, сформированной на основе разнообразных информационных образовательных 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сурсов, современных информационно-телекоммуникационных средств и педагогических технологий, гарантирующих безопасность и охрану здоровья участников образовательного процесса, обеспечивающих достижение целей основного общего образования, его высокое качество, личностное развитие обучающихся.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Основными компонентами ИОС </w:t>
      </w:r>
      <w:r w:rsidR="00D94816">
        <w:rPr>
          <w:sz w:val="24"/>
          <w:szCs w:val="24"/>
        </w:rPr>
        <w:t xml:space="preserve">МБОУ «СОШ №14» имениА.М.Мамонова </w:t>
      </w:r>
      <w:r>
        <w:rPr>
          <w:sz w:val="24"/>
          <w:szCs w:val="24"/>
        </w:rPr>
        <w:t xml:space="preserve"> являются:</w:t>
      </w:r>
    </w:p>
    <w:p w:rsidR="00C50F67" w:rsidRDefault="00497D09" w:rsidP="00C02DD5">
      <w:pPr>
        <w:pStyle w:val="af2"/>
        <w:widowControl/>
        <w:numPr>
          <w:ilvl w:val="0"/>
          <w:numId w:val="91"/>
        </w:numPr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учебно-методические комплекты по всем учебным предметам, из расчета не менее одного учебника по учебному предмету обязательной части учебного плана на одного обучающегося;</w:t>
      </w:r>
    </w:p>
    <w:p w:rsidR="00C50F67" w:rsidRDefault="00497D09" w:rsidP="00C02DD5">
      <w:pPr>
        <w:pStyle w:val="af2"/>
        <w:widowControl/>
        <w:numPr>
          <w:ilvl w:val="0"/>
          <w:numId w:val="91"/>
        </w:numPr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фонд дополнительной литературы (художественная и научно-популярная литература, спр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вочно-библиографические и периодические издания);</w:t>
      </w:r>
    </w:p>
    <w:p w:rsidR="00C50F67" w:rsidRDefault="00497D09" w:rsidP="00C02DD5">
      <w:pPr>
        <w:pStyle w:val="af2"/>
        <w:widowControl/>
        <w:numPr>
          <w:ilvl w:val="0"/>
          <w:numId w:val="91"/>
        </w:numPr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учебно-наглядные пособия (средства натурного фонда, модели, печатные, экранно-звуковые средства, мультимедийные средства);</w:t>
      </w:r>
    </w:p>
    <w:p w:rsidR="00C50F67" w:rsidRDefault="00497D09" w:rsidP="00C02DD5">
      <w:pPr>
        <w:pStyle w:val="af2"/>
        <w:widowControl/>
        <w:numPr>
          <w:ilvl w:val="0"/>
          <w:numId w:val="91"/>
        </w:numPr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информационно-образовательные ресурсы Интернета;</w:t>
      </w:r>
    </w:p>
    <w:p w:rsidR="00C50F67" w:rsidRDefault="00497D09" w:rsidP="00C02DD5">
      <w:pPr>
        <w:pStyle w:val="af2"/>
        <w:widowControl/>
        <w:numPr>
          <w:ilvl w:val="0"/>
          <w:numId w:val="91"/>
        </w:numPr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информационно-телекоммуникационная инфраструктура;</w:t>
      </w:r>
    </w:p>
    <w:p w:rsidR="00C50F67" w:rsidRDefault="00497D09" w:rsidP="00C02DD5">
      <w:pPr>
        <w:pStyle w:val="af2"/>
        <w:widowControl/>
        <w:numPr>
          <w:ilvl w:val="0"/>
          <w:numId w:val="91"/>
        </w:numPr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технические средства, обеспечивающие функционирование информационно-образовательной среды;</w:t>
      </w:r>
    </w:p>
    <w:p w:rsidR="00C50F67" w:rsidRDefault="00497D09" w:rsidP="00C02DD5">
      <w:pPr>
        <w:pStyle w:val="af2"/>
        <w:widowControl/>
        <w:numPr>
          <w:ilvl w:val="0"/>
          <w:numId w:val="91"/>
        </w:numPr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программные инструменты, обеспечивающие функционирование информационно-образовательной среды;</w:t>
      </w:r>
    </w:p>
    <w:p w:rsidR="00C50F67" w:rsidRDefault="00497D09" w:rsidP="00C02DD5">
      <w:pPr>
        <w:pStyle w:val="af2"/>
        <w:widowControl/>
        <w:numPr>
          <w:ilvl w:val="0"/>
          <w:numId w:val="91"/>
        </w:numPr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служба технической поддержки функционирования информационно-образовательной ср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ды.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ИОС </w:t>
      </w:r>
      <w:r w:rsidR="00D94816">
        <w:rPr>
          <w:sz w:val="24"/>
          <w:szCs w:val="24"/>
        </w:rPr>
        <w:t xml:space="preserve">МБОУ «СОШ №14» имениА.М.Мамонова </w:t>
      </w:r>
      <w:r>
        <w:rPr>
          <w:sz w:val="24"/>
          <w:szCs w:val="24"/>
        </w:rPr>
        <w:t>предоставляет для участников обр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зовательного процесса возможность:</w:t>
      </w:r>
    </w:p>
    <w:p w:rsidR="00C50F67" w:rsidRDefault="00497D09" w:rsidP="00C02DD5">
      <w:pPr>
        <w:pStyle w:val="af2"/>
        <w:widowControl/>
        <w:numPr>
          <w:ilvl w:val="0"/>
          <w:numId w:val="92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достижения обучающимися планир</w:t>
      </w:r>
      <w:r w:rsidR="00760DDD">
        <w:rPr>
          <w:sz w:val="24"/>
          <w:szCs w:val="24"/>
        </w:rPr>
        <w:t>уемых результатов освоения ООП С</w:t>
      </w:r>
      <w:r>
        <w:rPr>
          <w:sz w:val="24"/>
          <w:szCs w:val="24"/>
        </w:rPr>
        <w:t>ОО, в том числе адаптированной для обучающихся с ограниченными возможностями здоровья (ОВЗ);</w:t>
      </w:r>
    </w:p>
    <w:p w:rsidR="00C50F67" w:rsidRDefault="00497D09" w:rsidP="00C02DD5">
      <w:pPr>
        <w:pStyle w:val="af2"/>
        <w:widowControl/>
        <w:numPr>
          <w:ilvl w:val="0"/>
          <w:numId w:val="92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развития личности, удовлетворения познавательных интересов, самореализации об</w:t>
      </w:r>
      <w:r>
        <w:rPr>
          <w:sz w:val="24"/>
          <w:szCs w:val="24"/>
        </w:rPr>
        <w:t>у</w:t>
      </w:r>
      <w:r>
        <w:rPr>
          <w:sz w:val="24"/>
          <w:szCs w:val="24"/>
        </w:rPr>
        <w:t>чающихся, в том числе одаренных и талантливых, через организацию учебной и внеурочной де</w:t>
      </w:r>
      <w:r>
        <w:rPr>
          <w:sz w:val="24"/>
          <w:szCs w:val="24"/>
        </w:rPr>
        <w:t>я</w:t>
      </w:r>
      <w:r>
        <w:rPr>
          <w:sz w:val="24"/>
          <w:szCs w:val="24"/>
        </w:rPr>
        <w:t>тельности, социальных практик, включая общественно-полезную деятельность, профессиональные пробы, практическую подготовку, систему кружков, клубов, секций, студий с использованием во</w:t>
      </w:r>
      <w:r>
        <w:rPr>
          <w:sz w:val="24"/>
          <w:szCs w:val="24"/>
        </w:rPr>
        <w:t>з</w:t>
      </w:r>
      <w:r>
        <w:rPr>
          <w:sz w:val="24"/>
          <w:szCs w:val="24"/>
        </w:rPr>
        <w:t>можностей организаций дополнительного образования, культуры и спорта, профессиональных 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разовательных организаций и социальных партнеров в профессионально-производственном окр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жении;</w:t>
      </w:r>
    </w:p>
    <w:p w:rsidR="00C50F67" w:rsidRDefault="00497D09" w:rsidP="00C02DD5">
      <w:pPr>
        <w:pStyle w:val="af2"/>
        <w:widowControl/>
        <w:numPr>
          <w:ilvl w:val="0"/>
          <w:numId w:val="92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формирования функциональной грамотности обучающихся, включающей овладение ключевыми компетенциями, составляющими основу дальнейшего успешного образования и орие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тации в мире профессий;</w:t>
      </w:r>
    </w:p>
    <w:p w:rsidR="00C50F67" w:rsidRDefault="00497D09" w:rsidP="00C02DD5">
      <w:pPr>
        <w:pStyle w:val="af2"/>
        <w:widowControl/>
        <w:numPr>
          <w:ilvl w:val="0"/>
          <w:numId w:val="92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формирования социокультурных и духовно-нравственных ценностей обучающихся, основ их гражданственности, российской гражданской идентичности и социально-профессиональных ориентаций;</w:t>
      </w:r>
    </w:p>
    <w:p w:rsidR="00C50F67" w:rsidRDefault="00497D09" w:rsidP="00C02DD5">
      <w:pPr>
        <w:pStyle w:val="af2"/>
        <w:widowControl/>
        <w:numPr>
          <w:ilvl w:val="0"/>
          <w:numId w:val="92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индивидуализации процесса образования посредством проектирования и реализации индивидуальных образовательных планов обучающихся, обеспечения их эффективной самосто</w:t>
      </w:r>
      <w:r>
        <w:rPr>
          <w:sz w:val="24"/>
          <w:szCs w:val="24"/>
        </w:rPr>
        <w:t>я</w:t>
      </w:r>
      <w:r>
        <w:rPr>
          <w:sz w:val="24"/>
          <w:szCs w:val="24"/>
        </w:rPr>
        <w:t>тельной работы при поддержке педагогических работников;</w:t>
      </w:r>
    </w:p>
    <w:p w:rsidR="00C50F67" w:rsidRDefault="00497D09" w:rsidP="00C02DD5">
      <w:pPr>
        <w:pStyle w:val="af2"/>
        <w:widowControl/>
        <w:numPr>
          <w:ilvl w:val="0"/>
          <w:numId w:val="92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включения обучающихся в процесс преобразования социальной среды населенного пункта, формирования у них лидерских качеств, опыта социальной деятельности, реализации соц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альных проектов и программ, в том числе в качестве волонтеров;</w:t>
      </w:r>
    </w:p>
    <w:p w:rsidR="00C50F67" w:rsidRDefault="00497D09" w:rsidP="00C02DD5">
      <w:pPr>
        <w:pStyle w:val="af2"/>
        <w:widowControl/>
        <w:numPr>
          <w:ilvl w:val="0"/>
          <w:numId w:val="92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формирования у обучающихся опыта самостоятельной образовательной и общес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венной деятельности;</w:t>
      </w:r>
    </w:p>
    <w:p w:rsidR="00C50F67" w:rsidRDefault="00497D09" w:rsidP="00C02DD5">
      <w:pPr>
        <w:pStyle w:val="af2"/>
        <w:widowControl/>
        <w:numPr>
          <w:ilvl w:val="0"/>
          <w:numId w:val="92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формирования у обучающихся экологической грамотности, навыков здорового и безопасного для человека и окружающей его среды образа жизни;</w:t>
      </w:r>
    </w:p>
    <w:p w:rsidR="00C50F67" w:rsidRDefault="00497D09" w:rsidP="00C02DD5">
      <w:pPr>
        <w:pStyle w:val="af2"/>
        <w:widowControl/>
        <w:numPr>
          <w:ilvl w:val="0"/>
          <w:numId w:val="92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использования в образовательной деятельности современных образовательных те</w:t>
      </w:r>
      <w:r>
        <w:rPr>
          <w:sz w:val="24"/>
          <w:szCs w:val="24"/>
        </w:rPr>
        <w:t>х</w:t>
      </w:r>
      <w:r>
        <w:rPr>
          <w:sz w:val="24"/>
          <w:szCs w:val="24"/>
        </w:rPr>
        <w:t>нологий, направленных в том числе на воспитание обучающихся;</w:t>
      </w:r>
    </w:p>
    <w:p w:rsidR="00C50F67" w:rsidRDefault="00497D09" w:rsidP="00C02DD5">
      <w:pPr>
        <w:pStyle w:val="af2"/>
        <w:widowControl/>
        <w:numPr>
          <w:ilvl w:val="0"/>
          <w:numId w:val="92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обновления содержания программы </w:t>
      </w:r>
      <w:r w:rsidR="00760DDD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t>общего образования, методик и техн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логий ее реализации в соответствии с динамикой развития системы образования, запросов об</w:t>
      </w:r>
      <w:r>
        <w:rPr>
          <w:sz w:val="24"/>
          <w:szCs w:val="24"/>
        </w:rPr>
        <w:t>у</w:t>
      </w:r>
      <w:r>
        <w:rPr>
          <w:sz w:val="24"/>
          <w:szCs w:val="24"/>
        </w:rPr>
        <w:t>чающихся и их родителей (законных представителей) с учетом особенностей развития Белгоро</w:t>
      </w:r>
      <w:r>
        <w:rPr>
          <w:sz w:val="24"/>
          <w:szCs w:val="24"/>
        </w:rPr>
        <w:t>д</w:t>
      </w:r>
      <w:r>
        <w:rPr>
          <w:sz w:val="24"/>
          <w:szCs w:val="24"/>
        </w:rPr>
        <w:t>ской области;</w:t>
      </w:r>
    </w:p>
    <w:p w:rsidR="00C50F67" w:rsidRDefault="00497D09" w:rsidP="00C02DD5">
      <w:pPr>
        <w:pStyle w:val="af2"/>
        <w:widowControl/>
        <w:numPr>
          <w:ilvl w:val="0"/>
          <w:numId w:val="92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>эффективного использования профессионального и творческого потенциала педаг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гических и руководящих работников </w:t>
      </w:r>
      <w:r w:rsidR="00D94816">
        <w:rPr>
          <w:sz w:val="24"/>
          <w:szCs w:val="24"/>
        </w:rPr>
        <w:t xml:space="preserve">МБОУ «СОШ №14» имениА.М.Мамонова </w:t>
      </w:r>
      <w:r w:rsidR="00AF3FCE">
        <w:rPr>
          <w:sz w:val="24"/>
          <w:szCs w:val="24"/>
        </w:rPr>
        <w:t>МОНОВА</w:t>
      </w:r>
      <w:r>
        <w:rPr>
          <w:sz w:val="24"/>
          <w:szCs w:val="24"/>
        </w:rPr>
        <w:t>, пов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шения их профессиональной, коммуникативной, информационной и правовой компетентности;</w:t>
      </w:r>
    </w:p>
    <w:p w:rsidR="00C50F67" w:rsidRDefault="00497D09" w:rsidP="00C02DD5">
      <w:pPr>
        <w:pStyle w:val="af2"/>
        <w:widowControl/>
        <w:numPr>
          <w:ilvl w:val="0"/>
          <w:numId w:val="92"/>
        </w:numPr>
        <w:ind w:left="0"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эффективного управления </w:t>
      </w:r>
      <w:r w:rsidR="00D94816">
        <w:rPr>
          <w:sz w:val="24"/>
          <w:szCs w:val="24"/>
        </w:rPr>
        <w:t xml:space="preserve">МБОУ «СОШ №14» имениА.М.Мамонова </w:t>
      </w:r>
      <w:r>
        <w:rPr>
          <w:sz w:val="24"/>
          <w:szCs w:val="24"/>
        </w:rPr>
        <w:t xml:space="preserve"> с использов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нием ИКТ, современных механизмов финансирования. 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Электронная информационно-образовательная среда </w:t>
      </w:r>
      <w:r w:rsidR="00D94816">
        <w:rPr>
          <w:sz w:val="24"/>
          <w:szCs w:val="24"/>
        </w:rPr>
        <w:t>МБОУ «СОШ №14» им</w:t>
      </w:r>
      <w:r w:rsidR="00D94816">
        <w:rPr>
          <w:sz w:val="24"/>
          <w:szCs w:val="24"/>
        </w:rPr>
        <w:t>е</w:t>
      </w:r>
      <w:r w:rsidR="00D94816">
        <w:rPr>
          <w:sz w:val="24"/>
          <w:szCs w:val="24"/>
        </w:rPr>
        <w:t>ниА.М.Мамонова</w:t>
      </w:r>
      <w:r>
        <w:rPr>
          <w:sz w:val="24"/>
          <w:szCs w:val="24"/>
        </w:rPr>
        <w:t xml:space="preserve"> обеспечивает:</w:t>
      </w:r>
    </w:p>
    <w:p w:rsidR="00D94816" w:rsidRDefault="00497D09" w:rsidP="00C02DD5">
      <w:pPr>
        <w:pStyle w:val="af2"/>
        <w:widowControl/>
        <w:numPr>
          <w:ilvl w:val="0"/>
          <w:numId w:val="93"/>
        </w:numPr>
        <w:ind w:left="0" w:firstLine="567"/>
        <w:contextualSpacing/>
        <w:rPr>
          <w:sz w:val="24"/>
          <w:szCs w:val="24"/>
        </w:rPr>
      </w:pPr>
      <w:r w:rsidRPr="00D94816">
        <w:rPr>
          <w:sz w:val="24"/>
          <w:szCs w:val="24"/>
        </w:rPr>
        <w:lastRenderedPageBreak/>
        <w:t>доступ к учебным планам, рабочим программам, электронным учебным изданиям и эле</w:t>
      </w:r>
      <w:r w:rsidRPr="00D94816">
        <w:rPr>
          <w:sz w:val="24"/>
          <w:szCs w:val="24"/>
        </w:rPr>
        <w:t>к</w:t>
      </w:r>
      <w:r w:rsidRPr="00D94816">
        <w:rPr>
          <w:sz w:val="24"/>
          <w:szCs w:val="24"/>
        </w:rPr>
        <w:t xml:space="preserve">тронным образовательным ресурсам, указанным в рабочих программах посредством сайта  </w:t>
      </w:r>
      <w:r w:rsidR="00D94816" w:rsidRPr="00D94816">
        <w:rPr>
          <w:sz w:val="24"/>
          <w:szCs w:val="24"/>
        </w:rPr>
        <w:t>МБОУ «СОШ №14» имениА.М.Мамонова</w:t>
      </w:r>
      <w:r w:rsidR="00D94816">
        <w:rPr>
          <w:sz w:val="24"/>
          <w:szCs w:val="24"/>
        </w:rPr>
        <w:t>.</w:t>
      </w:r>
    </w:p>
    <w:p w:rsidR="00C50F67" w:rsidRPr="00D94816" w:rsidRDefault="00497D09" w:rsidP="00C02DD5">
      <w:pPr>
        <w:pStyle w:val="af2"/>
        <w:widowControl/>
        <w:numPr>
          <w:ilvl w:val="0"/>
          <w:numId w:val="93"/>
        </w:numPr>
        <w:ind w:left="0" w:firstLine="567"/>
        <w:contextualSpacing/>
        <w:rPr>
          <w:sz w:val="24"/>
          <w:szCs w:val="24"/>
        </w:rPr>
      </w:pPr>
      <w:r w:rsidRPr="00D94816">
        <w:rPr>
          <w:sz w:val="24"/>
          <w:szCs w:val="24"/>
        </w:rPr>
        <w:t xml:space="preserve"> формирование и хранение электронного портфолио обучающегося, в том числе его работ и оценок за эти работы;</w:t>
      </w:r>
    </w:p>
    <w:p w:rsidR="00C50F67" w:rsidRDefault="00497D09" w:rsidP="00C02DD5">
      <w:pPr>
        <w:pStyle w:val="af2"/>
        <w:widowControl/>
        <w:numPr>
          <w:ilvl w:val="0"/>
          <w:numId w:val="93"/>
        </w:numPr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фиксацию и хранение информации о ходе образовательного процесса, результатов пром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жуточной аттестации и результат</w:t>
      </w:r>
      <w:r w:rsidR="00760DDD">
        <w:rPr>
          <w:sz w:val="24"/>
          <w:szCs w:val="24"/>
        </w:rPr>
        <w:t xml:space="preserve">ов освоения программы среднего </w:t>
      </w:r>
      <w:r>
        <w:rPr>
          <w:sz w:val="24"/>
          <w:szCs w:val="24"/>
        </w:rPr>
        <w:t>общего образования посредс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вом информационной системы образовательных услуг «Виртуальная школа»  </w:t>
      </w:r>
      <w:hyperlink r:id="rId193">
        <w:r>
          <w:rPr>
            <w:sz w:val="24"/>
            <w:szCs w:val="24"/>
          </w:rPr>
          <w:t>https://belgorod.vsopen.ru/app/</w:t>
        </w:r>
      </w:hyperlink>
      <w:r>
        <w:rPr>
          <w:sz w:val="24"/>
          <w:szCs w:val="24"/>
        </w:rPr>
        <w:t>;</w:t>
      </w:r>
    </w:p>
    <w:p w:rsidR="00C50F67" w:rsidRDefault="00497D09" w:rsidP="00C02DD5">
      <w:pPr>
        <w:pStyle w:val="af2"/>
        <w:widowControl/>
        <w:numPr>
          <w:ilvl w:val="0"/>
          <w:numId w:val="93"/>
        </w:numPr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проведение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образовательных технол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гий;</w:t>
      </w:r>
    </w:p>
    <w:p w:rsidR="00C50F67" w:rsidRDefault="00497D09" w:rsidP="00C02DD5">
      <w:pPr>
        <w:pStyle w:val="af2"/>
        <w:widowControl/>
        <w:numPr>
          <w:ilvl w:val="0"/>
          <w:numId w:val="93"/>
        </w:numPr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взаимодействие между участниками образовательного процесса, в том числе синхронные и (или) асинхронные взаимодействия посредством Интернета.</w:t>
      </w:r>
    </w:p>
    <w:p w:rsidR="00C50F67" w:rsidRDefault="00497D09">
      <w:pPr>
        <w:ind w:left="618" w:firstLine="567"/>
        <w:jc w:val="both"/>
        <w:rPr>
          <w:sz w:val="24"/>
          <w:szCs w:val="24"/>
        </w:rPr>
      </w:pPr>
      <w:r>
        <w:rPr>
          <w:sz w:val="24"/>
          <w:szCs w:val="24"/>
        </w:rPr>
        <w:t>Электронная информационно-образовательная среда позволяетобучающимся осущес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вить:</w:t>
      </w:r>
    </w:p>
    <w:p w:rsidR="00C50F67" w:rsidRDefault="00497D09" w:rsidP="00C02DD5">
      <w:pPr>
        <w:pStyle w:val="af2"/>
        <w:widowControl/>
        <w:numPr>
          <w:ilvl w:val="0"/>
          <w:numId w:val="94"/>
        </w:numPr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поиск и получение информации в локальной сети </w:t>
      </w:r>
      <w:r w:rsidR="00D94816">
        <w:rPr>
          <w:sz w:val="24"/>
          <w:szCs w:val="24"/>
        </w:rPr>
        <w:t>МБОУ «СОШ №14» имениА.М.Мамонова</w:t>
      </w:r>
      <w:r>
        <w:rPr>
          <w:sz w:val="24"/>
          <w:szCs w:val="24"/>
        </w:rPr>
        <w:t xml:space="preserve"> и Глобальной сети — Интернете в соответствии с учебной задачей;</w:t>
      </w:r>
    </w:p>
    <w:p w:rsidR="00C50F67" w:rsidRDefault="00497D09" w:rsidP="00C02DD5">
      <w:pPr>
        <w:pStyle w:val="af2"/>
        <w:widowControl/>
        <w:numPr>
          <w:ilvl w:val="0"/>
          <w:numId w:val="94"/>
        </w:numPr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обработку информации для выступления с аудио-, видео- и графическим сопровождением;</w:t>
      </w:r>
    </w:p>
    <w:p w:rsidR="00C50F67" w:rsidRDefault="00497D09" w:rsidP="00C02DD5">
      <w:pPr>
        <w:pStyle w:val="af2"/>
        <w:widowControl/>
        <w:numPr>
          <w:ilvl w:val="0"/>
          <w:numId w:val="94"/>
        </w:numPr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размещение продуктов познавательной, исследовательской и творческой деятельности в с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ти </w:t>
      </w:r>
      <w:r w:rsidR="00D94816">
        <w:rPr>
          <w:sz w:val="24"/>
          <w:szCs w:val="24"/>
        </w:rPr>
        <w:t xml:space="preserve">МБОУ «СОШ №14» имениА.М.Мамонова </w:t>
      </w:r>
      <w:r>
        <w:rPr>
          <w:sz w:val="24"/>
          <w:szCs w:val="24"/>
        </w:rPr>
        <w:t>и Интернете;</w:t>
      </w:r>
    </w:p>
    <w:p w:rsidR="00C50F67" w:rsidRDefault="00497D09" w:rsidP="00C02DD5">
      <w:pPr>
        <w:pStyle w:val="af2"/>
        <w:widowControl/>
        <w:numPr>
          <w:ilvl w:val="0"/>
          <w:numId w:val="94"/>
        </w:numPr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выпуск школьных печатных изданий, радиопередач;</w:t>
      </w:r>
    </w:p>
    <w:p w:rsidR="00C50F67" w:rsidRDefault="00497D09" w:rsidP="00C02DD5">
      <w:pPr>
        <w:pStyle w:val="af2"/>
        <w:widowControl/>
        <w:numPr>
          <w:ilvl w:val="0"/>
          <w:numId w:val="94"/>
        </w:numPr>
        <w:ind w:left="0" w:firstLine="567"/>
        <w:contextualSpacing/>
        <w:rPr>
          <w:sz w:val="24"/>
          <w:szCs w:val="24"/>
        </w:rPr>
      </w:pPr>
      <w:r>
        <w:rPr>
          <w:sz w:val="24"/>
          <w:szCs w:val="24"/>
        </w:rPr>
        <w:t>участие в массовых мероприятиях (конференциях, собраниях, представлениях, праздниках), обеспеченных озвучиванием, освещением и мультимедиа сопровождением.</w:t>
      </w:r>
    </w:p>
    <w:p w:rsidR="00C50F67" w:rsidRDefault="00497D09">
      <w:pPr>
        <w:ind w:left="618" w:firstLine="567"/>
        <w:jc w:val="both"/>
        <w:rPr>
          <w:sz w:val="24"/>
          <w:szCs w:val="24"/>
        </w:rPr>
      </w:pPr>
      <w:r>
        <w:rPr>
          <w:sz w:val="24"/>
          <w:szCs w:val="24"/>
        </w:rPr>
        <w:t>Функционирование электронной информационно-образовательной среды соответствует законодательству Российской Федерации.</w:t>
      </w:r>
    </w:p>
    <w:p w:rsidR="00C50F67" w:rsidRDefault="00497D09">
      <w:pPr>
        <w:ind w:left="618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Характеристика информационно-образовательной среды </w:t>
      </w:r>
      <w:r w:rsidR="00D94816">
        <w:rPr>
          <w:sz w:val="24"/>
          <w:szCs w:val="24"/>
        </w:rPr>
        <w:t>МБОУ «СОШ №14» им</w:t>
      </w:r>
      <w:r w:rsidR="00D94816">
        <w:rPr>
          <w:sz w:val="24"/>
          <w:szCs w:val="24"/>
        </w:rPr>
        <w:t>е</w:t>
      </w:r>
      <w:r w:rsidR="00D94816">
        <w:rPr>
          <w:sz w:val="24"/>
          <w:szCs w:val="24"/>
        </w:rPr>
        <w:t>ниА.М.Мамонова</w:t>
      </w:r>
      <w:r>
        <w:rPr>
          <w:sz w:val="24"/>
          <w:szCs w:val="24"/>
        </w:rPr>
        <w:t xml:space="preserve"> по направлениям отражено в таблице (см. таблицу).</w:t>
      </w:r>
    </w:p>
    <w:p w:rsidR="00C50F67" w:rsidRDefault="00C50F67">
      <w:pPr>
        <w:jc w:val="both"/>
        <w:rPr>
          <w:sz w:val="24"/>
          <w:szCs w:val="24"/>
        </w:rPr>
      </w:pPr>
    </w:p>
    <w:tbl>
      <w:tblPr>
        <w:tblW w:w="10107" w:type="dxa"/>
        <w:tblInd w:w="207" w:type="dxa"/>
        <w:tblLook w:val="0000"/>
      </w:tblPr>
      <w:tblGrid>
        <w:gridCol w:w="611"/>
        <w:gridCol w:w="4400"/>
        <w:gridCol w:w="1837"/>
        <w:gridCol w:w="3259"/>
      </w:tblGrid>
      <w:tr w:rsidR="00C50F67">
        <w:trPr>
          <w:trHeight w:val="135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99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99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Компоненты информационно-образовательной среды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99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Наличие комп</w:t>
            </w:r>
            <w:r>
              <w:rPr>
                <w:rFonts w:eastAsia="Calibri"/>
                <w:sz w:val="24"/>
                <w:szCs w:val="24"/>
              </w:rPr>
              <w:t>о</w:t>
            </w:r>
            <w:r>
              <w:rPr>
                <w:rFonts w:eastAsia="Calibri"/>
                <w:sz w:val="24"/>
                <w:szCs w:val="24"/>
              </w:rPr>
              <w:t>нентов ИОС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99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Сроки создания условий в соответствии с требованиями ФГОС (в случае полного или частично отсутствия обесп</w:t>
            </w:r>
            <w:r>
              <w:rPr>
                <w:rFonts w:eastAsia="Calibri"/>
                <w:sz w:val="24"/>
                <w:szCs w:val="24"/>
              </w:rPr>
              <w:t>е</w:t>
            </w:r>
            <w:r>
              <w:rPr>
                <w:rFonts w:eastAsia="Calibri"/>
                <w:sz w:val="24"/>
                <w:szCs w:val="24"/>
              </w:rPr>
              <w:t>ченности)</w:t>
            </w:r>
          </w:p>
        </w:tc>
      </w:tr>
      <w:tr w:rsidR="00C50F67">
        <w:trPr>
          <w:trHeight w:val="165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99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rPr>
                <w:rFonts w:eastAsia="Calibri"/>
                <w:sz w:val="24"/>
                <w:szCs w:val="24"/>
              </w:rPr>
            </w:pP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Учебники в печатной и (или) эле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к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тронной форме по каждому предм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е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ту, курсу, модулю обязательной ча</w:t>
            </w:r>
            <w:r w:rsidR="00760DDD">
              <w:rPr>
                <w:rStyle w:val="29pt"/>
                <w:rFonts w:cs="Times New Roman"/>
                <w:color w:val="auto"/>
                <w:sz w:val="24"/>
                <w:szCs w:val="24"/>
              </w:rPr>
              <w:t>сти учебного плана ООП С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ОО в расчете не менее одного экземпл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я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ра учебника по предмету обязатель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softHyphen/>
              <w:t>ной части учебного плана на одного обучающегося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99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имеются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ind w:left="-99" w:hanging="260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C50F67">
        <w:trPr>
          <w:trHeight w:val="225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99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rPr>
                <w:rFonts w:eastAsia="Calibri"/>
                <w:sz w:val="24"/>
                <w:szCs w:val="24"/>
              </w:rPr>
            </w:pP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Учебники в печатной и (или) эле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к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тронной форме или учебные пос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о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бия по каждому учебному предм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е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ту, курсу, модулю, входящему в часть, формируемую участниками образовательных отношений, уче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б</w:t>
            </w:r>
            <w:r w:rsidR="00760DDD">
              <w:rPr>
                <w:rStyle w:val="29pt"/>
                <w:rFonts w:cs="Times New Roman"/>
                <w:color w:val="auto"/>
                <w:sz w:val="24"/>
                <w:szCs w:val="24"/>
              </w:rPr>
              <w:t>ного плана ООП С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 xml:space="preserve">ОО в расчете не менее одного экземпляра учебника 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lastRenderedPageBreak/>
              <w:t>по предмету обязательной части учебного плана на одного обуча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ю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щегося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имеются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ind w:left="-99" w:hanging="260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C50F67">
        <w:trPr>
          <w:trHeight w:val="225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99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rPr>
                <w:rFonts w:eastAsia="Calibri"/>
                <w:sz w:val="24"/>
                <w:szCs w:val="24"/>
              </w:rPr>
            </w:pP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Фонд дополнительной литературы художественной и научно-популярной, справочно-библиографических, периодических изданий, в том числе специальных изданий для обучающихся с ОВЗ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имеются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ind w:left="-99" w:hanging="260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C50F67">
        <w:trPr>
          <w:trHeight w:val="225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99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rPr>
                <w:rFonts w:eastAsia="Calibri"/>
                <w:sz w:val="24"/>
                <w:szCs w:val="24"/>
              </w:rPr>
            </w:pP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Учебно-наглядные пособия (средс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т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ва обучения):</w:t>
            </w:r>
          </w:p>
          <w:p w:rsidR="00C50F67" w:rsidRDefault="00497D09" w:rsidP="00C02DD5">
            <w:pPr>
              <w:numPr>
                <w:ilvl w:val="0"/>
                <w:numId w:val="95"/>
              </w:numPr>
              <w:tabs>
                <w:tab w:val="left" w:pos="-108"/>
                <w:tab w:val="left" w:pos="317"/>
              </w:tabs>
              <w:ind w:left="34" w:firstLine="142"/>
              <w:rPr>
                <w:rFonts w:eastAsia="Calibri"/>
                <w:sz w:val="24"/>
                <w:szCs w:val="24"/>
              </w:rPr>
            </w:pP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натурный фонд (натуральные природные объекты, коллекции промышленных материалов, наб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о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ры</w:t>
            </w:r>
          </w:p>
          <w:p w:rsidR="00C50F67" w:rsidRDefault="00497D09" w:rsidP="00C02DD5">
            <w:pPr>
              <w:pStyle w:val="af2"/>
              <w:widowControl/>
              <w:numPr>
                <w:ilvl w:val="0"/>
                <w:numId w:val="95"/>
              </w:numPr>
              <w:tabs>
                <w:tab w:val="left" w:pos="-108"/>
                <w:tab w:val="left" w:pos="317"/>
              </w:tabs>
              <w:ind w:left="34" w:firstLine="142"/>
              <w:contextualSpacing/>
              <w:jc w:val="left"/>
              <w:rPr>
                <w:sz w:val="24"/>
                <w:szCs w:val="24"/>
              </w:rPr>
            </w:pP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 xml:space="preserve">для экспериментов, коллекции народных промыслов и </w:t>
            </w:r>
            <w:r>
              <w:rPr>
                <w:sz w:val="24"/>
                <w:szCs w:val="24"/>
              </w:rPr>
              <w:t>др.);</w:t>
            </w:r>
          </w:p>
          <w:p w:rsidR="00C50F67" w:rsidRDefault="00497D09" w:rsidP="00C02DD5">
            <w:pPr>
              <w:numPr>
                <w:ilvl w:val="0"/>
                <w:numId w:val="95"/>
              </w:numPr>
              <w:tabs>
                <w:tab w:val="left" w:pos="-108"/>
                <w:tab w:val="left" w:pos="317"/>
              </w:tabs>
              <w:ind w:left="34" w:firstLine="142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модели разных видов;</w:t>
            </w:r>
          </w:p>
          <w:p w:rsidR="00C50F67" w:rsidRDefault="00497D09" w:rsidP="00C02DD5">
            <w:pPr>
              <w:numPr>
                <w:ilvl w:val="0"/>
                <w:numId w:val="95"/>
              </w:numPr>
              <w:tabs>
                <w:tab w:val="left" w:pos="-108"/>
                <w:tab w:val="left" w:pos="317"/>
              </w:tabs>
              <w:ind w:left="34" w:firstLine="142"/>
              <w:rPr>
                <w:rFonts w:eastAsia="Calibri"/>
                <w:sz w:val="24"/>
                <w:szCs w:val="24"/>
              </w:rPr>
            </w:pP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печатные средства (демонстр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а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ционные: таблицы, репродукции портретов и картин, альбомы из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о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бразительного материала и др.; раздаточные: дидактические ка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р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точки, пакеты-комплекты докуме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н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таль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softHyphen/>
              <w:t>ных материалов и др.);</w:t>
            </w:r>
          </w:p>
          <w:p w:rsidR="00C50F67" w:rsidRDefault="00497D09" w:rsidP="00C02DD5">
            <w:pPr>
              <w:numPr>
                <w:ilvl w:val="0"/>
                <w:numId w:val="95"/>
              </w:numPr>
              <w:tabs>
                <w:tab w:val="left" w:pos="-108"/>
                <w:tab w:val="left" w:pos="317"/>
              </w:tabs>
              <w:ind w:left="34" w:firstLine="142"/>
              <w:rPr>
                <w:rFonts w:eastAsia="Calibri"/>
                <w:sz w:val="24"/>
                <w:szCs w:val="24"/>
              </w:rPr>
            </w:pP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экранно-звуковые (аудиокниги, фонохрестоматии, видеофильмы),</w:t>
            </w:r>
          </w:p>
          <w:p w:rsidR="00C50F67" w:rsidRDefault="00497D09" w:rsidP="00C02DD5">
            <w:pPr>
              <w:numPr>
                <w:ilvl w:val="0"/>
                <w:numId w:val="95"/>
              </w:numPr>
              <w:tabs>
                <w:tab w:val="left" w:pos="-108"/>
                <w:tab w:val="left" w:pos="317"/>
              </w:tabs>
              <w:ind w:left="34" w:firstLine="142"/>
              <w:rPr>
                <w:rFonts w:eastAsia="Calibri"/>
                <w:sz w:val="24"/>
                <w:szCs w:val="24"/>
              </w:rPr>
            </w:pP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мультимедийные средства (эле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к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тронные приложения к учебникам, аудиозаписи, видеофильмы, эле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к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тронные медиалекции, тренажеры, и др.)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имеются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ind w:left="-99" w:hanging="260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C50F67">
        <w:trPr>
          <w:trHeight w:val="225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99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0F67" w:rsidRDefault="00497D09">
            <w:pPr>
              <w:rPr>
                <w:rFonts w:eastAsia="Calibri"/>
                <w:sz w:val="24"/>
                <w:szCs w:val="24"/>
              </w:rPr>
            </w:pP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Информационно-образовательные ресурсы Интернета (обеспечен до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с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туп для всех участников образов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а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тель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softHyphen/>
              <w:t>ного процесса)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имеются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ind w:left="-99" w:hanging="260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C50F67">
        <w:trPr>
          <w:trHeight w:val="225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99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rPr>
                <w:rFonts w:eastAsia="Calibri"/>
                <w:sz w:val="24"/>
                <w:szCs w:val="24"/>
              </w:rPr>
            </w:pP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Информационно-телекоммуникационная инфр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а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структура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имеются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ind w:left="-99" w:hanging="260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C50F67">
        <w:trPr>
          <w:trHeight w:val="225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99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0F67" w:rsidRDefault="00497D09">
            <w:pPr>
              <w:rPr>
                <w:rFonts w:eastAsia="Calibri"/>
                <w:sz w:val="24"/>
                <w:szCs w:val="24"/>
              </w:rPr>
            </w:pP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Технические средства, обеспеч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и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вающие функционирование и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н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формационно-образовательной ср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е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ды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имеются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ind w:left="-99" w:hanging="260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C50F67">
        <w:trPr>
          <w:trHeight w:val="225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99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rPr>
                <w:rFonts w:eastAsia="Calibri"/>
                <w:sz w:val="24"/>
                <w:szCs w:val="24"/>
              </w:rPr>
            </w:pP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Программные инструменты, обе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с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печивающие функционирование информационно-образовательной среды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имеются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ind w:left="-99" w:hanging="260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C50F67">
        <w:trPr>
          <w:trHeight w:val="225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ind w:left="-99" w:hanging="2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F67" w:rsidRDefault="00497D09">
            <w:pPr>
              <w:rPr>
                <w:rFonts w:eastAsia="Calibri"/>
                <w:sz w:val="24"/>
                <w:szCs w:val="24"/>
              </w:rPr>
            </w:pP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Служба технической поддержки функционирования информацио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t>н</w:t>
            </w:r>
            <w:r>
              <w:rPr>
                <w:rStyle w:val="29pt"/>
                <w:rFonts w:cs="Times New Roman"/>
                <w:color w:val="auto"/>
                <w:sz w:val="24"/>
                <w:szCs w:val="24"/>
              </w:rPr>
              <w:lastRenderedPageBreak/>
              <w:t>но-образовательной среды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497D0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имеются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F67" w:rsidRDefault="00C50F67">
            <w:pPr>
              <w:ind w:left="-99" w:hanging="260"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C50F67" w:rsidRDefault="00C50F67">
      <w:pPr>
        <w:jc w:val="both"/>
        <w:rPr>
          <w:sz w:val="24"/>
          <w:szCs w:val="24"/>
        </w:rPr>
      </w:pPr>
    </w:p>
    <w:p w:rsidR="00C50F67" w:rsidRDefault="00497D09">
      <w:pPr>
        <w:ind w:left="618" w:firstLine="70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Материально-технические условия реализации основной образовательной программы </w:t>
      </w:r>
      <w:r w:rsidR="00760DDD">
        <w:rPr>
          <w:i/>
          <w:sz w:val="24"/>
          <w:szCs w:val="24"/>
        </w:rPr>
        <w:t xml:space="preserve">среднего </w:t>
      </w:r>
      <w:r>
        <w:rPr>
          <w:i/>
          <w:sz w:val="24"/>
          <w:szCs w:val="24"/>
        </w:rPr>
        <w:t>общего образования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Материально-технические условия реализации основной образовательной программы </w:t>
      </w:r>
      <w:r w:rsidR="00760DDD">
        <w:rPr>
          <w:sz w:val="24"/>
          <w:szCs w:val="24"/>
        </w:rPr>
        <w:t xml:space="preserve"> среднего </w:t>
      </w:r>
      <w:r>
        <w:rPr>
          <w:sz w:val="24"/>
          <w:szCs w:val="24"/>
        </w:rPr>
        <w:t>общего образования обеспечивают:</w:t>
      </w:r>
    </w:p>
    <w:p w:rsidR="00C50F67" w:rsidRDefault="00497D09" w:rsidP="00C02DD5">
      <w:pPr>
        <w:pStyle w:val="af2"/>
        <w:widowControl/>
        <w:numPr>
          <w:ilvl w:val="0"/>
          <w:numId w:val="96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возможность достижения обучающимися результатов освоения основной образовательной программы </w:t>
      </w:r>
      <w:r w:rsidR="00760DDD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t>общего образования;</w:t>
      </w:r>
    </w:p>
    <w:p w:rsidR="00C50F67" w:rsidRDefault="00497D09" w:rsidP="00C02DD5">
      <w:pPr>
        <w:pStyle w:val="af2"/>
        <w:widowControl/>
        <w:numPr>
          <w:ilvl w:val="0"/>
          <w:numId w:val="96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безопасность и комфортность организации учебного процесса;</w:t>
      </w:r>
    </w:p>
    <w:p w:rsidR="00C50F67" w:rsidRDefault="00497D09" w:rsidP="00C02DD5">
      <w:pPr>
        <w:pStyle w:val="af2"/>
        <w:widowControl/>
        <w:numPr>
          <w:ilvl w:val="0"/>
          <w:numId w:val="96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соблюдение санитарно-эпидемиологических, санитарно-гигиенических правил и нормат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вов, пожарной и электробезопасности, требований охраны труда, современных сроков и объемов текущего и капитального ремонта зданий и сооружений, благоустройства территории;</w:t>
      </w:r>
    </w:p>
    <w:p w:rsidR="00C50F67" w:rsidRDefault="00497D09" w:rsidP="00C02DD5">
      <w:pPr>
        <w:pStyle w:val="af2"/>
        <w:widowControl/>
        <w:numPr>
          <w:ilvl w:val="0"/>
          <w:numId w:val="96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возможность для беспрепятственного доступа всех участников образовательного процесса, в том числе обучающихся с ОВЗ, к объектам инфраструктуры </w:t>
      </w:r>
      <w:r w:rsidR="00D94816">
        <w:rPr>
          <w:sz w:val="24"/>
          <w:szCs w:val="24"/>
        </w:rPr>
        <w:t>МБОУ «СОШ №14» им</w:t>
      </w:r>
      <w:r w:rsidR="00D94816">
        <w:rPr>
          <w:sz w:val="24"/>
          <w:szCs w:val="24"/>
        </w:rPr>
        <w:t>е</w:t>
      </w:r>
      <w:r w:rsidR="00D94816">
        <w:rPr>
          <w:sz w:val="24"/>
          <w:szCs w:val="24"/>
        </w:rPr>
        <w:t>ниА.М.Мамонова</w:t>
      </w:r>
      <w:r>
        <w:rPr>
          <w:sz w:val="24"/>
          <w:szCs w:val="24"/>
        </w:rPr>
        <w:t>.</w:t>
      </w:r>
    </w:p>
    <w:p w:rsidR="00C50F67" w:rsidRDefault="00497D09" w:rsidP="00197E0A">
      <w:pPr>
        <w:ind w:firstLine="1044"/>
        <w:jc w:val="both"/>
        <w:rPr>
          <w:sz w:val="24"/>
          <w:szCs w:val="24"/>
        </w:rPr>
      </w:pPr>
      <w:r>
        <w:rPr>
          <w:sz w:val="24"/>
          <w:szCs w:val="24"/>
        </w:rPr>
        <w:t>Критериальными источниками оценки материально-технических условий образовател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ной деятель</w:t>
      </w:r>
      <w:r w:rsidR="00760DDD">
        <w:rPr>
          <w:sz w:val="24"/>
          <w:szCs w:val="24"/>
        </w:rPr>
        <w:t>ности являются требования ФГОС С</w:t>
      </w:r>
      <w:r>
        <w:rPr>
          <w:sz w:val="24"/>
          <w:szCs w:val="24"/>
        </w:rPr>
        <w:t>ОО, лицензионные требования и условия Полож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о лицензировании образовательной деятельности, утвержденного постановлением Правител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ства Российской Федерации 28 октября 2013 г. №966, а также соответствующие приказы и метод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ческие рекомендации, в том числе:</w:t>
      </w:r>
    </w:p>
    <w:p w:rsidR="00C50F67" w:rsidRDefault="00497D09" w:rsidP="00C02DD5">
      <w:pPr>
        <w:pStyle w:val="af2"/>
        <w:widowControl/>
        <w:numPr>
          <w:ilvl w:val="0"/>
          <w:numId w:val="97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C50F67" w:rsidRDefault="00497D09" w:rsidP="00C02DD5">
      <w:pPr>
        <w:pStyle w:val="af2"/>
        <w:widowControl/>
        <w:numPr>
          <w:ilvl w:val="0"/>
          <w:numId w:val="97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C50F67" w:rsidRDefault="00497D09" w:rsidP="00C02DD5">
      <w:pPr>
        <w:pStyle w:val="af2"/>
        <w:widowControl/>
        <w:numPr>
          <w:ilvl w:val="0"/>
          <w:numId w:val="97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перечень учебников, допущенных к использованию при реализации имеющих государс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венную аккредитацию образовательных программ основного общего, среднего общего образования (в соответствии с действующим Приказом Министерства просвещения РФ);</w:t>
      </w:r>
    </w:p>
    <w:p w:rsidR="00C50F67" w:rsidRDefault="00497D09" w:rsidP="00C02DD5">
      <w:pPr>
        <w:pStyle w:val="af2"/>
        <w:widowControl/>
        <w:numPr>
          <w:ilvl w:val="0"/>
          <w:numId w:val="97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>Приказ Министерства просвещения Российской Федерации от 03.09.2019 № 465 «Об утве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риев его формирования и требований к функциональному оснащению, а также норматива стоим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сти оснащения одного места обучающегося указанными средствами обучения и воспитания» (зар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гистрирован 25.12.2019 № 56982);</w:t>
      </w:r>
    </w:p>
    <w:p w:rsidR="00C50F67" w:rsidRDefault="00497D09" w:rsidP="00C02DD5">
      <w:pPr>
        <w:pStyle w:val="af2"/>
        <w:widowControl/>
        <w:numPr>
          <w:ilvl w:val="0"/>
          <w:numId w:val="97"/>
        </w:numPr>
        <w:ind w:left="0" w:firstLine="42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аналогичные перечни, утвержденные региональными нормативными актами и локальными актами </w:t>
      </w:r>
      <w:r w:rsidR="00D94816">
        <w:rPr>
          <w:sz w:val="24"/>
          <w:szCs w:val="24"/>
        </w:rPr>
        <w:t>МБОУ «СОШ №14» имениА.М.Мамонова</w:t>
      </w:r>
      <w:r>
        <w:rPr>
          <w:sz w:val="24"/>
          <w:szCs w:val="24"/>
        </w:rPr>
        <w:t>, разработанные с учетом особенностей реализ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ции основной образовательной программы в </w:t>
      </w:r>
      <w:r w:rsidR="00D94816">
        <w:rPr>
          <w:sz w:val="24"/>
          <w:szCs w:val="24"/>
        </w:rPr>
        <w:t>МБОУ «СОШ №14» имениА.М.Мамонова</w:t>
      </w:r>
      <w:r>
        <w:rPr>
          <w:sz w:val="24"/>
          <w:szCs w:val="24"/>
        </w:rPr>
        <w:t>.</w:t>
      </w:r>
    </w:p>
    <w:p w:rsidR="00C50F67" w:rsidRDefault="00497D09">
      <w:pPr>
        <w:ind w:left="618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зональную структуру </w:t>
      </w:r>
      <w:r w:rsidR="00D94816">
        <w:rPr>
          <w:sz w:val="24"/>
          <w:szCs w:val="24"/>
        </w:rPr>
        <w:t xml:space="preserve">МБОУ «СОШ №14» имениА.М.Мамонова  </w:t>
      </w:r>
      <w:r>
        <w:rPr>
          <w:sz w:val="24"/>
          <w:szCs w:val="24"/>
        </w:rPr>
        <w:t>включены:</w:t>
      </w:r>
    </w:p>
    <w:p w:rsidR="00C50F67" w:rsidRDefault="00497D09" w:rsidP="00C02DD5">
      <w:pPr>
        <w:pStyle w:val="af2"/>
        <w:widowControl/>
        <w:numPr>
          <w:ilvl w:val="0"/>
          <w:numId w:val="98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участки (территории) с целесообразным набором оснащенных зон;</w:t>
      </w:r>
    </w:p>
    <w:p w:rsidR="00C50F67" w:rsidRDefault="00497D09" w:rsidP="00C02DD5">
      <w:pPr>
        <w:pStyle w:val="af2"/>
        <w:widowControl/>
        <w:numPr>
          <w:ilvl w:val="0"/>
          <w:numId w:val="98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входная зона;</w:t>
      </w:r>
    </w:p>
    <w:p w:rsidR="00C50F67" w:rsidRDefault="00497D09" w:rsidP="00C02DD5">
      <w:pPr>
        <w:pStyle w:val="af2"/>
        <w:widowControl/>
        <w:numPr>
          <w:ilvl w:val="0"/>
          <w:numId w:val="98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учебные кабинеты, мастерские, студии для организации учебного процесса;</w:t>
      </w:r>
    </w:p>
    <w:p w:rsidR="00C50F67" w:rsidRDefault="00497D09" w:rsidP="00C02DD5">
      <w:pPr>
        <w:pStyle w:val="af2"/>
        <w:widowControl/>
        <w:numPr>
          <w:ilvl w:val="0"/>
          <w:numId w:val="98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лаборантские помещения;</w:t>
      </w:r>
    </w:p>
    <w:p w:rsidR="00C50F67" w:rsidRDefault="00497D09" w:rsidP="00C02DD5">
      <w:pPr>
        <w:pStyle w:val="af2"/>
        <w:widowControl/>
        <w:numPr>
          <w:ilvl w:val="0"/>
          <w:numId w:val="98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библиотека с рабочими зонами: книгохранилищем, медиатекой, читальным залом;</w:t>
      </w:r>
    </w:p>
    <w:p w:rsidR="00C50F67" w:rsidRDefault="00497D09" w:rsidP="00C02DD5">
      <w:pPr>
        <w:pStyle w:val="af2"/>
        <w:widowControl/>
        <w:numPr>
          <w:ilvl w:val="0"/>
          <w:numId w:val="98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актовый зал;</w:t>
      </w:r>
    </w:p>
    <w:p w:rsidR="00C50F67" w:rsidRDefault="00497D09" w:rsidP="00C02DD5">
      <w:pPr>
        <w:pStyle w:val="af2"/>
        <w:widowControl/>
        <w:numPr>
          <w:ilvl w:val="0"/>
          <w:numId w:val="98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спортивные сооружения (зал, стадион, спортивная площадка);</w:t>
      </w:r>
    </w:p>
    <w:p w:rsidR="00C50F67" w:rsidRDefault="00497D09" w:rsidP="00C02DD5">
      <w:pPr>
        <w:pStyle w:val="af2"/>
        <w:widowControl/>
        <w:numPr>
          <w:ilvl w:val="0"/>
          <w:numId w:val="98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пищевой блок;</w:t>
      </w:r>
    </w:p>
    <w:p w:rsidR="00C50F67" w:rsidRDefault="00497D09" w:rsidP="00C02DD5">
      <w:pPr>
        <w:pStyle w:val="af2"/>
        <w:widowControl/>
        <w:numPr>
          <w:ilvl w:val="0"/>
          <w:numId w:val="98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административные помещения;</w:t>
      </w:r>
    </w:p>
    <w:p w:rsidR="00C50F67" w:rsidRDefault="00497D09" w:rsidP="00C02DD5">
      <w:pPr>
        <w:pStyle w:val="af2"/>
        <w:widowControl/>
        <w:numPr>
          <w:ilvl w:val="0"/>
          <w:numId w:val="98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t>гардеробы;</w:t>
      </w:r>
    </w:p>
    <w:p w:rsidR="00C50F67" w:rsidRDefault="00497D09" w:rsidP="00C02DD5">
      <w:pPr>
        <w:pStyle w:val="af2"/>
        <w:widowControl/>
        <w:numPr>
          <w:ilvl w:val="0"/>
          <w:numId w:val="98"/>
        </w:numPr>
        <w:ind w:left="0" w:firstLine="360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санитарные узлы (туалеты);</w:t>
      </w:r>
    </w:p>
    <w:p w:rsidR="00C50F67" w:rsidRDefault="00497D09" w:rsidP="00C02DD5">
      <w:pPr>
        <w:numPr>
          <w:ilvl w:val="0"/>
          <w:numId w:val="98"/>
        </w:numPr>
        <w:tabs>
          <w:tab w:val="left" w:pos="227"/>
        </w:tabs>
        <w:ind w:left="0" w:firstLine="360"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помещения/ место для хранения уборочного инвентаря. </w:t>
      </w:r>
    </w:p>
    <w:p w:rsidR="00C50F67" w:rsidRDefault="00497D09">
      <w:pPr>
        <w:tabs>
          <w:tab w:val="left" w:pos="227"/>
        </w:tabs>
        <w:ind w:left="260" w:hanging="260"/>
        <w:jc w:val="both"/>
        <w:rPr>
          <w:sz w:val="24"/>
          <w:szCs w:val="24"/>
        </w:rPr>
      </w:pPr>
      <w:r>
        <w:rPr>
          <w:sz w:val="24"/>
          <w:szCs w:val="24"/>
        </w:rPr>
        <w:tab/>
        <w:t>Состав и площади помещений предоставляют условия для:</w:t>
      </w:r>
    </w:p>
    <w:p w:rsidR="00C50F67" w:rsidRDefault="00497D09" w:rsidP="00C02DD5">
      <w:pPr>
        <w:numPr>
          <w:ilvl w:val="0"/>
          <w:numId w:val="99"/>
        </w:numPr>
        <w:tabs>
          <w:tab w:val="left" w:pos="0"/>
        </w:tabs>
        <w:ind w:left="618" w:firstLine="284"/>
        <w:jc w:val="both"/>
        <w:rPr>
          <w:sz w:val="24"/>
          <w:szCs w:val="24"/>
        </w:rPr>
      </w:pPr>
      <w:r>
        <w:rPr>
          <w:sz w:val="24"/>
          <w:szCs w:val="24"/>
        </w:rPr>
        <w:t>основного общего образования согласно избранным направ</w:t>
      </w:r>
      <w:r>
        <w:rPr>
          <w:sz w:val="24"/>
          <w:szCs w:val="24"/>
        </w:rPr>
        <w:softHyphen/>
        <w:t>лениям учебно</w:t>
      </w:r>
      <w:r w:rsidR="00760DDD">
        <w:rPr>
          <w:sz w:val="24"/>
          <w:szCs w:val="24"/>
        </w:rPr>
        <w:t>го плана в соответствии с ФГОС С</w:t>
      </w:r>
      <w:r>
        <w:rPr>
          <w:sz w:val="24"/>
          <w:szCs w:val="24"/>
        </w:rPr>
        <w:t>ОО;</w:t>
      </w:r>
    </w:p>
    <w:p w:rsidR="00C50F67" w:rsidRDefault="00497D09" w:rsidP="00C02DD5">
      <w:pPr>
        <w:numPr>
          <w:ilvl w:val="0"/>
          <w:numId w:val="99"/>
        </w:numPr>
        <w:tabs>
          <w:tab w:val="left" w:pos="0"/>
        </w:tabs>
        <w:ind w:left="618" w:firstLine="284"/>
        <w:jc w:val="both"/>
        <w:rPr>
          <w:sz w:val="24"/>
          <w:szCs w:val="24"/>
        </w:rPr>
      </w:pPr>
      <w:r>
        <w:rPr>
          <w:sz w:val="24"/>
          <w:szCs w:val="24"/>
        </w:rPr>
        <w:t>организации режима труда и отдыха участников образова</w:t>
      </w:r>
      <w:r>
        <w:rPr>
          <w:sz w:val="24"/>
          <w:szCs w:val="24"/>
        </w:rPr>
        <w:softHyphen/>
        <w:t>тельного процесса;</w:t>
      </w:r>
    </w:p>
    <w:p w:rsidR="00C50F67" w:rsidRDefault="00497D09" w:rsidP="00C02DD5">
      <w:pPr>
        <w:numPr>
          <w:ilvl w:val="0"/>
          <w:numId w:val="99"/>
        </w:numPr>
        <w:tabs>
          <w:tab w:val="left" w:pos="0"/>
        </w:tabs>
        <w:ind w:left="618" w:firstLine="284"/>
        <w:jc w:val="both"/>
        <w:rPr>
          <w:sz w:val="24"/>
          <w:szCs w:val="24"/>
        </w:rPr>
      </w:pPr>
      <w:r>
        <w:rPr>
          <w:sz w:val="24"/>
          <w:szCs w:val="24"/>
        </w:rPr>
        <w:t>размещения в кабинетах, мастерских, студиях необходимых комплектов мебели, в том числе специализированной, и учебного оборудования, отвечающих специфике учебно-вос</w:t>
      </w:r>
      <w:r>
        <w:rPr>
          <w:sz w:val="24"/>
          <w:szCs w:val="24"/>
        </w:rPr>
        <w:softHyphen/>
        <w:t>питательного процесса по данному предмету или циклу учеб</w:t>
      </w:r>
      <w:r>
        <w:rPr>
          <w:sz w:val="24"/>
          <w:szCs w:val="24"/>
        </w:rPr>
        <w:softHyphen/>
        <w:t>ных дисциплин.</w:t>
      </w:r>
    </w:p>
    <w:p w:rsidR="00C50F67" w:rsidRDefault="00497D09">
      <w:pPr>
        <w:ind w:left="260" w:hanging="260"/>
        <w:jc w:val="both"/>
        <w:rPr>
          <w:sz w:val="24"/>
          <w:szCs w:val="24"/>
        </w:rPr>
      </w:pPr>
      <w:r>
        <w:rPr>
          <w:sz w:val="24"/>
          <w:szCs w:val="24"/>
        </w:rPr>
        <w:t>В состав учебных кабинетов (мастерских) входят:</w:t>
      </w:r>
    </w:p>
    <w:p w:rsidR="00C50F67" w:rsidRDefault="00497D09" w:rsidP="00C02DD5">
      <w:pPr>
        <w:pStyle w:val="af2"/>
        <w:numPr>
          <w:ilvl w:val="0"/>
          <w:numId w:val="104"/>
        </w:numPr>
        <w:tabs>
          <w:tab w:val="left" w:pos="227"/>
        </w:tabs>
        <w:contextualSpacing/>
        <w:rPr>
          <w:sz w:val="24"/>
          <w:szCs w:val="24"/>
        </w:rPr>
      </w:pPr>
      <w:r>
        <w:rPr>
          <w:sz w:val="24"/>
          <w:szCs w:val="24"/>
        </w:rPr>
        <w:t>учебный кабинет русского языка и литературы, родного языка, родной литературы;</w:t>
      </w:r>
    </w:p>
    <w:p w:rsidR="00C50F67" w:rsidRDefault="00497D09" w:rsidP="00C02DD5">
      <w:pPr>
        <w:pStyle w:val="af2"/>
        <w:numPr>
          <w:ilvl w:val="0"/>
          <w:numId w:val="104"/>
        </w:numPr>
        <w:tabs>
          <w:tab w:val="left" w:pos="227"/>
        </w:tabs>
        <w:contextualSpacing/>
        <w:rPr>
          <w:sz w:val="24"/>
          <w:szCs w:val="24"/>
        </w:rPr>
      </w:pPr>
      <w:r>
        <w:rPr>
          <w:sz w:val="24"/>
          <w:szCs w:val="24"/>
        </w:rPr>
        <w:t>учебный кабинет иностранного языка;</w:t>
      </w:r>
    </w:p>
    <w:p w:rsidR="00C50F67" w:rsidRDefault="00497D09" w:rsidP="00C02DD5">
      <w:pPr>
        <w:pStyle w:val="af2"/>
        <w:numPr>
          <w:ilvl w:val="0"/>
          <w:numId w:val="104"/>
        </w:numPr>
        <w:tabs>
          <w:tab w:val="left" w:pos="227"/>
        </w:tabs>
        <w:contextualSpacing/>
        <w:rPr>
          <w:sz w:val="24"/>
          <w:szCs w:val="24"/>
        </w:rPr>
      </w:pPr>
      <w:r>
        <w:rPr>
          <w:sz w:val="24"/>
          <w:szCs w:val="24"/>
        </w:rPr>
        <w:t>учебный кабинет истории и обществознания;</w:t>
      </w:r>
    </w:p>
    <w:p w:rsidR="00C50F67" w:rsidRDefault="00497D09" w:rsidP="00C02DD5">
      <w:pPr>
        <w:pStyle w:val="af2"/>
        <w:numPr>
          <w:ilvl w:val="0"/>
          <w:numId w:val="104"/>
        </w:numPr>
        <w:tabs>
          <w:tab w:val="left" w:pos="227"/>
        </w:tabs>
        <w:contextualSpacing/>
        <w:rPr>
          <w:sz w:val="24"/>
          <w:szCs w:val="24"/>
        </w:rPr>
      </w:pPr>
      <w:r>
        <w:rPr>
          <w:sz w:val="24"/>
          <w:szCs w:val="24"/>
        </w:rPr>
        <w:t>учебный кабинет географии;</w:t>
      </w:r>
    </w:p>
    <w:p w:rsidR="00C50F67" w:rsidRDefault="00497D09" w:rsidP="00C02DD5">
      <w:pPr>
        <w:pStyle w:val="af2"/>
        <w:numPr>
          <w:ilvl w:val="0"/>
          <w:numId w:val="104"/>
        </w:numPr>
        <w:tabs>
          <w:tab w:val="left" w:pos="227"/>
        </w:tabs>
        <w:contextualSpacing/>
        <w:rPr>
          <w:sz w:val="24"/>
          <w:szCs w:val="24"/>
        </w:rPr>
      </w:pPr>
      <w:r>
        <w:rPr>
          <w:sz w:val="24"/>
          <w:szCs w:val="24"/>
        </w:rPr>
        <w:t>учебный кабинет изобразительного искусства;</w:t>
      </w:r>
    </w:p>
    <w:p w:rsidR="00C50F67" w:rsidRDefault="00497D09" w:rsidP="00C02DD5">
      <w:pPr>
        <w:pStyle w:val="af2"/>
        <w:numPr>
          <w:ilvl w:val="0"/>
          <w:numId w:val="104"/>
        </w:numPr>
        <w:tabs>
          <w:tab w:val="left" w:pos="227"/>
        </w:tabs>
        <w:contextualSpacing/>
        <w:rPr>
          <w:sz w:val="24"/>
          <w:szCs w:val="24"/>
        </w:rPr>
      </w:pPr>
      <w:r>
        <w:rPr>
          <w:sz w:val="24"/>
          <w:szCs w:val="24"/>
        </w:rPr>
        <w:t>учебный кабинет музыки;</w:t>
      </w:r>
    </w:p>
    <w:p w:rsidR="00C50F67" w:rsidRDefault="00497D09" w:rsidP="00C02DD5">
      <w:pPr>
        <w:pStyle w:val="af2"/>
        <w:numPr>
          <w:ilvl w:val="0"/>
          <w:numId w:val="104"/>
        </w:numPr>
        <w:tabs>
          <w:tab w:val="left" w:pos="227"/>
        </w:tabs>
        <w:contextualSpacing/>
        <w:rPr>
          <w:sz w:val="24"/>
          <w:szCs w:val="24"/>
        </w:rPr>
      </w:pPr>
      <w:r>
        <w:rPr>
          <w:sz w:val="24"/>
          <w:szCs w:val="24"/>
        </w:rPr>
        <w:t>учебный кабинет физики;</w:t>
      </w:r>
    </w:p>
    <w:p w:rsidR="00C50F67" w:rsidRDefault="00497D09" w:rsidP="00C02DD5">
      <w:pPr>
        <w:pStyle w:val="af2"/>
        <w:numPr>
          <w:ilvl w:val="0"/>
          <w:numId w:val="104"/>
        </w:numPr>
        <w:tabs>
          <w:tab w:val="left" w:pos="227"/>
        </w:tabs>
        <w:contextualSpacing/>
        <w:rPr>
          <w:sz w:val="24"/>
          <w:szCs w:val="24"/>
        </w:rPr>
      </w:pPr>
      <w:r>
        <w:rPr>
          <w:sz w:val="24"/>
          <w:szCs w:val="24"/>
        </w:rPr>
        <w:t>учебный кабинет химии;</w:t>
      </w:r>
    </w:p>
    <w:p w:rsidR="00C50F67" w:rsidRDefault="00497D09" w:rsidP="00C02DD5">
      <w:pPr>
        <w:pStyle w:val="af2"/>
        <w:numPr>
          <w:ilvl w:val="0"/>
          <w:numId w:val="104"/>
        </w:numPr>
        <w:tabs>
          <w:tab w:val="left" w:pos="227"/>
        </w:tabs>
        <w:contextualSpacing/>
        <w:rPr>
          <w:sz w:val="24"/>
          <w:szCs w:val="24"/>
        </w:rPr>
      </w:pPr>
      <w:r>
        <w:rPr>
          <w:sz w:val="24"/>
          <w:szCs w:val="24"/>
        </w:rPr>
        <w:t>учебный кабинет биологии и экологии;</w:t>
      </w:r>
    </w:p>
    <w:p w:rsidR="00C50F67" w:rsidRDefault="00497D09" w:rsidP="00C02DD5">
      <w:pPr>
        <w:pStyle w:val="af2"/>
        <w:numPr>
          <w:ilvl w:val="0"/>
          <w:numId w:val="104"/>
        </w:numPr>
        <w:tabs>
          <w:tab w:val="left" w:pos="227"/>
        </w:tabs>
        <w:contextualSpacing/>
        <w:rPr>
          <w:sz w:val="24"/>
          <w:szCs w:val="24"/>
        </w:rPr>
      </w:pPr>
      <w:r>
        <w:rPr>
          <w:sz w:val="24"/>
          <w:szCs w:val="24"/>
        </w:rPr>
        <w:t>учебный кабинет математики;</w:t>
      </w:r>
    </w:p>
    <w:p w:rsidR="00C50F67" w:rsidRDefault="00497D09" w:rsidP="00C02DD5">
      <w:pPr>
        <w:pStyle w:val="af2"/>
        <w:numPr>
          <w:ilvl w:val="0"/>
          <w:numId w:val="104"/>
        </w:numPr>
        <w:tabs>
          <w:tab w:val="left" w:pos="227"/>
        </w:tabs>
        <w:contextualSpacing/>
        <w:rPr>
          <w:sz w:val="24"/>
          <w:szCs w:val="24"/>
        </w:rPr>
      </w:pPr>
      <w:r>
        <w:rPr>
          <w:sz w:val="24"/>
          <w:szCs w:val="24"/>
        </w:rPr>
        <w:t>учебный кабинет информатики;</w:t>
      </w:r>
    </w:p>
    <w:p w:rsidR="00C50F67" w:rsidRDefault="00497D09" w:rsidP="00C02DD5">
      <w:pPr>
        <w:pStyle w:val="af2"/>
        <w:numPr>
          <w:ilvl w:val="0"/>
          <w:numId w:val="104"/>
        </w:numPr>
        <w:tabs>
          <w:tab w:val="left" w:pos="227"/>
        </w:tabs>
        <w:contextualSpacing/>
        <w:rPr>
          <w:sz w:val="24"/>
          <w:szCs w:val="24"/>
        </w:rPr>
      </w:pPr>
      <w:r>
        <w:rPr>
          <w:sz w:val="24"/>
          <w:szCs w:val="24"/>
        </w:rPr>
        <w:t>учебный кабинет (мастерская) технологии;</w:t>
      </w:r>
    </w:p>
    <w:p w:rsidR="00C50F67" w:rsidRDefault="00497D09" w:rsidP="00C02DD5">
      <w:pPr>
        <w:pStyle w:val="af2"/>
        <w:numPr>
          <w:ilvl w:val="0"/>
          <w:numId w:val="104"/>
        </w:numPr>
        <w:tabs>
          <w:tab w:val="left" w:pos="227"/>
        </w:tabs>
        <w:contextualSpacing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учебный кабинет основ безопасности жизнедеятельности. </w:t>
      </w:r>
    </w:p>
    <w:p w:rsidR="00C50F67" w:rsidRDefault="00497D09">
      <w:pPr>
        <w:tabs>
          <w:tab w:val="left" w:pos="227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Учебные кабинеты включают следующие зоны:</w:t>
      </w:r>
    </w:p>
    <w:p w:rsidR="00C50F67" w:rsidRDefault="00497D09" w:rsidP="00C02DD5">
      <w:pPr>
        <w:pStyle w:val="af2"/>
        <w:widowControl/>
        <w:numPr>
          <w:ilvl w:val="0"/>
          <w:numId w:val="100"/>
        </w:numPr>
        <w:ind w:left="0" w:firstLine="284"/>
        <w:contextualSpacing/>
        <w:rPr>
          <w:sz w:val="24"/>
          <w:szCs w:val="24"/>
        </w:rPr>
      </w:pPr>
      <w:r>
        <w:rPr>
          <w:sz w:val="24"/>
          <w:szCs w:val="24"/>
        </w:rPr>
        <w:t>рабочее место учителя с пространством для размещения часто используемого оснащения;</w:t>
      </w:r>
    </w:p>
    <w:p w:rsidR="00C50F67" w:rsidRDefault="00497D09" w:rsidP="00C02DD5">
      <w:pPr>
        <w:pStyle w:val="af2"/>
        <w:widowControl/>
        <w:numPr>
          <w:ilvl w:val="0"/>
          <w:numId w:val="100"/>
        </w:numPr>
        <w:ind w:left="0" w:firstLine="284"/>
        <w:contextualSpacing/>
        <w:rPr>
          <w:sz w:val="24"/>
          <w:szCs w:val="24"/>
        </w:rPr>
      </w:pPr>
      <w:r>
        <w:rPr>
          <w:sz w:val="24"/>
          <w:szCs w:val="24"/>
        </w:rPr>
        <w:t>рабочую зону учащихся с местом для размещения личных вещей;</w:t>
      </w:r>
    </w:p>
    <w:p w:rsidR="00C50F67" w:rsidRDefault="00497D09" w:rsidP="00C02DD5">
      <w:pPr>
        <w:pStyle w:val="af2"/>
        <w:widowControl/>
        <w:numPr>
          <w:ilvl w:val="0"/>
          <w:numId w:val="100"/>
        </w:numPr>
        <w:ind w:left="0" w:firstLine="284"/>
        <w:contextualSpacing/>
        <w:rPr>
          <w:sz w:val="24"/>
          <w:szCs w:val="24"/>
        </w:rPr>
      </w:pPr>
      <w:r>
        <w:rPr>
          <w:sz w:val="24"/>
          <w:szCs w:val="24"/>
        </w:rPr>
        <w:t>пространство для размещения и хранения учебного оборудования;</w:t>
      </w:r>
    </w:p>
    <w:p w:rsidR="00C50F67" w:rsidRDefault="00497D09" w:rsidP="00C02DD5">
      <w:pPr>
        <w:pStyle w:val="af2"/>
        <w:widowControl/>
        <w:numPr>
          <w:ilvl w:val="0"/>
          <w:numId w:val="100"/>
        </w:numPr>
        <w:ind w:left="0" w:firstLine="284"/>
        <w:contextualSpacing/>
        <w:rPr>
          <w:sz w:val="24"/>
          <w:szCs w:val="24"/>
        </w:rPr>
      </w:pPr>
      <w:r>
        <w:rPr>
          <w:sz w:val="24"/>
          <w:szCs w:val="24"/>
        </w:rPr>
        <w:t>демонстрационную зону.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зональной структуры учебного кабинета отвечает педагогическим и э</w:t>
      </w:r>
      <w:r>
        <w:rPr>
          <w:sz w:val="24"/>
          <w:szCs w:val="24"/>
        </w:rPr>
        <w:t>р</w:t>
      </w:r>
      <w:r>
        <w:rPr>
          <w:sz w:val="24"/>
          <w:szCs w:val="24"/>
        </w:rPr>
        <w:t>гономическим требованиям, комфортности и безопасности образовательного процесса.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Компонентами оснащения учебного кабинета являются:</w:t>
      </w:r>
    </w:p>
    <w:p w:rsidR="00C50F67" w:rsidRDefault="00497D09" w:rsidP="00C02DD5">
      <w:pPr>
        <w:pStyle w:val="af2"/>
        <w:widowControl/>
        <w:numPr>
          <w:ilvl w:val="0"/>
          <w:numId w:val="101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школьная мебель;</w:t>
      </w:r>
    </w:p>
    <w:p w:rsidR="00C50F67" w:rsidRDefault="00497D09" w:rsidP="00C02DD5">
      <w:pPr>
        <w:pStyle w:val="af2"/>
        <w:widowControl/>
        <w:numPr>
          <w:ilvl w:val="0"/>
          <w:numId w:val="101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технические средства;</w:t>
      </w:r>
    </w:p>
    <w:p w:rsidR="00C50F67" w:rsidRDefault="00497D09" w:rsidP="00C02DD5">
      <w:pPr>
        <w:pStyle w:val="af2"/>
        <w:widowControl/>
        <w:numPr>
          <w:ilvl w:val="0"/>
          <w:numId w:val="101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лабораторно-технологическое оборудование;</w:t>
      </w:r>
    </w:p>
    <w:p w:rsidR="00C50F67" w:rsidRDefault="00497D09" w:rsidP="00C02DD5">
      <w:pPr>
        <w:pStyle w:val="af2"/>
        <w:widowControl/>
        <w:numPr>
          <w:ilvl w:val="0"/>
          <w:numId w:val="101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фонд дополнительной литературы;</w:t>
      </w:r>
    </w:p>
    <w:p w:rsidR="00C50F67" w:rsidRDefault="00497D09" w:rsidP="00C02DD5">
      <w:pPr>
        <w:pStyle w:val="af2"/>
        <w:widowControl/>
        <w:numPr>
          <w:ilvl w:val="0"/>
          <w:numId w:val="101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учебно-наглядные пособия;</w:t>
      </w:r>
    </w:p>
    <w:p w:rsidR="00C50F67" w:rsidRDefault="00497D09" w:rsidP="00C02DD5">
      <w:pPr>
        <w:pStyle w:val="af2"/>
        <w:widowControl/>
        <w:numPr>
          <w:ilvl w:val="0"/>
          <w:numId w:val="101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учебно-методические материалы.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Мебель, приспособления, оргтехника и иное оборудование отвечают требованиям учебного назначения, максимально приспособлены к особенностям обучения, имеют серт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фикаты соответствия принятой категории разработанного стандарта (регламента).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В учебных кабинетах химии, биологии, физики, информатики, технологии, основ безопасности жизнедеятельности, изобразительного искусства, музыки, а также в помещен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ях для реализации программ по специальным предметам и коррекционно-развивающим ку</w:t>
      </w:r>
      <w:r>
        <w:rPr>
          <w:sz w:val="24"/>
          <w:szCs w:val="24"/>
        </w:rPr>
        <w:t>р</w:t>
      </w:r>
      <w:r>
        <w:rPr>
          <w:sz w:val="24"/>
          <w:szCs w:val="24"/>
        </w:rPr>
        <w:t>сам общеобразовательных программ основного общего образования предусматривается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личие специализированной мебели.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Состояние оснащения учебных кабинетов соответствуют принятым стандартам.</w:t>
      </w:r>
    </w:p>
    <w:p w:rsidR="00C50F67" w:rsidRDefault="00497D09">
      <w:pPr>
        <w:ind w:left="618" w:firstLine="708"/>
        <w:jc w:val="both"/>
        <w:rPr>
          <w:sz w:val="24"/>
          <w:szCs w:val="24"/>
        </w:rPr>
      </w:pPr>
      <w:r>
        <w:rPr>
          <w:sz w:val="24"/>
          <w:szCs w:val="24"/>
        </w:rPr>
        <w:t>Спортивный зал, включая помещение для хранения спортив</w:t>
      </w:r>
      <w:r>
        <w:rPr>
          <w:sz w:val="24"/>
          <w:szCs w:val="24"/>
        </w:rPr>
        <w:softHyphen/>
        <w:t>ного инвентаря, в соотве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ствии с рабочей программой, утверж</w:t>
      </w:r>
      <w:r>
        <w:rPr>
          <w:sz w:val="24"/>
          <w:szCs w:val="24"/>
        </w:rPr>
        <w:softHyphen/>
        <w:t xml:space="preserve">денной </w:t>
      </w:r>
      <w:r w:rsidR="00D94816">
        <w:rPr>
          <w:sz w:val="24"/>
          <w:szCs w:val="24"/>
        </w:rPr>
        <w:t>МБОУ «СОШ №14» имениА.М.Мамонова</w:t>
      </w:r>
      <w:r>
        <w:rPr>
          <w:sz w:val="24"/>
          <w:szCs w:val="24"/>
        </w:rPr>
        <w:t>, 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нащается:</w:t>
      </w:r>
    </w:p>
    <w:p w:rsidR="00C50F67" w:rsidRDefault="00497D09" w:rsidP="00C02DD5">
      <w:pPr>
        <w:pStyle w:val="af2"/>
        <w:numPr>
          <w:ilvl w:val="0"/>
          <w:numId w:val="102"/>
        </w:numPr>
        <w:tabs>
          <w:tab w:val="left" w:pos="229"/>
        </w:tabs>
        <w:ind w:left="0" w:firstLine="284"/>
        <w:contextualSpacing/>
        <w:rPr>
          <w:sz w:val="24"/>
          <w:szCs w:val="24"/>
        </w:rPr>
      </w:pPr>
      <w:r>
        <w:rPr>
          <w:sz w:val="24"/>
          <w:szCs w:val="24"/>
        </w:rPr>
        <w:t>инвентарем и оборудованием для проведения занятий по фи</w:t>
      </w:r>
      <w:r>
        <w:rPr>
          <w:sz w:val="24"/>
          <w:szCs w:val="24"/>
        </w:rPr>
        <w:softHyphen/>
        <w:t>зической культуре и спорти</w:t>
      </w:r>
      <w:r>
        <w:rPr>
          <w:sz w:val="24"/>
          <w:szCs w:val="24"/>
        </w:rPr>
        <w:t>в</w:t>
      </w:r>
      <w:r>
        <w:rPr>
          <w:sz w:val="24"/>
          <w:szCs w:val="24"/>
        </w:rPr>
        <w:lastRenderedPageBreak/>
        <w:t>ным играм;</w:t>
      </w:r>
    </w:p>
    <w:p w:rsidR="00C50F67" w:rsidRDefault="00497D09" w:rsidP="00C02DD5">
      <w:pPr>
        <w:pStyle w:val="af2"/>
        <w:numPr>
          <w:ilvl w:val="0"/>
          <w:numId w:val="102"/>
        </w:numPr>
        <w:tabs>
          <w:tab w:val="left" w:pos="229"/>
        </w:tabs>
        <w:ind w:left="0" w:firstLine="284"/>
        <w:contextualSpacing/>
        <w:rPr>
          <w:sz w:val="24"/>
          <w:szCs w:val="24"/>
        </w:rPr>
      </w:pPr>
      <w:r>
        <w:rPr>
          <w:sz w:val="24"/>
          <w:szCs w:val="24"/>
        </w:rPr>
        <w:t>стеллажами для спортивного инвентаря;</w:t>
      </w:r>
    </w:p>
    <w:p w:rsidR="00C50F67" w:rsidRDefault="00497D09" w:rsidP="00C02DD5">
      <w:pPr>
        <w:pStyle w:val="af2"/>
        <w:numPr>
          <w:ilvl w:val="0"/>
          <w:numId w:val="102"/>
        </w:numPr>
        <w:tabs>
          <w:tab w:val="left" w:pos="229"/>
        </w:tabs>
        <w:ind w:left="0" w:firstLine="284"/>
        <w:contextualSpacing/>
        <w:rPr>
          <w:sz w:val="24"/>
          <w:szCs w:val="24"/>
        </w:rPr>
      </w:pPr>
      <w:r>
        <w:rPr>
          <w:sz w:val="24"/>
          <w:szCs w:val="24"/>
        </w:rPr>
        <w:t>комплектом скамеек.</w:t>
      </w:r>
    </w:p>
    <w:p w:rsidR="00C50F67" w:rsidRDefault="00497D09">
      <w:pPr>
        <w:ind w:left="618" w:firstLine="260"/>
        <w:jc w:val="both"/>
        <w:rPr>
          <w:sz w:val="24"/>
          <w:szCs w:val="24"/>
        </w:rPr>
      </w:pPr>
      <w:r>
        <w:rPr>
          <w:sz w:val="24"/>
          <w:szCs w:val="24"/>
        </w:rPr>
        <w:t>Библиотека (информационно-библиотечный центр) включает:</w:t>
      </w:r>
    </w:p>
    <w:p w:rsidR="00C50F67" w:rsidRDefault="00497D09" w:rsidP="00C02DD5">
      <w:pPr>
        <w:pStyle w:val="af2"/>
        <w:widowControl/>
        <w:numPr>
          <w:ilvl w:val="0"/>
          <w:numId w:val="105"/>
        </w:numPr>
        <w:ind w:left="567"/>
        <w:contextualSpacing/>
        <w:rPr>
          <w:sz w:val="24"/>
          <w:szCs w:val="24"/>
        </w:rPr>
      </w:pPr>
      <w:r>
        <w:rPr>
          <w:sz w:val="24"/>
          <w:szCs w:val="24"/>
        </w:rPr>
        <w:t>стол библиотекаря, кресло библиотекаря;</w:t>
      </w:r>
    </w:p>
    <w:p w:rsidR="00C50F67" w:rsidRDefault="00497D09" w:rsidP="00C02DD5">
      <w:pPr>
        <w:pStyle w:val="af2"/>
        <w:widowControl/>
        <w:numPr>
          <w:ilvl w:val="0"/>
          <w:numId w:val="103"/>
        </w:numPr>
        <w:ind w:left="0" w:firstLine="284"/>
        <w:contextualSpacing/>
        <w:rPr>
          <w:rFonts w:eastAsia="Calibri"/>
          <w:sz w:val="24"/>
          <w:szCs w:val="24"/>
        </w:rPr>
      </w:pPr>
      <w:r>
        <w:rPr>
          <w:sz w:val="24"/>
          <w:szCs w:val="24"/>
        </w:rPr>
        <w:t>стеллажи библиотечные для хранения и демонстрации пе</w:t>
      </w:r>
      <w:r>
        <w:rPr>
          <w:sz w:val="24"/>
          <w:szCs w:val="24"/>
        </w:rPr>
        <w:softHyphen/>
        <w:t>чатных и медиапособий, худож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ственной литературы;</w:t>
      </w:r>
    </w:p>
    <w:p w:rsidR="00C50F67" w:rsidRDefault="00497D09" w:rsidP="00C02DD5">
      <w:pPr>
        <w:numPr>
          <w:ilvl w:val="0"/>
          <w:numId w:val="103"/>
        </w:numPr>
        <w:tabs>
          <w:tab w:val="left" w:pos="229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стол для выдачи учебных изданий;</w:t>
      </w:r>
    </w:p>
    <w:p w:rsidR="00C50F67" w:rsidRDefault="00497D09" w:rsidP="00C02DD5">
      <w:pPr>
        <w:pStyle w:val="af2"/>
        <w:widowControl/>
        <w:numPr>
          <w:ilvl w:val="0"/>
          <w:numId w:val="103"/>
        </w:numPr>
        <w:ind w:left="0" w:firstLine="284"/>
        <w:contextualSpacing/>
        <w:rPr>
          <w:sz w:val="24"/>
          <w:szCs w:val="24"/>
        </w:rPr>
      </w:pPr>
      <w:r>
        <w:rPr>
          <w:sz w:val="24"/>
          <w:szCs w:val="24"/>
        </w:rPr>
        <w:t>шкаф для читательских формуляров;</w:t>
      </w:r>
    </w:p>
    <w:p w:rsidR="00C50F67" w:rsidRDefault="00497D09" w:rsidP="00C02DD5">
      <w:pPr>
        <w:pStyle w:val="af2"/>
        <w:widowControl/>
        <w:numPr>
          <w:ilvl w:val="0"/>
          <w:numId w:val="103"/>
        </w:numPr>
        <w:ind w:left="0" w:firstLine="284"/>
        <w:contextualSpacing/>
        <w:rPr>
          <w:sz w:val="24"/>
          <w:szCs w:val="24"/>
        </w:rPr>
      </w:pPr>
      <w:r>
        <w:rPr>
          <w:sz w:val="24"/>
          <w:szCs w:val="24"/>
        </w:rPr>
        <w:t>картотеку;</w:t>
      </w:r>
    </w:p>
    <w:p w:rsidR="00C50F67" w:rsidRDefault="00497D09" w:rsidP="00C02DD5">
      <w:pPr>
        <w:pStyle w:val="af2"/>
        <w:widowControl/>
        <w:numPr>
          <w:ilvl w:val="0"/>
          <w:numId w:val="103"/>
        </w:numPr>
        <w:ind w:left="0" w:firstLine="284"/>
        <w:contextualSpacing/>
        <w:rPr>
          <w:sz w:val="24"/>
          <w:szCs w:val="24"/>
        </w:rPr>
      </w:pPr>
      <w:r>
        <w:rPr>
          <w:sz w:val="24"/>
          <w:szCs w:val="24"/>
        </w:rPr>
        <w:t>столы ученические (для читального зала, в том числе модульные, компьютерные);</w:t>
      </w:r>
    </w:p>
    <w:p w:rsidR="00C50F67" w:rsidRDefault="00497D09" w:rsidP="00C02DD5">
      <w:pPr>
        <w:pStyle w:val="af2"/>
        <w:widowControl/>
        <w:numPr>
          <w:ilvl w:val="0"/>
          <w:numId w:val="103"/>
        </w:numPr>
        <w:ind w:left="0" w:firstLine="284"/>
        <w:contextualSpacing/>
        <w:rPr>
          <w:sz w:val="24"/>
          <w:szCs w:val="24"/>
        </w:rPr>
      </w:pPr>
      <w:r>
        <w:rPr>
          <w:sz w:val="24"/>
          <w:szCs w:val="24"/>
        </w:rPr>
        <w:t>стулья ученические, регулируемые по высоте;</w:t>
      </w:r>
    </w:p>
    <w:p w:rsidR="00C50F67" w:rsidRDefault="00497D09" w:rsidP="00C02DD5">
      <w:pPr>
        <w:pStyle w:val="af2"/>
        <w:widowControl/>
        <w:numPr>
          <w:ilvl w:val="0"/>
          <w:numId w:val="103"/>
        </w:numPr>
        <w:ind w:left="0" w:firstLine="284"/>
        <w:contextualSpacing/>
        <w:rPr>
          <w:sz w:val="24"/>
          <w:szCs w:val="24"/>
        </w:rPr>
      </w:pPr>
      <w:r>
        <w:rPr>
          <w:sz w:val="24"/>
          <w:szCs w:val="24"/>
        </w:rPr>
        <w:t>кресла для чтения;</w:t>
      </w:r>
    </w:p>
    <w:p w:rsidR="00C50F67" w:rsidRDefault="00497D09" w:rsidP="00C02DD5">
      <w:pPr>
        <w:pStyle w:val="af2"/>
        <w:widowControl/>
        <w:numPr>
          <w:ilvl w:val="0"/>
          <w:numId w:val="103"/>
        </w:numPr>
        <w:ind w:left="0" w:firstLine="284"/>
        <w:contextualSpacing/>
        <w:rPr>
          <w:sz w:val="24"/>
          <w:szCs w:val="24"/>
        </w:rPr>
      </w:pPr>
      <w:r>
        <w:rPr>
          <w:sz w:val="24"/>
          <w:szCs w:val="24"/>
        </w:rPr>
        <w:t>технические средства обучения (персональные компьютеры (настольные, ноутбуки), пла</w:t>
      </w:r>
      <w:r>
        <w:rPr>
          <w:sz w:val="24"/>
          <w:szCs w:val="24"/>
        </w:rPr>
        <w:t>н</w:t>
      </w:r>
      <w:r>
        <w:rPr>
          <w:sz w:val="24"/>
          <w:szCs w:val="24"/>
        </w:rPr>
        <w:t>шеты, копировально-множительная техника), обеспечивающие возможность доступа к электро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ной ИОС организации и использования электронных образовательных ресурсов участниками обр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зовательного процесса.</w:t>
      </w:r>
    </w:p>
    <w:p w:rsidR="00C50F67" w:rsidRDefault="00497D09" w:rsidP="00197E0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техническими средствами обучения (персональными компьютерами), лице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зированными программными продуктами, базами данных и доступом к информацио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но-образовательным ресурсам осуществляется с учетом создания и обеспечения функцион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рования автоматизированных рабочих мест для педагогических работников, администрати</w:t>
      </w:r>
      <w:r>
        <w:rPr>
          <w:sz w:val="24"/>
          <w:szCs w:val="24"/>
        </w:rPr>
        <w:t>в</w:t>
      </w:r>
      <w:r>
        <w:rPr>
          <w:sz w:val="24"/>
          <w:szCs w:val="24"/>
        </w:rPr>
        <w:t>но-управленческого и учебно-вспомогательного персонала, участвующих в разработке и ре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лизации основной образовательной программы </w:t>
      </w:r>
      <w:r w:rsidR="00760DDD">
        <w:rPr>
          <w:sz w:val="24"/>
          <w:szCs w:val="24"/>
        </w:rPr>
        <w:t xml:space="preserve">среднего </w:t>
      </w:r>
      <w:r>
        <w:rPr>
          <w:sz w:val="24"/>
          <w:szCs w:val="24"/>
        </w:rPr>
        <w:t>общего образования.</w:t>
      </w:r>
    </w:p>
    <w:p w:rsidR="00C50F67" w:rsidRDefault="00C50F67">
      <w:pPr>
        <w:rPr>
          <w:sz w:val="24"/>
        </w:rPr>
      </w:pPr>
    </w:p>
    <w:p w:rsidR="00C50F67" w:rsidRDefault="00C50F67">
      <w:pPr>
        <w:pStyle w:val="a5"/>
        <w:ind w:right="767"/>
      </w:pPr>
    </w:p>
    <w:p w:rsidR="00C50F67" w:rsidRDefault="00C50F67">
      <w:pPr>
        <w:pStyle w:val="a5"/>
        <w:ind w:left="0" w:firstLine="0"/>
        <w:jc w:val="left"/>
        <w:rPr>
          <w:sz w:val="26"/>
        </w:rPr>
      </w:pPr>
    </w:p>
    <w:p w:rsidR="00C50F67" w:rsidRDefault="00C50F67">
      <w:pPr>
        <w:pStyle w:val="a5"/>
        <w:spacing w:before="3"/>
        <w:ind w:left="0" w:firstLine="0"/>
        <w:jc w:val="left"/>
        <w:rPr>
          <w:sz w:val="22"/>
        </w:rPr>
      </w:pPr>
    </w:p>
    <w:p w:rsidR="00C50F67" w:rsidRDefault="00C50F67">
      <w:pPr>
        <w:pStyle w:val="a5"/>
        <w:ind w:right="766"/>
      </w:pPr>
    </w:p>
    <w:sectPr w:rsidR="00C50F67" w:rsidSect="0022573E">
      <w:footerReference w:type="default" r:id="rId194"/>
      <w:pgSz w:w="11906" w:h="16838"/>
      <w:pgMar w:top="1140" w:right="626" w:bottom="1340" w:left="1000" w:header="0" w:footer="1079" w:gutter="0"/>
      <w:cols w:space="720"/>
      <w:formProt w:val="0"/>
      <w:docGrid w:linePitch="299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E70" w:rsidRDefault="003D5E70">
      <w:r>
        <w:separator/>
      </w:r>
    </w:p>
  </w:endnote>
  <w:endnote w:type="continuationSeparator" w:id="0">
    <w:p w:rsidR="003D5E70" w:rsidRDefault="003D5E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choolBookSanPin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5" o:spid="_x0000_s2452" style="position:absolute;margin-left:515.5pt;margin-top:772.95pt;width:24.1pt;height:15.4pt;z-index:-503316477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197E0A">
                  <w:rPr>
                    <w:noProof/>
                    <w:color w:val="000000"/>
                  </w:rPr>
                  <w:t>552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12" o:spid="_x0000_s2378" style="position:absolute;margin-left:515.5pt;margin-top:772.95pt;width:24.1pt;height:15.4pt;z-index:-503316401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v/HHZeoBAAAb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82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530" o:spid="_x0000_s2139" style="position:absolute;margin-left:515.5pt;margin-top:772.95pt;width:24.1pt;height:15.4pt;z-index:-503316109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3KeTYeoBAAAc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358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531" o:spid="_x0000_s2138" style="position:absolute;margin-left:515.5pt;margin-top:772.95pt;width:24.1pt;height:15.4pt;z-index:-5033161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359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532" o:spid="_x0000_s2137" style="position:absolute;margin-left:515.5pt;margin-top:772.95pt;width:24.1pt;height:15.4pt;z-index:-503316107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BNZaVK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360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560" o:spid="_x0000_s2109" style="position:absolute;margin-left:515.5pt;margin-top:772.95pt;width:24.1pt;height:15.4pt;z-index:-503316079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IPpiQv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385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561" o:spid="_x0000_s2108" style="position:absolute;margin-left:515.5pt;margin-top:772.95pt;width:24.1pt;height:15.4pt;z-index:-50331607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388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562" o:spid="_x0000_s2107" style="position:absolute;margin-left:515.5pt;margin-top:772.95pt;width:24.1pt;height:15.4pt;z-index:-503316077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389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563" o:spid="_x0000_s2106" style="position:absolute;margin-left:515.5pt;margin-top:772.95pt;width:24.1pt;height:15.4pt;z-index:-5033160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390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564" o:spid="_x0000_s2105" style="position:absolute;margin-left:515.5pt;margin-top:772.95pt;width:24.1pt;height:15.4pt;z-index:-503316075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391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607" o:spid="_x0000_s2063" style="position:absolute;margin-left:515.5pt;margin-top:772.95pt;width:24.1pt;height:15.4pt;z-index:-503316033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A00ZTX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435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608" o:spid="_x0000_s2062" style="position:absolute;margin-left:515.5pt;margin-top:772.95pt;width:24.1pt;height:15.4pt;z-index:-5033160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N9d3NT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437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13" o:spid="_x0000_s2377" style="position:absolute;margin-left:515.5pt;margin-top:772.95pt;width:24.1pt;height:15.4pt;z-index:-5033164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4Xf4x+oBAAAb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83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609" o:spid="_x0000_s2061" style="position:absolute;margin-left:515.5pt;margin-top:772.95pt;width:24.1pt;height:15.4pt;z-index:-503316031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AoKVSx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438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610" o:spid="_x0000_s2060" style="position:absolute;margin-left:515.5pt;margin-top:772.95pt;width:24.1pt;height:15.4pt;z-index:-50331603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DEqPJP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439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611" o:spid="_x0000_s2059" style="position:absolute;margin-left:515.5pt;margin-top:772.95pt;width:24.1pt;height:15.4pt;z-index:-503316029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AipZ15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440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612" o:spid="_x0000_s2058" style="position:absolute;margin-left:515.5pt;margin-top:772.95pt;width:24.1pt;height:15.4pt;z-index:-5033160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Cg6Aq4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441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613" o:spid="_x0000_s2057" style="position:absolute;margin-left:515.5pt;margin-top:772.95pt;width:24.1pt;height:15.4pt;z-index:-503316027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ClYRaa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442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614" o:spid="_x0000_s2056" style="position:absolute;margin-left:515.5pt;margin-top:772.95pt;width:24.1pt;height:15.4pt;z-index:-50331602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443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615" o:spid="_x0000_s2055" style="position:absolute;margin-left:515.5pt;margin-top:772.95pt;width:24.1pt;height:15.4pt;z-index:-503316025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444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616" o:spid="_x0000_s2054" style="position:absolute;margin-left:515.5pt;margin-top:772.95pt;width:24.1pt;height:15.4pt;z-index:-5033160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C2ELFt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445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617" o:spid="_x0000_s2053" style="position:absolute;margin-left:515.5pt;margin-top:772.95pt;width:24.1pt;height:15.4pt;z-index:-503316023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Cvv2Z1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446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618" o:spid="_x0000_s2052" style="position:absolute;margin-left:515.5pt;margin-top:772.95pt;width:24.1pt;height:15.4pt;z-index:-50331602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CyxY/H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447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14" o:spid="_x0000_s2376" style="position:absolute;margin-left:515.5pt;margin-top:772.95pt;width:24.1pt;height:15.4pt;z-index:-503316399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ANOhCE7AEAABs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84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619" o:spid="_x0000_s2051" style="position:absolute;margin-left:515.5pt;margin-top:772.95pt;width:24.1pt;height:15.4pt;z-index:-503316021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DbxeuU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448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620" o:spid="_x0000_s2050" style="position:absolute;margin-left:515.5pt;margin-top:772.95pt;width:24.1pt;height:15.4pt;z-index:-5033160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449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649" o:spid="_x0000_s2049" style="position:absolute;margin-left:515.5pt;margin-top:772.95pt;width:24.1pt;height:15.4pt;z-index:-5033159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D9E6cW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 w:rsidR="00197E0A">
                  <w:rPr>
                    <w:noProof/>
                    <w:color w:val="000000"/>
                  </w:rPr>
                  <w:t>549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15" o:spid="_x0000_s2375" style="position:absolute;margin-left:515.5pt;margin-top:772.95pt;width:24.1pt;height:15.4pt;z-index:-50331639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MrQPKPrAQAAGw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85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16" o:spid="_x0000_s2374" style="position:absolute;margin-left:515.5pt;margin-top:772.95pt;width:24.1pt;height:15.4pt;z-index:-503316397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FzGAfXrAQAAGw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86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17" o:spid="_x0000_s2373" style="position:absolute;margin-left:515.5pt;margin-top:772.95pt;width:24.1pt;height:15.4pt;z-index:-5033163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Ec3SJ7rAQAAGw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87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18" o:spid="_x0000_s2372" style="position:absolute;margin-left:515.5pt;margin-top:772.95pt;width:24.1pt;height:15.4pt;z-index:-503316395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X/yciOoBAAAb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88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20" o:spid="_x0000_s2370" style="position:absolute;margin-left:515.5pt;margin-top:772.95pt;width:24.1pt;height:15.4pt;z-index:-503316393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90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22" o:spid="_x0000_s2368" style="position:absolute;margin-left:515.5pt;margin-top:772.95pt;width:24.1pt;height:15.4pt;z-index:-503316391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2Pr9fOoBAAAb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92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23" o:spid="_x0000_s2367" style="position:absolute;margin-left:515.5pt;margin-top:772.95pt;width:24.1pt;height:15.4pt;z-index:-50331639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IZ8wt7rAQAAGw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93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54" o:spid="_x0000_s2403" style="position:absolute;margin-left:515.5pt;margin-top:772.95pt;width:24.1pt;height:15.4pt;z-index:-503316425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S6xD5+oBAAAZ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50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25" o:spid="_x0000_s2365" style="position:absolute;margin-left:515.5pt;margin-top:772.95pt;width:24.1pt;height:15.4pt;z-index:-5033163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K3bBrrrAQAAGw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94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26" o:spid="_x0000_s2364" style="position:absolute;margin-left:515.5pt;margin-top:772.95pt;width:24.1pt;height:15.4pt;z-index:-503316387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O8077OoBAAAb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96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27" o:spid="_x0000_s2363" style="position:absolute;margin-left:515.5pt;margin-top:772.95pt;width:24.1pt;height:15.4pt;z-index:-50331638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CA8cofrAQAAGw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97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28" o:spid="_x0000_s2362" style="position:absolute;margin-left:515.5pt;margin-top:772.95pt;width:24.1pt;height:15.4pt;z-index:-503316385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98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29" o:spid="_x0000_s2361" style="position:absolute;margin-left:515.5pt;margin-top:772.95pt;width:24.1pt;height:15.4pt;z-index:-5033163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LMA6/rrAQAAGw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99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30" o:spid="_x0000_s2360" style="position:absolute;margin-left:515.5pt;margin-top:772.95pt;width:24.1pt;height:15.4pt;z-index:-503316383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100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31" o:spid="_x0000_s2359" style="position:absolute;margin-left:515.5pt;margin-top:772.95pt;width:24.1pt;height:15.4pt;z-index:-50331638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GMmUJfrAQAAGw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101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34" o:spid="_x0000_s2356" style="position:absolute;margin-left:515.5pt;margin-top:772.95pt;width:24.1pt;height:15.4pt;z-index:-503316379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HexJBfrAQAAGw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104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35" o:spid="_x0000_s2355" style="position:absolute;margin-left:515.5pt;margin-top:772.95pt;width:24.1pt;height:15.4pt;z-index:-50331637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sFsIMOoBAAAb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105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36" o:spid="_x0000_s2354" style="position:absolute;margin-left:515.5pt;margin-top:772.95pt;width:24.1pt;height:15.4pt;z-index:-503316377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CZNNWbrAQAAGw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106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55" o:spid="_x0000_s2402" style="position:absolute;margin-left:515.5pt;margin-top:772.95pt;width:24.1pt;height:15.4pt;z-index:-5033164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51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37" o:spid="_x0000_s2353" style="position:absolute;margin-left:515.5pt;margin-top:772.95pt;width:24.1pt;height:15.4pt;z-index:-5033163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Pbx8DeoBAAAb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107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38" o:spid="_x0000_s2352" style="position:absolute;margin-left:515.5pt;margin-top:772.95pt;width:24.1pt;height:15.4pt;z-index:-503316375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108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40" o:spid="_x0000_s2350" style="position:absolute;margin-left:515.5pt;margin-top:772.95pt;width:24.1pt;height:15.4pt;z-index:-503316373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110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41" o:spid="_x0000_s2349" style="position:absolute;margin-left:515.5pt;margin-top:772.95pt;width:24.1pt;height:15.4pt;z-index:-5033163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G7Zobn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111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42" o:spid="_x0000_s2348" style="position:absolute;margin-left:515.5pt;margin-top:772.95pt;width:24.1pt;height:15.4pt;z-index:-503316371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IRXSX7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112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85" o:spid="_x0000_s2347" style="position:absolute;margin-left:515.5pt;margin-top:772.95pt;width:24.1pt;height:15.4pt;z-index:-50331635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WrGLxuoBAAAc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129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86" o:spid="_x0000_s2346" style="position:absolute;margin-left:515.5pt;margin-top:772.95pt;width:24.1pt;height:15.4pt;z-index:-503316353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p9c65+oBAAAc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130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87" o:spid="_x0000_s2345" style="position:absolute;margin-left:515.5pt;margin-top:772.95pt;width:24.1pt;height:15.4pt;z-index:-5033163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UKOyguoBAAAc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131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89" o:spid="_x0000_s2343" style="position:absolute;margin-left:515.5pt;margin-top:772.95pt;width:24.1pt;height:15.4pt;z-index:-50331635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ripOQOoBAAAc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133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90" o:spid="_x0000_s2342" style="position:absolute;margin-left:515.5pt;margin-top:772.95pt;width:24.1pt;height:15.4pt;z-index:-503316349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134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56" o:spid="_x0000_s2401" style="position:absolute;margin-left:515.5pt;margin-top:772.95pt;width:24.1pt;height:15.4pt;z-index:-503316423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52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91" o:spid="_x0000_s2341" style="position:absolute;margin-left:515.5pt;margin-top:772.95pt;width:24.1pt;height:15.4pt;z-index:-5033163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Da4c/D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135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92" o:spid="_x0000_s2340" style="position:absolute;margin-left:515.5pt;margin-top:772.95pt;width:24.1pt;height:15.4pt;z-index:-503316347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OSNWluoBAAAc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136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93" o:spid="_x0000_s2339" style="position:absolute;margin-left:515.5pt;margin-top:772.95pt;width:24.1pt;height:15.4pt;z-index:-50331634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PKpKtOoBAAAc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137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94" o:spid="_x0000_s2338" style="position:absolute;margin-left:515.5pt;margin-top:772.95pt;width:24.1pt;height:15.4pt;z-index:-503316345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JxUdWuoBAAAc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138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95" o:spid="_x0000_s2337" style="position:absolute;margin-left:515.5pt;margin-top:772.95pt;width:24.1pt;height:15.4pt;z-index:-5033163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139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96" o:spid="_x0000_s2336" style="position:absolute;margin-left:515.5pt;margin-top:772.95pt;width:24.1pt;height:15.4pt;z-index:-503316343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KE/cpf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140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97" o:spid="_x0000_s2335" style="position:absolute;margin-left:515.5pt;margin-top:772.95pt;width:24.1pt;height:15.4pt;z-index:-50331634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FZL+vL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141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00" o:spid="_x0000_s2332" style="position:absolute;margin-left:515.5pt;margin-top:772.95pt;width:24.1pt;height:15.4pt;z-index:-503316339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144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01" o:spid="_x0000_s2331" style="position:absolute;margin-left:515.5pt;margin-top:772.95pt;width:24.1pt;height:15.4pt;z-index:-50331633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pABKBOoBAAAc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145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02" o:spid="_x0000_s2330" style="position:absolute;margin-left:515.5pt;margin-top:772.95pt;width:24.1pt;height:15.4pt;z-index:-503316337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q5tvYuoBAAAc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146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57" o:spid="_x0000_s2400" style="position:absolute;margin-left:515.5pt;margin-top:772.95pt;width:24.1pt;height:15.4pt;z-index:-50331642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53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03" o:spid="_x0000_s2329" style="position:absolute;margin-left:515.5pt;margin-top:772.95pt;width:24.1pt;height:15.4pt;z-index:-5033163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K4Sc0D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147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04" o:spid="_x0000_s2328" style="position:absolute;margin-left:515.5pt;margin-top:772.95pt;width:24.1pt;height:15.4pt;z-index:-503316335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LWtJK7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148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05" o:spid="_x0000_s2327" style="position:absolute;margin-left:515.5pt;margin-top:772.95pt;width:24.1pt;height:15.4pt;z-index:-50331633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zuH6QuoBAAAc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149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06" o:spid="_x0000_s2326" style="position:absolute;margin-left:515.5pt;margin-top:772.95pt;width:24.1pt;height:15.4pt;z-index:-503316333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DOHS2P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150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07" o:spid="_x0000_s2325" style="position:absolute;margin-left:515.5pt;margin-top:772.95pt;width:24.1pt;height:15.4pt;z-index:-5033163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xPPDBuoBAAAc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151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10" o:spid="_x0000_s2322" style="position:absolute;margin-left:515.5pt;margin-top:772.95pt;width:24.1pt;height:15.4pt;z-index:-503316329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p2EeVuoBAAAc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153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11" o:spid="_x0000_s2321" style="position:absolute;margin-left:515.5pt;margin-top:772.95pt;width:24.1pt;height:15.4pt;z-index:-5033163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KLoAnT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155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12" o:spid="_x0000_s2320" style="position:absolute;margin-left:515.5pt;margin-top:772.95pt;width:24.1pt;height:15.4pt;z-index:-503316327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rXMnEuoBAAAc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156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13" o:spid="_x0000_s2319" style="position:absolute;margin-left:515.5pt;margin-top:772.95pt;width:24.1pt;height:15.4pt;z-index:-50331632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Kj6OzD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157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14" o:spid="_x0000_s2318" style="position:absolute;margin-left:515.5pt;margin-top:772.95pt;width:24.1pt;height:15.4pt;z-index:-503316325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LNFbN7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158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01" o:spid="_x0000_s2389" style="position:absolute;margin-left:515.5pt;margin-top:772.95pt;width:24.1pt;height:15.4pt;z-index:-5033164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4NZDAeoBAAAb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71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16" o:spid="_x0000_s2316" style="position:absolute;margin-left:515.5pt;margin-top:772.95pt;width:24.1pt;height:15.4pt;z-index:-503316323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DVvAxP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160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17" o:spid="_x0000_s2315" style="position:absolute;margin-left:515.5pt;margin-top:772.95pt;width:24.1pt;height:15.4pt;z-index:-50331632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MIbi3b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161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18" o:spid="_x0000_s2314" style="position:absolute;margin-left:515.5pt;margin-top:772.95pt;width:24.1pt;height:15.4pt;z-index:-503316321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C8d1l7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162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19" o:spid="_x0000_s2313" style="position:absolute;margin-left:515.5pt;margin-top:772.95pt;width:24.1pt;height:15.4pt;z-index:-5033163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DySd7T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163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20" o:spid="_x0000_s2312" style="position:absolute;margin-left:515.5pt;margin-top:772.95pt;width:24.1pt;height:15.4pt;z-index:-503316319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164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221" o:spid="_x0000_s2311" style="position:absolute;margin-left:515.5pt;margin-top:772.95pt;width:24.1pt;height:15.4pt;z-index:-50331631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EoLGjT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165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00" o:spid="_x0000_s2278" style="position:absolute;margin-left:515.5pt;margin-top:772.95pt;width:24.1pt;height:15.4pt;z-index:-503316257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E4TY1j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213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01" o:spid="_x0000_s2277" style="position:absolute;margin-left:515.5pt;margin-top:772.95pt;width:24.1pt;height:15.4pt;z-index:-5033162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A1X720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217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02" o:spid="_x0000_s2276" style="position:absolute;margin-left:515.5pt;margin-top:772.95pt;width:24.1pt;height:15.4pt;z-index:-503316255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DIOQyV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218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03" o:spid="_x0000_s2275" style="position:absolute;margin-left:515.5pt;margin-top:772.95pt;width:24.1pt;height:15.4pt;z-index:-50331625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A/TYTw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219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09" o:spid="_x0000_s2381" style="position:absolute;margin-left:515.5pt;margin-top:772.95pt;width:24.1pt;height:15.4pt;z-index:-5033164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yYvfaeoBAAAb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79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05" o:spid="_x0000_s2273" style="position:absolute;margin-left:515.5pt;margin-top:772.95pt;width:24.1pt;height:15.4pt;z-index:-5033162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COnBmH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221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06" o:spid="_x0000_s2272" style="position:absolute;margin-left:515.5pt;margin-top:772.95pt;width:24.1pt;height:15.4pt;z-index:-503316251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DuTxBS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222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07" o:spid="_x0000_s2271" style="position:absolute;margin-left:515.5pt;margin-top:772.95pt;width:24.1pt;height:15.4pt;z-index:-50331625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Drxgxw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223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08" o:spid="_x0000_s2270" style="position:absolute;margin-left:515.5pt;margin-top:772.95pt;width:24.1pt;height:15.4pt;z-index:-503316249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D3D+hs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224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09" o:spid="_x0000_s2269" style="position:absolute;margin-left:515.5pt;margin-top:772.95pt;width:24.1pt;height:15.4pt;z-index:-5033162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DyhvRO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225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10" o:spid="_x0000_s2268" style="position:absolute;margin-left:515.5pt;margin-top:772.95pt;width:24.1pt;height:15.4pt;z-index:-503316247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PxtxYr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226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11" o:spid="_x0000_s2267" style="position:absolute;margin-left:515.5pt;margin-top:772.95pt;width:24.1pt;height:15.4pt;z-index:-50331624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CHIRtm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227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12" o:spid="_x0000_s2266" style="position:absolute;margin-left:515.5pt;margin-top:772.95pt;width:24.1pt;height:15.4pt;z-index:-503316245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B6R6pH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228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36" o:spid="_x0000_s2243" style="position:absolute;margin-left:515.5pt;margin-top:772.95pt;width:24.1pt;height:15.4pt;z-index:-503316221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B1PLpR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248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37" o:spid="_x0000_s2242" style="position:absolute;margin-left:515.5pt;margin-top:772.95pt;width:24.1pt;height:15.4pt;z-index:-5033162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252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10" o:spid="_x0000_s2380" style="position:absolute;margin-left:515.5pt;margin-top:772.95pt;width:24.1pt;height:15.4pt;z-index:-503316403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80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38" o:spid="_x0000_s2241" style="position:absolute;margin-left:515.5pt;margin-top:772.95pt;width:24.1pt;height:15.4pt;z-index:-503316219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AamZ+Y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253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39" o:spid="_x0000_s2240" style="position:absolute;margin-left:515.5pt;margin-top:772.95pt;width:24.1pt;height:15.4pt;z-index:-50331621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DNGd0H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254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40" o:spid="_x0000_s2239" style="position:absolute;margin-left:515.5pt;margin-top:772.95pt;width:24.1pt;height:15.4pt;z-index:-503316217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LKuHZ3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255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41" o:spid="_x0000_s2238" style="position:absolute;margin-left:515.5pt;margin-top:772.95pt;width:24.1pt;height:15.4pt;z-index:-5033162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CAO5Kj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256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43" o:spid="_x0000_s2236" style="position:absolute;margin-left:515.5pt;margin-top:772.95pt;width:24.1pt;height:15.4pt;z-index:-50331621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AYR/W7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258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44" o:spid="_x0000_s2235" style="position:absolute;margin-left:515.5pt;margin-top:772.95pt;width:24.1pt;height:15.4pt;z-index:-503316213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DYT63b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259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63" o:spid="_x0000_s2216" style="position:absolute;margin-left:515.5pt;margin-top:772.95pt;width:24.1pt;height:15.4pt;z-index:-50331619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AKwWyO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276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64" o:spid="_x0000_s2215" style="position:absolute;margin-left:515.5pt;margin-top:772.95pt;width:24.1pt;height:15.4pt;z-index:-503316193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278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65" o:spid="_x0000_s2214" style="position:absolute;margin-left:515.5pt;margin-top:772.95pt;width:24.1pt;height:15.4pt;z-index:-5033161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279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66" o:spid="_x0000_s2213" style="position:absolute;margin-left:515.5pt;margin-top:772.95pt;width:24.1pt;height:15.4pt;z-index:-503316191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280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111" o:spid="_x0000_s2379" style="position:absolute;margin-left:515.5pt;margin-top:772.95pt;width:24.1pt;height:15.4pt;z-index:-50331640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BmtZATrAQAAGw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81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67" o:spid="_x0000_s2212" style="position:absolute;margin-left:515.5pt;margin-top:772.95pt;width:24.1pt;height:15.4pt;z-index:-50331619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IsXP1P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281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68" o:spid="_x0000_s2211" style="position:absolute;margin-left:515.5pt;margin-top:772.95pt;width:24.1pt;height:15.4pt;z-index:-503316189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282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69" o:spid="_x0000_s2210" style="position:absolute;margin-left:515.5pt;margin-top:772.95pt;width:24.1pt;height:15.4pt;z-index:-5033161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283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70" o:spid="_x0000_s2209" style="position:absolute;margin-left:515.5pt;margin-top:772.95pt;width:24.1pt;height:15.4pt;z-index:-503316187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KugZbX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284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371" o:spid="_x0000_s2208" style="position:absolute;margin-left:515.5pt;margin-top:772.95pt;width:24.1pt;height:15.4pt;z-index:-50331618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285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431" o:spid="_x0000_s2186" style="position:absolute;margin-left:515.5pt;margin-top:772.95pt;width:24.1pt;height:15.4pt;z-index:-50331615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CVtKkH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311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433" o:spid="_x0000_s2184" style="position:absolute;margin-left:515.5pt;margin-top:772.95pt;width:24.1pt;height:15.4pt;z-index:-5033161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313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435" o:spid="_x0000_s2182" style="position:absolute;margin-left:515.5pt;margin-top:772.95pt;width:24.1pt;height:15.4pt;z-index:-50331615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315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pict>
        <v:rect id="Поле 459" o:spid="_x0000_s2159" style="position:absolute;margin-left:515.5pt;margin-top:772.95pt;width:24.1pt;height:15.4pt;z-index:-50331613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338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CF" w:rsidRDefault="00874ECF">
    <w:pPr>
      <w:pStyle w:val="a5"/>
      <w:spacing w:line="7" w:lineRule="auto"/>
      <w:ind w:left="0" w:firstLine="0"/>
      <w:jc w:val="left"/>
      <w:rPr>
        <w:sz w:val="19"/>
      </w:rPr>
    </w:pPr>
    <w:r>
      <w:rPr>
        <w:noProof/>
        <w:sz w:val="19"/>
        <w:lang w:eastAsia="ru-RU"/>
      </w:rPr>
      <w:pict>
        <v:rect id="Поле 528" o:spid="_x0000_s2140" style="position:absolute;margin-left:515.5pt;margin-top:772.95pt;width:24.1pt;height:15.4pt;z-index:-503316111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" filled="f" stroked="f">
          <v:textbox inset="0,0,0,0">
            <w:txbxContent>
              <w:p w:rsidR="00874ECF" w:rsidRDefault="00874ECF">
                <w:pPr>
                  <w:pStyle w:val="a5"/>
                  <w:spacing w:before="10"/>
                  <w:ind w:left="60" w:firstLine="0"/>
                  <w:jc w:val="left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rPr>
                    <w:color w:val="000000"/>
                  </w:rPr>
                  <w:instrText>PAGE</w:instrText>
                </w:r>
                <w:r>
                  <w:rPr>
                    <w:color w:val="000000"/>
                  </w:rPr>
                  <w:fldChar w:fldCharType="separate"/>
                </w:r>
                <w:r>
                  <w:rPr>
                    <w:noProof/>
                    <w:color w:val="000000"/>
                  </w:rPr>
                  <w:t>356</w:t>
                </w:r>
                <w:r>
                  <w:rPr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E70" w:rsidRDefault="003D5E70">
      <w:r>
        <w:separator/>
      </w:r>
    </w:p>
  </w:footnote>
  <w:footnote w:type="continuationSeparator" w:id="0">
    <w:p w:rsidR="003D5E70" w:rsidRDefault="003D5E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1B70"/>
    <w:multiLevelType w:val="multilevel"/>
    <w:tmpl w:val="AFAAAD2E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1">
    <w:nsid w:val="0290011F"/>
    <w:multiLevelType w:val="multilevel"/>
    <w:tmpl w:val="638086EE"/>
    <w:lvl w:ilvl="0">
      <w:start w:val="1"/>
      <w:numFmt w:val="decimal"/>
      <w:lvlText w:val="%1."/>
      <w:lvlJc w:val="left"/>
      <w:pPr>
        <w:tabs>
          <w:tab w:val="num" w:pos="0"/>
        </w:tabs>
        <w:ind w:left="1286" w:hanging="24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54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29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03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78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53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27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2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77" w:hanging="240"/>
      </w:pPr>
      <w:rPr>
        <w:rFonts w:ascii="Symbol" w:hAnsi="Symbol" w:cs="Symbol" w:hint="default"/>
      </w:rPr>
    </w:lvl>
  </w:abstractNum>
  <w:abstractNum w:abstractNumId="2">
    <w:nsid w:val="03312518"/>
    <w:multiLevelType w:val="multilevel"/>
    <w:tmpl w:val="6F988CF4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3">
    <w:nsid w:val="033E1B4E"/>
    <w:multiLevelType w:val="multilevel"/>
    <w:tmpl w:val="7610D8F4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4">
    <w:nsid w:val="04E864B7"/>
    <w:multiLevelType w:val="multilevel"/>
    <w:tmpl w:val="24AC47A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5E43B34"/>
    <w:multiLevelType w:val="multilevel"/>
    <w:tmpl w:val="00E6E72E"/>
    <w:lvl w:ilvl="0">
      <w:numFmt w:val="bullet"/>
      <w:lvlText w:val=""/>
      <w:lvlJc w:val="left"/>
      <w:pPr>
        <w:tabs>
          <w:tab w:val="num" w:pos="0"/>
        </w:tabs>
        <w:ind w:left="618" w:hanging="361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660" w:hanging="36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36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36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36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36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36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36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361"/>
      </w:pPr>
      <w:rPr>
        <w:rFonts w:ascii="Symbol" w:hAnsi="Symbol" w:cs="Symbol" w:hint="default"/>
      </w:rPr>
    </w:lvl>
  </w:abstractNum>
  <w:abstractNum w:abstractNumId="6">
    <w:nsid w:val="094308B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9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335" w:hanging="360"/>
      </w:pPr>
      <w:rPr>
        <w:rFonts w:ascii="Wingdings" w:hAnsi="Wingdings" w:hint="default"/>
      </w:rPr>
    </w:lvl>
  </w:abstractNum>
  <w:abstractNum w:abstractNumId="7">
    <w:nsid w:val="0A742AF1"/>
    <w:multiLevelType w:val="multilevel"/>
    <w:tmpl w:val="1FA8FB94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8">
    <w:nsid w:val="0A7D7FF5"/>
    <w:multiLevelType w:val="multilevel"/>
    <w:tmpl w:val="6E24D10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0BB022F0"/>
    <w:multiLevelType w:val="multilevel"/>
    <w:tmpl w:val="1426384E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10">
    <w:nsid w:val="0C083348"/>
    <w:multiLevelType w:val="multilevel"/>
    <w:tmpl w:val="012AE79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0E574941"/>
    <w:multiLevelType w:val="multilevel"/>
    <w:tmpl w:val="178E2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107D2C15"/>
    <w:multiLevelType w:val="multilevel"/>
    <w:tmpl w:val="B456F676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13">
    <w:nsid w:val="10AF3407"/>
    <w:multiLevelType w:val="multilevel"/>
    <w:tmpl w:val="61C64BF2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14">
    <w:nsid w:val="1186002D"/>
    <w:multiLevelType w:val="hybridMultilevel"/>
    <w:tmpl w:val="CB5C0B88"/>
    <w:lvl w:ilvl="0" w:tplc="8FE60DD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3D45681"/>
    <w:multiLevelType w:val="multilevel"/>
    <w:tmpl w:val="D1400438"/>
    <w:lvl w:ilvl="0">
      <w:start w:val="1"/>
      <w:numFmt w:val="decimal"/>
      <w:lvlText w:val="%1)"/>
      <w:lvlJc w:val="left"/>
      <w:pPr>
        <w:tabs>
          <w:tab w:val="num" w:pos="0"/>
        </w:tabs>
        <w:ind w:left="618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60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260"/>
      </w:pPr>
      <w:rPr>
        <w:rFonts w:ascii="Symbol" w:hAnsi="Symbol" w:cs="Symbol" w:hint="default"/>
      </w:rPr>
    </w:lvl>
  </w:abstractNum>
  <w:abstractNum w:abstractNumId="16">
    <w:nsid w:val="166E39CB"/>
    <w:multiLevelType w:val="multilevel"/>
    <w:tmpl w:val="D8AE444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194652A9"/>
    <w:multiLevelType w:val="multilevel"/>
    <w:tmpl w:val="ACFEFAF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19A57FD4"/>
    <w:multiLevelType w:val="multilevel"/>
    <w:tmpl w:val="7E04EA1A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19">
    <w:nsid w:val="1A1419E3"/>
    <w:multiLevelType w:val="multilevel"/>
    <w:tmpl w:val="98D0F180"/>
    <w:lvl w:ilvl="0">
      <w:start w:val="1"/>
      <w:numFmt w:val="decimal"/>
      <w:lvlText w:val="%1)"/>
      <w:lvlJc w:val="left"/>
      <w:pPr>
        <w:tabs>
          <w:tab w:val="num" w:pos="0"/>
        </w:tabs>
        <w:ind w:left="618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60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260"/>
      </w:pPr>
      <w:rPr>
        <w:rFonts w:ascii="Symbol" w:hAnsi="Symbol" w:cs="Symbol" w:hint="default"/>
      </w:rPr>
    </w:lvl>
  </w:abstractNum>
  <w:abstractNum w:abstractNumId="20">
    <w:nsid w:val="1A2D57A2"/>
    <w:multiLevelType w:val="multilevel"/>
    <w:tmpl w:val="79C4D0A4"/>
    <w:lvl w:ilvl="0">
      <w:start w:val="1"/>
      <w:numFmt w:val="decimal"/>
      <w:lvlText w:val="%1)"/>
      <w:lvlJc w:val="left"/>
      <w:pPr>
        <w:tabs>
          <w:tab w:val="num" w:pos="0"/>
        </w:tabs>
        <w:ind w:left="618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60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260"/>
      </w:pPr>
      <w:rPr>
        <w:rFonts w:ascii="Symbol" w:hAnsi="Symbol" w:cs="Symbol" w:hint="default"/>
      </w:rPr>
    </w:lvl>
  </w:abstractNum>
  <w:abstractNum w:abstractNumId="21">
    <w:nsid w:val="1A4333C8"/>
    <w:multiLevelType w:val="hybridMultilevel"/>
    <w:tmpl w:val="8E3CF6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1ACF3B10"/>
    <w:multiLevelType w:val="multilevel"/>
    <w:tmpl w:val="2DBE3AAA"/>
    <w:lvl w:ilvl="0">
      <w:numFmt w:val="bullet"/>
      <w:lvlText w:val="-"/>
      <w:lvlJc w:val="left"/>
      <w:pPr>
        <w:tabs>
          <w:tab w:val="num" w:pos="0"/>
        </w:tabs>
        <w:ind w:left="105" w:hanging="293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63" w:hanging="29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27" w:hanging="29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90" w:hanging="29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54" w:hanging="29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917" w:hanging="29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81" w:hanging="29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44" w:hanging="29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008" w:hanging="293"/>
      </w:pPr>
      <w:rPr>
        <w:rFonts w:ascii="Symbol" w:hAnsi="Symbol" w:cs="Symbol" w:hint="default"/>
      </w:rPr>
    </w:lvl>
  </w:abstractNum>
  <w:abstractNum w:abstractNumId="23">
    <w:nsid w:val="1AD63AE0"/>
    <w:multiLevelType w:val="multilevel"/>
    <w:tmpl w:val="E20C9B80"/>
    <w:lvl w:ilvl="0">
      <w:start w:val="2"/>
      <w:numFmt w:val="decimal"/>
      <w:lvlText w:val="%1"/>
      <w:lvlJc w:val="left"/>
      <w:pPr>
        <w:tabs>
          <w:tab w:val="num" w:pos="0"/>
        </w:tabs>
        <w:ind w:left="1466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66" w:hanging="42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618" w:hanging="600"/>
      </w:pPr>
      <w:rPr>
        <w:rFonts w:eastAsia="Times New Roman" w:cs="Times New Roman"/>
        <w:b/>
        <w:bCs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26" w:hanging="7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135" w:hanging="7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450" w:hanging="7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65" w:hanging="7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80" w:hanging="7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96" w:hanging="780"/>
      </w:pPr>
      <w:rPr>
        <w:rFonts w:ascii="Symbol" w:hAnsi="Symbol" w:cs="Symbol" w:hint="default"/>
      </w:rPr>
    </w:lvl>
  </w:abstractNum>
  <w:abstractNum w:abstractNumId="24">
    <w:nsid w:val="1D8B210F"/>
    <w:multiLevelType w:val="multilevel"/>
    <w:tmpl w:val="F282EBA0"/>
    <w:lvl w:ilvl="0">
      <w:start w:val="3"/>
      <w:numFmt w:val="decimal"/>
      <w:lvlText w:val="%1"/>
      <w:lvlJc w:val="left"/>
      <w:pPr>
        <w:tabs>
          <w:tab w:val="num" w:pos="0"/>
        </w:tabs>
        <w:ind w:left="1466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66" w:hanging="42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46" w:hanging="60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5" w:hanging="60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68" w:hanging="60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11" w:hanging="60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54" w:hanging="60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897" w:hanging="60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0" w:hanging="600"/>
      </w:pPr>
      <w:rPr>
        <w:rFonts w:ascii="Symbol" w:hAnsi="Symbol" w:cs="Symbol" w:hint="default"/>
      </w:rPr>
    </w:lvl>
  </w:abstractNum>
  <w:abstractNum w:abstractNumId="25">
    <w:nsid w:val="1E183BDD"/>
    <w:multiLevelType w:val="multilevel"/>
    <w:tmpl w:val="AF746448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26">
    <w:nsid w:val="20ED4E55"/>
    <w:multiLevelType w:val="multilevel"/>
    <w:tmpl w:val="CD0E44A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215750FC"/>
    <w:multiLevelType w:val="hybridMultilevel"/>
    <w:tmpl w:val="1EB8C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23280101"/>
    <w:multiLevelType w:val="multilevel"/>
    <w:tmpl w:val="86A84228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29">
    <w:nsid w:val="23A23667"/>
    <w:multiLevelType w:val="multilevel"/>
    <w:tmpl w:val="7618EAFA"/>
    <w:lvl w:ilvl="0">
      <w:numFmt w:val="bullet"/>
      <w:lvlText w:val="-"/>
      <w:lvlJc w:val="left"/>
      <w:pPr>
        <w:tabs>
          <w:tab w:val="num" w:pos="0"/>
        </w:tabs>
        <w:ind w:left="104" w:hanging="293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72" w:hanging="29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244" w:hanging="29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16" w:hanging="29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388" w:hanging="29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960" w:hanging="29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532" w:hanging="29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104" w:hanging="29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676" w:hanging="293"/>
      </w:pPr>
      <w:rPr>
        <w:rFonts w:ascii="Symbol" w:hAnsi="Symbol" w:cs="Symbol" w:hint="default"/>
      </w:rPr>
    </w:lvl>
  </w:abstractNum>
  <w:abstractNum w:abstractNumId="30">
    <w:nsid w:val="23A51BE1"/>
    <w:multiLevelType w:val="multilevel"/>
    <w:tmpl w:val="A0348CD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256B4354"/>
    <w:multiLevelType w:val="multilevel"/>
    <w:tmpl w:val="7D8A84D6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32">
    <w:nsid w:val="25EB6BB6"/>
    <w:multiLevelType w:val="multilevel"/>
    <w:tmpl w:val="C90ECF66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33">
    <w:nsid w:val="2A9A1195"/>
    <w:multiLevelType w:val="multilevel"/>
    <w:tmpl w:val="7B54E370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34">
    <w:nsid w:val="2AFB2776"/>
    <w:multiLevelType w:val="multilevel"/>
    <w:tmpl w:val="0EC021DC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35">
    <w:nsid w:val="2B42465A"/>
    <w:multiLevelType w:val="multilevel"/>
    <w:tmpl w:val="4F5CD9C2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36">
    <w:nsid w:val="2C810129"/>
    <w:multiLevelType w:val="multilevel"/>
    <w:tmpl w:val="3DF655FE"/>
    <w:lvl w:ilvl="0">
      <w:start w:val="1"/>
      <w:numFmt w:val="decimal"/>
      <w:lvlText w:val="%1)"/>
      <w:lvlJc w:val="left"/>
      <w:pPr>
        <w:tabs>
          <w:tab w:val="num" w:pos="0"/>
        </w:tabs>
        <w:ind w:left="618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60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260"/>
      </w:pPr>
      <w:rPr>
        <w:rFonts w:ascii="Symbol" w:hAnsi="Symbol" w:cs="Symbol" w:hint="default"/>
      </w:rPr>
    </w:lvl>
  </w:abstractNum>
  <w:abstractNum w:abstractNumId="37">
    <w:nsid w:val="3244223B"/>
    <w:multiLevelType w:val="multilevel"/>
    <w:tmpl w:val="B678BA70"/>
    <w:lvl w:ilvl="0">
      <w:start w:val="1"/>
      <w:numFmt w:val="decimal"/>
      <w:lvlText w:val="%1."/>
      <w:lvlJc w:val="left"/>
      <w:pPr>
        <w:tabs>
          <w:tab w:val="num" w:pos="0"/>
        </w:tabs>
        <w:ind w:left="618" w:hanging="447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60" w:hanging="447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44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44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44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44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44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44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447"/>
      </w:pPr>
      <w:rPr>
        <w:rFonts w:ascii="Symbol" w:hAnsi="Symbol" w:cs="Symbol" w:hint="default"/>
      </w:rPr>
    </w:lvl>
  </w:abstractNum>
  <w:abstractNum w:abstractNumId="38">
    <w:nsid w:val="34B54F7E"/>
    <w:multiLevelType w:val="multilevel"/>
    <w:tmpl w:val="C9462652"/>
    <w:lvl w:ilvl="0">
      <w:start w:val="1"/>
      <w:numFmt w:val="bullet"/>
      <w:lvlText w:val=""/>
      <w:lvlJc w:val="left"/>
      <w:pPr>
        <w:tabs>
          <w:tab w:val="num" w:pos="0"/>
        </w:tabs>
        <w:ind w:left="121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7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3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71" w:hanging="360"/>
      </w:pPr>
      <w:rPr>
        <w:rFonts w:ascii="Wingdings" w:hAnsi="Wingdings" w:cs="Wingdings" w:hint="default"/>
      </w:rPr>
    </w:lvl>
  </w:abstractNum>
  <w:abstractNum w:abstractNumId="39">
    <w:nsid w:val="34EB631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353F69CB"/>
    <w:multiLevelType w:val="multilevel"/>
    <w:tmpl w:val="E0081EA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357D2C7D"/>
    <w:multiLevelType w:val="multilevel"/>
    <w:tmpl w:val="F036D4E4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42">
    <w:nsid w:val="36FB6926"/>
    <w:multiLevelType w:val="multilevel"/>
    <w:tmpl w:val="5D0CFF5C"/>
    <w:lvl w:ilvl="0">
      <w:start w:val="1"/>
      <w:numFmt w:val="decimal"/>
      <w:lvlText w:val="%1)"/>
      <w:lvlJc w:val="left"/>
      <w:pPr>
        <w:tabs>
          <w:tab w:val="num" w:pos="0"/>
        </w:tabs>
        <w:ind w:left="618" w:hanging="298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60" w:hanging="29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29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29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29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29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29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29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298"/>
      </w:pPr>
      <w:rPr>
        <w:rFonts w:ascii="Symbol" w:hAnsi="Symbol" w:cs="Symbol" w:hint="default"/>
      </w:rPr>
    </w:lvl>
  </w:abstractNum>
  <w:abstractNum w:abstractNumId="43">
    <w:nsid w:val="371F570C"/>
    <w:multiLevelType w:val="multilevel"/>
    <w:tmpl w:val="5E3EE2CE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44">
    <w:nsid w:val="372D65C4"/>
    <w:multiLevelType w:val="multilevel"/>
    <w:tmpl w:val="A372F430"/>
    <w:lvl w:ilvl="0">
      <w:numFmt w:val="bullet"/>
      <w:lvlText w:val="-"/>
      <w:lvlJc w:val="left"/>
      <w:pPr>
        <w:tabs>
          <w:tab w:val="num" w:pos="0"/>
        </w:tabs>
        <w:ind w:left="618" w:hanging="71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660" w:hanging="71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71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71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71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71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71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71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716"/>
      </w:pPr>
      <w:rPr>
        <w:rFonts w:ascii="Symbol" w:hAnsi="Symbol" w:cs="Symbol" w:hint="default"/>
      </w:rPr>
    </w:lvl>
  </w:abstractNum>
  <w:abstractNum w:abstractNumId="45">
    <w:nsid w:val="37770694"/>
    <w:multiLevelType w:val="hybridMultilevel"/>
    <w:tmpl w:val="0CAC94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7DE6B7D"/>
    <w:multiLevelType w:val="multilevel"/>
    <w:tmpl w:val="F20652AC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47">
    <w:nsid w:val="38C1092F"/>
    <w:multiLevelType w:val="multilevel"/>
    <w:tmpl w:val="15DC00EA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48">
    <w:nsid w:val="39860CEF"/>
    <w:multiLevelType w:val="multilevel"/>
    <w:tmpl w:val="CFBE2D44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49">
    <w:nsid w:val="39AB1F70"/>
    <w:multiLevelType w:val="multilevel"/>
    <w:tmpl w:val="75968B22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50">
    <w:nsid w:val="39DF4EAD"/>
    <w:multiLevelType w:val="multilevel"/>
    <w:tmpl w:val="1F321648"/>
    <w:lvl w:ilvl="0">
      <w:numFmt w:val="bullet"/>
      <w:lvlText w:val="-"/>
      <w:lvlJc w:val="left"/>
      <w:pPr>
        <w:tabs>
          <w:tab w:val="num" w:pos="0"/>
        </w:tabs>
        <w:ind w:left="618" w:hanging="71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660" w:hanging="71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71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71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71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71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71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71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716"/>
      </w:pPr>
      <w:rPr>
        <w:rFonts w:ascii="Symbol" w:hAnsi="Symbol" w:cs="Symbol" w:hint="default"/>
      </w:rPr>
    </w:lvl>
  </w:abstractNum>
  <w:abstractNum w:abstractNumId="51">
    <w:nsid w:val="3B211BA9"/>
    <w:multiLevelType w:val="hybridMultilevel"/>
    <w:tmpl w:val="C4E626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3CBC3BEC"/>
    <w:multiLevelType w:val="hybridMultilevel"/>
    <w:tmpl w:val="3CE8EB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3E86532C"/>
    <w:multiLevelType w:val="multilevel"/>
    <w:tmpl w:val="263C25CC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54">
    <w:nsid w:val="3EC9570A"/>
    <w:multiLevelType w:val="multilevel"/>
    <w:tmpl w:val="A6A81E94"/>
    <w:lvl w:ilvl="0">
      <w:start w:val="1"/>
      <w:numFmt w:val="decimal"/>
      <w:lvlText w:val="%1)"/>
      <w:lvlJc w:val="left"/>
      <w:pPr>
        <w:tabs>
          <w:tab w:val="num" w:pos="0"/>
        </w:tabs>
        <w:ind w:left="618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60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260"/>
      </w:pPr>
      <w:rPr>
        <w:rFonts w:ascii="Symbol" w:hAnsi="Symbol" w:cs="Symbol" w:hint="default"/>
      </w:rPr>
    </w:lvl>
  </w:abstractNum>
  <w:abstractNum w:abstractNumId="55">
    <w:nsid w:val="40362525"/>
    <w:multiLevelType w:val="multilevel"/>
    <w:tmpl w:val="7F429CA0"/>
    <w:lvl w:ilvl="0">
      <w:numFmt w:val="bullet"/>
      <w:lvlText w:val="-"/>
      <w:lvlJc w:val="left"/>
      <w:pPr>
        <w:tabs>
          <w:tab w:val="num" w:pos="0"/>
        </w:tabs>
        <w:ind w:left="618" w:hanging="716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tabs>
          <w:tab w:val="num" w:pos="0"/>
        </w:tabs>
        <w:ind w:left="618" w:hanging="360"/>
      </w:pPr>
      <w:rPr>
        <w:rFonts w:ascii="Arial MT" w:hAnsi="Arial MT" w:cs="Arial MT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360"/>
      </w:pPr>
      <w:rPr>
        <w:rFonts w:ascii="Symbol" w:hAnsi="Symbol" w:cs="Symbol" w:hint="default"/>
      </w:rPr>
    </w:lvl>
  </w:abstractNum>
  <w:abstractNum w:abstractNumId="56">
    <w:nsid w:val="40764060"/>
    <w:multiLevelType w:val="multilevel"/>
    <w:tmpl w:val="DCF8D860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57">
    <w:nsid w:val="40B5292C"/>
    <w:multiLevelType w:val="multilevel"/>
    <w:tmpl w:val="4C921582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58">
    <w:nsid w:val="41AC2523"/>
    <w:multiLevelType w:val="multilevel"/>
    <w:tmpl w:val="D1AAE79A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59">
    <w:nsid w:val="42660BAD"/>
    <w:multiLevelType w:val="multilevel"/>
    <w:tmpl w:val="31BAF368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60">
    <w:nsid w:val="428F2261"/>
    <w:multiLevelType w:val="multilevel"/>
    <w:tmpl w:val="37088A8E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61">
    <w:nsid w:val="441A6E8F"/>
    <w:multiLevelType w:val="multilevel"/>
    <w:tmpl w:val="8A2657D4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62">
    <w:nsid w:val="45F17FA9"/>
    <w:multiLevelType w:val="multilevel"/>
    <w:tmpl w:val="9BAA662C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63">
    <w:nsid w:val="466C669B"/>
    <w:multiLevelType w:val="multilevel"/>
    <w:tmpl w:val="4A7CEA3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4">
    <w:nsid w:val="46DE63C6"/>
    <w:multiLevelType w:val="multilevel"/>
    <w:tmpl w:val="D982F268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65">
    <w:nsid w:val="47E7292E"/>
    <w:multiLevelType w:val="hybridMultilevel"/>
    <w:tmpl w:val="EBDE3A52"/>
    <w:lvl w:ilvl="0" w:tplc="D2546DB8">
      <w:numFmt w:val="bullet"/>
      <w:lvlText w:val=""/>
      <w:lvlJc w:val="left"/>
      <w:pPr>
        <w:ind w:left="13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B4E272">
      <w:start w:val="2"/>
      <w:numFmt w:val="decimal"/>
      <w:lvlText w:val="%2"/>
      <w:lvlJc w:val="left"/>
      <w:pPr>
        <w:ind w:left="498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AC66664E">
      <w:numFmt w:val="bullet"/>
      <w:lvlText w:val="•"/>
      <w:lvlJc w:val="left"/>
      <w:pPr>
        <w:ind w:left="5614" w:hanging="212"/>
      </w:pPr>
      <w:rPr>
        <w:rFonts w:hint="default"/>
        <w:lang w:val="ru-RU" w:eastAsia="en-US" w:bidi="ar-SA"/>
      </w:rPr>
    </w:lvl>
    <w:lvl w:ilvl="3" w:tplc="541E80B4">
      <w:numFmt w:val="bullet"/>
      <w:lvlText w:val="•"/>
      <w:lvlJc w:val="left"/>
      <w:pPr>
        <w:ind w:left="6248" w:hanging="212"/>
      </w:pPr>
      <w:rPr>
        <w:rFonts w:hint="default"/>
        <w:lang w:val="ru-RU" w:eastAsia="en-US" w:bidi="ar-SA"/>
      </w:rPr>
    </w:lvl>
    <w:lvl w:ilvl="4" w:tplc="F17A66FA">
      <w:numFmt w:val="bullet"/>
      <w:lvlText w:val="•"/>
      <w:lvlJc w:val="left"/>
      <w:pPr>
        <w:ind w:left="6882" w:hanging="212"/>
      </w:pPr>
      <w:rPr>
        <w:rFonts w:hint="default"/>
        <w:lang w:val="ru-RU" w:eastAsia="en-US" w:bidi="ar-SA"/>
      </w:rPr>
    </w:lvl>
    <w:lvl w:ilvl="5" w:tplc="EE748272">
      <w:numFmt w:val="bullet"/>
      <w:lvlText w:val="•"/>
      <w:lvlJc w:val="left"/>
      <w:pPr>
        <w:ind w:left="7516" w:hanging="212"/>
      </w:pPr>
      <w:rPr>
        <w:rFonts w:hint="default"/>
        <w:lang w:val="ru-RU" w:eastAsia="en-US" w:bidi="ar-SA"/>
      </w:rPr>
    </w:lvl>
    <w:lvl w:ilvl="6" w:tplc="C578038E">
      <w:numFmt w:val="bullet"/>
      <w:lvlText w:val="•"/>
      <w:lvlJc w:val="left"/>
      <w:pPr>
        <w:ind w:left="8150" w:hanging="212"/>
      </w:pPr>
      <w:rPr>
        <w:rFonts w:hint="default"/>
        <w:lang w:val="ru-RU" w:eastAsia="en-US" w:bidi="ar-SA"/>
      </w:rPr>
    </w:lvl>
    <w:lvl w:ilvl="7" w:tplc="A0AA09CE">
      <w:numFmt w:val="bullet"/>
      <w:lvlText w:val="•"/>
      <w:lvlJc w:val="left"/>
      <w:pPr>
        <w:ind w:left="8784" w:hanging="212"/>
      </w:pPr>
      <w:rPr>
        <w:rFonts w:hint="default"/>
        <w:lang w:val="ru-RU" w:eastAsia="en-US" w:bidi="ar-SA"/>
      </w:rPr>
    </w:lvl>
    <w:lvl w:ilvl="8" w:tplc="62420EDA">
      <w:numFmt w:val="bullet"/>
      <w:lvlText w:val="•"/>
      <w:lvlJc w:val="left"/>
      <w:pPr>
        <w:ind w:left="9418" w:hanging="212"/>
      </w:pPr>
      <w:rPr>
        <w:rFonts w:hint="default"/>
        <w:lang w:val="ru-RU" w:eastAsia="en-US" w:bidi="ar-SA"/>
      </w:rPr>
    </w:lvl>
  </w:abstractNum>
  <w:abstractNum w:abstractNumId="66">
    <w:nsid w:val="49D12676"/>
    <w:multiLevelType w:val="multilevel"/>
    <w:tmpl w:val="6394A5B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67">
    <w:nsid w:val="4AD21944"/>
    <w:multiLevelType w:val="multilevel"/>
    <w:tmpl w:val="09A43F7C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68">
    <w:nsid w:val="4B194C3C"/>
    <w:multiLevelType w:val="multilevel"/>
    <w:tmpl w:val="D47881A8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69">
    <w:nsid w:val="4B966E9D"/>
    <w:multiLevelType w:val="hybridMultilevel"/>
    <w:tmpl w:val="968603AC"/>
    <w:lvl w:ilvl="0" w:tplc="04190001">
      <w:start w:val="1"/>
      <w:numFmt w:val="bullet"/>
      <w:lvlText w:val=""/>
      <w:lvlJc w:val="left"/>
      <w:pPr>
        <w:ind w:left="2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49" w:hanging="360"/>
      </w:pPr>
      <w:rPr>
        <w:rFonts w:ascii="Wingdings" w:hAnsi="Wingdings" w:hint="default"/>
      </w:rPr>
    </w:lvl>
  </w:abstractNum>
  <w:abstractNum w:abstractNumId="70">
    <w:nsid w:val="4C1631D1"/>
    <w:multiLevelType w:val="multilevel"/>
    <w:tmpl w:val="AEC2F916"/>
    <w:lvl w:ilvl="0">
      <w:start w:val="3"/>
      <w:numFmt w:val="decimal"/>
      <w:lvlText w:val="%1"/>
      <w:lvlJc w:val="left"/>
      <w:pPr>
        <w:tabs>
          <w:tab w:val="num" w:pos="0"/>
        </w:tabs>
        <w:ind w:left="1466" w:hanging="420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66" w:hanging="42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373" w:hanging="4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329" w:hanging="4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286" w:hanging="4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243" w:hanging="4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99" w:hanging="4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56" w:hanging="4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113" w:hanging="420"/>
      </w:pPr>
      <w:rPr>
        <w:rFonts w:ascii="Symbol" w:hAnsi="Symbol" w:cs="Symbol" w:hint="default"/>
      </w:rPr>
    </w:lvl>
  </w:abstractNum>
  <w:abstractNum w:abstractNumId="71">
    <w:nsid w:val="4DC833B7"/>
    <w:multiLevelType w:val="multilevel"/>
    <w:tmpl w:val="5C3E1EAC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72">
    <w:nsid w:val="4E4E3E13"/>
    <w:multiLevelType w:val="multilevel"/>
    <w:tmpl w:val="5B3EBC0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3">
    <w:nsid w:val="4E5569B6"/>
    <w:multiLevelType w:val="multilevel"/>
    <w:tmpl w:val="4BD6CDF4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74">
    <w:nsid w:val="503558F9"/>
    <w:multiLevelType w:val="multilevel"/>
    <w:tmpl w:val="0F4057B8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75">
    <w:nsid w:val="50B61CAD"/>
    <w:multiLevelType w:val="multilevel"/>
    <w:tmpl w:val="9C62E1CA"/>
    <w:lvl w:ilvl="0">
      <w:numFmt w:val="bullet"/>
      <w:lvlText w:val="–"/>
      <w:lvlJc w:val="left"/>
      <w:pPr>
        <w:tabs>
          <w:tab w:val="num" w:pos="0"/>
        </w:tabs>
        <w:ind w:left="618" w:hanging="284"/>
      </w:pPr>
      <w:rPr>
        <w:rFonts w:ascii="Arial MT" w:hAnsi="Arial MT" w:cs="Arial MT" w:hint="default"/>
      </w:rPr>
    </w:lvl>
    <w:lvl w:ilvl="1">
      <w:numFmt w:val="bullet"/>
      <w:lvlText w:val="–"/>
      <w:lvlJc w:val="left"/>
      <w:pPr>
        <w:tabs>
          <w:tab w:val="num" w:pos="0"/>
        </w:tabs>
        <w:ind w:left="618" w:hanging="862"/>
      </w:pPr>
      <w:rPr>
        <w:rFonts w:ascii="Arial MT" w:hAnsi="Arial MT" w:cs="Arial MT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8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8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8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8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8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8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862"/>
      </w:pPr>
      <w:rPr>
        <w:rFonts w:ascii="Symbol" w:hAnsi="Symbol" w:cs="Symbol" w:hint="default"/>
      </w:rPr>
    </w:lvl>
  </w:abstractNum>
  <w:abstractNum w:abstractNumId="76">
    <w:nsid w:val="51EE691C"/>
    <w:multiLevelType w:val="multilevel"/>
    <w:tmpl w:val="6B4E194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7">
    <w:nsid w:val="52141F3E"/>
    <w:multiLevelType w:val="multilevel"/>
    <w:tmpl w:val="A10246F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8">
    <w:nsid w:val="54DB1A79"/>
    <w:multiLevelType w:val="multilevel"/>
    <w:tmpl w:val="94F4E1D2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79">
    <w:nsid w:val="558400BE"/>
    <w:multiLevelType w:val="multilevel"/>
    <w:tmpl w:val="440278CC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80">
    <w:nsid w:val="5589275D"/>
    <w:multiLevelType w:val="hybridMultilevel"/>
    <w:tmpl w:val="8E12CB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>
    <w:nsid w:val="563A3CFC"/>
    <w:multiLevelType w:val="multilevel"/>
    <w:tmpl w:val="90B0399E"/>
    <w:lvl w:ilvl="0">
      <w:numFmt w:val="bullet"/>
      <w:lvlText w:val="-"/>
      <w:lvlJc w:val="left"/>
      <w:pPr>
        <w:tabs>
          <w:tab w:val="num" w:pos="0"/>
        </w:tabs>
        <w:ind w:left="618" w:hanging="71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660" w:hanging="71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71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71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71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71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71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71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716"/>
      </w:pPr>
      <w:rPr>
        <w:rFonts w:ascii="Symbol" w:hAnsi="Symbol" w:cs="Symbol" w:hint="default"/>
      </w:rPr>
    </w:lvl>
  </w:abstractNum>
  <w:abstractNum w:abstractNumId="82">
    <w:nsid w:val="56C33A60"/>
    <w:multiLevelType w:val="multilevel"/>
    <w:tmpl w:val="4D506F44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83">
    <w:nsid w:val="57F634BA"/>
    <w:multiLevelType w:val="multilevel"/>
    <w:tmpl w:val="F2D80C1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4">
    <w:nsid w:val="58F61D9A"/>
    <w:multiLevelType w:val="multilevel"/>
    <w:tmpl w:val="BA587C9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5">
    <w:nsid w:val="5AB47012"/>
    <w:multiLevelType w:val="multilevel"/>
    <w:tmpl w:val="75B66A7C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86">
    <w:nsid w:val="5CAE505C"/>
    <w:multiLevelType w:val="multilevel"/>
    <w:tmpl w:val="299A79C8"/>
    <w:lvl w:ilvl="0">
      <w:numFmt w:val="bullet"/>
      <w:lvlText w:val="-"/>
      <w:lvlJc w:val="left"/>
      <w:pPr>
        <w:tabs>
          <w:tab w:val="num" w:pos="0"/>
        </w:tabs>
        <w:ind w:left="618" w:hanging="71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660" w:hanging="71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71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71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71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71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71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71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716"/>
      </w:pPr>
      <w:rPr>
        <w:rFonts w:ascii="Symbol" w:hAnsi="Symbol" w:cs="Symbol" w:hint="default"/>
      </w:rPr>
    </w:lvl>
  </w:abstractNum>
  <w:abstractNum w:abstractNumId="87">
    <w:nsid w:val="5D0A0BA6"/>
    <w:multiLevelType w:val="multilevel"/>
    <w:tmpl w:val="29C857B8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88">
    <w:nsid w:val="5E227CF7"/>
    <w:multiLevelType w:val="multilevel"/>
    <w:tmpl w:val="D21AC382"/>
    <w:lvl w:ilvl="0">
      <w:start w:val="1"/>
      <w:numFmt w:val="decimal"/>
      <w:lvlText w:val="%1)"/>
      <w:lvlJc w:val="left"/>
      <w:pPr>
        <w:tabs>
          <w:tab w:val="num" w:pos="0"/>
        </w:tabs>
        <w:ind w:left="618" w:hanging="32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60" w:hanging="3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3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3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3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3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3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3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320"/>
      </w:pPr>
      <w:rPr>
        <w:rFonts w:ascii="Symbol" w:hAnsi="Symbol" w:cs="Symbol" w:hint="default"/>
      </w:rPr>
    </w:lvl>
  </w:abstractNum>
  <w:abstractNum w:abstractNumId="89">
    <w:nsid w:val="6222072C"/>
    <w:multiLevelType w:val="multilevel"/>
    <w:tmpl w:val="C7FEE0C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0">
    <w:nsid w:val="6243656C"/>
    <w:multiLevelType w:val="multilevel"/>
    <w:tmpl w:val="726E585E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91">
    <w:nsid w:val="66C022AC"/>
    <w:multiLevelType w:val="multilevel"/>
    <w:tmpl w:val="9B64C8B0"/>
    <w:lvl w:ilvl="0">
      <w:numFmt w:val="bullet"/>
      <w:lvlText w:val="-"/>
      <w:lvlJc w:val="left"/>
      <w:pPr>
        <w:tabs>
          <w:tab w:val="num" w:pos="0"/>
        </w:tabs>
        <w:ind w:left="618" w:hanging="71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660" w:hanging="71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71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71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71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71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71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71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716"/>
      </w:pPr>
      <w:rPr>
        <w:rFonts w:ascii="Symbol" w:hAnsi="Symbol" w:cs="Symbol" w:hint="default"/>
      </w:rPr>
    </w:lvl>
  </w:abstractNum>
  <w:abstractNum w:abstractNumId="92">
    <w:nsid w:val="675753EF"/>
    <w:multiLevelType w:val="multilevel"/>
    <w:tmpl w:val="77EAE91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3">
    <w:nsid w:val="67CA7549"/>
    <w:multiLevelType w:val="multilevel"/>
    <w:tmpl w:val="9EACC5F0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94">
    <w:nsid w:val="68B41126"/>
    <w:multiLevelType w:val="multilevel"/>
    <w:tmpl w:val="32A2E796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95">
    <w:nsid w:val="69605C97"/>
    <w:multiLevelType w:val="multilevel"/>
    <w:tmpl w:val="CDEEB078"/>
    <w:lvl w:ilvl="0">
      <w:start w:val="1"/>
      <w:numFmt w:val="decimal"/>
      <w:lvlText w:val="%1)"/>
      <w:lvlJc w:val="left"/>
      <w:pPr>
        <w:tabs>
          <w:tab w:val="num" w:pos="0"/>
        </w:tabs>
        <w:ind w:left="618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60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260"/>
      </w:pPr>
      <w:rPr>
        <w:rFonts w:ascii="Symbol" w:hAnsi="Symbol" w:cs="Symbol" w:hint="default"/>
      </w:rPr>
    </w:lvl>
  </w:abstractNum>
  <w:abstractNum w:abstractNumId="96">
    <w:nsid w:val="69EF4462"/>
    <w:multiLevelType w:val="multilevel"/>
    <w:tmpl w:val="6ABE6EA0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97">
    <w:nsid w:val="6BDB78AF"/>
    <w:multiLevelType w:val="multilevel"/>
    <w:tmpl w:val="615C8C68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98">
    <w:nsid w:val="6BDE6C5D"/>
    <w:multiLevelType w:val="multilevel"/>
    <w:tmpl w:val="D5221894"/>
    <w:lvl w:ilvl="0">
      <w:start w:val="1"/>
      <w:numFmt w:val="decimal"/>
      <w:lvlText w:val="%1)"/>
      <w:lvlJc w:val="left"/>
      <w:pPr>
        <w:tabs>
          <w:tab w:val="num" w:pos="0"/>
        </w:tabs>
        <w:ind w:left="618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60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260"/>
      </w:pPr>
      <w:rPr>
        <w:rFonts w:ascii="Symbol" w:hAnsi="Symbol" w:cs="Symbol" w:hint="default"/>
      </w:rPr>
    </w:lvl>
  </w:abstractNum>
  <w:abstractNum w:abstractNumId="99">
    <w:nsid w:val="6CE2695E"/>
    <w:multiLevelType w:val="multilevel"/>
    <w:tmpl w:val="003EC1A6"/>
    <w:lvl w:ilvl="0">
      <w:start w:val="1"/>
      <w:numFmt w:val="decimal"/>
      <w:lvlText w:val="%1"/>
      <w:lvlJc w:val="left"/>
      <w:pPr>
        <w:tabs>
          <w:tab w:val="num" w:pos="0"/>
        </w:tabs>
        <w:ind w:left="1646" w:hanging="600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1646" w:hanging="60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46" w:hanging="60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455" w:hanging="60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394" w:hanging="60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333" w:hanging="60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71" w:hanging="60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210" w:hanging="60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149" w:hanging="600"/>
      </w:pPr>
      <w:rPr>
        <w:rFonts w:ascii="Symbol" w:hAnsi="Symbol" w:cs="Symbol" w:hint="default"/>
      </w:rPr>
    </w:lvl>
  </w:abstractNum>
  <w:abstractNum w:abstractNumId="100">
    <w:nsid w:val="6E5B6121"/>
    <w:multiLevelType w:val="hybridMultilevel"/>
    <w:tmpl w:val="FAA41EDA"/>
    <w:lvl w:ilvl="0" w:tplc="04545F9E">
      <w:start w:val="3"/>
      <w:numFmt w:val="decimal"/>
      <w:lvlText w:val="%1)"/>
      <w:lvlJc w:val="left"/>
      <w:pPr>
        <w:ind w:left="6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9C3596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1497EA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04C578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A69AC2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F4C7D0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B09C42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34CD92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A2E0F0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>
    <w:nsid w:val="6EE63308"/>
    <w:multiLevelType w:val="multilevel"/>
    <w:tmpl w:val="D0502050"/>
    <w:lvl w:ilvl="0">
      <w:start w:val="1"/>
      <w:numFmt w:val="decimal"/>
      <w:lvlText w:val="%1"/>
      <w:lvlJc w:val="left"/>
      <w:pPr>
        <w:tabs>
          <w:tab w:val="num" w:pos="0"/>
        </w:tabs>
        <w:ind w:left="1466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-478"/>
        </w:tabs>
        <w:ind w:left="988" w:hanging="42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46" w:hanging="60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5" w:hanging="60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68" w:hanging="60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11" w:hanging="60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54" w:hanging="60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897" w:hanging="60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0" w:hanging="600"/>
      </w:pPr>
      <w:rPr>
        <w:rFonts w:ascii="Symbol" w:hAnsi="Symbol" w:cs="Symbol" w:hint="default"/>
      </w:rPr>
    </w:lvl>
  </w:abstractNum>
  <w:abstractNum w:abstractNumId="102">
    <w:nsid w:val="6EF60FCE"/>
    <w:multiLevelType w:val="multilevel"/>
    <w:tmpl w:val="FF1ED9BA"/>
    <w:lvl w:ilvl="0">
      <w:start w:val="1"/>
      <w:numFmt w:val="bullet"/>
      <w:lvlText w:val=""/>
      <w:lvlJc w:val="left"/>
      <w:pPr>
        <w:tabs>
          <w:tab w:val="num" w:pos="0"/>
        </w:tabs>
        <w:ind w:left="9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88" w:hanging="360"/>
      </w:pPr>
      <w:rPr>
        <w:rFonts w:ascii="Wingdings" w:hAnsi="Wingdings" w:cs="Wingdings" w:hint="default"/>
      </w:rPr>
    </w:lvl>
  </w:abstractNum>
  <w:abstractNum w:abstractNumId="103">
    <w:nsid w:val="71B17068"/>
    <w:multiLevelType w:val="multilevel"/>
    <w:tmpl w:val="4E7C3D1C"/>
    <w:lvl w:ilvl="0">
      <w:numFmt w:val="bullet"/>
      <w:lvlText w:val="–"/>
      <w:lvlJc w:val="left"/>
      <w:pPr>
        <w:tabs>
          <w:tab w:val="num" w:pos="0"/>
        </w:tabs>
        <w:ind w:left="618" w:hanging="18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660" w:hanging="1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18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1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1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1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1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1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180"/>
      </w:pPr>
      <w:rPr>
        <w:rFonts w:ascii="Symbol" w:hAnsi="Symbol" w:cs="Symbol" w:hint="default"/>
      </w:rPr>
    </w:lvl>
  </w:abstractNum>
  <w:abstractNum w:abstractNumId="104">
    <w:nsid w:val="72B675F5"/>
    <w:multiLevelType w:val="hybridMultilevel"/>
    <w:tmpl w:val="107E24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5">
    <w:nsid w:val="732F30C6"/>
    <w:multiLevelType w:val="multilevel"/>
    <w:tmpl w:val="AD144A4A"/>
    <w:lvl w:ilvl="0">
      <w:start w:val="3"/>
      <w:numFmt w:val="decimal"/>
      <w:lvlText w:val="%1"/>
      <w:lvlJc w:val="left"/>
      <w:pPr>
        <w:tabs>
          <w:tab w:val="num" w:pos="0"/>
        </w:tabs>
        <w:ind w:left="1407" w:hanging="36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07" w:hanging="361"/>
      </w:pPr>
      <w:rPr>
        <w:rFonts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upperRoman"/>
      <w:lvlText w:val="%3."/>
      <w:lvlJc w:val="left"/>
      <w:pPr>
        <w:tabs>
          <w:tab w:val="num" w:pos="0"/>
        </w:tabs>
        <w:ind w:left="4029" w:hanging="214"/>
      </w:pPr>
      <w:rPr>
        <w:rFonts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576" w:hanging="21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6355" w:hanging="21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133" w:hanging="21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912" w:hanging="21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690" w:hanging="21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469" w:hanging="214"/>
      </w:pPr>
      <w:rPr>
        <w:rFonts w:ascii="Symbol" w:hAnsi="Symbol" w:cs="Symbol" w:hint="default"/>
      </w:rPr>
    </w:lvl>
  </w:abstractNum>
  <w:abstractNum w:abstractNumId="106">
    <w:nsid w:val="75C5666A"/>
    <w:multiLevelType w:val="hybridMultilevel"/>
    <w:tmpl w:val="54C43F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7">
    <w:nsid w:val="764748DA"/>
    <w:multiLevelType w:val="multilevel"/>
    <w:tmpl w:val="4B22DED6"/>
    <w:lvl w:ilvl="0">
      <w:start w:val="1"/>
      <w:numFmt w:val="decimal"/>
      <w:lvlText w:val="%1)"/>
      <w:lvlJc w:val="left"/>
      <w:pPr>
        <w:tabs>
          <w:tab w:val="num" w:pos="0"/>
        </w:tabs>
        <w:ind w:left="618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60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260"/>
      </w:pPr>
      <w:rPr>
        <w:rFonts w:ascii="Symbol" w:hAnsi="Symbol" w:cs="Symbol" w:hint="default"/>
      </w:rPr>
    </w:lvl>
  </w:abstractNum>
  <w:abstractNum w:abstractNumId="108">
    <w:nsid w:val="7679623E"/>
    <w:multiLevelType w:val="hybridMultilevel"/>
    <w:tmpl w:val="89AACA38"/>
    <w:lvl w:ilvl="0" w:tplc="AF0E59A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9">
    <w:nsid w:val="77B53930"/>
    <w:multiLevelType w:val="hybridMultilevel"/>
    <w:tmpl w:val="488EFC44"/>
    <w:lvl w:ilvl="0" w:tplc="8876B7B0">
      <w:numFmt w:val="bullet"/>
      <w:lvlText w:val="-"/>
      <w:lvlJc w:val="left"/>
      <w:pPr>
        <w:ind w:left="662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1E2922">
      <w:numFmt w:val="bullet"/>
      <w:lvlText w:val=""/>
      <w:lvlJc w:val="left"/>
      <w:pPr>
        <w:ind w:left="138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7E864B18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3" w:tplc="4E081294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4" w:tplc="F98C360A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AAB445F6">
      <w:numFmt w:val="bullet"/>
      <w:lvlText w:val="•"/>
      <w:lvlJc w:val="left"/>
      <w:pPr>
        <w:ind w:left="5516" w:hanging="360"/>
      </w:pPr>
      <w:rPr>
        <w:rFonts w:hint="default"/>
        <w:lang w:val="ru-RU" w:eastAsia="en-US" w:bidi="ar-SA"/>
      </w:rPr>
    </w:lvl>
    <w:lvl w:ilvl="6" w:tplc="58DAF3FE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7" w:tplc="10D668BE">
      <w:numFmt w:val="bullet"/>
      <w:lvlText w:val="•"/>
      <w:lvlJc w:val="left"/>
      <w:pPr>
        <w:ind w:left="7584" w:hanging="360"/>
      </w:pPr>
      <w:rPr>
        <w:rFonts w:hint="default"/>
        <w:lang w:val="ru-RU" w:eastAsia="en-US" w:bidi="ar-SA"/>
      </w:rPr>
    </w:lvl>
    <w:lvl w:ilvl="8" w:tplc="AE5CA3E6">
      <w:numFmt w:val="bullet"/>
      <w:lvlText w:val="•"/>
      <w:lvlJc w:val="left"/>
      <w:pPr>
        <w:ind w:left="8618" w:hanging="360"/>
      </w:pPr>
      <w:rPr>
        <w:rFonts w:hint="default"/>
        <w:lang w:val="ru-RU" w:eastAsia="en-US" w:bidi="ar-SA"/>
      </w:rPr>
    </w:lvl>
  </w:abstractNum>
  <w:abstractNum w:abstractNumId="110">
    <w:nsid w:val="78830AF0"/>
    <w:multiLevelType w:val="multilevel"/>
    <w:tmpl w:val="9EACDA2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1">
    <w:nsid w:val="78A94A88"/>
    <w:multiLevelType w:val="multilevel"/>
    <w:tmpl w:val="0F9C3BFC"/>
    <w:lvl w:ilvl="0">
      <w:start w:val="1"/>
      <w:numFmt w:val="decimal"/>
      <w:lvlText w:val="%1)"/>
      <w:lvlJc w:val="left"/>
      <w:pPr>
        <w:tabs>
          <w:tab w:val="num" w:pos="0"/>
        </w:tabs>
        <w:ind w:left="1305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112">
    <w:nsid w:val="79980A70"/>
    <w:multiLevelType w:val="multilevel"/>
    <w:tmpl w:val="36C81F54"/>
    <w:lvl w:ilvl="0">
      <w:start w:val="1"/>
      <w:numFmt w:val="decimal"/>
      <w:lvlText w:val="%1)"/>
      <w:lvlJc w:val="left"/>
      <w:pPr>
        <w:tabs>
          <w:tab w:val="num" w:pos="0"/>
        </w:tabs>
        <w:ind w:left="618" w:hanging="26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60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260"/>
      </w:pPr>
      <w:rPr>
        <w:rFonts w:ascii="Symbol" w:hAnsi="Symbol" w:cs="Symbol" w:hint="default"/>
      </w:rPr>
    </w:lvl>
  </w:abstractNum>
  <w:abstractNum w:abstractNumId="113">
    <w:nsid w:val="79FC0E52"/>
    <w:multiLevelType w:val="multilevel"/>
    <w:tmpl w:val="3D486208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114">
    <w:nsid w:val="7A166019"/>
    <w:multiLevelType w:val="hybridMultilevel"/>
    <w:tmpl w:val="E550C956"/>
    <w:lvl w:ilvl="0" w:tplc="8C66C476">
      <w:start w:val="1"/>
      <w:numFmt w:val="decimal"/>
      <w:lvlText w:val="%1)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08A16C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8443F0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9C19F6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EA4B34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FA7454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8E52D2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188A9C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1448F6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>
    <w:nsid w:val="7A2C30A8"/>
    <w:multiLevelType w:val="multilevel"/>
    <w:tmpl w:val="C9741CF4"/>
    <w:lvl w:ilvl="0">
      <w:start w:val="1"/>
      <w:numFmt w:val="decimal"/>
      <w:lvlText w:val="%1)"/>
      <w:lvlJc w:val="left"/>
      <w:pPr>
        <w:tabs>
          <w:tab w:val="num" w:pos="0"/>
        </w:tabs>
        <w:ind w:left="618" w:hanging="320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60" w:hanging="3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1" w:hanging="3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41" w:hanging="3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2" w:hanging="3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23" w:hanging="3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63" w:hanging="3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04" w:hanging="3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320"/>
      </w:pPr>
      <w:rPr>
        <w:rFonts w:ascii="Symbol" w:hAnsi="Symbol" w:cs="Symbol" w:hint="default"/>
      </w:rPr>
    </w:lvl>
  </w:abstractNum>
  <w:abstractNum w:abstractNumId="116">
    <w:nsid w:val="7A6A0831"/>
    <w:multiLevelType w:val="multilevel"/>
    <w:tmpl w:val="DB5A9146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117">
    <w:nsid w:val="7B8C7475"/>
    <w:multiLevelType w:val="multilevel"/>
    <w:tmpl w:val="16CCE2AC"/>
    <w:lvl w:ilvl="0">
      <w:start w:val="1"/>
      <w:numFmt w:val="decimal"/>
      <w:lvlText w:val="%1)"/>
      <w:lvlJc w:val="left"/>
      <w:pPr>
        <w:tabs>
          <w:tab w:val="num" w:pos="0"/>
        </w:tabs>
        <w:ind w:left="1306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2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5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9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63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08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81" w:hanging="260"/>
      </w:pPr>
      <w:rPr>
        <w:rFonts w:ascii="Symbol" w:hAnsi="Symbol" w:cs="Symbol" w:hint="default"/>
      </w:rPr>
    </w:lvl>
  </w:abstractNum>
  <w:abstractNum w:abstractNumId="118">
    <w:nsid w:val="7B9F5717"/>
    <w:multiLevelType w:val="multilevel"/>
    <w:tmpl w:val="CE32FF1C"/>
    <w:lvl w:ilvl="0">
      <w:start w:val="1"/>
      <w:numFmt w:val="decimal"/>
      <w:lvlText w:val="%1)"/>
      <w:lvlJc w:val="left"/>
      <w:pPr>
        <w:tabs>
          <w:tab w:val="num" w:pos="0"/>
        </w:tabs>
        <w:ind w:left="618" w:hanging="361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618" w:hanging="716"/>
      </w:pPr>
      <w:rPr>
        <w:rFonts w:ascii="Times New Roman" w:hAnsi="Times New Roman" w:cs="Times New Roman" w:hint="default"/>
      </w:rPr>
    </w:lvl>
    <w:lvl w:ilvl="2">
      <w:numFmt w:val="bullet"/>
      <w:lvlText w:val="▪"/>
      <w:lvlJc w:val="left"/>
      <w:pPr>
        <w:tabs>
          <w:tab w:val="num" w:pos="0"/>
        </w:tabs>
        <w:ind w:left="1192" w:hanging="147"/>
      </w:pPr>
      <w:rPr>
        <w:rFonts w:ascii="Times New Roman" w:hAnsi="Times New Roman" w:cs="Times New Roman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83" w:hanging="14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75" w:hanging="14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567" w:hanging="14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59" w:hanging="14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50" w:hanging="14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842" w:hanging="147"/>
      </w:pPr>
      <w:rPr>
        <w:rFonts w:ascii="Symbol" w:hAnsi="Symbol" w:cs="Symbol" w:hint="default"/>
      </w:rPr>
    </w:lvl>
  </w:abstractNum>
  <w:abstractNum w:abstractNumId="119">
    <w:nsid w:val="7DFD1AF5"/>
    <w:multiLevelType w:val="multilevel"/>
    <w:tmpl w:val="CA886CE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0">
    <w:nsid w:val="7E207668"/>
    <w:multiLevelType w:val="multilevel"/>
    <w:tmpl w:val="717E637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1">
    <w:nsid w:val="7E4C100D"/>
    <w:multiLevelType w:val="multilevel"/>
    <w:tmpl w:val="1142884A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79"/>
  </w:num>
  <w:num w:numId="2">
    <w:abstractNumId w:val="70"/>
  </w:num>
  <w:num w:numId="3">
    <w:abstractNumId w:val="55"/>
  </w:num>
  <w:num w:numId="4">
    <w:abstractNumId w:val="24"/>
  </w:num>
  <w:num w:numId="5">
    <w:abstractNumId w:val="118"/>
  </w:num>
  <w:num w:numId="6">
    <w:abstractNumId w:val="12"/>
  </w:num>
  <w:num w:numId="7">
    <w:abstractNumId w:val="64"/>
  </w:num>
  <w:num w:numId="8">
    <w:abstractNumId w:val="7"/>
  </w:num>
  <w:num w:numId="9">
    <w:abstractNumId w:val="3"/>
  </w:num>
  <w:num w:numId="10">
    <w:abstractNumId w:val="85"/>
  </w:num>
  <w:num w:numId="11">
    <w:abstractNumId w:val="61"/>
  </w:num>
  <w:num w:numId="12">
    <w:abstractNumId w:val="90"/>
  </w:num>
  <w:num w:numId="13">
    <w:abstractNumId w:val="74"/>
  </w:num>
  <w:num w:numId="14">
    <w:abstractNumId w:val="78"/>
  </w:num>
  <w:num w:numId="15">
    <w:abstractNumId w:val="94"/>
  </w:num>
  <w:num w:numId="16">
    <w:abstractNumId w:val="111"/>
  </w:num>
  <w:num w:numId="17">
    <w:abstractNumId w:val="57"/>
  </w:num>
  <w:num w:numId="18">
    <w:abstractNumId w:val="73"/>
  </w:num>
  <w:num w:numId="19">
    <w:abstractNumId w:val="88"/>
  </w:num>
  <w:num w:numId="20">
    <w:abstractNumId w:val="115"/>
  </w:num>
  <w:num w:numId="21">
    <w:abstractNumId w:val="28"/>
  </w:num>
  <w:num w:numId="22">
    <w:abstractNumId w:val="58"/>
  </w:num>
  <w:num w:numId="23">
    <w:abstractNumId w:val="82"/>
  </w:num>
  <w:num w:numId="24">
    <w:abstractNumId w:val="107"/>
  </w:num>
  <w:num w:numId="25">
    <w:abstractNumId w:val="48"/>
  </w:num>
  <w:num w:numId="26">
    <w:abstractNumId w:val="112"/>
  </w:num>
  <w:num w:numId="27">
    <w:abstractNumId w:val="15"/>
  </w:num>
  <w:num w:numId="28">
    <w:abstractNumId w:val="19"/>
  </w:num>
  <w:num w:numId="29">
    <w:abstractNumId w:val="54"/>
  </w:num>
  <w:num w:numId="30">
    <w:abstractNumId w:val="36"/>
  </w:num>
  <w:num w:numId="31">
    <w:abstractNumId w:val="42"/>
  </w:num>
  <w:num w:numId="32">
    <w:abstractNumId w:val="18"/>
  </w:num>
  <w:num w:numId="33">
    <w:abstractNumId w:val="62"/>
  </w:num>
  <w:num w:numId="34">
    <w:abstractNumId w:val="25"/>
  </w:num>
  <w:num w:numId="35">
    <w:abstractNumId w:val="71"/>
  </w:num>
  <w:num w:numId="36">
    <w:abstractNumId w:val="116"/>
  </w:num>
  <w:num w:numId="37">
    <w:abstractNumId w:val="96"/>
  </w:num>
  <w:num w:numId="38">
    <w:abstractNumId w:val="60"/>
  </w:num>
  <w:num w:numId="39">
    <w:abstractNumId w:val="113"/>
  </w:num>
  <w:num w:numId="40">
    <w:abstractNumId w:val="35"/>
  </w:num>
  <w:num w:numId="41">
    <w:abstractNumId w:val="41"/>
  </w:num>
  <w:num w:numId="42">
    <w:abstractNumId w:val="87"/>
  </w:num>
  <w:num w:numId="43">
    <w:abstractNumId w:val="67"/>
  </w:num>
  <w:num w:numId="44">
    <w:abstractNumId w:val="2"/>
  </w:num>
  <w:num w:numId="45">
    <w:abstractNumId w:val="0"/>
  </w:num>
  <w:num w:numId="46">
    <w:abstractNumId w:val="31"/>
  </w:num>
  <w:num w:numId="47">
    <w:abstractNumId w:val="59"/>
  </w:num>
  <w:num w:numId="48">
    <w:abstractNumId w:val="53"/>
  </w:num>
  <w:num w:numId="49">
    <w:abstractNumId w:val="46"/>
  </w:num>
  <w:num w:numId="50">
    <w:abstractNumId w:val="117"/>
  </w:num>
  <w:num w:numId="51">
    <w:abstractNumId w:val="56"/>
  </w:num>
  <w:num w:numId="52">
    <w:abstractNumId w:val="68"/>
  </w:num>
  <w:num w:numId="53">
    <w:abstractNumId w:val="43"/>
  </w:num>
  <w:num w:numId="54">
    <w:abstractNumId w:val="49"/>
  </w:num>
  <w:num w:numId="55">
    <w:abstractNumId w:val="9"/>
  </w:num>
  <w:num w:numId="56">
    <w:abstractNumId w:val="34"/>
  </w:num>
  <w:num w:numId="57">
    <w:abstractNumId w:val="33"/>
  </w:num>
  <w:num w:numId="58">
    <w:abstractNumId w:val="93"/>
  </w:num>
  <w:num w:numId="59">
    <w:abstractNumId w:val="13"/>
  </w:num>
  <w:num w:numId="60">
    <w:abstractNumId w:val="97"/>
  </w:num>
  <w:num w:numId="61">
    <w:abstractNumId w:val="103"/>
  </w:num>
  <w:num w:numId="62">
    <w:abstractNumId w:val="98"/>
  </w:num>
  <w:num w:numId="63">
    <w:abstractNumId w:val="20"/>
  </w:num>
  <w:num w:numId="64">
    <w:abstractNumId w:val="95"/>
  </w:num>
  <w:num w:numId="65">
    <w:abstractNumId w:val="47"/>
  </w:num>
  <w:num w:numId="66">
    <w:abstractNumId w:val="32"/>
  </w:num>
  <w:num w:numId="67">
    <w:abstractNumId w:val="23"/>
  </w:num>
  <w:num w:numId="68">
    <w:abstractNumId w:val="1"/>
  </w:num>
  <w:num w:numId="69">
    <w:abstractNumId w:val="91"/>
  </w:num>
  <w:num w:numId="70">
    <w:abstractNumId w:val="86"/>
  </w:num>
  <w:num w:numId="71">
    <w:abstractNumId w:val="37"/>
  </w:num>
  <w:num w:numId="72">
    <w:abstractNumId w:val="5"/>
  </w:num>
  <w:num w:numId="73">
    <w:abstractNumId w:val="50"/>
  </w:num>
  <w:num w:numId="74">
    <w:abstractNumId w:val="29"/>
  </w:num>
  <w:num w:numId="75">
    <w:abstractNumId w:val="22"/>
  </w:num>
  <w:num w:numId="76">
    <w:abstractNumId w:val="99"/>
  </w:num>
  <w:num w:numId="77">
    <w:abstractNumId w:val="44"/>
  </w:num>
  <w:num w:numId="78">
    <w:abstractNumId w:val="75"/>
  </w:num>
  <w:num w:numId="79">
    <w:abstractNumId w:val="81"/>
  </w:num>
  <w:num w:numId="80">
    <w:abstractNumId w:val="101"/>
  </w:num>
  <w:num w:numId="81">
    <w:abstractNumId w:val="105"/>
  </w:num>
  <w:num w:numId="82">
    <w:abstractNumId w:val="66"/>
  </w:num>
  <w:num w:numId="83">
    <w:abstractNumId w:val="11"/>
  </w:num>
  <w:num w:numId="84">
    <w:abstractNumId w:val="63"/>
  </w:num>
  <w:num w:numId="85">
    <w:abstractNumId w:val="30"/>
  </w:num>
  <w:num w:numId="86">
    <w:abstractNumId w:val="72"/>
  </w:num>
  <w:num w:numId="87">
    <w:abstractNumId w:val="26"/>
  </w:num>
  <w:num w:numId="88">
    <w:abstractNumId w:val="83"/>
  </w:num>
  <w:num w:numId="89">
    <w:abstractNumId w:val="89"/>
  </w:num>
  <w:num w:numId="90">
    <w:abstractNumId w:val="4"/>
  </w:num>
  <w:num w:numId="91">
    <w:abstractNumId w:val="76"/>
  </w:num>
  <w:num w:numId="92">
    <w:abstractNumId w:val="16"/>
  </w:num>
  <w:num w:numId="93">
    <w:abstractNumId w:val="119"/>
  </w:num>
  <w:num w:numId="94">
    <w:abstractNumId w:val="10"/>
  </w:num>
  <w:num w:numId="95">
    <w:abstractNumId w:val="110"/>
  </w:num>
  <w:num w:numId="96">
    <w:abstractNumId w:val="92"/>
  </w:num>
  <w:num w:numId="97">
    <w:abstractNumId w:val="40"/>
  </w:num>
  <w:num w:numId="98">
    <w:abstractNumId w:val="84"/>
  </w:num>
  <w:num w:numId="99">
    <w:abstractNumId w:val="121"/>
  </w:num>
  <w:num w:numId="100">
    <w:abstractNumId w:val="8"/>
  </w:num>
  <w:num w:numId="101">
    <w:abstractNumId w:val="77"/>
  </w:num>
  <w:num w:numId="102">
    <w:abstractNumId w:val="120"/>
  </w:num>
  <w:num w:numId="103">
    <w:abstractNumId w:val="102"/>
  </w:num>
  <w:num w:numId="104">
    <w:abstractNumId w:val="17"/>
  </w:num>
  <w:num w:numId="105">
    <w:abstractNumId w:val="38"/>
  </w:num>
  <w:num w:numId="106">
    <w:abstractNumId w:val="100"/>
  </w:num>
  <w:num w:numId="107">
    <w:abstractNumId w:val="114"/>
  </w:num>
  <w:num w:numId="108">
    <w:abstractNumId w:val="14"/>
  </w:num>
  <w:num w:numId="109">
    <w:abstractNumId w:val="6"/>
  </w:num>
  <w:num w:numId="110">
    <w:abstractNumId w:val="39"/>
  </w:num>
  <w:num w:numId="111">
    <w:abstractNumId w:val="108"/>
  </w:num>
  <w:num w:numId="112">
    <w:abstractNumId w:val="45"/>
  </w:num>
  <w:num w:numId="113">
    <w:abstractNumId w:val="65"/>
  </w:num>
  <w:num w:numId="114">
    <w:abstractNumId w:val="109"/>
  </w:num>
  <w:num w:numId="115">
    <w:abstractNumId w:val="80"/>
  </w:num>
  <w:num w:numId="116">
    <w:abstractNumId w:val="21"/>
  </w:num>
  <w:num w:numId="117">
    <w:abstractNumId w:val="106"/>
  </w:num>
  <w:num w:numId="118">
    <w:abstractNumId w:val="27"/>
  </w:num>
  <w:num w:numId="119">
    <w:abstractNumId w:val="51"/>
  </w:num>
  <w:num w:numId="120">
    <w:abstractNumId w:val="69"/>
  </w:num>
  <w:num w:numId="121">
    <w:abstractNumId w:val="104"/>
  </w:num>
  <w:num w:numId="122">
    <w:abstractNumId w:val="52"/>
  </w:num>
  <w:numIdMacAtCleanup w:val="1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defaultTabStop w:val="720"/>
  <w:autoHyphenation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50F67"/>
    <w:rsid w:val="0001798F"/>
    <w:rsid w:val="00070F70"/>
    <w:rsid w:val="00157A02"/>
    <w:rsid w:val="00197E0A"/>
    <w:rsid w:val="001B460E"/>
    <w:rsid w:val="0022573E"/>
    <w:rsid w:val="00297675"/>
    <w:rsid w:val="002C0A9E"/>
    <w:rsid w:val="003C31A8"/>
    <w:rsid w:val="003D5E70"/>
    <w:rsid w:val="00426BF2"/>
    <w:rsid w:val="00474CA1"/>
    <w:rsid w:val="00497D09"/>
    <w:rsid w:val="005B1896"/>
    <w:rsid w:val="00602E5E"/>
    <w:rsid w:val="006A0F51"/>
    <w:rsid w:val="006B6150"/>
    <w:rsid w:val="006B6632"/>
    <w:rsid w:val="00760DDD"/>
    <w:rsid w:val="00866353"/>
    <w:rsid w:val="00874ECF"/>
    <w:rsid w:val="009E1A7D"/>
    <w:rsid w:val="00A53487"/>
    <w:rsid w:val="00AE478A"/>
    <w:rsid w:val="00AF3FCE"/>
    <w:rsid w:val="00B614D5"/>
    <w:rsid w:val="00BB220C"/>
    <w:rsid w:val="00BE2916"/>
    <w:rsid w:val="00C02DD5"/>
    <w:rsid w:val="00C2775E"/>
    <w:rsid w:val="00C47225"/>
    <w:rsid w:val="00C50F67"/>
    <w:rsid w:val="00D00C37"/>
    <w:rsid w:val="00D94816"/>
    <w:rsid w:val="00E728FC"/>
    <w:rsid w:val="00E83DBE"/>
    <w:rsid w:val="00E948F9"/>
    <w:rsid w:val="00EB5E9D"/>
    <w:rsid w:val="00EE502B"/>
    <w:rsid w:val="00F727BD"/>
    <w:rsid w:val="00F76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1" w:qFormat="1"/>
    <w:lsdException w:name="header" w:uiPriority="0"/>
    <w:lsdException w:name="index heading" w:uiPriority="0" w:qFormat="1"/>
    <w:lsdException w:name="caption" w:uiPriority="0" w:qFormat="1"/>
    <w:lsdException w:name="List" w:uiPriority="0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Normal (Web)" w:uiPriority="0" w:qFormat="1"/>
    <w:lsdException w:name="HTML Preformatted" w:uiPriority="0"/>
    <w:lsdException w:name="No List" w:uiPriority="0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uiPriority w:val="1"/>
    <w:qFormat/>
    <w:rsid w:val="0022573E"/>
    <w:pPr>
      <w:widowControl w:val="0"/>
      <w:suppressAutoHyphens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link w:val="10"/>
    <w:qFormat/>
    <w:rsid w:val="0022573E"/>
    <w:pPr>
      <w:ind w:left="618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qFormat/>
    <w:rsid w:val="0022573E"/>
    <w:pPr>
      <w:ind w:left="618" w:firstLine="427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6BF2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link w:val="2"/>
    <w:locked/>
    <w:rsid w:val="00426BF2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a3">
    <w:name w:val="Текст выноски Знак"/>
    <w:basedOn w:val="a0"/>
    <w:uiPriority w:val="99"/>
    <w:semiHidden/>
    <w:qFormat/>
    <w:rsid w:val="006C0EAB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с отступом Знак"/>
    <w:basedOn w:val="a0"/>
    <w:qFormat/>
    <w:rsid w:val="008F05CD"/>
    <w:rPr>
      <w:rFonts w:ascii="Times New Roman" w:eastAsia="Times New Roman" w:hAnsi="Times New Roman" w:cs="Times New Roman"/>
      <w:lang w:val="ru-RU"/>
    </w:rPr>
  </w:style>
  <w:style w:type="character" w:customStyle="1" w:styleId="Heading1Char">
    <w:name w:val="Heading 1 Char"/>
    <w:basedOn w:val="a0"/>
    <w:uiPriority w:val="99"/>
    <w:qFormat/>
    <w:locked/>
    <w:rsid w:val="008F05CD"/>
    <w:rPr>
      <w:rFonts w:ascii="Cambria" w:hAnsi="Cambria" w:cs="Times New Roman"/>
      <w:b/>
      <w:bCs/>
      <w:kern w:val="2"/>
      <w:sz w:val="32"/>
      <w:szCs w:val="32"/>
      <w:lang w:eastAsia="en-US"/>
    </w:rPr>
  </w:style>
  <w:style w:type="character" w:customStyle="1" w:styleId="21">
    <w:name w:val="Оглавление 2 Знак1"/>
    <w:basedOn w:val="a0"/>
    <w:link w:val="22"/>
    <w:uiPriority w:val="99"/>
    <w:qFormat/>
    <w:locked/>
    <w:rsid w:val="008F05CD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22">
    <w:name w:val="toc 2"/>
    <w:basedOn w:val="a"/>
    <w:link w:val="21"/>
    <w:uiPriority w:val="1"/>
    <w:qFormat/>
    <w:rsid w:val="0022573E"/>
    <w:pPr>
      <w:spacing w:line="318" w:lineRule="exact"/>
      <w:ind w:left="2058" w:hanging="1013"/>
    </w:pPr>
    <w:rPr>
      <w:b/>
      <w:bCs/>
      <w:sz w:val="24"/>
      <w:szCs w:val="24"/>
    </w:rPr>
  </w:style>
  <w:style w:type="character" w:customStyle="1" w:styleId="23">
    <w:name w:val="Основной текст Знак2"/>
    <w:link w:val="a5"/>
    <w:uiPriority w:val="99"/>
    <w:qFormat/>
    <w:locked/>
    <w:rsid w:val="008F05C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5">
    <w:name w:val="Body Text"/>
    <w:basedOn w:val="a"/>
    <w:link w:val="23"/>
    <w:qFormat/>
    <w:rsid w:val="0022573E"/>
    <w:pPr>
      <w:ind w:left="618" w:firstLine="427"/>
      <w:jc w:val="both"/>
    </w:pPr>
    <w:rPr>
      <w:sz w:val="24"/>
      <w:szCs w:val="24"/>
    </w:rPr>
  </w:style>
  <w:style w:type="character" w:customStyle="1" w:styleId="CharAttribute484">
    <w:name w:val="CharAttribute484"/>
    <w:uiPriority w:val="99"/>
    <w:qFormat/>
    <w:rsid w:val="008F05CD"/>
    <w:rPr>
      <w:rFonts w:ascii="Times New Roman" w:eastAsia="Times New Roman" w:hAnsi="Times New Roman"/>
      <w:i/>
      <w:sz w:val="28"/>
    </w:rPr>
  </w:style>
  <w:style w:type="character" w:customStyle="1" w:styleId="c3">
    <w:name w:val="c3"/>
    <w:basedOn w:val="a0"/>
    <w:uiPriority w:val="99"/>
    <w:qFormat/>
    <w:rsid w:val="008F05CD"/>
    <w:rPr>
      <w:rFonts w:cs="Times New Roman"/>
    </w:rPr>
  </w:style>
  <w:style w:type="character" w:customStyle="1" w:styleId="CharAttribute501">
    <w:name w:val="CharAttribute501"/>
    <w:uiPriority w:val="99"/>
    <w:qFormat/>
    <w:rsid w:val="008F05CD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12">
    <w:name w:val="CharAttribute512"/>
    <w:qFormat/>
    <w:rsid w:val="008F05CD"/>
    <w:rPr>
      <w:rFonts w:ascii="Times New Roman" w:eastAsia="Times New Roman" w:hAnsi="Times New Roman"/>
      <w:sz w:val="28"/>
    </w:rPr>
  </w:style>
  <w:style w:type="character" w:customStyle="1" w:styleId="BodyTextIndentChar">
    <w:name w:val="Body Text Indent Char"/>
    <w:basedOn w:val="a0"/>
    <w:uiPriority w:val="99"/>
    <w:semiHidden/>
    <w:qFormat/>
    <w:locked/>
    <w:rsid w:val="008F05CD"/>
    <w:rPr>
      <w:rFonts w:cs="Times New Roman"/>
      <w:lang w:eastAsia="en-US"/>
    </w:rPr>
  </w:style>
  <w:style w:type="character" w:customStyle="1" w:styleId="-">
    <w:name w:val="Интернет-ссылка"/>
    <w:unhideWhenUsed/>
    <w:rsid w:val="00187293"/>
    <w:rPr>
      <w:color w:val="0000FF"/>
      <w:u w:val="single"/>
    </w:rPr>
  </w:style>
  <w:style w:type="character" w:customStyle="1" w:styleId="CharAttribute485">
    <w:name w:val="CharAttribute485"/>
    <w:uiPriority w:val="99"/>
    <w:qFormat/>
    <w:rsid w:val="008F05CD"/>
    <w:rPr>
      <w:rFonts w:ascii="Times New Roman" w:eastAsia="Times New Roman" w:hAnsi="Times New Roman"/>
      <w:i/>
      <w:sz w:val="22"/>
    </w:rPr>
  </w:style>
  <w:style w:type="character" w:customStyle="1" w:styleId="c2">
    <w:name w:val="c2"/>
    <w:basedOn w:val="a0"/>
    <w:uiPriority w:val="99"/>
    <w:qFormat/>
    <w:rsid w:val="008F05CD"/>
    <w:rPr>
      <w:rFonts w:cs="Times New Roman"/>
    </w:rPr>
  </w:style>
  <w:style w:type="character" w:customStyle="1" w:styleId="c11">
    <w:name w:val="c11"/>
    <w:basedOn w:val="a0"/>
    <w:uiPriority w:val="99"/>
    <w:qFormat/>
    <w:rsid w:val="008F05CD"/>
    <w:rPr>
      <w:rFonts w:cs="Times New Roman"/>
    </w:rPr>
  </w:style>
  <w:style w:type="character" w:customStyle="1" w:styleId="c5">
    <w:name w:val="c5"/>
    <w:basedOn w:val="a0"/>
    <w:uiPriority w:val="99"/>
    <w:qFormat/>
    <w:rsid w:val="008F05CD"/>
    <w:rPr>
      <w:rFonts w:cs="Times New Roman"/>
    </w:rPr>
  </w:style>
  <w:style w:type="character" w:customStyle="1" w:styleId="c73">
    <w:name w:val="c73"/>
    <w:basedOn w:val="a0"/>
    <w:uiPriority w:val="99"/>
    <w:qFormat/>
    <w:rsid w:val="008F05CD"/>
    <w:rPr>
      <w:rFonts w:cs="Times New Roman"/>
    </w:rPr>
  </w:style>
  <w:style w:type="character" w:customStyle="1" w:styleId="c117">
    <w:name w:val="c117"/>
    <w:basedOn w:val="a0"/>
    <w:uiPriority w:val="99"/>
    <w:qFormat/>
    <w:rsid w:val="008F05CD"/>
    <w:rPr>
      <w:rFonts w:cs="Times New Roman"/>
    </w:rPr>
  </w:style>
  <w:style w:type="character" w:customStyle="1" w:styleId="c89">
    <w:name w:val="c89"/>
    <w:basedOn w:val="a0"/>
    <w:uiPriority w:val="99"/>
    <w:qFormat/>
    <w:rsid w:val="008F05CD"/>
    <w:rPr>
      <w:rFonts w:cs="Times New Roman"/>
    </w:rPr>
  </w:style>
  <w:style w:type="character" w:customStyle="1" w:styleId="c34">
    <w:name w:val="c34"/>
    <w:basedOn w:val="a0"/>
    <w:uiPriority w:val="99"/>
    <w:qFormat/>
    <w:rsid w:val="008F05CD"/>
    <w:rPr>
      <w:rFonts w:cs="Times New Roman"/>
    </w:rPr>
  </w:style>
  <w:style w:type="character" w:customStyle="1" w:styleId="c6">
    <w:name w:val="c6"/>
    <w:basedOn w:val="a0"/>
    <w:uiPriority w:val="99"/>
    <w:qFormat/>
    <w:rsid w:val="008F05CD"/>
    <w:rPr>
      <w:rFonts w:cs="Times New Roman"/>
    </w:rPr>
  </w:style>
  <w:style w:type="character" w:customStyle="1" w:styleId="c37">
    <w:name w:val="c37"/>
    <w:basedOn w:val="a0"/>
    <w:uiPriority w:val="99"/>
    <w:qFormat/>
    <w:rsid w:val="008F05CD"/>
    <w:rPr>
      <w:rFonts w:cs="Times New Roman"/>
    </w:rPr>
  </w:style>
  <w:style w:type="character" w:customStyle="1" w:styleId="c65">
    <w:name w:val="c65"/>
    <w:basedOn w:val="a0"/>
    <w:uiPriority w:val="99"/>
    <w:qFormat/>
    <w:rsid w:val="008F05CD"/>
    <w:rPr>
      <w:rFonts w:cs="Times New Roman"/>
    </w:rPr>
  </w:style>
  <w:style w:type="character" w:customStyle="1" w:styleId="c121">
    <w:name w:val="c121"/>
    <w:basedOn w:val="a0"/>
    <w:uiPriority w:val="99"/>
    <w:qFormat/>
    <w:rsid w:val="008F05CD"/>
    <w:rPr>
      <w:rFonts w:cs="Times New Roman"/>
    </w:rPr>
  </w:style>
  <w:style w:type="character" w:customStyle="1" w:styleId="a6">
    <w:name w:val="Основной текст Знак"/>
    <w:basedOn w:val="a0"/>
    <w:qFormat/>
    <w:locked/>
    <w:rsid w:val="008F05CD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4">
    <w:name w:val="Оглавление 2 Знак"/>
    <w:basedOn w:val="a0"/>
    <w:link w:val="24"/>
    <w:uiPriority w:val="99"/>
    <w:qFormat/>
    <w:locked/>
    <w:rsid w:val="008F05CD"/>
    <w:rPr>
      <w:rFonts w:cs="Times New Roman"/>
      <w:sz w:val="28"/>
      <w:szCs w:val="28"/>
      <w:shd w:val="clear" w:color="auto" w:fill="FFFFFF"/>
    </w:rPr>
  </w:style>
  <w:style w:type="character" w:customStyle="1" w:styleId="31pt">
    <w:name w:val="Основной текст (3) + Интервал 1 pt"/>
    <w:basedOn w:val="a0"/>
    <w:uiPriority w:val="99"/>
    <w:qFormat/>
    <w:rsid w:val="008F05CD"/>
    <w:rPr>
      <w:rFonts w:ascii="Times New Roman" w:hAnsi="Times New Roman" w:cs="Times New Roman"/>
      <w:b/>
      <w:bCs/>
      <w:color w:val="000000"/>
      <w:spacing w:val="30"/>
      <w:w w:val="100"/>
      <w:sz w:val="22"/>
      <w:szCs w:val="22"/>
      <w:u w:val="none"/>
      <w:lang w:val="ru-RU" w:eastAsia="ru-RU"/>
    </w:rPr>
  </w:style>
  <w:style w:type="character" w:styleId="a7">
    <w:name w:val="Strong"/>
    <w:uiPriority w:val="99"/>
    <w:qFormat/>
    <w:rsid w:val="0022573E"/>
    <w:rPr>
      <w:rFonts w:cs="Times New Roman"/>
      <w:b/>
      <w:bCs/>
    </w:rPr>
  </w:style>
  <w:style w:type="character" w:customStyle="1" w:styleId="a8">
    <w:name w:val="Без интервала Знак"/>
    <w:uiPriority w:val="1"/>
    <w:qFormat/>
    <w:locked/>
    <w:rsid w:val="00C40C32"/>
    <w:rPr>
      <w:lang w:val="ru-RU"/>
    </w:rPr>
  </w:style>
  <w:style w:type="character" w:customStyle="1" w:styleId="11">
    <w:name w:val="Основной текст Знак1"/>
    <w:basedOn w:val="a0"/>
    <w:uiPriority w:val="99"/>
    <w:qFormat/>
    <w:rsid w:val="00D939B8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9">
    <w:name w:val="Название Знак"/>
    <w:basedOn w:val="a0"/>
    <w:uiPriority w:val="1"/>
    <w:qFormat/>
    <w:rsid w:val="00D939B8"/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character" w:customStyle="1" w:styleId="12">
    <w:name w:val="Текст выноски Знак1"/>
    <w:basedOn w:val="a0"/>
    <w:link w:val="aa"/>
    <w:uiPriority w:val="99"/>
    <w:semiHidden/>
    <w:qFormat/>
    <w:rsid w:val="00D939B8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Balloon Text"/>
    <w:basedOn w:val="a"/>
    <w:link w:val="12"/>
    <w:uiPriority w:val="99"/>
    <w:semiHidden/>
    <w:unhideWhenUsed/>
    <w:qFormat/>
    <w:rsid w:val="006C0EAB"/>
    <w:rPr>
      <w:rFonts w:ascii="Tahoma" w:hAnsi="Tahoma" w:cs="Tahoma"/>
      <w:sz w:val="16"/>
      <w:szCs w:val="16"/>
    </w:rPr>
  </w:style>
  <w:style w:type="character" w:customStyle="1" w:styleId="13">
    <w:name w:val="Основной текст с отступом Знак1"/>
    <w:basedOn w:val="a0"/>
    <w:link w:val="ab"/>
    <w:uiPriority w:val="99"/>
    <w:qFormat/>
    <w:rsid w:val="00D939B8"/>
    <w:rPr>
      <w:rFonts w:ascii="Times New Roman" w:eastAsia="Times New Roman" w:hAnsi="Times New Roman" w:cs="Times New Roman"/>
      <w:lang w:val="ru-RU"/>
    </w:rPr>
  </w:style>
  <w:style w:type="paragraph" w:styleId="ab">
    <w:name w:val="Body Text Indent"/>
    <w:basedOn w:val="a"/>
    <w:link w:val="13"/>
    <w:unhideWhenUsed/>
    <w:rsid w:val="008F05CD"/>
    <w:pPr>
      <w:spacing w:after="120"/>
      <w:ind w:left="283"/>
    </w:pPr>
  </w:style>
  <w:style w:type="character" w:customStyle="1" w:styleId="ac">
    <w:name w:val="Нижний колонтитул Знак"/>
    <w:basedOn w:val="a0"/>
    <w:uiPriority w:val="99"/>
    <w:qFormat/>
    <w:rsid w:val="00D939B8"/>
    <w:rPr>
      <w:rFonts w:ascii="Times New Roman" w:eastAsia="Times New Roman" w:hAnsi="Times New Roman" w:cs="Times New Roman"/>
      <w:lang w:val="ru-RU"/>
    </w:rPr>
  </w:style>
  <w:style w:type="character" w:customStyle="1" w:styleId="29pt">
    <w:name w:val="Основной текст (2) + 9 pt"/>
    <w:qFormat/>
    <w:rsid w:val="00187293"/>
    <w:rPr>
      <w:rFonts w:ascii="Century Schoolbook" w:eastAsia="Century Schoolbook" w:hAnsi="Century Schoolbook" w:cs="Century Schoolbook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ru-RU" w:eastAsia="ru-RU" w:bidi="ru-RU"/>
    </w:rPr>
  </w:style>
  <w:style w:type="paragraph" w:customStyle="1" w:styleId="ad">
    <w:name w:val="Заголовок"/>
    <w:basedOn w:val="a"/>
    <w:next w:val="a5"/>
    <w:qFormat/>
    <w:rsid w:val="0022573E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e">
    <w:name w:val="List"/>
    <w:basedOn w:val="a5"/>
    <w:rsid w:val="0022573E"/>
    <w:rPr>
      <w:rFonts w:ascii="PT Astra Serif" w:hAnsi="PT Astra Serif" w:cs="Noto Sans Devanagari"/>
    </w:rPr>
  </w:style>
  <w:style w:type="paragraph" w:styleId="af">
    <w:name w:val="caption"/>
    <w:basedOn w:val="a"/>
    <w:qFormat/>
    <w:rsid w:val="0022573E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0">
    <w:name w:val="index heading"/>
    <w:basedOn w:val="a"/>
    <w:qFormat/>
    <w:rsid w:val="0022573E"/>
    <w:pPr>
      <w:suppressLineNumbers/>
    </w:pPr>
    <w:rPr>
      <w:rFonts w:ascii="PT Astra Serif" w:hAnsi="PT Astra Serif" w:cs="Noto Sans Devanagari"/>
    </w:rPr>
  </w:style>
  <w:style w:type="paragraph" w:styleId="14">
    <w:name w:val="toc 1"/>
    <w:basedOn w:val="a"/>
    <w:uiPriority w:val="1"/>
    <w:qFormat/>
    <w:rsid w:val="0022573E"/>
    <w:pPr>
      <w:spacing w:line="272" w:lineRule="exact"/>
      <w:ind w:left="618"/>
    </w:pPr>
    <w:rPr>
      <w:sz w:val="24"/>
      <w:szCs w:val="24"/>
    </w:rPr>
  </w:style>
  <w:style w:type="paragraph" w:styleId="3">
    <w:name w:val="toc 3"/>
    <w:basedOn w:val="a"/>
    <w:uiPriority w:val="1"/>
    <w:qFormat/>
    <w:rsid w:val="0022573E"/>
    <w:pPr>
      <w:ind w:left="2058" w:hanging="1013"/>
    </w:pPr>
    <w:rPr>
      <w:sz w:val="24"/>
      <w:szCs w:val="24"/>
    </w:rPr>
  </w:style>
  <w:style w:type="paragraph" w:styleId="4">
    <w:name w:val="toc 4"/>
    <w:basedOn w:val="a"/>
    <w:uiPriority w:val="1"/>
    <w:qFormat/>
    <w:rsid w:val="0022573E"/>
    <w:pPr>
      <w:spacing w:line="269" w:lineRule="exact"/>
      <w:ind w:left="1046"/>
    </w:pPr>
    <w:rPr>
      <w:b/>
      <w:bCs/>
      <w:i/>
      <w:iCs/>
    </w:rPr>
  </w:style>
  <w:style w:type="paragraph" w:styleId="5">
    <w:name w:val="toc 5"/>
    <w:basedOn w:val="a"/>
    <w:uiPriority w:val="1"/>
    <w:qFormat/>
    <w:rsid w:val="0022573E"/>
    <w:pPr>
      <w:spacing w:line="272" w:lineRule="exact"/>
      <w:ind w:left="1230"/>
    </w:pPr>
    <w:rPr>
      <w:sz w:val="24"/>
      <w:szCs w:val="24"/>
    </w:rPr>
  </w:style>
  <w:style w:type="paragraph" w:styleId="6">
    <w:name w:val="toc 6"/>
    <w:basedOn w:val="a"/>
    <w:uiPriority w:val="1"/>
    <w:qFormat/>
    <w:rsid w:val="0022573E"/>
    <w:pPr>
      <w:spacing w:before="2"/>
      <w:ind w:left="618" w:right="768" w:firstLine="667"/>
    </w:pPr>
    <w:rPr>
      <w:b/>
      <w:bCs/>
      <w:sz w:val="24"/>
      <w:szCs w:val="24"/>
    </w:rPr>
  </w:style>
  <w:style w:type="paragraph" w:styleId="7">
    <w:name w:val="toc 7"/>
    <w:basedOn w:val="a"/>
    <w:uiPriority w:val="1"/>
    <w:qFormat/>
    <w:rsid w:val="0022573E"/>
    <w:pPr>
      <w:spacing w:line="271" w:lineRule="exact"/>
      <w:ind w:left="1650"/>
    </w:pPr>
    <w:rPr>
      <w:sz w:val="24"/>
      <w:szCs w:val="24"/>
    </w:rPr>
  </w:style>
  <w:style w:type="paragraph" w:styleId="8">
    <w:name w:val="toc 8"/>
    <w:basedOn w:val="a"/>
    <w:uiPriority w:val="1"/>
    <w:qFormat/>
    <w:rsid w:val="0022573E"/>
    <w:pPr>
      <w:spacing w:line="271" w:lineRule="exact"/>
      <w:ind w:left="1710"/>
    </w:pPr>
    <w:rPr>
      <w:sz w:val="24"/>
      <w:szCs w:val="24"/>
    </w:rPr>
  </w:style>
  <w:style w:type="paragraph" w:styleId="9">
    <w:name w:val="toc 9"/>
    <w:basedOn w:val="a"/>
    <w:uiPriority w:val="1"/>
    <w:qFormat/>
    <w:rsid w:val="0022573E"/>
    <w:pPr>
      <w:spacing w:line="274" w:lineRule="exact"/>
      <w:ind w:left="1886"/>
    </w:pPr>
    <w:rPr>
      <w:b/>
      <w:bCs/>
      <w:i/>
      <w:iCs/>
    </w:rPr>
  </w:style>
  <w:style w:type="paragraph" w:styleId="af1">
    <w:name w:val="Title"/>
    <w:basedOn w:val="a"/>
    <w:uiPriority w:val="1"/>
    <w:qFormat/>
    <w:rsid w:val="0022573E"/>
    <w:pPr>
      <w:ind w:left="1910" w:hanging="1844"/>
    </w:pPr>
    <w:rPr>
      <w:b/>
      <w:bCs/>
      <w:sz w:val="56"/>
      <w:szCs w:val="56"/>
    </w:rPr>
  </w:style>
  <w:style w:type="paragraph" w:styleId="af2">
    <w:name w:val="List Paragraph"/>
    <w:basedOn w:val="a"/>
    <w:link w:val="af3"/>
    <w:uiPriority w:val="1"/>
    <w:qFormat/>
    <w:rsid w:val="0022573E"/>
    <w:pPr>
      <w:ind w:left="618" w:hanging="260"/>
      <w:jc w:val="both"/>
    </w:pPr>
  </w:style>
  <w:style w:type="character" w:customStyle="1" w:styleId="af3">
    <w:name w:val="Абзац списка Знак"/>
    <w:link w:val="af2"/>
    <w:uiPriority w:val="99"/>
    <w:qFormat/>
    <w:locked/>
    <w:rsid w:val="00426BF2"/>
    <w:rPr>
      <w:rFonts w:ascii="Times New Roman" w:eastAsia="Times New Roman" w:hAnsi="Times New Roman" w:cs="Times New Roman"/>
      <w:sz w:val="22"/>
      <w:lang w:val="ru-RU"/>
    </w:rPr>
  </w:style>
  <w:style w:type="paragraph" w:customStyle="1" w:styleId="TableParagraph">
    <w:name w:val="Table Paragraph"/>
    <w:basedOn w:val="a"/>
    <w:uiPriority w:val="1"/>
    <w:qFormat/>
    <w:rsid w:val="0022573E"/>
  </w:style>
  <w:style w:type="paragraph" w:customStyle="1" w:styleId="Default">
    <w:name w:val="Default"/>
    <w:qFormat/>
    <w:rsid w:val="008F05CD"/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docdata">
    <w:name w:val="docdata"/>
    <w:basedOn w:val="a"/>
    <w:uiPriority w:val="99"/>
    <w:qFormat/>
    <w:rsid w:val="008F05CD"/>
    <w:pPr>
      <w:widowControl/>
      <w:spacing w:beforeAutospacing="1" w:afterAutospacing="1"/>
    </w:pPr>
    <w:rPr>
      <w:sz w:val="24"/>
      <w:szCs w:val="24"/>
      <w:lang w:eastAsia="ru-RU"/>
    </w:rPr>
  </w:style>
  <w:style w:type="paragraph" w:styleId="af4">
    <w:name w:val="Normal (Web)"/>
    <w:basedOn w:val="a"/>
    <w:link w:val="af5"/>
    <w:qFormat/>
    <w:rsid w:val="008F05CD"/>
    <w:pPr>
      <w:widowControl/>
      <w:spacing w:beforeAutospacing="1" w:afterAutospacing="1"/>
    </w:pPr>
    <w:rPr>
      <w:sz w:val="24"/>
      <w:szCs w:val="24"/>
      <w:lang w:eastAsia="ru-RU"/>
    </w:rPr>
  </w:style>
  <w:style w:type="character" w:customStyle="1" w:styleId="af5">
    <w:name w:val="Обычный (веб) Знак"/>
    <w:basedOn w:val="a0"/>
    <w:link w:val="af4"/>
    <w:uiPriority w:val="99"/>
    <w:rsid w:val="00426BF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qFormat/>
    <w:rsid w:val="008F05CD"/>
    <w:pPr>
      <w:widowControl w:val="0"/>
    </w:pPr>
    <w:rPr>
      <w:rFonts w:cs="Calibri"/>
      <w:sz w:val="22"/>
      <w:szCs w:val="20"/>
      <w:lang w:val="ru-RU" w:eastAsia="ru-RU"/>
    </w:rPr>
  </w:style>
  <w:style w:type="paragraph" w:customStyle="1" w:styleId="Ul">
    <w:name w:val="Ul"/>
    <w:basedOn w:val="a"/>
    <w:uiPriority w:val="99"/>
    <w:qFormat/>
    <w:rsid w:val="008F05CD"/>
    <w:pPr>
      <w:widowControl/>
      <w:spacing w:line="300" w:lineRule="atLeast"/>
    </w:pPr>
    <w:rPr>
      <w:rFonts w:eastAsia="Calibri"/>
      <w:lang w:eastAsia="ru-RU"/>
    </w:rPr>
  </w:style>
  <w:style w:type="paragraph" w:customStyle="1" w:styleId="ParaAttribute10">
    <w:name w:val="ParaAttribute10"/>
    <w:uiPriority w:val="99"/>
    <w:qFormat/>
    <w:rsid w:val="008F05CD"/>
    <w:pPr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c9">
    <w:name w:val="c9"/>
    <w:basedOn w:val="a"/>
    <w:uiPriority w:val="99"/>
    <w:qFormat/>
    <w:rsid w:val="008F05CD"/>
    <w:pPr>
      <w:widowControl/>
      <w:spacing w:beforeAutospacing="1" w:afterAutospacing="1"/>
    </w:pPr>
    <w:rPr>
      <w:rFonts w:eastAsia="Calibri"/>
      <w:sz w:val="24"/>
      <w:szCs w:val="24"/>
      <w:lang w:eastAsia="ru-RU"/>
    </w:rPr>
  </w:style>
  <w:style w:type="paragraph" w:customStyle="1" w:styleId="c7">
    <w:name w:val="c7"/>
    <w:basedOn w:val="a"/>
    <w:uiPriority w:val="99"/>
    <w:qFormat/>
    <w:rsid w:val="008F05CD"/>
    <w:pPr>
      <w:widowControl/>
      <w:spacing w:beforeAutospacing="1" w:afterAutospacing="1"/>
    </w:pPr>
    <w:rPr>
      <w:rFonts w:eastAsia="Calibri"/>
      <w:sz w:val="24"/>
      <w:szCs w:val="24"/>
      <w:lang w:eastAsia="ru-RU"/>
    </w:rPr>
  </w:style>
  <w:style w:type="paragraph" w:customStyle="1" w:styleId="c13">
    <w:name w:val="c13"/>
    <w:basedOn w:val="a"/>
    <w:uiPriority w:val="99"/>
    <w:qFormat/>
    <w:rsid w:val="008F05CD"/>
    <w:pPr>
      <w:widowControl/>
      <w:spacing w:beforeAutospacing="1" w:afterAutospacing="1"/>
    </w:pPr>
    <w:rPr>
      <w:rFonts w:eastAsia="Calibri"/>
      <w:sz w:val="24"/>
      <w:szCs w:val="24"/>
      <w:lang w:eastAsia="ru-RU"/>
    </w:rPr>
  </w:style>
  <w:style w:type="paragraph" w:customStyle="1" w:styleId="c7c36">
    <w:name w:val="c7 c36"/>
    <w:basedOn w:val="a"/>
    <w:uiPriority w:val="99"/>
    <w:qFormat/>
    <w:rsid w:val="008F05CD"/>
    <w:pPr>
      <w:widowControl/>
      <w:spacing w:beforeAutospacing="1" w:afterAutospacing="1"/>
    </w:pPr>
    <w:rPr>
      <w:rFonts w:eastAsia="Calibri"/>
      <w:sz w:val="24"/>
      <w:szCs w:val="24"/>
      <w:lang w:eastAsia="ru-RU"/>
    </w:rPr>
  </w:style>
  <w:style w:type="paragraph" w:customStyle="1" w:styleId="25">
    <w:name w:val="Основной текст (2)"/>
    <w:basedOn w:val="a"/>
    <w:link w:val="26"/>
    <w:qFormat/>
    <w:rsid w:val="008F05CD"/>
    <w:pPr>
      <w:shd w:val="clear" w:color="auto" w:fill="FFFFFF"/>
      <w:spacing w:before="240" w:after="120" w:line="240" w:lineRule="atLeast"/>
      <w:jc w:val="both"/>
    </w:pPr>
    <w:rPr>
      <w:rFonts w:asciiTheme="minorHAnsi" w:eastAsiaTheme="minorHAnsi" w:hAnsiTheme="minorHAnsi"/>
      <w:sz w:val="28"/>
      <w:szCs w:val="28"/>
      <w:lang w:val="en-US"/>
    </w:rPr>
  </w:style>
  <w:style w:type="character" w:customStyle="1" w:styleId="26">
    <w:name w:val="Основной текст (2)_"/>
    <w:link w:val="25"/>
    <w:locked/>
    <w:rsid w:val="00426BF2"/>
    <w:rPr>
      <w:rFonts w:cs="Times New Roman"/>
      <w:sz w:val="28"/>
      <w:szCs w:val="28"/>
      <w:shd w:val="clear" w:color="auto" w:fill="FFFFFF"/>
    </w:rPr>
  </w:style>
  <w:style w:type="paragraph" w:customStyle="1" w:styleId="af6">
    <w:name w:val="Содержимое врезки"/>
    <w:basedOn w:val="a"/>
    <w:qFormat/>
    <w:rsid w:val="0022573E"/>
  </w:style>
  <w:style w:type="paragraph" w:customStyle="1" w:styleId="af7">
    <w:name w:val="Верхний и нижний колонтитулы"/>
    <w:basedOn w:val="a"/>
    <w:qFormat/>
    <w:rsid w:val="0022573E"/>
  </w:style>
  <w:style w:type="paragraph" w:styleId="af8">
    <w:name w:val="footer"/>
    <w:basedOn w:val="af7"/>
    <w:uiPriority w:val="99"/>
    <w:rsid w:val="0022573E"/>
  </w:style>
  <w:style w:type="paragraph" w:styleId="af9">
    <w:name w:val="No Spacing"/>
    <w:uiPriority w:val="1"/>
    <w:qFormat/>
    <w:rsid w:val="00C40C32"/>
    <w:pPr>
      <w:suppressAutoHyphens w:val="0"/>
    </w:pPr>
    <w:rPr>
      <w:sz w:val="22"/>
      <w:lang w:val="ru-RU"/>
    </w:rPr>
  </w:style>
  <w:style w:type="paragraph" w:styleId="15">
    <w:name w:val="index 1"/>
    <w:basedOn w:val="a"/>
    <w:next w:val="a"/>
    <w:autoRedefine/>
    <w:uiPriority w:val="99"/>
    <w:semiHidden/>
    <w:unhideWhenUsed/>
    <w:qFormat/>
    <w:rsid w:val="00D939B8"/>
    <w:pPr>
      <w:ind w:left="220" w:hanging="220"/>
    </w:pPr>
  </w:style>
  <w:style w:type="paragraph" w:customStyle="1" w:styleId="afa">
    <w:name w:val="Содержимое таблицы"/>
    <w:basedOn w:val="a"/>
    <w:uiPriority w:val="99"/>
    <w:qFormat/>
    <w:rsid w:val="00187293"/>
    <w:pPr>
      <w:suppressLineNumbers/>
      <w:suppressAutoHyphens/>
    </w:pPr>
    <w:rPr>
      <w:rFonts w:ascii="Arial" w:eastAsia="DejaVu Sans" w:hAnsi="Arial" w:cs="Lohit Hindi"/>
      <w:kern w:val="2"/>
      <w:sz w:val="20"/>
      <w:szCs w:val="24"/>
      <w:lang w:eastAsia="hi-IN" w:bidi="hi-IN"/>
    </w:rPr>
  </w:style>
  <w:style w:type="table" w:customStyle="1" w:styleId="TableNormal">
    <w:name w:val="Table Normal"/>
    <w:uiPriority w:val="2"/>
    <w:semiHidden/>
    <w:unhideWhenUsed/>
    <w:qFormat/>
    <w:rsid w:val="002257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Абзац списка1"/>
    <w:basedOn w:val="a"/>
    <w:link w:val="ListParagraphChar"/>
    <w:rsid w:val="00426BF2"/>
    <w:pPr>
      <w:widowControl/>
      <w:ind w:left="720"/>
      <w:contextualSpacing/>
    </w:pPr>
    <w:rPr>
      <w:rFonts w:ascii="Calibri" w:hAnsi="Calibri"/>
      <w:sz w:val="24"/>
      <w:szCs w:val="24"/>
      <w:lang w:eastAsia="ru-RU"/>
    </w:rPr>
  </w:style>
  <w:style w:type="character" w:customStyle="1" w:styleId="ListParagraphChar">
    <w:name w:val="List Paragraph Char"/>
    <w:link w:val="16"/>
    <w:locked/>
    <w:rsid w:val="00426BF2"/>
    <w:rPr>
      <w:rFonts w:ascii="Calibri" w:eastAsia="Times New Roman" w:hAnsi="Calibri" w:cs="Times New Roman"/>
      <w:sz w:val="24"/>
      <w:szCs w:val="24"/>
      <w:lang w:val="ru-RU" w:eastAsia="ru-RU"/>
    </w:rPr>
  </w:style>
  <w:style w:type="paragraph" w:styleId="afb">
    <w:name w:val="header"/>
    <w:basedOn w:val="a"/>
    <w:link w:val="afc"/>
    <w:rsid w:val="00426BF2"/>
    <w:pPr>
      <w:widowControl/>
      <w:tabs>
        <w:tab w:val="center" w:pos="4677"/>
        <w:tab w:val="right" w:pos="9355"/>
      </w:tabs>
    </w:pPr>
    <w:rPr>
      <w:rFonts w:eastAsia="Calibri"/>
      <w:sz w:val="28"/>
      <w:szCs w:val="20"/>
      <w:lang w:eastAsia="ru-RU"/>
    </w:rPr>
  </w:style>
  <w:style w:type="character" w:customStyle="1" w:styleId="afc">
    <w:name w:val="Верхний колонтитул Знак"/>
    <w:basedOn w:val="a0"/>
    <w:link w:val="afb"/>
    <w:rsid w:val="00426BF2"/>
    <w:rPr>
      <w:rFonts w:ascii="Times New Roman" w:eastAsia="Calibri" w:hAnsi="Times New Roman" w:cs="Times New Roman"/>
      <w:sz w:val="28"/>
      <w:szCs w:val="20"/>
      <w:lang w:val="ru-RU" w:eastAsia="ru-RU"/>
    </w:rPr>
  </w:style>
  <w:style w:type="character" w:customStyle="1" w:styleId="Zag11">
    <w:name w:val="Zag_11"/>
    <w:rsid w:val="00426BF2"/>
  </w:style>
  <w:style w:type="paragraph" w:styleId="27">
    <w:name w:val="Body Text 2"/>
    <w:basedOn w:val="a"/>
    <w:link w:val="28"/>
    <w:rsid w:val="00426BF2"/>
    <w:pPr>
      <w:widowControl/>
      <w:spacing w:after="120" w:line="480" w:lineRule="auto"/>
    </w:pPr>
    <w:rPr>
      <w:sz w:val="24"/>
      <w:szCs w:val="24"/>
      <w:lang w:eastAsia="ru-RU"/>
    </w:rPr>
  </w:style>
  <w:style w:type="character" w:customStyle="1" w:styleId="28">
    <w:name w:val="Основной текст 2 Знак"/>
    <w:basedOn w:val="a0"/>
    <w:link w:val="27"/>
    <w:rsid w:val="00426BF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harAttribute0">
    <w:name w:val="CharAttribute0"/>
    <w:rsid w:val="00426BF2"/>
    <w:rPr>
      <w:rFonts w:ascii="Times New Roman" w:eastAsia="Times New Roman" w:hAnsi="Times New Roman"/>
      <w:sz w:val="28"/>
    </w:rPr>
  </w:style>
  <w:style w:type="paragraph" w:customStyle="1" w:styleId="Heading1">
    <w:name w:val="Heading 1"/>
    <w:basedOn w:val="a"/>
    <w:uiPriority w:val="1"/>
    <w:qFormat/>
    <w:rsid w:val="00426BF2"/>
    <w:pPr>
      <w:autoSpaceDE w:val="0"/>
      <w:autoSpaceDN w:val="0"/>
      <w:ind w:left="1273"/>
      <w:jc w:val="center"/>
      <w:outlineLvl w:val="1"/>
    </w:pPr>
    <w:rPr>
      <w:b/>
      <w:bCs/>
      <w:sz w:val="28"/>
      <w:szCs w:val="28"/>
      <w:lang w:eastAsia="ru-RU" w:bidi="ru-RU"/>
    </w:rPr>
  </w:style>
  <w:style w:type="paragraph" w:customStyle="1" w:styleId="ParaAttribute16">
    <w:name w:val="ParaAttribute16"/>
    <w:uiPriority w:val="99"/>
    <w:rsid w:val="00426BF2"/>
    <w:pPr>
      <w:suppressAutoHyphens w:val="0"/>
      <w:ind w:left="1080"/>
      <w:jc w:val="both"/>
    </w:pPr>
    <w:rPr>
      <w:rFonts w:ascii="Times New Roman" w:eastAsia="№Е" w:hAnsi="Times New Roman" w:cs="Times New Roman"/>
      <w:szCs w:val="20"/>
      <w:lang w:val="ru-RU" w:eastAsia="ru-RU"/>
    </w:rPr>
  </w:style>
  <w:style w:type="character" w:customStyle="1" w:styleId="CharAttribute504">
    <w:name w:val="CharAttribute504"/>
    <w:rsid w:val="00426BF2"/>
    <w:rPr>
      <w:rFonts w:ascii="Times New Roman" w:eastAsia="Times New Roman"/>
      <w:sz w:val="28"/>
    </w:rPr>
  </w:style>
  <w:style w:type="character" w:customStyle="1" w:styleId="c1">
    <w:name w:val="c1"/>
    <w:basedOn w:val="a0"/>
    <w:rsid w:val="00426BF2"/>
  </w:style>
  <w:style w:type="paragraph" w:styleId="HTML">
    <w:name w:val="HTML Preformatted"/>
    <w:basedOn w:val="a"/>
    <w:link w:val="HTML0"/>
    <w:rsid w:val="00426BF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426BF2"/>
    <w:rPr>
      <w:rFonts w:ascii="Courier New" w:eastAsia="Times New Roman" w:hAnsi="Courier New" w:cs="Courier New"/>
      <w:szCs w:val="20"/>
      <w:lang w:val="ru-RU" w:eastAsia="ru-RU"/>
    </w:rPr>
  </w:style>
  <w:style w:type="character" w:customStyle="1" w:styleId="pbody1">
    <w:name w:val="p_body1"/>
    <w:basedOn w:val="a0"/>
    <w:rsid w:val="00426BF2"/>
    <w:rPr>
      <w:rFonts w:ascii="Verdana" w:hAnsi="Verdana" w:hint="default"/>
      <w:b w:val="0"/>
      <w:bCs w:val="0"/>
      <w:i w:val="0"/>
      <w:iCs w:val="0"/>
      <w:color w:val="003366"/>
      <w:sz w:val="16"/>
      <w:szCs w:val="16"/>
    </w:rPr>
  </w:style>
  <w:style w:type="character" w:styleId="afd">
    <w:name w:val="Emphasis"/>
    <w:basedOn w:val="a0"/>
    <w:qFormat/>
    <w:rsid w:val="00426BF2"/>
    <w:rPr>
      <w:i/>
      <w:iCs/>
    </w:rPr>
  </w:style>
  <w:style w:type="paragraph" w:customStyle="1" w:styleId="normal">
    <w:name w:val="normal"/>
    <w:rsid w:val="00426BF2"/>
    <w:pPr>
      <w:suppressAutoHyphens w:val="0"/>
      <w:spacing w:line="276" w:lineRule="auto"/>
    </w:pPr>
    <w:rPr>
      <w:rFonts w:ascii="Arial" w:eastAsia="Arial" w:hAnsi="Arial" w:cs="Arial"/>
      <w:sz w:val="22"/>
      <w:lang w:val="ru-RU" w:eastAsia="ru-RU"/>
    </w:rPr>
  </w:style>
  <w:style w:type="paragraph" w:customStyle="1" w:styleId="ParaAttribute38">
    <w:name w:val="ParaAttribute38"/>
    <w:rsid w:val="00426BF2"/>
    <w:pPr>
      <w:suppressAutoHyphens w:val="0"/>
      <w:ind w:right="-1"/>
      <w:jc w:val="both"/>
    </w:pPr>
    <w:rPr>
      <w:rFonts w:ascii="Times New Roman" w:eastAsia="№Е" w:hAnsi="Times New Roman" w:cs="Times New Roman"/>
      <w:szCs w:val="20"/>
      <w:lang w:val="ru-RU" w:eastAsia="ru-RU"/>
    </w:rPr>
  </w:style>
  <w:style w:type="character" w:customStyle="1" w:styleId="CharAttribute526">
    <w:name w:val="CharAttribute526"/>
    <w:rsid w:val="00426BF2"/>
    <w:rPr>
      <w:rFonts w:ascii="Times New Roman" w:eastAsia="Times New Roman"/>
      <w:sz w:val="28"/>
    </w:rPr>
  </w:style>
  <w:style w:type="character" w:customStyle="1" w:styleId="afe">
    <w:name w:val="Основной текст_"/>
    <w:basedOn w:val="a0"/>
    <w:link w:val="29"/>
    <w:locked/>
    <w:rsid w:val="00426BF2"/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29">
    <w:name w:val="Основной текст2"/>
    <w:basedOn w:val="a"/>
    <w:link w:val="afe"/>
    <w:rsid w:val="00426BF2"/>
    <w:pPr>
      <w:spacing w:before="540" w:after="300" w:line="322" w:lineRule="exact"/>
      <w:jc w:val="both"/>
    </w:pPr>
    <w:rPr>
      <w:sz w:val="20"/>
      <w:szCs w:val="20"/>
      <w:lang w:eastAsia="ru-RU"/>
    </w:rPr>
  </w:style>
  <w:style w:type="character" w:customStyle="1" w:styleId="aff">
    <w:name w:val="Основной текст + Курсив"/>
    <w:aliases w:val="Интервал 0 pt"/>
    <w:basedOn w:val="afe"/>
    <w:rsid w:val="00426BF2"/>
    <w:rPr>
      <w:rFonts w:ascii="Arial" w:eastAsia="Arial" w:hAnsi="Arial" w:cs="Arial"/>
      <w:b w:val="0"/>
      <w:bCs w:val="0"/>
      <w:i w:val="0"/>
      <w:iCs w:val="0"/>
      <w:smallCaps w:val="0"/>
      <w:strike w:val="0"/>
      <w:dstrike w:val="0"/>
      <w:color w:val="000000"/>
      <w:spacing w:val="3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styleId="aff0">
    <w:name w:val="Hyperlink"/>
    <w:basedOn w:val="a0"/>
    <w:rsid w:val="00426BF2"/>
    <w:rPr>
      <w:color w:val="0000FF"/>
      <w:u w:val="single"/>
    </w:rPr>
  </w:style>
  <w:style w:type="paragraph" w:styleId="aff1">
    <w:name w:val="footnote text"/>
    <w:basedOn w:val="a"/>
    <w:link w:val="aff2"/>
    <w:uiPriority w:val="99"/>
    <w:rsid w:val="00426BF2"/>
    <w:pPr>
      <w:widowControl/>
    </w:pPr>
    <w:rPr>
      <w:sz w:val="20"/>
      <w:szCs w:val="20"/>
      <w:lang w:eastAsia="ru-RU"/>
    </w:rPr>
  </w:style>
  <w:style w:type="character" w:customStyle="1" w:styleId="aff2">
    <w:name w:val="Текст сноски Знак"/>
    <w:basedOn w:val="a0"/>
    <w:link w:val="aff1"/>
    <w:uiPriority w:val="99"/>
    <w:rsid w:val="00426BF2"/>
    <w:rPr>
      <w:rFonts w:ascii="Times New Roman" w:eastAsia="Times New Roman" w:hAnsi="Times New Roman" w:cs="Times New Roman"/>
      <w:szCs w:val="20"/>
      <w:lang w:val="ru-RU" w:eastAsia="ru-RU"/>
    </w:rPr>
  </w:style>
  <w:style w:type="character" w:styleId="aff3">
    <w:name w:val="footnote reference"/>
    <w:uiPriority w:val="99"/>
    <w:rsid w:val="00426BF2"/>
    <w:rPr>
      <w:rFonts w:cs="Times New Roman"/>
      <w:vertAlign w:val="superscript"/>
    </w:rPr>
  </w:style>
  <w:style w:type="paragraph" w:customStyle="1" w:styleId="ParaAttribute5">
    <w:name w:val="ParaAttribute5"/>
    <w:rsid w:val="00426BF2"/>
    <w:pPr>
      <w:widowControl w:val="0"/>
      <w:suppressAutoHyphens w:val="0"/>
      <w:wordWrap w:val="0"/>
      <w:ind w:right="-1"/>
      <w:jc w:val="both"/>
    </w:pPr>
    <w:rPr>
      <w:rFonts w:ascii="Times New Roman" w:eastAsia="№Е" w:hAnsi="Times New Roman" w:cs="Times New Roman"/>
      <w:szCs w:val="20"/>
      <w:lang w:val="ru-RU" w:eastAsia="ru-RU"/>
    </w:rPr>
  </w:style>
  <w:style w:type="paragraph" w:customStyle="1" w:styleId="17">
    <w:name w:val="Без интервала1"/>
    <w:rsid w:val="00426BF2"/>
    <w:pPr>
      <w:suppressAutoHyphens w:val="0"/>
    </w:pPr>
    <w:rPr>
      <w:rFonts w:ascii="Calibri" w:eastAsia="Times New Roman" w:hAnsi="Calibri" w:cs="Times New Roman"/>
      <w:sz w:val="22"/>
      <w:lang w:val="ru-RU"/>
    </w:rPr>
  </w:style>
  <w:style w:type="paragraph" w:customStyle="1" w:styleId="ParaAttribute3">
    <w:name w:val="ParaAttribute3"/>
    <w:rsid w:val="00426BF2"/>
    <w:pPr>
      <w:widowControl w:val="0"/>
      <w:suppressAutoHyphens w:val="0"/>
      <w:wordWrap w:val="0"/>
      <w:ind w:right="-1"/>
      <w:jc w:val="center"/>
    </w:pPr>
    <w:rPr>
      <w:rFonts w:ascii="Times New Roman" w:eastAsia="№Е" w:hAnsi="Times New Roman" w:cs="Times New Roman"/>
      <w:szCs w:val="20"/>
      <w:lang w:val="ru-RU" w:eastAsia="ru-RU"/>
    </w:rPr>
  </w:style>
  <w:style w:type="character" w:customStyle="1" w:styleId="apple-converted-space">
    <w:name w:val="apple-converted-space"/>
    <w:basedOn w:val="a0"/>
    <w:rsid w:val="00426BF2"/>
    <w:rPr>
      <w:rFonts w:cs="Times New Roman"/>
    </w:rPr>
  </w:style>
  <w:style w:type="paragraph" w:styleId="aff4">
    <w:name w:val="TOC Heading"/>
    <w:basedOn w:val="1"/>
    <w:next w:val="a"/>
    <w:link w:val="aff5"/>
    <w:rsid w:val="00426BF2"/>
    <w:pPr>
      <w:keepNext/>
      <w:keepLines/>
      <w:widowControl/>
      <w:spacing w:before="240" w:line="264" w:lineRule="auto"/>
      <w:ind w:left="0"/>
      <w:jc w:val="left"/>
      <w:outlineLvl w:val="8"/>
    </w:pPr>
    <w:rPr>
      <w:rFonts w:ascii="Calibri Light" w:hAnsi="Calibri Light"/>
      <w:b w:val="0"/>
      <w:bCs w:val="0"/>
      <w:color w:val="2F5496"/>
      <w:sz w:val="32"/>
      <w:szCs w:val="20"/>
      <w:lang w:eastAsia="ru-RU"/>
    </w:rPr>
  </w:style>
  <w:style w:type="character" w:customStyle="1" w:styleId="aff5">
    <w:name w:val="Заголовок оглавления Знак"/>
    <w:basedOn w:val="10"/>
    <w:link w:val="aff4"/>
    <w:rsid w:val="00426BF2"/>
    <w:rPr>
      <w:rFonts w:ascii="Calibri Light" w:hAnsi="Calibri Light"/>
      <w:color w:val="2F5496"/>
      <w:sz w:val="32"/>
      <w:szCs w:val="20"/>
      <w:lang w:eastAsia="ru-RU"/>
    </w:rPr>
  </w:style>
  <w:style w:type="paragraph" w:customStyle="1" w:styleId="pboth">
    <w:name w:val="pboth"/>
    <w:basedOn w:val="a"/>
    <w:rsid w:val="00426BF2"/>
    <w:pPr>
      <w:widowControl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1" w:qFormat="1"/>
    <w:lsdException w:name="footer" w:uiPriority="0"/>
    <w:lsdException w:name="index heading" w:uiPriority="0" w:qFormat="1"/>
    <w:lsdException w:name="caption" w:uiPriority="0" w:qFormat="1"/>
    <w:lsdException w:name="List" w:uiPriority="0"/>
    <w:lsdException w:name="Title" w:semiHidden="0" w:uiPriority="1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suppressAutoHyphens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99"/>
    <w:qFormat/>
    <w:pPr>
      <w:ind w:left="618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9"/>
    <w:qFormat/>
    <w:pPr>
      <w:ind w:left="618" w:firstLine="427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C0EAB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с отступом Знак"/>
    <w:basedOn w:val="a0"/>
    <w:uiPriority w:val="99"/>
    <w:qFormat/>
    <w:rsid w:val="008F05CD"/>
    <w:rPr>
      <w:rFonts w:ascii="Times New Roman" w:eastAsia="Times New Roman" w:hAnsi="Times New Roman" w:cs="Times New Roman"/>
      <w:lang w:val="ru-RU"/>
    </w:rPr>
  </w:style>
  <w:style w:type="character" w:customStyle="1" w:styleId="Heading1Char">
    <w:name w:val="Heading 1 Char"/>
    <w:basedOn w:val="a0"/>
    <w:uiPriority w:val="99"/>
    <w:qFormat/>
    <w:locked/>
    <w:rsid w:val="008F05CD"/>
    <w:rPr>
      <w:rFonts w:ascii="Cambria" w:hAnsi="Cambria" w:cs="Times New Roman"/>
      <w:b/>
      <w:bCs/>
      <w:kern w:val="2"/>
      <w:sz w:val="32"/>
      <w:szCs w:val="32"/>
      <w:lang w:eastAsia="en-US"/>
    </w:rPr>
  </w:style>
  <w:style w:type="character" w:customStyle="1" w:styleId="21">
    <w:name w:val="Оглавление 2 Знак1"/>
    <w:basedOn w:val="a0"/>
    <w:link w:val="20"/>
    <w:uiPriority w:val="99"/>
    <w:qFormat/>
    <w:locked/>
    <w:rsid w:val="008F05CD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22">
    <w:name w:val="Основной текст Знак2"/>
    <w:link w:val="a5"/>
    <w:uiPriority w:val="99"/>
    <w:qFormat/>
    <w:locked/>
    <w:rsid w:val="008F05C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CharAttribute484">
    <w:name w:val="CharAttribute484"/>
    <w:uiPriority w:val="99"/>
    <w:qFormat/>
    <w:rsid w:val="008F05CD"/>
    <w:rPr>
      <w:rFonts w:ascii="Times New Roman" w:eastAsia="Times New Roman" w:hAnsi="Times New Roman"/>
      <w:i/>
      <w:sz w:val="28"/>
    </w:rPr>
  </w:style>
  <w:style w:type="character" w:customStyle="1" w:styleId="c3">
    <w:name w:val="c3"/>
    <w:basedOn w:val="a0"/>
    <w:uiPriority w:val="99"/>
    <w:qFormat/>
    <w:rsid w:val="008F05CD"/>
    <w:rPr>
      <w:rFonts w:cs="Times New Roman"/>
    </w:rPr>
  </w:style>
  <w:style w:type="character" w:customStyle="1" w:styleId="CharAttribute501">
    <w:name w:val="CharAttribute501"/>
    <w:uiPriority w:val="99"/>
    <w:qFormat/>
    <w:rsid w:val="008F05CD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12">
    <w:name w:val="CharAttribute512"/>
    <w:uiPriority w:val="99"/>
    <w:qFormat/>
    <w:rsid w:val="008F05CD"/>
    <w:rPr>
      <w:rFonts w:ascii="Times New Roman" w:eastAsia="Times New Roman" w:hAnsi="Times New Roman"/>
      <w:sz w:val="28"/>
    </w:rPr>
  </w:style>
  <w:style w:type="character" w:customStyle="1" w:styleId="BodyTextIndentChar">
    <w:name w:val="Body Text Indent Char"/>
    <w:basedOn w:val="a0"/>
    <w:uiPriority w:val="99"/>
    <w:semiHidden/>
    <w:qFormat/>
    <w:locked/>
    <w:rsid w:val="008F05CD"/>
    <w:rPr>
      <w:rFonts w:cs="Times New Roman"/>
      <w:lang w:eastAsia="en-US"/>
    </w:rPr>
  </w:style>
  <w:style w:type="character" w:customStyle="1" w:styleId="-">
    <w:name w:val="Интернет-ссылка"/>
    <w:unhideWhenUsed/>
    <w:rsid w:val="00187293"/>
    <w:rPr>
      <w:color w:val="0000FF"/>
      <w:u w:val="single"/>
    </w:rPr>
  </w:style>
  <w:style w:type="character" w:customStyle="1" w:styleId="CharAttribute485">
    <w:name w:val="CharAttribute485"/>
    <w:uiPriority w:val="99"/>
    <w:qFormat/>
    <w:rsid w:val="008F05CD"/>
    <w:rPr>
      <w:rFonts w:ascii="Times New Roman" w:eastAsia="Times New Roman" w:hAnsi="Times New Roman"/>
      <w:i/>
      <w:sz w:val="22"/>
    </w:rPr>
  </w:style>
  <w:style w:type="character" w:customStyle="1" w:styleId="c2">
    <w:name w:val="c2"/>
    <w:basedOn w:val="a0"/>
    <w:uiPriority w:val="99"/>
    <w:qFormat/>
    <w:rsid w:val="008F05CD"/>
    <w:rPr>
      <w:rFonts w:cs="Times New Roman"/>
    </w:rPr>
  </w:style>
  <w:style w:type="character" w:customStyle="1" w:styleId="c11">
    <w:name w:val="c11"/>
    <w:basedOn w:val="a0"/>
    <w:uiPriority w:val="99"/>
    <w:qFormat/>
    <w:rsid w:val="008F05CD"/>
    <w:rPr>
      <w:rFonts w:cs="Times New Roman"/>
    </w:rPr>
  </w:style>
  <w:style w:type="character" w:customStyle="1" w:styleId="c5">
    <w:name w:val="c5"/>
    <w:basedOn w:val="a0"/>
    <w:uiPriority w:val="99"/>
    <w:qFormat/>
    <w:rsid w:val="008F05CD"/>
    <w:rPr>
      <w:rFonts w:cs="Times New Roman"/>
    </w:rPr>
  </w:style>
  <w:style w:type="character" w:customStyle="1" w:styleId="c73">
    <w:name w:val="c73"/>
    <w:basedOn w:val="a0"/>
    <w:uiPriority w:val="99"/>
    <w:qFormat/>
    <w:rsid w:val="008F05CD"/>
    <w:rPr>
      <w:rFonts w:cs="Times New Roman"/>
    </w:rPr>
  </w:style>
  <w:style w:type="character" w:customStyle="1" w:styleId="c117">
    <w:name w:val="c117"/>
    <w:basedOn w:val="a0"/>
    <w:uiPriority w:val="99"/>
    <w:qFormat/>
    <w:rsid w:val="008F05CD"/>
    <w:rPr>
      <w:rFonts w:cs="Times New Roman"/>
    </w:rPr>
  </w:style>
  <w:style w:type="character" w:customStyle="1" w:styleId="c89">
    <w:name w:val="c89"/>
    <w:basedOn w:val="a0"/>
    <w:uiPriority w:val="99"/>
    <w:qFormat/>
    <w:rsid w:val="008F05CD"/>
    <w:rPr>
      <w:rFonts w:cs="Times New Roman"/>
    </w:rPr>
  </w:style>
  <w:style w:type="character" w:customStyle="1" w:styleId="c34">
    <w:name w:val="c34"/>
    <w:basedOn w:val="a0"/>
    <w:uiPriority w:val="99"/>
    <w:qFormat/>
    <w:rsid w:val="008F05CD"/>
    <w:rPr>
      <w:rFonts w:cs="Times New Roman"/>
    </w:rPr>
  </w:style>
  <w:style w:type="character" w:customStyle="1" w:styleId="c6">
    <w:name w:val="c6"/>
    <w:basedOn w:val="a0"/>
    <w:uiPriority w:val="99"/>
    <w:qFormat/>
    <w:rsid w:val="008F05CD"/>
    <w:rPr>
      <w:rFonts w:cs="Times New Roman"/>
    </w:rPr>
  </w:style>
  <w:style w:type="character" w:customStyle="1" w:styleId="c37">
    <w:name w:val="c37"/>
    <w:basedOn w:val="a0"/>
    <w:uiPriority w:val="99"/>
    <w:qFormat/>
    <w:rsid w:val="008F05CD"/>
    <w:rPr>
      <w:rFonts w:cs="Times New Roman"/>
    </w:rPr>
  </w:style>
  <w:style w:type="character" w:customStyle="1" w:styleId="c65">
    <w:name w:val="c65"/>
    <w:basedOn w:val="a0"/>
    <w:uiPriority w:val="99"/>
    <w:qFormat/>
    <w:rsid w:val="008F05CD"/>
    <w:rPr>
      <w:rFonts w:cs="Times New Roman"/>
    </w:rPr>
  </w:style>
  <w:style w:type="character" w:customStyle="1" w:styleId="c121">
    <w:name w:val="c121"/>
    <w:basedOn w:val="a0"/>
    <w:uiPriority w:val="99"/>
    <w:qFormat/>
    <w:rsid w:val="008F05CD"/>
    <w:rPr>
      <w:rFonts w:cs="Times New Roman"/>
    </w:rPr>
  </w:style>
  <w:style w:type="character" w:customStyle="1" w:styleId="a6">
    <w:name w:val="Основной текст Знак"/>
    <w:basedOn w:val="a0"/>
    <w:uiPriority w:val="99"/>
    <w:qFormat/>
    <w:locked/>
    <w:rsid w:val="008F05CD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3">
    <w:name w:val="Оглавление 2 Знак"/>
    <w:basedOn w:val="a0"/>
    <w:link w:val="23"/>
    <w:uiPriority w:val="99"/>
    <w:qFormat/>
    <w:locked/>
    <w:rsid w:val="008F05CD"/>
    <w:rPr>
      <w:rFonts w:cs="Times New Roman"/>
      <w:sz w:val="28"/>
      <w:szCs w:val="28"/>
      <w:shd w:val="clear" w:color="auto" w:fill="FFFFFF"/>
    </w:rPr>
  </w:style>
  <w:style w:type="character" w:customStyle="1" w:styleId="31pt">
    <w:name w:val="Основной текст (3) + Интервал 1 pt"/>
    <w:basedOn w:val="a0"/>
    <w:uiPriority w:val="99"/>
    <w:qFormat/>
    <w:rsid w:val="008F05CD"/>
    <w:rPr>
      <w:rFonts w:ascii="Times New Roman" w:hAnsi="Times New Roman" w:cs="Times New Roman"/>
      <w:b/>
      <w:bCs/>
      <w:color w:val="000000"/>
      <w:spacing w:val="30"/>
      <w:w w:val="100"/>
      <w:sz w:val="22"/>
      <w:szCs w:val="22"/>
      <w:u w:val="none"/>
      <w:lang w:val="ru-RU" w:eastAsia="ru-RU"/>
    </w:rPr>
  </w:style>
  <w:style w:type="character" w:styleId="a7">
    <w:name w:val="Strong"/>
    <w:uiPriority w:val="22"/>
    <w:qFormat/>
    <w:rPr>
      <w:rFonts w:cs="Times New Roman"/>
      <w:b/>
      <w:bCs/>
    </w:rPr>
  </w:style>
  <w:style w:type="character" w:customStyle="1" w:styleId="a8">
    <w:name w:val="Без интервала Знак"/>
    <w:uiPriority w:val="1"/>
    <w:qFormat/>
    <w:locked/>
    <w:rsid w:val="00C40C32"/>
    <w:rPr>
      <w:lang w:val="ru-RU"/>
    </w:rPr>
  </w:style>
  <w:style w:type="character" w:customStyle="1" w:styleId="10">
    <w:name w:val="Основной текст Знак1"/>
    <w:basedOn w:val="a0"/>
    <w:uiPriority w:val="99"/>
    <w:qFormat/>
    <w:rsid w:val="00D939B8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9">
    <w:name w:val="Название Знак"/>
    <w:basedOn w:val="a0"/>
    <w:uiPriority w:val="1"/>
    <w:qFormat/>
    <w:rsid w:val="00D939B8"/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character" w:customStyle="1" w:styleId="11">
    <w:name w:val="Текст выноски Знак1"/>
    <w:basedOn w:val="a0"/>
    <w:link w:val="aa"/>
    <w:uiPriority w:val="99"/>
    <w:semiHidden/>
    <w:qFormat/>
    <w:rsid w:val="00D939B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2">
    <w:name w:val="Основной текст с отступом Знак1"/>
    <w:basedOn w:val="a0"/>
    <w:link w:val="ab"/>
    <w:uiPriority w:val="99"/>
    <w:qFormat/>
    <w:rsid w:val="00D939B8"/>
    <w:rPr>
      <w:rFonts w:ascii="Times New Roman" w:eastAsia="Times New Roman" w:hAnsi="Times New Roman" w:cs="Times New Roman"/>
      <w:lang w:val="ru-RU"/>
    </w:rPr>
  </w:style>
  <w:style w:type="character" w:customStyle="1" w:styleId="ac">
    <w:name w:val="Нижний колонтитул Знак"/>
    <w:basedOn w:val="a0"/>
    <w:qFormat/>
    <w:rsid w:val="00D939B8"/>
    <w:rPr>
      <w:rFonts w:ascii="Times New Roman" w:eastAsia="Times New Roman" w:hAnsi="Times New Roman" w:cs="Times New Roman"/>
      <w:lang w:val="ru-RU"/>
    </w:rPr>
  </w:style>
  <w:style w:type="character" w:customStyle="1" w:styleId="29pt">
    <w:name w:val="Основной текст (2) + 9 pt"/>
    <w:qFormat/>
    <w:rsid w:val="00187293"/>
    <w:rPr>
      <w:rFonts w:ascii="Century Schoolbook" w:eastAsia="Century Schoolbook" w:hAnsi="Century Schoolbook" w:cs="Century Schoolbook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ru-RU" w:eastAsia="ru-RU" w:bidi="ru-RU"/>
    </w:rPr>
  </w:style>
  <w:style w:type="paragraph" w:customStyle="1" w:styleId="ad">
    <w:name w:val="Заголовок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link w:val="22"/>
    <w:uiPriority w:val="99"/>
    <w:qFormat/>
    <w:pPr>
      <w:ind w:left="618" w:firstLine="427"/>
      <w:jc w:val="both"/>
    </w:pPr>
    <w:rPr>
      <w:sz w:val="24"/>
      <w:szCs w:val="24"/>
    </w:rPr>
  </w:style>
  <w:style w:type="paragraph" w:styleId="ae">
    <w:name w:val="List"/>
    <w:basedOn w:val="a5"/>
    <w:rPr>
      <w:rFonts w:ascii="PT Astra Serif" w:hAnsi="PT Astra Serif" w:cs="Noto Sans Devanagari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13">
    <w:name w:val="toc 1"/>
    <w:basedOn w:val="a"/>
    <w:uiPriority w:val="1"/>
    <w:qFormat/>
    <w:pPr>
      <w:spacing w:line="272" w:lineRule="exact"/>
      <w:ind w:left="618"/>
    </w:pPr>
    <w:rPr>
      <w:sz w:val="24"/>
      <w:szCs w:val="24"/>
    </w:rPr>
  </w:style>
  <w:style w:type="paragraph" w:styleId="20">
    <w:name w:val="toc 2"/>
    <w:basedOn w:val="a"/>
    <w:link w:val="21"/>
    <w:uiPriority w:val="1"/>
    <w:qFormat/>
    <w:pPr>
      <w:spacing w:line="318" w:lineRule="exact"/>
      <w:ind w:left="2058" w:hanging="1013"/>
    </w:pPr>
    <w:rPr>
      <w:b/>
      <w:bCs/>
      <w:sz w:val="24"/>
      <w:szCs w:val="24"/>
    </w:rPr>
  </w:style>
  <w:style w:type="paragraph" w:styleId="3">
    <w:name w:val="toc 3"/>
    <w:basedOn w:val="a"/>
    <w:uiPriority w:val="1"/>
    <w:qFormat/>
    <w:pPr>
      <w:ind w:left="2058" w:hanging="1013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line="269" w:lineRule="exact"/>
      <w:ind w:left="1046"/>
    </w:pPr>
    <w:rPr>
      <w:b/>
      <w:bCs/>
      <w:i/>
      <w:iCs/>
    </w:rPr>
  </w:style>
  <w:style w:type="paragraph" w:styleId="5">
    <w:name w:val="toc 5"/>
    <w:basedOn w:val="a"/>
    <w:uiPriority w:val="1"/>
    <w:qFormat/>
    <w:pPr>
      <w:spacing w:line="272" w:lineRule="exact"/>
      <w:ind w:left="1230"/>
    </w:pPr>
    <w:rPr>
      <w:sz w:val="24"/>
      <w:szCs w:val="24"/>
    </w:rPr>
  </w:style>
  <w:style w:type="paragraph" w:styleId="6">
    <w:name w:val="toc 6"/>
    <w:basedOn w:val="a"/>
    <w:uiPriority w:val="1"/>
    <w:qFormat/>
    <w:pPr>
      <w:spacing w:before="2"/>
      <w:ind w:left="618" w:right="768" w:firstLine="667"/>
    </w:pPr>
    <w:rPr>
      <w:b/>
      <w:bCs/>
      <w:sz w:val="24"/>
      <w:szCs w:val="24"/>
    </w:rPr>
  </w:style>
  <w:style w:type="paragraph" w:styleId="7">
    <w:name w:val="toc 7"/>
    <w:basedOn w:val="a"/>
    <w:uiPriority w:val="1"/>
    <w:qFormat/>
    <w:pPr>
      <w:spacing w:line="271" w:lineRule="exact"/>
      <w:ind w:left="1650"/>
    </w:pPr>
    <w:rPr>
      <w:sz w:val="24"/>
      <w:szCs w:val="24"/>
    </w:rPr>
  </w:style>
  <w:style w:type="paragraph" w:styleId="8">
    <w:name w:val="toc 8"/>
    <w:basedOn w:val="a"/>
    <w:uiPriority w:val="1"/>
    <w:qFormat/>
    <w:pPr>
      <w:spacing w:line="271" w:lineRule="exact"/>
      <w:ind w:left="1710"/>
    </w:pPr>
    <w:rPr>
      <w:sz w:val="24"/>
      <w:szCs w:val="24"/>
    </w:rPr>
  </w:style>
  <w:style w:type="paragraph" w:styleId="9">
    <w:name w:val="toc 9"/>
    <w:basedOn w:val="a"/>
    <w:uiPriority w:val="1"/>
    <w:qFormat/>
    <w:pPr>
      <w:spacing w:line="274" w:lineRule="exact"/>
      <w:ind w:left="1886"/>
    </w:pPr>
    <w:rPr>
      <w:b/>
      <w:bCs/>
      <w:i/>
      <w:iCs/>
    </w:rPr>
  </w:style>
  <w:style w:type="paragraph" w:styleId="af1">
    <w:name w:val="Title"/>
    <w:basedOn w:val="a"/>
    <w:uiPriority w:val="1"/>
    <w:qFormat/>
    <w:pPr>
      <w:ind w:left="1910" w:hanging="1844"/>
    </w:pPr>
    <w:rPr>
      <w:b/>
      <w:bCs/>
      <w:sz w:val="56"/>
      <w:szCs w:val="56"/>
    </w:rPr>
  </w:style>
  <w:style w:type="paragraph" w:styleId="af2">
    <w:name w:val="List Paragraph"/>
    <w:basedOn w:val="a"/>
    <w:uiPriority w:val="34"/>
    <w:qFormat/>
    <w:pPr>
      <w:ind w:left="618" w:hanging="2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a">
    <w:name w:val="Balloon Text"/>
    <w:basedOn w:val="a"/>
    <w:link w:val="11"/>
    <w:uiPriority w:val="99"/>
    <w:semiHidden/>
    <w:unhideWhenUsed/>
    <w:qFormat/>
    <w:rsid w:val="006C0EAB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qFormat/>
    <w:rsid w:val="008F05CD"/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docdata">
    <w:name w:val="docdata"/>
    <w:basedOn w:val="a"/>
    <w:uiPriority w:val="99"/>
    <w:qFormat/>
    <w:rsid w:val="008F05CD"/>
    <w:pPr>
      <w:widowControl/>
      <w:spacing w:beforeAutospacing="1" w:afterAutospacing="1"/>
    </w:pPr>
    <w:rPr>
      <w:sz w:val="24"/>
      <w:szCs w:val="24"/>
      <w:lang w:eastAsia="ru-RU"/>
    </w:rPr>
  </w:style>
  <w:style w:type="paragraph" w:styleId="af3">
    <w:name w:val="Normal (Web)"/>
    <w:basedOn w:val="a"/>
    <w:uiPriority w:val="99"/>
    <w:qFormat/>
    <w:rsid w:val="008F05CD"/>
    <w:pPr>
      <w:widowControl/>
      <w:spacing w:beforeAutospacing="1" w:afterAutospacing="1"/>
    </w:pPr>
    <w:rPr>
      <w:sz w:val="24"/>
      <w:szCs w:val="24"/>
      <w:lang w:eastAsia="ru-RU"/>
    </w:rPr>
  </w:style>
  <w:style w:type="paragraph" w:styleId="ab">
    <w:name w:val="Body Text Indent"/>
    <w:basedOn w:val="a"/>
    <w:link w:val="12"/>
    <w:uiPriority w:val="99"/>
    <w:unhideWhenUsed/>
    <w:rsid w:val="008F05CD"/>
    <w:pPr>
      <w:spacing w:after="120"/>
      <w:ind w:left="283"/>
    </w:pPr>
  </w:style>
  <w:style w:type="paragraph" w:customStyle="1" w:styleId="ConsPlusNormal">
    <w:name w:val="ConsPlusNormal"/>
    <w:uiPriority w:val="99"/>
    <w:qFormat/>
    <w:rsid w:val="008F05CD"/>
    <w:pPr>
      <w:widowControl w:val="0"/>
    </w:pPr>
    <w:rPr>
      <w:rFonts w:cs="Calibri"/>
      <w:sz w:val="22"/>
      <w:szCs w:val="20"/>
      <w:lang w:val="ru-RU" w:eastAsia="ru-RU"/>
    </w:rPr>
  </w:style>
  <w:style w:type="paragraph" w:customStyle="1" w:styleId="Ul">
    <w:name w:val="Ul"/>
    <w:basedOn w:val="a"/>
    <w:uiPriority w:val="99"/>
    <w:qFormat/>
    <w:rsid w:val="008F05CD"/>
    <w:pPr>
      <w:widowControl/>
      <w:spacing w:line="300" w:lineRule="atLeast"/>
    </w:pPr>
    <w:rPr>
      <w:rFonts w:eastAsia="Calibri"/>
      <w:lang w:eastAsia="ru-RU"/>
    </w:rPr>
  </w:style>
  <w:style w:type="paragraph" w:customStyle="1" w:styleId="ParaAttribute10">
    <w:name w:val="ParaAttribute10"/>
    <w:uiPriority w:val="99"/>
    <w:qFormat/>
    <w:rsid w:val="008F05CD"/>
    <w:pPr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c9">
    <w:name w:val="c9"/>
    <w:basedOn w:val="a"/>
    <w:uiPriority w:val="99"/>
    <w:qFormat/>
    <w:rsid w:val="008F05CD"/>
    <w:pPr>
      <w:widowControl/>
      <w:spacing w:beforeAutospacing="1" w:afterAutospacing="1"/>
    </w:pPr>
    <w:rPr>
      <w:rFonts w:eastAsia="Calibri"/>
      <w:sz w:val="24"/>
      <w:szCs w:val="24"/>
      <w:lang w:eastAsia="ru-RU"/>
    </w:rPr>
  </w:style>
  <w:style w:type="paragraph" w:customStyle="1" w:styleId="c7">
    <w:name w:val="c7"/>
    <w:basedOn w:val="a"/>
    <w:uiPriority w:val="99"/>
    <w:qFormat/>
    <w:rsid w:val="008F05CD"/>
    <w:pPr>
      <w:widowControl/>
      <w:spacing w:beforeAutospacing="1" w:afterAutospacing="1"/>
    </w:pPr>
    <w:rPr>
      <w:rFonts w:eastAsia="Calibri"/>
      <w:sz w:val="24"/>
      <w:szCs w:val="24"/>
      <w:lang w:eastAsia="ru-RU"/>
    </w:rPr>
  </w:style>
  <w:style w:type="paragraph" w:customStyle="1" w:styleId="c13">
    <w:name w:val="c13"/>
    <w:basedOn w:val="a"/>
    <w:uiPriority w:val="99"/>
    <w:qFormat/>
    <w:rsid w:val="008F05CD"/>
    <w:pPr>
      <w:widowControl/>
      <w:spacing w:beforeAutospacing="1" w:afterAutospacing="1"/>
    </w:pPr>
    <w:rPr>
      <w:rFonts w:eastAsia="Calibri"/>
      <w:sz w:val="24"/>
      <w:szCs w:val="24"/>
      <w:lang w:eastAsia="ru-RU"/>
    </w:rPr>
  </w:style>
  <w:style w:type="paragraph" w:customStyle="1" w:styleId="c7c36">
    <w:name w:val="c7 c36"/>
    <w:basedOn w:val="a"/>
    <w:uiPriority w:val="99"/>
    <w:qFormat/>
    <w:rsid w:val="008F05CD"/>
    <w:pPr>
      <w:widowControl/>
      <w:spacing w:beforeAutospacing="1" w:afterAutospacing="1"/>
    </w:pPr>
    <w:rPr>
      <w:rFonts w:eastAsia="Calibri"/>
      <w:sz w:val="24"/>
      <w:szCs w:val="24"/>
      <w:lang w:eastAsia="ru-RU"/>
    </w:rPr>
  </w:style>
  <w:style w:type="paragraph" w:customStyle="1" w:styleId="24">
    <w:name w:val="Основной текст (2)"/>
    <w:basedOn w:val="a"/>
    <w:uiPriority w:val="99"/>
    <w:qFormat/>
    <w:rsid w:val="008F05CD"/>
    <w:pPr>
      <w:shd w:val="clear" w:color="auto" w:fill="FFFFFF"/>
      <w:spacing w:before="240" w:after="120" w:line="240" w:lineRule="atLeast"/>
      <w:jc w:val="both"/>
    </w:pPr>
    <w:rPr>
      <w:rFonts w:asciiTheme="minorHAnsi" w:eastAsiaTheme="minorHAnsi" w:hAnsiTheme="minorHAnsi"/>
      <w:sz w:val="28"/>
      <w:szCs w:val="28"/>
      <w:lang w:val="en-US"/>
    </w:rPr>
  </w:style>
  <w:style w:type="paragraph" w:customStyle="1" w:styleId="af4">
    <w:name w:val="Содержимое врезки"/>
    <w:basedOn w:val="a"/>
    <w:qFormat/>
  </w:style>
  <w:style w:type="paragraph" w:customStyle="1" w:styleId="af5">
    <w:name w:val="Верхний и нижний колонтитулы"/>
    <w:basedOn w:val="a"/>
    <w:qFormat/>
  </w:style>
  <w:style w:type="paragraph" w:styleId="af6">
    <w:name w:val="footer"/>
    <w:basedOn w:val="af5"/>
  </w:style>
  <w:style w:type="paragraph" w:styleId="af7">
    <w:name w:val="No Spacing"/>
    <w:uiPriority w:val="1"/>
    <w:qFormat/>
    <w:rsid w:val="00C40C32"/>
    <w:pPr>
      <w:suppressAutoHyphens w:val="0"/>
    </w:pPr>
    <w:rPr>
      <w:sz w:val="22"/>
      <w:lang w:val="ru-RU"/>
    </w:rPr>
  </w:style>
  <w:style w:type="paragraph" w:styleId="14">
    <w:name w:val="index 1"/>
    <w:basedOn w:val="a"/>
    <w:next w:val="a"/>
    <w:autoRedefine/>
    <w:uiPriority w:val="99"/>
    <w:semiHidden/>
    <w:unhideWhenUsed/>
    <w:qFormat/>
    <w:rsid w:val="00D939B8"/>
    <w:pPr>
      <w:ind w:left="220" w:hanging="220"/>
    </w:pPr>
  </w:style>
  <w:style w:type="paragraph" w:customStyle="1" w:styleId="af8">
    <w:name w:val="Содержимое таблицы"/>
    <w:basedOn w:val="a"/>
    <w:qFormat/>
    <w:rsid w:val="00187293"/>
    <w:pPr>
      <w:suppressLineNumbers/>
      <w:suppressAutoHyphens/>
    </w:pPr>
    <w:rPr>
      <w:rFonts w:ascii="Arial" w:eastAsia="DejaVu Sans" w:hAnsi="Arial" w:cs="Lohit Hindi"/>
      <w:kern w:val="2"/>
      <w:sz w:val="20"/>
      <w:szCs w:val="24"/>
      <w:lang w:eastAsia="hi-IN" w:bidi="hi-IN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75.xml"/><Relationship Id="rId21" Type="http://schemas.openxmlformats.org/officeDocument/2006/relationships/hyperlink" Target="https://login.consultant.ru/link/?req=doc&amp;base=LAW&amp;n=441707&amp;date=24.03.2023&amp;dst=158352&amp;field=134" TargetMode="External"/><Relationship Id="rId42" Type="http://schemas.openxmlformats.org/officeDocument/2006/relationships/hyperlink" Target="https://login.consultant.ru/link/?req=doc&amp;base=LAW&amp;n=439309&amp;date=24.03.2023&amp;dst=100016&amp;field=134" TargetMode="External"/><Relationship Id="rId47" Type="http://schemas.openxmlformats.org/officeDocument/2006/relationships/footer" Target="footer5.xml"/><Relationship Id="rId63" Type="http://schemas.openxmlformats.org/officeDocument/2006/relationships/footer" Target="footer21.xml"/><Relationship Id="rId68" Type="http://schemas.openxmlformats.org/officeDocument/2006/relationships/footer" Target="footer26.xml"/><Relationship Id="rId84" Type="http://schemas.openxmlformats.org/officeDocument/2006/relationships/footer" Target="footer42.xml"/><Relationship Id="rId89" Type="http://schemas.openxmlformats.org/officeDocument/2006/relationships/footer" Target="footer47.xml"/><Relationship Id="rId112" Type="http://schemas.openxmlformats.org/officeDocument/2006/relationships/footer" Target="footer70.xml"/><Relationship Id="rId133" Type="http://schemas.openxmlformats.org/officeDocument/2006/relationships/footer" Target="footer91.xml"/><Relationship Id="rId138" Type="http://schemas.openxmlformats.org/officeDocument/2006/relationships/footer" Target="footer96.xml"/><Relationship Id="rId154" Type="http://schemas.openxmlformats.org/officeDocument/2006/relationships/footer" Target="footer109.xml"/><Relationship Id="rId159" Type="http://schemas.openxmlformats.org/officeDocument/2006/relationships/footer" Target="footer114.xml"/><Relationship Id="rId175" Type="http://schemas.openxmlformats.org/officeDocument/2006/relationships/hyperlink" Target="https://vk.com/public160059309" TargetMode="External"/><Relationship Id="rId170" Type="http://schemas.openxmlformats.org/officeDocument/2006/relationships/hyperlink" Target="https://vk.com/club173666353" TargetMode="External"/><Relationship Id="rId191" Type="http://schemas.openxmlformats.org/officeDocument/2006/relationships/hyperlink" Target="http://beluno.ru/doc/gn/08.docx" TargetMode="External"/><Relationship Id="rId196" Type="http://schemas.openxmlformats.org/officeDocument/2006/relationships/theme" Target="theme/theme1.xml"/><Relationship Id="rId16" Type="http://schemas.openxmlformats.org/officeDocument/2006/relationships/hyperlink" Target="https://login.consultant.ru/link/?req=doc&amp;base=LAW&amp;n=441707&amp;date=24.03.2023&amp;dst=158805&amp;field=134" TargetMode="External"/><Relationship Id="rId107" Type="http://schemas.openxmlformats.org/officeDocument/2006/relationships/footer" Target="footer65.xml"/><Relationship Id="rId11" Type="http://schemas.openxmlformats.org/officeDocument/2006/relationships/hyperlink" Target="https://login.consultant.ru/link/?req=doc&amp;base=LAW&amp;n=439309&amp;date=24.03.2023&amp;dst=100016&amp;field=134" TargetMode="External"/><Relationship Id="rId32" Type="http://schemas.openxmlformats.org/officeDocument/2006/relationships/hyperlink" Target="https://login.consultant.ru/link/?req=doc&amp;demo=1&amp;base=LAW&amp;n=426546&amp;date=10.01.2023&amp;dst=100403&amp;field=134" TargetMode="External"/><Relationship Id="rId37" Type="http://schemas.openxmlformats.org/officeDocument/2006/relationships/hyperlink" Target="https://login.consultant.ru/link/?req=doc&amp;demo=1&amp;base=LAW&amp;n=430906&amp;date=10.01.2023&amp;dst=100017&amp;field=134" TargetMode="External"/><Relationship Id="rId53" Type="http://schemas.openxmlformats.org/officeDocument/2006/relationships/footer" Target="footer11.xml"/><Relationship Id="rId58" Type="http://schemas.openxmlformats.org/officeDocument/2006/relationships/footer" Target="footer16.xml"/><Relationship Id="rId74" Type="http://schemas.openxmlformats.org/officeDocument/2006/relationships/footer" Target="footer32.xml"/><Relationship Id="rId79" Type="http://schemas.openxmlformats.org/officeDocument/2006/relationships/footer" Target="footer37.xml"/><Relationship Id="rId102" Type="http://schemas.openxmlformats.org/officeDocument/2006/relationships/footer" Target="footer60.xml"/><Relationship Id="rId123" Type="http://schemas.openxmlformats.org/officeDocument/2006/relationships/footer" Target="footer81.xml"/><Relationship Id="rId128" Type="http://schemas.openxmlformats.org/officeDocument/2006/relationships/footer" Target="footer86.xml"/><Relationship Id="rId144" Type="http://schemas.openxmlformats.org/officeDocument/2006/relationships/footer" Target="footer102.xml"/><Relationship Id="rId149" Type="http://schemas.openxmlformats.org/officeDocument/2006/relationships/footer" Target="footer107.xml"/><Relationship Id="rId5" Type="http://schemas.openxmlformats.org/officeDocument/2006/relationships/footnotes" Target="footnotes.xml"/><Relationship Id="rId90" Type="http://schemas.openxmlformats.org/officeDocument/2006/relationships/footer" Target="footer48.xml"/><Relationship Id="rId95" Type="http://schemas.openxmlformats.org/officeDocument/2006/relationships/footer" Target="footer53.xml"/><Relationship Id="rId160" Type="http://schemas.openxmlformats.org/officeDocument/2006/relationships/footer" Target="footer115.xml"/><Relationship Id="rId165" Type="http://schemas.openxmlformats.org/officeDocument/2006/relationships/footer" Target="footer119.xml"/><Relationship Id="rId181" Type="http://schemas.openxmlformats.org/officeDocument/2006/relationships/hyperlink" Target="https://&#1080;&#1085;&#1089;&#1090;&#1080;&#1090;&#1091;&#1090;&#1074;&#1086;&#1089;&#1087;&#1080;&#1090;&#1072;&#1085;&#1080;&#1103;.&#1088;&#1092;/" TargetMode="External"/><Relationship Id="rId186" Type="http://schemas.openxmlformats.org/officeDocument/2006/relationships/hyperlink" Target="https://login.consultant.ru/link/?req=doc&amp;demo=1&amp;base=LAW&amp;n=375839&amp;date=10.01.2023&amp;dst=100137&amp;field=134" TargetMode="External"/><Relationship Id="rId22" Type="http://schemas.openxmlformats.org/officeDocument/2006/relationships/hyperlink" Target="https://login.consultant.ru/link/?req=doc&amp;base=LAW&amp;n=371594&amp;date=24.03.2023&amp;dst=100047&amp;field=134" TargetMode="External"/><Relationship Id="rId27" Type="http://schemas.openxmlformats.org/officeDocument/2006/relationships/hyperlink" Target="https://login.consultant.ru/link/?req=doc&amp;demo=1&amp;base=LAW&amp;n=426546&amp;date=10.01.2023&amp;dst=4&amp;field=134" TargetMode="External"/><Relationship Id="rId43" Type="http://schemas.openxmlformats.org/officeDocument/2006/relationships/hyperlink" Target="https://login.consultant.ru/link/?req=doc&amp;base=LAW&amp;n=439309&amp;date=24.03.2023&amp;dst=100016&amp;field=134" TargetMode="External"/><Relationship Id="rId48" Type="http://schemas.openxmlformats.org/officeDocument/2006/relationships/footer" Target="footer6.xml"/><Relationship Id="rId64" Type="http://schemas.openxmlformats.org/officeDocument/2006/relationships/footer" Target="footer22.xml"/><Relationship Id="rId69" Type="http://schemas.openxmlformats.org/officeDocument/2006/relationships/footer" Target="footer27.xml"/><Relationship Id="rId113" Type="http://schemas.openxmlformats.org/officeDocument/2006/relationships/footer" Target="footer71.xml"/><Relationship Id="rId118" Type="http://schemas.openxmlformats.org/officeDocument/2006/relationships/footer" Target="footer76.xml"/><Relationship Id="rId134" Type="http://schemas.openxmlformats.org/officeDocument/2006/relationships/footer" Target="footer92.xml"/><Relationship Id="rId139" Type="http://schemas.openxmlformats.org/officeDocument/2006/relationships/footer" Target="footer97.xml"/><Relationship Id="rId80" Type="http://schemas.openxmlformats.org/officeDocument/2006/relationships/footer" Target="footer38.xml"/><Relationship Id="rId85" Type="http://schemas.openxmlformats.org/officeDocument/2006/relationships/footer" Target="footer43.xml"/><Relationship Id="rId150" Type="http://schemas.openxmlformats.org/officeDocument/2006/relationships/hyperlink" Target="https://login.consultant.ru/link/?req=doc&amp;demo=1&amp;base=LAW&amp;n=426546&amp;date=10.01.2023&amp;dst=4&amp;field=134" TargetMode="External"/><Relationship Id="rId155" Type="http://schemas.openxmlformats.org/officeDocument/2006/relationships/footer" Target="footer110.xml"/><Relationship Id="rId171" Type="http://schemas.openxmlformats.org/officeDocument/2006/relationships/hyperlink" Target="https://vk.com/club155575421" TargetMode="External"/><Relationship Id="rId176" Type="http://schemas.openxmlformats.org/officeDocument/2006/relationships/hyperlink" Target="https://vk.com/uidschool14" TargetMode="External"/><Relationship Id="rId192" Type="http://schemas.openxmlformats.org/officeDocument/2006/relationships/hyperlink" Target="https://oskoluno.ru/index.php?view=weblink&amp;catid=44%3Audo&amp;id=69%3Acdut&amp;option=com_weblinks&amp;Itemid=96" TargetMode="External"/><Relationship Id="rId12" Type="http://schemas.openxmlformats.org/officeDocument/2006/relationships/hyperlink" Target="https://login.consultant.ru/link/?req=doc&amp;base=LAW&amp;n=439309&amp;date=24.03.2023&amp;dst=100016&amp;field=134" TargetMode="External"/><Relationship Id="rId17" Type="http://schemas.openxmlformats.org/officeDocument/2006/relationships/hyperlink" Target="https://login.consultant.ru/link/?req=doc&amp;base=LAW&amp;n=441707&amp;date=24.03.2023&amp;dst=158805&amp;field=134" TargetMode="External"/><Relationship Id="rId33" Type="http://schemas.openxmlformats.org/officeDocument/2006/relationships/hyperlink" Target="https://login.consultant.ru/link/?req=doc&amp;base=LAW&amp;n=439311&amp;date=24.03.2023&amp;dst=100293&amp;field=134" TargetMode="External"/><Relationship Id="rId38" Type="http://schemas.openxmlformats.org/officeDocument/2006/relationships/hyperlink" Target="https://login.consultant.ru/link/?req=doc&amp;demo=1&amp;base=LAW&amp;n=430906&amp;date=10.01.2023&amp;dst=100017&amp;field=134" TargetMode="External"/><Relationship Id="rId59" Type="http://schemas.openxmlformats.org/officeDocument/2006/relationships/footer" Target="footer17.xml"/><Relationship Id="rId103" Type="http://schemas.openxmlformats.org/officeDocument/2006/relationships/footer" Target="footer61.xml"/><Relationship Id="rId108" Type="http://schemas.openxmlformats.org/officeDocument/2006/relationships/footer" Target="footer66.xml"/><Relationship Id="rId124" Type="http://schemas.openxmlformats.org/officeDocument/2006/relationships/footer" Target="footer82.xml"/><Relationship Id="rId129" Type="http://schemas.openxmlformats.org/officeDocument/2006/relationships/footer" Target="footer87.xml"/><Relationship Id="rId54" Type="http://schemas.openxmlformats.org/officeDocument/2006/relationships/footer" Target="footer12.xml"/><Relationship Id="rId70" Type="http://schemas.openxmlformats.org/officeDocument/2006/relationships/footer" Target="footer28.xml"/><Relationship Id="rId75" Type="http://schemas.openxmlformats.org/officeDocument/2006/relationships/footer" Target="footer33.xml"/><Relationship Id="rId91" Type="http://schemas.openxmlformats.org/officeDocument/2006/relationships/footer" Target="footer49.xml"/><Relationship Id="rId96" Type="http://schemas.openxmlformats.org/officeDocument/2006/relationships/footer" Target="footer54.xml"/><Relationship Id="rId140" Type="http://schemas.openxmlformats.org/officeDocument/2006/relationships/footer" Target="footer98.xml"/><Relationship Id="rId145" Type="http://schemas.openxmlformats.org/officeDocument/2006/relationships/footer" Target="footer103.xml"/><Relationship Id="rId161" Type="http://schemas.openxmlformats.org/officeDocument/2006/relationships/footer" Target="footer116.xml"/><Relationship Id="rId166" Type="http://schemas.openxmlformats.org/officeDocument/2006/relationships/footer" Target="footer120.xml"/><Relationship Id="rId182" Type="http://schemas.openxmlformats.org/officeDocument/2006/relationships/hyperlink" Target="https://edsoo.ru/" TargetMode="External"/><Relationship Id="rId187" Type="http://schemas.openxmlformats.org/officeDocument/2006/relationships/hyperlink" Target="https://login.consultant.ru/link/?req=doc&amp;demo=1&amp;base=LAW&amp;n=371594&amp;date=10.01.2023&amp;dst=100047&amp;field=13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login.consultant.ru/link/?req=doc&amp;demo=1&amp;base=LAW&amp;n=410455&amp;date=10.01.2023&amp;dst=100477&amp;field=134" TargetMode="External"/><Relationship Id="rId28" Type="http://schemas.openxmlformats.org/officeDocument/2006/relationships/hyperlink" Target="https://login.consultant.ru/link/?req=doc&amp;base=LAW&amp;n=440020&amp;date=24.03.2023&amp;dst=770&amp;field=134" TargetMode="External"/><Relationship Id="rId49" Type="http://schemas.openxmlformats.org/officeDocument/2006/relationships/footer" Target="footer7.xml"/><Relationship Id="rId114" Type="http://schemas.openxmlformats.org/officeDocument/2006/relationships/footer" Target="footer72.xml"/><Relationship Id="rId119" Type="http://schemas.openxmlformats.org/officeDocument/2006/relationships/footer" Target="footer77.xml"/><Relationship Id="rId44" Type="http://schemas.openxmlformats.org/officeDocument/2006/relationships/footer" Target="footer2.xml"/><Relationship Id="rId60" Type="http://schemas.openxmlformats.org/officeDocument/2006/relationships/footer" Target="footer18.xml"/><Relationship Id="rId65" Type="http://schemas.openxmlformats.org/officeDocument/2006/relationships/footer" Target="footer23.xml"/><Relationship Id="rId81" Type="http://schemas.openxmlformats.org/officeDocument/2006/relationships/footer" Target="footer39.xml"/><Relationship Id="rId86" Type="http://schemas.openxmlformats.org/officeDocument/2006/relationships/footer" Target="footer44.xml"/><Relationship Id="rId130" Type="http://schemas.openxmlformats.org/officeDocument/2006/relationships/footer" Target="footer88.xml"/><Relationship Id="rId135" Type="http://schemas.openxmlformats.org/officeDocument/2006/relationships/footer" Target="footer93.xml"/><Relationship Id="rId151" Type="http://schemas.openxmlformats.org/officeDocument/2006/relationships/hyperlink" Target="https://login.consultant.ru/link/?req=doc&amp;demo=1&amp;base=LAW&amp;n=426546&amp;date=10.01.2023&amp;dst=4&amp;field=134" TargetMode="External"/><Relationship Id="rId156" Type="http://schemas.openxmlformats.org/officeDocument/2006/relationships/footer" Target="footer111.xml"/><Relationship Id="rId177" Type="http://schemas.openxmlformats.org/officeDocument/2006/relationships/hyperlink" Target="https://vk.com/club206897641" TargetMode="External"/><Relationship Id="rId172" Type="http://schemas.openxmlformats.org/officeDocument/2006/relationships/hyperlink" Target="https://shkola14staryjoskol-r31.gosweb.gosuslugi.ru/roditelyam-i-uchenikam/poleznaya%20informatsiya/bezopasnost-uchenikov/" TargetMode="External"/><Relationship Id="rId193" Type="http://schemas.openxmlformats.org/officeDocument/2006/relationships/hyperlink" Target="https://belgorod.vsopen.ru/app/" TargetMode="External"/><Relationship Id="rId13" Type="http://schemas.openxmlformats.org/officeDocument/2006/relationships/hyperlink" Target="https://login.consultant.ru/link/?req=doc&amp;base=LAW&amp;n=439309&amp;date=24.03.2023&amp;dst=100016&amp;field=134" TargetMode="External"/><Relationship Id="rId18" Type="http://schemas.openxmlformats.org/officeDocument/2006/relationships/hyperlink" Target="https://login.consultant.ru/link/?req=doc&amp;base=LAW&amp;n=371594&amp;date=24.03.2023&amp;dst=100047&amp;field=134" TargetMode="External"/><Relationship Id="rId39" Type="http://schemas.openxmlformats.org/officeDocument/2006/relationships/hyperlink" Target="https://login.consultant.ru/link/?req=doc&amp;base=LAW&amp;n=439309&amp;date=24.03.2023&amp;dst=100016&amp;field=134" TargetMode="External"/><Relationship Id="rId109" Type="http://schemas.openxmlformats.org/officeDocument/2006/relationships/footer" Target="footer67.xml"/><Relationship Id="rId34" Type="http://schemas.openxmlformats.org/officeDocument/2006/relationships/hyperlink" Target="https://login.consultant.ru/link/?req=doc&amp;base=LAW&amp;n=439311&amp;date=24.03.2023&amp;dst=100293&amp;field=134" TargetMode="External"/><Relationship Id="rId50" Type="http://schemas.openxmlformats.org/officeDocument/2006/relationships/footer" Target="footer8.xml"/><Relationship Id="rId55" Type="http://schemas.openxmlformats.org/officeDocument/2006/relationships/footer" Target="footer13.xml"/><Relationship Id="rId76" Type="http://schemas.openxmlformats.org/officeDocument/2006/relationships/footer" Target="footer34.xml"/><Relationship Id="rId97" Type="http://schemas.openxmlformats.org/officeDocument/2006/relationships/footer" Target="footer55.xml"/><Relationship Id="rId104" Type="http://schemas.openxmlformats.org/officeDocument/2006/relationships/footer" Target="footer62.xml"/><Relationship Id="rId120" Type="http://schemas.openxmlformats.org/officeDocument/2006/relationships/footer" Target="footer78.xml"/><Relationship Id="rId125" Type="http://schemas.openxmlformats.org/officeDocument/2006/relationships/footer" Target="footer83.xml"/><Relationship Id="rId141" Type="http://schemas.openxmlformats.org/officeDocument/2006/relationships/footer" Target="footer99.xml"/><Relationship Id="rId146" Type="http://schemas.openxmlformats.org/officeDocument/2006/relationships/footer" Target="footer104.xml"/><Relationship Id="rId167" Type="http://schemas.openxmlformats.org/officeDocument/2006/relationships/hyperlink" Target="https://login.consultant.ru/link/?req=doc&amp;demo=1&amp;base=LAW&amp;n=426546&amp;date=10.01.2023&amp;dst=4&amp;field=134" TargetMode="External"/><Relationship Id="rId188" Type="http://schemas.openxmlformats.org/officeDocument/2006/relationships/hyperlink" Target="https://login.consultant.ru/link/?req=doc&amp;demo=1&amp;base=LAW&amp;n=371594&amp;date=10.01.2023&amp;dst=100047&amp;field=134" TargetMode="External"/><Relationship Id="rId7" Type="http://schemas.openxmlformats.org/officeDocument/2006/relationships/hyperlink" Target="https://login.consultant.ru/link/?req=doc&amp;base=LAW&amp;n=439309&amp;date=24.03.2023&amp;dst=100016&amp;field=134" TargetMode="External"/><Relationship Id="rId71" Type="http://schemas.openxmlformats.org/officeDocument/2006/relationships/footer" Target="footer29.xml"/><Relationship Id="rId92" Type="http://schemas.openxmlformats.org/officeDocument/2006/relationships/footer" Target="footer50.xml"/><Relationship Id="rId162" Type="http://schemas.openxmlformats.org/officeDocument/2006/relationships/footer" Target="footer117.xml"/><Relationship Id="rId183" Type="http://schemas.openxmlformats.org/officeDocument/2006/relationships/hyperlink" Target="http://&#1086;&#1073;&#1088;&#1072;&#1079;&#1086;&#1074;&#1072;&#1085;&#1080;&#1077;31.&#1088;&#1092;/" TargetMode="External"/><Relationship Id="rId2" Type="http://schemas.openxmlformats.org/officeDocument/2006/relationships/styles" Target="styles.xml"/><Relationship Id="rId29" Type="http://schemas.openxmlformats.org/officeDocument/2006/relationships/hyperlink" Target="https://login.consultant.ru/link/?req=doc&amp;base=LAW&amp;n=440020&amp;date=24.03.2023&amp;dst=772&amp;field=134" TargetMode="External"/><Relationship Id="rId24" Type="http://schemas.openxmlformats.org/officeDocument/2006/relationships/hyperlink" Target="https://login.consultant.ru/link/?req=doc&amp;base=LAW&amp;n=440020&amp;date=24.03.2023&amp;dst=100515&amp;field=134" TargetMode="External"/><Relationship Id="rId40" Type="http://schemas.openxmlformats.org/officeDocument/2006/relationships/hyperlink" Target="https://login.consultant.ru/link/?req=doc&amp;base=LAW&amp;n=439309&amp;date=24.03.2023&amp;dst=100016&amp;field=134" TargetMode="External"/><Relationship Id="rId45" Type="http://schemas.openxmlformats.org/officeDocument/2006/relationships/footer" Target="footer3.xml"/><Relationship Id="rId66" Type="http://schemas.openxmlformats.org/officeDocument/2006/relationships/footer" Target="footer24.xml"/><Relationship Id="rId87" Type="http://schemas.openxmlformats.org/officeDocument/2006/relationships/footer" Target="footer45.xml"/><Relationship Id="rId110" Type="http://schemas.openxmlformats.org/officeDocument/2006/relationships/footer" Target="footer68.xml"/><Relationship Id="rId115" Type="http://schemas.openxmlformats.org/officeDocument/2006/relationships/footer" Target="footer73.xml"/><Relationship Id="rId131" Type="http://schemas.openxmlformats.org/officeDocument/2006/relationships/footer" Target="footer89.xml"/><Relationship Id="rId136" Type="http://schemas.openxmlformats.org/officeDocument/2006/relationships/footer" Target="footer94.xml"/><Relationship Id="rId157" Type="http://schemas.openxmlformats.org/officeDocument/2006/relationships/footer" Target="footer112.xml"/><Relationship Id="rId178" Type="http://schemas.openxmlformats.org/officeDocument/2006/relationships/hyperlink" Target="https://vk.com/club162694022" TargetMode="External"/><Relationship Id="rId61" Type="http://schemas.openxmlformats.org/officeDocument/2006/relationships/footer" Target="footer19.xml"/><Relationship Id="rId82" Type="http://schemas.openxmlformats.org/officeDocument/2006/relationships/footer" Target="footer40.xml"/><Relationship Id="rId152" Type="http://schemas.openxmlformats.org/officeDocument/2006/relationships/footer" Target="footer108.xml"/><Relationship Id="rId173" Type="http://schemas.openxmlformats.org/officeDocument/2006/relationships/hyperlink" Target="https://vk.com/dookontakt" TargetMode="External"/><Relationship Id="rId194" Type="http://schemas.openxmlformats.org/officeDocument/2006/relationships/footer" Target="footer122.xml"/><Relationship Id="rId203" Type="http://schemas.microsoft.com/office/2007/relationships/stylesWithEffects" Target="stylesWithEffects.xml"/><Relationship Id="rId19" Type="http://schemas.openxmlformats.org/officeDocument/2006/relationships/hyperlink" Target="https://login.consultant.ru/link/?req=doc&amp;base=LAW&amp;n=371594&amp;date=24.03.2023&amp;dst=100047&amp;field=134" TargetMode="External"/><Relationship Id="rId14" Type="http://schemas.openxmlformats.org/officeDocument/2006/relationships/hyperlink" Target="https://login.consultant.ru/link/?req=doc&amp;base=LAW&amp;n=439309&amp;date=24.03.2023&amp;dst=100016&amp;field=134" TargetMode="External"/><Relationship Id="rId30" Type="http://schemas.openxmlformats.org/officeDocument/2006/relationships/hyperlink" Target="https://login.consultant.ru/link/?req=doc&amp;base=LAW&amp;n=440020&amp;date=24.03.2023&amp;dst=772&amp;field=134" TargetMode="External"/><Relationship Id="rId35" Type="http://schemas.openxmlformats.org/officeDocument/2006/relationships/hyperlink" Target="https://login.consultant.ru/link/?req=doc&amp;base=LAW&amp;n=439309&amp;date=24.03.2023&amp;dst=100016&amp;field=134" TargetMode="External"/><Relationship Id="rId56" Type="http://schemas.openxmlformats.org/officeDocument/2006/relationships/footer" Target="footer14.xml"/><Relationship Id="rId77" Type="http://schemas.openxmlformats.org/officeDocument/2006/relationships/footer" Target="footer35.xml"/><Relationship Id="rId100" Type="http://schemas.openxmlformats.org/officeDocument/2006/relationships/footer" Target="footer58.xml"/><Relationship Id="rId105" Type="http://schemas.openxmlformats.org/officeDocument/2006/relationships/footer" Target="footer63.xml"/><Relationship Id="rId126" Type="http://schemas.openxmlformats.org/officeDocument/2006/relationships/footer" Target="footer84.xml"/><Relationship Id="rId147" Type="http://schemas.openxmlformats.org/officeDocument/2006/relationships/footer" Target="footer105.xml"/><Relationship Id="rId168" Type="http://schemas.openxmlformats.org/officeDocument/2006/relationships/hyperlink" Target="https://login.consultant.ru/link/?req=doc&amp;demo=1&amp;base=LAW&amp;n=426546&amp;date=10.01.2023&amp;dst=4&amp;field=134" TargetMode="External"/><Relationship Id="rId8" Type="http://schemas.openxmlformats.org/officeDocument/2006/relationships/hyperlink" Target="https://login.consultant.ru/link/?req=doc&amp;demo=1&amp;base=LAW&amp;n=426546&amp;date=10.01.2023&amp;dst=4&amp;field=134" TargetMode="External"/><Relationship Id="rId51" Type="http://schemas.openxmlformats.org/officeDocument/2006/relationships/footer" Target="footer9.xml"/><Relationship Id="rId72" Type="http://schemas.openxmlformats.org/officeDocument/2006/relationships/footer" Target="footer30.xml"/><Relationship Id="rId93" Type="http://schemas.openxmlformats.org/officeDocument/2006/relationships/footer" Target="footer51.xml"/><Relationship Id="rId98" Type="http://schemas.openxmlformats.org/officeDocument/2006/relationships/footer" Target="footer56.xml"/><Relationship Id="rId121" Type="http://schemas.openxmlformats.org/officeDocument/2006/relationships/footer" Target="footer79.xml"/><Relationship Id="rId142" Type="http://schemas.openxmlformats.org/officeDocument/2006/relationships/footer" Target="footer100.xml"/><Relationship Id="rId163" Type="http://schemas.openxmlformats.org/officeDocument/2006/relationships/footer" Target="footer118.xml"/><Relationship Id="rId184" Type="http://schemas.openxmlformats.org/officeDocument/2006/relationships/hyperlink" Target="https://oskoluno.ru)./" TargetMode="External"/><Relationship Id="rId189" Type="http://schemas.openxmlformats.org/officeDocument/2006/relationships/hyperlink" Target="http://beluno.ru/doc/gn/08.docx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login.consultant.ru/link/?req=doc&amp;base=LAW&amp;n=440020&amp;date=24.03.2023&amp;dst=742&amp;field=134" TargetMode="External"/><Relationship Id="rId46" Type="http://schemas.openxmlformats.org/officeDocument/2006/relationships/footer" Target="footer4.xml"/><Relationship Id="rId67" Type="http://schemas.openxmlformats.org/officeDocument/2006/relationships/footer" Target="footer25.xml"/><Relationship Id="rId116" Type="http://schemas.openxmlformats.org/officeDocument/2006/relationships/footer" Target="footer74.xml"/><Relationship Id="rId137" Type="http://schemas.openxmlformats.org/officeDocument/2006/relationships/footer" Target="footer95.xml"/><Relationship Id="rId158" Type="http://schemas.openxmlformats.org/officeDocument/2006/relationships/footer" Target="footer113.xml"/><Relationship Id="rId20" Type="http://schemas.openxmlformats.org/officeDocument/2006/relationships/hyperlink" Target="https://login.consultant.ru/link/?req=doc&amp;base=LAW&amp;n=371594&amp;date=24.03.2023&amp;dst=100047&amp;field=134" TargetMode="External"/><Relationship Id="rId41" Type="http://schemas.openxmlformats.org/officeDocument/2006/relationships/hyperlink" Target="https://login.consultant.ru/link/?req=doc&amp;base=LAW&amp;n=439309&amp;date=24.03.2023&amp;dst=100016&amp;field=134" TargetMode="External"/><Relationship Id="rId62" Type="http://schemas.openxmlformats.org/officeDocument/2006/relationships/footer" Target="footer20.xml"/><Relationship Id="rId83" Type="http://schemas.openxmlformats.org/officeDocument/2006/relationships/footer" Target="footer41.xml"/><Relationship Id="rId88" Type="http://schemas.openxmlformats.org/officeDocument/2006/relationships/footer" Target="footer46.xml"/><Relationship Id="rId111" Type="http://schemas.openxmlformats.org/officeDocument/2006/relationships/footer" Target="footer69.xml"/><Relationship Id="rId132" Type="http://schemas.openxmlformats.org/officeDocument/2006/relationships/footer" Target="footer90.xml"/><Relationship Id="rId153" Type="http://schemas.openxmlformats.org/officeDocument/2006/relationships/hyperlink" Target="https://login.consultant.ru/link/?req=doc&amp;base=LAW&amp;n=439309&amp;date=24.03.2023&amp;dst=100016&amp;field=134" TargetMode="External"/><Relationship Id="rId174" Type="http://schemas.openxmlformats.org/officeDocument/2006/relationships/hyperlink" Target="https://shkola14staryjoskol-r31.gosweb.gosuslugi.ru/" TargetMode="External"/><Relationship Id="rId179" Type="http://schemas.openxmlformats.org/officeDocument/2006/relationships/hyperlink" Target="https://vk.com/dookontakt" TargetMode="External"/><Relationship Id="rId195" Type="http://schemas.openxmlformats.org/officeDocument/2006/relationships/fontTable" Target="fontTable.xml"/><Relationship Id="rId190" Type="http://schemas.openxmlformats.org/officeDocument/2006/relationships/hyperlink" Target="http://beluno.ru/doc/gn/08.docx" TargetMode="External"/><Relationship Id="rId15" Type="http://schemas.openxmlformats.org/officeDocument/2006/relationships/hyperlink" Target="https://login.consultant.ru/link/?req=doc&amp;base=LAW&amp;n=441707&amp;date=24.03.2023&amp;dst=158805&amp;field=134" TargetMode="External"/><Relationship Id="rId36" Type="http://schemas.openxmlformats.org/officeDocument/2006/relationships/hyperlink" Target="https://login.consultant.ru/link/?req=doc&amp;base=LAW&amp;n=439309&amp;date=24.03.2023&amp;dst=100016&amp;field=134" TargetMode="External"/><Relationship Id="rId57" Type="http://schemas.openxmlformats.org/officeDocument/2006/relationships/footer" Target="footer15.xml"/><Relationship Id="rId106" Type="http://schemas.openxmlformats.org/officeDocument/2006/relationships/footer" Target="footer64.xml"/><Relationship Id="rId127" Type="http://schemas.openxmlformats.org/officeDocument/2006/relationships/footer" Target="footer85.xml"/><Relationship Id="rId10" Type="http://schemas.openxmlformats.org/officeDocument/2006/relationships/footer" Target="footer1.xml"/><Relationship Id="rId31" Type="http://schemas.openxmlformats.org/officeDocument/2006/relationships/hyperlink" Target="https://login.consultant.ru/link/?req=doc&amp;demo=1&amp;base=LAW&amp;n=426546&amp;date=10.01.2023&amp;dst=100403&amp;field=134" TargetMode="External"/><Relationship Id="rId52" Type="http://schemas.openxmlformats.org/officeDocument/2006/relationships/footer" Target="footer10.xml"/><Relationship Id="rId73" Type="http://schemas.openxmlformats.org/officeDocument/2006/relationships/footer" Target="footer31.xml"/><Relationship Id="rId78" Type="http://schemas.openxmlformats.org/officeDocument/2006/relationships/footer" Target="footer36.xml"/><Relationship Id="rId94" Type="http://schemas.openxmlformats.org/officeDocument/2006/relationships/footer" Target="footer52.xml"/><Relationship Id="rId99" Type="http://schemas.openxmlformats.org/officeDocument/2006/relationships/footer" Target="footer57.xml"/><Relationship Id="rId101" Type="http://schemas.openxmlformats.org/officeDocument/2006/relationships/footer" Target="footer59.xml"/><Relationship Id="rId122" Type="http://schemas.openxmlformats.org/officeDocument/2006/relationships/footer" Target="footer80.xml"/><Relationship Id="rId143" Type="http://schemas.openxmlformats.org/officeDocument/2006/relationships/footer" Target="footer101.xml"/><Relationship Id="rId148" Type="http://schemas.openxmlformats.org/officeDocument/2006/relationships/footer" Target="footer106.xml"/><Relationship Id="rId164" Type="http://schemas.openxmlformats.org/officeDocument/2006/relationships/hyperlink" Target="https://login.consultant.ru/link/?req=doc&amp;demo=1&amp;base=LAW&amp;n=426546&amp;date=10.01.2023&amp;dst=4&amp;field=134" TargetMode="External"/><Relationship Id="rId169" Type="http://schemas.openxmlformats.org/officeDocument/2006/relationships/footer" Target="footer121.xml"/><Relationship Id="rId185" Type="http://schemas.openxmlformats.org/officeDocument/2006/relationships/hyperlink" Target="https://login.consultant.ru/link/?req=doc&amp;base=LAW&amp;n=439309&amp;date=24.03.2023&amp;dst=100016&amp;field=1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demo=1&amp;base=LAW&amp;n=426546&amp;date=10.01.2023&amp;dst=4&amp;field=134" TargetMode="External"/><Relationship Id="rId180" Type="http://schemas.openxmlformats.org/officeDocument/2006/relationships/hyperlink" Target="https://vk.com/club161221546" TargetMode="External"/><Relationship Id="rId26" Type="http://schemas.openxmlformats.org/officeDocument/2006/relationships/hyperlink" Target="https://login.consultant.ru/link/?req=doc&amp;base=LAW&amp;n=439309&amp;date=24.03.2023&amp;dst=100016&amp;field=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554</Pages>
  <Words>269369</Words>
  <Characters>1535405</Characters>
  <Application>Microsoft Office Word</Application>
  <DocSecurity>0</DocSecurity>
  <Lines>12795</Lines>
  <Paragraphs>3602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Минпросвещения России от 16.11.2022 N 993&amp;quot;Об утверждении федеральной образовательной программы основного общего образования&amp;quot;(Зарегистрировано в Минюсте России 22.12.2022 N 71764)</vt:lpstr>
    </vt:vector>
  </TitlesOfParts>
  <Company/>
  <LinksUpToDate>false</LinksUpToDate>
  <CharactersWithSpaces>1801172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Минпросвещения России от 16.11.2022 N 993&amp;quot;Об утверждении федеральной образовательной программы основного общего образования&amp;quot;(Зарегистрировано в Минюсте России 22.12.2022 N 71764)</dc:title>
  <dc:subject/>
  <dc:creator>word</dc:creator>
  <dc:description/>
  <cp:lastModifiedBy>user</cp:lastModifiedBy>
  <cp:revision>99</cp:revision>
  <cp:lastPrinted>2024-10-03T11:21:00Z</cp:lastPrinted>
  <dcterms:created xsi:type="dcterms:W3CDTF">2023-09-13T04:38:00Z</dcterms:created>
  <dcterms:modified xsi:type="dcterms:W3CDTF">2024-10-21T06:40:00Z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reated">
    <vt:filetime>2023-09-02T00:00:00Z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2023-09-13T00:00:00Z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