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B9" w:rsidRPr="00385D2D" w:rsidRDefault="00246B3E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D">
        <w:rPr>
          <w:rFonts w:ascii="Times New Roman" w:hAnsi="Times New Roman" w:cs="Times New Roman"/>
          <w:b/>
          <w:sz w:val="24"/>
          <w:szCs w:val="24"/>
        </w:rPr>
        <w:t>Департамент</w:t>
      </w:r>
      <w:r w:rsidR="002F4DB9" w:rsidRPr="00385D2D">
        <w:rPr>
          <w:rFonts w:ascii="Times New Roman" w:hAnsi="Times New Roman" w:cs="Times New Roman"/>
          <w:b/>
          <w:sz w:val="24"/>
          <w:szCs w:val="24"/>
        </w:rPr>
        <w:t xml:space="preserve"> образования администрации Старооскольского городского округа</w:t>
      </w:r>
    </w:p>
    <w:p w:rsidR="002F4DB9" w:rsidRPr="00385D2D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385D2D" w:rsidRDefault="002F4DB9" w:rsidP="003449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F4DB9" w:rsidRPr="00385D2D" w:rsidRDefault="002F4DB9" w:rsidP="00344963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№14» имени  А.М. Мамонова</w:t>
      </w:r>
    </w:p>
    <w:p w:rsidR="002F4DB9" w:rsidRPr="00385D2D" w:rsidRDefault="002F4DB9" w:rsidP="0034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DB9" w:rsidRPr="00385D2D" w:rsidRDefault="002F4DB9" w:rsidP="00344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385D2D" w:rsidRDefault="002F4DB9" w:rsidP="0034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2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962"/>
      </w:tblGrid>
      <w:tr w:rsidR="002F4DB9" w:rsidRPr="00D26C7A" w:rsidTr="00451535">
        <w:trPr>
          <w:trHeight w:val="1979"/>
        </w:trPr>
        <w:tc>
          <w:tcPr>
            <w:tcW w:w="4819" w:type="dxa"/>
          </w:tcPr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2F4DB9" w:rsidRPr="00D26C7A" w:rsidRDefault="002F4DB9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  совета</w:t>
            </w:r>
          </w:p>
          <w:p w:rsidR="002F4DB9" w:rsidRPr="00D26C7A" w:rsidRDefault="002F4DB9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МБОУ «СОШ № 14» имени А.М.Мамонова</w:t>
            </w:r>
          </w:p>
          <w:p w:rsidR="002F4DB9" w:rsidRPr="00D26C7A" w:rsidRDefault="002F4DB9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B9" w:rsidRPr="00D26C7A" w:rsidRDefault="00B36BF5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Протокол №7</w:t>
            </w:r>
          </w:p>
          <w:p w:rsidR="002F4DB9" w:rsidRPr="00D26C7A" w:rsidRDefault="002F4DB9" w:rsidP="003449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36BF5" w:rsidRPr="00D26C7A">
              <w:rPr>
                <w:rFonts w:ascii="Times New Roman" w:hAnsi="Times New Roman" w:cs="Times New Roman"/>
                <w:sz w:val="24"/>
                <w:szCs w:val="24"/>
              </w:rPr>
              <w:t>12» мая 2025</w:t>
            </w: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962" w:type="dxa"/>
          </w:tcPr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E93007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 14» 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имени А.М.Мамонова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 xml:space="preserve">  Л.А. Лебедева</w:t>
            </w:r>
          </w:p>
          <w:p w:rsidR="00246B3E" w:rsidRPr="00D26C7A" w:rsidRDefault="002F4DB9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46B3E" w:rsidRPr="00D26C7A">
              <w:rPr>
                <w:rFonts w:ascii="Times New Roman" w:hAnsi="Times New Roman" w:cs="Times New Roman"/>
                <w:sz w:val="24"/>
                <w:szCs w:val="24"/>
              </w:rPr>
              <w:t xml:space="preserve"> №230 </w:t>
            </w:r>
          </w:p>
          <w:p w:rsidR="002F4DB9" w:rsidRPr="00D26C7A" w:rsidRDefault="00246B3E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="002F4DB9" w:rsidRPr="00D26C7A">
              <w:rPr>
                <w:rFonts w:ascii="Times New Roman" w:hAnsi="Times New Roman" w:cs="Times New Roman"/>
                <w:sz w:val="24"/>
                <w:szCs w:val="24"/>
              </w:rPr>
              <w:t>» мая 202</w:t>
            </w: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DB9" w:rsidRPr="00D26C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2F4DB9" w:rsidRPr="00D26C7A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9781" w:type="dxa"/>
        <w:tblInd w:w="-2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118"/>
        <w:gridCol w:w="3119"/>
        <w:gridCol w:w="3544"/>
      </w:tblGrid>
      <w:tr w:rsidR="002F4DB9" w:rsidRPr="00385D2D" w:rsidTr="00451535">
        <w:trPr>
          <w:trHeight w:val="1886"/>
        </w:trPr>
        <w:tc>
          <w:tcPr>
            <w:tcW w:w="3118" w:type="dxa"/>
          </w:tcPr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имени А.М. Мамонова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Протокол №4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46B3E" w:rsidRPr="00D26C7A">
              <w:rPr>
                <w:rFonts w:ascii="Times New Roman" w:hAnsi="Times New Roman" w:cs="Times New Roman"/>
                <w:sz w:val="24"/>
                <w:szCs w:val="24"/>
              </w:rPr>
              <w:t>07» мая 2025</w:t>
            </w: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F4DB9" w:rsidRPr="00D26C7A" w:rsidRDefault="002F4DB9" w:rsidP="0034496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2F4DB9" w:rsidRPr="00D26C7A" w:rsidRDefault="002F4DB9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  <w:p w:rsidR="002F4DB9" w:rsidRPr="00D26C7A" w:rsidRDefault="002F4DB9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имени А.М. Мамонова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Протокол №5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46B3E" w:rsidRPr="00D26C7A">
              <w:rPr>
                <w:rFonts w:ascii="Times New Roman" w:hAnsi="Times New Roman" w:cs="Times New Roman"/>
                <w:sz w:val="24"/>
                <w:szCs w:val="24"/>
              </w:rPr>
              <w:t>07» мая 2025</w:t>
            </w: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F4DB9" w:rsidRPr="00D26C7A" w:rsidRDefault="002F4DB9" w:rsidP="0034496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2F4DB9" w:rsidRPr="00D26C7A" w:rsidRDefault="002F4DB9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F4DB9" w:rsidRPr="00D26C7A" w:rsidRDefault="002F4DB9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Советом обучающихся</w:t>
            </w:r>
          </w:p>
          <w:p w:rsidR="002F4DB9" w:rsidRPr="00D26C7A" w:rsidRDefault="002F4DB9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  <w:p w:rsidR="002F4DB9" w:rsidRPr="00D26C7A" w:rsidRDefault="002F4DB9" w:rsidP="003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имени А.М. Мамонова</w:t>
            </w:r>
          </w:p>
          <w:p w:rsidR="002F4DB9" w:rsidRPr="00D26C7A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Протокол №4</w:t>
            </w:r>
          </w:p>
          <w:p w:rsidR="002F4DB9" w:rsidRPr="00385D2D" w:rsidRDefault="002F4DB9" w:rsidP="00344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46B3E" w:rsidRPr="00D26C7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26C7A">
              <w:rPr>
                <w:rFonts w:ascii="Times New Roman" w:hAnsi="Times New Roman" w:cs="Times New Roman"/>
                <w:sz w:val="24"/>
                <w:szCs w:val="24"/>
              </w:rPr>
              <w:t>» мая 2024 г.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DB9" w:rsidRPr="00385D2D" w:rsidRDefault="002F4DB9" w:rsidP="003449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F4DB9" w:rsidRPr="00385D2D" w:rsidRDefault="002F4DB9" w:rsidP="00344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385D2D" w:rsidRDefault="002F4DB9" w:rsidP="00344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385D2D" w:rsidRDefault="002F4DB9" w:rsidP="00344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385D2D" w:rsidRDefault="002F4DB9" w:rsidP="00344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3E" w:rsidRPr="00385D2D" w:rsidRDefault="00246B3E" w:rsidP="00344963">
      <w:pPr>
        <w:widowControl w:val="0"/>
        <w:spacing w:after="0" w:line="240" w:lineRule="auto"/>
        <w:ind w:left="1527" w:right="913" w:hanging="55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ВОСПИТАТЕЛЬНОЙ РАБОТЫ</w:t>
      </w:r>
    </w:p>
    <w:p w:rsidR="00246B3E" w:rsidRPr="00385D2D" w:rsidRDefault="00246B3E" w:rsidP="00344963">
      <w:pPr>
        <w:widowControl w:val="0"/>
        <w:spacing w:after="0" w:line="240" w:lineRule="auto"/>
        <w:ind w:left="1527" w:right="913" w:hanging="55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6B3E" w:rsidRPr="00385D2D" w:rsidRDefault="00246B3E" w:rsidP="00344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организации отдыха детей</w:t>
      </w:r>
      <w:r w:rsidRPr="00385D2D">
        <w:rPr>
          <w:rFonts w:ascii="Times New Roman" w:hAnsi="Times New Roman" w:cs="Times New Roman"/>
          <w:b/>
          <w:bCs/>
          <w:sz w:val="24"/>
          <w:szCs w:val="24"/>
        </w:rPr>
        <w:t xml:space="preserve"> и их оздоровления</w:t>
      </w:r>
    </w:p>
    <w:p w:rsidR="008616DB" w:rsidRPr="00385D2D" w:rsidRDefault="00246B3E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D">
        <w:rPr>
          <w:rFonts w:ascii="Times New Roman" w:hAnsi="Times New Roman" w:cs="Times New Roman"/>
          <w:b/>
          <w:bCs/>
          <w:sz w:val="24"/>
          <w:szCs w:val="24"/>
        </w:rPr>
        <w:t>детского лагеря с дневным пребыванием детей</w:t>
      </w:r>
      <w:r w:rsidRPr="0038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DB9" w:rsidRPr="00385D2D">
        <w:rPr>
          <w:rFonts w:ascii="Times New Roman" w:hAnsi="Times New Roman" w:cs="Times New Roman"/>
          <w:b/>
          <w:sz w:val="24"/>
          <w:szCs w:val="24"/>
        </w:rPr>
        <w:t>«Цветочная поляна»</w:t>
      </w:r>
      <w:r w:rsidR="008616DB" w:rsidRPr="00385D2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F4DB9" w:rsidRPr="00385D2D" w:rsidRDefault="008616DB" w:rsidP="003449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sz w:val="24"/>
          <w:szCs w:val="24"/>
        </w:rPr>
        <w:t>лагеря труда и отдыха «Максимум»</w:t>
      </w:r>
    </w:p>
    <w:p w:rsidR="002F4DB9" w:rsidRPr="00385D2D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385D2D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2D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2F4DB9" w:rsidRPr="00C433AF" w:rsidRDefault="002F4DB9" w:rsidP="00344963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AF">
        <w:rPr>
          <w:rFonts w:ascii="Times New Roman" w:hAnsi="Times New Roman" w:cs="Times New Roman"/>
          <w:b/>
          <w:sz w:val="24"/>
          <w:szCs w:val="24"/>
        </w:rPr>
        <w:t xml:space="preserve">«Средняя  общеобразовательная школа № 14» имени А.М. Мамонова </w:t>
      </w:r>
    </w:p>
    <w:p w:rsidR="002F4DB9" w:rsidRPr="00C433AF" w:rsidRDefault="002F4DB9" w:rsidP="00344963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AF">
        <w:rPr>
          <w:rFonts w:ascii="Times New Roman" w:hAnsi="Times New Roman" w:cs="Times New Roman"/>
          <w:b/>
          <w:sz w:val="24"/>
          <w:szCs w:val="24"/>
        </w:rPr>
        <w:t>на 202</w:t>
      </w:r>
      <w:r w:rsidR="00246B3E" w:rsidRPr="00C433AF">
        <w:rPr>
          <w:rFonts w:ascii="Times New Roman" w:hAnsi="Times New Roman" w:cs="Times New Roman"/>
          <w:b/>
          <w:sz w:val="24"/>
          <w:szCs w:val="24"/>
        </w:rPr>
        <w:t>5</w:t>
      </w:r>
      <w:r w:rsidRPr="00C433AF">
        <w:rPr>
          <w:rFonts w:ascii="Times New Roman" w:hAnsi="Times New Roman" w:cs="Times New Roman"/>
          <w:b/>
          <w:sz w:val="24"/>
          <w:szCs w:val="24"/>
        </w:rPr>
        <w:t>-20</w:t>
      </w:r>
      <w:r w:rsidR="00246B3E" w:rsidRPr="00C433AF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C433AF">
        <w:rPr>
          <w:rFonts w:ascii="Times New Roman" w:hAnsi="Times New Roman" w:cs="Times New Roman"/>
          <w:b/>
          <w:sz w:val="24"/>
          <w:szCs w:val="24"/>
        </w:rPr>
        <w:t xml:space="preserve">г.г. </w:t>
      </w:r>
    </w:p>
    <w:p w:rsidR="002F4DB9" w:rsidRPr="00C433AF" w:rsidRDefault="002F4DB9" w:rsidP="00344963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C433AF" w:rsidRDefault="002F4DB9" w:rsidP="00344963">
      <w:pPr>
        <w:pStyle w:val="a3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DB9" w:rsidRPr="00C433AF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3E" w:rsidRPr="00C433AF" w:rsidRDefault="00246B3E" w:rsidP="0034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DB9" w:rsidRPr="00C433AF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C433AF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C433AF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C433AF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C433AF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DB9" w:rsidRPr="00C433AF" w:rsidRDefault="002F4DB9" w:rsidP="0034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7FC" w:rsidRPr="00C433AF" w:rsidRDefault="00D457FC" w:rsidP="0034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7FC" w:rsidRPr="00C433AF" w:rsidRDefault="00D457FC" w:rsidP="0034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DB9" w:rsidRPr="00C433AF" w:rsidRDefault="002F4DB9" w:rsidP="0034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DB9" w:rsidRPr="00C433AF" w:rsidRDefault="002F4DB9" w:rsidP="00344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DB9" w:rsidRPr="00C433AF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AF">
        <w:rPr>
          <w:rFonts w:ascii="Times New Roman" w:hAnsi="Times New Roman" w:cs="Times New Roman"/>
          <w:b/>
          <w:sz w:val="24"/>
          <w:szCs w:val="24"/>
        </w:rPr>
        <w:t xml:space="preserve">Старый Оскол </w:t>
      </w:r>
    </w:p>
    <w:p w:rsidR="002F4DB9" w:rsidRPr="00C433AF" w:rsidRDefault="002F4DB9" w:rsidP="00344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3AF">
        <w:rPr>
          <w:rFonts w:ascii="Times New Roman" w:hAnsi="Times New Roman" w:cs="Times New Roman"/>
          <w:b/>
          <w:sz w:val="24"/>
          <w:szCs w:val="24"/>
        </w:rPr>
        <w:t>202</w:t>
      </w:r>
      <w:r w:rsidR="005A3C5E" w:rsidRPr="00C433AF">
        <w:rPr>
          <w:rFonts w:ascii="Times New Roman" w:hAnsi="Times New Roman" w:cs="Times New Roman"/>
          <w:b/>
          <w:sz w:val="24"/>
          <w:szCs w:val="24"/>
        </w:rPr>
        <w:t>5</w:t>
      </w:r>
    </w:p>
    <w:p w:rsidR="002E2697" w:rsidRPr="00C433AF" w:rsidRDefault="002E2697" w:rsidP="00344963">
      <w:pPr>
        <w:widowControl w:val="0"/>
        <w:spacing w:after="0" w:line="240" w:lineRule="auto"/>
        <w:ind w:left="364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C5E" w:rsidRPr="00C433AF" w:rsidRDefault="005A3C5E" w:rsidP="00344963">
      <w:pPr>
        <w:widowControl w:val="0"/>
        <w:spacing w:after="0" w:line="240" w:lineRule="auto"/>
        <w:ind w:left="364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5A3C5E" w:rsidRPr="00C433AF" w:rsidRDefault="005A3C5E" w:rsidP="0034496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A3C5E" w:rsidRPr="00C433AF" w:rsidRDefault="005A3C5E" w:rsidP="00344963">
      <w:pPr>
        <w:widowControl w:val="0"/>
        <w:tabs>
          <w:tab w:val="left" w:pos="9033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</w:p>
    <w:p w:rsidR="005A3C5E" w:rsidRPr="00C433AF" w:rsidRDefault="00DD6B38" w:rsidP="00344963">
      <w:pPr>
        <w:widowControl w:val="0"/>
        <w:tabs>
          <w:tab w:val="left" w:pos="9033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b/>
          <w:color w:val="000000"/>
          <w:sz w:val="24"/>
          <w:szCs w:val="24"/>
        </w:rPr>
        <w:t>Раздел 1</w:t>
      </w:r>
      <w:r w:rsidR="005A3C5E" w:rsidRPr="00C43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3588C" w:rsidRPr="00C433AF">
        <w:rPr>
          <w:rFonts w:ascii="Times New Roman" w:hAnsi="Times New Roman" w:cs="Times New Roman"/>
          <w:b/>
          <w:color w:val="000000"/>
          <w:sz w:val="24"/>
          <w:szCs w:val="24"/>
        </w:rPr>
        <w:t>Ценностно-целевые основы воспитательной работы</w:t>
      </w:r>
      <w:r w:rsidR="005A3C5E" w:rsidRPr="00C433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1064" w:rsidRPr="00C433AF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A3C5E" w:rsidRPr="00C433AF" w:rsidRDefault="005A3C5E" w:rsidP="00344963">
      <w:pPr>
        <w:widowControl w:val="0"/>
        <w:tabs>
          <w:tab w:val="left" w:pos="9033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8C1614" w:rsidRPr="00C433AF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ель и задачи воспит</w:t>
      </w:r>
      <w:r w:rsidR="00C43760" w:rsidRPr="00C433AF">
        <w:rPr>
          <w:rFonts w:ascii="Times New Roman" w:hAnsi="Times New Roman" w:cs="Times New Roman"/>
          <w:color w:val="000000"/>
          <w:sz w:val="24"/>
          <w:szCs w:val="24"/>
        </w:rPr>
        <w:t>ательной работы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5021" w:rsidRPr="00C433AF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8C1614" w:rsidRPr="00C433A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етодологические основы и принципы воспитательной</w:t>
      </w:r>
      <w:r w:rsidR="00D457FC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760" w:rsidRPr="00C433A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E064AF" w:rsidRPr="00C433A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4</w:t>
      </w:r>
      <w:r w:rsidR="00C43760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8C1614" w:rsidRPr="00C433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сновные направления </w:t>
      </w:r>
      <w:r w:rsidR="00C43760" w:rsidRPr="00C433AF"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работы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B61064" w:rsidRPr="00C433AF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5A3C5E" w:rsidRPr="00C433AF" w:rsidRDefault="00B3588C" w:rsidP="00344963">
      <w:pPr>
        <w:widowControl w:val="0"/>
        <w:tabs>
          <w:tab w:val="left" w:pos="8961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b/>
          <w:color w:val="000000"/>
          <w:sz w:val="24"/>
          <w:szCs w:val="24"/>
        </w:rPr>
        <w:t>Раздел 2. С</w:t>
      </w:r>
      <w:r w:rsidR="0033271A" w:rsidRPr="00C43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одержание </w:t>
      </w:r>
      <w:r w:rsidRPr="00C433AF">
        <w:rPr>
          <w:rFonts w:ascii="Times New Roman" w:hAnsi="Times New Roman" w:cs="Times New Roman"/>
          <w:b/>
          <w:color w:val="000000"/>
          <w:sz w:val="24"/>
          <w:szCs w:val="24"/>
        </w:rPr>
        <w:t>и формы воспитательной работы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6</w:t>
      </w:r>
    </w:p>
    <w:p w:rsidR="00DD6B38" w:rsidRPr="00C433AF" w:rsidRDefault="00DD6B38" w:rsidP="00344963">
      <w:pPr>
        <w:widowControl w:val="0"/>
        <w:tabs>
          <w:tab w:val="left" w:pos="9072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FC38C2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Блок 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«Мир</w:t>
      </w:r>
      <w:r w:rsidR="003752D3" w:rsidRPr="00C433AF">
        <w:rPr>
          <w:rFonts w:ascii="Times New Roman" w:hAnsi="Times New Roman" w:cs="Times New Roman"/>
          <w:color w:val="000000"/>
          <w:sz w:val="24"/>
          <w:szCs w:val="24"/>
        </w:rPr>
        <w:t>: наука, культура, мораль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752D3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C38C2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A48A8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C38C2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6</w:t>
      </w:r>
    </w:p>
    <w:p w:rsidR="00DD6B38" w:rsidRPr="00C433AF" w:rsidRDefault="00DD6B38" w:rsidP="00344963">
      <w:pPr>
        <w:widowControl w:val="0"/>
        <w:tabs>
          <w:tab w:val="left" w:pos="8961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FC38C2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Блок 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«Россия</w:t>
      </w:r>
      <w:r w:rsidR="003752D3" w:rsidRPr="00C433AF">
        <w:rPr>
          <w:rFonts w:ascii="Times New Roman" w:hAnsi="Times New Roman" w:cs="Times New Roman"/>
          <w:color w:val="000000"/>
          <w:sz w:val="24"/>
          <w:szCs w:val="24"/>
        </w:rPr>
        <w:t>: прошлое, настоящее, будущее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C38C2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15D2D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3752D3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715D2D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3752D3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D6B38" w:rsidRPr="00C433AF" w:rsidRDefault="00DD6B38" w:rsidP="00344963">
      <w:pPr>
        <w:widowControl w:val="0"/>
        <w:tabs>
          <w:tab w:val="left" w:pos="8961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8A1087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C2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Блок </w:t>
      </w:r>
      <w:r w:rsidR="008A1087" w:rsidRPr="00C433A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3752D3" w:rsidRPr="00C433AF">
        <w:rPr>
          <w:rFonts w:ascii="Times New Roman" w:hAnsi="Times New Roman" w:cs="Times New Roman"/>
          <w:color w:val="000000"/>
          <w:sz w:val="24"/>
          <w:szCs w:val="24"/>
        </w:rPr>
        <w:t>: здоровье, безопасность, семья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C38C2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15D2D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3752D3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715D2D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2D3" w:rsidRPr="00C433A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15D2D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3752D3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FC38C2" w:rsidRPr="00C433AF" w:rsidRDefault="00FC38C2" w:rsidP="00344963">
      <w:pPr>
        <w:widowControl w:val="0"/>
        <w:tabs>
          <w:tab w:val="left" w:pos="8961"/>
        </w:tabs>
        <w:spacing w:after="0" w:line="240" w:lineRule="auto"/>
        <w:ind w:left="14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61496" w:rsidRPr="00C433A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1614" w:rsidRPr="00C433AF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клад организации отдыха детей и их оздоровления: особенности и </w:t>
      </w:r>
    </w:p>
    <w:p w:rsidR="00FC38C2" w:rsidRPr="00C433AF" w:rsidRDefault="00FC38C2" w:rsidP="00344963">
      <w:pPr>
        <w:widowControl w:val="0"/>
        <w:tabs>
          <w:tab w:val="left" w:pos="8961"/>
        </w:tabs>
        <w:spacing w:after="0" w:line="240" w:lineRule="auto"/>
        <w:ind w:left="14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уникальные элементы                                                                               </w:t>
      </w:r>
      <w:r w:rsidR="00B61064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9</w:t>
      </w:r>
    </w:p>
    <w:p w:rsidR="00286834" w:rsidRPr="00C433AF" w:rsidRDefault="008C1614" w:rsidP="00344963">
      <w:pPr>
        <w:widowControl w:val="0"/>
        <w:tabs>
          <w:tab w:val="left" w:pos="8961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2.4. О</w:t>
      </w:r>
      <w:r w:rsidR="00286834" w:rsidRPr="00C433AF">
        <w:rPr>
          <w:rFonts w:ascii="Times New Roman" w:hAnsi="Times New Roman" w:cs="Times New Roman"/>
          <w:color w:val="000000"/>
          <w:sz w:val="24"/>
          <w:szCs w:val="24"/>
        </w:rPr>
        <w:t>собенности воспитательной работы</w:t>
      </w:r>
      <w:r w:rsidR="00B61064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9</w:t>
      </w:r>
    </w:p>
    <w:p w:rsidR="00286834" w:rsidRPr="00C433AF" w:rsidRDefault="008C1614" w:rsidP="00344963">
      <w:pPr>
        <w:widowControl w:val="0"/>
        <w:tabs>
          <w:tab w:val="left" w:pos="8961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2.5. У</w:t>
      </w:r>
      <w:r w:rsidR="00286834" w:rsidRPr="00C433AF">
        <w:rPr>
          <w:rFonts w:ascii="Times New Roman" w:hAnsi="Times New Roman" w:cs="Times New Roman"/>
          <w:color w:val="000000"/>
          <w:sz w:val="24"/>
          <w:szCs w:val="24"/>
        </w:rPr>
        <w:t>ровни реализации содержания воспитательной работы</w:t>
      </w:r>
      <w:r w:rsidR="00B61064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11</w:t>
      </w:r>
    </w:p>
    <w:p w:rsidR="00286834" w:rsidRPr="00C433AF" w:rsidRDefault="00286834" w:rsidP="00344963">
      <w:pPr>
        <w:widowControl w:val="0"/>
        <w:tabs>
          <w:tab w:val="left" w:pos="8961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8C1614" w:rsidRPr="00C433AF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тапы реализации воспитательной работы</w:t>
      </w:r>
      <w:r w:rsidR="00B61064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5257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12</w:t>
      </w:r>
    </w:p>
    <w:p w:rsidR="00967D7D" w:rsidRPr="00C433AF" w:rsidRDefault="008C1614" w:rsidP="00344963">
      <w:pPr>
        <w:widowControl w:val="0"/>
        <w:tabs>
          <w:tab w:val="left" w:pos="8961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2.7. И</w:t>
      </w:r>
      <w:r w:rsidR="00E7272D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нвариантные </w:t>
      </w:r>
      <w:r w:rsidR="00521BDB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содержательные </w:t>
      </w:r>
      <w:r w:rsidR="00E7272D" w:rsidRPr="00C433AF">
        <w:rPr>
          <w:rFonts w:ascii="Times New Roman" w:hAnsi="Times New Roman" w:cs="Times New Roman"/>
          <w:color w:val="000000"/>
          <w:sz w:val="24"/>
          <w:szCs w:val="24"/>
        </w:rPr>
        <w:t>модули</w:t>
      </w:r>
      <w:r w:rsidR="00ED12D7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B61064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61064" w:rsidRPr="003752E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A79FA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7272D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2A79FA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52CA0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D6B38"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1. «</w:t>
      </w:r>
      <w:r w:rsidR="00967D7D" w:rsidRPr="00C433AF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Спортивно-оздоровительная работа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1064" w:rsidRPr="00C433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D6B38"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7EDB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67D7D" w:rsidRPr="00C433AF">
        <w:rPr>
          <w:rFonts w:ascii="Times New Roman" w:hAnsi="Times New Roman" w:cs="Times New Roman"/>
          <w:color w:val="000000"/>
          <w:sz w:val="24"/>
          <w:szCs w:val="24"/>
        </w:rPr>
        <w:t>Культура России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1064" w:rsidRPr="00C433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52CA0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D6B38"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77EDB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«Детское самоуправление»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1064" w:rsidRPr="00C433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D6B38"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A77EDB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«Инклюзивное пространство»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1064" w:rsidRPr="00C433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D6B38"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77EDB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«Профориентация»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ab/>
        <w:t>17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D6B38"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A77EDB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«Коллективная социально значимая деятельность в Движении Первых»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ab/>
        <w:t>18</w:t>
      </w:r>
    </w:p>
    <w:p w:rsidR="005A3C5E" w:rsidRPr="00C433AF" w:rsidRDefault="008A1087" w:rsidP="00344963">
      <w:pPr>
        <w:widowControl w:val="0"/>
        <w:tabs>
          <w:tab w:val="left" w:pos="8961"/>
        </w:tabs>
        <w:spacing w:after="0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C1614" w:rsidRPr="00C433AF">
        <w:rPr>
          <w:rFonts w:ascii="Times New Roman" w:hAnsi="Times New Roman" w:cs="Times New Roman"/>
          <w:color w:val="000000"/>
          <w:sz w:val="24"/>
          <w:szCs w:val="24"/>
        </w:rPr>
        <w:t>2.8. В</w:t>
      </w:r>
      <w:r w:rsidR="00E7272D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ариативные </w:t>
      </w:r>
      <w:r w:rsidR="00521BDB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содержательные </w:t>
      </w:r>
      <w:r w:rsidR="00E7272D" w:rsidRPr="00C433AF">
        <w:rPr>
          <w:rFonts w:ascii="Times New Roman" w:hAnsi="Times New Roman" w:cs="Times New Roman"/>
          <w:color w:val="000000"/>
          <w:sz w:val="24"/>
          <w:szCs w:val="24"/>
        </w:rPr>
        <w:t>модули</w:t>
      </w:r>
      <w:r w:rsidR="00967D7D" w:rsidRPr="00C433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ab/>
        <w:t>18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D6B38"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E12C6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7D7D" w:rsidRPr="00C433AF">
        <w:rPr>
          <w:rFonts w:ascii="Times New Roman" w:hAnsi="Times New Roman" w:cs="Times New Roman"/>
          <w:color w:val="000000"/>
          <w:sz w:val="24"/>
          <w:szCs w:val="24"/>
        </w:rPr>
        <w:t>«Экскурсии и походы»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ab/>
        <w:t>18</w:t>
      </w:r>
    </w:p>
    <w:p w:rsidR="005A3C5E" w:rsidRPr="00C433AF" w:rsidRDefault="005A3C5E" w:rsidP="00344963">
      <w:pPr>
        <w:widowControl w:val="0"/>
        <w:tabs>
          <w:tab w:val="left" w:pos="2049"/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67D7D"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D6B38"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12C6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7D7D" w:rsidRPr="00C433AF">
        <w:rPr>
          <w:rFonts w:ascii="Times New Roman" w:hAnsi="Times New Roman" w:cs="Times New Roman"/>
          <w:color w:val="000000"/>
          <w:sz w:val="24"/>
          <w:szCs w:val="24"/>
        </w:rPr>
        <w:t>«Кружки и секции»</w:t>
      </w:r>
      <w:r w:rsidR="00967D7D" w:rsidRPr="00C433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D6B38"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E12C6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7D7D" w:rsidRPr="00C433AF">
        <w:rPr>
          <w:rFonts w:ascii="Times New Roman" w:hAnsi="Times New Roman" w:cs="Times New Roman"/>
          <w:color w:val="000000"/>
          <w:sz w:val="24"/>
          <w:szCs w:val="24"/>
        </w:rPr>
        <w:t>«Цифровая и медиа-среда»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ab/>
        <w:t>19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D6B38"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12C6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D7D" w:rsidRPr="00C433AF">
        <w:rPr>
          <w:rFonts w:ascii="Times New Roman" w:hAnsi="Times New Roman" w:cs="Times New Roman"/>
          <w:color w:val="000000"/>
          <w:sz w:val="24"/>
          <w:szCs w:val="24"/>
        </w:rPr>
        <w:t>«Проектная деятельность»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5A3C5E" w:rsidRPr="00C433AF" w:rsidRDefault="00DC5177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5FDD" w:rsidRPr="00C433AF">
        <w:rPr>
          <w:rFonts w:ascii="Times New Roman" w:hAnsi="Times New Roman" w:cs="Times New Roman"/>
          <w:color w:val="000000"/>
          <w:sz w:val="24"/>
          <w:szCs w:val="24"/>
        </w:rPr>
        <w:t>8.5.</w:t>
      </w:r>
      <w:r w:rsidR="00CE12C6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>«Детская дипломатия и международные отношения»</w:t>
      </w:r>
      <w:r w:rsidR="00D224DA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1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E12C6" w:rsidRPr="00C433AF" w:rsidRDefault="00CE12C6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2.8.6. «Школьный музей»</w:t>
      </w:r>
      <w:r w:rsidR="00D224DA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C433AF" w:rsidRDefault="00521BDB" w:rsidP="00344963">
      <w:pPr>
        <w:widowControl w:val="0"/>
        <w:tabs>
          <w:tab w:val="left" w:pos="8961"/>
        </w:tabs>
        <w:spacing w:after="0" w:line="240" w:lineRule="auto"/>
        <w:ind w:left="140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b/>
          <w:color w:val="000000"/>
          <w:sz w:val="24"/>
          <w:szCs w:val="24"/>
        </w:rPr>
        <w:t>Раздел 3</w:t>
      </w:r>
      <w:r w:rsidR="005A3C5E" w:rsidRPr="00C43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47F13" w:rsidRPr="00C433AF">
        <w:rPr>
          <w:rFonts w:ascii="Times New Roman" w:hAnsi="Times New Roman" w:cs="Times New Roman"/>
          <w:b/>
          <w:color w:val="000000"/>
          <w:sz w:val="24"/>
          <w:szCs w:val="24"/>
        </w:rPr>
        <w:t>Орга</w:t>
      </w:r>
      <w:r w:rsidR="00154239" w:rsidRPr="00C433AF">
        <w:rPr>
          <w:rFonts w:ascii="Times New Roman" w:hAnsi="Times New Roman" w:cs="Times New Roman"/>
          <w:b/>
          <w:color w:val="000000"/>
          <w:sz w:val="24"/>
          <w:szCs w:val="24"/>
        </w:rPr>
        <w:t>низационные условия реализации п</w:t>
      </w:r>
      <w:r w:rsidR="00D47F13" w:rsidRPr="00C43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рограммы </w:t>
      </w:r>
    </w:p>
    <w:p w:rsidR="005A3C5E" w:rsidRPr="00C433AF" w:rsidRDefault="00D47F13" w:rsidP="00344963">
      <w:pPr>
        <w:widowControl w:val="0"/>
        <w:tabs>
          <w:tab w:val="left" w:pos="8961"/>
        </w:tabs>
        <w:spacing w:after="0" w:line="240" w:lineRule="auto"/>
        <w:ind w:left="14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воспитательной работы</w:t>
      </w:r>
      <w:r w:rsidR="005A3C5E" w:rsidRPr="00C433A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bookmarkStart w:id="0" w:name="_page_23_0"/>
      <w:r w:rsidR="003752E7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5A3C5E" w:rsidRPr="00C433AF" w:rsidRDefault="005A3C5E" w:rsidP="00344963">
      <w:pPr>
        <w:widowControl w:val="0"/>
        <w:tabs>
          <w:tab w:val="left" w:pos="8961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BA506A" w:rsidRPr="00C433AF">
        <w:rPr>
          <w:rFonts w:ascii="Times New Roman" w:hAnsi="Times New Roman" w:cs="Times New Roman"/>
          <w:color w:val="000000"/>
          <w:sz w:val="24"/>
          <w:szCs w:val="24"/>
        </w:rPr>
        <w:t>Партнёрское взаимодействие с общественными и молодёжными организациями</w:t>
      </w:r>
      <w:r w:rsidR="00D224DA" w:rsidRPr="00C433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BA506A" w:rsidRPr="00C433AF" w:rsidRDefault="005A3C5E" w:rsidP="00344963">
      <w:pPr>
        <w:widowControl w:val="0"/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A506A" w:rsidRPr="00C433AF">
        <w:rPr>
          <w:rFonts w:ascii="Times New Roman" w:hAnsi="Times New Roman" w:cs="Times New Roman"/>
          <w:color w:val="000000"/>
          <w:sz w:val="24"/>
          <w:szCs w:val="24"/>
        </w:rPr>
        <w:t>Взаимодействие с родительским сообществом</w:t>
      </w:r>
      <w:r w:rsidR="00D224DA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5A3C5E" w:rsidRPr="00C433AF" w:rsidRDefault="00BA506A" w:rsidP="00344963">
      <w:pPr>
        <w:widowControl w:val="0"/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3.3. Кадровое обеспечение реализации программы воспитательной работы</w:t>
      </w:r>
      <w:r w:rsidR="009605D6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224DA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11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C433AF" w:rsidRDefault="00BA506A" w:rsidP="00344963">
      <w:pPr>
        <w:widowControl w:val="0"/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>3.4. Материально-техническое обеспечение реализации программы воспитательной</w:t>
      </w:r>
    </w:p>
    <w:p w:rsidR="008C1614" w:rsidRPr="00C433AF" w:rsidRDefault="00BA506A" w:rsidP="00344963">
      <w:pPr>
        <w:widowControl w:val="0"/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работы           </w:t>
      </w:r>
      <w:r w:rsidR="004004F8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B5727E" w:rsidRPr="00C433AF" w:rsidRDefault="00B5727E" w:rsidP="00344963">
      <w:pPr>
        <w:widowControl w:val="0"/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8C1614" w:rsidRPr="00C433A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433AF">
        <w:rPr>
          <w:rFonts w:ascii="Times New Roman" w:hAnsi="Times New Roman" w:cs="Times New Roman"/>
          <w:b/>
          <w:color w:val="000000"/>
          <w:sz w:val="24"/>
          <w:szCs w:val="24"/>
        </w:rPr>
        <w:t>. Список источников и литературы</w:t>
      </w:r>
      <w:r w:rsidR="009A6967" w:rsidRPr="00C43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="003752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752E7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D457FC" w:rsidRPr="00C433AF" w:rsidRDefault="00C542BC" w:rsidP="00344963">
      <w:pPr>
        <w:widowControl w:val="0"/>
        <w:tabs>
          <w:tab w:val="left" w:pos="8961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4.1. Приложение 1. </w:t>
      </w:r>
      <w:r w:rsidR="008C1614" w:rsidRPr="00C433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457FC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алендарный план воспитательной работы </w:t>
      </w:r>
      <w:r w:rsidR="00EE2AB0" w:rsidRPr="00C433AF">
        <w:rPr>
          <w:rFonts w:ascii="Times New Roman" w:hAnsi="Times New Roman" w:cs="Times New Roman"/>
          <w:color w:val="000000"/>
          <w:sz w:val="24"/>
          <w:szCs w:val="24"/>
        </w:rPr>
        <w:t>на 10 дней</w:t>
      </w:r>
    </w:p>
    <w:p w:rsidR="00C542BC" w:rsidRPr="00C433AF" w:rsidRDefault="004D327A" w:rsidP="00344963">
      <w:pPr>
        <w:widowControl w:val="0"/>
        <w:tabs>
          <w:tab w:val="left" w:pos="8961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C542BC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="008E00F0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1614" w:rsidRPr="00C433A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542BC" w:rsidRPr="00C433AF">
        <w:rPr>
          <w:rFonts w:ascii="Times New Roman" w:hAnsi="Times New Roman" w:cs="Times New Roman"/>
          <w:color w:val="000000"/>
          <w:sz w:val="24"/>
          <w:szCs w:val="24"/>
        </w:rPr>
        <w:t>рограмма смены</w:t>
      </w:r>
    </w:p>
    <w:p w:rsidR="00C542BC" w:rsidRPr="00385D2D" w:rsidRDefault="004D327A" w:rsidP="00344963">
      <w:pPr>
        <w:widowControl w:val="0"/>
        <w:tabs>
          <w:tab w:val="left" w:pos="8961"/>
        </w:tabs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8C1614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  <w:r w:rsidR="008E00F0" w:rsidRPr="00C433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1614" w:rsidRPr="00C433A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542BC" w:rsidRPr="00C433AF">
        <w:rPr>
          <w:rFonts w:ascii="Times New Roman" w:hAnsi="Times New Roman" w:cs="Times New Roman"/>
          <w:color w:val="000000"/>
          <w:sz w:val="24"/>
          <w:szCs w:val="24"/>
        </w:rPr>
        <w:t>лан-сетка мероприятий на смену</w:t>
      </w:r>
    </w:p>
    <w:p w:rsidR="002E2697" w:rsidRPr="00385D2D" w:rsidRDefault="002E2697" w:rsidP="00344963">
      <w:pPr>
        <w:widowControl w:val="0"/>
        <w:tabs>
          <w:tab w:val="left" w:pos="8961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2E2697" w:rsidRPr="00385D2D" w:rsidRDefault="002E2697" w:rsidP="00344963">
      <w:pPr>
        <w:widowControl w:val="0"/>
        <w:tabs>
          <w:tab w:val="left" w:pos="8961"/>
        </w:tabs>
        <w:spacing w:after="0" w:line="240" w:lineRule="auto"/>
        <w:ind w:left="140" w:right="-284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EF132F" w:rsidRPr="00385D2D" w:rsidRDefault="00EF132F" w:rsidP="00344963">
      <w:pPr>
        <w:spacing w:after="0" w:line="240" w:lineRule="auto"/>
        <w:ind w:left="165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087" w:rsidRPr="00385D2D" w:rsidRDefault="008A1087" w:rsidP="00344963">
      <w:pPr>
        <w:spacing w:after="0" w:line="240" w:lineRule="auto"/>
        <w:ind w:left="165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087" w:rsidRPr="00385D2D" w:rsidRDefault="008A1087" w:rsidP="00344963">
      <w:pPr>
        <w:spacing w:after="0" w:line="240" w:lineRule="auto"/>
        <w:ind w:left="1657" w:right="11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087" w:rsidRDefault="008A1087" w:rsidP="00344963">
      <w:pPr>
        <w:spacing w:after="0" w:line="240" w:lineRule="auto"/>
        <w:ind w:left="1657" w:right="11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27A" w:rsidRDefault="004D327A" w:rsidP="00344963">
      <w:pPr>
        <w:spacing w:after="0" w:line="240" w:lineRule="auto"/>
        <w:ind w:left="1657" w:right="11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27A" w:rsidRPr="00385D2D" w:rsidRDefault="004D327A" w:rsidP="00344963">
      <w:pPr>
        <w:spacing w:after="0" w:line="240" w:lineRule="auto"/>
        <w:ind w:left="1657" w:right="11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994" w:rsidRPr="00385D2D" w:rsidRDefault="00E00994" w:rsidP="00344963">
      <w:pPr>
        <w:spacing w:after="0" w:line="240" w:lineRule="auto"/>
        <w:ind w:right="1194"/>
        <w:rPr>
          <w:rFonts w:ascii="Times New Roman" w:hAnsi="Times New Roman" w:cs="Times New Roman"/>
          <w:b/>
          <w:sz w:val="24"/>
          <w:szCs w:val="24"/>
        </w:rPr>
      </w:pPr>
    </w:p>
    <w:p w:rsidR="00E00994" w:rsidRPr="00385D2D" w:rsidRDefault="00E00994" w:rsidP="00344963">
      <w:pPr>
        <w:spacing w:after="0" w:line="240" w:lineRule="auto"/>
        <w:ind w:right="1194"/>
        <w:rPr>
          <w:rFonts w:ascii="Times New Roman" w:hAnsi="Times New Roman" w:cs="Times New Roman"/>
          <w:b/>
          <w:sz w:val="24"/>
          <w:szCs w:val="24"/>
        </w:rPr>
      </w:pPr>
    </w:p>
    <w:p w:rsidR="00305E60" w:rsidRPr="00385D2D" w:rsidRDefault="00EF132F" w:rsidP="00344963">
      <w:pPr>
        <w:spacing w:after="0" w:line="240" w:lineRule="auto"/>
        <w:ind w:left="1657" w:right="1194"/>
        <w:rPr>
          <w:rFonts w:ascii="Times New Roman" w:hAnsi="Times New Roman" w:cs="Times New Roman"/>
          <w:b/>
          <w:sz w:val="24"/>
          <w:szCs w:val="24"/>
        </w:rPr>
      </w:pPr>
      <w:r w:rsidRPr="00385D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</w:t>
      </w:r>
      <w:r w:rsidR="002F4DB9" w:rsidRPr="00385D2D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305E60" w:rsidRPr="00385D2D" w:rsidRDefault="00305E60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087" w:rsidRPr="00385D2D" w:rsidRDefault="00305E60" w:rsidP="003449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воспитательной работы для организации отдыха детей </w:t>
      </w:r>
      <w:r w:rsidR="00E00994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и их оздоровления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Программа </w:t>
      </w:r>
      <w:r w:rsidR="00B36BF5" w:rsidRPr="00385D2D"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работы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00994" w:rsidRPr="00385D2D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«Средняя общеобразовательная школа №14» имени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А.М. Мамонова </w:t>
      </w:r>
      <w:r w:rsidR="00E00994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МБОУ «СОШ №14» имени А.М. Мамонова)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</w:t>
      </w:r>
      <w:r w:rsidRPr="00385D2D">
        <w:rPr>
          <w:rFonts w:ascii="Times New Roman" w:hAnsi="Times New Roman" w:cs="Times New Roman"/>
          <w:bCs/>
          <w:sz w:val="24"/>
          <w:szCs w:val="24"/>
        </w:rPr>
        <w:t>Федеральной программы воспитательной работы для организаций отдыха детей и их оздоровления</w:t>
      </w:r>
      <w:r w:rsidR="00FA612A" w:rsidRPr="00385D2D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утвержденной</w:t>
      </w:r>
      <w:r w:rsidRPr="00385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приказом Министерства просвещения Российской Федерации от 17 марта 2025 года №209</w:t>
      </w:r>
      <w:r w:rsidRPr="00385D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в соответствии с нормативно-правовыми документами:</w:t>
      </w:r>
    </w:p>
    <w:p w:rsidR="00305E60" w:rsidRPr="00385D2D" w:rsidRDefault="00305E60" w:rsidP="003449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Конституцией Российской Федерации (принята всенародным голосованием 12.12.1993,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изменениями,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одобренными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ходе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общеросс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ийского  голосования 01.07.2020);</w:t>
      </w:r>
    </w:p>
    <w:p w:rsidR="00305E60" w:rsidRPr="00385D2D" w:rsidRDefault="00305E60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Конвенцией о правах ребенка (одоб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рена Генеральной Ассамблеей ООН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20.11.1989, вступ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ила в силу для СССР 15.09.1990);</w:t>
      </w:r>
    </w:p>
    <w:p w:rsidR="00305E60" w:rsidRPr="00385D2D" w:rsidRDefault="00305E60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29.12.2012 № -ФЗ «Об обра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зовании в Российской Федерации»;</w:t>
      </w:r>
    </w:p>
    <w:p w:rsidR="00305E60" w:rsidRPr="00385D2D" w:rsidRDefault="00305E60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Феде</w:t>
      </w:r>
      <w:r w:rsidR="00FA612A" w:rsidRPr="00385D2D">
        <w:rPr>
          <w:rFonts w:ascii="Times New Roman" w:hAnsi="Times New Roman" w:cs="Times New Roman"/>
          <w:color w:val="000000"/>
          <w:sz w:val="24"/>
          <w:szCs w:val="24"/>
        </w:rPr>
        <w:t>ральным законом от 31.07.2020 №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304-ФЗ «О внесении изменений в Федеральный закон «Об образовании в Российской Федерации» по в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опросам воспитания обучающихся»;</w:t>
      </w:r>
    </w:p>
    <w:p w:rsidR="00305E60" w:rsidRPr="00385D2D" w:rsidRDefault="00305E60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24</w:t>
      </w:r>
      <w:r w:rsidR="00FA612A" w:rsidRPr="00385D2D">
        <w:rPr>
          <w:rFonts w:ascii="Times New Roman" w:hAnsi="Times New Roman" w:cs="Times New Roman"/>
          <w:color w:val="000000"/>
          <w:sz w:val="24"/>
          <w:szCs w:val="24"/>
        </w:rPr>
        <w:t>.07.1998 №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124-ФЗ «Об основных гарантиях прав 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ребенка в Российской Федерации»;</w:t>
      </w:r>
    </w:p>
    <w:p w:rsidR="00FA612A" w:rsidRPr="00385D2D" w:rsidRDefault="00FA612A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законом от 28 декабря 2024 года №543-ФЗ «О внесении изменений в </w:t>
      </w:r>
      <w:r w:rsidR="00F379C0" w:rsidRPr="00385D2D">
        <w:rPr>
          <w:rFonts w:ascii="Times New Roman" w:hAnsi="Times New Roman" w:cs="Times New Roman"/>
          <w:color w:val="000000"/>
          <w:sz w:val="24"/>
          <w:szCs w:val="24"/>
        </w:rPr>
        <w:t>Федеральный закон «Об основных гарантиях прав ребенка в Российской Федерации»;</w:t>
      </w:r>
    </w:p>
    <w:p w:rsidR="00305E60" w:rsidRPr="00385D2D" w:rsidRDefault="00305E60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Феде</w:t>
      </w:r>
      <w:r w:rsidR="00F379C0" w:rsidRPr="00385D2D">
        <w:rPr>
          <w:rFonts w:ascii="Times New Roman" w:hAnsi="Times New Roman" w:cs="Times New Roman"/>
          <w:color w:val="000000"/>
          <w:sz w:val="24"/>
          <w:szCs w:val="24"/>
        </w:rPr>
        <w:t>ральным законом от 30.12.2020 №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489-ФЗ «О молодежной п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олитике в Российской Федерации»;</w:t>
      </w:r>
    </w:p>
    <w:p w:rsidR="008A1087" w:rsidRPr="00385D2D" w:rsidRDefault="00305E60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Приказ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№№286,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5E60" w:rsidRPr="00385D2D" w:rsidRDefault="008A10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E60" w:rsidRPr="00385D2D">
        <w:rPr>
          <w:rFonts w:ascii="Times New Roman" w:hAnsi="Times New Roman" w:cs="Times New Roman"/>
          <w:color w:val="000000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</w:t>
      </w:r>
      <w:r w:rsidR="00F379C0" w:rsidRPr="00385D2D">
        <w:rPr>
          <w:rFonts w:ascii="Times New Roman" w:hAnsi="Times New Roman" w:cs="Times New Roman"/>
          <w:color w:val="000000"/>
          <w:sz w:val="24"/>
          <w:szCs w:val="24"/>
        </w:rPr>
        <w:t>едерации от 29.05.2015 №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996-р);</w:t>
      </w:r>
    </w:p>
    <w:p w:rsidR="00305E60" w:rsidRPr="00385D2D" w:rsidRDefault="00305E60" w:rsidP="00344963">
      <w:pPr>
        <w:widowControl w:val="0"/>
        <w:spacing w:after="0" w:line="240" w:lineRule="auto"/>
        <w:ind w:right="-5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Указом Президента Росси</w:t>
      </w:r>
      <w:r w:rsidR="00F379C0" w:rsidRPr="00385D2D">
        <w:rPr>
          <w:rFonts w:ascii="Times New Roman" w:hAnsi="Times New Roman" w:cs="Times New Roman"/>
          <w:color w:val="000000"/>
          <w:sz w:val="24"/>
          <w:szCs w:val="24"/>
        </w:rPr>
        <w:t>йской Федерации от 21.07.2020 №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474 «О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национальных целях развития Российской Фе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дерации на период до 2030 года»;</w:t>
      </w:r>
    </w:p>
    <w:p w:rsidR="00305E60" w:rsidRPr="00385D2D" w:rsidRDefault="00305E60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- Указом Президента Российской Федерации от </w:t>
      </w:r>
      <w:r w:rsidR="00F379C0" w:rsidRPr="00385D2D">
        <w:rPr>
          <w:rFonts w:ascii="Times New Roman" w:hAnsi="Times New Roman" w:cs="Times New Roman"/>
          <w:color w:val="000000"/>
          <w:sz w:val="24"/>
          <w:szCs w:val="24"/>
        </w:rPr>
        <w:t>09.11.2022 №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809 «Об утверждении Основ государственной политики по сохранению и укреплению традиционных российских 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духовно-нравственных ценностей»;</w:t>
      </w:r>
    </w:p>
    <w:p w:rsidR="00305E60" w:rsidRPr="00385D2D" w:rsidRDefault="00305E60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</w:t>
      </w:r>
      <w:r w:rsidR="00F379C0" w:rsidRPr="00385D2D">
        <w:rPr>
          <w:rFonts w:ascii="Times New Roman" w:hAnsi="Times New Roman" w:cs="Times New Roman"/>
          <w:color w:val="000000"/>
          <w:sz w:val="24"/>
          <w:szCs w:val="24"/>
        </w:rPr>
        <w:t>едерации от 23.01.2021 №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122-р);</w:t>
      </w:r>
    </w:p>
    <w:p w:rsidR="00305E60" w:rsidRPr="00385D2D" w:rsidRDefault="00305E60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Государственной программой Российской Федерации «Развитие образования» (утверждена Постановлением Правительс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тва Российской Федерации от 26.12.2017 №1642);</w:t>
      </w:r>
    </w:p>
    <w:p w:rsidR="00305E60" w:rsidRPr="00385D2D" w:rsidRDefault="00305E60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№16)</w:t>
      </w:r>
      <w:r w:rsidR="008A1087" w:rsidRPr="00385D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6F06" w:rsidRPr="00385D2D" w:rsidRDefault="008A1087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воспитательной работы направлена на обеспечение </w:t>
      </w:r>
      <w:r w:rsidR="000531EC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единства воспитательного пространства, ценностно-целевого содержания воспитания </w:t>
      </w:r>
      <w:r w:rsidR="001F1C12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и воспитательной деятельности </w:t>
      </w:r>
      <w:r w:rsidR="000531EC" w:rsidRPr="00385D2D">
        <w:rPr>
          <w:rFonts w:ascii="Times New Roman" w:hAnsi="Times New Roman" w:cs="Times New Roman"/>
          <w:color w:val="000000"/>
          <w:sz w:val="24"/>
          <w:szCs w:val="24"/>
        </w:rPr>
        <w:t>в детском лагере с дневным пребыванием детей «Цветочная поляна»</w:t>
      </w:r>
      <w:r w:rsidR="001F1C12" w:rsidRPr="00385D2D">
        <w:rPr>
          <w:rFonts w:ascii="Times New Roman" w:hAnsi="Times New Roman" w:cs="Times New Roman"/>
          <w:color w:val="000000"/>
          <w:sz w:val="24"/>
          <w:szCs w:val="24"/>
        </w:rPr>
        <w:t>, лагере труда и отдыха «Максимум»</w:t>
      </w:r>
      <w:r w:rsidR="000531EC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Лагерь). Программа воспитательной работы направлена на сохранение и укрепление традиционных российских духовно-нравственных ценностей, разработана с учётом возрастных и психологических </w:t>
      </w:r>
      <w:r w:rsidR="000531EC" w:rsidRPr="00385D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особенностей участников, направлена на развитие личностных качеств</w:t>
      </w:r>
      <w:r w:rsidR="001F1C12" w:rsidRPr="00385D2D">
        <w:rPr>
          <w:rFonts w:ascii="Times New Roman" w:hAnsi="Times New Roman" w:cs="Times New Roman"/>
          <w:color w:val="000000"/>
          <w:sz w:val="24"/>
          <w:szCs w:val="24"/>
        </w:rPr>
        <w:t>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семейных ценностей, поддержанию физического и психологического здоровья.</w:t>
      </w:r>
      <w:r w:rsidR="00E0749E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F06" w:rsidRPr="00385D2D">
        <w:rPr>
          <w:rFonts w:ascii="Times New Roman" w:hAnsi="Times New Roman" w:cs="Times New Roman"/>
          <w:sz w:val="24"/>
          <w:szCs w:val="24"/>
        </w:rPr>
        <w:t>К Программе воспита</w:t>
      </w:r>
      <w:r w:rsidR="00B36BF5" w:rsidRPr="00385D2D">
        <w:rPr>
          <w:rFonts w:ascii="Times New Roman" w:hAnsi="Times New Roman" w:cs="Times New Roman"/>
          <w:sz w:val="24"/>
          <w:szCs w:val="24"/>
        </w:rPr>
        <w:t>тельной работы Л</w:t>
      </w:r>
      <w:r w:rsidR="00776F06" w:rsidRPr="00385D2D">
        <w:rPr>
          <w:rFonts w:ascii="Times New Roman" w:hAnsi="Times New Roman" w:cs="Times New Roman"/>
          <w:sz w:val="24"/>
          <w:szCs w:val="24"/>
        </w:rPr>
        <w:t>агеря прилагается календа</w:t>
      </w:r>
      <w:r w:rsidR="008E2DEB" w:rsidRPr="00385D2D">
        <w:rPr>
          <w:rFonts w:ascii="Times New Roman" w:hAnsi="Times New Roman" w:cs="Times New Roman"/>
          <w:sz w:val="24"/>
          <w:szCs w:val="24"/>
        </w:rPr>
        <w:t>рный план воспитательной работы</w:t>
      </w:r>
      <w:r w:rsidR="00EB51D9" w:rsidRPr="00385D2D">
        <w:rPr>
          <w:rFonts w:ascii="Times New Roman" w:hAnsi="Times New Roman" w:cs="Times New Roman"/>
          <w:sz w:val="24"/>
          <w:szCs w:val="24"/>
        </w:rPr>
        <w:t xml:space="preserve"> в соответствии с количеством смен.</w:t>
      </w:r>
    </w:p>
    <w:p w:rsidR="00776F06" w:rsidRPr="00385D2D" w:rsidRDefault="00776F06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021" w:rsidRPr="00385D2D" w:rsidRDefault="00C06C82" w:rsidP="00344963">
      <w:pPr>
        <w:widowControl w:val="0"/>
        <w:tabs>
          <w:tab w:val="left" w:pos="9033"/>
        </w:tabs>
        <w:spacing w:after="0" w:line="240" w:lineRule="auto"/>
        <w:ind w:left="140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785021" w:rsidRPr="00385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1. </w:t>
      </w:r>
      <w:r w:rsidR="007F2975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Ценностно-целевые основы воспитательной работы</w:t>
      </w:r>
      <w:r w:rsidR="00785021"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85021" w:rsidRPr="00385D2D" w:rsidRDefault="00785021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31EC" w:rsidRPr="00385D2D" w:rsidRDefault="00785021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>Цель и задачи воспита</w:t>
      </w:r>
      <w:r w:rsidR="007F2975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тельной работы</w:t>
      </w:r>
    </w:p>
    <w:p w:rsidR="00785021" w:rsidRPr="00385D2D" w:rsidRDefault="00785021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B07" w:rsidRPr="00385D2D" w:rsidRDefault="003B177E" w:rsidP="00344963">
      <w:pPr>
        <w:pStyle w:val="a4"/>
        <w:tabs>
          <w:tab w:val="left" w:pos="993"/>
        </w:tabs>
        <w:spacing w:after="0" w:line="240" w:lineRule="auto"/>
        <w:ind w:right="-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Ценностно-целевые ориентиры воспитательной работы в Лагере направлены на формирование у детей устойчивого чувства гражданской принадлежности</w:t>
      </w:r>
      <w:r w:rsidR="00563B07" w:rsidRPr="00385D2D">
        <w:rPr>
          <w:rFonts w:ascii="Times New Roman" w:hAnsi="Times New Roman" w:cs="Times New Roman"/>
          <w:sz w:val="24"/>
          <w:szCs w:val="24"/>
        </w:rPr>
        <w:t xml:space="preserve">, духовно-нравственной культуры и осознанного отношения к основным общечеловеческим и российским ценностям. </w:t>
      </w:r>
    </w:p>
    <w:p w:rsidR="00563B07" w:rsidRPr="00385D2D" w:rsidRDefault="00563B07" w:rsidP="00344963">
      <w:pPr>
        <w:pStyle w:val="a4"/>
        <w:tabs>
          <w:tab w:val="left" w:pos="993"/>
        </w:tabs>
        <w:spacing w:after="0" w:line="240" w:lineRule="auto"/>
        <w:ind w:right="-139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0DD" w:rsidRPr="00385D2D" w:rsidRDefault="00785021" w:rsidP="00344963">
      <w:pPr>
        <w:pStyle w:val="a4"/>
        <w:tabs>
          <w:tab w:val="left" w:pos="993"/>
        </w:tabs>
        <w:spacing w:after="0" w:line="240" w:lineRule="auto"/>
        <w:ind w:right="-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b/>
          <w:sz w:val="24"/>
          <w:szCs w:val="24"/>
        </w:rPr>
        <w:t xml:space="preserve">Целью Программы воспитательной работы </w:t>
      </w:r>
      <w:r w:rsidRPr="00385D2D">
        <w:rPr>
          <w:rFonts w:ascii="Times New Roman" w:hAnsi="Times New Roman" w:cs="Times New Roman"/>
          <w:sz w:val="24"/>
          <w:szCs w:val="24"/>
        </w:rPr>
        <w:t>является актуализация, формирование и внедрение единых подходов к воспитанию и развитию детей и подростков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4C30DD" w:rsidRPr="00385D2D" w:rsidRDefault="004C30DD" w:rsidP="00344963">
      <w:pPr>
        <w:pStyle w:val="a4"/>
        <w:tabs>
          <w:tab w:val="left" w:pos="993"/>
        </w:tabs>
        <w:spacing w:after="0" w:line="240" w:lineRule="auto"/>
        <w:ind w:right="-13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b/>
          <w:sz w:val="24"/>
          <w:szCs w:val="24"/>
        </w:rPr>
        <w:t>Задачами Программы воспитательной работы</w:t>
      </w:r>
      <w:r w:rsidRPr="00385D2D">
        <w:rPr>
          <w:rFonts w:ascii="Times New Roman" w:hAnsi="Times New Roman" w:cs="Times New Roman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4C30DD" w:rsidRPr="00385D2D" w:rsidRDefault="004C30DD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разработка единых подходов к воспитательной деятельности педагогического коллектива Лагеря</w:t>
      </w:r>
      <w:r w:rsidRPr="00385D2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C30DD" w:rsidRPr="00385D2D" w:rsidRDefault="004C30DD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sz w:val="24"/>
          <w:szCs w:val="24"/>
        </w:rPr>
        <w:t>внедрение единых принципов, методов и форм организации воспитательной деятельности Лагеря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4C30DD" w:rsidRPr="00385D2D" w:rsidRDefault="004C30DD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разработка и внедрение единых подходов к развитию инструментов мониторинга и оценки качества воспитательного процесса при реализации Программы</w:t>
      </w:r>
      <w:r w:rsidRPr="0038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F208BE" w:rsidRPr="00385D2D" w:rsidRDefault="00F208BE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При реализации цели Программы</w:t>
      </w:r>
      <w:r w:rsidRPr="0038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sz w:val="24"/>
          <w:szCs w:val="24"/>
        </w:rPr>
        <w:t>воспитательной работы учитываются возрастные группы детей: 7</w:t>
      </w:r>
      <w:r w:rsidR="00B6077E" w:rsidRPr="00385D2D">
        <w:rPr>
          <w:rFonts w:ascii="Times New Roman" w:hAnsi="Times New Roman" w:cs="Times New Roman"/>
          <w:sz w:val="24"/>
          <w:szCs w:val="24"/>
        </w:rPr>
        <w:t>-</w:t>
      </w:r>
      <w:r w:rsidRPr="00385D2D">
        <w:rPr>
          <w:rFonts w:ascii="Times New Roman" w:hAnsi="Times New Roman" w:cs="Times New Roman"/>
          <w:sz w:val="24"/>
          <w:szCs w:val="24"/>
        </w:rPr>
        <w:t>10 лет (дети младшего школьного возраста)</w:t>
      </w:r>
      <w:r w:rsidR="00B6077E" w:rsidRPr="00385D2D">
        <w:rPr>
          <w:rFonts w:ascii="Times New Roman" w:hAnsi="Times New Roman" w:cs="Times New Roman"/>
          <w:sz w:val="24"/>
          <w:szCs w:val="24"/>
        </w:rPr>
        <w:t>; 11-14 лет (дет</w:t>
      </w:r>
      <w:r w:rsidR="00E10C43" w:rsidRPr="00385D2D">
        <w:rPr>
          <w:rFonts w:ascii="Times New Roman" w:hAnsi="Times New Roman" w:cs="Times New Roman"/>
          <w:sz w:val="24"/>
          <w:szCs w:val="24"/>
        </w:rPr>
        <w:t>и среднего школьного возраста), 15-17 лет (дети старшего школьного возраста)</w:t>
      </w:r>
      <w:r w:rsidR="00CB1A94" w:rsidRPr="00385D2D">
        <w:rPr>
          <w:rFonts w:ascii="Times New Roman" w:hAnsi="Times New Roman" w:cs="Times New Roman"/>
          <w:sz w:val="24"/>
          <w:szCs w:val="24"/>
        </w:rPr>
        <w:t>.</w:t>
      </w:r>
    </w:p>
    <w:p w:rsidR="00B6077E" w:rsidRPr="00385D2D" w:rsidRDefault="00B6077E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Конкретизация цели воспитательной работы позволяет выделить в ней целевые приоритеты применительно к возрастным особенностям:</w:t>
      </w:r>
    </w:p>
    <w:p w:rsidR="00B6077E" w:rsidRPr="00385D2D" w:rsidRDefault="00B6077E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младший школьный возраст: создание благоприятных условий для усвоения воспитанниками Лагеря социально значимых знаний</w:t>
      </w:r>
      <w:r w:rsidR="00CB1A94" w:rsidRPr="00385D2D">
        <w:rPr>
          <w:rFonts w:ascii="Times New Roman" w:hAnsi="Times New Roman" w:cs="Times New Roman"/>
          <w:sz w:val="24"/>
          <w:szCs w:val="24"/>
        </w:rPr>
        <w:t xml:space="preserve"> – базовых норм поведения и культурно-исторических традиций общества</w:t>
      </w:r>
      <w:r w:rsidRPr="00385D2D">
        <w:rPr>
          <w:rFonts w:ascii="Times New Roman" w:hAnsi="Times New Roman" w:cs="Times New Roman"/>
          <w:sz w:val="24"/>
          <w:szCs w:val="24"/>
        </w:rPr>
        <w:t>, формирование представлений о гражданских, нравственных и эстетических ценностях;</w:t>
      </w:r>
    </w:p>
    <w:p w:rsidR="00B6077E" w:rsidRPr="00385D2D" w:rsidRDefault="00B6077E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средний школьный возраст: создание условий для развития социально значимых и ценностных отношений, </w:t>
      </w:r>
      <w:r w:rsidR="00432935" w:rsidRPr="00385D2D">
        <w:rPr>
          <w:rFonts w:ascii="Times New Roman" w:hAnsi="Times New Roman" w:cs="Times New Roman"/>
          <w:sz w:val="24"/>
          <w:szCs w:val="24"/>
        </w:rPr>
        <w:t xml:space="preserve">формирование самостоятельности в принятии решений, </w:t>
      </w:r>
      <w:r w:rsidR="00CB1A94" w:rsidRPr="00385D2D">
        <w:rPr>
          <w:rFonts w:ascii="Times New Roman" w:hAnsi="Times New Roman" w:cs="Times New Roman"/>
          <w:sz w:val="24"/>
          <w:szCs w:val="24"/>
        </w:rPr>
        <w:t xml:space="preserve">осознанного отношения к гражданским обязанностям, уважения к традициям и культурным ценностям, </w:t>
      </w:r>
      <w:r w:rsidR="00432935" w:rsidRPr="00385D2D">
        <w:rPr>
          <w:rFonts w:ascii="Times New Roman" w:hAnsi="Times New Roman" w:cs="Times New Roman"/>
          <w:sz w:val="24"/>
          <w:szCs w:val="24"/>
        </w:rPr>
        <w:t>развитие способности к социальной ак</w:t>
      </w:r>
      <w:r w:rsidR="006E4AFD" w:rsidRPr="00385D2D">
        <w:rPr>
          <w:rFonts w:ascii="Times New Roman" w:hAnsi="Times New Roman" w:cs="Times New Roman"/>
          <w:sz w:val="24"/>
          <w:szCs w:val="24"/>
        </w:rPr>
        <w:t>тивности;</w:t>
      </w:r>
    </w:p>
    <w:p w:rsidR="006E4AFD" w:rsidRPr="00385D2D" w:rsidRDefault="006E4AFD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старший школьный возраст: создание условий для приобретения опыта  в осуществлении социально значимых действий и инициатив, развитие осознанно выбора жизненных и профессиональных направлений, формирование ответственности за свои поступки  и готовности к активному участию в общественной жизни.</w:t>
      </w:r>
    </w:p>
    <w:p w:rsidR="00B6077E" w:rsidRPr="00385D2D" w:rsidRDefault="00B6077E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935" w:rsidRPr="00385D2D" w:rsidRDefault="00432935" w:rsidP="00344963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Методологические основы и принц</w:t>
      </w:r>
      <w:r w:rsidR="0067776A" w:rsidRPr="00385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ипы воспитательной работы</w:t>
      </w:r>
    </w:p>
    <w:p w:rsidR="0067776A" w:rsidRPr="00385D2D" w:rsidRDefault="0067776A" w:rsidP="00344963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2935" w:rsidRPr="00385D2D" w:rsidRDefault="00432935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Методологической основой реализации Программы воспитательной работы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два основных подхода: системно-деятельностный и аксиологиечский.</w:t>
      </w:r>
    </w:p>
    <w:p w:rsidR="00432935" w:rsidRPr="00385D2D" w:rsidRDefault="00432935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Принципы реализации Программы воспитательной работы:</w:t>
      </w:r>
    </w:p>
    <w:p w:rsidR="00432935" w:rsidRPr="00385D2D" w:rsidRDefault="00432935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принцип единого целевого начала воспитательной деятельности;</w:t>
      </w:r>
    </w:p>
    <w:p w:rsidR="00432935" w:rsidRPr="00385D2D" w:rsidRDefault="00432935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принцип системности, непрерывности и преемственности воспитательной деятельности;</w:t>
      </w:r>
    </w:p>
    <w:p w:rsidR="00432935" w:rsidRPr="00385D2D" w:rsidRDefault="00432935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принцип единства концептуальных подходов, методов и форм воспитательной деятельности;</w:t>
      </w:r>
    </w:p>
    <w:p w:rsidR="00432935" w:rsidRPr="00385D2D" w:rsidRDefault="00432935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принцип учёта возрастных и индивидуальных особенностей воспитанников и их групп;</w:t>
      </w:r>
    </w:p>
    <w:p w:rsidR="00432935" w:rsidRPr="00385D2D" w:rsidRDefault="00432935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принцип приоритета конструктивных интересов и потребностей детей;</w:t>
      </w:r>
    </w:p>
    <w:p w:rsidR="00432935" w:rsidRPr="00385D2D" w:rsidRDefault="00432935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принцип реальности и измеримости итогов воспитательной деятельности.</w:t>
      </w:r>
    </w:p>
    <w:p w:rsidR="00785021" w:rsidRPr="00385D2D" w:rsidRDefault="00785021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021" w:rsidRPr="00385D2D" w:rsidRDefault="0043576B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Основные направления </w:t>
      </w:r>
      <w:r w:rsidR="00E10C43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воспитательной работы </w:t>
      </w:r>
      <w:r w:rsidR="002E59FE" w:rsidRPr="00385D2D">
        <w:rPr>
          <w:rFonts w:ascii="Times New Roman" w:hAnsi="Times New Roman" w:cs="Times New Roman"/>
          <w:color w:val="000000"/>
          <w:sz w:val="24"/>
          <w:szCs w:val="24"/>
        </w:rPr>
        <w:t>представлены в контексте бесшовной</w:t>
      </w:r>
      <w:r w:rsidR="00E10C43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</w:t>
      </w:r>
      <w:r w:rsidR="002E59FE" w:rsidRPr="00385D2D">
        <w:rPr>
          <w:rFonts w:ascii="Times New Roman" w:hAnsi="Times New Roman" w:cs="Times New Roman"/>
          <w:color w:val="000000"/>
          <w:sz w:val="24"/>
          <w:szCs w:val="24"/>
        </w:rPr>
        <w:t>ной  среды  и интеграции с Федеральной р</w:t>
      </w:r>
      <w:r w:rsidR="00E10C43" w:rsidRPr="00385D2D">
        <w:rPr>
          <w:rFonts w:ascii="Times New Roman" w:hAnsi="Times New Roman" w:cs="Times New Roman"/>
          <w:color w:val="000000"/>
          <w:sz w:val="24"/>
          <w:szCs w:val="24"/>
        </w:rPr>
        <w:t>абочей программой воспитания</w:t>
      </w:r>
      <w:r w:rsidR="002E59FE" w:rsidRPr="00385D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5589" w:rsidRPr="00385D2D" w:rsidRDefault="00AF5589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087" w:rsidRPr="00385D2D" w:rsidRDefault="002746A6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воспитательной работы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в Лагере</w:t>
      </w:r>
      <w:r w:rsidR="0067776A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включают в себя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46A6" w:rsidRPr="00385D2D" w:rsidRDefault="002746A6" w:rsidP="00344963">
      <w:pPr>
        <w:widowControl w:val="0"/>
        <w:spacing w:after="0" w:line="240" w:lineRule="auto"/>
        <w:ind w:right="-1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85D2D">
        <w:rPr>
          <w:rFonts w:ascii="Times New Roman" w:hAnsi="Times New Roman" w:cs="Times New Roman"/>
          <w:bCs/>
          <w:color w:val="000000"/>
          <w:sz w:val="24"/>
          <w:szCs w:val="24"/>
        </w:rPr>
        <w:t>гражданское воспитание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–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746A6" w:rsidRPr="00385D2D" w:rsidRDefault="002746A6" w:rsidP="00344963">
      <w:pPr>
        <w:widowControl w:val="0"/>
        <w:spacing w:after="0" w:line="240" w:lineRule="auto"/>
        <w:ind w:right="-1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патриотическое воспитание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D5129" w:rsidRPr="00385D2D" w:rsidRDefault="002746A6" w:rsidP="00344963">
      <w:pPr>
        <w:widowControl w:val="0"/>
        <w:spacing w:after="0" w:line="240" w:lineRule="auto"/>
        <w:ind w:right="-1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духовно-нравственное развитие и воспитание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7D5129" w:rsidRPr="00385D2D" w:rsidRDefault="002746A6" w:rsidP="00344963">
      <w:pPr>
        <w:widowControl w:val="0"/>
        <w:spacing w:after="0" w:line="240" w:lineRule="auto"/>
        <w:ind w:right="-1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bCs/>
          <w:color w:val="000000"/>
          <w:sz w:val="24"/>
          <w:szCs w:val="24"/>
        </w:rPr>
        <w:t>эстетическое воспитание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</w:t>
      </w:r>
      <w:r w:rsidR="007D5129" w:rsidRPr="00385D2D">
        <w:rPr>
          <w:rFonts w:ascii="Times New Roman" w:hAnsi="Times New Roman" w:cs="Times New Roman"/>
          <w:color w:val="000000"/>
          <w:sz w:val="24"/>
          <w:szCs w:val="24"/>
        </w:rPr>
        <w:t>ественного и мирового искусства;</w:t>
      </w:r>
    </w:p>
    <w:p w:rsidR="007D5129" w:rsidRPr="00385D2D" w:rsidRDefault="002746A6" w:rsidP="00344963">
      <w:pPr>
        <w:widowControl w:val="0"/>
        <w:spacing w:after="0" w:line="240" w:lineRule="auto"/>
        <w:ind w:right="-1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bCs/>
          <w:color w:val="000000"/>
          <w:sz w:val="24"/>
          <w:szCs w:val="24"/>
        </w:rPr>
        <w:t>трудовое воспитание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</w:t>
      </w:r>
      <w:r w:rsidR="007D5129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получение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профессии,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личностное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самовыражение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в продуктивном, нравственно достойном труде в российском обществе, на достижение      выдающихся      результатов      в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труде, профессиональной деятельности;</w:t>
      </w:r>
    </w:p>
    <w:p w:rsidR="007D5129" w:rsidRPr="00385D2D" w:rsidRDefault="002746A6" w:rsidP="00344963">
      <w:pPr>
        <w:widowControl w:val="0"/>
        <w:spacing w:after="0" w:line="240" w:lineRule="auto"/>
        <w:ind w:right="-1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bCs/>
          <w:color w:val="000000"/>
          <w:sz w:val="24"/>
          <w:szCs w:val="24"/>
        </w:rPr>
        <w:t>физическое воспитание, формирование культуры здорового образа жизни и эмоционального благополучия: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</w:t>
      </w:r>
      <w:r w:rsidR="007D5129" w:rsidRPr="00385D2D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7D5129" w:rsidRPr="00385D2D" w:rsidRDefault="002746A6" w:rsidP="00344963">
      <w:pPr>
        <w:widowControl w:val="0"/>
        <w:spacing w:after="0" w:line="240" w:lineRule="auto"/>
        <w:ind w:right="-1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D5129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bCs/>
          <w:color w:val="000000"/>
          <w:sz w:val="24"/>
          <w:szCs w:val="24"/>
        </w:rPr>
        <w:t>экологическое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5D2D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воспитание: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746A6" w:rsidRPr="00385D2D" w:rsidRDefault="002746A6" w:rsidP="00344963">
      <w:pPr>
        <w:widowControl w:val="0"/>
        <w:spacing w:after="0" w:line="240" w:lineRule="auto"/>
        <w:ind w:right="-1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Cs/>
          <w:color w:val="000000"/>
          <w:sz w:val="24"/>
          <w:szCs w:val="24"/>
        </w:rPr>
        <w:t>- познавательное направление воспитания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2746A6" w:rsidRPr="00385D2D" w:rsidRDefault="002746A6" w:rsidP="00344963">
      <w:pPr>
        <w:widowControl w:val="0"/>
        <w:spacing w:after="0" w:line="240" w:lineRule="auto"/>
        <w:ind w:right="-5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087" w:rsidRDefault="008A1087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0B3" w:rsidRDefault="004910B3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0B3" w:rsidRDefault="004910B3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0B3" w:rsidRPr="00385D2D" w:rsidRDefault="004910B3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AA4" w:rsidRPr="00385D2D" w:rsidRDefault="003326A5" w:rsidP="00344963">
      <w:pPr>
        <w:widowControl w:val="0"/>
        <w:spacing w:after="0" w:line="240" w:lineRule="auto"/>
        <w:ind w:left="140" w:right="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E70AA4" w:rsidRPr="00385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2. </w:t>
      </w:r>
      <w:r w:rsidR="004773E6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281B7B" w:rsidRPr="00385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одержание </w:t>
      </w:r>
      <w:r w:rsidR="004773E6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и формы воспитательной работы</w:t>
      </w:r>
    </w:p>
    <w:p w:rsidR="006357AE" w:rsidRPr="00385D2D" w:rsidRDefault="006357AE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16DB" w:rsidRPr="00385D2D" w:rsidRDefault="008616DB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Разделы Программы</w:t>
      </w:r>
      <w:r w:rsidRPr="0038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sz w:val="24"/>
          <w:szCs w:val="24"/>
        </w:rPr>
        <w:t>воспитательной работы раскрывают особенности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:rsidR="00DC5344" w:rsidRPr="00385D2D" w:rsidRDefault="00DC5344" w:rsidP="00344963">
      <w:pPr>
        <w:widowControl w:val="0"/>
        <w:tabs>
          <w:tab w:val="left" w:pos="709"/>
        </w:tabs>
        <w:spacing w:after="0" w:line="240" w:lineRule="auto"/>
        <w:ind w:left="140" w:right="4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C5344" w:rsidRPr="00385D2D" w:rsidRDefault="004910B3" w:rsidP="00344963">
      <w:pPr>
        <w:widowControl w:val="0"/>
        <w:tabs>
          <w:tab w:val="left" w:pos="709"/>
        </w:tabs>
        <w:spacing w:after="0" w:line="240" w:lineRule="auto"/>
        <w:ind w:left="140" w:right="4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C5344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Блок «Мир: наука, культура, мораль»</w:t>
      </w:r>
    </w:p>
    <w:p w:rsidR="00DC5344" w:rsidRPr="00385D2D" w:rsidRDefault="00DC5344" w:rsidP="00344963">
      <w:pPr>
        <w:widowControl w:val="0"/>
        <w:tabs>
          <w:tab w:val="left" w:pos="709"/>
        </w:tabs>
        <w:spacing w:after="0" w:line="240" w:lineRule="auto"/>
        <w:ind w:left="140"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5344" w:rsidRPr="00385D2D" w:rsidRDefault="00DC5344" w:rsidP="00344963">
      <w:pPr>
        <w:widowControl w:val="0"/>
        <w:tabs>
          <w:tab w:val="left" w:pos="709"/>
        </w:tabs>
        <w:spacing w:after="0" w:line="240" w:lineRule="auto"/>
        <w:ind w:left="140" w:right="4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ab/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Содержание блока «Мир» реализуется в следующих </w:t>
      </w:r>
      <w:r w:rsidRPr="00385D2D">
        <w:rPr>
          <w:rFonts w:ascii="Times New Roman" w:hAnsi="Times New Roman" w:cs="Times New Roman"/>
          <w:spacing w:val="-2"/>
          <w:sz w:val="24"/>
          <w:szCs w:val="24"/>
        </w:rPr>
        <w:t>формах:</w:t>
      </w:r>
    </w:p>
    <w:p w:rsidR="00DC5344" w:rsidRPr="00385D2D" w:rsidRDefault="00DC5344" w:rsidP="00344963">
      <w:pPr>
        <w:widowControl w:val="0"/>
        <w:tabs>
          <w:tab w:val="left" w:pos="709"/>
        </w:tabs>
        <w:spacing w:after="0" w:line="240" w:lineRule="auto"/>
        <w:ind w:left="140" w:right="41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85D2D">
        <w:rPr>
          <w:rFonts w:ascii="Times New Roman" w:hAnsi="Times New Roman" w:cs="Times New Roman"/>
          <w:sz w:val="24"/>
          <w:szCs w:val="24"/>
        </w:rPr>
        <w:t xml:space="preserve"> - литературные огоньки, исторические игры, информационные часы «Жизнь замечательных людей»;</w:t>
      </w:r>
    </w:p>
    <w:p w:rsidR="00DC5344" w:rsidRPr="00385D2D" w:rsidRDefault="00DC5344" w:rsidP="00344963">
      <w:pPr>
        <w:widowControl w:val="0"/>
        <w:tabs>
          <w:tab w:val="left" w:pos="709"/>
        </w:tabs>
        <w:spacing w:after="0" w:line="240" w:lineRule="auto"/>
        <w:ind w:left="140" w:right="41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ab/>
        <w:t>-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мультипликации;</w:t>
      </w:r>
    </w:p>
    <w:p w:rsidR="00DC5344" w:rsidRPr="00385D2D" w:rsidRDefault="00DC5344" w:rsidP="00344963">
      <w:pPr>
        <w:widowControl w:val="0"/>
        <w:tabs>
          <w:tab w:val="left" w:pos="709"/>
        </w:tabs>
        <w:spacing w:after="0" w:line="240" w:lineRule="auto"/>
        <w:ind w:left="140" w:right="41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ab/>
        <w:t>- 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DC5344" w:rsidRPr="00385D2D" w:rsidRDefault="00DC5344" w:rsidP="00344963">
      <w:pPr>
        <w:widowControl w:val="0"/>
        <w:tabs>
          <w:tab w:val="left" w:pos="709"/>
        </w:tabs>
        <w:spacing w:after="0" w:line="240" w:lineRule="auto"/>
        <w:ind w:left="140" w:right="41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ab/>
        <w:t xml:space="preserve">-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</w:t>
      </w:r>
      <w:r w:rsidRPr="00385D2D">
        <w:rPr>
          <w:rFonts w:ascii="Times New Roman" w:hAnsi="Times New Roman" w:cs="Times New Roman"/>
          <w:spacing w:val="-4"/>
          <w:sz w:val="24"/>
          <w:szCs w:val="24"/>
        </w:rPr>
        <w:t xml:space="preserve">игр, </w:t>
      </w:r>
      <w:r w:rsidRPr="00385D2D">
        <w:rPr>
          <w:rFonts w:ascii="Times New Roman" w:hAnsi="Times New Roman" w:cs="Times New Roman"/>
          <w:sz w:val="24"/>
          <w:szCs w:val="24"/>
        </w:rPr>
        <w:t>организация конструкторской, исследовательской и проектной деятельности; просмотр научно-популярных фильмов; встречи с интересными людьми, дискуссионные клубы, дебаты;</w:t>
      </w:r>
    </w:p>
    <w:p w:rsidR="00DC5344" w:rsidRPr="00385D2D" w:rsidRDefault="00DC5344" w:rsidP="00344963">
      <w:pPr>
        <w:widowControl w:val="0"/>
        <w:tabs>
          <w:tab w:val="left" w:pos="709"/>
        </w:tabs>
        <w:spacing w:after="0" w:line="240" w:lineRule="auto"/>
        <w:ind w:left="140" w:right="41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ab/>
        <w:t>-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DC5344" w:rsidRPr="00385D2D" w:rsidRDefault="00DC5344" w:rsidP="00344963">
      <w:pPr>
        <w:widowControl w:val="0"/>
        <w:tabs>
          <w:tab w:val="left" w:pos="709"/>
        </w:tabs>
        <w:spacing w:after="0" w:line="240" w:lineRule="auto"/>
        <w:ind w:left="140" w:right="41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ab/>
        <w:t xml:space="preserve">- тематические беседы и диалоги на тему духовно-нравственного воспитания, проведение обсуждений на темы морали, духовных ценностей, честности, справедливости и милосердия. </w:t>
      </w:r>
    </w:p>
    <w:p w:rsidR="00DC5344" w:rsidRPr="00385D2D" w:rsidRDefault="00DC5344" w:rsidP="00344963">
      <w:pPr>
        <w:widowControl w:val="0"/>
        <w:tabs>
          <w:tab w:val="left" w:pos="8961"/>
        </w:tabs>
        <w:spacing w:after="0" w:line="240" w:lineRule="auto"/>
        <w:ind w:right="41"/>
        <w:rPr>
          <w:rFonts w:ascii="Times New Roman" w:hAnsi="Times New Roman" w:cs="Times New Roman"/>
          <w:color w:val="000000"/>
          <w:sz w:val="24"/>
          <w:szCs w:val="24"/>
        </w:rPr>
      </w:pPr>
    </w:p>
    <w:p w:rsidR="00DC5344" w:rsidRPr="00385D2D" w:rsidRDefault="00DC5344" w:rsidP="00344963">
      <w:pPr>
        <w:widowControl w:val="0"/>
        <w:spacing w:after="0" w:line="240" w:lineRule="auto"/>
        <w:ind w:left="140" w:right="4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  <w:t>Блок «Россия: настоящее, прошлое, будущее»</w:t>
      </w:r>
    </w:p>
    <w:p w:rsidR="00DC5344" w:rsidRPr="00385D2D" w:rsidRDefault="00DC5344" w:rsidP="00344963">
      <w:pPr>
        <w:widowControl w:val="0"/>
        <w:tabs>
          <w:tab w:val="left" w:pos="8961"/>
        </w:tabs>
        <w:spacing w:after="0" w:line="240" w:lineRule="auto"/>
        <w:ind w:right="41"/>
        <w:rPr>
          <w:rFonts w:ascii="Times New Roman" w:hAnsi="Times New Roman" w:cs="Times New Roman"/>
          <w:color w:val="000000"/>
          <w:sz w:val="24"/>
          <w:szCs w:val="24"/>
        </w:rPr>
      </w:pP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ab/>
        <w:t xml:space="preserve">Содержание блока отражает комплекс мероприятий, который основан на общероссийских </w:t>
      </w:r>
      <w:r w:rsidRPr="00385D2D">
        <w:rPr>
          <w:rFonts w:ascii="Times New Roman" w:hAnsi="Times New Roman" w:cs="Times New Roman"/>
          <w:spacing w:val="-2"/>
          <w:sz w:val="24"/>
          <w:szCs w:val="24"/>
        </w:rPr>
        <w:t>ценностях.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ab/>
        <w:t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DC5344" w:rsidRPr="00385D2D" w:rsidRDefault="00DC5344" w:rsidP="00344963">
      <w:pPr>
        <w:pStyle w:val="Heading2"/>
        <w:tabs>
          <w:tab w:val="left" w:pos="993"/>
        </w:tabs>
        <w:ind w:left="142" w:firstLine="0"/>
        <w:rPr>
          <w:b w:val="0"/>
          <w:sz w:val="24"/>
          <w:szCs w:val="24"/>
        </w:rPr>
      </w:pPr>
      <w:r w:rsidRPr="00385D2D">
        <w:rPr>
          <w:b w:val="0"/>
          <w:sz w:val="24"/>
          <w:szCs w:val="24"/>
        </w:rPr>
        <w:tab/>
        <w:t xml:space="preserve">Формы </w:t>
      </w:r>
      <w:r w:rsidRPr="00385D2D">
        <w:rPr>
          <w:b w:val="0"/>
          <w:spacing w:val="-2"/>
          <w:sz w:val="24"/>
          <w:szCs w:val="24"/>
        </w:rPr>
        <w:t>мероприятий: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2190"/>
        </w:tabs>
        <w:ind w:left="142" w:firstLine="0"/>
        <w:rPr>
          <w:sz w:val="24"/>
          <w:szCs w:val="24"/>
        </w:rPr>
      </w:pPr>
      <w:r w:rsidRPr="00385D2D">
        <w:rPr>
          <w:sz w:val="24"/>
          <w:szCs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 (спуска) Государственного флага Российской Федерации;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2170"/>
        </w:tabs>
        <w:ind w:left="142" w:firstLine="0"/>
        <w:rPr>
          <w:sz w:val="24"/>
          <w:szCs w:val="24"/>
        </w:rPr>
      </w:pPr>
      <w:r w:rsidRPr="00385D2D">
        <w:rPr>
          <w:sz w:val="24"/>
          <w:szCs w:val="24"/>
        </w:rPr>
        <w:t>тематические дни (дни единых действий, государственные праздники и события, дни воинской славы России, памятные и юбилейные мероприятия муниципального, регионального и федерального уровней);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2291"/>
        </w:tabs>
        <w:ind w:left="142" w:firstLine="0"/>
        <w:rPr>
          <w:sz w:val="24"/>
          <w:szCs w:val="24"/>
        </w:rPr>
      </w:pPr>
      <w:r w:rsidRPr="00385D2D">
        <w:rPr>
          <w:sz w:val="24"/>
          <w:szCs w:val="24"/>
        </w:rPr>
        <w:t xml:space="preserve">использование в работе материалов культурно-просветительского </w:t>
      </w:r>
      <w:r w:rsidRPr="00385D2D">
        <w:rPr>
          <w:spacing w:val="-2"/>
          <w:sz w:val="24"/>
          <w:szCs w:val="24"/>
        </w:rPr>
        <w:t xml:space="preserve">проекта </w:t>
      </w:r>
      <w:r w:rsidRPr="00385D2D">
        <w:rPr>
          <w:sz w:val="24"/>
          <w:szCs w:val="24"/>
        </w:rPr>
        <w:lastRenderedPageBreak/>
        <w:t xml:space="preserve">«Цивилизационное наследие </w:t>
      </w:r>
      <w:r w:rsidRPr="00385D2D">
        <w:rPr>
          <w:spacing w:val="-2"/>
          <w:sz w:val="24"/>
          <w:szCs w:val="24"/>
        </w:rPr>
        <w:t>России».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ab/>
        <w:t>Второй комплекс мероприятий связан с  суверенитетом и безопасностью, защитой  российского общества, народа России, и в первую очередь, памяти защитников Отечества и подвигов героев Отечества, сохранением исторической правды.</w:t>
      </w:r>
    </w:p>
    <w:p w:rsidR="00DC5344" w:rsidRPr="00385D2D" w:rsidRDefault="00DC5344" w:rsidP="00344963">
      <w:pPr>
        <w:pStyle w:val="Heading2"/>
        <w:tabs>
          <w:tab w:val="left" w:pos="993"/>
        </w:tabs>
        <w:ind w:left="142" w:firstLine="0"/>
        <w:rPr>
          <w:b w:val="0"/>
          <w:sz w:val="24"/>
          <w:szCs w:val="24"/>
        </w:rPr>
      </w:pPr>
      <w:r w:rsidRPr="00385D2D">
        <w:rPr>
          <w:b w:val="0"/>
          <w:sz w:val="24"/>
          <w:szCs w:val="24"/>
        </w:rPr>
        <w:tab/>
        <w:t xml:space="preserve">Формы </w:t>
      </w:r>
      <w:r w:rsidRPr="00385D2D">
        <w:rPr>
          <w:b w:val="0"/>
          <w:spacing w:val="-2"/>
          <w:sz w:val="24"/>
          <w:szCs w:val="24"/>
        </w:rPr>
        <w:t>мероприятий: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1418"/>
        </w:tabs>
        <w:ind w:left="142" w:firstLine="851"/>
        <w:rPr>
          <w:sz w:val="24"/>
          <w:szCs w:val="24"/>
        </w:rPr>
      </w:pPr>
      <w:r w:rsidRPr="00385D2D">
        <w:rPr>
          <w:spacing w:val="-2"/>
          <w:sz w:val="24"/>
          <w:szCs w:val="24"/>
        </w:rPr>
        <w:t>тематические занятия о мужестве;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1418"/>
        </w:tabs>
        <w:ind w:left="142" w:firstLine="851"/>
        <w:rPr>
          <w:sz w:val="24"/>
          <w:szCs w:val="24"/>
        </w:rPr>
      </w:pPr>
      <w:r w:rsidRPr="00385D2D">
        <w:rPr>
          <w:spacing w:val="-2"/>
          <w:sz w:val="24"/>
          <w:szCs w:val="24"/>
        </w:rPr>
        <w:t>проведение встреч с героями России;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1418"/>
        </w:tabs>
        <w:ind w:left="142" w:firstLine="851"/>
        <w:rPr>
          <w:sz w:val="24"/>
          <w:szCs w:val="24"/>
        </w:rPr>
      </w:pPr>
      <w:r w:rsidRPr="00385D2D">
        <w:rPr>
          <w:sz w:val="24"/>
          <w:szCs w:val="24"/>
        </w:rPr>
        <w:t xml:space="preserve">вовлечение детей и подростков в просветительский проект «Без срока </w:t>
      </w:r>
      <w:r w:rsidRPr="00385D2D">
        <w:rPr>
          <w:spacing w:val="-2"/>
          <w:sz w:val="24"/>
          <w:szCs w:val="24"/>
        </w:rPr>
        <w:t>давности;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1418"/>
        </w:tabs>
        <w:ind w:left="142" w:firstLine="851"/>
        <w:rPr>
          <w:sz w:val="24"/>
          <w:szCs w:val="24"/>
        </w:rPr>
      </w:pPr>
      <w:r w:rsidRPr="00385D2D">
        <w:rPr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b/>
          <w:sz w:val="24"/>
          <w:szCs w:val="24"/>
        </w:rPr>
        <w:tab/>
      </w:r>
      <w:r w:rsidRPr="00385D2D">
        <w:rPr>
          <w:rFonts w:ascii="Times New Roman" w:hAnsi="Times New Roman" w:cs="Times New Roman"/>
          <w:sz w:val="24"/>
          <w:szCs w:val="24"/>
        </w:rPr>
        <w:t xml:space="preserve"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</w:p>
    <w:p w:rsidR="00DC5344" w:rsidRPr="00385D2D" w:rsidRDefault="00DC5344" w:rsidP="00344963">
      <w:pPr>
        <w:pStyle w:val="Heading2"/>
        <w:tabs>
          <w:tab w:val="left" w:pos="993"/>
        </w:tabs>
        <w:ind w:left="142" w:firstLine="0"/>
        <w:rPr>
          <w:b w:val="0"/>
          <w:sz w:val="24"/>
          <w:szCs w:val="24"/>
        </w:rPr>
      </w:pPr>
      <w:r w:rsidRPr="00385D2D">
        <w:rPr>
          <w:b w:val="0"/>
          <w:sz w:val="24"/>
          <w:szCs w:val="24"/>
        </w:rPr>
        <w:tab/>
        <w:t xml:space="preserve">Формы </w:t>
      </w:r>
      <w:r w:rsidRPr="00385D2D">
        <w:rPr>
          <w:b w:val="0"/>
          <w:spacing w:val="-2"/>
          <w:sz w:val="24"/>
          <w:szCs w:val="24"/>
        </w:rPr>
        <w:t>мероприятий: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1418"/>
        </w:tabs>
        <w:ind w:left="142" w:firstLine="851"/>
        <w:rPr>
          <w:sz w:val="24"/>
          <w:szCs w:val="24"/>
        </w:rPr>
      </w:pPr>
      <w:r w:rsidRPr="00385D2D">
        <w:rPr>
          <w:sz w:val="24"/>
          <w:szCs w:val="24"/>
        </w:rPr>
        <w:t>информационные часы и акции «Государственная символика России», «День флага», «Защищать Родину – это почетный долг», «Дети на защите Отечества», «Герои моей семьи», «Бессмертный полк».</w:t>
      </w:r>
    </w:p>
    <w:p w:rsidR="00DC5344" w:rsidRPr="00385D2D" w:rsidRDefault="00DC5344" w:rsidP="00344963">
      <w:pPr>
        <w:pStyle w:val="a4"/>
        <w:tabs>
          <w:tab w:val="left" w:pos="993"/>
          <w:tab w:val="left" w:pos="1418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 (Первичным отделением «Движение Первых» МБОУ «СОШ №14» имени А.М. Мамонова).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Четвертый комплекс мероприятий связан с русским языком - государственным языком Российской Федерации. </w:t>
      </w:r>
    </w:p>
    <w:p w:rsidR="00DC5344" w:rsidRPr="00385D2D" w:rsidRDefault="00DC5344" w:rsidP="00344963">
      <w:pPr>
        <w:pStyle w:val="Heading2"/>
        <w:tabs>
          <w:tab w:val="left" w:pos="993"/>
        </w:tabs>
        <w:ind w:left="142" w:firstLine="851"/>
        <w:rPr>
          <w:b w:val="0"/>
          <w:sz w:val="24"/>
          <w:szCs w:val="24"/>
        </w:rPr>
      </w:pPr>
      <w:r w:rsidRPr="00385D2D">
        <w:rPr>
          <w:b w:val="0"/>
          <w:sz w:val="24"/>
          <w:szCs w:val="24"/>
        </w:rPr>
        <w:t xml:space="preserve">Формы </w:t>
      </w:r>
      <w:r w:rsidRPr="00385D2D">
        <w:rPr>
          <w:b w:val="0"/>
          <w:spacing w:val="-2"/>
          <w:sz w:val="24"/>
          <w:szCs w:val="24"/>
        </w:rPr>
        <w:t>мероприятий: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1418"/>
        </w:tabs>
        <w:ind w:left="142" w:firstLine="851"/>
        <w:rPr>
          <w:sz w:val="24"/>
          <w:szCs w:val="24"/>
        </w:rPr>
      </w:pPr>
      <w:r w:rsidRPr="00385D2D">
        <w:rPr>
          <w:sz w:val="24"/>
          <w:szCs w:val="24"/>
        </w:rPr>
        <w:t xml:space="preserve">организация выставок книг, посвященных русскому языку, литературе и культуре; 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1418"/>
        </w:tabs>
        <w:ind w:left="142" w:firstLine="851"/>
        <w:rPr>
          <w:sz w:val="24"/>
          <w:szCs w:val="24"/>
        </w:rPr>
      </w:pPr>
      <w:r w:rsidRPr="00385D2D">
        <w:rPr>
          <w:sz w:val="24"/>
          <w:szCs w:val="24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</w:t>
      </w:r>
      <w:r w:rsidRPr="00385D2D">
        <w:rPr>
          <w:spacing w:val="-2"/>
          <w:sz w:val="24"/>
          <w:szCs w:val="24"/>
        </w:rPr>
        <w:t>России;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1418"/>
          <w:tab w:val="left" w:pos="2194"/>
        </w:tabs>
        <w:ind w:left="142" w:firstLine="851"/>
        <w:rPr>
          <w:sz w:val="24"/>
          <w:szCs w:val="24"/>
        </w:rPr>
      </w:pPr>
      <w:r w:rsidRPr="00385D2D">
        <w:rPr>
          <w:sz w:val="24"/>
          <w:szCs w:val="24"/>
        </w:rPr>
        <w:t>проекты, включающие игры и акции, направленные на развитие языковой</w:t>
      </w:r>
      <w:r w:rsidR="000F3921">
        <w:rPr>
          <w:sz w:val="24"/>
          <w:szCs w:val="24"/>
        </w:rPr>
        <w:t xml:space="preserve"> </w:t>
      </w:r>
      <w:r w:rsidRPr="00385D2D">
        <w:rPr>
          <w:sz w:val="24"/>
          <w:szCs w:val="24"/>
        </w:rPr>
        <w:t>грамотности, например, «День грамотного письма» или «Пиши без ошибок»;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1418"/>
          <w:tab w:val="left" w:pos="2161"/>
        </w:tabs>
        <w:ind w:left="142" w:firstLine="851"/>
        <w:rPr>
          <w:sz w:val="24"/>
          <w:szCs w:val="24"/>
        </w:rPr>
      </w:pPr>
      <w:r w:rsidRPr="00385D2D">
        <w:rPr>
          <w:sz w:val="24"/>
          <w:szCs w:val="24"/>
        </w:rPr>
        <w:t>конкурсы, посвященные русскому языку;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1418"/>
          <w:tab w:val="left" w:pos="2161"/>
        </w:tabs>
        <w:ind w:left="142" w:firstLine="851"/>
        <w:rPr>
          <w:sz w:val="24"/>
          <w:szCs w:val="24"/>
        </w:rPr>
      </w:pPr>
      <w:r w:rsidRPr="00385D2D">
        <w:rPr>
          <w:sz w:val="24"/>
          <w:szCs w:val="24"/>
        </w:rPr>
        <w:t>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C5344" w:rsidRPr="00385D2D" w:rsidRDefault="00DC5344" w:rsidP="00344963">
      <w:pPr>
        <w:pStyle w:val="Heading2"/>
        <w:tabs>
          <w:tab w:val="left" w:pos="993"/>
        </w:tabs>
        <w:ind w:left="142" w:firstLine="709"/>
        <w:rPr>
          <w:b w:val="0"/>
          <w:sz w:val="24"/>
          <w:szCs w:val="24"/>
        </w:rPr>
      </w:pPr>
      <w:r w:rsidRPr="00385D2D">
        <w:rPr>
          <w:b w:val="0"/>
          <w:sz w:val="24"/>
          <w:szCs w:val="24"/>
        </w:rPr>
        <w:t xml:space="preserve">Формы </w:t>
      </w:r>
      <w:r w:rsidRPr="00385D2D">
        <w:rPr>
          <w:b w:val="0"/>
          <w:spacing w:val="-2"/>
          <w:sz w:val="24"/>
          <w:szCs w:val="24"/>
        </w:rPr>
        <w:t>мероприятий: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2126"/>
        </w:tabs>
        <w:ind w:left="142" w:firstLine="709"/>
        <w:rPr>
          <w:sz w:val="24"/>
          <w:szCs w:val="24"/>
        </w:rPr>
      </w:pPr>
      <w:r w:rsidRPr="00385D2D">
        <w:rPr>
          <w:sz w:val="24"/>
          <w:szCs w:val="24"/>
        </w:rPr>
        <w:t xml:space="preserve">экологические игры, актуализирующие имеющийся опыт и знания </w:t>
      </w:r>
      <w:r w:rsidRPr="00385D2D">
        <w:rPr>
          <w:spacing w:val="-2"/>
          <w:sz w:val="24"/>
          <w:szCs w:val="24"/>
        </w:rPr>
        <w:t>детей;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2290"/>
        </w:tabs>
        <w:ind w:left="142" w:firstLine="709"/>
        <w:rPr>
          <w:sz w:val="24"/>
          <w:szCs w:val="24"/>
        </w:rPr>
      </w:pPr>
      <w:r w:rsidRPr="00385D2D">
        <w:rPr>
          <w:sz w:val="24"/>
          <w:szCs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2126"/>
        </w:tabs>
        <w:ind w:left="142" w:firstLine="709"/>
        <w:rPr>
          <w:sz w:val="24"/>
          <w:szCs w:val="24"/>
        </w:rPr>
      </w:pPr>
      <w:r w:rsidRPr="00385D2D">
        <w:rPr>
          <w:sz w:val="24"/>
          <w:szCs w:val="24"/>
        </w:rPr>
        <w:t xml:space="preserve">беседы об особенностях родного </w:t>
      </w:r>
      <w:r w:rsidRPr="00385D2D">
        <w:rPr>
          <w:spacing w:val="-4"/>
          <w:sz w:val="24"/>
          <w:szCs w:val="24"/>
        </w:rPr>
        <w:t>края;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2175"/>
        </w:tabs>
        <w:ind w:left="142" w:firstLine="709"/>
        <w:rPr>
          <w:sz w:val="24"/>
          <w:szCs w:val="24"/>
        </w:rPr>
      </w:pPr>
      <w:r w:rsidRPr="00385D2D">
        <w:rPr>
          <w:sz w:val="24"/>
          <w:szCs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 w:rsidRPr="00385D2D">
        <w:rPr>
          <w:spacing w:val="-2"/>
          <w:sz w:val="24"/>
          <w:szCs w:val="24"/>
        </w:rPr>
        <w:t>природе;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2126"/>
        </w:tabs>
        <w:ind w:left="142" w:firstLine="709"/>
        <w:rPr>
          <w:sz w:val="24"/>
          <w:szCs w:val="24"/>
        </w:rPr>
      </w:pPr>
      <w:r w:rsidRPr="00385D2D">
        <w:rPr>
          <w:sz w:val="24"/>
          <w:szCs w:val="24"/>
        </w:rPr>
        <w:t>свод экологических правил в отряде и в целом в</w:t>
      </w:r>
      <w:r w:rsidRPr="00385D2D">
        <w:rPr>
          <w:spacing w:val="-2"/>
          <w:sz w:val="24"/>
          <w:szCs w:val="24"/>
        </w:rPr>
        <w:t xml:space="preserve"> Лагере;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2187"/>
        </w:tabs>
        <w:ind w:left="142" w:firstLine="709"/>
        <w:rPr>
          <w:sz w:val="24"/>
          <w:szCs w:val="24"/>
        </w:rPr>
      </w:pPr>
      <w:r w:rsidRPr="00385D2D">
        <w:rPr>
          <w:sz w:val="24"/>
          <w:szCs w:val="24"/>
        </w:rPr>
        <w:lastRenderedPageBreak/>
        <w:t>ведение дневника погоды (для детей младшего школьного возраста);</w:t>
      </w:r>
    </w:p>
    <w:p w:rsidR="00DC5344" w:rsidRPr="00385D2D" w:rsidRDefault="00DC5344" w:rsidP="00344963">
      <w:pPr>
        <w:pStyle w:val="a6"/>
        <w:numPr>
          <w:ilvl w:val="0"/>
          <w:numId w:val="34"/>
        </w:numPr>
        <w:tabs>
          <w:tab w:val="left" w:pos="993"/>
          <w:tab w:val="left" w:pos="2126"/>
        </w:tabs>
        <w:ind w:left="142" w:firstLine="709"/>
        <w:rPr>
          <w:sz w:val="24"/>
          <w:szCs w:val="24"/>
        </w:rPr>
      </w:pPr>
      <w:r w:rsidRPr="00385D2D">
        <w:rPr>
          <w:sz w:val="24"/>
          <w:szCs w:val="24"/>
        </w:rPr>
        <w:t xml:space="preserve">конкурс рисунков, плакатов, инсценировок на экологическую </w:t>
      </w:r>
      <w:r w:rsidRPr="00385D2D">
        <w:rPr>
          <w:spacing w:val="-2"/>
          <w:sz w:val="24"/>
          <w:szCs w:val="24"/>
        </w:rPr>
        <w:t>тематику;</w:t>
      </w:r>
    </w:p>
    <w:p w:rsidR="00DC5344" w:rsidRPr="00385D2D" w:rsidRDefault="00DC5344" w:rsidP="00344963">
      <w:pPr>
        <w:widowControl w:val="0"/>
        <w:tabs>
          <w:tab w:val="left" w:pos="8961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встречи и беседы с экспертами в области экологии, охраны окружающей среды, учеными, эко-волонтерами в формате «Классная встреча».</w:t>
      </w:r>
    </w:p>
    <w:p w:rsidR="00DC5344" w:rsidRPr="00385D2D" w:rsidRDefault="00DC5344" w:rsidP="00344963">
      <w:pPr>
        <w:widowControl w:val="0"/>
        <w:tabs>
          <w:tab w:val="left" w:pos="8961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5344" w:rsidRPr="00385D2D" w:rsidRDefault="00DC5344" w:rsidP="00344963">
      <w:pPr>
        <w:widowControl w:val="0"/>
        <w:tabs>
          <w:tab w:val="left" w:pos="851"/>
        </w:tabs>
        <w:spacing w:after="0" w:line="240" w:lineRule="auto"/>
        <w:ind w:right="4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  <w:t>Блок  «Человек: здоровье, безопасность, семья»</w:t>
      </w:r>
    </w:p>
    <w:p w:rsidR="00DC5344" w:rsidRPr="00385D2D" w:rsidRDefault="00DC5344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DC5344" w:rsidRPr="00385D2D" w:rsidRDefault="00DC5344" w:rsidP="00344963">
      <w:pPr>
        <w:pStyle w:val="Heading2"/>
        <w:tabs>
          <w:tab w:val="left" w:pos="993"/>
        </w:tabs>
        <w:ind w:left="142" w:right="-59" w:firstLine="709"/>
        <w:rPr>
          <w:b w:val="0"/>
          <w:sz w:val="24"/>
          <w:szCs w:val="24"/>
        </w:rPr>
      </w:pPr>
      <w:r w:rsidRPr="00385D2D">
        <w:rPr>
          <w:b w:val="0"/>
          <w:sz w:val="24"/>
          <w:szCs w:val="24"/>
        </w:rPr>
        <w:t xml:space="preserve">Формы </w:t>
      </w:r>
      <w:r w:rsidRPr="00385D2D">
        <w:rPr>
          <w:b w:val="0"/>
          <w:spacing w:val="-2"/>
          <w:sz w:val="24"/>
          <w:szCs w:val="24"/>
        </w:rPr>
        <w:t>мероприятий: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проведение физкультурно-оздоровительных, спортивных мероприятий: зарядка, спортивные игры и соревнования;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</w:t>
      </w:r>
      <w:r w:rsidRPr="00385D2D">
        <w:rPr>
          <w:rFonts w:ascii="Times New Roman" w:hAnsi="Times New Roman" w:cs="Times New Roman"/>
          <w:spacing w:val="-2"/>
          <w:sz w:val="24"/>
          <w:szCs w:val="24"/>
        </w:rPr>
        <w:t>организации;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проведение целенаправленной работы педагогического коллектива Лагеря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проведение тренировочной эвакуации при пожаре и на случай обнаружения взрывчатых веществ;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 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 w:rsidRPr="00385D2D">
        <w:rPr>
          <w:rFonts w:ascii="Times New Roman" w:hAnsi="Times New Roman" w:cs="Times New Roman"/>
          <w:spacing w:val="-2"/>
          <w:sz w:val="24"/>
          <w:szCs w:val="24"/>
        </w:rPr>
        <w:t>Отечеству;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DC5344" w:rsidRPr="00385D2D" w:rsidRDefault="00DC5344" w:rsidP="00344963">
      <w:pPr>
        <w:pStyle w:val="a4"/>
        <w:tabs>
          <w:tab w:val="left" w:pos="993"/>
        </w:tabs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DC5344" w:rsidRPr="00385D2D" w:rsidRDefault="00DC5344" w:rsidP="003449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6DB" w:rsidRPr="00385D2D" w:rsidRDefault="008616DB" w:rsidP="00344963">
      <w:pPr>
        <w:widowControl w:val="0"/>
        <w:tabs>
          <w:tab w:val="left" w:pos="8961"/>
        </w:tabs>
        <w:spacing w:after="0" w:line="240" w:lineRule="auto"/>
        <w:ind w:right="41"/>
        <w:rPr>
          <w:rFonts w:ascii="Times New Roman" w:hAnsi="Times New Roman" w:cs="Times New Roman"/>
          <w:color w:val="000000"/>
          <w:sz w:val="24"/>
          <w:szCs w:val="24"/>
        </w:rPr>
      </w:pPr>
    </w:p>
    <w:p w:rsidR="006357AE" w:rsidRPr="00385D2D" w:rsidRDefault="006357AE" w:rsidP="00344963">
      <w:pPr>
        <w:widowControl w:val="0"/>
        <w:tabs>
          <w:tab w:val="left" w:pos="8961"/>
        </w:tabs>
        <w:spacing w:after="0" w:line="240" w:lineRule="auto"/>
        <w:ind w:left="140" w:right="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Уклад организации отдыха детей и их оздоровления: особенности и уникальные элементы        </w:t>
      </w:r>
    </w:p>
    <w:p w:rsidR="00932CCC" w:rsidRPr="00385D2D" w:rsidRDefault="006357AE" w:rsidP="00344963">
      <w:pPr>
        <w:widowControl w:val="0"/>
        <w:tabs>
          <w:tab w:val="left" w:pos="8961"/>
        </w:tabs>
        <w:spacing w:after="0" w:line="240" w:lineRule="auto"/>
        <w:ind w:left="140" w:right="41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               </w:t>
      </w:r>
    </w:p>
    <w:p w:rsidR="00932CCC" w:rsidRPr="00385D2D" w:rsidRDefault="00932CCC" w:rsidP="00344963">
      <w:pPr>
        <w:widowControl w:val="0"/>
        <w:tabs>
          <w:tab w:val="left" w:pos="8961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8E00F0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воспитательной работы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в Лагере обусловлены ресурсным потенциалом, продолжительностью пребывания детей в Лагере, их занятостью, в том числе обязательной образовательной или трудовой деятельностью, а также средой, в которой реализуется Программа воспитательной работы.</w:t>
      </w:r>
    </w:p>
    <w:p w:rsidR="0068398C" w:rsidRPr="00385D2D" w:rsidRDefault="00932CCC" w:rsidP="00344963">
      <w:pPr>
        <w:widowControl w:val="0"/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В МБОУ «СОШ №14» имени А.М. Мамонова ежегодно осуществляют работу детский лагерь с дневным пребыванием детей «Цветочная поляна» и лагерь труда и отдыха «Максимум», для которых характерны формы работы, не требующие длительной подготовки, репетиций с участниками смен. Основные формы воспитательной работы – ролевые игры, конкурсы, дискуссии, квизы, коллективно-творческие дела, основн</w:t>
      </w:r>
      <w:r w:rsidR="000F3921">
        <w:rPr>
          <w:rFonts w:ascii="Times New Roman" w:hAnsi="Times New Roman" w:cs="Times New Roman"/>
          <w:color w:val="000000"/>
          <w:sz w:val="24"/>
          <w:szCs w:val="24"/>
        </w:rPr>
        <w:t>ой метод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– экспромт. В связи с тем, что основную часть педагогического состава коллектива Лагеря составляют педагогические работники образовательной организации, в календарном плане воспитательной работы преобладают  привычные для учреждения форматы проведения мероприятий. Лагерь труда и отдыха «Максимум» организуется для детей с 14 лет и предполагает ежедневную работу в течение нескольких часов на территории Лагеря, образовательного учреждения.</w:t>
      </w:r>
    </w:p>
    <w:p w:rsidR="0068398C" w:rsidRPr="00385D2D" w:rsidRDefault="0068398C" w:rsidP="00344963">
      <w:pPr>
        <w:widowControl w:val="0"/>
        <w:spacing w:after="0" w:line="240" w:lineRule="auto"/>
        <w:ind w:right="4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Лагерь работает в режиме пятидневной рабочей недели.</w:t>
      </w:r>
      <w:r w:rsidR="00E15539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сезонным, с дневным пребыванием. Лагерь характеризуется применением разнообразных видов деятельности, предопределённостью законов и традиций.</w:t>
      </w:r>
      <w:r w:rsidR="0006168E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1CDF" w:rsidRPr="00385D2D" w:rsidRDefault="00DB55C7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Лагерь располагается на базе МБОУ «СОШ №14» имени А.М. Мамонова в городской черте жилого микрорайона Приборостроитель</w:t>
      </w:r>
      <w:r w:rsidR="00AC1CDF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CDF" w:rsidRPr="00385D2D">
        <w:rPr>
          <w:rFonts w:ascii="Times New Roman" w:hAnsi="Times New Roman" w:cs="Times New Roman"/>
          <w:sz w:val="24"/>
          <w:szCs w:val="24"/>
        </w:rPr>
        <w:t xml:space="preserve">в юго-западной части Старооскольского городского округа по адресу: микрорайон Приборостроитель, дом 16. Микрорайон Лагеря – жилые многоквартирные дома, общежития малосемейного типа. В районе </w:t>
      </w:r>
      <w:r w:rsidR="009C475D" w:rsidRPr="00385D2D">
        <w:rPr>
          <w:rFonts w:ascii="Times New Roman" w:hAnsi="Times New Roman" w:cs="Times New Roman"/>
          <w:sz w:val="24"/>
          <w:szCs w:val="24"/>
        </w:rPr>
        <w:t>расположения Лагеря</w:t>
      </w:r>
      <w:r w:rsidR="00AC1CDF" w:rsidRPr="00385D2D">
        <w:rPr>
          <w:rFonts w:ascii="Times New Roman" w:hAnsi="Times New Roman" w:cs="Times New Roman"/>
          <w:sz w:val="24"/>
          <w:szCs w:val="24"/>
        </w:rPr>
        <w:t xml:space="preserve">  находятся организации культуры и спорта: юношеская модельная библиотека имени А.С. Васильева №1, муниципальное автономное учреждение культуры «Центр культурного развития «Горняк» (далее – МАУК «ЦКР «Горняк»), муниципальное автономное учреждение «Спортивная школа олимпийского резерва «Золотые перчатки» (далее МАУ «СШОР «Золотые перчатки»), парк отдыха «Лунный», муниципальное бюджетное учреждение дополнительного образования «Детская музыкальная школа №4» (далее – МБУ ДО «ДМШ №4»), муниципальное бюджетное учреждение дополнительного образования «Детская школа искусств имени М.Г. Эрденко №1» (далее – МБУ ДО ДШИ имени М.Г. Эрденко №1»,  муниципальное бюджетное общеобразовательное учреждение «Средняя общеобразовательная школа №21» (далее –  МБОУ «СОШ №21»), муниципальное бюджетное общеобразовательное учреждение «Основная общеобразовательная школа №15» (далее – МБОУ «ООШ №15»), о</w:t>
      </w:r>
      <w:r w:rsidR="00AC1CDF" w:rsidRPr="00385D2D">
        <w:rPr>
          <w:rFonts w:ascii="Times New Roman" w:hAnsi="Times New Roman" w:cs="Times New Roman"/>
          <w:sz w:val="24"/>
          <w:szCs w:val="24"/>
          <w:shd w:val="clear" w:color="auto" w:fill="FFFFFF"/>
        </w:rPr>
        <w:t>бщеобразовательная автономная некоммерческая организация «Православная гимназия во имя Святого Благоверного Великого князя Александра Невского №38» (далее – ОАНО «Православная гимназия №38»), Александро-Невский кафедральный собор</w:t>
      </w:r>
      <w:r w:rsidR="005E5179" w:rsidRPr="00385D2D">
        <w:rPr>
          <w:rFonts w:ascii="Times New Roman" w:hAnsi="Times New Roman" w:cs="Times New Roman"/>
          <w:sz w:val="24"/>
          <w:szCs w:val="24"/>
        </w:rPr>
        <w:t xml:space="preserve">. </w:t>
      </w:r>
      <w:r w:rsidR="00AC1CDF" w:rsidRPr="00385D2D">
        <w:rPr>
          <w:rFonts w:ascii="Times New Roman" w:hAnsi="Times New Roman" w:cs="Times New Roman"/>
          <w:sz w:val="24"/>
          <w:szCs w:val="24"/>
        </w:rPr>
        <w:t xml:space="preserve">В микрорайоне </w:t>
      </w:r>
      <w:r w:rsidR="009C475D" w:rsidRPr="00385D2D">
        <w:rPr>
          <w:rFonts w:ascii="Times New Roman" w:hAnsi="Times New Roman" w:cs="Times New Roman"/>
          <w:sz w:val="24"/>
          <w:szCs w:val="24"/>
        </w:rPr>
        <w:t xml:space="preserve">Лагеря </w:t>
      </w:r>
      <w:r w:rsidR="00AC1CDF" w:rsidRPr="00385D2D">
        <w:rPr>
          <w:rFonts w:ascii="Times New Roman" w:hAnsi="Times New Roman" w:cs="Times New Roman"/>
          <w:sz w:val="24"/>
          <w:szCs w:val="24"/>
        </w:rPr>
        <w:t xml:space="preserve"> в основном проживают благополучные полные семьи.</w:t>
      </w:r>
    </w:p>
    <w:p w:rsidR="00AC1CDF" w:rsidRPr="00385D2D" w:rsidRDefault="009C475D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Лагерь </w:t>
      </w:r>
      <w:r w:rsidR="00AC1CDF" w:rsidRPr="00385D2D">
        <w:rPr>
          <w:rFonts w:ascii="Times New Roman" w:hAnsi="Times New Roman" w:cs="Times New Roman"/>
          <w:sz w:val="24"/>
          <w:szCs w:val="24"/>
        </w:rPr>
        <w:t>МБОУ «СОШ №14» имени А.М. Мамонова имеет безопасные транспортные подъездные пути со стороны ул. Матросова и подходы к школе со стороны жилых домов микрорайона Приборостроитель (в доступе имеется «Маршрут безопасных подходов к образовательной организации для обучающихся»). Охрану образовательной организации</w:t>
      </w:r>
      <w:r w:rsidRPr="00385D2D">
        <w:rPr>
          <w:rFonts w:ascii="Times New Roman" w:hAnsi="Times New Roman" w:cs="Times New Roman"/>
          <w:sz w:val="24"/>
          <w:szCs w:val="24"/>
        </w:rPr>
        <w:t>/Лагеря осуществляет ЧОО «Арес</w:t>
      </w:r>
      <w:r w:rsidR="00AC1CDF" w:rsidRPr="00385D2D">
        <w:rPr>
          <w:rFonts w:ascii="Times New Roman" w:hAnsi="Times New Roman" w:cs="Times New Roman"/>
          <w:sz w:val="24"/>
          <w:szCs w:val="24"/>
        </w:rPr>
        <w:t xml:space="preserve">» на регулярной основе. </w:t>
      </w:r>
    </w:p>
    <w:p w:rsidR="00D868C3" w:rsidRPr="00385D2D" w:rsidRDefault="005E5179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Инфраструктура Лагеря оснащена в полном объёме помещениями для бытовых, досуговых, образовательных, спортивных и других занятий – имеются игровые комнаты, учебные кабинеты, спортивный зал, стадион, футбольная, волейбольная и баскетбольная площадки, спортивный городок, площадка по безопасности дорожного движения, сенсорная комната, библиотека, музей, актовый зал, </w:t>
      </w:r>
      <w:r w:rsidR="00AD6EF4" w:rsidRPr="00385D2D">
        <w:rPr>
          <w:rFonts w:ascii="Times New Roman" w:hAnsi="Times New Roman" w:cs="Times New Roman"/>
          <w:sz w:val="24"/>
          <w:szCs w:val="24"/>
        </w:rPr>
        <w:t xml:space="preserve">зал хореографии, </w:t>
      </w:r>
      <w:r w:rsidRPr="00385D2D">
        <w:rPr>
          <w:rFonts w:ascii="Times New Roman" w:hAnsi="Times New Roman" w:cs="Times New Roman"/>
          <w:sz w:val="24"/>
          <w:szCs w:val="24"/>
        </w:rPr>
        <w:t xml:space="preserve">медицинский и </w:t>
      </w:r>
      <w:r w:rsidRPr="00385D2D">
        <w:rPr>
          <w:rFonts w:ascii="Times New Roman" w:hAnsi="Times New Roman" w:cs="Times New Roman"/>
          <w:sz w:val="24"/>
          <w:szCs w:val="24"/>
        </w:rPr>
        <w:lastRenderedPageBreak/>
        <w:t>процедурный кабинеты, изолятор, санитарно-бытовые помещения. В Лагере имеется доступ к</w:t>
      </w:r>
      <w:r w:rsidR="00AD6EF4" w:rsidRPr="00385D2D">
        <w:rPr>
          <w:rFonts w:ascii="Times New Roman" w:hAnsi="Times New Roman" w:cs="Times New Roman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sz w:val="24"/>
          <w:szCs w:val="24"/>
        </w:rPr>
        <w:t>информационно</w:t>
      </w:r>
      <w:r w:rsidR="00AD6EF4" w:rsidRPr="00385D2D">
        <w:rPr>
          <w:rFonts w:ascii="Times New Roman" w:hAnsi="Times New Roman" w:cs="Times New Roman"/>
          <w:sz w:val="24"/>
          <w:szCs w:val="24"/>
        </w:rPr>
        <w:t>-телекоммуникационной</w:t>
      </w:r>
      <w:r w:rsidRPr="00385D2D"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 w:rsidR="00AD6EF4" w:rsidRPr="00385D2D">
        <w:rPr>
          <w:rFonts w:ascii="Times New Roman" w:hAnsi="Times New Roman" w:cs="Times New Roman"/>
          <w:sz w:val="24"/>
          <w:szCs w:val="24"/>
        </w:rPr>
        <w:t>.</w:t>
      </w:r>
      <w:r w:rsidR="00D868C3" w:rsidRPr="00385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8C3" w:rsidRPr="00385D2D" w:rsidRDefault="00D868C3" w:rsidP="00344963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Утверждён р</w:t>
      </w:r>
      <w:r w:rsidRPr="00385D2D">
        <w:rPr>
          <w:rFonts w:ascii="Times New Roman" w:eastAsia="Andale Sans UI" w:hAnsi="Times New Roman" w:cs="Times New Roman"/>
          <w:kern w:val="1"/>
          <w:sz w:val="24"/>
          <w:szCs w:val="24"/>
        </w:rPr>
        <w:t>ежим работы Лагеря:</w:t>
      </w:r>
    </w:p>
    <w:p w:rsidR="00D868C3" w:rsidRPr="00385D2D" w:rsidRDefault="00D868C3" w:rsidP="00344963">
      <w:pPr>
        <w:pStyle w:val="a6"/>
        <w:suppressAutoHyphens/>
        <w:ind w:left="0" w:firstLine="709"/>
        <w:rPr>
          <w:rFonts w:eastAsia="Andale Sans UI"/>
          <w:kern w:val="1"/>
          <w:sz w:val="24"/>
          <w:szCs w:val="24"/>
        </w:rPr>
      </w:pPr>
      <w:r w:rsidRPr="00385D2D">
        <w:rPr>
          <w:rFonts w:eastAsia="Andale Sans UI"/>
          <w:kern w:val="1"/>
          <w:sz w:val="24"/>
          <w:szCs w:val="24"/>
        </w:rPr>
        <w:t>08.30 – 08.40 – Сбор детей</w:t>
      </w:r>
    </w:p>
    <w:p w:rsidR="00D868C3" w:rsidRPr="00385D2D" w:rsidRDefault="00D868C3" w:rsidP="00344963">
      <w:pPr>
        <w:pStyle w:val="a6"/>
        <w:suppressAutoHyphens/>
        <w:ind w:left="0" w:firstLine="709"/>
        <w:rPr>
          <w:rFonts w:eastAsia="Andale Sans UI"/>
          <w:kern w:val="1"/>
          <w:sz w:val="24"/>
          <w:szCs w:val="24"/>
        </w:rPr>
      </w:pPr>
      <w:r w:rsidRPr="00385D2D">
        <w:rPr>
          <w:rFonts w:eastAsia="Andale Sans UI"/>
          <w:kern w:val="1"/>
          <w:sz w:val="24"/>
          <w:szCs w:val="24"/>
        </w:rPr>
        <w:t>08.40 - 09.00 - Зарядка</w:t>
      </w:r>
    </w:p>
    <w:p w:rsidR="00D868C3" w:rsidRPr="00385D2D" w:rsidRDefault="00D868C3" w:rsidP="00344963">
      <w:pPr>
        <w:pStyle w:val="a6"/>
        <w:suppressAutoHyphens/>
        <w:ind w:left="0" w:firstLine="709"/>
        <w:rPr>
          <w:rFonts w:eastAsia="Andale Sans UI"/>
          <w:kern w:val="1"/>
          <w:sz w:val="24"/>
          <w:szCs w:val="24"/>
        </w:rPr>
      </w:pPr>
      <w:r w:rsidRPr="00385D2D">
        <w:rPr>
          <w:rFonts w:eastAsia="Andale Sans UI"/>
          <w:kern w:val="1"/>
          <w:sz w:val="24"/>
          <w:szCs w:val="24"/>
        </w:rPr>
        <w:t>09.00 – 09.15 – Утренняя линейка</w:t>
      </w:r>
    </w:p>
    <w:p w:rsidR="00D868C3" w:rsidRPr="00385D2D" w:rsidRDefault="00D868C3" w:rsidP="00344963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5D2D">
        <w:rPr>
          <w:rFonts w:ascii="Times New Roman" w:eastAsia="Andale Sans UI" w:hAnsi="Times New Roman" w:cs="Times New Roman"/>
          <w:kern w:val="1"/>
          <w:sz w:val="24"/>
          <w:szCs w:val="24"/>
        </w:rPr>
        <w:t>09.15 – 10.00 – Завтрак</w:t>
      </w:r>
    </w:p>
    <w:p w:rsidR="00D868C3" w:rsidRPr="00385D2D" w:rsidRDefault="00D868C3" w:rsidP="00344963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5D2D">
        <w:rPr>
          <w:rFonts w:ascii="Times New Roman" w:eastAsia="Andale Sans UI" w:hAnsi="Times New Roman" w:cs="Times New Roman"/>
          <w:kern w:val="1"/>
          <w:sz w:val="24"/>
          <w:szCs w:val="24"/>
        </w:rPr>
        <w:t>10.00 – 12.00 – Работа по плану отрядов, общественно полезный труд, работа творческих объединений и секций</w:t>
      </w:r>
    </w:p>
    <w:p w:rsidR="00D868C3" w:rsidRPr="00385D2D" w:rsidRDefault="00D868C3" w:rsidP="00344963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5D2D">
        <w:rPr>
          <w:rFonts w:ascii="Times New Roman" w:eastAsia="Andale Sans UI" w:hAnsi="Times New Roman" w:cs="Times New Roman"/>
          <w:kern w:val="1"/>
          <w:sz w:val="24"/>
          <w:szCs w:val="24"/>
        </w:rPr>
        <w:t>12.00 – 13.00 – Оздоровительные процедуры</w:t>
      </w:r>
    </w:p>
    <w:p w:rsidR="00D868C3" w:rsidRPr="00385D2D" w:rsidRDefault="00D868C3" w:rsidP="00344963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5D2D">
        <w:rPr>
          <w:rFonts w:ascii="Times New Roman" w:eastAsia="Andale Sans UI" w:hAnsi="Times New Roman" w:cs="Times New Roman"/>
          <w:kern w:val="1"/>
          <w:sz w:val="24"/>
          <w:szCs w:val="24"/>
        </w:rPr>
        <w:t>13.00 – 14.00 – Обед</w:t>
      </w:r>
    </w:p>
    <w:p w:rsidR="00D868C3" w:rsidRPr="00385D2D" w:rsidRDefault="00D868C3" w:rsidP="00344963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5D2D">
        <w:rPr>
          <w:rFonts w:ascii="Times New Roman" w:eastAsia="Andale Sans UI" w:hAnsi="Times New Roman" w:cs="Times New Roman"/>
          <w:kern w:val="1"/>
          <w:sz w:val="24"/>
          <w:szCs w:val="24"/>
        </w:rPr>
        <w:t>14.00 – 15.00 – Отрядные мероприятия</w:t>
      </w:r>
    </w:p>
    <w:p w:rsidR="00D868C3" w:rsidRPr="00385D2D" w:rsidRDefault="00D868C3" w:rsidP="00344963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5D2D">
        <w:rPr>
          <w:rFonts w:ascii="Times New Roman" w:eastAsia="Andale Sans UI" w:hAnsi="Times New Roman" w:cs="Times New Roman"/>
          <w:kern w:val="1"/>
          <w:sz w:val="24"/>
          <w:szCs w:val="24"/>
        </w:rPr>
        <w:t>15.00-15.30 – Полдник</w:t>
      </w:r>
    </w:p>
    <w:p w:rsidR="00D868C3" w:rsidRPr="00385D2D" w:rsidRDefault="00D868C3" w:rsidP="00344963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5D2D">
        <w:rPr>
          <w:rFonts w:ascii="Times New Roman" w:eastAsia="Andale Sans UI" w:hAnsi="Times New Roman" w:cs="Times New Roman"/>
          <w:kern w:val="1"/>
          <w:sz w:val="24"/>
          <w:szCs w:val="24"/>
        </w:rPr>
        <w:t>15.30-18.00 - Работа по плану отрядов, общественно полезный труд, общелагерные мероприятия</w:t>
      </w:r>
    </w:p>
    <w:p w:rsidR="00D868C3" w:rsidRPr="00385D2D" w:rsidRDefault="00D868C3" w:rsidP="00344963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5D2D">
        <w:rPr>
          <w:rFonts w:ascii="Times New Roman" w:eastAsia="Andale Sans UI" w:hAnsi="Times New Roman" w:cs="Times New Roman"/>
          <w:kern w:val="1"/>
          <w:sz w:val="24"/>
          <w:szCs w:val="24"/>
        </w:rPr>
        <w:t>18.00 – Уход детей домой</w:t>
      </w:r>
    </w:p>
    <w:p w:rsidR="005F778C" w:rsidRPr="00385D2D" w:rsidRDefault="003F0E73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Предметно-пространственная среда  Лагеря представлена</w:t>
      </w:r>
      <w:r w:rsidR="005F778C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информационными стендами для детей и сотрудников с размещением плана мероприятий, режимом работы, экраном соревнований и др.; отрядными </w:t>
      </w:r>
      <w:r w:rsidR="005F778C" w:rsidRPr="00385D2D">
        <w:rPr>
          <w:rFonts w:ascii="Times New Roman" w:hAnsi="Times New Roman" w:cs="Times New Roman"/>
          <w:color w:val="000000"/>
          <w:sz w:val="24"/>
          <w:szCs w:val="24"/>
        </w:rPr>
        <w:t>уголками. В Лагере в Зале воинской славы, в каждом отряде (игровой комнате) имеется государственная символика. Игровые комнаты оформл</w:t>
      </w:r>
      <w:r w:rsidR="004C2D3C">
        <w:rPr>
          <w:rFonts w:ascii="Times New Roman" w:hAnsi="Times New Roman" w:cs="Times New Roman"/>
          <w:color w:val="000000"/>
          <w:sz w:val="24"/>
          <w:szCs w:val="24"/>
        </w:rPr>
        <w:t>яются</w:t>
      </w:r>
      <w:r w:rsidR="005F778C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тематикой смены.</w:t>
      </w:r>
    </w:p>
    <w:p w:rsidR="00DB55C7" w:rsidRPr="00385D2D" w:rsidRDefault="005F778C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55C7" w:rsidRPr="00385D2D">
        <w:rPr>
          <w:rFonts w:ascii="Times New Roman" w:hAnsi="Times New Roman" w:cs="Times New Roman"/>
          <w:color w:val="000000"/>
          <w:sz w:val="24"/>
          <w:szCs w:val="24"/>
        </w:rPr>
        <w:t>Символическое пространство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Лагеря включает в себя традиции, легенды, ритуалы.</w:t>
      </w:r>
    </w:p>
    <w:p w:rsidR="006D409B" w:rsidRPr="00385D2D" w:rsidRDefault="006D409B" w:rsidP="00344963">
      <w:pPr>
        <w:widowControl w:val="0"/>
        <w:spacing w:after="0" w:line="240" w:lineRule="auto"/>
        <w:ind w:right="-5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Основными традициями воспитания в Лагере, в основе которых лежат российские базовые ценности,</w:t>
      </w: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6D409B" w:rsidRPr="00385D2D" w:rsidRDefault="006D409B" w:rsidP="00344963">
      <w:pPr>
        <w:widowControl w:val="0"/>
        <w:spacing w:after="0" w:line="240" w:lineRule="auto"/>
        <w:ind w:right="-6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6D409B" w:rsidRPr="00385D2D" w:rsidRDefault="006D409B" w:rsidP="00344963">
      <w:pPr>
        <w:widowControl w:val="0"/>
        <w:spacing w:after="0" w:line="240" w:lineRule="auto"/>
        <w:ind w:right="-6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- привлечение к организации и проведению мероприятий ресурсов общественных объединений образовательной организации: ЮИД </w:t>
      </w:r>
      <w:r w:rsidRPr="00385D2D">
        <w:rPr>
          <w:rFonts w:ascii="Times New Roman" w:eastAsia="Times New Roman" w:hAnsi="Times New Roman" w:cs="Times New Roman"/>
          <w:sz w:val="24"/>
          <w:szCs w:val="24"/>
        </w:rPr>
        <w:t>«Дорожный_дозор_14», ДЮП «Огнеборец_14», волонтёрская организация «Город солнца», Первичное отделение «Движение первых», юнармейское движение МБОУ «СОШ №14» имени А.М. Мамонова;</w:t>
      </w:r>
    </w:p>
    <w:p w:rsidR="006D409B" w:rsidRPr="00385D2D" w:rsidRDefault="006D409B" w:rsidP="00344963">
      <w:pPr>
        <w:widowControl w:val="0"/>
        <w:spacing w:after="0" w:line="240" w:lineRule="auto"/>
        <w:ind w:right="-6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организация проектной деятельности для приобретения детьми нового социального опыта и освоения новых социальных ролей;</w:t>
      </w:r>
    </w:p>
    <w:p w:rsidR="006D409B" w:rsidRPr="00385D2D" w:rsidRDefault="006D409B" w:rsidP="00344963">
      <w:pPr>
        <w:widowControl w:val="0"/>
        <w:spacing w:after="0" w:line="240" w:lineRule="auto"/>
        <w:ind w:left="85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обмен опытом между детьми в формате «дети-детям»;</w:t>
      </w:r>
    </w:p>
    <w:p w:rsidR="005F778C" w:rsidRPr="00385D2D" w:rsidRDefault="006D409B" w:rsidP="00344963">
      <w:pPr>
        <w:widowControl w:val="0"/>
        <w:spacing w:after="0" w:line="240" w:lineRule="auto"/>
        <w:ind w:right="-6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взаимодействие с учреждениями культуры, спорта, здравоохранения, субъектами профилактики при проведении общелагерных мероприятий</w:t>
      </w:r>
      <w:r w:rsidR="00FE2EA1" w:rsidRPr="00385D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57AE" w:rsidRPr="00385D2D" w:rsidRDefault="00FE2EA1" w:rsidP="00344963">
      <w:pPr>
        <w:widowControl w:val="0"/>
        <w:spacing w:after="0" w:line="240" w:lineRule="auto"/>
        <w:ind w:right="-65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Программа воспитательной работы предполагает использование ритуалов в Лагере:</w:t>
      </w:r>
      <w:r w:rsidR="00BB480B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ежедневных линеек в начале и конце лагерного дня, торжественных линеек «Успех» по итогам мероприятий и смены, смотра строя и песни отрядов, парада достижений (индивидуальных, отрядных), ритуала «тематический день»</w:t>
      </w:r>
      <w:r w:rsidR="00CD0B6F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, проведение </w:t>
      </w:r>
      <w:r w:rsidR="006D5917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ежедневных </w:t>
      </w:r>
      <w:r w:rsidR="00CD0B6F" w:rsidRPr="00385D2D">
        <w:rPr>
          <w:rFonts w:ascii="Times New Roman" w:hAnsi="Times New Roman" w:cs="Times New Roman"/>
          <w:color w:val="000000"/>
          <w:sz w:val="24"/>
          <w:szCs w:val="24"/>
        </w:rPr>
        <w:t>«информационных минуток» с освещением новостей, муниципального, регионального, всероссийского уровня</w:t>
      </w:r>
      <w:r w:rsidR="006D5917" w:rsidRPr="00385D2D">
        <w:rPr>
          <w:rFonts w:ascii="Times New Roman" w:hAnsi="Times New Roman" w:cs="Times New Roman"/>
          <w:color w:val="000000"/>
          <w:sz w:val="24"/>
          <w:szCs w:val="24"/>
        </w:rPr>
        <w:t>, ежедневных «пятиминуток безопасности»</w:t>
      </w:r>
      <w:r w:rsidR="00186D16">
        <w:rPr>
          <w:rFonts w:ascii="Times New Roman" w:hAnsi="Times New Roman" w:cs="Times New Roman"/>
          <w:color w:val="000000"/>
          <w:sz w:val="24"/>
          <w:szCs w:val="24"/>
        </w:rPr>
        <w:t>, ритуала «капсула пожеланий» (зачитывание пожеланий детей с прошлого года на церемонии открытия смены)</w:t>
      </w:r>
      <w:r w:rsidR="006D5917" w:rsidRPr="00385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57AE" w:rsidRPr="00385D2D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   </w:t>
      </w:r>
      <w:r w:rsidR="006D5917" w:rsidRPr="00385D2D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                      </w:t>
      </w:r>
      <w:r w:rsidR="006357AE" w:rsidRPr="00385D2D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                                                 </w:t>
      </w:r>
    </w:p>
    <w:p w:rsidR="006357AE" w:rsidRPr="00385D2D" w:rsidRDefault="006357AE" w:rsidP="0034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52_0"/>
      <w:r w:rsidRPr="00385D2D">
        <w:rPr>
          <w:rFonts w:ascii="Times New Roman" w:eastAsia="Times New Roman" w:hAnsi="Times New Roman" w:cs="Times New Roman"/>
          <w:sz w:val="24"/>
          <w:szCs w:val="24"/>
        </w:rPr>
        <w:t xml:space="preserve">Уникальность воспитательной </w:t>
      </w:r>
      <w:r w:rsidR="006D5917" w:rsidRPr="00385D2D">
        <w:rPr>
          <w:rFonts w:ascii="Times New Roman" w:eastAsia="Times New Roman" w:hAnsi="Times New Roman" w:cs="Times New Roman"/>
          <w:sz w:val="24"/>
          <w:szCs w:val="24"/>
        </w:rPr>
        <w:t>работы в Лагере</w:t>
      </w:r>
      <w:r w:rsidRPr="00385D2D">
        <w:rPr>
          <w:rFonts w:ascii="Times New Roman" w:eastAsia="Times New Roman" w:hAnsi="Times New Roman" w:cs="Times New Roman"/>
          <w:sz w:val="24"/>
          <w:szCs w:val="24"/>
        </w:rPr>
        <w:t xml:space="preserve"> проявляется в реа</w:t>
      </w:r>
      <w:r w:rsidR="006D5917" w:rsidRPr="00385D2D">
        <w:rPr>
          <w:rFonts w:ascii="Times New Roman" w:eastAsia="Times New Roman" w:hAnsi="Times New Roman" w:cs="Times New Roman"/>
          <w:sz w:val="24"/>
          <w:szCs w:val="24"/>
        </w:rPr>
        <w:t>лизации следующих моделей</w:t>
      </w:r>
      <w:r w:rsidRPr="00385D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57AE" w:rsidRPr="00385D2D" w:rsidRDefault="006357AE" w:rsidP="0034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2D">
        <w:rPr>
          <w:rFonts w:ascii="Times New Roman" w:eastAsia="Times New Roman" w:hAnsi="Times New Roman" w:cs="Times New Roman"/>
          <w:sz w:val="24"/>
          <w:szCs w:val="24"/>
        </w:rPr>
        <w:t>- модель  сотрудничества  с  родителями  обучающихся,  построенная  на целенаправленной  организации  совместной  творческой, интеллектуальной и социально полезной деятельности;</w:t>
      </w:r>
    </w:p>
    <w:p w:rsidR="002E4B2A" w:rsidRPr="00385D2D" w:rsidRDefault="006357AE" w:rsidP="0034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2D">
        <w:rPr>
          <w:rFonts w:ascii="Times New Roman" w:eastAsia="Times New Roman" w:hAnsi="Times New Roman" w:cs="Times New Roman"/>
          <w:sz w:val="24"/>
          <w:szCs w:val="24"/>
        </w:rPr>
        <w:t>- модель организации деятельнос</w:t>
      </w:r>
      <w:r w:rsidR="002E4B2A" w:rsidRPr="00385D2D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="004C2D3C">
        <w:rPr>
          <w:rFonts w:ascii="Times New Roman" w:eastAsia="Times New Roman" w:hAnsi="Times New Roman" w:cs="Times New Roman"/>
          <w:sz w:val="24"/>
          <w:szCs w:val="24"/>
        </w:rPr>
        <w:t xml:space="preserve">временных </w:t>
      </w:r>
      <w:r w:rsidR="002E4B2A" w:rsidRPr="00385D2D">
        <w:rPr>
          <w:rFonts w:ascii="Times New Roman" w:eastAsia="Times New Roman" w:hAnsi="Times New Roman" w:cs="Times New Roman"/>
          <w:sz w:val="24"/>
          <w:szCs w:val="24"/>
        </w:rPr>
        <w:t>юнармейских отрядов в Лагере</w:t>
      </w:r>
      <w:bookmarkEnd w:id="1"/>
      <w:r w:rsidR="002E4B2A" w:rsidRPr="00385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A79" w:rsidRPr="00385D2D" w:rsidRDefault="00077A79" w:rsidP="0034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воспитанников Лагеря призвана способствовать формированию ориентации на активную жизненную позицию, инициативность, максимально вовлекать их в </w:t>
      </w:r>
      <w:r w:rsidRPr="00385D2D">
        <w:rPr>
          <w:rFonts w:ascii="Times New Roman" w:hAnsi="Times New Roman" w:cs="Times New Roman"/>
          <w:sz w:val="24"/>
          <w:szCs w:val="24"/>
        </w:rPr>
        <w:lastRenderedPageBreak/>
        <w:t>совместную деятельность в воспитательных целях. Система проявлений активной жизненной позиции и поощрения социальной успешности строится на принципах:</w:t>
      </w:r>
    </w:p>
    <w:p w:rsidR="00077A79" w:rsidRPr="00385D2D" w:rsidRDefault="00077A79" w:rsidP="00344963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воспитанников о награждении, проведение награждений в присутствии значительного числа детей): вручение грамот в торжественной обстановке на «Церемонии успеха» начальником Лагеря;</w:t>
      </w:r>
    </w:p>
    <w:p w:rsidR="00C66D25" w:rsidRPr="00385D2D" w:rsidRDefault="00C66D25" w:rsidP="00344963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соответствия символов и процедур награждения укладу и символике Лагеря;</w:t>
      </w:r>
    </w:p>
    <w:p w:rsidR="00077A79" w:rsidRPr="00385D2D" w:rsidRDefault="00077A79" w:rsidP="00344963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прозрачности правил поощрения (поощрение осуществляется в соответствии с Положением о поощрениях (награжде</w:t>
      </w:r>
      <w:r w:rsidR="00C66D25" w:rsidRPr="00385D2D">
        <w:rPr>
          <w:rFonts w:ascii="Times New Roman" w:hAnsi="Times New Roman" w:cs="Times New Roman"/>
          <w:sz w:val="24"/>
          <w:szCs w:val="24"/>
        </w:rPr>
        <w:t>ниях) МБОУ «СОШ №14» имени А.М.</w:t>
      </w:r>
      <w:r w:rsidRPr="00385D2D">
        <w:rPr>
          <w:rFonts w:ascii="Times New Roman" w:hAnsi="Times New Roman" w:cs="Times New Roman"/>
          <w:sz w:val="24"/>
          <w:szCs w:val="24"/>
        </w:rPr>
        <w:t>Мамонова,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53130" w:rsidRPr="00385D2D" w:rsidRDefault="00853130" w:rsidP="00344963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регулирования частоты награждений;</w:t>
      </w:r>
    </w:p>
    <w:p w:rsidR="00077A79" w:rsidRPr="00385D2D" w:rsidRDefault="00077A79" w:rsidP="00344963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сочетании индивидуального и коллективного поощрения (использование индивидуальных и коллективных наград с целью  стимулирования как индивидуальной, так и коллективной активности обучающихся, преодоления межличностных противоречий  между обучающимися, получившими и не получившими награду);</w:t>
      </w:r>
    </w:p>
    <w:p w:rsidR="00853130" w:rsidRPr="00385D2D" w:rsidRDefault="00853130" w:rsidP="00344963">
      <w:pPr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077A79" w:rsidRPr="00385D2D" w:rsidRDefault="00077A79" w:rsidP="00344963">
      <w:pPr>
        <w:spacing w:after="0" w:line="240" w:lineRule="auto"/>
        <w:ind w:left="142" w:righ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воспитанников Лагеря и социальной успешности</w:t>
      </w:r>
      <w:r w:rsidR="005307CF" w:rsidRPr="00385D2D">
        <w:rPr>
          <w:rFonts w:ascii="Times New Roman" w:hAnsi="Times New Roman" w:cs="Times New Roman"/>
          <w:sz w:val="24"/>
          <w:szCs w:val="24"/>
        </w:rPr>
        <w:t>, коллективные достижения отрядов</w:t>
      </w:r>
      <w:r w:rsidRPr="00385D2D">
        <w:rPr>
          <w:rFonts w:ascii="Times New Roman" w:hAnsi="Times New Roman" w:cs="Times New Roman"/>
          <w:sz w:val="24"/>
          <w:szCs w:val="24"/>
        </w:rPr>
        <w:t>:</w:t>
      </w:r>
    </w:p>
    <w:p w:rsidR="00326078" w:rsidRPr="00385D2D" w:rsidRDefault="00077A79" w:rsidP="00344963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индивидуальные и отрядные «Портфели достижений». «Портфель достижений» ведётся в течение лагерной смены в электронном</w:t>
      </w:r>
      <w:r w:rsidR="00326078" w:rsidRPr="00385D2D">
        <w:rPr>
          <w:rFonts w:ascii="Times New Roman" w:hAnsi="Times New Roman" w:cs="Times New Roman"/>
          <w:sz w:val="24"/>
          <w:szCs w:val="24"/>
        </w:rPr>
        <w:t>/печатном</w:t>
      </w:r>
      <w:r w:rsidRPr="00385D2D">
        <w:rPr>
          <w:rFonts w:ascii="Times New Roman" w:hAnsi="Times New Roman" w:cs="Times New Roman"/>
          <w:sz w:val="24"/>
          <w:szCs w:val="24"/>
        </w:rPr>
        <w:t xml:space="preserve"> виде. </w:t>
      </w:r>
      <w:r w:rsidR="00326078" w:rsidRPr="00385D2D">
        <w:rPr>
          <w:rFonts w:ascii="Times New Roman" w:hAnsi="Times New Roman" w:cs="Times New Roman"/>
          <w:sz w:val="24"/>
          <w:szCs w:val="24"/>
        </w:rPr>
        <w:t>«</w:t>
      </w:r>
      <w:r w:rsidRPr="00385D2D">
        <w:rPr>
          <w:rFonts w:ascii="Times New Roman" w:hAnsi="Times New Roman" w:cs="Times New Roman"/>
          <w:sz w:val="24"/>
          <w:szCs w:val="24"/>
        </w:rPr>
        <w:t>Портфель достижений</w:t>
      </w:r>
      <w:r w:rsidR="00326078" w:rsidRPr="00385D2D">
        <w:rPr>
          <w:rFonts w:ascii="Times New Roman" w:hAnsi="Times New Roman" w:cs="Times New Roman"/>
          <w:sz w:val="24"/>
          <w:szCs w:val="24"/>
        </w:rPr>
        <w:t>»</w:t>
      </w:r>
      <w:r w:rsidRPr="00385D2D">
        <w:rPr>
          <w:rFonts w:ascii="Times New Roman" w:hAnsi="Times New Roman" w:cs="Times New Roman"/>
          <w:sz w:val="24"/>
          <w:szCs w:val="24"/>
        </w:rPr>
        <w:t xml:space="preserve"> может включать артефакты признания личн</w:t>
      </w:r>
      <w:r w:rsidR="00326078" w:rsidRPr="00385D2D">
        <w:rPr>
          <w:rFonts w:ascii="Times New Roman" w:hAnsi="Times New Roman" w:cs="Times New Roman"/>
          <w:sz w:val="24"/>
          <w:szCs w:val="24"/>
        </w:rPr>
        <w:t>остных достижений, отрядных достижений</w:t>
      </w:r>
      <w:r w:rsidRPr="00385D2D">
        <w:rPr>
          <w:rFonts w:ascii="Times New Roman" w:hAnsi="Times New Roman" w:cs="Times New Roman"/>
          <w:sz w:val="24"/>
          <w:szCs w:val="24"/>
        </w:rPr>
        <w:t xml:space="preserve">, участия в деятельности (грамоты, </w:t>
      </w:r>
      <w:r w:rsidR="005307CF" w:rsidRPr="00385D2D">
        <w:rPr>
          <w:rFonts w:ascii="Times New Roman" w:hAnsi="Times New Roman" w:cs="Times New Roman"/>
          <w:sz w:val="24"/>
          <w:szCs w:val="24"/>
        </w:rPr>
        <w:t>дипломы, благодарности</w:t>
      </w:r>
      <w:r w:rsidR="00326078" w:rsidRPr="00385D2D">
        <w:rPr>
          <w:rFonts w:ascii="Times New Roman" w:hAnsi="Times New Roman" w:cs="Times New Roman"/>
          <w:sz w:val="24"/>
          <w:szCs w:val="24"/>
        </w:rPr>
        <w:t>).</w:t>
      </w:r>
    </w:p>
    <w:p w:rsidR="00077A79" w:rsidRPr="00385D2D" w:rsidRDefault="00077A79" w:rsidP="00344963">
      <w:pPr>
        <w:spacing w:after="0" w:line="240" w:lineRule="auto"/>
        <w:ind w:left="142" w:righ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Формы награждения:</w:t>
      </w:r>
    </w:p>
    <w:p w:rsidR="00077A79" w:rsidRPr="00385D2D" w:rsidRDefault="00326078" w:rsidP="00344963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занесение на виртуальную «Д</w:t>
      </w:r>
      <w:r w:rsidR="00077A79" w:rsidRPr="00385D2D">
        <w:rPr>
          <w:rFonts w:ascii="Times New Roman" w:hAnsi="Times New Roman" w:cs="Times New Roman"/>
          <w:sz w:val="24"/>
          <w:szCs w:val="24"/>
        </w:rPr>
        <w:t xml:space="preserve">оску почёта» </w:t>
      </w:r>
      <w:r w:rsidRPr="00385D2D">
        <w:rPr>
          <w:rFonts w:ascii="Times New Roman" w:hAnsi="Times New Roman" w:cs="Times New Roman"/>
          <w:sz w:val="24"/>
          <w:szCs w:val="24"/>
        </w:rPr>
        <w:t>Лагеря (</w:t>
      </w:r>
      <w:r w:rsidR="00077A79" w:rsidRPr="00385D2D">
        <w:rPr>
          <w:rFonts w:ascii="Times New Roman" w:hAnsi="Times New Roman" w:cs="Times New Roman"/>
          <w:sz w:val="24"/>
          <w:szCs w:val="24"/>
        </w:rPr>
        <w:t xml:space="preserve">размещение фотографии </w:t>
      </w:r>
      <w:r w:rsidRPr="00385D2D">
        <w:rPr>
          <w:rFonts w:ascii="Times New Roman" w:hAnsi="Times New Roman" w:cs="Times New Roman"/>
          <w:sz w:val="24"/>
          <w:szCs w:val="24"/>
        </w:rPr>
        <w:t xml:space="preserve">детей и подростков </w:t>
      </w:r>
      <w:r w:rsidR="00077A79" w:rsidRPr="00385D2D">
        <w:rPr>
          <w:rFonts w:ascii="Times New Roman" w:hAnsi="Times New Roman" w:cs="Times New Roman"/>
          <w:sz w:val="24"/>
          <w:szCs w:val="24"/>
        </w:rPr>
        <w:t>в социальной сети «ВКонтакте» в госпаблике</w:t>
      </w:r>
      <w:r w:rsidRPr="00385D2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по итогам смены);</w:t>
      </w:r>
    </w:p>
    <w:p w:rsidR="00326078" w:rsidRPr="00385D2D" w:rsidRDefault="00326078" w:rsidP="00344963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грамота</w:t>
      </w:r>
      <w:r w:rsidR="008E00F0">
        <w:rPr>
          <w:rFonts w:ascii="Times New Roman" w:hAnsi="Times New Roman" w:cs="Times New Roman"/>
          <w:sz w:val="24"/>
          <w:szCs w:val="24"/>
        </w:rPr>
        <w:t>/диплом</w:t>
      </w:r>
      <w:r w:rsidRPr="00385D2D">
        <w:rPr>
          <w:rFonts w:ascii="Times New Roman" w:hAnsi="Times New Roman" w:cs="Times New Roman"/>
          <w:sz w:val="24"/>
          <w:szCs w:val="24"/>
        </w:rPr>
        <w:t xml:space="preserve"> за участие, победу в конкурсных мероприятиях (детям, родителям);</w:t>
      </w:r>
    </w:p>
    <w:p w:rsidR="00077A79" w:rsidRPr="00385D2D" w:rsidRDefault="00326078" w:rsidP="00344963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</w:t>
      </w:r>
      <w:r w:rsidR="00077A79" w:rsidRPr="00385D2D">
        <w:rPr>
          <w:rFonts w:ascii="Times New Roman" w:hAnsi="Times New Roman" w:cs="Times New Roman"/>
          <w:sz w:val="24"/>
          <w:szCs w:val="24"/>
        </w:rPr>
        <w:t xml:space="preserve">благодарность за </w:t>
      </w:r>
      <w:r w:rsidRPr="00385D2D">
        <w:rPr>
          <w:rFonts w:ascii="Times New Roman" w:hAnsi="Times New Roman" w:cs="Times New Roman"/>
          <w:sz w:val="24"/>
          <w:szCs w:val="24"/>
        </w:rPr>
        <w:t>личные/отрядные достижения (детям, родителям)</w:t>
      </w:r>
    </w:p>
    <w:p w:rsidR="00077A79" w:rsidRPr="00385D2D" w:rsidRDefault="00077A79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Учёт системы поощрений</w:t>
      </w:r>
      <w:r w:rsidR="008E00F0">
        <w:rPr>
          <w:rFonts w:ascii="Times New Roman" w:hAnsi="Times New Roman" w:cs="Times New Roman"/>
          <w:sz w:val="24"/>
          <w:szCs w:val="24"/>
        </w:rPr>
        <w:t xml:space="preserve"> в Лагере</w:t>
      </w:r>
      <w:r w:rsidRPr="00385D2D">
        <w:rPr>
          <w:rFonts w:ascii="Times New Roman" w:hAnsi="Times New Roman" w:cs="Times New Roman"/>
          <w:sz w:val="24"/>
          <w:szCs w:val="24"/>
        </w:rPr>
        <w:t>:</w:t>
      </w:r>
    </w:p>
    <w:p w:rsidR="00077A79" w:rsidRPr="00385D2D" w:rsidRDefault="00077A79" w:rsidP="0034496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ab/>
        <w:t>- журнал регистрации выдачи грамот, благодарностей воспитанникам Лагеря</w:t>
      </w:r>
    </w:p>
    <w:p w:rsidR="00077A79" w:rsidRPr="00385D2D" w:rsidRDefault="00077A79" w:rsidP="00344963">
      <w:pPr>
        <w:widowControl w:val="0"/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7A79" w:rsidRPr="00385D2D" w:rsidRDefault="00077A79" w:rsidP="0034496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F0">
        <w:rPr>
          <w:rFonts w:ascii="Times New Roman" w:hAnsi="Times New Roman" w:cs="Times New Roman"/>
          <w:b/>
          <w:color w:val="000000"/>
          <w:sz w:val="24"/>
          <w:szCs w:val="24"/>
        </w:rPr>
        <w:t>Уровни реализации содержания Программы воспитательной работы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 включают в себя:</w:t>
      </w:r>
    </w:p>
    <w:p w:rsidR="00077A79" w:rsidRPr="00385D2D" w:rsidRDefault="00077A79" w:rsidP="003449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общелагерный уровень</w:t>
      </w:r>
      <w:r w:rsidR="00521BDB" w:rsidRPr="00385D2D">
        <w:rPr>
          <w:rFonts w:ascii="Times New Roman" w:hAnsi="Times New Roman" w:cs="Times New Roman"/>
          <w:color w:val="000000"/>
          <w:sz w:val="24"/>
          <w:szCs w:val="24"/>
        </w:rPr>
        <w:t>, который определяет установки содержания и демонстрацию ценностного отношения по блокам «Мир», «Россия», «Человек»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7A79" w:rsidRPr="00385D2D" w:rsidRDefault="00077A79" w:rsidP="003449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- межотрядный уровень </w:t>
      </w:r>
      <w:r w:rsidR="00351B5B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(реализация воспитательной работы по дружинам,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«отряд в гостях у отряда»</w:t>
      </w:r>
      <w:r w:rsidR="00351B5B" w:rsidRPr="00385D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7A79" w:rsidRPr="00385D2D" w:rsidRDefault="00077A79" w:rsidP="003449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групповой уровень</w:t>
      </w:r>
      <w:r w:rsidR="00744AF5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(участие в работе секций, кружков, органов самоуправления)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7A79" w:rsidRPr="00385D2D" w:rsidRDefault="00077A79" w:rsidP="003449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отрядный уровень (планирование и проведение отрядной деятельности, организация интересных дел,  игр, тренингов</w:t>
      </w:r>
      <w:r w:rsidR="00744AF5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на сплочение и командообразование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60AD" w:rsidRPr="00385D2D">
        <w:rPr>
          <w:rFonts w:ascii="Times New Roman" w:hAnsi="Times New Roman" w:cs="Times New Roman"/>
          <w:color w:val="000000"/>
          <w:sz w:val="24"/>
          <w:szCs w:val="24"/>
        </w:rPr>
        <w:t>проведение «огоньков знакомств»</w:t>
      </w:r>
      <w:r w:rsidR="002D3029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="006A60AD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диагностика интересов,</w:t>
      </w:r>
      <w:r w:rsidR="006A60AD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склонностей, выявление лидеров, аналитическая работа с детьми,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сборов отряда, огоньков, организация </w:t>
      </w:r>
      <w:r w:rsidR="00744AF5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коллективно-творческих дел (далее – КТД), </w:t>
      </w:r>
      <w:r w:rsidR="006A60AD" w:rsidRPr="00385D2D">
        <w:rPr>
          <w:rFonts w:ascii="Times New Roman" w:hAnsi="Times New Roman" w:cs="Times New Roman"/>
          <w:color w:val="000000"/>
          <w:sz w:val="24"/>
          <w:szCs w:val="24"/>
        </w:rPr>
        <w:t>чередование поручений</w:t>
      </w:r>
      <w:r w:rsidR="008E00F0">
        <w:rPr>
          <w:rFonts w:ascii="Times New Roman" w:hAnsi="Times New Roman" w:cs="Times New Roman"/>
          <w:color w:val="000000"/>
          <w:sz w:val="24"/>
          <w:szCs w:val="24"/>
        </w:rPr>
        <w:t>, проведение сборов отряда</w:t>
      </w:r>
      <w:r w:rsidR="002D3029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0AD" w:rsidRPr="00385D2D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r w:rsidR="00744AF5"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7A79" w:rsidRPr="00385D2D" w:rsidRDefault="00077A79" w:rsidP="003449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индивидуальный уровень (психолого-педагогическое сопровождение с целью развития коммуникативных компетенций воспитанников).</w:t>
      </w:r>
    </w:p>
    <w:p w:rsidR="00077A79" w:rsidRDefault="00077A79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5700" w:rsidRDefault="00525700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5700" w:rsidRPr="00385D2D" w:rsidRDefault="00525700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A7F" w:rsidRPr="008E00F0" w:rsidRDefault="00825A7F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8E00F0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Программы воспитательной работы включает в себя:</w:t>
      </w:r>
    </w:p>
    <w:p w:rsidR="00825A7F" w:rsidRPr="00385D2D" w:rsidRDefault="00825A7F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подготовительный этап;</w:t>
      </w:r>
    </w:p>
    <w:p w:rsidR="00825A7F" w:rsidRPr="00385D2D" w:rsidRDefault="00825A7F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организационный период смены;</w:t>
      </w:r>
    </w:p>
    <w:p w:rsidR="00825A7F" w:rsidRPr="00385D2D" w:rsidRDefault="00825A7F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основной период смены;</w:t>
      </w:r>
    </w:p>
    <w:p w:rsidR="00825A7F" w:rsidRPr="00385D2D" w:rsidRDefault="00825A7F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итоговый период смены</w:t>
      </w:r>
      <w:r w:rsidR="008D6BBF"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6BBF" w:rsidRPr="00385D2D" w:rsidRDefault="008D6BBF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этап последствия</w:t>
      </w:r>
    </w:p>
    <w:p w:rsidR="00825A7F" w:rsidRPr="00385D2D" w:rsidRDefault="00825A7F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27A" w:rsidRDefault="00825A7F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6E90" w:rsidRPr="00385D2D">
        <w:rPr>
          <w:rFonts w:ascii="Times New Roman" w:hAnsi="Times New Roman" w:cs="Times New Roman"/>
          <w:color w:val="000000"/>
          <w:sz w:val="24"/>
          <w:szCs w:val="24"/>
        </w:rPr>
        <w:t>Подготовительный этап включает</w:t>
      </w:r>
      <w:r w:rsidR="004D32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327A" w:rsidRDefault="004D327A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A6E90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подбор и обучение педагогического состава Лагеря практическим блокам реализации содержания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воспитательной работы через проведение тематических лекций;</w:t>
      </w:r>
    </w:p>
    <w:p w:rsidR="004D327A" w:rsidRPr="00FD0070" w:rsidRDefault="004D327A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A6E90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установочного педагогического совещания с включением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всего кадрового состава Лагеря, в том числе по утверждению </w:t>
      </w:r>
      <w:r w:rsidR="00741CD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воспитательной работы Лагеря, </w:t>
      </w:r>
      <w:r w:rsidRPr="00FD0070">
        <w:rPr>
          <w:rFonts w:ascii="Times New Roman" w:hAnsi="Times New Roman" w:cs="Times New Roman"/>
          <w:color w:val="000000"/>
          <w:sz w:val="24"/>
          <w:szCs w:val="24"/>
        </w:rPr>
        <w:t>календарного плана воспитательной работы);</w:t>
      </w:r>
    </w:p>
    <w:p w:rsidR="00825A7F" w:rsidRPr="00FD0070" w:rsidRDefault="004D327A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A6E90" w:rsidRPr="00FD0070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планирование воспитательной работы</w:t>
      </w:r>
      <w:r w:rsidRPr="00FD0070">
        <w:rPr>
          <w:rFonts w:ascii="Times New Roman" w:hAnsi="Times New Roman" w:cs="Times New Roman"/>
          <w:color w:val="000000"/>
          <w:sz w:val="24"/>
          <w:szCs w:val="24"/>
        </w:rPr>
        <w:t xml:space="preserve"> в Лагере, отрядах</w:t>
      </w:r>
      <w:r w:rsidR="00BA6E90" w:rsidRPr="00FD0070">
        <w:rPr>
          <w:rFonts w:ascii="Times New Roman" w:hAnsi="Times New Roman" w:cs="Times New Roman"/>
          <w:color w:val="000000"/>
          <w:sz w:val="24"/>
          <w:szCs w:val="24"/>
        </w:rPr>
        <w:t>, подготовку методических материалов, информационную работу с родителями  (законными представителями).</w:t>
      </w:r>
    </w:p>
    <w:p w:rsidR="004D327A" w:rsidRPr="00FD0070" w:rsidRDefault="004D327A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070">
        <w:rPr>
          <w:rFonts w:ascii="Times New Roman" w:hAnsi="Times New Roman" w:cs="Times New Roman"/>
          <w:color w:val="000000"/>
          <w:sz w:val="24"/>
          <w:szCs w:val="24"/>
        </w:rPr>
        <w:tab/>
        <w:t>В течение лагерной смены проводятся педагогические советы (установочный</w:t>
      </w:r>
      <w:r w:rsidR="00FD0070" w:rsidRPr="00FD0070">
        <w:rPr>
          <w:rFonts w:ascii="Times New Roman" w:hAnsi="Times New Roman" w:cs="Times New Roman"/>
          <w:color w:val="000000"/>
          <w:sz w:val="24"/>
          <w:szCs w:val="24"/>
        </w:rPr>
        <w:t xml:space="preserve"> с проведением инструктажей по охране труда, </w:t>
      </w:r>
      <w:r w:rsidR="00FD0070" w:rsidRPr="00FD0070">
        <w:rPr>
          <w:rFonts w:ascii="Times New Roman" w:hAnsi="Times New Roman" w:cs="Times New Roman"/>
          <w:sz w:val="24"/>
          <w:szCs w:val="24"/>
        </w:rPr>
        <w:t xml:space="preserve">антитеррористической </w:t>
      </w:r>
      <w:r w:rsidR="00FD0070">
        <w:rPr>
          <w:rFonts w:ascii="Times New Roman" w:hAnsi="Times New Roman" w:cs="Times New Roman"/>
          <w:sz w:val="24"/>
          <w:szCs w:val="24"/>
        </w:rPr>
        <w:t xml:space="preserve">и пожарной безопасности, </w:t>
      </w:r>
      <w:r w:rsidR="00FD0070" w:rsidRPr="00FD0070">
        <w:rPr>
          <w:rFonts w:ascii="Times New Roman" w:hAnsi="Times New Roman" w:cs="Times New Roman"/>
          <w:sz w:val="24"/>
          <w:szCs w:val="24"/>
        </w:rPr>
        <w:t>действиях в чрезвычай</w:t>
      </w:r>
      <w:r w:rsidR="00FD0070">
        <w:rPr>
          <w:rFonts w:ascii="Times New Roman" w:hAnsi="Times New Roman" w:cs="Times New Roman"/>
          <w:sz w:val="24"/>
          <w:szCs w:val="24"/>
        </w:rPr>
        <w:t>ных ситуациях среди работников Л</w:t>
      </w:r>
      <w:r w:rsidR="00FD0070" w:rsidRPr="00FD0070">
        <w:rPr>
          <w:rFonts w:ascii="Times New Roman" w:hAnsi="Times New Roman" w:cs="Times New Roman"/>
          <w:sz w:val="24"/>
          <w:szCs w:val="24"/>
        </w:rPr>
        <w:t>агеря</w:t>
      </w:r>
      <w:r w:rsidRPr="00FD0070">
        <w:rPr>
          <w:rFonts w:ascii="Times New Roman" w:hAnsi="Times New Roman" w:cs="Times New Roman"/>
          <w:color w:val="000000"/>
          <w:sz w:val="24"/>
          <w:szCs w:val="24"/>
        </w:rPr>
        <w:t>, итоговый</w:t>
      </w:r>
      <w:r w:rsidR="00BA7534" w:rsidRPr="00FD0070">
        <w:rPr>
          <w:rFonts w:ascii="Times New Roman" w:hAnsi="Times New Roman" w:cs="Times New Roman"/>
          <w:color w:val="000000"/>
          <w:sz w:val="24"/>
          <w:szCs w:val="24"/>
        </w:rPr>
        <w:t xml:space="preserve"> с  анализом проведённой воспитательной работы</w:t>
      </w:r>
      <w:r w:rsidRPr="00FD00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A7534" w:rsidRPr="00FD0070">
        <w:rPr>
          <w:rFonts w:ascii="Times New Roman" w:hAnsi="Times New Roman" w:cs="Times New Roman"/>
          <w:color w:val="000000"/>
          <w:sz w:val="24"/>
          <w:szCs w:val="24"/>
        </w:rPr>
        <w:t>; совещания при директоре с рассмотрением вопросов об организации деятельности Лагеря, проведен</w:t>
      </w:r>
      <w:r w:rsidR="00FD0070" w:rsidRPr="00FD0070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BA7534" w:rsidRPr="00FD0070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эвакуаций, тематических дней);</w:t>
      </w:r>
      <w:r w:rsidR="00FD0070" w:rsidRPr="00FD0070">
        <w:rPr>
          <w:rFonts w:ascii="Times New Roman" w:hAnsi="Times New Roman" w:cs="Times New Roman"/>
          <w:color w:val="000000"/>
          <w:sz w:val="24"/>
          <w:szCs w:val="24"/>
        </w:rPr>
        <w:t xml:space="preserve"> планёрки по организации общелагерных коллективно-творческих дел, оказанию методической помощи педагогическому коллективу Лагеря; </w:t>
      </w:r>
      <w:r w:rsidR="00FD0070">
        <w:rPr>
          <w:rFonts w:ascii="Times New Roman" w:hAnsi="Times New Roman" w:cs="Times New Roman"/>
          <w:color w:val="000000"/>
          <w:sz w:val="24"/>
          <w:szCs w:val="24"/>
        </w:rPr>
        <w:t>встречи с родителями (законными представителями).</w:t>
      </w:r>
    </w:p>
    <w:p w:rsidR="004D327A" w:rsidRPr="00385D2D" w:rsidRDefault="004D327A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E90" w:rsidRPr="00385D2D" w:rsidRDefault="00BA6E90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Организационный период смены Лагеря связан с реализацией основных задач:</w:t>
      </w:r>
    </w:p>
    <w:p w:rsidR="00BA6E90" w:rsidRPr="00385D2D" w:rsidRDefault="00BA6E90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адаптация детей к новым условиям;</w:t>
      </w:r>
    </w:p>
    <w:p w:rsidR="00BA6E90" w:rsidRPr="00385D2D" w:rsidRDefault="00BA6E90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знакомство с режимом, правилами, укладом Лагеря;</w:t>
      </w:r>
    </w:p>
    <w:p w:rsidR="00BA6E90" w:rsidRPr="00385D2D" w:rsidRDefault="00BA6E90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формирование временного детского коллектива</w:t>
      </w:r>
    </w:p>
    <w:p w:rsidR="00561FF0" w:rsidRDefault="005F3120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Содержание событий организационного периода представлено в инвариантных и вариативных общелагерных и отрядных формах воспитательной работы в календарн</w:t>
      </w:r>
      <w:r w:rsidR="00382627">
        <w:rPr>
          <w:rFonts w:ascii="Times New Roman" w:hAnsi="Times New Roman" w:cs="Times New Roman"/>
          <w:color w:val="000000"/>
          <w:sz w:val="24"/>
          <w:szCs w:val="24"/>
        </w:rPr>
        <w:t>ом плане воспитательной работы.</w:t>
      </w:r>
    </w:p>
    <w:tbl>
      <w:tblPr>
        <w:tblStyle w:val="ad"/>
        <w:tblW w:w="9498" w:type="dxa"/>
        <w:tblInd w:w="108" w:type="dxa"/>
        <w:tblLook w:val="04A0"/>
      </w:tblPr>
      <w:tblGrid>
        <w:gridCol w:w="2409"/>
        <w:gridCol w:w="4303"/>
        <w:gridCol w:w="2786"/>
      </w:tblGrid>
      <w:tr w:rsidR="00382627" w:rsidRPr="00385D2D" w:rsidTr="00382627">
        <w:tc>
          <w:tcPr>
            <w:tcW w:w="9498" w:type="dxa"/>
            <w:gridSpan w:val="3"/>
          </w:tcPr>
          <w:p w:rsidR="00382627" w:rsidRPr="00596F8B" w:rsidRDefault="00382627" w:rsidP="0034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период смены </w:t>
            </w:r>
          </w:p>
          <w:p w:rsidR="00382627" w:rsidRPr="00596F8B" w:rsidRDefault="00382627" w:rsidP="0034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(1-2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596F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2627" w:rsidRPr="00385D2D" w:rsidTr="00382627">
        <w:tc>
          <w:tcPr>
            <w:tcW w:w="9498" w:type="dxa"/>
            <w:gridSpan w:val="3"/>
          </w:tcPr>
          <w:p w:rsidR="00382627" w:rsidRPr="00596F8B" w:rsidRDefault="00382627" w:rsidP="0034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8B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 уровень (инвариантные формы)</w:t>
            </w:r>
          </w:p>
        </w:tc>
      </w:tr>
      <w:tr w:rsidR="00382627" w:rsidRPr="00385D2D" w:rsidTr="009D77C5">
        <w:tc>
          <w:tcPr>
            <w:tcW w:w="2409" w:type="dxa"/>
          </w:tcPr>
          <w:p w:rsidR="00382627" w:rsidRPr="00385D2D" w:rsidRDefault="00382627" w:rsidP="00344963">
            <w:pPr>
              <w:pStyle w:val="a6"/>
              <w:ind w:left="-108" w:hanging="34"/>
              <w:jc w:val="center"/>
              <w:rPr>
                <w:sz w:val="24"/>
                <w:szCs w:val="24"/>
              </w:rPr>
            </w:pPr>
            <w:r w:rsidRPr="00385D2D">
              <w:rPr>
                <w:sz w:val="24"/>
                <w:szCs w:val="24"/>
              </w:rPr>
              <w:t>Форма работы</w:t>
            </w:r>
          </w:p>
        </w:tc>
        <w:tc>
          <w:tcPr>
            <w:tcW w:w="4303" w:type="dxa"/>
          </w:tcPr>
          <w:p w:rsidR="00382627" w:rsidRPr="00385D2D" w:rsidRDefault="00382627" w:rsidP="00344963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Содержание/Ключевые компоненты/Ценностные основы</w:t>
            </w:r>
          </w:p>
        </w:tc>
        <w:tc>
          <w:tcPr>
            <w:tcW w:w="2786" w:type="dxa"/>
          </w:tcPr>
          <w:p w:rsidR="00382627" w:rsidRPr="00385D2D" w:rsidRDefault="00382627" w:rsidP="00344963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Комментарии, исходя из специфики формы организации отдыха детей и их оздоровления</w:t>
            </w:r>
          </w:p>
        </w:tc>
      </w:tr>
      <w:tr w:rsidR="00382627" w:rsidRPr="00385D2D" w:rsidTr="009D77C5">
        <w:tc>
          <w:tcPr>
            <w:tcW w:w="2409" w:type="dxa"/>
          </w:tcPr>
          <w:p w:rsidR="00382627" w:rsidRPr="00385D2D" w:rsidRDefault="0038262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Церемония открытия смены</w:t>
            </w:r>
          </w:p>
        </w:tc>
        <w:tc>
          <w:tcPr>
            <w:tcW w:w="4303" w:type="dxa"/>
          </w:tcPr>
          <w:p w:rsidR="00382627" w:rsidRPr="00385D2D" w:rsidRDefault="0038262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подъёма Государственного флага Российской Федерации, исполнение Гимна 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представителей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учреждения/начальника Лагеря. 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России, 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о содержании программы смены,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Творческие номера с участием педагогического состава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Включение ритуала «капсула пожеланий».</w:t>
            </w:r>
          </w:p>
        </w:tc>
        <w:tc>
          <w:tcPr>
            <w:tcW w:w="2786" w:type="dxa"/>
          </w:tcPr>
          <w:p w:rsidR="00382627" w:rsidRPr="00385D2D" w:rsidRDefault="0038262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регионального компонента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мероприятие</w:t>
            </w:r>
          </w:p>
          <w:p w:rsidR="00382627" w:rsidRPr="00385D2D" w:rsidRDefault="0038262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627" w:rsidRPr="00385D2D" w:rsidTr="009D77C5">
        <w:tc>
          <w:tcPr>
            <w:tcW w:w="2409" w:type="dxa"/>
          </w:tcPr>
          <w:p w:rsidR="00382627" w:rsidRPr="00385D2D" w:rsidRDefault="0038262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сбор Лагеря</w:t>
            </w:r>
          </w:p>
        </w:tc>
        <w:tc>
          <w:tcPr>
            <w:tcW w:w="4303" w:type="dxa"/>
          </w:tcPr>
          <w:p w:rsidR="00382627" w:rsidRPr="0004532C" w:rsidRDefault="0038262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2C">
              <w:rPr>
                <w:rFonts w:ascii="Times New Roman" w:hAnsi="Times New Roman" w:cs="Times New Roman"/>
                <w:sz w:val="24"/>
                <w:szCs w:val="24"/>
              </w:rPr>
              <w:t xml:space="preserve">Общий сбор воспитанников Лагеря: знакомство с сотрудниками, с </w:t>
            </w:r>
            <w:r w:rsidRPr="00045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и традициями</w:t>
            </w:r>
          </w:p>
        </w:tc>
        <w:tc>
          <w:tcPr>
            <w:tcW w:w="2786" w:type="dxa"/>
          </w:tcPr>
          <w:p w:rsidR="00382627" w:rsidRPr="00385D2D" w:rsidRDefault="0004532C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общего сбора в рамках утренней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линейки</w:t>
            </w:r>
          </w:p>
        </w:tc>
      </w:tr>
      <w:tr w:rsidR="00382627" w:rsidRPr="00385D2D" w:rsidTr="009D77C5">
        <w:tc>
          <w:tcPr>
            <w:tcW w:w="2409" w:type="dxa"/>
          </w:tcPr>
          <w:p w:rsidR="00382627" w:rsidRPr="00385D2D" w:rsidRDefault="0038262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программы смены</w:t>
            </w:r>
          </w:p>
        </w:tc>
        <w:tc>
          <w:tcPr>
            <w:tcW w:w="4303" w:type="dxa"/>
          </w:tcPr>
          <w:p w:rsidR="00382627" w:rsidRPr="0004532C" w:rsidRDefault="0004532C" w:rsidP="00344963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4532C"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>с</w:t>
            </w:r>
            <w:r w:rsidRPr="0004532C">
              <w:rPr>
                <w:sz w:val="24"/>
                <w:szCs w:val="24"/>
              </w:rPr>
              <w:t xml:space="preserve"> идеей программы, игровым </w:t>
            </w:r>
            <w:r w:rsidRPr="0004532C">
              <w:rPr>
                <w:spacing w:val="-2"/>
                <w:sz w:val="24"/>
                <w:szCs w:val="24"/>
              </w:rPr>
              <w:t>маршрутом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 w:rsidRPr="0004532C">
              <w:rPr>
                <w:sz w:val="24"/>
                <w:szCs w:val="24"/>
              </w:rPr>
              <w:t xml:space="preserve">Представление объединений по интересам (дополнительное образование) в игровом </w:t>
            </w:r>
            <w:r w:rsidRPr="0004532C">
              <w:rPr>
                <w:spacing w:val="-2"/>
                <w:sz w:val="24"/>
                <w:szCs w:val="24"/>
              </w:rPr>
              <w:t>контексте</w:t>
            </w:r>
            <w:r>
              <w:rPr>
                <w:spacing w:val="-2"/>
                <w:sz w:val="24"/>
                <w:szCs w:val="24"/>
              </w:rPr>
              <w:t xml:space="preserve">. </w:t>
            </w:r>
            <w:r w:rsidRPr="0004532C">
              <w:rPr>
                <w:sz w:val="24"/>
                <w:szCs w:val="24"/>
              </w:rPr>
              <w:t>Старт</w:t>
            </w:r>
            <w:r>
              <w:rPr>
                <w:sz w:val="24"/>
                <w:szCs w:val="24"/>
              </w:rPr>
              <w:t xml:space="preserve"> </w:t>
            </w:r>
            <w:r w:rsidRPr="0004532C">
              <w:rPr>
                <w:sz w:val="24"/>
                <w:szCs w:val="24"/>
              </w:rPr>
              <w:t>сюжетно-ролевой</w:t>
            </w:r>
            <w:r>
              <w:rPr>
                <w:sz w:val="24"/>
                <w:szCs w:val="24"/>
              </w:rPr>
              <w:t xml:space="preserve"> </w:t>
            </w:r>
            <w:r w:rsidRPr="0004532C">
              <w:rPr>
                <w:spacing w:val="-2"/>
                <w:sz w:val="24"/>
                <w:szCs w:val="24"/>
              </w:rPr>
              <w:t>игры.</w:t>
            </w:r>
          </w:p>
        </w:tc>
        <w:tc>
          <w:tcPr>
            <w:tcW w:w="2786" w:type="dxa"/>
          </w:tcPr>
          <w:p w:rsidR="00382627" w:rsidRPr="00385D2D" w:rsidRDefault="0004532C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532C">
              <w:rPr>
                <w:rFonts w:ascii="Times New Roman" w:hAnsi="Times New Roman" w:cs="Times New Roman"/>
                <w:sz w:val="24"/>
                <w:szCs w:val="24"/>
              </w:rPr>
              <w:t>онимание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32C">
              <w:rPr>
                <w:rFonts w:ascii="Times New Roman" w:hAnsi="Times New Roman" w:cs="Times New Roman"/>
                <w:sz w:val="24"/>
                <w:szCs w:val="24"/>
              </w:rPr>
              <w:t>участниками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532C">
              <w:rPr>
                <w:rFonts w:ascii="Times New Roman" w:hAnsi="Times New Roman" w:cs="Times New Roman"/>
                <w:sz w:val="24"/>
                <w:szCs w:val="24"/>
              </w:rPr>
              <w:t xml:space="preserve"> плана смены, своих возможностей и перспектив в рамках смены</w:t>
            </w:r>
          </w:p>
        </w:tc>
      </w:tr>
      <w:tr w:rsidR="00382627" w:rsidRPr="00596F8B" w:rsidTr="00382627">
        <w:tc>
          <w:tcPr>
            <w:tcW w:w="9498" w:type="dxa"/>
            <w:gridSpan w:val="3"/>
          </w:tcPr>
          <w:p w:rsidR="00382627" w:rsidRPr="00596F8B" w:rsidRDefault="00382627" w:rsidP="0034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8B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 (инвариантные формы)</w:t>
            </w:r>
          </w:p>
        </w:tc>
      </w:tr>
      <w:tr w:rsidR="00C176F9" w:rsidRPr="009D77C5" w:rsidTr="009D77C5">
        <w:tc>
          <w:tcPr>
            <w:tcW w:w="2409" w:type="dxa"/>
          </w:tcPr>
          <w:p w:rsidR="00C176F9" w:rsidRPr="009D77C5" w:rsidRDefault="00C176F9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отряда</w:t>
            </w:r>
          </w:p>
        </w:tc>
        <w:tc>
          <w:tcPr>
            <w:tcW w:w="4303" w:type="dxa"/>
          </w:tcPr>
          <w:p w:rsidR="00C176F9" w:rsidRPr="009D77C5" w:rsidRDefault="00C176F9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Определение названия отряда, выбор девиза, песни. Изхготовление эмблемы. Оформление отрядного уголка. Выборы органов самоуправления отряда.</w:t>
            </w:r>
            <w:r w:rsidR="009D77C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общей цели</w:t>
            </w:r>
          </w:p>
        </w:tc>
        <w:tc>
          <w:tcPr>
            <w:tcW w:w="2786" w:type="dxa"/>
          </w:tcPr>
          <w:p w:rsidR="00C176F9" w:rsidRPr="009D77C5" w:rsidRDefault="00C176F9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Постановка общей цели и установление правил совместной жизни и деятельности</w:t>
            </w:r>
          </w:p>
        </w:tc>
      </w:tr>
      <w:tr w:rsidR="009D77C5" w:rsidRPr="009D77C5" w:rsidTr="009D77C5">
        <w:tc>
          <w:tcPr>
            <w:tcW w:w="2409" w:type="dxa"/>
          </w:tcPr>
          <w:p w:rsidR="009D77C5" w:rsidRPr="009D77C5" w:rsidRDefault="009D77C5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4303" w:type="dxa"/>
          </w:tcPr>
          <w:p w:rsidR="009D77C5" w:rsidRPr="009D77C5" w:rsidRDefault="009D77C5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ценностей жизни, здоровья и безопасности. Для младших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озможны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свода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в виде рисунков, для старших подростков – варианты комиксов, создание коротких видеороликов (инструкций)</w:t>
            </w:r>
          </w:p>
        </w:tc>
        <w:tc>
          <w:tcPr>
            <w:tcW w:w="2786" w:type="dxa"/>
          </w:tcPr>
          <w:p w:rsidR="009D77C5" w:rsidRPr="009D77C5" w:rsidRDefault="009D77C5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инструктажей</w:t>
            </w:r>
          </w:p>
        </w:tc>
      </w:tr>
      <w:tr w:rsidR="009D77C5" w:rsidRPr="009D77C5" w:rsidTr="009D77C5">
        <w:tc>
          <w:tcPr>
            <w:tcW w:w="2409" w:type="dxa"/>
          </w:tcPr>
          <w:p w:rsidR="009D77C5" w:rsidRPr="009D77C5" w:rsidRDefault="009D77C5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Игры на командообразование, выявление лидеров</w:t>
            </w:r>
          </w:p>
        </w:tc>
        <w:tc>
          <w:tcPr>
            <w:tcW w:w="4303" w:type="dxa"/>
          </w:tcPr>
          <w:p w:rsidR="009D77C5" w:rsidRPr="009D77C5" w:rsidRDefault="009D77C5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Выбор игр соотносится с формированием у детей базовых ценностей российского общества</w:t>
            </w:r>
          </w:p>
        </w:tc>
        <w:tc>
          <w:tcPr>
            <w:tcW w:w="2786" w:type="dxa"/>
          </w:tcPr>
          <w:p w:rsidR="009D77C5" w:rsidRPr="009D77C5" w:rsidRDefault="009D77C5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Игры способствуют развитию коммуникации и созданию комфортной эмоционально-психологической атмосферы в отряде.</w:t>
            </w:r>
          </w:p>
        </w:tc>
      </w:tr>
      <w:tr w:rsidR="009D77C5" w:rsidRPr="009D77C5" w:rsidTr="009D77C5">
        <w:tc>
          <w:tcPr>
            <w:tcW w:w="2409" w:type="dxa"/>
          </w:tcPr>
          <w:p w:rsidR="009D77C5" w:rsidRPr="009D77C5" w:rsidRDefault="009D77C5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5">
              <w:rPr>
                <w:rFonts w:ascii="Times New Roman" w:hAnsi="Times New Roman" w:cs="Times New Roman"/>
                <w:sz w:val="24"/>
                <w:szCs w:val="24"/>
              </w:rPr>
              <w:t>Огонёк знакомства</w:t>
            </w:r>
          </w:p>
        </w:tc>
        <w:tc>
          <w:tcPr>
            <w:tcW w:w="4303" w:type="dxa"/>
          </w:tcPr>
          <w:p w:rsidR="009D77C5" w:rsidRPr="009D77C5" w:rsidRDefault="00AF5AAD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себе. Определение традиций и правил огонька. Представление визитной карточки в творческой форме.</w:t>
            </w:r>
          </w:p>
        </w:tc>
        <w:tc>
          <w:tcPr>
            <w:tcW w:w="2786" w:type="dxa"/>
          </w:tcPr>
          <w:p w:rsidR="009D77C5" w:rsidRPr="009D77C5" w:rsidRDefault="00AF5AAD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человека, команды и дружбы.</w:t>
            </w:r>
          </w:p>
        </w:tc>
      </w:tr>
    </w:tbl>
    <w:p w:rsidR="00C176F9" w:rsidRPr="00385D2D" w:rsidRDefault="00C176F9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3120" w:rsidRPr="00385D2D" w:rsidRDefault="005F3120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Основной период смены Лагеря связан с реализацией основных задач:</w:t>
      </w:r>
    </w:p>
    <w:p w:rsidR="005F3120" w:rsidRPr="00385D2D" w:rsidRDefault="005F3120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развитие личностного потенциала каждого ребёнка посред</w:t>
      </w:r>
      <w:r w:rsidR="0077172D" w:rsidRPr="00385D2D">
        <w:rPr>
          <w:rFonts w:ascii="Times New Roman" w:hAnsi="Times New Roman" w:cs="Times New Roman"/>
          <w:color w:val="000000"/>
          <w:sz w:val="24"/>
          <w:szCs w:val="24"/>
        </w:rPr>
        <w:t>ством коллективной деятельности.</w:t>
      </w:r>
    </w:p>
    <w:p w:rsidR="0077172D" w:rsidRDefault="0077172D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Содержание событий основного периода представлено в инвариантных и вариативных общелагерных и отрядных формах воспитательной работы в календарном плане в</w:t>
      </w:r>
      <w:r w:rsidR="00382627">
        <w:rPr>
          <w:rFonts w:ascii="Times New Roman" w:hAnsi="Times New Roman" w:cs="Times New Roman"/>
          <w:color w:val="000000"/>
          <w:sz w:val="24"/>
          <w:szCs w:val="24"/>
        </w:rPr>
        <w:t>оспитательной работы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d"/>
        <w:tblW w:w="9498" w:type="dxa"/>
        <w:tblInd w:w="108" w:type="dxa"/>
        <w:tblLayout w:type="fixed"/>
        <w:tblLook w:val="04A0"/>
      </w:tblPr>
      <w:tblGrid>
        <w:gridCol w:w="2373"/>
        <w:gridCol w:w="4290"/>
        <w:gridCol w:w="2835"/>
      </w:tblGrid>
      <w:tr w:rsidR="00382627" w:rsidRPr="008B2A29" w:rsidTr="00A948E1">
        <w:tc>
          <w:tcPr>
            <w:tcW w:w="9498" w:type="dxa"/>
            <w:gridSpan w:val="3"/>
          </w:tcPr>
          <w:p w:rsidR="00382627" w:rsidRPr="008B2A29" w:rsidRDefault="00382627" w:rsidP="0034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 смены (3-8 день</w:t>
            </w:r>
            <w:r w:rsidRPr="008B2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2627" w:rsidRPr="00385D2D" w:rsidTr="00A948E1">
        <w:tc>
          <w:tcPr>
            <w:tcW w:w="9498" w:type="dxa"/>
            <w:gridSpan w:val="3"/>
          </w:tcPr>
          <w:p w:rsidR="00382627" w:rsidRPr="00596F8B" w:rsidRDefault="00382627" w:rsidP="0034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8B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 уровень (инвариантные формы)</w:t>
            </w:r>
          </w:p>
        </w:tc>
      </w:tr>
      <w:tr w:rsidR="003752E7" w:rsidRPr="00385D2D" w:rsidTr="00A948E1">
        <w:tc>
          <w:tcPr>
            <w:tcW w:w="2373" w:type="dxa"/>
          </w:tcPr>
          <w:p w:rsidR="003752E7" w:rsidRPr="00385D2D" w:rsidRDefault="003752E7" w:rsidP="00A93FB9">
            <w:pPr>
              <w:pStyle w:val="a6"/>
              <w:ind w:left="-108" w:hanging="34"/>
              <w:jc w:val="center"/>
              <w:rPr>
                <w:sz w:val="24"/>
                <w:szCs w:val="24"/>
              </w:rPr>
            </w:pPr>
            <w:r w:rsidRPr="00385D2D">
              <w:rPr>
                <w:sz w:val="24"/>
                <w:szCs w:val="24"/>
              </w:rPr>
              <w:t>Форма работы</w:t>
            </w:r>
          </w:p>
        </w:tc>
        <w:tc>
          <w:tcPr>
            <w:tcW w:w="4290" w:type="dxa"/>
          </w:tcPr>
          <w:p w:rsidR="003752E7" w:rsidRPr="00385D2D" w:rsidRDefault="003752E7" w:rsidP="00A93FB9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Содержание/Ключевые компоненты/Ценностные основы</w:t>
            </w:r>
          </w:p>
        </w:tc>
        <w:tc>
          <w:tcPr>
            <w:tcW w:w="2835" w:type="dxa"/>
          </w:tcPr>
          <w:p w:rsidR="003752E7" w:rsidRPr="00385D2D" w:rsidRDefault="003752E7" w:rsidP="00A93FB9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Комментарии, исходя из специфики формы организации отдыха детей и их оздоровления</w:t>
            </w:r>
          </w:p>
        </w:tc>
      </w:tr>
      <w:tr w:rsidR="003752E7" w:rsidRPr="00385D2D" w:rsidTr="00A948E1">
        <w:tc>
          <w:tcPr>
            <w:tcW w:w="2373" w:type="dxa"/>
          </w:tcPr>
          <w:p w:rsidR="003752E7" w:rsidRPr="00385D2D" w:rsidRDefault="003752E7" w:rsidP="0028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подъёма Государственного флага Российской Федерации, исполнение Гимна Российской Федерации</w:t>
            </w:r>
          </w:p>
        </w:tc>
        <w:tc>
          <w:tcPr>
            <w:tcW w:w="4290" w:type="dxa"/>
          </w:tcPr>
          <w:p w:rsidR="003752E7" w:rsidRPr="00385D2D" w:rsidRDefault="003752E7" w:rsidP="0028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дня. Проведение линейки с сообщением плана мероприятий на день.</w:t>
            </w:r>
          </w:p>
        </w:tc>
        <w:tc>
          <w:tcPr>
            <w:tcW w:w="2835" w:type="dxa"/>
          </w:tcPr>
          <w:p w:rsidR="003752E7" w:rsidRPr="00385D2D" w:rsidRDefault="003752E7" w:rsidP="0028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ежедневно</w:t>
            </w:r>
          </w:p>
        </w:tc>
      </w:tr>
      <w:tr w:rsidR="003752E7" w:rsidRPr="00385D2D" w:rsidTr="00A948E1">
        <w:tc>
          <w:tcPr>
            <w:tcW w:w="2373" w:type="dxa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4290" w:type="dxa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зарядки в различной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(танцевальная, игровая, дыхательная и т.п.)</w:t>
            </w:r>
          </w:p>
        </w:tc>
        <w:tc>
          <w:tcPr>
            <w:tcW w:w="2835" w:type="dxa"/>
          </w:tcPr>
          <w:p w:rsidR="003752E7" w:rsidRPr="00385D2D" w:rsidRDefault="003752E7" w:rsidP="00344963">
            <w:pPr>
              <w:pStyle w:val="TableParagraph"/>
              <w:jc w:val="both"/>
              <w:rPr>
                <w:sz w:val="24"/>
                <w:szCs w:val="24"/>
              </w:rPr>
            </w:pPr>
            <w:r w:rsidRPr="00A948E1">
              <w:rPr>
                <w:sz w:val="24"/>
                <w:szCs w:val="24"/>
              </w:rPr>
              <w:lastRenderedPageBreak/>
              <w:t>Ценность</w:t>
            </w:r>
            <w:r>
              <w:rPr>
                <w:sz w:val="24"/>
                <w:szCs w:val="24"/>
              </w:rPr>
              <w:t xml:space="preserve"> </w:t>
            </w:r>
            <w:r w:rsidRPr="00A948E1">
              <w:rPr>
                <w:sz w:val="24"/>
                <w:szCs w:val="24"/>
              </w:rPr>
              <w:t>здоровья,</w:t>
            </w:r>
            <w:r>
              <w:rPr>
                <w:sz w:val="24"/>
                <w:szCs w:val="24"/>
              </w:rPr>
              <w:t xml:space="preserve"> </w:t>
            </w:r>
            <w:r w:rsidRPr="00A948E1">
              <w:rPr>
                <w:spacing w:val="-2"/>
                <w:sz w:val="24"/>
                <w:szCs w:val="24"/>
              </w:rPr>
              <w:lastRenderedPageBreak/>
              <w:t>развития.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948E1">
              <w:rPr>
                <w:sz w:val="24"/>
                <w:szCs w:val="24"/>
              </w:rPr>
              <w:t>Демонстрация</w:t>
            </w:r>
            <w:r>
              <w:rPr>
                <w:sz w:val="24"/>
                <w:szCs w:val="24"/>
              </w:rPr>
              <w:t xml:space="preserve"> </w:t>
            </w:r>
            <w:r w:rsidRPr="00A948E1">
              <w:rPr>
                <w:sz w:val="24"/>
                <w:szCs w:val="24"/>
              </w:rPr>
              <w:t>позитивного</w:t>
            </w:r>
            <w:r>
              <w:rPr>
                <w:sz w:val="24"/>
                <w:szCs w:val="24"/>
              </w:rPr>
              <w:t xml:space="preserve"> </w:t>
            </w:r>
            <w:r w:rsidRPr="00A948E1">
              <w:rPr>
                <w:sz w:val="24"/>
                <w:szCs w:val="24"/>
              </w:rPr>
              <w:t>личного</w:t>
            </w:r>
            <w:r>
              <w:rPr>
                <w:sz w:val="24"/>
                <w:szCs w:val="24"/>
              </w:rPr>
              <w:t xml:space="preserve"> примера со стороны </w:t>
            </w:r>
            <w:r w:rsidRPr="00A948E1">
              <w:rPr>
                <w:sz w:val="24"/>
                <w:szCs w:val="24"/>
              </w:rPr>
              <w:t xml:space="preserve">педагогического </w:t>
            </w:r>
            <w:r w:rsidRPr="00A948E1">
              <w:rPr>
                <w:spacing w:val="-2"/>
                <w:sz w:val="24"/>
                <w:szCs w:val="24"/>
              </w:rPr>
              <w:t>коллектива</w:t>
            </w:r>
          </w:p>
        </w:tc>
      </w:tr>
      <w:tr w:rsidR="003752E7" w:rsidRPr="00385D2D" w:rsidTr="00A948E1">
        <w:tc>
          <w:tcPr>
            <w:tcW w:w="2373" w:type="dxa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Тренировочная эвакуация</w:t>
            </w:r>
          </w:p>
        </w:tc>
        <w:tc>
          <w:tcPr>
            <w:tcW w:w="4290" w:type="dxa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эвакуация при различных чрезвычайных ситуациях (ЧС) </w:t>
            </w:r>
          </w:p>
        </w:tc>
        <w:tc>
          <w:tcPr>
            <w:tcW w:w="2835" w:type="dxa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 первый день лагерной смены</w:t>
            </w:r>
          </w:p>
        </w:tc>
      </w:tr>
      <w:tr w:rsidR="003752E7" w:rsidRPr="00385D2D" w:rsidTr="00A948E1">
        <w:tc>
          <w:tcPr>
            <w:tcW w:w="2373" w:type="dxa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дни и мероприятия в соответствии с государственными и профессиональными праздниками, памятными днями, региональными праздниками и событиями, днями единых действий</w:t>
            </w:r>
          </w:p>
        </w:tc>
        <w:tc>
          <w:tcPr>
            <w:tcW w:w="4290" w:type="dxa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памяти. День России. День семьи. День здоровья и спорта. День безопасности. День профессий. День Движения Первых. День Прохоровского поля.</w:t>
            </w:r>
          </w:p>
        </w:tc>
        <w:tc>
          <w:tcPr>
            <w:tcW w:w="2835" w:type="dxa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проводятся в формате «классных встреч», «коллективно-творческих дел»</w:t>
            </w:r>
          </w:p>
        </w:tc>
      </w:tr>
      <w:tr w:rsidR="003752E7" w:rsidRPr="00385D2D" w:rsidTr="00A948E1">
        <w:tc>
          <w:tcPr>
            <w:tcW w:w="2373" w:type="dxa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органы детского самоуправления</w:t>
            </w:r>
          </w:p>
        </w:tc>
        <w:tc>
          <w:tcPr>
            <w:tcW w:w="4290" w:type="dxa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Лагеря с участием всех избирателей, участников смены с соблюдением регламента проведения выборов в органы местного самоуправления, региона, страны</w:t>
            </w:r>
          </w:p>
        </w:tc>
        <w:tc>
          <w:tcPr>
            <w:tcW w:w="2835" w:type="dxa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в начале смены.</w:t>
            </w:r>
          </w:p>
        </w:tc>
      </w:tr>
      <w:tr w:rsidR="003752E7" w:rsidRPr="00385D2D" w:rsidTr="00A948E1">
        <w:tc>
          <w:tcPr>
            <w:tcW w:w="2373" w:type="dxa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объединений по интересам</w:t>
            </w:r>
          </w:p>
        </w:tc>
        <w:tc>
          <w:tcPr>
            <w:tcW w:w="4290" w:type="dxa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«Патриоты Отечества», «Марома», «Карате», «Экознайка»</w:t>
            </w:r>
          </w:p>
        </w:tc>
        <w:tc>
          <w:tcPr>
            <w:tcW w:w="2835" w:type="dxa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система дополнительного образования</w:t>
            </w:r>
          </w:p>
        </w:tc>
      </w:tr>
      <w:tr w:rsidR="003752E7" w:rsidRPr="00385D2D" w:rsidTr="00A948E1">
        <w:tc>
          <w:tcPr>
            <w:tcW w:w="2373" w:type="dxa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конкурсы и соревнования</w:t>
            </w:r>
          </w:p>
        </w:tc>
        <w:tc>
          <w:tcPr>
            <w:tcW w:w="4290" w:type="dxa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песни, спортивный семейный фестиваль, смотр строя и песни, конкурс рисунков, квест-игры</w:t>
            </w:r>
          </w:p>
        </w:tc>
        <w:tc>
          <w:tcPr>
            <w:tcW w:w="2835" w:type="dxa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возможностей для развития способностей детей</w:t>
            </w:r>
          </w:p>
        </w:tc>
      </w:tr>
      <w:tr w:rsidR="003752E7" w:rsidRPr="00596F8B" w:rsidTr="00A948E1">
        <w:tc>
          <w:tcPr>
            <w:tcW w:w="9498" w:type="dxa"/>
            <w:gridSpan w:val="3"/>
          </w:tcPr>
          <w:p w:rsidR="003752E7" w:rsidRPr="00596F8B" w:rsidRDefault="003752E7" w:rsidP="0034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8B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 (инвариантные формы)</w:t>
            </w:r>
          </w:p>
        </w:tc>
      </w:tr>
      <w:tr w:rsidR="003752E7" w:rsidRPr="001544F4" w:rsidTr="00091B9C">
        <w:tc>
          <w:tcPr>
            <w:tcW w:w="2373" w:type="dxa"/>
          </w:tcPr>
          <w:p w:rsidR="003752E7" w:rsidRPr="001544F4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4">
              <w:rPr>
                <w:rFonts w:ascii="Times New Roman" w:hAnsi="Times New Roman" w:cs="Times New Roman"/>
                <w:sz w:val="24"/>
                <w:szCs w:val="24"/>
              </w:rPr>
              <w:t>Информационный сбор отряда (утренний)</w:t>
            </w:r>
          </w:p>
        </w:tc>
        <w:tc>
          <w:tcPr>
            <w:tcW w:w="4290" w:type="dxa"/>
          </w:tcPr>
          <w:p w:rsidR="003752E7" w:rsidRPr="001544F4" w:rsidRDefault="003752E7" w:rsidP="00344963">
            <w:pPr>
              <w:pStyle w:val="TableParagraph"/>
              <w:jc w:val="both"/>
              <w:rPr>
                <w:sz w:val="24"/>
                <w:szCs w:val="24"/>
              </w:rPr>
            </w:pPr>
            <w:r w:rsidRPr="001544F4">
              <w:rPr>
                <w:sz w:val="24"/>
                <w:szCs w:val="24"/>
              </w:rPr>
              <w:t>План на день Распределение</w:t>
            </w:r>
            <w:r>
              <w:rPr>
                <w:sz w:val="24"/>
                <w:szCs w:val="24"/>
              </w:rPr>
              <w:t xml:space="preserve"> </w:t>
            </w:r>
            <w:r w:rsidRPr="001544F4">
              <w:rPr>
                <w:sz w:val="24"/>
                <w:szCs w:val="24"/>
              </w:rPr>
              <w:t>поручений</w:t>
            </w:r>
            <w:r>
              <w:rPr>
                <w:sz w:val="24"/>
                <w:szCs w:val="24"/>
              </w:rPr>
              <w:t xml:space="preserve">. </w:t>
            </w:r>
            <w:r w:rsidRPr="001544F4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цели о</w:t>
            </w:r>
            <w:r w:rsidRPr="001544F4">
              <w:rPr>
                <w:sz w:val="24"/>
                <w:szCs w:val="24"/>
              </w:rPr>
              <w:t>тряда</w:t>
            </w:r>
            <w:r>
              <w:rPr>
                <w:sz w:val="24"/>
                <w:szCs w:val="24"/>
              </w:rPr>
              <w:t xml:space="preserve"> </w:t>
            </w:r>
            <w:r w:rsidRPr="001544F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544F4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>.</w:t>
            </w:r>
            <w:r w:rsidRPr="001544F4">
              <w:rPr>
                <w:sz w:val="24"/>
                <w:szCs w:val="24"/>
              </w:rPr>
              <w:t xml:space="preserve"> Исполнение песни отряда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752E7" w:rsidRPr="001544F4" w:rsidRDefault="003752E7" w:rsidP="00344963">
            <w:pPr>
              <w:pStyle w:val="TableParagraph"/>
              <w:jc w:val="both"/>
              <w:rPr>
                <w:sz w:val="24"/>
                <w:szCs w:val="24"/>
              </w:rPr>
            </w:pPr>
            <w:r w:rsidRPr="001544F4">
              <w:rPr>
                <w:sz w:val="24"/>
                <w:szCs w:val="24"/>
              </w:rPr>
              <w:t>Эмоциональный и информативный</w:t>
            </w:r>
            <w:r>
              <w:rPr>
                <w:sz w:val="24"/>
                <w:szCs w:val="24"/>
              </w:rPr>
              <w:t xml:space="preserve"> </w:t>
            </w:r>
            <w:r w:rsidRPr="001544F4">
              <w:rPr>
                <w:sz w:val="24"/>
                <w:szCs w:val="24"/>
              </w:rPr>
              <w:t>старт</w:t>
            </w:r>
            <w:r>
              <w:rPr>
                <w:sz w:val="24"/>
                <w:szCs w:val="24"/>
              </w:rPr>
              <w:t xml:space="preserve"> </w:t>
            </w:r>
            <w:r w:rsidRPr="001544F4">
              <w:rPr>
                <w:sz w:val="24"/>
                <w:szCs w:val="24"/>
              </w:rPr>
              <w:t xml:space="preserve">дня, который определяет тон и настроение, а также позволяет каждому ребёнку увидеть и понять свой собственный маршрут в рамках дня, поставить цели и план по их </w:t>
            </w:r>
            <w:r w:rsidRPr="001544F4">
              <w:rPr>
                <w:spacing w:val="-2"/>
                <w:sz w:val="24"/>
                <w:szCs w:val="24"/>
              </w:rPr>
              <w:t>исполнению.</w:t>
            </w:r>
          </w:p>
        </w:tc>
      </w:tr>
      <w:tr w:rsidR="003752E7" w:rsidRPr="002E7C22" w:rsidTr="00091B9C">
        <w:tc>
          <w:tcPr>
            <w:tcW w:w="2373" w:type="dxa"/>
          </w:tcPr>
          <w:p w:rsidR="003752E7" w:rsidRPr="002E7C22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2">
              <w:rPr>
                <w:rFonts w:ascii="Times New Roman" w:hAnsi="Times New Roman" w:cs="Times New Roman"/>
                <w:sz w:val="24"/>
                <w:szCs w:val="24"/>
              </w:rPr>
              <w:t>Информационный сбор отряда (вечерний)</w:t>
            </w:r>
          </w:p>
        </w:tc>
        <w:tc>
          <w:tcPr>
            <w:tcW w:w="4290" w:type="dxa"/>
          </w:tcPr>
          <w:p w:rsidR="003752E7" w:rsidRPr="002E7C22" w:rsidRDefault="003752E7" w:rsidP="00344963">
            <w:pPr>
              <w:pStyle w:val="TableParagraph"/>
              <w:jc w:val="both"/>
              <w:rPr>
                <w:sz w:val="24"/>
                <w:szCs w:val="24"/>
              </w:rPr>
            </w:pPr>
            <w:r w:rsidRPr="002E7C22">
              <w:rPr>
                <w:sz w:val="24"/>
                <w:szCs w:val="24"/>
              </w:rPr>
              <w:t xml:space="preserve">Подведение итогов и анализ деятельности в течения дня, заполнение экрана настроения, экрана участия, обращение к отрядному </w:t>
            </w:r>
            <w:r w:rsidRPr="002E7C22">
              <w:rPr>
                <w:spacing w:val="-2"/>
                <w:sz w:val="24"/>
                <w:szCs w:val="24"/>
              </w:rPr>
              <w:t>уголку.</w:t>
            </w:r>
          </w:p>
        </w:tc>
        <w:tc>
          <w:tcPr>
            <w:tcW w:w="2835" w:type="dxa"/>
          </w:tcPr>
          <w:p w:rsidR="003752E7" w:rsidRPr="002E7C22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навыков самоанализа, уважения к мнению других </w:t>
            </w:r>
            <w:r w:rsidRPr="002E7C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людей.</w:t>
            </w:r>
          </w:p>
        </w:tc>
      </w:tr>
      <w:tr w:rsidR="003752E7" w:rsidRPr="001544F4" w:rsidTr="00091B9C">
        <w:tc>
          <w:tcPr>
            <w:tcW w:w="2373" w:type="dxa"/>
          </w:tcPr>
          <w:p w:rsidR="003752E7" w:rsidRPr="001544F4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4">
              <w:rPr>
                <w:rFonts w:ascii="Times New Roman" w:hAnsi="Times New Roman" w:cs="Times New Roman"/>
                <w:sz w:val="24"/>
                <w:szCs w:val="24"/>
              </w:rPr>
              <w:t>Огонёк середины смены</w:t>
            </w:r>
          </w:p>
        </w:tc>
        <w:tc>
          <w:tcPr>
            <w:tcW w:w="4290" w:type="dxa"/>
          </w:tcPr>
          <w:p w:rsidR="003752E7" w:rsidRPr="001544F4" w:rsidRDefault="003752E7" w:rsidP="0034496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презентация в формате «Какой я? Расскажи мне обо мне»</w:t>
            </w:r>
          </w:p>
        </w:tc>
        <w:tc>
          <w:tcPr>
            <w:tcW w:w="2835" w:type="dxa"/>
          </w:tcPr>
          <w:p w:rsidR="003752E7" w:rsidRPr="001544F4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напряжения, мотивация на вторую половину смены</w:t>
            </w:r>
          </w:p>
        </w:tc>
      </w:tr>
      <w:tr w:rsidR="003752E7" w:rsidRPr="001544F4" w:rsidTr="00091B9C">
        <w:tc>
          <w:tcPr>
            <w:tcW w:w="2373" w:type="dxa"/>
          </w:tcPr>
          <w:p w:rsidR="003752E7" w:rsidRPr="001544F4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огоньки</w:t>
            </w:r>
          </w:p>
        </w:tc>
        <w:tc>
          <w:tcPr>
            <w:tcW w:w="4290" w:type="dxa"/>
          </w:tcPr>
          <w:p w:rsidR="003752E7" w:rsidRPr="001544F4" w:rsidRDefault="003752E7" w:rsidP="0034496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интересы», «Кем быть?», «День рождение друга»</w:t>
            </w:r>
          </w:p>
          <w:p w:rsidR="003752E7" w:rsidRPr="001544F4" w:rsidRDefault="003752E7" w:rsidP="0034496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52E7" w:rsidRPr="001544F4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личного принятия общечеловеческих ценностей</w:t>
            </w:r>
          </w:p>
        </w:tc>
      </w:tr>
    </w:tbl>
    <w:p w:rsidR="00382627" w:rsidRPr="00385D2D" w:rsidRDefault="00382627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747" w:rsidRPr="00385D2D" w:rsidRDefault="00020747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Итоговый период смены Лагеря связан с реализацией основных задач:</w:t>
      </w:r>
    </w:p>
    <w:p w:rsidR="005F3120" w:rsidRPr="00385D2D" w:rsidRDefault="00020747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подведение итогов деятельности Лагеря;</w:t>
      </w:r>
    </w:p>
    <w:p w:rsidR="00020747" w:rsidRPr="00385D2D" w:rsidRDefault="00020747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фиксация и принятие участниками смены позитивного опыта;</w:t>
      </w:r>
    </w:p>
    <w:p w:rsidR="00020747" w:rsidRPr="00385D2D" w:rsidRDefault="00020747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формирование индивидуальных маршрутов дальнейшего развития потенциала детей</w:t>
      </w:r>
    </w:p>
    <w:p w:rsidR="00020747" w:rsidRDefault="00020747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Содержание событий итогового периода представлено в инвариантных и вариативных общелагерных и отрядных формах воспитательной работы в календарном плане в</w:t>
      </w:r>
      <w:r w:rsidR="00341795">
        <w:rPr>
          <w:rFonts w:ascii="Times New Roman" w:hAnsi="Times New Roman" w:cs="Times New Roman"/>
          <w:color w:val="000000"/>
          <w:sz w:val="24"/>
          <w:szCs w:val="24"/>
        </w:rPr>
        <w:t>оспитательной работы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2627" w:rsidRDefault="00382627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498" w:type="dxa"/>
        <w:tblInd w:w="108" w:type="dxa"/>
        <w:tblLook w:val="04A0"/>
      </w:tblPr>
      <w:tblGrid>
        <w:gridCol w:w="2320"/>
        <w:gridCol w:w="4484"/>
        <w:gridCol w:w="65"/>
        <w:gridCol w:w="2629"/>
      </w:tblGrid>
      <w:tr w:rsidR="00382627" w:rsidRPr="00385D2D" w:rsidTr="00995AA8">
        <w:tc>
          <w:tcPr>
            <w:tcW w:w="9498" w:type="dxa"/>
            <w:gridSpan w:val="4"/>
          </w:tcPr>
          <w:p w:rsidR="00382627" w:rsidRPr="008B2A29" w:rsidRDefault="00382627" w:rsidP="0034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 период смены (9-10 день</w:t>
            </w:r>
            <w:r w:rsidRPr="008B2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2627" w:rsidRPr="00385D2D" w:rsidTr="00995AA8">
        <w:tc>
          <w:tcPr>
            <w:tcW w:w="9498" w:type="dxa"/>
            <w:gridSpan w:val="4"/>
          </w:tcPr>
          <w:p w:rsidR="00382627" w:rsidRPr="00596F8B" w:rsidRDefault="00382627" w:rsidP="0034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8B"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 уровень (инвариантные формы)</w:t>
            </w:r>
          </w:p>
        </w:tc>
      </w:tr>
      <w:tr w:rsidR="003752E7" w:rsidRPr="00385D2D" w:rsidTr="00344963">
        <w:tc>
          <w:tcPr>
            <w:tcW w:w="2320" w:type="dxa"/>
          </w:tcPr>
          <w:p w:rsidR="003752E7" w:rsidRPr="00385D2D" w:rsidRDefault="003752E7" w:rsidP="00A93FB9">
            <w:pPr>
              <w:pStyle w:val="a6"/>
              <w:ind w:left="-108" w:hanging="34"/>
              <w:jc w:val="center"/>
              <w:rPr>
                <w:sz w:val="24"/>
                <w:szCs w:val="24"/>
              </w:rPr>
            </w:pPr>
            <w:r w:rsidRPr="00385D2D">
              <w:rPr>
                <w:sz w:val="24"/>
                <w:szCs w:val="24"/>
              </w:rPr>
              <w:t>Форма работы</w:t>
            </w:r>
          </w:p>
        </w:tc>
        <w:tc>
          <w:tcPr>
            <w:tcW w:w="4549" w:type="dxa"/>
            <w:gridSpan w:val="2"/>
          </w:tcPr>
          <w:p w:rsidR="003752E7" w:rsidRPr="00385D2D" w:rsidRDefault="003752E7" w:rsidP="00A93FB9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Содержание/Ключевые компоненты/Ценностные основы</w:t>
            </w:r>
          </w:p>
        </w:tc>
        <w:tc>
          <w:tcPr>
            <w:tcW w:w="2629" w:type="dxa"/>
          </w:tcPr>
          <w:p w:rsidR="003752E7" w:rsidRPr="00385D2D" w:rsidRDefault="003752E7" w:rsidP="00A93FB9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Комментарии, исходя из специфики формы организации отдыха детей и их оздоровления</w:t>
            </w:r>
          </w:p>
        </w:tc>
      </w:tr>
      <w:tr w:rsidR="003752E7" w:rsidRPr="00385D2D" w:rsidTr="00344963">
        <w:tc>
          <w:tcPr>
            <w:tcW w:w="2320" w:type="dxa"/>
          </w:tcPr>
          <w:p w:rsidR="003752E7" w:rsidRDefault="003752E7" w:rsidP="0022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закрытия смены</w:t>
            </w:r>
          </w:p>
        </w:tc>
        <w:tc>
          <w:tcPr>
            <w:tcW w:w="4549" w:type="dxa"/>
            <w:gridSpan w:val="2"/>
          </w:tcPr>
          <w:p w:rsidR="003752E7" w:rsidRPr="00385D2D" w:rsidRDefault="003752E7" w:rsidP="0022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подъёма Государственного флага Российской Федерации, исполнение Гимна 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представителей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учреждения/начальника Лагеря. 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России. 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Творческие номера с участием педагогического состава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9" w:type="dxa"/>
          </w:tcPr>
          <w:p w:rsidR="003752E7" w:rsidRPr="00385D2D" w:rsidRDefault="003752E7" w:rsidP="0022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егионального компонента</w:t>
            </w:r>
          </w:p>
          <w:p w:rsidR="003752E7" w:rsidRPr="00385D2D" w:rsidRDefault="003752E7" w:rsidP="0022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E7" w:rsidRPr="00385D2D" w:rsidTr="00344963">
        <w:tc>
          <w:tcPr>
            <w:tcW w:w="2320" w:type="dxa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достижений (презентация результатов деятельности объединений по интересам)</w:t>
            </w:r>
          </w:p>
        </w:tc>
        <w:tc>
          <w:tcPr>
            <w:tcW w:w="4549" w:type="dxa"/>
            <w:gridSpan w:val="2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«Успех». Представление достижений объединений по интересам</w:t>
            </w:r>
          </w:p>
        </w:tc>
        <w:tc>
          <w:tcPr>
            <w:tcW w:w="2629" w:type="dxa"/>
          </w:tcPr>
          <w:p w:rsidR="003752E7" w:rsidRPr="00385D2D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детей и подростков</w:t>
            </w:r>
          </w:p>
        </w:tc>
      </w:tr>
      <w:tr w:rsidR="003752E7" w:rsidRPr="00385D2D" w:rsidTr="00344963">
        <w:tc>
          <w:tcPr>
            <w:tcW w:w="2320" w:type="dxa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</w:t>
            </w:r>
          </w:p>
        </w:tc>
        <w:tc>
          <w:tcPr>
            <w:tcW w:w="4549" w:type="dxa"/>
            <w:gridSpan w:val="2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D">
              <w:rPr>
                <w:rFonts w:ascii="Times New Roman" w:hAnsi="Times New Roman" w:cs="Times New Roman"/>
                <w:sz w:val="24"/>
                <w:szCs w:val="24"/>
              </w:rPr>
              <w:t>Методика оценочно-аналитической деятельности</w:t>
            </w:r>
          </w:p>
        </w:tc>
        <w:tc>
          <w:tcPr>
            <w:tcW w:w="2629" w:type="dxa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E7" w:rsidRPr="00385D2D" w:rsidTr="00995AA8">
        <w:tc>
          <w:tcPr>
            <w:tcW w:w="9498" w:type="dxa"/>
            <w:gridSpan w:val="4"/>
          </w:tcPr>
          <w:p w:rsidR="003752E7" w:rsidRPr="00596F8B" w:rsidRDefault="003752E7" w:rsidP="0034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8B">
              <w:rPr>
                <w:rFonts w:ascii="Times New Roman" w:hAnsi="Times New Roman" w:cs="Times New Roman"/>
                <w:b/>
                <w:sz w:val="24"/>
                <w:szCs w:val="24"/>
              </w:rPr>
              <w:t>Отрядный уровень (инвариантные формы)</w:t>
            </w:r>
          </w:p>
        </w:tc>
      </w:tr>
      <w:tr w:rsidR="003752E7" w:rsidRPr="00344963" w:rsidTr="00E75131">
        <w:tc>
          <w:tcPr>
            <w:tcW w:w="2320" w:type="dxa"/>
          </w:tcPr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63"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E7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E7" w:rsidRPr="00344963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3752E7" w:rsidRPr="00344963" w:rsidRDefault="003752E7" w:rsidP="00344963">
            <w:pPr>
              <w:pStyle w:val="TableParagraph"/>
              <w:ind w:left="66" w:right="95" w:firstLine="11"/>
              <w:jc w:val="both"/>
              <w:rPr>
                <w:sz w:val="24"/>
                <w:szCs w:val="24"/>
              </w:rPr>
            </w:pPr>
            <w:r w:rsidRPr="00344963">
              <w:rPr>
                <w:sz w:val="24"/>
                <w:szCs w:val="24"/>
              </w:rPr>
              <w:t>Презентация представителями орган</w:t>
            </w:r>
            <w:r>
              <w:rPr>
                <w:sz w:val="24"/>
                <w:szCs w:val="24"/>
              </w:rPr>
              <w:t>ов</w:t>
            </w:r>
            <w:r w:rsidRPr="00344963">
              <w:rPr>
                <w:sz w:val="24"/>
                <w:szCs w:val="24"/>
              </w:rPr>
              <w:t xml:space="preserve"> самоуправления результатов деятельности. Подведение итогов достижения общей цели</w:t>
            </w:r>
            <w:r>
              <w:rPr>
                <w:sz w:val="24"/>
                <w:szCs w:val="24"/>
              </w:rPr>
              <w:t xml:space="preserve"> </w:t>
            </w:r>
            <w:r w:rsidRPr="00344963">
              <w:rPr>
                <w:sz w:val="24"/>
                <w:szCs w:val="24"/>
              </w:rPr>
              <w:t xml:space="preserve">и выполнения правил совместной жизни и </w:t>
            </w:r>
            <w:r w:rsidRPr="00344963">
              <w:rPr>
                <w:spacing w:val="-2"/>
                <w:sz w:val="24"/>
                <w:szCs w:val="24"/>
              </w:rPr>
              <w:t>деятельности.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44963">
              <w:rPr>
                <w:sz w:val="24"/>
                <w:szCs w:val="24"/>
              </w:rPr>
              <w:t>Связь с организационным сбором отряда, опора на отрядный уголок. Обязатель</w:t>
            </w:r>
            <w:r>
              <w:rPr>
                <w:sz w:val="24"/>
                <w:szCs w:val="24"/>
              </w:rPr>
              <w:t xml:space="preserve"> </w:t>
            </w:r>
            <w:r w:rsidRPr="00344963">
              <w:rPr>
                <w:sz w:val="24"/>
                <w:szCs w:val="24"/>
              </w:rPr>
              <w:t>но награждение</w:t>
            </w:r>
            <w:r>
              <w:rPr>
                <w:sz w:val="24"/>
                <w:szCs w:val="24"/>
              </w:rPr>
              <w:t xml:space="preserve"> </w:t>
            </w:r>
            <w:r w:rsidRPr="0034496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44963">
              <w:rPr>
                <w:sz w:val="24"/>
                <w:szCs w:val="24"/>
              </w:rPr>
              <w:t>поощрение</w:t>
            </w:r>
            <w:r>
              <w:rPr>
                <w:sz w:val="24"/>
                <w:szCs w:val="24"/>
              </w:rPr>
              <w:t xml:space="preserve"> </w:t>
            </w:r>
            <w:r w:rsidRPr="00344963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344963">
              <w:rPr>
                <w:sz w:val="24"/>
                <w:szCs w:val="24"/>
              </w:rPr>
              <w:t xml:space="preserve">участника </w:t>
            </w:r>
            <w:r w:rsidRPr="00344963">
              <w:rPr>
                <w:spacing w:val="-2"/>
                <w:sz w:val="24"/>
                <w:szCs w:val="24"/>
              </w:rPr>
              <w:t>отряда.</w:t>
            </w:r>
          </w:p>
        </w:tc>
        <w:tc>
          <w:tcPr>
            <w:tcW w:w="2694" w:type="dxa"/>
            <w:gridSpan w:val="2"/>
          </w:tcPr>
          <w:p w:rsidR="003752E7" w:rsidRPr="00344963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6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ценности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4963">
              <w:rPr>
                <w:rFonts w:ascii="Times New Roman" w:hAnsi="Times New Roman" w:cs="Times New Roman"/>
                <w:sz w:val="24"/>
                <w:szCs w:val="24"/>
              </w:rPr>
              <w:t xml:space="preserve">оманды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4963">
              <w:rPr>
                <w:rFonts w:ascii="Times New Roman" w:hAnsi="Times New Roman" w:cs="Times New Roman"/>
                <w:sz w:val="24"/>
                <w:szCs w:val="24"/>
              </w:rPr>
              <w:t>ружбы. Помощь каждому участнику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4963">
              <w:rPr>
                <w:rFonts w:ascii="Times New Roman" w:hAnsi="Times New Roman" w:cs="Times New Roman"/>
                <w:sz w:val="24"/>
                <w:szCs w:val="24"/>
              </w:rPr>
              <w:t xml:space="preserve"> увидеть свой рост и позитивные изменения.</w:t>
            </w:r>
          </w:p>
        </w:tc>
      </w:tr>
      <w:tr w:rsidR="003752E7" w:rsidRPr="00344963" w:rsidTr="00E75131">
        <w:tc>
          <w:tcPr>
            <w:tcW w:w="2320" w:type="dxa"/>
          </w:tcPr>
          <w:p w:rsidR="003752E7" w:rsidRPr="00344963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63">
              <w:rPr>
                <w:rFonts w:ascii="Times New Roman" w:hAnsi="Times New Roman" w:cs="Times New Roman"/>
                <w:sz w:val="24"/>
                <w:szCs w:val="24"/>
              </w:rPr>
              <w:t>Прощальный огонёк</w:t>
            </w:r>
          </w:p>
        </w:tc>
        <w:tc>
          <w:tcPr>
            <w:tcW w:w="4484" w:type="dxa"/>
          </w:tcPr>
          <w:p w:rsidR="003752E7" w:rsidRPr="00344963" w:rsidRDefault="003752E7" w:rsidP="00344963">
            <w:pPr>
              <w:pStyle w:val="TableParagraph"/>
              <w:ind w:left="61" w:right="97"/>
              <w:jc w:val="both"/>
              <w:rPr>
                <w:sz w:val="24"/>
                <w:szCs w:val="24"/>
              </w:rPr>
            </w:pPr>
            <w:r w:rsidRPr="00344963">
              <w:rPr>
                <w:sz w:val="24"/>
                <w:szCs w:val="24"/>
              </w:rPr>
              <w:t>Благодарность команде</w:t>
            </w:r>
            <w:r>
              <w:rPr>
                <w:sz w:val="24"/>
                <w:szCs w:val="24"/>
              </w:rPr>
              <w:t>.</w:t>
            </w:r>
            <w:r w:rsidRPr="00344963">
              <w:rPr>
                <w:sz w:val="24"/>
                <w:szCs w:val="24"/>
              </w:rPr>
              <w:t xml:space="preserve"> Определение перспектив дальнейшего </w:t>
            </w:r>
            <w:r w:rsidRPr="00344963">
              <w:rPr>
                <w:spacing w:val="-2"/>
                <w:sz w:val="24"/>
                <w:szCs w:val="24"/>
              </w:rPr>
              <w:t>развития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752E7" w:rsidRPr="00344963" w:rsidRDefault="003752E7" w:rsidP="0034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44963">
              <w:rPr>
                <w:rFonts w:ascii="Times New Roman" w:hAnsi="Times New Roman" w:cs="Times New Roman"/>
                <w:sz w:val="24"/>
                <w:szCs w:val="24"/>
              </w:rPr>
              <w:t xml:space="preserve">енный опыт, полученный в смене </w:t>
            </w:r>
            <w:r w:rsidRPr="0034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каждым ребёнком</w:t>
            </w:r>
          </w:p>
        </w:tc>
      </w:tr>
    </w:tbl>
    <w:p w:rsidR="005F3120" w:rsidRPr="00385D2D" w:rsidRDefault="008D6BBF" w:rsidP="00344963">
      <w:pPr>
        <w:widowControl w:val="0"/>
        <w:tabs>
          <w:tab w:val="left" w:pos="0"/>
        </w:tabs>
        <w:spacing w:after="0" w:line="240" w:lineRule="auto"/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Этап последствия Лагеря связан с реализацией основных задач:</w:t>
      </w:r>
    </w:p>
    <w:p w:rsidR="008D6BBF" w:rsidRPr="00385D2D" w:rsidRDefault="008D6BBF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подведение итогов реализации Программы воспитания через проведение мониторинга уровня воспитанности  детей и подростков, уровня удовлетворённости детей и родителей качеством проведённой воспитательной работы с рассмотрением результатов мониторинга на итоговом педагогическом совещании;</w:t>
      </w:r>
    </w:p>
    <w:p w:rsidR="008D6BBF" w:rsidRPr="00385D2D" w:rsidRDefault="008D6BBF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определение наиболее и наименее эффективных форм воспитательной работы</w:t>
      </w:r>
      <w:r w:rsidR="00275160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через анализ уровней достижения результатов воспитательной работы;</w:t>
      </w:r>
    </w:p>
    <w:p w:rsidR="00275160" w:rsidRPr="00385D2D" w:rsidRDefault="00275160" w:rsidP="00344963">
      <w:pPr>
        <w:widowControl w:val="0"/>
        <w:tabs>
          <w:tab w:val="left" w:pos="0"/>
        </w:tabs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сопровождение детей и подростков и поддержка в реализации идей и личностного потенциала посредством характеристик, переданных классным руководителям детей</w:t>
      </w:r>
      <w:r w:rsidR="00DD3D10" w:rsidRPr="00385D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3120" w:rsidRPr="00385D2D" w:rsidRDefault="005F3120" w:rsidP="00344963">
      <w:pPr>
        <w:widowControl w:val="0"/>
        <w:tabs>
          <w:tab w:val="left" w:pos="0"/>
        </w:tabs>
        <w:spacing w:after="0" w:line="240" w:lineRule="auto"/>
        <w:ind w:right="41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54" w:rsidRPr="00385D2D" w:rsidRDefault="008564FB" w:rsidP="00344963">
      <w:pPr>
        <w:widowControl w:val="0"/>
        <w:tabs>
          <w:tab w:val="left" w:pos="0"/>
        </w:tabs>
        <w:spacing w:after="0" w:line="240" w:lineRule="auto"/>
        <w:ind w:right="4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57B11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2A79FA" w:rsidRPr="00385D2D" w:rsidRDefault="002A79FA" w:rsidP="00344963">
      <w:pPr>
        <w:widowControl w:val="0"/>
        <w:tabs>
          <w:tab w:val="left" w:pos="8961"/>
        </w:tabs>
        <w:spacing w:after="0" w:line="240" w:lineRule="auto"/>
        <w:ind w:left="140" w:right="41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54" w:rsidRPr="00385D2D" w:rsidRDefault="008564FB" w:rsidP="00344963">
      <w:pPr>
        <w:widowControl w:val="0"/>
        <w:tabs>
          <w:tab w:val="left" w:pos="142"/>
        </w:tabs>
        <w:spacing w:after="0" w:line="240" w:lineRule="auto"/>
        <w:ind w:left="142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14B54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Модуль «Спортивно-оздоровительная работа»</w:t>
      </w:r>
    </w:p>
    <w:p w:rsidR="00814B54" w:rsidRPr="00385D2D" w:rsidRDefault="00814B54" w:rsidP="00344963">
      <w:pPr>
        <w:widowControl w:val="0"/>
        <w:tabs>
          <w:tab w:val="left" w:pos="8961"/>
        </w:tabs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54" w:rsidRPr="00385D2D" w:rsidRDefault="00814B54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Спортивно-оздоровительная работа в Лагере включает в себя организацию оптимального двигательного режима с учётом возраста детей и состояния их здоровья. Физическое воспитание реализуется посредством</w:t>
      </w:r>
      <w:r w:rsidR="00C05724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4B54" w:rsidRPr="00385D2D" w:rsidRDefault="00814B54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C05724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физкультурно-оздоровительных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занятий на открытых площадках Лагеря (стадионе, волейбольной, баскетбольной площадк</w:t>
      </w:r>
      <w:r w:rsidR="00C05724" w:rsidRPr="00385D2D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5724" w:rsidRPr="00385D2D">
        <w:rPr>
          <w:rFonts w:ascii="Times New Roman" w:hAnsi="Times New Roman" w:cs="Times New Roman"/>
          <w:color w:val="000000"/>
          <w:sz w:val="24"/>
          <w:szCs w:val="24"/>
        </w:rPr>
        <w:t>спортивном городке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14B54" w:rsidRPr="00385D2D" w:rsidRDefault="00814B54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различных видов гимнастик, утренней вариативной зарядки (спортивная, танцевальная, дыхательная, беговая, игровая);</w:t>
      </w:r>
    </w:p>
    <w:p w:rsidR="00814B54" w:rsidRPr="00385D2D" w:rsidRDefault="00814B54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2B6A26" w:rsidRPr="00385D2D">
        <w:rPr>
          <w:rFonts w:ascii="Times New Roman" w:hAnsi="Times New Roman" w:cs="Times New Roman"/>
          <w:color w:val="000000"/>
          <w:sz w:val="24"/>
          <w:szCs w:val="24"/>
        </w:rPr>
        <w:t>динамических пауз и режимных моментов;</w:t>
      </w:r>
    </w:p>
    <w:p w:rsidR="002B6A26" w:rsidRPr="00385D2D" w:rsidRDefault="002B6A26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спортивно-массовых мероприятий (праздников, спартакиад</w:t>
      </w:r>
      <w:r w:rsidR="00C05724" w:rsidRPr="00385D2D">
        <w:rPr>
          <w:rFonts w:ascii="Times New Roman" w:hAnsi="Times New Roman" w:cs="Times New Roman"/>
          <w:color w:val="000000"/>
          <w:sz w:val="24"/>
          <w:szCs w:val="24"/>
        </w:rPr>
        <w:t>, соревнований, викторин, конкурсов</w:t>
      </w:r>
      <w:r w:rsidR="00F14518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и др.);</w:t>
      </w:r>
    </w:p>
    <w:p w:rsidR="00F14518" w:rsidRPr="00385D2D" w:rsidRDefault="00F14518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«здоровое-питание.рф».</w:t>
      </w:r>
    </w:p>
    <w:p w:rsidR="00814B54" w:rsidRPr="00385D2D" w:rsidRDefault="002B6A26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Спортивно-оздоровительная работа строится во взаимодействии с медицинским персоналом Лагеря</w:t>
      </w:r>
      <w:r w:rsidR="002A79FA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4518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с учётом возраста детей и показателей здоровья </w:t>
      </w:r>
      <w:r w:rsidR="002A79FA" w:rsidRPr="00385D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14518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в кадровый состав Лагеря входит </w:t>
      </w:r>
      <w:r w:rsidR="002A79FA" w:rsidRPr="00385D2D">
        <w:rPr>
          <w:rFonts w:ascii="Times New Roman" w:hAnsi="Times New Roman" w:cs="Times New Roman"/>
          <w:color w:val="000000"/>
          <w:sz w:val="24"/>
          <w:szCs w:val="24"/>
        </w:rPr>
        <w:t>медицинская сестра ОГБУЗ «Старооскольская детская окружная больница»).</w:t>
      </w:r>
    </w:p>
    <w:p w:rsidR="00814B54" w:rsidRPr="00385D2D" w:rsidRDefault="00814B54" w:rsidP="00344963">
      <w:pPr>
        <w:widowControl w:val="0"/>
        <w:tabs>
          <w:tab w:val="left" w:pos="8961"/>
        </w:tabs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14B54" w:rsidRPr="00385D2D" w:rsidRDefault="008564FB" w:rsidP="00344963">
      <w:pPr>
        <w:widowControl w:val="0"/>
        <w:tabs>
          <w:tab w:val="left" w:pos="142"/>
        </w:tabs>
        <w:spacing w:after="0" w:line="240" w:lineRule="auto"/>
        <w:ind w:left="142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B6A26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Модуль «Культура России»</w:t>
      </w:r>
      <w:r w:rsidR="002B6A26"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2B6A26" w:rsidRPr="00385D2D" w:rsidRDefault="002B6A26" w:rsidP="00344963">
      <w:pPr>
        <w:widowControl w:val="0"/>
        <w:tabs>
          <w:tab w:val="left" w:pos="8961"/>
        </w:tabs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4073BD" w:rsidRPr="00385D2D" w:rsidRDefault="004073BD" w:rsidP="00344963">
      <w:pPr>
        <w:widowControl w:val="0"/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Данный модуль реализуется посредством:</w:t>
      </w:r>
    </w:p>
    <w:p w:rsidR="004073BD" w:rsidRPr="00385D2D" w:rsidRDefault="004073BD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просмотра отечественных </w:t>
      </w:r>
      <w:r w:rsidR="00A97121" w:rsidRPr="00385D2D">
        <w:rPr>
          <w:rFonts w:ascii="Times New Roman" w:hAnsi="Times New Roman" w:cs="Times New Roman"/>
          <w:color w:val="000000"/>
          <w:sz w:val="24"/>
          <w:szCs w:val="24"/>
        </w:rPr>
        <w:t>кино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фильмов, спектаклей,</w:t>
      </w:r>
      <w:r w:rsidR="00EF50B4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концертов и т.п. </w:t>
      </w:r>
      <w:r w:rsidR="00365D90" w:rsidRPr="00385D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F50B4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общелагерные/отрядные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просмотры);</w:t>
      </w:r>
    </w:p>
    <w:p w:rsidR="004073BD" w:rsidRPr="00385D2D" w:rsidRDefault="00EF50B4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участия</w:t>
      </w:r>
      <w:r w:rsidR="004073BD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в виртуальных экскурсиях и выставках;</w:t>
      </w:r>
    </w:p>
    <w:p w:rsidR="004073BD" w:rsidRPr="00385D2D" w:rsidRDefault="00EF50B4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постановки</w:t>
      </w:r>
      <w:r w:rsidR="00A97121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спектаклей;</w:t>
      </w:r>
    </w:p>
    <w:p w:rsidR="00A97121" w:rsidRPr="00385D2D" w:rsidRDefault="00A97121" w:rsidP="00344963">
      <w:pPr>
        <w:widowControl w:val="0"/>
        <w:spacing w:after="0" w:line="240" w:lineRule="auto"/>
        <w:ind w:left="142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тематических дней</w:t>
      </w:r>
    </w:p>
    <w:p w:rsidR="002B6A26" w:rsidRPr="00385D2D" w:rsidRDefault="004073BD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воспитательной работы осуществляется с использование</w:t>
      </w:r>
      <w:r w:rsidR="002655B0" w:rsidRPr="00385D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ресурсов – Культура.РФ, Национальная электронная </w:t>
      </w:r>
      <w:r w:rsidR="00D30EFB" w:rsidRPr="00385D2D">
        <w:rPr>
          <w:rFonts w:ascii="Times New Roman" w:hAnsi="Times New Roman" w:cs="Times New Roman"/>
          <w:color w:val="000000"/>
          <w:sz w:val="24"/>
          <w:szCs w:val="24"/>
        </w:rPr>
        <w:t>, Президентская библиотека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="002B6A26"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24CC" w:rsidRPr="00385D2D" w:rsidRDefault="009624CC" w:rsidP="00344963">
      <w:pPr>
        <w:widowControl w:val="0"/>
        <w:tabs>
          <w:tab w:val="left" w:pos="8961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54" w:rsidRPr="00385D2D" w:rsidRDefault="000E208A" w:rsidP="00344963">
      <w:pPr>
        <w:widowControl w:val="0"/>
        <w:tabs>
          <w:tab w:val="left" w:pos="142"/>
        </w:tabs>
        <w:spacing w:after="0" w:line="240" w:lineRule="auto"/>
        <w:ind w:left="142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14B54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Мо</w:t>
      </w:r>
      <w:r w:rsidR="00CE327F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дуль «Детское самоуправление»</w:t>
      </w:r>
      <w:r w:rsidR="00CE327F"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CE327F" w:rsidRPr="00385D2D" w:rsidRDefault="00CE327F" w:rsidP="00344963">
      <w:pPr>
        <w:widowControl w:val="0"/>
        <w:tabs>
          <w:tab w:val="left" w:pos="8961"/>
        </w:tabs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CE327F" w:rsidRPr="00385D2D" w:rsidRDefault="00594BE1" w:rsidP="00344963">
      <w:pPr>
        <w:widowControl w:val="0"/>
        <w:tabs>
          <w:tab w:val="left" w:pos="851"/>
        </w:tabs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Модуль реализуется в Лагере посредством: </w:t>
      </w:r>
    </w:p>
    <w:p w:rsidR="00594BE1" w:rsidRPr="00385D2D" w:rsidRDefault="00594BE1" w:rsidP="00344963">
      <w:pPr>
        <w:widowControl w:val="0"/>
        <w:tabs>
          <w:tab w:val="left" w:pos="851"/>
        </w:tabs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деятельности совета отряда, совета</w:t>
      </w:r>
      <w:r w:rsidR="000E208A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лидеров отрядов, деятельность советов Лагеря;</w:t>
      </w:r>
    </w:p>
    <w:p w:rsidR="00594BE1" w:rsidRPr="00385D2D" w:rsidRDefault="000E208A" w:rsidP="00344963">
      <w:pPr>
        <w:widowControl w:val="0"/>
        <w:tabs>
          <w:tab w:val="left" w:pos="851"/>
        </w:tabs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деятельности</w:t>
      </w:r>
      <w:r w:rsidR="00594BE1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лидеров отрядов при взаимодействии с администрацией Лагеря;</w:t>
      </w:r>
    </w:p>
    <w:p w:rsidR="00594BE1" w:rsidRPr="00385D2D" w:rsidRDefault="00594BE1" w:rsidP="00344963">
      <w:pPr>
        <w:widowControl w:val="0"/>
        <w:tabs>
          <w:tab w:val="left" w:pos="851"/>
        </w:tabs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проведение выборов лидера Лагеря</w:t>
      </w:r>
      <w:r w:rsidR="000E208A" w:rsidRPr="00385D2D">
        <w:rPr>
          <w:rFonts w:ascii="Times New Roman" w:hAnsi="Times New Roman" w:cs="Times New Roman"/>
          <w:color w:val="000000"/>
          <w:sz w:val="24"/>
          <w:szCs w:val="24"/>
        </w:rPr>
        <w:t>, советов Лагеря</w:t>
      </w:r>
      <w:r w:rsidR="00035A8D" w:rsidRPr="00385D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798C" w:rsidRPr="00385D2D" w:rsidRDefault="00A4798C" w:rsidP="00344963">
      <w:pPr>
        <w:widowControl w:val="0"/>
        <w:tabs>
          <w:tab w:val="left" w:pos="8961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EC6DBC" w:rsidRPr="00385D2D" w:rsidRDefault="00763582" w:rsidP="00344963">
      <w:pPr>
        <w:widowControl w:val="0"/>
        <w:spacing w:after="0" w:line="240" w:lineRule="auto"/>
        <w:ind w:left="142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814B54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Моду</w:t>
      </w:r>
      <w:r w:rsidR="00EC6DBC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ль «Инклюзивное пространство»</w:t>
      </w:r>
    </w:p>
    <w:p w:rsidR="00EC6DBC" w:rsidRPr="00385D2D" w:rsidRDefault="00EC6DBC" w:rsidP="00344963">
      <w:pPr>
        <w:widowControl w:val="0"/>
        <w:tabs>
          <w:tab w:val="left" w:pos="8961"/>
        </w:tabs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5258A" w:rsidRPr="00385D2D" w:rsidRDefault="0035258A" w:rsidP="00344963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Инклюзивное </w:t>
      </w:r>
      <w:r w:rsidR="00FB7262" w:rsidRPr="00385D2D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385D2D">
        <w:rPr>
          <w:rFonts w:ascii="Times New Roman" w:hAnsi="Times New Roman" w:cs="Times New Roman"/>
          <w:sz w:val="24"/>
          <w:szCs w:val="24"/>
        </w:rPr>
        <w:t xml:space="preserve">пространство </w:t>
      </w:r>
      <w:r w:rsidR="00FB7262" w:rsidRPr="00385D2D">
        <w:rPr>
          <w:rFonts w:ascii="Times New Roman" w:hAnsi="Times New Roman" w:cs="Times New Roman"/>
          <w:sz w:val="24"/>
          <w:szCs w:val="24"/>
        </w:rPr>
        <w:t xml:space="preserve">в Лагере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– ОВЗ), инвалидностью и адаптацию их в самостоятельной жизни. </w:t>
      </w:r>
      <w:r w:rsidR="00475FC2" w:rsidRPr="00385D2D">
        <w:rPr>
          <w:rFonts w:ascii="Times New Roman" w:hAnsi="Times New Roman" w:cs="Times New Roman"/>
          <w:sz w:val="24"/>
          <w:szCs w:val="24"/>
        </w:rPr>
        <w:t xml:space="preserve">В контингент Лагеря входят дети с </w:t>
      </w:r>
      <w:r w:rsidR="00FB7262" w:rsidRPr="00385D2D">
        <w:rPr>
          <w:rFonts w:ascii="Times New Roman" w:hAnsi="Times New Roman" w:cs="Times New Roman"/>
          <w:sz w:val="24"/>
          <w:szCs w:val="24"/>
        </w:rPr>
        <w:t>ОВЗ</w:t>
      </w:r>
      <w:r w:rsidR="00475FC2" w:rsidRPr="00385D2D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FB7262" w:rsidRPr="00385D2D">
        <w:rPr>
          <w:rFonts w:ascii="Times New Roman" w:hAnsi="Times New Roman" w:cs="Times New Roman"/>
          <w:sz w:val="24"/>
          <w:szCs w:val="24"/>
        </w:rPr>
        <w:t>для проведения</w:t>
      </w:r>
      <w:r w:rsidRPr="00385D2D">
        <w:rPr>
          <w:rFonts w:ascii="Times New Roman" w:hAnsi="Times New Roman" w:cs="Times New Roman"/>
          <w:sz w:val="24"/>
          <w:szCs w:val="24"/>
        </w:rPr>
        <w:t xml:space="preserve"> воспитательной работ</w:t>
      </w:r>
      <w:r w:rsidR="00FB7262" w:rsidRPr="00385D2D">
        <w:rPr>
          <w:rFonts w:ascii="Times New Roman" w:hAnsi="Times New Roman" w:cs="Times New Roman"/>
          <w:sz w:val="24"/>
          <w:szCs w:val="24"/>
        </w:rPr>
        <w:t>ы</w:t>
      </w:r>
      <w:r w:rsidRPr="00385D2D">
        <w:rPr>
          <w:rFonts w:ascii="Times New Roman" w:hAnsi="Times New Roman" w:cs="Times New Roman"/>
          <w:sz w:val="24"/>
          <w:szCs w:val="24"/>
        </w:rPr>
        <w:t xml:space="preserve"> с </w:t>
      </w:r>
      <w:r w:rsidR="00FB7262" w:rsidRPr="00385D2D">
        <w:rPr>
          <w:rFonts w:ascii="Times New Roman" w:hAnsi="Times New Roman" w:cs="Times New Roman"/>
          <w:sz w:val="24"/>
          <w:szCs w:val="24"/>
        </w:rPr>
        <w:t>данными категориями детей в Лагере создаются особые условия:</w:t>
      </w:r>
    </w:p>
    <w:p w:rsidR="00FB7262" w:rsidRPr="00385D2D" w:rsidRDefault="00FB7262" w:rsidP="00344963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нормативно-правовая база для организационного обеспечения проведения воспитательной работы;</w:t>
      </w:r>
    </w:p>
    <w:p w:rsidR="00FB7262" w:rsidRPr="00385D2D" w:rsidRDefault="00FB7262" w:rsidP="00344963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материально-техническое обеспечение, включая архитектурную доступность;</w:t>
      </w:r>
    </w:p>
    <w:p w:rsidR="00445CBB" w:rsidRPr="00385D2D" w:rsidRDefault="00445CBB" w:rsidP="00344963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кадровое обеспечение сопровождения детей с ОВЗ, инвалидностью;</w:t>
      </w:r>
    </w:p>
    <w:p w:rsidR="00445CBB" w:rsidRPr="00385D2D" w:rsidRDefault="00445CBB" w:rsidP="00344963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программно-методическое обеспечение для реализации программ коррекционной работы.</w:t>
      </w:r>
    </w:p>
    <w:p w:rsidR="0035258A" w:rsidRPr="00385D2D" w:rsidRDefault="0035258A" w:rsidP="00344963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35258A" w:rsidRPr="00385D2D" w:rsidRDefault="00445CBB" w:rsidP="00344963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</w:t>
      </w:r>
      <w:r w:rsidR="0035258A" w:rsidRPr="00385D2D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 w:rsidR="0035258A" w:rsidRPr="00385D2D">
        <w:rPr>
          <w:rFonts w:ascii="Times New Roman" w:hAnsi="Times New Roman" w:cs="Times New Roman"/>
          <w:spacing w:val="-2"/>
          <w:sz w:val="24"/>
          <w:szCs w:val="24"/>
        </w:rPr>
        <w:t>оздоровления;</w:t>
      </w:r>
    </w:p>
    <w:p w:rsidR="0035258A" w:rsidRPr="00385D2D" w:rsidRDefault="00445CBB" w:rsidP="00344963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</w:t>
      </w:r>
      <w:r w:rsidR="0035258A" w:rsidRPr="00385D2D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</w:t>
      </w:r>
      <w:r w:rsidR="00475FC2" w:rsidRPr="00385D2D">
        <w:rPr>
          <w:rFonts w:ascii="Times New Roman" w:hAnsi="Times New Roman" w:cs="Times New Roman"/>
          <w:sz w:val="24"/>
          <w:szCs w:val="24"/>
        </w:rPr>
        <w:t xml:space="preserve"> </w:t>
      </w:r>
      <w:r w:rsidR="0035258A" w:rsidRPr="00385D2D">
        <w:rPr>
          <w:rFonts w:ascii="Times New Roman" w:hAnsi="Times New Roman" w:cs="Times New Roman"/>
          <w:sz w:val="24"/>
          <w:szCs w:val="24"/>
        </w:rPr>
        <w:t>к детям и их семьям со стороны всех участников воспитательного процесса;</w:t>
      </w:r>
    </w:p>
    <w:p w:rsidR="0035258A" w:rsidRPr="00385D2D" w:rsidRDefault="00445CBB" w:rsidP="00344963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</w:t>
      </w:r>
      <w:r w:rsidR="0035258A" w:rsidRPr="00385D2D">
        <w:rPr>
          <w:rFonts w:ascii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475FC2" w:rsidRPr="00385D2D" w:rsidRDefault="00475FC2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В Лагере созданы особые условия воспитания для категорий обучающихся, имеющих особые образовательные потребности: дети с инвалидностью, с ограниченными возможностями здоровья, из социально уязвимых, дети с отклоняющимся поведением.</w:t>
      </w:r>
    </w:p>
    <w:p w:rsidR="00475FC2" w:rsidRPr="00385D2D" w:rsidRDefault="00475FC2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385D2D">
        <w:rPr>
          <w:rFonts w:ascii="Times New Roman" w:hAnsi="Times New Roman" w:cs="Times New Roman"/>
          <w:w w:val="0"/>
          <w:sz w:val="24"/>
          <w:szCs w:val="24"/>
        </w:rPr>
        <w:t xml:space="preserve">Особыми задачами воспитания </w:t>
      </w:r>
      <w:r w:rsidR="002A7464" w:rsidRPr="00385D2D">
        <w:rPr>
          <w:rFonts w:ascii="Times New Roman" w:hAnsi="Times New Roman" w:cs="Times New Roman"/>
          <w:w w:val="0"/>
          <w:sz w:val="24"/>
          <w:szCs w:val="24"/>
        </w:rPr>
        <w:t>детей</w:t>
      </w:r>
      <w:r w:rsidRPr="00385D2D">
        <w:rPr>
          <w:rFonts w:ascii="Times New Roman" w:hAnsi="Times New Roman" w:cs="Times New Roman"/>
          <w:w w:val="0"/>
          <w:sz w:val="24"/>
          <w:szCs w:val="24"/>
        </w:rPr>
        <w:t xml:space="preserve"> с особыми образовательными потребностями являются:</w:t>
      </w:r>
    </w:p>
    <w:p w:rsidR="00475FC2" w:rsidRPr="00385D2D" w:rsidRDefault="00475FC2" w:rsidP="0034496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385D2D">
        <w:rPr>
          <w:rFonts w:ascii="Times New Roman" w:hAnsi="Times New Roman" w:cs="Times New Roman"/>
          <w:w w:val="0"/>
          <w:sz w:val="24"/>
          <w:szCs w:val="24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</w:t>
      </w:r>
      <w:r w:rsidR="002A7464" w:rsidRPr="00385D2D">
        <w:rPr>
          <w:rFonts w:ascii="Times New Roman" w:hAnsi="Times New Roman" w:cs="Times New Roman"/>
          <w:w w:val="0"/>
          <w:sz w:val="24"/>
          <w:szCs w:val="24"/>
        </w:rPr>
        <w:t>Лагере</w:t>
      </w:r>
      <w:r w:rsidRPr="00385D2D">
        <w:rPr>
          <w:rFonts w:ascii="Times New Roman" w:hAnsi="Times New Roman" w:cs="Times New Roman"/>
          <w:w w:val="0"/>
          <w:sz w:val="24"/>
          <w:szCs w:val="24"/>
        </w:rPr>
        <w:t>;</w:t>
      </w:r>
    </w:p>
    <w:p w:rsidR="00475FC2" w:rsidRPr="00385D2D" w:rsidRDefault="00475FC2" w:rsidP="0034496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385D2D">
        <w:rPr>
          <w:rFonts w:ascii="Times New Roman" w:hAnsi="Times New Roman" w:cs="Times New Roman"/>
          <w:w w:val="0"/>
          <w:sz w:val="24"/>
          <w:szCs w:val="24"/>
        </w:rPr>
        <w:t xml:space="preserve"> формирование доброжелательного отношения к детям и их семьям со стороны всех участников </w:t>
      </w:r>
      <w:r w:rsidR="002A7464" w:rsidRPr="00385D2D">
        <w:rPr>
          <w:rFonts w:ascii="Times New Roman" w:hAnsi="Times New Roman" w:cs="Times New Roman"/>
          <w:w w:val="0"/>
          <w:sz w:val="24"/>
          <w:szCs w:val="24"/>
        </w:rPr>
        <w:t>воспитательного процесса</w:t>
      </w:r>
      <w:r w:rsidRPr="00385D2D">
        <w:rPr>
          <w:rFonts w:ascii="Times New Roman" w:hAnsi="Times New Roman" w:cs="Times New Roman"/>
          <w:w w:val="0"/>
          <w:sz w:val="24"/>
          <w:szCs w:val="24"/>
        </w:rPr>
        <w:t>;</w:t>
      </w:r>
    </w:p>
    <w:p w:rsidR="00475FC2" w:rsidRPr="00385D2D" w:rsidRDefault="00475FC2" w:rsidP="0034496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385D2D">
        <w:rPr>
          <w:rFonts w:ascii="Times New Roman" w:hAnsi="Times New Roman" w:cs="Times New Roman"/>
          <w:w w:val="0"/>
          <w:sz w:val="24"/>
          <w:szCs w:val="24"/>
        </w:rPr>
        <w:t xml:space="preserve"> построение воспитательной деятельности с учётом индивидуальных особенностей и возможностей каждого </w:t>
      </w:r>
      <w:r w:rsidR="002A7464" w:rsidRPr="00385D2D">
        <w:rPr>
          <w:rFonts w:ascii="Times New Roman" w:hAnsi="Times New Roman" w:cs="Times New Roman"/>
          <w:w w:val="0"/>
          <w:sz w:val="24"/>
          <w:szCs w:val="24"/>
        </w:rPr>
        <w:t>ребёнка.</w:t>
      </w:r>
    </w:p>
    <w:p w:rsidR="00475FC2" w:rsidRPr="00385D2D" w:rsidRDefault="00475FC2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475FC2" w:rsidRPr="00385D2D" w:rsidRDefault="00475FC2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75FC2" w:rsidRPr="00385D2D" w:rsidRDefault="00475FC2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педагогов-психологов, учителей-логопедов, учителей-дефектологов;</w:t>
      </w:r>
    </w:p>
    <w:p w:rsidR="00475FC2" w:rsidRPr="00385D2D" w:rsidRDefault="00475FC2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475FC2" w:rsidRPr="00385D2D" w:rsidRDefault="00475FC2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85D2D">
        <w:rPr>
          <w:rFonts w:ascii="Times New Roman" w:hAnsi="Times New Roman" w:cs="Times New Roman"/>
          <w:sz w:val="24"/>
          <w:szCs w:val="24"/>
        </w:rPr>
        <w:t>В Лагере работает сенсорная комната, имеется специализированное оборудование для</w:t>
      </w:r>
      <w:r w:rsidR="00001628" w:rsidRPr="00385D2D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385D2D">
        <w:rPr>
          <w:rFonts w:ascii="Times New Roman" w:hAnsi="Times New Roman" w:cs="Times New Roman"/>
          <w:sz w:val="24"/>
          <w:szCs w:val="24"/>
        </w:rPr>
        <w:t xml:space="preserve"> </w:t>
      </w:r>
      <w:r w:rsidR="002A7464" w:rsidRPr="00385D2D">
        <w:rPr>
          <w:rFonts w:ascii="Times New Roman" w:hAnsi="Times New Roman" w:cs="Times New Roman"/>
          <w:sz w:val="24"/>
          <w:szCs w:val="24"/>
        </w:rPr>
        <w:t xml:space="preserve">и </w:t>
      </w:r>
      <w:r w:rsidRPr="00385D2D">
        <w:rPr>
          <w:rFonts w:ascii="Times New Roman" w:hAnsi="Times New Roman" w:cs="Times New Roman"/>
          <w:sz w:val="24"/>
          <w:szCs w:val="24"/>
        </w:rPr>
        <w:t>обучения детей с нарушениями зрения и слуха.</w:t>
      </w:r>
    </w:p>
    <w:p w:rsidR="00814B54" w:rsidRPr="00385D2D" w:rsidRDefault="00EC6DBC" w:rsidP="00344963">
      <w:pPr>
        <w:widowControl w:val="0"/>
        <w:tabs>
          <w:tab w:val="left" w:pos="89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01628" w:rsidRPr="00385D2D" w:rsidRDefault="00061A64" w:rsidP="00344963">
      <w:pPr>
        <w:widowControl w:val="0"/>
        <w:tabs>
          <w:tab w:val="left" w:pos="142"/>
        </w:tabs>
        <w:spacing w:after="0" w:line="240" w:lineRule="auto"/>
        <w:ind w:left="142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C6DBC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«Профориентация»</w:t>
      </w:r>
    </w:p>
    <w:p w:rsidR="00001628" w:rsidRPr="00385D2D" w:rsidRDefault="00001628" w:rsidP="00344963">
      <w:pPr>
        <w:widowControl w:val="0"/>
        <w:tabs>
          <w:tab w:val="left" w:pos="8961"/>
        </w:tabs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42396C" w:rsidRPr="00385D2D" w:rsidRDefault="00DD756A" w:rsidP="00344963">
      <w:pPr>
        <w:widowControl w:val="0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Воспитательная деятельность в Лагере  по профориентации включает в себя</w:t>
      </w:r>
      <w:r w:rsidR="0042396C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профессиональное просвещение</w:t>
      </w:r>
      <w:r w:rsidR="0042396C" w:rsidRPr="00385D2D">
        <w:rPr>
          <w:rFonts w:ascii="Times New Roman" w:hAnsi="Times New Roman" w:cs="Times New Roman"/>
          <w:color w:val="000000"/>
          <w:sz w:val="24"/>
          <w:szCs w:val="24"/>
        </w:rPr>
        <w:t>, диагностику и консультирование по проблеме профориентации, организацию профессиональных проб</w:t>
      </w:r>
      <w:r w:rsidR="005F360B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96C" w:rsidRPr="00385D2D">
        <w:rPr>
          <w:rFonts w:ascii="Times New Roman" w:hAnsi="Times New Roman" w:cs="Times New Roman"/>
          <w:color w:val="000000"/>
          <w:sz w:val="24"/>
          <w:szCs w:val="24"/>
        </w:rPr>
        <w:t>и осуществляется через:</w:t>
      </w:r>
    </w:p>
    <w:p w:rsidR="009C7077" w:rsidRPr="00385D2D" w:rsidRDefault="0042396C" w:rsidP="00344963">
      <w:pPr>
        <w:widowControl w:val="0"/>
        <w:tabs>
          <w:tab w:val="left" w:pos="709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 </w:t>
      </w:r>
      <w:r w:rsidR="009C7077" w:rsidRPr="00385D2D">
        <w:rPr>
          <w:rFonts w:ascii="Times New Roman" w:hAnsi="Times New Roman" w:cs="Times New Roman"/>
          <w:color w:val="000000"/>
          <w:sz w:val="24"/>
          <w:szCs w:val="24"/>
        </w:rPr>
        <w:t>профориентационные игры;</w:t>
      </w:r>
    </w:p>
    <w:p w:rsidR="009C7077" w:rsidRPr="00385D2D" w:rsidRDefault="009C7077" w:rsidP="00344963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экскурсии на предприятия;</w:t>
      </w:r>
    </w:p>
    <w:p w:rsidR="0042396C" w:rsidRPr="00385D2D" w:rsidRDefault="00C97FE8" w:rsidP="00344963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2396C" w:rsidRPr="00385D2D">
        <w:rPr>
          <w:rFonts w:ascii="Times New Roman" w:hAnsi="Times New Roman" w:cs="Times New Roman"/>
          <w:color w:val="000000"/>
          <w:sz w:val="24"/>
          <w:szCs w:val="24"/>
        </w:rPr>
        <w:t>- встречи с представителями разных профессий;</w:t>
      </w:r>
    </w:p>
    <w:p w:rsidR="009C7077" w:rsidRPr="00385D2D" w:rsidRDefault="009C7077" w:rsidP="00344963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организации тематических дней</w:t>
      </w:r>
      <w:r w:rsidR="00D86546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и профориентационных смен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7077" w:rsidRPr="00385D2D" w:rsidRDefault="009C7077" w:rsidP="00344963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участие в мастер-классах в рамках м</w:t>
      </w:r>
      <w:r w:rsidR="00D86546" w:rsidRPr="00385D2D">
        <w:rPr>
          <w:rFonts w:ascii="Times New Roman" w:hAnsi="Times New Roman" w:cs="Times New Roman"/>
          <w:color w:val="000000"/>
          <w:sz w:val="24"/>
          <w:szCs w:val="24"/>
        </w:rPr>
        <w:t>ежведомственного взаимодействия;</w:t>
      </w:r>
    </w:p>
    <w:p w:rsidR="00230E90" w:rsidRPr="00385D2D" w:rsidRDefault="00D86546" w:rsidP="00344963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0E90" w:rsidRPr="00385D2D">
        <w:rPr>
          <w:rFonts w:ascii="Times New Roman" w:hAnsi="Times New Roman" w:cs="Times New Roman"/>
          <w:sz w:val="24"/>
          <w:szCs w:val="24"/>
        </w:rPr>
        <w:t>- посещение цикла открытых онлайн-уроков «Проектория»;</w:t>
      </w:r>
    </w:p>
    <w:p w:rsidR="0042396C" w:rsidRPr="00385D2D" w:rsidRDefault="00D86546" w:rsidP="00344963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участие в работе всероссийских профориентационных проектов («Билет в будущее»): просмотр лекций, участие в мастер-классах.</w:t>
      </w:r>
    </w:p>
    <w:p w:rsidR="00230E90" w:rsidRPr="00385D2D" w:rsidRDefault="00230E90" w:rsidP="0034496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Партнёрами реализации модуля являются: </w:t>
      </w:r>
      <w:r w:rsidRPr="00385D2D">
        <w:rPr>
          <w:rFonts w:ascii="Times New Roman" w:hAnsi="Times New Roman" w:cs="Times New Roman"/>
          <w:sz w:val="24"/>
          <w:szCs w:val="24"/>
        </w:rPr>
        <w:t>ОКУ «Старооскольский центр занятости населения», профессиональные образовательные организации среднего и высшего образования: ОГАПОУ «СИТТ», ОГАПОУ «СМК», ОГАПОУ «СПК», ОГАПОУ «ОПК», ОГАПОУ «СТТиД», ОГАПОУ «СТАКС», СТИ НИТУ «МИСиС», СОФ НИУ «БелГУ»</w:t>
      </w:r>
      <w:r w:rsidR="001A3EBE">
        <w:rPr>
          <w:rFonts w:ascii="Times New Roman" w:hAnsi="Times New Roman" w:cs="Times New Roman"/>
          <w:sz w:val="24"/>
          <w:szCs w:val="24"/>
        </w:rPr>
        <w:t xml:space="preserve">, </w:t>
      </w:r>
      <w:r w:rsidR="007F0F3A">
        <w:rPr>
          <w:rFonts w:ascii="Times New Roman" w:hAnsi="Times New Roman" w:cs="Times New Roman"/>
          <w:sz w:val="24"/>
          <w:szCs w:val="24"/>
        </w:rPr>
        <w:t xml:space="preserve">предприятия: </w:t>
      </w:r>
      <w:r w:rsidR="001A3EBE">
        <w:rPr>
          <w:rFonts w:ascii="Times New Roman" w:hAnsi="Times New Roman" w:cs="Times New Roman"/>
          <w:sz w:val="24"/>
          <w:szCs w:val="24"/>
        </w:rPr>
        <w:t>АО «СОАТЭ имени А.М. Мамонова».</w:t>
      </w:r>
    </w:p>
    <w:p w:rsidR="00230E90" w:rsidRPr="00385D2D" w:rsidRDefault="00230E90" w:rsidP="00344963">
      <w:pPr>
        <w:widowControl w:val="0"/>
        <w:tabs>
          <w:tab w:val="left" w:pos="89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54" w:rsidRPr="00385D2D" w:rsidRDefault="00814B54" w:rsidP="00344963">
      <w:pPr>
        <w:widowControl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Модуль «Коллективная социально значимая деятельность в Движении Первых»</w:t>
      </w:r>
    </w:p>
    <w:p w:rsidR="00BE6BC5" w:rsidRPr="00385D2D" w:rsidRDefault="00BE6BC5" w:rsidP="00344963">
      <w:pPr>
        <w:widowControl w:val="0"/>
        <w:tabs>
          <w:tab w:val="left" w:pos="8961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BC5" w:rsidRPr="00385D2D" w:rsidRDefault="007F0F3A" w:rsidP="00344963">
      <w:pPr>
        <w:widowControl w:val="0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6BC5" w:rsidRPr="00385D2D">
        <w:rPr>
          <w:rFonts w:ascii="Times New Roman" w:hAnsi="Times New Roman" w:cs="Times New Roman"/>
          <w:color w:val="000000"/>
          <w:sz w:val="24"/>
          <w:szCs w:val="24"/>
        </w:rPr>
        <w:t>Данный модуль реализуется в Лагере через проведение:</w:t>
      </w:r>
    </w:p>
    <w:p w:rsidR="00BE6BC5" w:rsidRPr="00385D2D" w:rsidRDefault="00BE6BC5" w:rsidP="00344963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мероприятий в Лагере совместно с активом Первичного отделения «Движение Первых»</w:t>
      </w:r>
      <w:r w:rsidR="00657B11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МБОУ «СОШ №14» имени А.М. Мамонова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6BC5" w:rsidRPr="00385D2D" w:rsidRDefault="00BE6BC5" w:rsidP="00344963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профильной смены «Движение Первых»</w:t>
      </w:r>
      <w:r w:rsidR="00657B11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для младших школьников «Содружество Орлят России»)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6BC5" w:rsidRPr="00385D2D" w:rsidRDefault="00BE6BC5" w:rsidP="00344963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тематических Дней Первых;</w:t>
      </w:r>
    </w:p>
    <w:p w:rsidR="00BE6BC5" w:rsidRPr="00385D2D" w:rsidRDefault="00BE6BC5" w:rsidP="00344963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тематических акций</w:t>
      </w:r>
      <w:r w:rsidR="00C85008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 территории, а также </w:t>
      </w:r>
      <w:r w:rsidR="00657B11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мемориалов и </w:t>
      </w:r>
      <w:r w:rsidR="00C85008" w:rsidRPr="00385D2D">
        <w:rPr>
          <w:rFonts w:ascii="Times New Roman" w:hAnsi="Times New Roman" w:cs="Times New Roman"/>
          <w:color w:val="000000"/>
          <w:sz w:val="24"/>
          <w:szCs w:val="24"/>
        </w:rPr>
        <w:t>памятных мест,</w:t>
      </w:r>
      <w:r w:rsidR="00657B11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уборке природных зон,</w:t>
      </w:r>
      <w:r w:rsidR="00C85008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сбору благотворительной помощи, защите животных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6BC5" w:rsidRPr="00385D2D" w:rsidRDefault="00BE6BC5" w:rsidP="00344963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классных встреч с успешными активистами Движения Первых</w:t>
      </w:r>
      <w:r w:rsidR="00657B11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в форме диалога «путь к успеху», мотивационных встреч «равный-равному»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6BC5" w:rsidRPr="00385D2D" w:rsidRDefault="00BE6BC5" w:rsidP="00344963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C85008" w:rsidRPr="00385D2D">
        <w:rPr>
          <w:rFonts w:ascii="Times New Roman" w:hAnsi="Times New Roman" w:cs="Times New Roman"/>
          <w:color w:val="000000"/>
          <w:sz w:val="24"/>
          <w:szCs w:val="24"/>
        </w:rPr>
        <w:t>мастер-классов по волонтёрству и добровольчеству, оказанию первой помощи</w:t>
      </w:r>
      <w:r w:rsidR="00657B11"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5008" w:rsidRPr="00385D2D" w:rsidRDefault="00C85008" w:rsidP="00344963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занятий по медиа-волонтёрству.</w:t>
      </w:r>
    </w:p>
    <w:p w:rsidR="00BE6BC5" w:rsidRPr="00385D2D" w:rsidRDefault="00BE6BC5" w:rsidP="00344963">
      <w:pPr>
        <w:widowControl w:val="0"/>
        <w:tabs>
          <w:tab w:val="left" w:pos="89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B11" w:rsidRPr="00385D2D" w:rsidRDefault="00EC6DBC" w:rsidP="0034496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657B11"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  <w:t>Вариативные модули</w:t>
      </w:r>
    </w:p>
    <w:p w:rsidR="00814B54" w:rsidRPr="00385D2D" w:rsidRDefault="00EC6DBC" w:rsidP="00344963">
      <w:pPr>
        <w:widowControl w:val="0"/>
        <w:tabs>
          <w:tab w:val="left" w:pos="0"/>
          <w:tab w:val="left" w:pos="89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558E3" w:rsidRPr="00385D2D" w:rsidRDefault="00657B11" w:rsidP="00344963">
      <w:pPr>
        <w:widowControl w:val="0"/>
        <w:tabs>
          <w:tab w:val="left" w:pos="0"/>
        </w:tabs>
        <w:spacing w:after="0" w:line="240" w:lineRule="auto"/>
        <w:ind w:left="142" w:right="-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C6DBC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Модуль «Экскурсии и походы»</w:t>
      </w:r>
    </w:p>
    <w:p w:rsidR="002558E3" w:rsidRPr="00385D2D" w:rsidRDefault="002558E3" w:rsidP="00344963">
      <w:pPr>
        <w:widowControl w:val="0"/>
        <w:tabs>
          <w:tab w:val="left" w:pos="8961"/>
        </w:tabs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58E3" w:rsidRPr="00385D2D" w:rsidRDefault="002558E3" w:rsidP="00344963">
      <w:pPr>
        <w:widowControl w:val="0"/>
        <w:spacing w:after="0" w:line="240" w:lineRule="auto"/>
        <w:ind w:left="142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Данный модуль реализуется через проведение:</w:t>
      </w:r>
    </w:p>
    <w:p w:rsidR="002558E3" w:rsidRPr="00385D2D" w:rsidRDefault="002558E3" w:rsidP="00344963">
      <w:pPr>
        <w:widowControl w:val="0"/>
        <w:spacing w:after="0" w:line="240" w:lineRule="auto"/>
        <w:ind w:left="142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экологических троп;</w:t>
      </w:r>
    </w:p>
    <w:p w:rsidR="002558E3" w:rsidRPr="00385D2D" w:rsidRDefault="002558E3" w:rsidP="00344963">
      <w:pPr>
        <w:widowControl w:val="0"/>
        <w:spacing w:after="0" w:line="240" w:lineRule="auto"/>
        <w:ind w:left="142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тематических экскурсий</w:t>
      </w:r>
      <w:r w:rsidR="00773D6D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(профориентационных, по памятным местам и местам боевой славы, в музеи и др.)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58E3" w:rsidRPr="00385D2D" w:rsidRDefault="002558E3" w:rsidP="00344963">
      <w:pPr>
        <w:widowControl w:val="0"/>
        <w:spacing w:after="0" w:line="240" w:lineRule="auto"/>
        <w:ind w:left="142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Экскурсии и экологические тропы проводятся во взаимодействии с социальными партнёрами Лагеря: МБУ «ДО «ЦЭБО», АО «СОАТЭ имени А.М. Мамонова», МБУ ДО «ЦДО «Одарённость»</w:t>
      </w:r>
      <w:r w:rsidR="007F0F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F0F3A" w:rsidRPr="00385D2D">
        <w:rPr>
          <w:rFonts w:ascii="Times New Roman" w:hAnsi="Times New Roman" w:cs="Times New Roman"/>
          <w:sz w:val="24"/>
          <w:szCs w:val="24"/>
        </w:rPr>
        <w:t>местным отделением общероссийского общественно-государственного движения детей и молодёжи «Движение первых»</w:t>
      </w:r>
      <w:r w:rsidR="007F0F3A">
        <w:rPr>
          <w:rFonts w:ascii="Times New Roman" w:hAnsi="Times New Roman" w:cs="Times New Roman"/>
          <w:sz w:val="24"/>
          <w:szCs w:val="24"/>
        </w:rPr>
        <w:t xml:space="preserve"> и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 др. </w:t>
      </w:r>
      <w:r w:rsidRPr="00385D2D">
        <w:rPr>
          <w:rFonts w:ascii="Times New Roman" w:hAnsi="Times New Roman" w:cs="Times New Roman"/>
          <w:sz w:val="24"/>
          <w:szCs w:val="24"/>
        </w:rPr>
        <w:t>В зависимости от возраста детей выбирается тематика, форма, продолжительность, оценка результативности экскурсии.</w:t>
      </w:r>
    </w:p>
    <w:p w:rsidR="003752E7" w:rsidRDefault="003752E7" w:rsidP="00344963">
      <w:pPr>
        <w:widowControl w:val="0"/>
        <w:tabs>
          <w:tab w:val="left" w:pos="8961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2E7" w:rsidRDefault="003752E7" w:rsidP="00344963">
      <w:pPr>
        <w:widowControl w:val="0"/>
        <w:tabs>
          <w:tab w:val="left" w:pos="8961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2E7" w:rsidRDefault="003752E7" w:rsidP="00344963">
      <w:pPr>
        <w:widowControl w:val="0"/>
        <w:tabs>
          <w:tab w:val="left" w:pos="8961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2E7" w:rsidRDefault="003752E7" w:rsidP="00344963">
      <w:pPr>
        <w:widowControl w:val="0"/>
        <w:tabs>
          <w:tab w:val="left" w:pos="8961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54" w:rsidRPr="00385D2D" w:rsidRDefault="00EC6DBC" w:rsidP="00344963">
      <w:pPr>
        <w:widowControl w:val="0"/>
        <w:tabs>
          <w:tab w:val="left" w:pos="8961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B088D" w:rsidRPr="00385D2D" w:rsidRDefault="009F0297" w:rsidP="00344963">
      <w:pPr>
        <w:widowControl w:val="0"/>
        <w:tabs>
          <w:tab w:val="left" w:pos="709"/>
          <w:tab w:val="left" w:pos="8961"/>
        </w:tabs>
        <w:spacing w:after="0" w:line="240" w:lineRule="auto"/>
        <w:ind w:left="142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EC6DBC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Модуль «Кружки и секции»</w:t>
      </w:r>
    </w:p>
    <w:p w:rsidR="002B088D" w:rsidRPr="00385D2D" w:rsidRDefault="002B088D" w:rsidP="00344963">
      <w:pPr>
        <w:widowControl w:val="0"/>
        <w:tabs>
          <w:tab w:val="left" w:pos="2049"/>
          <w:tab w:val="left" w:pos="8961"/>
        </w:tabs>
        <w:spacing w:after="0" w:line="240" w:lineRule="auto"/>
        <w:ind w:left="142" w:right="-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88D" w:rsidRPr="00385D2D" w:rsidRDefault="00EC6DBC" w:rsidP="00344963">
      <w:pPr>
        <w:pStyle w:val="a4"/>
        <w:tabs>
          <w:tab w:val="left" w:pos="993"/>
        </w:tabs>
        <w:spacing w:after="0" w:line="240" w:lineRule="auto"/>
        <w:ind w:left="142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088D" w:rsidRPr="00385D2D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 Лагере является одним из основных видов деятельности и реализуется через деятельность объединений по интересам в условиях </w:t>
      </w:r>
      <w:r w:rsidR="00F956D0" w:rsidRPr="00385D2D">
        <w:rPr>
          <w:rFonts w:ascii="Times New Roman" w:hAnsi="Times New Roman" w:cs="Times New Roman"/>
          <w:sz w:val="24"/>
          <w:szCs w:val="24"/>
        </w:rPr>
        <w:t>Л</w:t>
      </w:r>
      <w:r w:rsidR="002B088D" w:rsidRPr="00385D2D">
        <w:rPr>
          <w:rFonts w:ascii="Times New Roman" w:hAnsi="Times New Roman" w:cs="Times New Roman"/>
          <w:sz w:val="24"/>
          <w:szCs w:val="24"/>
        </w:rPr>
        <w:t>агеря.</w:t>
      </w:r>
    </w:p>
    <w:p w:rsidR="002B088D" w:rsidRPr="00385D2D" w:rsidRDefault="002B088D" w:rsidP="00344963">
      <w:pPr>
        <w:pStyle w:val="a4"/>
        <w:tabs>
          <w:tab w:val="left" w:pos="993"/>
        </w:tabs>
        <w:spacing w:after="0" w:line="240" w:lineRule="auto"/>
        <w:ind w:left="142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Лагере осуществляется  рамках направленностей: социально-гуманитарная (объединение по интересам «Патриоты Отечества»</w:t>
      </w:r>
      <w:r w:rsidR="00990840" w:rsidRPr="00385D2D">
        <w:rPr>
          <w:rFonts w:ascii="Times New Roman" w:hAnsi="Times New Roman" w:cs="Times New Roman"/>
          <w:sz w:val="24"/>
          <w:szCs w:val="24"/>
        </w:rPr>
        <w:t>)</w:t>
      </w:r>
      <w:r w:rsidRPr="00385D2D">
        <w:rPr>
          <w:rFonts w:ascii="Times New Roman" w:hAnsi="Times New Roman" w:cs="Times New Roman"/>
          <w:sz w:val="24"/>
          <w:szCs w:val="24"/>
        </w:rPr>
        <w:t>; художественная (объединение по интересам «Марома»); естественнонаучная (объединение по интересам «Экознайка»); физкультурно-спортивная (объединение по интересам «Карате»)</w:t>
      </w:r>
      <w:r w:rsidR="00B91972" w:rsidRPr="00385D2D">
        <w:rPr>
          <w:rFonts w:ascii="Times New Roman" w:hAnsi="Times New Roman" w:cs="Times New Roman"/>
          <w:sz w:val="24"/>
          <w:szCs w:val="24"/>
        </w:rPr>
        <w:t xml:space="preserve"> и</w:t>
      </w:r>
      <w:r w:rsidRPr="00385D2D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2B088D" w:rsidRPr="00385D2D" w:rsidRDefault="002B088D" w:rsidP="00344963">
      <w:pPr>
        <w:pStyle w:val="a4"/>
        <w:tabs>
          <w:tab w:val="left" w:pos="993"/>
        </w:tabs>
        <w:spacing w:after="0" w:line="240" w:lineRule="auto"/>
        <w:ind w:left="142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2B088D" w:rsidRPr="00385D2D" w:rsidRDefault="002B088D" w:rsidP="00344963">
      <w:pPr>
        <w:pStyle w:val="a4"/>
        <w:tabs>
          <w:tab w:val="left" w:pos="993"/>
        </w:tabs>
        <w:spacing w:after="0" w:line="240" w:lineRule="auto"/>
        <w:ind w:left="142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развитие и реализаци</w:t>
      </w:r>
      <w:r w:rsidR="00F956D0" w:rsidRPr="00385D2D">
        <w:rPr>
          <w:rFonts w:ascii="Times New Roman" w:hAnsi="Times New Roman" w:cs="Times New Roman"/>
          <w:sz w:val="24"/>
          <w:szCs w:val="24"/>
        </w:rPr>
        <w:t>ю</w:t>
      </w:r>
      <w:r w:rsidRPr="00385D2D">
        <w:rPr>
          <w:rFonts w:ascii="Times New Roman" w:hAnsi="Times New Roman" w:cs="Times New Roman"/>
          <w:sz w:val="24"/>
          <w:szCs w:val="24"/>
        </w:rPr>
        <w:t xml:space="preserve">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2B088D" w:rsidRPr="00385D2D" w:rsidRDefault="002B088D" w:rsidP="00344963">
      <w:pPr>
        <w:pStyle w:val="a4"/>
        <w:tabs>
          <w:tab w:val="left" w:pos="993"/>
        </w:tabs>
        <w:spacing w:after="0" w:line="240" w:lineRule="auto"/>
        <w:ind w:left="142"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образования.</w:t>
      </w:r>
    </w:p>
    <w:p w:rsidR="00814B54" w:rsidRPr="00385D2D" w:rsidRDefault="00814B54" w:rsidP="00344963">
      <w:pPr>
        <w:pStyle w:val="a4"/>
        <w:tabs>
          <w:tab w:val="left" w:pos="993"/>
        </w:tabs>
        <w:spacing w:after="0" w:line="240" w:lineRule="auto"/>
        <w:ind w:left="142" w:right="-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88D" w:rsidRPr="00385D2D" w:rsidRDefault="00764A74" w:rsidP="00344963">
      <w:pPr>
        <w:widowControl w:val="0"/>
        <w:tabs>
          <w:tab w:val="left" w:pos="142"/>
        </w:tabs>
        <w:spacing w:after="0" w:line="240" w:lineRule="auto"/>
        <w:ind w:left="142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14B54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Мо</w:t>
      </w:r>
      <w:r w:rsidR="00EC6DBC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дуль «Цифровая и медиа-среда»</w:t>
      </w:r>
    </w:p>
    <w:p w:rsidR="002B088D" w:rsidRPr="00385D2D" w:rsidRDefault="002B088D" w:rsidP="00344963">
      <w:pPr>
        <w:widowControl w:val="0"/>
        <w:tabs>
          <w:tab w:val="left" w:pos="8961"/>
        </w:tabs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F1162" w:rsidRPr="00385D2D" w:rsidRDefault="002F1162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Данный модуль реализуется в Лагере через проведение:</w:t>
      </w:r>
    </w:p>
    <w:p w:rsidR="002F1162" w:rsidRPr="00385D2D" w:rsidRDefault="002F1162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занятий по формированию культуры информационной безопасности</w:t>
      </w:r>
      <w:r w:rsidR="00A002EB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(2-3 раза в смену)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21788" w:rsidRPr="00385D2D" w:rsidRDefault="00621788" w:rsidP="00344963">
      <w:pPr>
        <w:widowControl w:val="0"/>
        <w:spacing w:after="0" w:line="240" w:lineRule="auto"/>
        <w:ind w:left="142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онлайн-встреч;</w:t>
      </w:r>
    </w:p>
    <w:p w:rsidR="002F1162" w:rsidRPr="00385D2D" w:rsidRDefault="002F1162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онлайн-мероприяти</w:t>
      </w:r>
      <w:r w:rsidR="00A002EB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в социальной сети «ВКонтакте»</w:t>
      </w:r>
      <w:r w:rsidR="00A002EB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в госпаблике </w:t>
      </w:r>
      <w:r w:rsidR="00621788" w:rsidRPr="00385D2D">
        <w:rPr>
          <w:rFonts w:ascii="Times New Roman" w:hAnsi="Times New Roman" w:cs="Times New Roman"/>
          <w:color w:val="000000"/>
          <w:sz w:val="24"/>
          <w:szCs w:val="24"/>
        </w:rPr>
        <w:t>МБОУ «СОШ №14» имени А.М. Мамонова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1162" w:rsidRPr="00385D2D" w:rsidRDefault="002F1162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освещение мероприятий Лагеря на сайте организации и в госпаблике </w:t>
      </w:r>
      <w:r w:rsidR="00CC0176" w:rsidRPr="00385D2D">
        <w:rPr>
          <w:rFonts w:ascii="Times New Roman" w:hAnsi="Times New Roman" w:cs="Times New Roman"/>
          <w:color w:val="000000"/>
          <w:sz w:val="24"/>
          <w:szCs w:val="24"/>
        </w:rPr>
        <w:t>МБОУ «СОШ №14» имени А.М. Мамонова.</w:t>
      </w:r>
    </w:p>
    <w:p w:rsidR="00A002EB" w:rsidRPr="00385D2D" w:rsidRDefault="00A002EB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162" w:rsidRPr="00385D2D" w:rsidRDefault="002F1162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. В Лагере применяются следующие виды и формы воспитательной работы:</w:t>
      </w:r>
    </w:p>
    <w:p w:rsidR="002F1162" w:rsidRPr="00385D2D" w:rsidRDefault="002F1162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A002EB" w:rsidRPr="00385D2D">
        <w:rPr>
          <w:rFonts w:ascii="Times New Roman" w:hAnsi="Times New Roman" w:cs="Times New Roman"/>
          <w:color w:val="000000"/>
          <w:sz w:val="24"/>
          <w:szCs w:val="24"/>
        </w:rPr>
        <w:t>работа детского редакционного совета Лагеря, отряда</w:t>
      </w:r>
      <w:r w:rsidR="00CC0176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через выпуск стенгазеты «Контакт-экспресс», освещение мероприятий в госпаблике МБОУ «СОШ №14» имени А.М. Мамонова</w:t>
      </w:r>
      <w:r w:rsidR="00A002EB" w:rsidRPr="00385D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02EB" w:rsidRPr="00385D2D" w:rsidRDefault="00A002EB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работа детской медиа-студии «Медиа_14».</w:t>
      </w:r>
    </w:p>
    <w:p w:rsidR="00814B54" w:rsidRPr="00385D2D" w:rsidRDefault="002F1162" w:rsidP="00344963">
      <w:pPr>
        <w:widowControl w:val="0"/>
        <w:tabs>
          <w:tab w:val="left" w:pos="8961"/>
        </w:tabs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EC6DBC"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755F4" w:rsidRPr="00385D2D" w:rsidRDefault="009C5580" w:rsidP="00344963">
      <w:pPr>
        <w:widowControl w:val="0"/>
        <w:tabs>
          <w:tab w:val="left" w:pos="142"/>
        </w:tabs>
        <w:spacing w:after="0" w:line="240" w:lineRule="auto"/>
        <w:ind w:left="142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14B54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Мо</w:t>
      </w:r>
      <w:r w:rsidR="00EC6DBC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дуль «Проектная деятельность»</w:t>
      </w:r>
      <w:r w:rsidR="00EC6DBC"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2755F4" w:rsidRPr="00385D2D" w:rsidRDefault="002755F4" w:rsidP="00344963">
      <w:pPr>
        <w:widowControl w:val="0"/>
        <w:tabs>
          <w:tab w:val="left" w:pos="4722"/>
          <w:tab w:val="left" w:pos="4749"/>
          <w:tab w:val="left" w:pos="8961"/>
        </w:tabs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755F4" w:rsidRPr="00385D2D" w:rsidRDefault="002755F4" w:rsidP="00344963">
      <w:pPr>
        <w:widowControl w:val="0"/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Данный модуль реализуется в Лагере через проведение:</w:t>
      </w:r>
    </w:p>
    <w:p w:rsidR="00721C8D" w:rsidRPr="00385D2D" w:rsidRDefault="002755F4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конкурса детских творческих проектов «Успех_14» в каждой смене</w:t>
      </w:r>
      <w:r w:rsidR="00721C8D" w:rsidRPr="00385D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1C8D" w:rsidRPr="00385D2D" w:rsidRDefault="00721C8D" w:rsidP="00344963">
      <w:pPr>
        <w:widowControl w:val="0"/>
        <w:spacing w:after="0" w:line="240" w:lineRule="auto"/>
        <w:ind w:left="14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88D" w:rsidRPr="00385D2D" w:rsidRDefault="00721C8D" w:rsidP="00344963">
      <w:pPr>
        <w:widowControl w:val="0"/>
        <w:spacing w:after="0" w:line="240" w:lineRule="auto"/>
        <w:ind w:left="142" w:right="-20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Воспитательный потенциал модуля заключается в коллектив</w:t>
      </w:r>
      <w:r w:rsidR="009C5580" w:rsidRPr="00385D2D">
        <w:rPr>
          <w:rFonts w:ascii="Times New Roman" w:hAnsi="Times New Roman" w:cs="Times New Roman"/>
          <w:color w:val="000000"/>
          <w:sz w:val="24"/>
          <w:szCs w:val="24"/>
        </w:rPr>
        <w:t>ном продуктивном взаимодействии, обсуждении решений, развитии и формировании коммуникативных компетенций.</w:t>
      </w:r>
    </w:p>
    <w:p w:rsidR="00814B54" w:rsidRPr="00385D2D" w:rsidRDefault="002B088D" w:rsidP="00344963">
      <w:pPr>
        <w:widowControl w:val="0"/>
        <w:tabs>
          <w:tab w:val="left" w:pos="4749"/>
          <w:tab w:val="left" w:pos="8961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14B54" w:rsidRPr="00385D2D" w:rsidRDefault="00CE12C6" w:rsidP="00344963">
      <w:pPr>
        <w:widowControl w:val="0"/>
        <w:tabs>
          <w:tab w:val="left" w:pos="142"/>
        </w:tabs>
        <w:spacing w:after="0" w:line="240" w:lineRule="auto"/>
        <w:ind w:left="142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  <w:t>М</w:t>
      </w:r>
      <w:r w:rsidR="00814B54"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одуль «Детская дипломатия и международные отношения»</w:t>
      </w:r>
    </w:p>
    <w:p w:rsidR="003326A5" w:rsidRPr="00385D2D" w:rsidRDefault="003326A5" w:rsidP="003449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55F4" w:rsidRPr="00385D2D" w:rsidRDefault="002755F4" w:rsidP="00344963">
      <w:pPr>
        <w:widowControl w:val="0"/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Данный модуль реализуется в Лагере через </w:t>
      </w:r>
      <w:r w:rsidR="00721C8D" w:rsidRPr="00385D2D">
        <w:rPr>
          <w:rFonts w:ascii="Times New Roman" w:hAnsi="Times New Roman" w:cs="Times New Roman"/>
          <w:color w:val="000000"/>
          <w:sz w:val="24"/>
          <w:szCs w:val="24"/>
        </w:rPr>
        <w:t>участи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>е:</w:t>
      </w:r>
    </w:p>
    <w:p w:rsidR="00CE12C6" w:rsidRPr="00385D2D" w:rsidRDefault="00721C8D" w:rsidP="00344963">
      <w:pPr>
        <w:widowControl w:val="0"/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- в международных акциях и творческих конкурсах</w:t>
      </w:r>
      <w:r w:rsidR="00CE12C6"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(дистанционно)</w:t>
      </w:r>
    </w:p>
    <w:p w:rsidR="00CE12C6" w:rsidRDefault="00CE12C6" w:rsidP="00344963">
      <w:pPr>
        <w:widowControl w:val="0"/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52E7" w:rsidRDefault="003752E7" w:rsidP="00344963">
      <w:pPr>
        <w:widowControl w:val="0"/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52E7" w:rsidRPr="00385D2D" w:rsidRDefault="003752E7" w:rsidP="00344963">
      <w:pPr>
        <w:widowControl w:val="0"/>
        <w:spacing w:after="0" w:line="240" w:lineRule="auto"/>
        <w:ind w:left="14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21C8D" w:rsidRPr="00385D2D" w:rsidRDefault="00CE12C6" w:rsidP="00344963">
      <w:pPr>
        <w:widowControl w:val="0"/>
        <w:spacing w:after="0" w:line="240" w:lineRule="auto"/>
        <w:ind w:left="142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  <w:t>Модуль «Школьный музей»</w:t>
      </w:r>
    </w:p>
    <w:p w:rsidR="003326A5" w:rsidRPr="00385D2D" w:rsidRDefault="003326A5" w:rsidP="003449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2C6" w:rsidRPr="00385D2D" w:rsidRDefault="00CE12C6" w:rsidP="00344963">
      <w:pPr>
        <w:pStyle w:val="11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85D2D">
        <w:rPr>
          <w:rFonts w:ascii="Times New Roman" w:hAnsi="Times New Roman"/>
          <w:iCs/>
          <w:sz w:val="24"/>
          <w:szCs w:val="24"/>
        </w:rPr>
        <w:t>В МБОУ «СОШ №14» имени А.М. Мамонова осуществляет работу школьный музей историко-краеведческой направленности «Родное наследие».</w:t>
      </w:r>
    </w:p>
    <w:p w:rsidR="00370E38" w:rsidRPr="00385D2D" w:rsidRDefault="00370E38" w:rsidP="00344963">
      <w:pPr>
        <w:widowControl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CE12C6" w:rsidRPr="00385D2D" w:rsidRDefault="00370E38" w:rsidP="00344963">
      <w:pPr>
        <w:widowControl w:val="0"/>
        <w:spacing w:after="0" w:line="240" w:lineRule="auto"/>
        <w:ind w:left="142" w:right="-20" w:firstLine="566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Данный модуль реализуется в Лагере через:</w:t>
      </w:r>
    </w:p>
    <w:p w:rsidR="00CE12C6" w:rsidRPr="00385D2D" w:rsidRDefault="00CE12C6" w:rsidP="0034496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участие в музейных уроках на базе школьного музея «Родное наследие» (виртуальные экскурсии, «уроки мужества», часы общения и др.);</w:t>
      </w:r>
    </w:p>
    <w:p w:rsidR="00CE12C6" w:rsidRPr="00385D2D" w:rsidRDefault="00CE12C6" w:rsidP="00344963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пополнение материальной базы музея, учебно-вспомогательного фонда.</w:t>
      </w:r>
    </w:p>
    <w:p w:rsidR="003752E7" w:rsidRPr="00385D2D" w:rsidRDefault="003752E7" w:rsidP="00344963">
      <w:pPr>
        <w:widowControl w:val="0"/>
        <w:spacing w:after="0" w:line="240" w:lineRule="auto"/>
        <w:ind w:right="-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2D7" w:rsidRPr="00385D2D" w:rsidRDefault="00154239" w:rsidP="00344963">
      <w:pPr>
        <w:widowControl w:val="0"/>
        <w:tabs>
          <w:tab w:val="left" w:pos="142"/>
        </w:tabs>
        <w:spacing w:after="0" w:line="240" w:lineRule="auto"/>
        <w:ind w:left="140" w:right="-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ab/>
        <w:t>Раздел 3</w:t>
      </w:r>
      <w:r w:rsidR="00ED12D7" w:rsidRPr="00385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385D2D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Организационные условия реализации программы воспитательной работы</w:t>
      </w:r>
    </w:p>
    <w:p w:rsidR="00932CCC" w:rsidRPr="00385D2D" w:rsidRDefault="00932CCC" w:rsidP="00344963">
      <w:pPr>
        <w:widowControl w:val="0"/>
        <w:tabs>
          <w:tab w:val="left" w:pos="8961"/>
        </w:tabs>
        <w:spacing w:after="0" w:line="240" w:lineRule="auto"/>
        <w:ind w:left="140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932CCC" w:rsidRPr="00385D2D" w:rsidRDefault="00932CCC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b/>
          <w:bCs/>
          <w:sz w:val="24"/>
          <w:szCs w:val="24"/>
        </w:rPr>
        <w:t>Партнёрское взаимодействие с общественными и молодёжными организациями</w:t>
      </w:r>
      <w:r w:rsidRPr="00385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5D" w:rsidRPr="00385D2D" w:rsidRDefault="00FC0A5E" w:rsidP="0034496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Воспитательная работа в Лагере </w:t>
      </w:r>
      <w:r w:rsidR="009C475D" w:rsidRPr="00385D2D">
        <w:rPr>
          <w:rFonts w:ascii="Times New Roman" w:hAnsi="Times New Roman" w:cs="Times New Roman"/>
          <w:sz w:val="24"/>
          <w:szCs w:val="24"/>
        </w:rPr>
        <w:t xml:space="preserve">МБОУ «СОШ №14» имени А.М. Мамонова </w:t>
      </w:r>
      <w:r w:rsidRPr="00385D2D">
        <w:rPr>
          <w:rFonts w:ascii="Times New Roman" w:hAnsi="Times New Roman" w:cs="Times New Roman"/>
          <w:sz w:val="24"/>
          <w:szCs w:val="24"/>
        </w:rPr>
        <w:t xml:space="preserve">осуществляется в тесном сотрудничестве </w:t>
      </w:r>
      <w:r w:rsidR="009C475D" w:rsidRPr="00385D2D">
        <w:rPr>
          <w:rFonts w:ascii="Times New Roman" w:hAnsi="Times New Roman" w:cs="Times New Roman"/>
          <w:sz w:val="24"/>
          <w:szCs w:val="24"/>
        </w:rPr>
        <w:t>на договорной основе с социальными партнерами</w:t>
      </w:r>
      <w:r w:rsidRPr="00385D2D">
        <w:rPr>
          <w:rFonts w:ascii="Times New Roman" w:hAnsi="Times New Roman" w:cs="Times New Roman"/>
          <w:sz w:val="24"/>
          <w:szCs w:val="24"/>
        </w:rPr>
        <w:t xml:space="preserve"> Лагеря при реализации Программы воспитательной</w:t>
      </w:r>
      <w:r w:rsidR="00B66536" w:rsidRPr="00385D2D">
        <w:rPr>
          <w:rFonts w:ascii="Times New Roman" w:hAnsi="Times New Roman" w:cs="Times New Roman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sz w:val="24"/>
          <w:szCs w:val="24"/>
        </w:rPr>
        <w:t>работы</w:t>
      </w:r>
      <w:r w:rsidR="009C475D" w:rsidRPr="00385D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475D" w:rsidRPr="00385D2D" w:rsidRDefault="009C475D" w:rsidP="0034496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учреждениями культуры и спорта: муниципальным бюджетным учреждение дополнительного образования «Центр дополнительного образования «Одаренность» (далее – МБУ ДО «ЦДО «Одарённость»), муниципальным бюджетным учреждением культуры «Старооскольский краеведческий музей» (далее – МБУК «СКМ»), муниципальным бюджетным учреждением культуры «Старооскольский художественный музей» (далее – МБУК «СХМ»), муниципальным бюджетным учреждением дополнительного образования «Центр эколого-биологического образования» (далее – МБУ ДО «ЦЭБО»),  муниципальным бюджетным учреждением дополнительного образования «Центр детско-юношеского туризма и экскурсий» Старооскольского городского округа (далее – МБУ ДО «ЦДЮТиЭ» СГО), юношеской модельной библиотекой имени А.С. Васильева №1</w:t>
      </w:r>
      <w:r w:rsidR="00B66536" w:rsidRPr="00385D2D">
        <w:rPr>
          <w:rFonts w:ascii="Times New Roman" w:hAnsi="Times New Roman" w:cs="Times New Roman"/>
          <w:sz w:val="24"/>
          <w:szCs w:val="24"/>
        </w:rPr>
        <w:t>, муниципальным автономным учреждением «Центр молодёжных инициатив» (далее – МАУ «ЦМИ»)</w:t>
      </w:r>
      <w:r w:rsidRPr="00385D2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C475D" w:rsidRPr="00385D2D" w:rsidRDefault="009C475D" w:rsidP="0034496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субъектами профилактики - ОДН УМВД России </w:t>
      </w:r>
      <w:r w:rsidR="00FC0A5E" w:rsidRPr="00385D2D">
        <w:rPr>
          <w:rFonts w:ascii="Times New Roman" w:hAnsi="Times New Roman" w:cs="Times New Roman"/>
          <w:sz w:val="24"/>
          <w:szCs w:val="24"/>
        </w:rPr>
        <w:t>«Старооскольское»</w:t>
      </w:r>
      <w:r w:rsidRPr="00385D2D">
        <w:rPr>
          <w:rFonts w:ascii="Times New Roman" w:hAnsi="Times New Roman" w:cs="Times New Roman"/>
          <w:sz w:val="24"/>
          <w:szCs w:val="24"/>
        </w:rPr>
        <w:t>, ОГБУЗ «Старооскольский центр специализированной медицинской помощи психиатрии и психиатрии-наркологии», территориальной КДНиЗП администрации Старооскольского городского округа</w:t>
      </w:r>
      <w:r w:rsidR="00FC0A5E" w:rsidRPr="00385D2D">
        <w:rPr>
          <w:rFonts w:ascii="Times New Roman" w:hAnsi="Times New Roman" w:cs="Times New Roman"/>
          <w:sz w:val="24"/>
          <w:szCs w:val="24"/>
        </w:rPr>
        <w:t>, МБУ «Центр психолого-педагогической медицинской и социальной помощи»</w:t>
      </w:r>
      <w:r w:rsidRPr="00385D2D">
        <w:rPr>
          <w:rFonts w:ascii="Times New Roman" w:hAnsi="Times New Roman" w:cs="Times New Roman"/>
          <w:sz w:val="24"/>
          <w:szCs w:val="24"/>
        </w:rPr>
        <w:t>;</w:t>
      </w:r>
    </w:p>
    <w:p w:rsidR="009C475D" w:rsidRPr="00385D2D" w:rsidRDefault="009C475D" w:rsidP="0034496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учреждениями высшего и среднего профессионального образования:  СТИ НИТУ МИСиС, СОФ НИУ БелГУ, АНОО ВО ВЭПИ, ФГБОУ ВО «РГГУ имени С.Орджоникидзе» (СОФ), ОГАПОУ «Старооскольский педагогический колледж», ОГАПОУ «Оскольский политехнический колледж», ОГАПОУ «Старооскольский индустриально-технологический техникум» ОГАПОУ «Старооскольский медицинский колледж», ОГАПОУ «Старооскольский техникум агробизнеса, кооперации и сервиса», ОГАПОУ «Старооскольский техникум технологии и дизайна»;</w:t>
      </w:r>
    </w:p>
    <w:p w:rsidR="009C475D" w:rsidRPr="00385D2D" w:rsidRDefault="009C475D" w:rsidP="0034496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предприятиями: акционерным обществ</w:t>
      </w:r>
      <w:r w:rsidR="00B66536" w:rsidRPr="00385D2D">
        <w:rPr>
          <w:rFonts w:ascii="Times New Roman" w:hAnsi="Times New Roman" w:cs="Times New Roman"/>
          <w:sz w:val="24"/>
          <w:szCs w:val="24"/>
        </w:rPr>
        <w:t>ом «СО АТЭ имени А.М. Мамонова»;</w:t>
      </w:r>
    </w:p>
    <w:p w:rsidR="00B66536" w:rsidRPr="00385D2D" w:rsidRDefault="00B66536" w:rsidP="0034496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общественными и молодёжными организациями: старооскольским отделением ДОСААФ России, местным отделением общероссийского</w:t>
      </w:r>
      <w:r w:rsidR="00DA25F1" w:rsidRPr="00385D2D">
        <w:rPr>
          <w:rFonts w:ascii="Times New Roman" w:hAnsi="Times New Roman" w:cs="Times New Roman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sz w:val="24"/>
          <w:szCs w:val="24"/>
        </w:rPr>
        <w:t>общественно-государственного движения дете</w:t>
      </w:r>
      <w:r w:rsidR="00DA25F1" w:rsidRPr="00385D2D">
        <w:rPr>
          <w:rFonts w:ascii="Times New Roman" w:hAnsi="Times New Roman" w:cs="Times New Roman"/>
          <w:sz w:val="24"/>
          <w:szCs w:val="24"/>
        </w:rPr>
        <w:t>й и молодёжи «Движение первых», местным отделением всероссийского детско-юношеского военно-патриотического общественного движения «Юнармия».</w:t>
      </w:r>
    </w:p>
    <w:p w:rsidR="00932CCC" w:rsidRPr="00385D2D" w:rsidRDefault="00E41477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Формы взаимодействия с социальными партнёрами:</w:t>
      </w:r>
    </w:p>
    <w:p w:rsidR="00E41477" w:rsidRPr="00385D2D" w:rsidRDefault="00E41477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</w:t>
      </w:r>
      <w:r w:rsidR="005D0DD3" w:rsidRPr="00385D2D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Программы</w:t>
      </w:r>
      <w:r w:rsidRPr="00385D2D">
        <w:rPr>
          <w:rFonts w:ascii="Times New Roman" w:hAnsi="Times New Roman" w:cs="Times New Roman"/>
          <w:sz w:val="24"/>
          <w:szCs w:val="24"/>
        </w:rPr>
        <w:t xml:space="preserve"> воспитательной работы </w:t>
      </w:r>
      <w:r w:rsidR="005D0DD3" w:rsidRPr="00385D2D">
        <w:rPr>
          <w:rFonts w:ascii="Times New Roman" w:hAnsi="Times New Roman" w:cs="Times New Roman"/>
          <w:sz w:val="24"/>
          <w:szCs w:val="24"/>
        </w:rPr>
        <w:t xml:space="preserve"> и календарного плана воспитательной работы (выставки, встречи, </w:t>
      </w:r>
      <w:r w:rsidR="005D0DD3" w:rsidRPr="00385D2D">
        <w:rPr>
          <w:rFonts w:ascii="Times New Roman" w:hAnsi="Times New Roman" w:cs="Times New Roman"/>
          <w:sz w:val="24"/>
          <w:szCs w:val="24"/>
        </w:rPr>
        <w:lastRenderedPageBreak/>
        <w:t>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E41477" w:rsidRPr="00385D2D" w:rsidRDefault="00E41477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</w:t>
      </w:r>
      <w:r w:rsidR="005D0DD3" w:rsidRPr="00385D2D"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E41477" w:rsidRPr="00385D2D" w:rsidRDefault="00E41477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</w:t>
      </w:r>
      <w:r w:rsidR="005D0DD3" w:rsidRPr="00385D2D">
        <w:rPr>
          <w:rFonts w:ascii="Times New Roman" w:hAnsi="Times New Roman" w:cs="Times New Roman"/>
          <w:sz w:val="24"/>
          <w:szCs w:val="24"/>
        </w:rPr>
        <w:t>совместная реализация</w:t>
      </w:r>
      <w:r w:rsidRPr="00385D2D">
        <w:rPr>
          <w:rFonts w:ascii="Times New Roman" w:hAnsi="Times New Roman" w:cs="Times New Roman"/>
          <w:sz w:val="24"/>
          <w:szCs w:val="24"/>
        </w:rPr>
        <w:t xml:space="preserve"> тематических и профильных смен</w:t>
      </w:r>
      <w:r w:rsidR="005D0DD3" w:rsidRPr="00385D2D">
        <w:rPr>
          <w:rFonts w:ascii="Times New Roman" w:hAnsi="Times New Roman" w:cs="Times New Roman"/>
          <w:sz w:val="24"/>
          <w:szCs w:val="24"/>
        </w:rPr>
        <w:t>;</w:t>
      </w:r>
    </w:p>
    <w:p w:rsidR="005D0DD3" w:rsidRPr="00385D2D" w:rsidRDefault="00E41477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</w:t>
      </w:r>
      <w:r w:rsidR="005D0DD3" w:rsidRPr="00385D2D">
        <w:rPr>
          <w:rFonts w:ascii="Times New Roman" w:hAnsi="Times New Roman" w:cs="Times New Roman"/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5D0DD3" w:rsidRPr="00385D2D" w:rsidRDefault="005D0DD3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Партнерское взаимодействие создает многоуровневую систему поддержки </w:t>
      </w:r>
      <w:r w:rsidR="00E41477" w:rsidRPr="00385D2D">
        <w:rPr>
          <w:rFonts w:ascii="Times New Roman" w:hAnsi="Times New Roman" w:cs="Times New Roman"/>
          <w:sz w:val="24"/>
          <w:szCs w:val="24"/>
        </w:rPr>
        <w:t>Лагеря</w:t>
      </w:r>
      <w:r w:rsidRPr="00385D2D">
        <w:rPr>
          <w:rFonts w:ascii="Times New Roman" w:hAnsi="Times New Roman" w:cs="Times New Roman"/>
          <w:sz w:val="24"/>
          <w:szCs w:val="24"/>
        </w:rPr>
        <w:t xml:space="preserve"> и способствует более эффективной реализации Программы воспитательной работы, развитию социальных навыков у детей.</w:t>
      </w:r>
    </w:p>
    <w:p w:rsidR="005D0DD3" w:rsidRPr="00385D2D" w:rsidRDefault="005D0DD3" w:rsidP="0034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222" w:rsidRPr="00385D2D" w:rsidRDefault="00932CCC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D2D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родительским сообществом</w:t>
      </w:r>
      <w:r w:rsidR="001D6222" w:rsidRPr="00385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222" w:rsidRPr="00385D2D">
        <w:rPr>
          <w:rFonts w:ascii="Times New Roman" w:hAnsi="Times New Roman" w:cs="Times New Roman"/>
          <w:bCs/>
          <w:sz w:val="24"/>
          <w:szCs w:val="24"/>
        </w:rPr>
        <w:t>в Лагере осуществляется через</w:t>
      </w:r>
      <w:r w:rsidR="004A0055" w:rsidRPr="00385D2D">
        <w:rPr>
          <w:rFonts w:ascii="Times New Roman" w:hAnsi="Times New Roman" w:cs="Times New Roman"/>
          <w:bCs/>
          <w:sz w:val="24"/>
          <w:szCs w:val="24"/>
        </w:rPr>
        <w:t xml:space="preserve"> проведение</w:t>
      </w:r>
      <w:r w:rsidR="001D6222" w:rsidRPr="00385D2D">
        <w:rPr>
          <w:rFonts w:ascii="Times New Roman" w:hAnsi="Times New Roman" w:cs="Times New Roman"/>
          <w:bCs/>
          <w:sz w:val="24"/>
          <w:szCs w:val="24"/>
        </w:rPr>
        <w:t>:</w:t>
      </w:r>
    </w:p>
    <w:p w:rsidR="001D6222" w:rsidRPr="00385D2D" w:rsidRDefault="001D6222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sz w:val="24"/>
          <w:szCs w:val="24"/>
        </w:rPr>
        <w:t>информирования</w:t>
      </w:r>
      <w:r w:rsidR="00932CCC" w:rsidRPr="00385D2D">
        <w:rPr>
          <w:rFonts w:ascii="Times New Roman" w:hAnsi="Times New Roman" w:cs="Times New Roman"/>
          <w:sz w:val="24"/>
          <w:szCs w:val="24"/>
        </w:rPr>
        <w:t xml:space="preserve"> </w:t>
      </w:r>
      <w:r w:rsidR="008D406C" w:rsidRPr="00385D2D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="00932CCC" w:rsidRPr="00385D2D">
        <w:rPr>
          <w:rFonts w:ascii="Times New Roman" w:hAnsi="Times New Roman" w:cs="Times New Roman"/>
          <w:sz w:val="24"/>
          <w:szCs w:val="24"/>
        </w:rPr>
        <w:t>перед летней кампанией, в т.ч. через</w:t>
      </w:r>
      <w:r w:rsidRPr="00385D2D">
        <w:rPr>
          <w:rFonts w:ascii="Times New Roman" w:hAnsi="Times New Roman" w:cs="Times New Roman"/>
          <w:sz w:val="24"/>
          <w:szCs w:val="24"/>
        </w:rPr>
        <w:t xml:space="preserve"> </w:t>
      </w:r>
      <w:r w:rsidR="00932CCC" w:rsidRPr="00385D2D">
        <w:rPr>
          <w:rFonts w:ascii="Times New Roman" w:hAnsi="Times New Roman" w:cs="Times New Roman"/>
          <w:sz w:val="24"/>
          <w:szCs w:val="24"/>
        </w:rPr>
        <w:t xml:space="preserve">родительские собрания, </w:t>
      </w:r>
      <w:r w:rsidRPr="00385D2D">
        <w:rPr>
          <w:rFonts w:ascii="Times New Roman" w:hAnsi="Times New Roman" w:cs="Times New Roman"/>
          <w:sz w:val="24"/>
          <w:szCs w:val="24"/>
        </w:rPr>
        <w:t>родительские чаты</w:t>
      </w:r>
      <w:r w:rsidR="008D406C" w:rsidRPr="00385D2D">
        <w:rPr>
          <w:rFonts w:ascii="Times New Roman" w:hAnsi="Times New Roman" w:cs="Times New Roman"/>
          <w:sz w:val="24"/>
          <w:szCs w:val="24"/>
        </w:rPr>
        <w:t>, сайт образовательной организации</w:t>
      </w:r>
      <w:r w:rsidRPr="00385D2D">
        <w:rPr>
          <w:rFonts w:ascii="Times New Roman" w:hAnsi="Times New Roman" w:cs="Times New Roman"/>
          <w:sz w:val="24"/>
          <w:szCs w:val="24"/>
        </w:rPr>
        <w:t xml:space="preserve"> о работе Лагеря</w:t>
      </w:r>
      <w:r w:rsidR="00174C88" w:rsidRPr="00385D2D">
        <w:rPr>
          <w:rFonts w:ascii="Times New Roman" w:hAnsi="Times New Roman" w:cs="Times New Roman"/>
          <w:sz w:val="24"/>
          <w:szCs w:val="24"/>
        </w:rPr>
        <w:t xml:space="preserve"> (далее – постоянно в течение смены)</w:t>
      </w:r>
      <w:r w:rsidRPr="00385D2D">
        <w:rPr>
          <w:rFonts w:ascii="Times New Roman" w:hAnsi="Times New Roman" w:cs="Times New Roman"/>
          <w:sz w:val="24"/>
          <w:szCs w:val="24"/>
        </w:rPr>
        <w:t>;</w:t>
      </w:r>
    </w:p>
    <w:p w:rsidR="004A0055" w:rsidRPr="00385D2D" w:rsidRDefault="001D6222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</w:t>
      </w:r>
      <w:r w:rsidR="00932CCC" w:rsidRPr="00385D2D">
        <w:rPr>
          <w:rFonts w:ascii="Times New Roman" w:hAnsi="Times New Roman" w:cs="Times New Roman"/>
          <w:sz w:val="24"/>
          <w:szCs w:val="24"/>
        </w:rPr>
        <w:t>тематически</w:t>
      </w:r>
      <w:r w:rsidR="004A0055" w:rsidRPr="00385D2D">
        <w:rPr>
          <w:rFonts w:ascii="Times New Roman" w:hAnsi="Times New Roman" w:cs="Times New Roman"/>
          <w:sz w:val="24"/>
          <w:szCs w:val="24"/>
        </w:rPr>
        <w:t>х</w:t>
      </w:r>
      <w:r w:rsidR="00932CCC" w:rsidRPr="00385D2D">
        <w:rPr>
          <w:rFonts w:ascii="Times New Roman" w:hAnsi="Times New Roman" w:cs="Times New Roman"/>
          <w:sz w:val="24"/>
          <w:szCs w:val="24"/>
        </w:rPr>
        <w:t xml:space="preserve"> дн</w:t>
      </w:r>
      <w:r w:rsidR="004A0055" w:rsidRPr="00385D2D">
        <w:rPr>
          <w:rFonts w:ascii="Times New Roman" w:hAnsi="Times New Roman" w:cs="Times New Roman"/>
          <w:sz w:val="24"/>
          <w:szCs w:val="24"/>
        </w:rPr>
        <w:t>ей</w:t>
      </w:r>
      <w:r w:rsidR="00932CCC" w:rsidRPr="00385D2D">
        <w:rPr>
          <w:rFonts w:ascii="Times New Roman" w:hAnsi="Times New Roman" w:cs="Times New Roman"/>
          <w:sz w:val="24"/>
          <w:szCs w:val="24"/>
        </w:rPr>
        <w:t xml:space="preserve"> и событи</w:t>
      </w:r>
      <w:r w:rsidR="004A0055" w:rsidRPr="00385D2D">
        <w:rPr>
          <w:rFonts w:ascii="Times New Roman" w:hAnsi="Times New Roman" w:cs="Times New Roman"/>
          <w:sz w:val="24"/>
          <w:szCs w:val="24"/>
        </w:rPr>
        <w:t>й</w:t>
      </w:r>
      <w:r w:rsidR="00932CCC" w:rsidRPr="00385D2D">
        <w:rPr>
          <w:rFonts w:ascii="Times New Roman" w:hAnsi="Times New Roman" w:cs="Times New Roman"/>
          <w:sz w:val="24"/>
          <w:szCs w:val="24"/>
        </w:rPr>
        <w:t xml:space="preserve"> в течение смен с участием родителей</w:t>
      </w:r>
      <w:r w:rsidR="004A0055" w:rsidRPr="00385D2D">
        <w:rPr>
          <w:rFonts w:ascii="Times New Roman" w:hAnsi="Times New Roman" w:cs="Times New Roman"/>
          <w:sz w:val="24"/>
          <w:szCs w:val="24"/>
        </w:rPr>
        <w:t xml:space="preserve"> (законных представителй);</w:t>
      </w:r>
    </w:p>
    <w:p w:rsidR="004A0055" w:rsidRPr="00385D2D" w:rsidRDefault="004A0055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информационной кампании с освещением событий Лагеря на официальном сайте образовательной организации, в госпаблике школы в социальной сети «ВКонтакте»</w:t>
      </w:r>
      <w:r w:rsidR="00174C88" w:rsidRPr="00385D2D">
        <w:rPr>
          <w:rFonts w:ascii="Times New Roman" w:hAnsi="Times New Roman" w:cs="Times New Roman"/>
          <w:sz w:val="24"/>
          <w:szCs w:val="24"/>
        </w:rPr>
        <w:t>, на информационных стендах</w:t>
      </w:r>
      <w:r w:rsidRPr="00385D2D">
        <w:rPr>
          <w:rFonts w:ascii="Times New Roman" w:hAnsi="Times New Roman" w:cs="Times New Roman"/>
          <w:sz w:val="24"/>
          <w:szCs w:val="24"/>
        </w:rPr>
        <w:t>;</w:t>
      </w:r>
    </w:p>
    <w:p w:rsidR="00174C88" w:rsidRPr="00385D2D" w:rsidRDefault="004A0055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мониторинга удовлетворённости проведённой в Лагере воспитательной работы посредством анкетирования</w:t>
      </w:r>
      <w:r w:rsidR="00932CCC" w:rsidRPr="00385D2D">
        <w:rPr>
          <w:rFonts w:ascii="Times New Roman" w:hAnsi="Times New Roman" w:cs="Times New Roman"/>
          <w:sz w:val="24"/>
          <w:szCs w:val="24"/>
        </w:rPr>
        <w:t>.</w:t>
      </w:r>
    </w:p>
    <w:p w:rsidR="003E4268" w:rsidRPr="00385D2D" w:rsidRDefault="00174C88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П</w:t>
      </w:r>
      <w:r w:rsidR="003E4268" w:rsidRPr="00385D2D">
        <w:rPr>
          <w:rFonts w:ascii="Times New Roman" w:hAnsi="Times New Roman" w:cs="Times New Roman"/>
          <w:sz w:val="24"/>
          <w:szCs w:val="24"/>
        </w:rPr>
        <w:t>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3E4268" w:rsidRPr="00385D2D" w:rsidRDefault="003E4268" w:rsidP="0034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B2A" w:rsidRPr="00385D2D" w:rsidRDefault="00932CCC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реализации программы воспитательной работы</w:t>
      </w:r>
      <w:r w:rsidR="003C1B2A" w:rsidRPr="00385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B2A" w:rsidRPr="00385D2D">
        <w:rPr>
          <w:rFonts w:ascii="Times New Roman" w:hAnsi="Times New Roman" w:cs="Times New Roman"/>
          <w:bCs/>
          <w:sz w:val="24"/>
          <w:szCs w:val="24"/>
        </w:rPr>
        <w:t>осуществляется через</w:t>
      </w:r>
      <w:r w:rsidRPr="00385D2D">
        <w:rPr>
          <w:rFonts w:ascii="Times New Roman" w:hAnsi="Times New Roman" w:cs="Times New Roman"/>
          <w:sz w:val="24"/>
          <w:szCs w:val="24"/>
        </w:rPr>
        <w:t xml:space="preserve"> подбор кадров, подготовк</w:t>
      </w:r>
      <w:r w:rsidR="003C1B2A" w:rsidRPr="00385D2D">
        <w:rPr>
          <w:rFonts w:ascii="Times New Roman" w:hAnsi="Times New Roman" w:cs="Times New Roman"/>
          <w:sz w:val="24"/>
          <w:szCs w:val="24"/>
        </w:rPr>
        <w:t>у</w:t>
      </w:r>
      <w:r w:rsidRPr="00385D2D">
        <w:rPr>
          <w:rFonts w:ascii="Times New Roman" w:hAnsi="Times New Roman" w:cs="Times New Roman"/>
          <w:sz w:val="24"/>
          <w:szCs w:val="24"/>
        </w:rPr>
        <w:t xml:space="preserve"> и обучение, сопровождение траектории профессионального развития, формирование кадрового резерва, круглогодичный цикл работы с педагогическими кадрами.</w:t>
      </w:r>
      <w:r w:rsidR="003C1B2A" w:rsidRPr="00385D2D">
        <w:rPr>
          <w:rFonts w:ascii="Times New Roman" w:hAnsi="Times New Roman" w:cs="Times New Roman"/>
          <w:sz w:val="24"/>
          <w:szCs w:val="24"/>
        </w:rPr>
        <w:t xml:space="preserve"> </w:t>
      </w:r>
      <w:r w:rsidR="003C1B2A" w:rsidRPr="00385D2D">
        <w:rPr>
          <w:rFonts w:ascii="Times New Roman" w:hAnsi="Times New Roman" w:cs="Times New Roman"/>
          <w:iCs/>
          <w:w w:val="0"/>
          <w:sz w:val="24"/>
          <w:szCs w:val="24"/>
        </w:rPr>
        <w:t xml:space="preserve">Воспитательную функцию в Лагере осуществляют педагогические работники, назначенные приказом по образовательной организации (советник директора по воспитанию и взаимодействию с детскими общественными объединениями, классные руководители, учителя-предметники, педагог-психолог, социальный педагог, заведующий библиотекой, педагог дополнительного образования, учитель-логопед, учитель-дефектолог, педагог-организатор). </w:t>
      </w:r>
      <w:r w:rsidR="003C1B2A" w:rsidRPr="00385D2D">
        <w:rPr>
          <w:rFonts w:ascii="Times New Roman" w:hAnsi="Times New Roman" w:cs="Times New Roman"/>
          <w:sz w:val="24"/>
          <w:szCs w:val="24"/>
        </w:rPr>
        <w:t xml:space="preserve">Кадровый состав Лагеря: </w:t>
      </w:r>
      <w:r w:rsidR="003C1B2A" w:rsidRPr="00385D2D">
        <w:rPr>
          <w:rStyle w:val="normaltextrun"/>
          <w:rFonts w:ascii="Times New Roman" w:hAnsi="Times New Roman" w:cs="Times New Roman"/>
          <w:sz w:val="24"/>
          <w:szCs w:val="24"/>
        </w:rPr>
        <w:t xml:space="preserve"> начальник   лагеря;  старший вожатый; инструктор по физической культуре; воспитатели,  медицинский   работник.</w:t>
      </w:r>
    </w:p>
    <w:p w:rsidR="003C1B2A" w:rsidRPr="00385D2D" w:rsidRDefault="003C1B2A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 xml:space="preserve">Воспитательную работу в Лагере курирует заместитель директора, который организует работу по планированию, организации, реализации и обеспечению воспитательной деятельности. </w:t>
      </w:r>
      <w:r w:rsidRPr="00385D2D">
        <w:rPr>
          <w:rFonts w:ascii="Times New Roman" w:hAnsi="Times New Roman" w:cs="Times New Roman"/>
          <w:sz w:val="24"/>
          <w:szCs w:val="24"/>
        </w:rPr>
        <w:t xml:space="preserve">Для кадрового потенциала Лагеря характерна стабильность состава. Все педагоги — специалисты с большим опытом педагогической деятельности. Удельный вес численности педагогических работников (в том числе классных руководителей), прошедших курсы повышения квалификации в области воспитания составляет 100%. Педагоги регулярно повышают педагогическое мастерство через курсы повышения квалификации; проведение и участие в семинарах различного уровня, </w:t>
      </w:r>
      <w:r w:rsidRPr="00385D2D">
        <w:rPr>
          <w:rFonts w:ascii="Times New Roman" w:hAnsi="Times New Roman" w:cs="Times New Roman"/>
          <w:sz w:val="24"/>
          <w:szCs w:val="24"/>
        </w:rPr>
        <w:lastRenderedPageBreak/>
        <w:t>вебинарах, научно-практических конференциях; изучение научно-методической литературы; знакомство с научными разработками в области воспитания.</w:t>
      </w:r>
    </w:p>
    <w:p w:rsidR="007264FF" w:rsidRPr="00385D2D" w:rsidRDefault="007264FF" w:rsidP="00344963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>Нормативно-правовое обеспечение Лагеря по вопросам воспитательной деятельности:</w:t>
      </w:r>
    </w:p>
    <w:p w:rsidR="007264FF" w:rsidRPr="00385D2D" w:rsidRDefault="007264FF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 xml:space="preserve">- локальные акты образовательной организации </w:t>
      </w:r>
      <w:r w:rsidRPr="00385D2D">
        <w:rPr>
          <w:rFonts w:ascii="Times New Roman" w:hAnsi="Times New Roman" w:cs="Times New Roman"/>
          <w:sz w:val="24"/>
          <w:szCs w:val="24"/>
        </w:rPr>
        <w:t>Устав, Положение о церемонии подъёма (спуска) государственного флага Российской Федерации, Положение об организации обучения по дополнительным общеразвивающим программам,  Положение о детском лагере с дневным пребыванием детей «Цветочная поляна», Положение о лагере труда и отдыха «Максимум», Положение о Портфеле достижений обучающихся, иные локальные акты, регламентирующие воспитательную работу в образовательной организации, в том числе в Лагере;</w:t>
      </w:r>
    </w:p>
    <w:p w:rsidR="007264FF" w:rsidRPr="00385D2D" w:rsidRDefault="007264FF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>должностные инструкции начальника Лагеря, старшего вожатого, инструктора по физической культуре, воспитателя Лагеря;</w:t>
      </w:r>
    </w:p>
    <w:p w:rsidR="007264FF" w:rsidRPr="00385D2D" w:rsidRDefault="007264FF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>- договоры о взаимодействии с социальными партнёрами;</w:t>
      </w:r>
    </w:p>
    <w:p w:rsidR="007264FF" w:rsidRPr="00385D2D" w:rsidRDefault="007264FF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w w:val="0"/>
          <w:sz w:val="24"/>
          <w:szCs w:val="24"/>
        </w:rPr>
      </w:pP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>- интернет-ресурсы: Институт изучения детства, семьи и воспитания</w:t>
      </w:r>
      <w:r w:rsidRPr="00385D2D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385D2D">
          <w:rPr>
            <w:rStyle w:val="ae"/>
            <w:rFonts w:ascii="Times New Roman" w:hAnsi="Times New Roman" w:cs="Times New Roman"/>
            <w:i/>
            <w:iCs/>
            <w:w w:val="0"/>
            <w:sz w:val="24"/>
            <w:szCs w:val="24"/>
          </w:rPr>
          <w:t>https://институтвоспитания.рф/</w:t>
        </w:r>
      </w:hyperlink>
      <w:r w:rsidRPr="00385D2D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),  </w:t>
      </w: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>Единое содержание общего образования</w:t>
      </w:r>
      <w:r w:rsidRPr="00385D2D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 (</w:t>
      </w:r>
      <w:hyperlink r:id="rId9" w:history="1">
        <w:r w:rsidRPr="00385D2D">
          <w:rPr>
            <w:rStyle w:val="ae"/>
            <w:rFonts w:ascii="Times New Roman" w:hAnsi="Times New Roman" w:cs="Times New Roman"/>
            <w:i/>
            <w:iCs/>
            <w:w w:val="0"/>
            <w:sz w:val="24"/>
            <w:szCs w:val="24"/>
          </w:rPr>
          <w:t>https://edsoo.ru/</w:t>
        </w:r>
      </w:hyperlink>
      <w:r w:rsidRPr="00385D2D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), </w:t>
      </w: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>Министерство образования Белгородской области</w:t>
      </w:r>
      <w:r w:rsidRPr="00385D2D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385D2D">
          <w:rPr>
            <w:rStyle w:val="ae"/>
            <w:rFonts w:ascii="Times New Roman" w:hAnsi="Times New Roman" w:cs="Times New Roman"/>
            <w:i/>
            <w:iCs/>
            <w:w w:val="0"/>
            <w:sz w:val="24"/>
            <w:szCs w:val="24"/>
          </w:rPr>
          <w:t>http://образование31.рф/</w:t>
        </w:r>
      </w:hyperlink>
      <w:r w:rsidRPr="00385D2D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) ОГАОУ ДПО «БелИРО» (https://beliro.ru/), </w:t>
      </w: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>Департамент образования администрации Старооскольского городского округа</w:t>
      </w:r>
      <w:r w:rsidRPr="00385D2D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385D2D">
          <w:rPr>
            <w:rStyle w:val="ae"/>
            <w:rFonts w:ascii="Times New Roman" w:hAnsi="Times New Roman" w:cs="Times New Roman"/>
            <w:i/>
            <w:iCs/>
            <w:w w:val="0"/>
            <w:sz w:val="24"/>
            <w:szCs w:val="24"/>
          </w:rPr>
          <w:t>https://oskoluno.ru)./</w:t>
        </w:r>
      </w:hyperlink>
      <w:r w:rsidRPr="00385D2D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 </w:t>
      </w:r>
    </w:p>
    <w:p w:rsidR="00932CCC" w:rsidRPr="00385D2D" w:rsidRDefault="00932CCC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234" w:rsidRPr="00385D2D" w:rsidRDefault="00932CCC" w:rsidP="00344963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реализации программы воспита</w:t>
      </w:r>
      <w:r w:rsidR="00F77449" w:rsidRPr="00385D2D">
        <w:rPr>
          <w:rFonts w:ascii="Times New Roman" w:hAnsi="Times New Roman" w:cs="Times New Roman"/>
          <w:b/>
          <w:bCs/>
          <w:sz w:val="24"/>
          <w:szCs w:val="24"/>
        </w:rPr>
        <w:t xml:space="preserve">тельной работы </w:t>
      </w:r>
      <w:r w:rsidRPr="00385D2D">
        <w:rPr>
          <w:rFonts w:ascii="Times New Roman" w:hAnsi="Times New Roman" w:cs="Times New Roman"/>
          <w:sz w:val="24"/>
          <w:szCs w:val="24"/>
        </w:rPr>
        <w:t>определят базовый</w:t>
      </w:r>
      <w:r w:rsidR="001B5849" w:rsidRPr="00385D2D">
        <w:rPr>
          <w:rFonts w:ascii="Times New Roman" w:hAnsi="Times New Roman" w:cs="Times New Roman"/>
          <w:sz w:val="24"/>
          <w:szCs w:val="24"/>
        </w:rPr>
        <w:t xml:space="preserve"> минимум, который необходим </w:t>
      </w:r>
      <w:r w:rsidRPr="00385D2D">
        <w:rPr>
          <w:rFonts w:ascii="Times New Roman" w:hAnsi="Times New Roman" w:cs="Times New Roman"/>
          <w:sz w:val="24"/>
          <w:szCs w:val="24"/>
        </w:rPr>
        <w:t>для качественной реализации содержания программы воспитательной работы</w:t>
      </w:r>
      <w:r w:rsidR="001B5849" w:rsidRPr="00385D2D">
        <w:rPr>
          <w:rFonts w:ascii="Times New Roman" w:hAnsi="Times New Roman" w:cs="Times New Roman"/>
          <w:sz w:val="24"/>
          <w:szCs w:val="24"/>
        </w:rPr>
        <w:t xml:space="preserve"> в Лагере</w:t>
      </w:r>
      <w:r w:rsidRPr="00385D2D">
        <w:rPr>
          <w:rFonts w:ascii="Times New Roman" w:hAnsi="Times New Roman" w:cs="Times New Roman"/>
          <w:sz w:val="24"/>
          <w:szCs w:val="24"/>
        </w:rPr>
        <w:t>: флагшток</w:t>
      </w:r>
      <w:r w:rsidR="00F93778" w:rsidRPr="00385D2D">
        <w:rPr>
          <w:rFonts w:ascii="Times New Roman" w:hAnsi="Times New Roman" w:cs="Times New Roman"/>
          <w:sz w:val="24"/>
          <w:szCs w:val="24"/>
        </w:rPr>
        <w:t>и (в т.ч., переносные</w:t>
      </w:r>
      <w:r w:rsidRPr="00385D2D">
        <w:rPr>
          <w:rFonts w:ascii="Times New Roman" w:hAnsi="Times New Roman" w:cs="Times New Roman"/>
          <w:sz w:val="24"/>
          <w:szCs w:val="24"/>
        </w:rPr>
        <w:t xml:space="preserve">), Государственный флаг Российской Федерации, </w:t>
      </w:r>
      <w:r w:rsidR="00F93778" w:rsidRPr="00385D2D">
        <w:rPr>
          <w:rFonts w:ascii="Times New Roman" w:hAnsi="Times New Roman" w:cs="Times New Roman"/>
          <w:sz w:val="24"/>
          <w:szCs w:val="24"/>
        </w:rPr>
        <w:t xml:space="preserve">Белгородской области, Старооскольского городского округа. В лагере имеются: </w:t>
      </w:r>
      <w:r w:rsidR="006D5917" w:rsidRPr="00385D2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6D5917" w:rsidRPr="00385D2D">
        <w:rPr>
          <w:rFonts w:ascii="Times New Roman" w:hAnsi="Times New Roman" w:cs="Times New Roman"/>
          <w:sz w:val="24"/>
          <w:szCs w:val="24"/>
        </w:rPr>
        <w:t>толовая, медицинский кабинет,</w:t>
      </w:r>
      <w:r w:rsidR="00F93778" w:rsidRPr="00385D2D">
        <w:rPr>
          <w:rFonts w:ascii="Times New Roman" w:hAnsi="Times New Roman" w:cs="Times New Roman"/>
          <w:sz w:val="24"/>
          <w:szCs w:val="24"/>
        </w:rPr>
        <w:t xml:space="preserve"> процедурный кабинет,</w:t>
      </w:r>
      <w:r w:rsidR="006D5917" w:rsidRPr="00385D2D">
        <w:rPr>
          <w:rFonts w:ascii="Times New Roman" w:hAnsi="Times New Roman" w:cs="Times New Roman"/>
          <w:sz w:val="24"/>
          <w:szCs w:val="24"/>
        </w:rPr>
        <w:t xml:space="preserve"> раздевалка, комнаты гигиены, отрядные комнаты</w:t>
      </w:r>
      <w:r w:rsidR="00F93778" w:rsidRPr="00385D2D">
        <w:rPr>
          <w:rFonts w:ascii="Times New Roman" w:hAnsi="Times New Roman" w:cs="Times New Roman"/>
          <w:sz w:val="24"/>
          <w:szCs w:val="24"/>
        </w:rPr>
        <w:t>/игровые</w:t>
      </w:r>
      <w:r w:rsidR="006D5917" w:rsidRPr="00385D2D">
        <w:rPr>
          <w:rFonts w:ascii="Times New Roman" w:hAnsi="Times New Roman" w:cs="Times New Roman"/>
          <w:sz w:val="24"/>
          <w:szCs w:val="24"/>
        </w:rPr>
        <w:t xml:space="preserve">, спортивный зал, актовый зал, </w:t>
      </w:r>
      <w:r w:rsidR="00F93778" w:rsidRPr="00385D2D">
        <w:rPr>
          <w:rFonts w:ascii="Times New Roman" w:hAnsi="Times New Roman" w:cs="Times New Roman"/>
          <w:sz w:val="24"/>
          <w:szCs w:val="24"/>
        </w:rPr>
        <w:t xml:space="preserve">большая </w:t>
      </w:r>
      <w:r w:rsidR="006D5917" w:rsidRPr="00385D2D">
        <w:rPr>
          <w:rFonts w:ascii="Times New Roman" w:hAnsi="Times New Roman" w:cs="Times New Roman"/>
          <w:sz w:val="24"/>
          <w:szCs w:val="24"/>
        </w:rPr>
        <w:t>игровая</w:t>
      </w:r>
      <w:r w:rsidR="00F93778" w:rsidRPr="00385D2D">
        <w:rPr>
          <w:rFonts w:ascii="Times New Roman" w:hAnsi="Times New Roman" w:cs="Times New Roman"/>
          <w:sz w:val="24"/>
          <w:szCs w:val="24"/>
        </w:rPr>
        <w:t xml:space="preserve"> комната</w:t>
      </w:r>
      <w:r w:rsidR="006D5917" w:rsidRPr="00385D2D">
        <w:rPr>
          <w:rFonts w:ascii="Times New Roman" w:hAnsi="Times New Roman" w:cs="Times New Roman"/>
          <w:sz w:val="24"/>
          <w:szCs w:val="24"/>
        </w:rPr>
        <w:t xml:space="preserve">, </w:t>
      </w:r>
      <w:r w:rsidR="000603A6" w:rsidRPr="00385D2D">
        <w:rPr>
          <w:rFonts w:ascii="Times New Roman" w:hAnsi="Times New Roman" w:cs="Times New Roman"/>
          <w:sz w:val="24"/>
          <w:szCs w:val="24"/>
        </w:rPr>
        <w:t xml:space="preserve">сенсорная комната, </w:t>
      </w:r>
      <w:r w:rsidR="00F93778" w:rsidRPr="00385D2D">
        <w:rPr>
          <w:rFonts w:ascii="Times New Roman" w:hAnsi="Times New Roman" w:cs="Times New Roman"/>
          <w:sz w:val="24"/>
          <w:szCs w:val="24"/>
        </w:rPr>
        <w:t>футбольная, волейбольная,</w:t>
      </w:r>
      <w:r w:rsidR="006D5917" w:rsidRPr="00385D2D">
        <w:rPr>
          <w:rFonts w:ascii="Times New Roman" w:hAnsi="Times New Roman" w:cs="Times New Roman"/>
          <w:sz w:val="24"/>
          <w:szCs w:val="24"/>
        </w:rPr>
        <w:t xml:space="preserve"> баскет</w:t>
      </w:r>
      <w:r w:rsidR="000603A6" w:rsidRPr="00385D2D">
        <w:rPr>
          <w:rFonts w:ascii="Times New Roman" w:hAnsi="Times New Roman" w:cs="Times New Roman"/>
          <w:sz w:val="24"/>
          <w:szCs w:val="24"/>
        </w:rPr>
        <w:t>больная, гимнастическая площадки</w:t>
      </w:r>
      <w:r w:rsidR="006D5917" w:rsidRPr="00385D2D">
        <w:rPr>
          <w:rFonts w:ascii="Times New Roman" w:hAnsi="Times New Roman" w:cs="Times New Roman"/>
          <w:sz w:val="24"/>
          <w:szCs w:val="24"/>
        </w:rPr>
        <w:t>,</w:t>
      </w:r>
      <w:r w:rsidR="000603A6" w:rsidRPr="00385D2D">
        <w:rPr>
          <w:rFonts w:ascii="Times New Roman" w:hAnsi="Times New Roman" w:cs="Times New Roman"/>
          <w:sz w:val="24"/>
          <w:szCs w:val="24"/>
        </w:rPr>
        <w:t xml:space="preserve"> спортивный инвентарь, </w:t>
      </w:r>
      <w:r w:rsidR="006D5917" w:rsidRPr="00385D2D">
        <w:rPr>
          <w:rFonts w:ascii="Times New Roman" w:hAnsi="Times New Roman" w:cs="Times New Roman"/>
          <w:sz w:val="24"/>
          <w:szCs w:val="24"/>
        </w:rPr>
        <w:t>технические средства, цифровые ресурсы (аннотированный перечень интернет-ресурсов, содержащих описание игр, упражнений, мастер-классов, мультимедийные диски, аудио и видеоматериалы), развивающие игры, настольные игры, материалы для оформления и творчества детей, канцелярские принадлежности, призы и награды для стимулирования, музыкальное оборудование</w:t>
      </w:r>
      <w:r w:rsidR="000603A6" w:rsidRPr="00385D2D">
        <w:rPr>
          <w:rFonts w:ascii="Times New Roman" w:hAnsi="Times New Roman" w:cs="Times New Roman"/>
          <w:sz w:val="24"/>
          <w:szCs w:val="24"/>
        </w:rPr>
        <w:t>, отрядные уголки (стенды), оборудование  для занятий по изучению правил дорожного движения, военно-спортивной подготовки (оборудование кабинета основ безопасности и защиты Родины)</w:t>
      </w:r>
      <w:r w:rsidR="00833B11" w:rsidRPr="00385D2D">
        <w:rPr>
          <w:rFonts w:ascii="Times New Roman" w:hAnsi="Times New Roman" w:cs="Times New Roman"/>
          <w:sz w:val="24"/>
          <w:szCs w:val="24"/>
        </w:rPr>
        <w:t>, специальное оборудование для обеспечения  инклюзивного пространства</w:t>
      </w:r>
      <w:r w:rsidR="007F0F3A">
        <w:rPr>
          <w:rFonts w:ascii="Times New Roman" w:hAnsi="Times New Roman" w:cs="Times New Roman"/>
          <w:sz w:val="24"/>
          <w:szCs w:val="24"/>
        </w:rPr>
        <w:t xml:space="preserve"> (оборудование для детей с нарушениями зрения и слуха)</w:t>
      </w:r>
      <w:r w:rsidR="000603A6" w:rsidRPr="00385D2D">
        <w:rPr>
          <w:rFonts w:ascii="Times New Roman" w:hAnsi="Times New Roman" w:cs="Times New Roman"/>
          <w:sz w:val="24"/>
          <w:szCs w:val="24"/>
        </w:rPr>
        <w:t>.</w:t>
      </w:r>
    </w:p>
    <w:p w:rsidR="00702234" w:rsidRPr="00385D2D" w:rsidRDefault="00702234" w:rsidP="00344963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867080" w:rsidRPr="00385D2D" w:rsidRDefault="000603A6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99"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</w:t>
      </w:r>
      <w:r w:rsidR="00867080" w:rsidRPr="008A7099">
        <w:rPr>
          <w:rFonts w:ascii="Times New Roman" w:hAnsi="Times New Roman" w:cs="Times New Roman"/>
          <w:b/>
          <w:sz w:val="24"/>
          <w:szCs w:val="24"/>
        </w:rPr>
        <w:t>Лагеря</w:t>
      </w:r>
      <w:r w:rsidRPr="00385D2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целевыми ориентирами результатов воспитания, личностными результатами воспитанников.</w:t>
      </w:r>
      <w:r w:rsidR="00867080" w:rsidRPr="00385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080" w:rsidRPr="00385D2D" w:rsidRDefault="000603A6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воспитательной работы в </w:t>
      </w:r>
      <w:r w:rsidR="00867080" w:rsidRPr="00385D2D">
        <w:rPr>
          <w:rFonts w:ascii="Times New Roman" w:hAnsi="Times New Roman" w:cs="Times New Roman"/>
          <w:sz w:val="24"/>
          <w:szCs w:val="24"/>
        </w:rPr>
        <w:t>Лагере</w:t>
      </w:r>
      <w:r w:rsidRPr="00385D2D">
        <w:rPr>
          <w:rFonts w:ascii="Times New Roman" w:hAnsi="Times New Roman" w:cs="Times New Roman"/>
          <w:sz w:val="24"/>
          <w:szCs w:val="24"/>
        </w:rPr>
        <w:t xml:space="preserve">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окончании летней оздоровительной кампании.</w:t>
      </w:r>
    </w:p>
    <w:p w:rsidR="000603A6" w:rsidRPr="00385D2D" w:rsidRDefault="000603A6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Планирование анализа воспитательной работы включается в календарный план воспитательной работы.</w:t>
      </w:r>
      <w:r w:rsidR="00702234" w:rsidRPr="00385D2D">
        <w:rPr>
          <w:rFonts w:ascii="Times New Roman" w:hAnsi="Times New Roman" w:cs="Times New Roman"/>
          <w:sz w:val="24"/>
          <w:szCs w:val="24"/>
        </w:rPr>
        <w:t xml:space="preserve"> </w:t>
      </w:r>
      <w:r w:rsidRPr="00385D2D">
        <w:rPr>
          <w:rFonts w:ascii="Times New Roman" w:hAnsi="Times New Roman" w:cs="Times New Roman"/>
          <w:sz w:val="24"/>
          <w:szCs w:val="24"/>
        </w:rPr>
        <w:t>Анализ проводится совместно с вожатско-педагогическим составом, с заместителем директора</w:t>
      </w:r>
      <w:r w:rsidR="00867080" w:rsidRPr="00385D2D">
        <w:rPr>
          <w:rFonts w:ascii="Times New Roman" w:hAnsi="Times New Roman" w:cs="Times New Roman"/>
          <w:sz w:val="24"/>
          <w:szCs w:val="24"/>
        </w:rPr>
        <w:t xml:space="preserve">, курирующим воспитательную работу, </w:t>
      </w:r>
      <w:r w:rsidRPr="00385D2D">
        <w:rPr>
          <w:rFonts w:ascii="Times New Roman" w:hAnsi="Times New Roman" w:cs="Times New Roman"/>
          <w:sz w:val="24"/>
          <w:szCs w:val="24"/>
        </w:rPr>
        <w:t>с последующим обсуждением результатов на педагогическом совете.</w:t>
      </w:r>
    </w:p>
    <w:p w:rsidR="007264FF" w:rsidRPr="00385D2D" w:rsidRDefault="007264FF" w:rsidP="00344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воспитательной работы</w:t>
      </w:r>
      <w:r w:rsidR="008A7099">
        <w:rPr>
          <w:rFonts w:ascii="Times New Roman" w:hAnsi="Times New Roman" w:cs="Times New Roman"/>
          <w:sz w:val="24"/>
          <w:szCs w:val="24"/>
        </w:rPr>
        <w:t xml:space="preserve"> в Лагере</w:t>
      </w:r>
      <w:r w:rsidRPr="00385D2D">
        <w:rPr>
          <w:rFonts w:ascii="Times New Roman" w:hAnsi="Times New Roman" w:cs="Times New Roman"/>
          <w:sz w:val="24"/>
          <w:szCs w:val="24"/>
        </w:rPr>
        <w:t>:</w:t>
      </w:r>
    </w:p>
    <w:p w:rsidR="00501FD8" w:rsidRPr="00385D2D" w:rsidRDefault="00501FD8" w:rsidP="0034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- реализаци</w:t>
      </w:r>
      <w:r w:rsidR="008A7099">
        <w:rPr>
          <w:rFonts w:ascii="Times New Roman" w:hAnsi="Times New Roman" w:cs="Times New Roman"/>
          <w:sz w:val="24"/>
          <w:szCs w:val="24"/>
        </w:rPr>
        <w:t>я</w:t>
      </w:r>
      <w:r w:rsidRPr="00385D2D">
        <w:rPr>
          <w:rFonts w:ascii="Times New Roman" w:hAnsi="Times New Roman" w:cs="Times New Roman"/>
          <w:sz w:val="24"/>
          <w:szCs w:val="24"/>
        </w:rPr>
        <w:t xml:space="preserve"> программы воспитательной работы в  Лагере в целом; </w:t>
      </w:r>
    </w:p>
    <w:p w:rsidR="00501FD8" w:rsidRPr="00385D2D" w:rsidRDefault="008A7099" w:rsidP="0034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работа</w:t>
      </w:r>
      <w:r w:rsidR="00501FD8" w:rsidRPr="00385D2D">
        <w:rPr>
          <w:rFonts w:ascii="Times New Roman" w:hAnsi="Times New Roman" w:cs="Times New Roman"/>
          <w:sz w:val="24"/>
          <w:szCs w:val="24"/>
        </w:rPr>
        <w:t xml:space="preserve"> конкретных структурных звеньев Лагеря (отрядов, органов самоуправления, кружков и секций); </w:t>
      </w:r>
    </w:p>
    <w:p w:rsidR="00501FD8" w:rsidRPr="00385D2D" w:rsidRDefault="008A7099" w:rsidP="0034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</w:t>
      </w:r>
      <w:r w:rsidR="00501FD8" w:rsidRPr="00385D2D">
        <w:rPr>
          <w:rFonts w:ascii="Times New Roman" w:hAnsi="Times New Roman" w:cs="Times New Roman"/>
          <w:sz w:val="24"/>
          <w:szCs w:val="24"/>
        </w:rPr>
        <w:t xml:space="preserve"> педагогического коллектива; </w:t>
      </w:r>
    </w:p>
    <w:p w:rsidR="00501FD8" w:rsidRPr="00385D2D" w:rsidRDefault="008A7099" w:rsidP="0034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</w:t>
      </w:r>
      <w:r w:rsidR="00501FD8" w:rsidRPr="00385D2D">
        <w:rPr>
          <w:rFonts w:ascii="Times New Roman" w:hAnsi="Times New Roman" w:cs="Times New Roman"/>
          <w:sz w:val="24"/>
          <w:szCs w:val="24"/>
        </w:rPr>
        <w:t xml:space="preserve"> с родителем (родителями) или законным представителем (законными представителями); </w:t>
      </w:r>
    </w:p>
    <w:p w:rsidR="00501FD8" w:rsidRPr="00385D2D" w:rsidRDefault="008A7099" w:rsidP="0034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</w:t>
      </w:r>
      <w:r w:rsidR="00501FD8" w:rsidRPr="00385D2D">
        <w:rPr>
          <w:rFonts w:ascii="Times New Roman" w:hAnsi="Times New Roman" w:cs="Times New Roman"/>
          <w:sz w:val="24"/>
          <w:szCs w:val="24"/>
        </w:rPr>
        <w:t xml:space="preserve"> с социальными  партнерами.</w:t>
      </w:r>
    </w:p>
    <w:p w:rsidR="007264FF" w:rsidRPr="00385D2D" w:rsidRDefault="007264FF" w:rsidP="0034496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</w:t>
      </w:r>
      <w:r w:rsidR="00385D2D" w:rsidRPr="00385D2D">
        <w:rPr>
          <w:rFonts w:ascii="Times New Roman" w:hAnsi="Times New Roman" w:cs="Times New Roman"/>
          <w:sz w:val="24"/>
          <w:szCs w:val="24"/>
        </w:rPr>
        <w:t>в Лагере</w:t>
      </w:r>
      <w:r w:rsidRPr="00385D2D">
        <w:rPr>
          <w:rFonts w:ascii="Times New Roman" w:hAnsi="Times New Roman" w:cs="Times New Roman"/>
          <w:sz w:val="24"/>
          <w:szCs w:val="24"/>
        </w:rPr>
        <w:t xml:space="preserve"> при проведении самоанализа организуемой воспитательной работы:</w:t>
      </w:r>
    </w:p>
    <w:p w:rsidR="007264FF" w:rsidRPr="00385D2D" w:rsidRDefault="007264FF" w:rsidP="00344963">
      <w:pPr>
        <w:pStyle w:val="a6"/>
        <w:numPr>
          <w:ilvl w:val="0"/>
          <w:numId w:val="28"/>
        </w:numPr>
        <w:tabs>
          <w:tab w:val="left" w:pos="1892"/>
        </w:tabs>
        <w:ind w:left="709" w:hanging="709"/>
        <w:rPr>
          <w:sz w:val="24"/>
          <w:szCs w:val="24"/>
        </w:rPr>
      </w:pPr>
      <w:r w:rsidRPr="00385D2D">
        <w:rPr>
          <w:sz w:val="24"/>
          <w:szCs w:val="24"/>
        </w:rPr>
        <w:t>социологические: опрос участников образовательных отношений, экспертный анализ, , анализ документов и контекстный анализ;</w:t>
      </w:r>
    </w:p>
    <w:p w:rsidR="007264FF" w:rsidRPr="00385D2D" w:rsidRDefault="007264FF" w:rsidP="00344963">
      <w:pPr>
        <w:pStyle w:val="a6"/>
        <w:numPr>
          <w:ilvl w:val="0"/>
          <w:numId w:val="28"/>
        </w:numPr>
        <w:tabs>
          <w:tab w:val="left" w:pos="2024"/>
        </w:tabs>
        <w:ind w:left="709" w:hanging="709"/>
        <w:rPr>
          <w:sz w:val="24"/>
          <w:szCs w:val="24"/>
        </w:rPr>
      </w:pPr>
      <w:r w:rsidRPr="00385D2D">
        <w:rPr>
          <w:sz w:val="24"/>
          <w:szCs w:val="24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Pr="00385D2D">
        <w:rPr>
          <w:spacing w:val="-2"/>
          <w:sz w:val="24"/>
          <w:szCs w:val="24"/>
        </w:rPr>
        <w:t>самооценки.</w:t>
      </w:r>
    </w:p>
    <w:p w:rsidR="008A7099" w:rsidRDefault="007264FF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Д</w:t>
      </w:r>
      <w:r w:rsidR="000603A6" w:rsidRPr="00385D2D">
        <w:rPr>
          <w:rFonts w:ascii="Times New Roman" w:hAnsi="Times New Roman" w:cs="Times New Roman"/>
          <w:sz w:val="24"/>
          <w:szCs w:val="24"/>
        </w:rPr>
        <w:t>ля мониторинга результативности воспитательной работы</w:t>
      </w:r>
      <w:r w:rsidRPr="00385D2D">
        <w:rPr>
          <w:rFonts w:ascii="Times New Roman" w:hAnsi="Times New Roman" w:cs="Times New Roman"/>
          <w:sz w:val="24"/>
          <w:szCs w:val="24"/>
        </w:rPr>
        <w:t xml:space="preserve"> в Лагере используется  «Методика оценочно-аналитической деятельности».</w:t>
      </w:r>
    </w:p>
    <w:p w:rsidR="008A7099" w:rsidRDefault="000603A6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:rsidR="000603A6" w:rsidRDefault="000603A6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D2D">
        <w:rPr>
          <w:rFonts w:ascii="Times New Roman" w:hAnsi="Times New Roman" w:cs="Times New Roman"/>
          <w:sz w:val="24"/>
          <w:szCs w:val="24"/>
        </w:rPr>
        <w:t>Итогом результативности воспитательной работы (самоанализа) явля</w:t>
      </w:r>
      <w:r w:rsidR="00867080" w:rsidRPr="00385D2D">
        <w:rPr>
          <w:rFonts w:ascii="Times New Roman" w:hAnsi="Times New Roman" w:cs="Times New Roman"/>
          <w:sz w:val="24"/>
          <w:szCs w:val="24"/>
        </w:rPr>
        <w:t>ется</w:t>
      </w:r>
      <w:r w:rsidRPr="00385D2D">
        <w:rPr>
          <w:rFonts w:ascii="Times New Roman" w:hAnsi="Times New Roman" w:cs="Times New Roman"/>
          <w:sz w:val="24"/>
          <w:szCs w:val="24"/>
        </w:rPr>
        <w:t xml:space="preserve"> аналитическая справка, являющаяся основанием для корректировки программы </w:t>
      </w:r>
      <w:r w:rsidR="00867080" w:rsidRPr="00385D2D"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Pr="00385D2D">
        <w:rPr>
          <w:rFonts w:ascii="Times New Roman" w:hAnsi="Times New Roman" w:cs="Times New Roman"/>
          <w:sz w:val="24"/>
          <w:szCs w:val="24"/>
        </w:rPr>
        <w:t xml:space="preserve"> на следующий год.</w:t>
      </w:r>
    </w:p>
    <w:p w:rsidR="006C5A14" w:rsidRPr="00385D2D" w:rsidRDefault="006C5A14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C87" w:rsidRDefault="006C5A14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3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4. Список источников и литературы  </w:t>
      </w:r>
    </w:p>
    <w:p w:rsidR="000603A6" w:rsidRPr="00385D2D" w:rsidRDefault="006C5A14" w:rsidP="0034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</w:t>
      </w:r>
    </w:p>
    <w:p w:rsidR="0002328F" w:rsidRPr="00385D2D" w:rsidRDefault="006C7C87" w:rsidP="00344963">
      <w:pPr>
        <w:widowControl w:val="0"/>
        <w:tabs>
          <w:tab w:val="left" w:pos="8961"/>
        </w:tabs>
        <w:spacing w:after="0" w:line="240" w:lineRule="auto"/>
        <w:ind w:left="1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Нормативно-правовая основа воспитательной работы</w:t>
      </w:r>
    </w:p>
    <w:p w:rsidR="006C7C87" w:rsidRPr="00385D2D" w:rsidRDefault="006C7C87" w:rsidP="003449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Конституци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(принята всенародным голосованием 12.12.1993,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изменениями,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одобренными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ab/>
        <w:t>ходе общероссийского  голосования 01.07.2020);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Конвенци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о правах ребенка (одобрена Генеральной Ассамблеей ООН 20.11.1989, вступила в силу для СССР 15.09.1990);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Федеральны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й закон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от 29.12.2012 № -ФЗ «Об образовании в Российской Федерации»;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Федеральны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й закон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Федеральны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й закон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от 24.07.1998 №124-ФЗ «Об основных гарантиях прав ребенка в Российской Федерации»;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Федеральны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й закон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от 28 декабря 2024 года №543-ФЗ «О внесении изменений в Федеральный закон «Об основных гарантиях прав ребенка в Российской Федерации»;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Федеральны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й закон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от 30.12.2020 №489-ФЗ «О молодежной политике в Российской Федерации»;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 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№№286,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- Стратеги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воспитания в Российской Федерации на период до 2025 года (утверждена распоряжением Правительства Российской Федерации от 29.05.2015 №996-р);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21.07.2020 №474 «О национальных целях развития Российской Федерации на период до 2030 года»;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Указ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План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№122-р);</w:t>
      </w:r>
    </w:p>
    <w:p w:rsidR="006C7C87" w:rsidRPr="00385D2D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D2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Государственн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«Развитие образования» (утверждена Постановлением Правительства Российской Федерации от 26.12.2017 №1642);</w:t>
      </w:r>
    </w:p>
    <w:p w:rsidR="006C7C87" w:rsidRPr="00325985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проект</w:t>
      </w:r>
      <w:r w:rsidRPr="00385D2D">
        <w:rPr>
          <w:rFonts w:ascii="Times New Roman" w:hAnsi="Times New Roman" w:cs="Times New Roman"/>
          <w:color w:val="000000"/>
          <w:sz w:val="24"/>
          <w:szCs w:val="24"/>
        </w:rPr>
        <w:t xml:space="preserve"> «Успех каждого ребенка» (утвержден президиумом Совета </w:t>
      </w:r>
      <w:r w:rsidRPr="00325985">
        <w:rPr>
          <w:rFonts w:ascii="Times New Roman" w:hAnsi="Times New Roman" w:cs="Times New Roman"/>
          <w:color w:val="000000"/>
          <w:sz w:val="24"/>
          <w:szCs w:val="24"/>
        </w:rPr>
        <w:t>при Президенте РФ по стратегическому развитию и национальным проектам, протокол от 24.12.2018 №16);</w:t>
      </w:r>
    </w:p>
    <w:p w:rsidR="006C7C87" w:rsidRPr="00325985" w:rsidRDefault="006C7C87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985"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просвещения Российской Федерации от 17.03.2025 года №209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</w:t>
      </w:r>
      <w:r w:rsidR="00721A30" w:rsidRPr="003259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1A30" w:rsidRPr="00325985" w:rsidRDefault="00721A30" w:rsidP="00344963">
      <w:pPr>
        <w:widowControl w:val="0"/>
        <w:spacing w:after="0" w:line="240" w:lineRule="auto"/>
        <w:ind w:right="-59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985">
        <w:rPr>
          <w:rFonts w:ascii="Times New Roman" w:hAnsi="Times New Roman" w:cs="Times New Roman"/>
          <w:color w:val="000000"/>
          <w:sz w:val="24"/>
          <w:szCs w:val="24"/>
        </w:rPr>
        <w:t>- Устав МБОУ «СОШ №14» имени А.М. Мамонова</w:t>
      </w:r>
    </w:p>
    <w:p w:rsidR="0002328F" w:rsidRPr="00325985" w:rsidRDefault="0002328F" w:rsidP="00344963">
      <w:pPr>
        <w:widowControl w:val="0"/>
        <w:tabs>
          <w:tab w:val="left" w:pos="8961"/>
        </w:tabs>
        <w:spacing w:after="0" w:line="240" w:lineRule="auto"/>
        <w:ind w:left="1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985" w:rsidRPr="00325985" w:rsidRDefault="00325985" w:rsidP="003449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985">
        <w:rPr>
          <w:rFonts w:ascii="Times New Roman" w:hAnsi="Times New Roman" w:cs="Times New Roman"/>
          <w:color w:val="000000"/>
          <w:sz w:val="24"/>
          <w:szCs w:val="24"/>
        </w:rPr>
        <w:t>Литература, рекомендуемая для подготовки педагогов к смене:</w:t>
      </w:r>
    </w:p>
    <w:p w:rsidR="00325985" w:rsidRPr="00325985" w:rsidRDefault="00325985" w:rsidP="00344963">
      <w:pPr>
        <w:numPr>
          <w:ilvl w:val="0"/>
          <w:numId w:val="38"/>
        </w:numPr>
        <w:tabs>
          <w:tab w:val="center" w:pos="0"/>
          <w:tab w:val="center" w:pos="142"/>
          <w:tab w:val="center" w:pos="284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5985">
        <w:rPr>
          <w:rFonts w:ascii="Times New Roman" w:hAnsi="Times New Roman" w:cs="Times New Roman"/>
          <w:sz w:val="24"/>
          <w:szCs w:val="24"/>
        </w:rPr>
        <w:t>Организация досуговых, творческих и игровых мероприятий в летнем лагере. С.И.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985">
        <w:rPr>
          <w:rFonts w:ascii="Times New Roman" w:hAnsi="Times New Roman" w:cs="Times New Roman"/>
          <w:sz w:val="24"/>
          <w:szCs w:val="24"/>
        </w:rPr>
        <w:t>Лобачева. Москва: ВАКО,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25985">
        <w:rPr>
          <w:rFonts w:ascii="Times New Roman" w:hAnsi="Times New Roman" w:cs="Times New Roman"/>
          <w:sz w:val="24"/>
          <w:szCs w:val="24"/>
        </w:rPr>
        <w:t>.</w:t>
      </w:r>
    </w:p>
    <w:p w:rsidR="00325985" w:rsidRPr="00325985" w:rsidRDefault="00325985" w:rsidP="00344963">
      <w:pPr>
        <w:pStyle w:val="af2"/>
        <w:numPr>
          <w:ilvl w:val="0"/>
          <w:numId w:val="38"/>
        </w:numPr>
        <w:tabs>
          <w:tab w:val="center" w:pos="0"/>
          <w:tab w:val="center" w:pos="142"/>
          <w:tab w:val="center" w:pos="284"/>
          <w:tab w:val="left" w:pos="1134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Соколова Н.</w:t>
      </w:r>
      <w:r w:rsidRPr="00325985">
        <w:rPr>
          <w:rFonts w:ascii="Times New Roman" w:hAnsi="Times New Roman"/>
          <w:sz w:val="24"/>
          <w:szCs w:val="24"/>
        </w:rPr>
        <w:t>В. Лето, каникулы – путь к успеху: сборник программ и игр для детей и подростков в условиях детского оздоровительного лагеря, - О.: «Детство», 20</w:t>
      </w:r>
      <w:r>
        <w:rPr>
          <w:rFonts w:ascii="Times New Roman" w:hAnsi="Times New Roman"/>
          <w:sz w:val="24"/>
          <w:szCs w:val="24"/>
        </w:rPr>
        <w:t>23</w:t>
      </w:r>
      <w:r w:rsidRPr="00325985">
        <w:rPr>
          <w:rFonts w:ascii="Times New Roman" w:hAnsi="Times New Roman"/>
          <w:sz w:val="24"/>
          <w:szCs w:val="24"/>
        </w:rPr>
        <w:t xml:space="preserve"> г.</w:t>
      </w:r>
    </w:p>
    <w:p w:rsidR="00325985" w:rsidRPr="00325985" w:rsidRDefault="00325985" w:rsidP="00344963">
      <w:pPr>
        <w:numPr>
          <w:ilvl w:val="0"/>
          <w:numId w:val="38"/>
        </w:numPr>
        <w:tabs>
          <w:tab w:val="center" w:pos="0"/>
          <w:tab w:val="center" w:pos="142"/>
          <w:tab w:val="center" w:pos="284"/>
          <w:tab w:val="center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5985">
        <w:rPr>
          <w:rFonts w:ascii="Times New Roman" w:hAnsi="Times New Roman" w:cs="Times New Roman"/>
          <w:sz w:val="24"/>
          <w:szCs w:val="24"/>
        </w:rPr>
        <w:t>Учебник для вожатого. М.П. Кулаченко – Ростов на Дону: Феникс,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25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985" w:rsidRDefault="00325985" w:rsidP="00344963">
      <w:pPr>
        <w:numPr>
          <w:ilvl w:val="0"/>
          <w:numId w:val="38"/>
        </w:numPr>
        <w:tabs>
          <w:tab w:val="center" w:pos="0"/>
          <w:tab w:val="center" w:pos="142"/>
          <w:tab w:val="center" w:pos="284"/>
          <w:tab w:val="center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5985">
        <w:rPr>
          <w:rFonts w:ascii="Times New Roman" w:hAnsi="Times New Roman" w:cs="Times New Roman"/>
          <w:sz w:val="24"/>
          <w:szCs w:val="24"/>
        </w:rPr>
        <w:t>Шмаков С.А. Игры-шутки, игры-минутки. М.,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325985">
        <w:rPr>
          <w:rFonts w:ascii="Times New Roman" w:hAnsi="Times New Roman" w:cs="Times New Roman"/>
          <w:sz w:val="24"/>
          <w:szCs w:val="24"/>
        </w:rPr>
        <w:t>г.</w:t>
      </w:r>
    </w:p>
    <w:p w:rsidR="000B72E1" w:rsidRPr="000B72E1" w:rsidRDefault="000B72E1" w:rsidP="00344963">
      <w:pPr>
        <w:tabs>
          <w:tab w:val="center" w:pos="0"/>
          <w:tab w:val="center" w:pos="142"/>
          <w:tab w:val="center" w:pos="284"/>
          <w:tab w:val="center" w:pos="851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72E1" w:rsidRDefault="000B72E1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>
        <w:rPr>
          <w:rFonts w:ascii="Times New Roman" w:hAnsi="Times New Roman" w:cs="Times New Roman"/>
          <w:iCs/>
          <w:w w:val="0"/>
          <w:sz w:val="24"/>
          <w:szCs w:val="24"/>
        </w:rPr>
        <w:t>И</w:t>
      </w: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 xml:space="preserve">нтернет-ресурсы: </w:t>
      </w:r>
    </w:p>
    <w:p w:rsidR="000B72E1" w:rsidRDefault="000B72E1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w w:val="0"/>
          <w:sz w:val="24"/>
          <w:szCs w:val="24"/>
        </w:rPr>
      </w:pPr>
      <w:r>
        <w:rPr>
          <w:rFonts w:ascii="Times New Roman" w:hAnsi="Times New Roman" w:cs="Times New Roman"/>
          <w:iCs/>
          <w:w w:val="0"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>Институт изучения детства, семьи и воспитания</w:t>
      </w:r>
      <w:r w:rsidRPr="00385D2D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385D2D">
          <w:rPr>
            <w:rStyle w:val="ae"/>
            <w:rFonts w:ascii="Times New Roman" w:hAnsi="Times New Roman" w:cs="Times New Roman"/>
            <w:i/>
            <w:iCs/>
            <w:w w:val="0"/>
            <w:sz w:val="24"/>
            <w:szCs w:val="24"/>
          </w:rPr>
          <w:t>https://институтвоспитания.рф/</w:t>
        </w:r>
      </w:hyperlink>
      <w:r w:rsidRPr="00385D2D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),  </w:t>
      </w:r>
    </w:p>
    <w:p w:rsidR="000B72E1" w:rsidRDefault="000B72E1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w w:val="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>Единое содержание общего образования</w:t>
      </w:r>
      <w:r w:rsidRPr="00385D2D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 (</w:t>
      </w:r>
      <w:hyperlink r:id="rId13" w:history="1">
        <w:r w:rsidRPr="00385D2D">
          <w:rPr>
            <w:rStyle w:val="ae"/>
            <w:rFonts w:ascii="Times New Roman" w:hAnsi="Times New Roman" w:cs="Times New Roman"/>
            <w:i/>
            <w:iCs/>
            <w:w w:val="0"/>
            <w:sz w:val="24"/>
            <w:szCs w:val="24"/>
          </w:rPr>
          <w:t>https://edsoo.ru/</w:t>
        </w:r>
      </w:hyperlink>
      <w:r w:rsidRPr="00385D2D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), </w:t>
      </w:r>
    </w:p>
    <w:p w:rsidR="000B72E1" w:rsidRDefault="000B72E1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w w:val="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>Министерство образования Белгородской области</w:t>
      </w:r>
      <w:r w:rsidRPr="00385D2D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385D2D">
          <w:rPr>
            <w:rStyle w:val="ae"/>
            <w:rFonts w:ascii="Times New Roman" w:hAnsi="Times New Roman" w:cs="Times New Roman"/>
            <w:i/>
            <w:iCs/>
            <w:w w:val="0"/>
            <w:sz w:val="24"/>
            <w:szCs w:val="24"/>
          </w:rPr>
          <w:t>http://образование31.рф/</w:t>
        </w:r>
      </w:hyperlink>
      <w:r>
        <w:rPr>
          <w:rFonts w:ascii="Times New Roman" w:hAnsi="Times New Roman" w:cs="Times New Roman"/>
          <w:i/>
          <w:iCs/>
          <w:w w:val="0"/>
          <w:sz w:val="24"/>
          <w:szCs w:val="24"/>
        </w:rPr>
        <w:t>)</w:t>
      </w:r>
    </w:p>
    <w:p w:rsidR="000B72E1" w:rsidRDefault="000B72E1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w w:val="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i/>
          <w:iCs/>
          <w:w w:val="0"/>
          <w:sz w:val="24"/>
          <w:szCs w:val="24"/>
        </w:rPr>
        <w:t>ОГАОУ ДПО «БелИРО» (</w:t>
      </w:r>
      <w:hyperlink r:id="rId15" w:history="1">
        <w:r w:rsidRPr="0005276D">
          <w:rPr>
            <w:rStyle w:val="ae"/>
            <w:rFonts w:ascii="Times New Roman" w:hAnsi="Times New Roman" w:cs="Times New Roman"/>
            <w:i/>
            <w:iCs/>
            <w:w w:val="0"/>
            <w:sz w:val="24"/>
            <w:szCs w:val="24"/>
          </w:rPr>
          <w:t>https://beliro.ru/</w:t>
        </w:r>
      </w:hyperlink>
      <w:r w:rsidRPr="00385D2D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), </w:t>
      </w:r>
    </w:p>
    <w:p w:rsidR="000B72E1" w:rsidRPr="00385D2D" w:rsidRDefault="000B72E1" w:rsidP="00344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w w:val="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- </w:t>
      </w:r>
      <w:r w:rsidRPr="00385D2D">
        <w:rPr>
          <w:rFonts w:ascii="Times New Roman" w:hAnsi="Times New Roman" w:cs="Times New Roman"/>
          <w:iCs/>
          <w:w w:val="0"/>
          <w:sz w:val="24"/>
          <w:szCs w:val="24"/>
        </w:rPr>
        <w:t>Департамент образования администрации Старооскольского городского округа</w:t>
      </w:r>
      <w:r w:rsidRPr="00385D2D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Pr="00385D2D">
          <w:rPr>
            <w:rStyle w:val="ae"/>
            <w:rFonts w:ascii="Times New Roman" w:hAnsi="Times New Roman" w:cs="Times New Roman"/>
            <w:i/>
            <w:iCs/>
            <w:w w:val="0"/>
            <w:sz w:val="24"/>
            <w:szCs w:val="24"/>
          </w:rPr>
          <w:t>https://oskoluno.ru)./</w:t>
        </w:r>
      </w:hyperlink>
      <w:r w:rsidRPr="00385D2D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 </w:t>
      </w:r>
    </w:p>
    <w:p w:rsidR="0002328F" w:rsidRPr="00325985" w:rsidRDefault="0002328F" w:rsidP="00344963">
      <w:pPr>
        <w:widowControl w:val="0"/>
        <w:tabs>
          <w:tab w:val="left" w:pos="8961"/>
        </w:tabs>
        <w:spacing w:after="0" w:line="240" w:lineRule="auto"/>
        <w:ind w:left="1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328F" w:rsidRPr="00325985" w:rsidRDefault="0002328F" w:rsidP="00344963">
      <w:pPr>
        <w:widowControl w:val="0"/>
        <w:tabs>
          <w:tab w:val="left" w:pos="8961"/>
        </w:tabs>
        <w:spacing w:after="0" w:line="240" w:lineRule="auto"/>
        <w:ind w:left="1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328F" w:rsidRPr="00325985" w:rsidRDefault="0002328F" w:rsidP="00344963">
      <w:pPr>
        <w:widowControl w:val="0"/>
        <w:tabs>
          <w:tab w:val="left" w:pos="8961"/>
        </w:tabs>
        <w:spacing w:after="0" w:line="240" w:lineRule="auto"/>
        <w:ind w:left="14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2D7" w:rsidRPr="00385D2D" w:rsidRDefault="00ED12D7" w:rsidP="00344963">
      <w:pPr>
        <w:widowControl w:val="0"/>
        <w:tabs>
          <w:tab w:val="left" w:pos="8961"/>
        </w:tabs>
        <w:spacing w:after="0" w:line="240" w:lineRule="auto"/>
        <w:ind w:left="140" w:right="-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12D7" w:rsidRPr="00385D2D" w:rsidSect="00CC7516">
      <w:footerReference w:type="default" r:id="rId17"/>
      <w:footerReference w:type="first" r:id="rId1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D8D" w:rsidRPr="003F3753" w:rsidRDefault="007E5D8D" w:rsidP="003F3753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7E5D8D" w:rsidRPr="003F3753" w:rsidRDefault="007E5D8D" w:rsidP="003F3753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34255"/>
      <w:docPartObj>
        <w:docPartGallery w:val="Page Numbers (Bottom of Page)"/>
        <w:docPartUnique/>
      </w:docPartObj>
    </w:sdtPr>
    <w:sdtContent>
      <w:p w:rsidR="00382627" w:rsidRDefault="0019004B">
        <w:pPr>
          <w:pStyle w:val="ab"/>
          <w:jc w:val="right"/>
        </w:pPr>
        <w:fldSimple w:instr=" PAGE   \* MERGEFORMAT ">
          <w:r w:rsidR="00E93007">
            <w:rPr>
              <w:noProof/>
            </w:rPr>
            <w:t>2</w:t>
          </w:r>
        </w:fldSimple>
      </w:p>
    </w:sdtContent>
  </w:sdt>
  <w:p w:rsidR="00382627" w:rsidRDefault="0038262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27" w:rsidRDefault="00382627">
    <w:pPr>
      <w:pStyle w:val="ab"/>
      <w:jc w:val="right"/>
    </w:pPr>
  </w:p>
  <w:p w:rsidR="00382627" w:rsidRDefault="003826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D8D" w:rsidRPr="003F3753" w:rsidRDefault="007E5D8D" w:rsidP="003F3753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7E5D8D" w:rsidRPr="003F3753" w:rsidRDefault="007E5D8D" w:rsidP="003F3753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A95"/>
    <w:multiLevelType w:val="hybridMultilevel"/>
    <w:tmpl w:val="071E819C"/>
    <w:lvl w:ilvl="0" w:tplc="D4B6CEBC">
      <w:start w:val="2"/>
      <w:numFmt w:val="decimal"/>
      <w:lvlText w:val="%1."/>
      <w:lvlJc w:val="left"/>
      <w:pPr>
        <w:ind w:left="10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776E4880">
      <w:numFmt w:val="bullet"/>
      <w:lvlText w:val="•"/>
      <w:lvlJc w:val="left"/>
      <w:pPr>
        <w:ind w:left="586" w:hanging="257"/>
      </w:pPr>
      <w:rPr>
        <w:rFonts w:hint="default"/>
        <w:lang w:val="ru-RU" w:eastAsia="en-US" w:bidi="ar-SA"/>
      </w:rPr>
    </w:lvl>
    <w:lvl w:ilvl="2" w:tplc="E108A5AE">
      <w:numFmt w:val="bullet"/>
      <w:lvlText w:val="•"/>
      <w:lvlJc w:val="left"/>
      <w:pPr>
        <w:ind w:left="1072" w:hanging="257"/>
      </w:pPr>
      <w:rPr>
        <w:rFonts w:hint="default"/>
        <w:lang w:val="ru-RU" w:eastAsia="en-US" w:bidi="ar-SA"/>
      </w:rPr>
    </w:lvl>
    <w:lvl w:ilvl="3" w:tplc="B004329E">
      <w:numFmt w:val="bullet"/>
      <w:lvlText w:val="•"/>
      <w:lvlJc w:val="left"/>
      <w:pPr>
        <w:ind w:left="1558" w:hanging="257"/>
      </w:pPr>
      <w:rPr>
        <w:rFonts w:hint="default"/>
        <w:lang w:val="ru-RU" w:eastAsia="en-US" w:bidi="ar-SA"/>
      </w:rPr>
    </w:lvl>
    <w:lvl w:ilvl="4" w:tplc="2E6AE4BA">
      <w:numFmt w:val="bullet"/>
      <w:lvlText w:val="•"/>
      <w:lvlJc w:val="left"/>
      <w:pPr>
        <w:ind w:left="2044" w:hanging="257"/>
      </w:pPr>
      <w:rPr>
        <w:rFonts w:hint="default"/>
        <w:lang w:val="ru-RU" w:eastAsia="en-US" w:bidi="ar-SA"/>
      </w:rPr>
    </w:lvl>
    <w:lvl w:ilvl="5" w:tplc="5C8485CC">
      <w:numFmt w:val="bullet"/>
      <w:lvlText w:val="•"/>
      <w:lvlJc w:val="left"/>
      <w:pPr>
        <w:ind w:left="2531" w:hanging="257"/>
      </w:pPr>
      <w:rPr>
        <w:rFonts w:hint="default"/>
        <w:lang w:val="ru-RU" w:eastAsia="en-US" w:bidi="ar-SA"/>
      </w:rPr>
    </w:lvl>
    <w:lvl w:ilvl="6" w:tplc="47D89D48">
      <w:numFmt w:val="bullet"/>
      <w:lvlText w:val="•"/>
      <w:lvlJc w:val="left"/>
      <w:pPr>
        <w:ind w:left="3017" w:hanging="257"/>
      </w:pPr>
      <w:rPr>
        <w:rFonts w:hint="default"/>
        <w:lang w:val="ru-RU" w:eastAsia="en-US" w:bidi="ar-SA"/>
      </w:rPr>
    </w:lvl>
    <w:lvl w:ilvl="7" w:tplc="39DC26BA">
      <w:numFmt w:val="bullet"/>
      <w:lvlText w:val="•"/>
      <w:lvlJc w:val="left"/>
      <w:pPr>
        <w:ind w:left="3503" w:hanging="257"/>
      </w:pPr>
      <w:rPr>
        <w:rFonts w:hint="default"/>
        <w:lang w:val="ru-RU" w:eastAsia="en-US" w:bidi="ar-SA"/>
      </w:rPr>
    </w:lvl>
    <w:lvl w:ilvl="8" w:tplc="FA868622">
      <w:numFmt w:val="bullet"/>
      <w:lvlText w:val="•"/>
      <w:lvlJc w:val="left"/>
      <w:pPr>
        <w:ind w:left="3989" w:hanging="257"/>
      </w:pPr>
      <w:rPr>
        <w:rFonts w:hint="default"/>
        <w:lang w:val="ru-RU" w:eastAsia="en-US" w:bidi="ar-SA"/>
      </w:rPr>
    </w:lvl>
  </w:abstractNum>
  <w:abstractNum w:abstractNumId="1">
    <w:nsid w:val="07266805"/>
    <w:multiLevelType w:val="multilevel"/>
    <w:tmpl w:val="96C80C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3">
    <w:nsid w:val="0DA77E8D"/>
    <w:multiLevelType w:val="hybridMultilevel"/>
    <w:tmpl w:val="A54A7BEC"/>
    <w:lvl w:ilvl="0" w:tplc="6B0C3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B5E7C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7F3BD5"/>
    <w:multiLevelType w:val="hybridMultilevel"/>
    <w:tmpl w:val="21D44B4E"/>
    <w:lvl w:ilvl="0" w:tplc="69984D02">
      <w:start w:val="1"/>
      <w:numFmt w:val="decimal"/>
      <w:lvlText w:val="%1."/>
      <w:lvlJc w:val="left"/>
      <w:pPr>
        <w:ind w:left="108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DC1E3E">
      <w:numFmt w:val="bullet"/>
      <w:lvlText w:val="•"/>
      <w:lvlJc w:val="left"/>
      <w:pPr>
        <w:ind w:left="586" w:hanging="275"/>
      </w:pPr>
      <w:rPr>
        <w:rFonts w:hint="default"/>
        <w:lang w:val="ru-RU" w:eastAsia="en-US" w:bidi="ar-SA"/>
      </w:rPr>
    </w:lvl>
    <w:lvl w:ilvl="2" w:tplc="9EA232B0">
      <w:numFmt w:val="bullet"/>
      <w:lvlText w:val="•"/>
      <w:lvlJc w:val="left"/>
      <w:pPr>
        <w:ind w:left="1072" w:hanging="275"/>
      </w:pPr>
      <w:rPr>
        <w:rFonts w:hint="default"/>
        <w:lang w:val="ru-RU" w:eastAsia="en-US" w:bidi="ar-SA"/>
      </w:rPr>
    </w:lvl>
    <w:lvl w:ilvl="3" w:tplc="F29254FA">
      <w:numFmt w:val="bullet"/>
      <w:lvlText w:val="•"/>
      <w:lvlJc w:val="left"/>
      <w:pPr>
        <w:ind w:left="1558" w:hanging="275"/>
      </w:pPr>
      <w:rPr>
        <w:rFonts w:hint="default"/>
        <w:lang w:val="ru-RU" w:eastAsia="en-US" w:bidi="ar-SA"/>
      </w:rPr>
    </w:lvl>
    <w:lvl w:ilvl="4" w:tplc="8FFC21DC">
      <w:numFmt w:val="bullet"/>
      <w:lvlText w:val="•"/>
      <w:lvlJc w:val="left"/>
      <w:pPr>
        <w:ind w:left="2044" w:hanging="275"/>
      </w:pPr>
      <w:rPr>
        <w:rFonts w:hint="default"/>
        <w:lang w:val="ru-RU" w:eastAsia="en-US" w:bidi="ar-SA"/>
      </w:rPr>
    </w:lvl>
    <w:lvl w:ilvl="5" w:tplc="51C097D6">
      <w:numFmt w:val="bullet"/>
      <w:lvlText w:val="•"/>
      <w:lvlJc w:val="left"/>
      <w:pPr>
        <w:ind w:left="2531" w:hanging="275"/>
      </w:pPr>
      <w:rPr>
        <w:rFonts w:hint="default"/>
        <w:lang w:val="ru-RU" w:eastAsia="en-US" w:bidi="ar-SA"/>
      </w:rPr>
    </w:lvl>
    <w:lvl w:ilvl="6" w:tplc="99863A7A">
      <w:numFmt w:val="bullet"/>
      <w:lvlText w:val="•"/>
      <w:lvlJc w:val="left"/>
      <w:pPr>
        <w:ind w:left="3017" w:hanging="275"/>
      </w:pPr>
      <w:rPr>
        <w:rFonts w:hint="default"/>
        <w:lang w:val="ru-RU" w:eastAsia="en-US" w:bidi="ar-SA"/>
      </w:rPr>
    </w:lvl>
    <w:lvl w:ilvl="7" w:tplc="B512E998">
      <w:numFmt w:val="bullet"/>
      <w:lvlText w:val="•"/>
      <w:lvlJc w:val="left"/>
      <w:pPr>
        <w:ind w:left="3503" w:hanging="275"/>
      </w:pPr>
      <w:rPr>
        <w:rFonts w:hint="default"/>
        <w:lang w:val="ru-RU" w:eastAsia="en-US" w:bidi="ar-SA"/>
      </w:rPr>
    </w:lvl>
    <w:lvl w:ilvl="8" w:tplc="2AE27648">
      <w:numFmt w:val="bullet"/>
      <w:lvlText w:val="•"/>
      <w:lvlJc w:val="left"/>
      <w:pPr>
        <w:ind w:left="3989" w:hanging="275"/>
      </w:pPr>
      <w:rPr>
        <w:rFonts w:hint="default"/>
        <w:lang w:val="ru-RU" w:eastAsia="en-US" w:bidi="ar-SA"/>
      </w:rPr>
    </w:lvl>
  </w:abstractNum>
  <w:abstractNum w:abstractNumId="6">
    <w:nsid w:val="113E34C0"/>
    <w:multiLevelType w:val="hybridMultilevel"/>
    <w:tmpl w:val="D518B0D0"/>
    <w:lvl w:ilvl="0" w:tplc="C80E5A38">
      <w:numFmt w:val="bullet"/>
      <w:lvlText w:val="-"/>
      <w:lvlJc w:val="left"/>
      <w:pPr>
        <w:ind w:left="226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E0372C">
      <w:numFmt w:val="bullet"/>
      <w:lvlText w:val="•"/>
      <w:lvlJc w:val="left"/>
      <w:pPr>
        <w:ind w:left="3277" w:hanging="204"/>
      </w:pPr>
      <w:rPr>
        <w:rFonts w:hint="default"/>
        <w:lang w:val="ru-RU" w:eastAsia="en-US" w:bidi="ar-SA"/>
      </w:rPr>
    </w:lvl>
    <w:lvl w:ilvl="2" w:tplc="F0267CD2">
      <w:numFmt w:val="bullet"/>
      <w:lvlText w:val="•"/>
      <w:lvlJc w:val="left"/>
      <w:pPr>
        <w:ind w:left="4283" w:hanging="204"/>
      </w:pPr>
      <w:rPr>
        <w:rFonts w:hint="default"/>
        <w:lang w:val="ru-RU" w:eastAsia="en-US" w:bidi="ar-SA"/>
      </w:rPr>
    </w:lvl>
    <w:lvl w:ilvl="3" w:tplc="F33E200E">
      <w:numFmt w:val="bullet"/>
      <w:lvlText w:val="•"/>
      <w:lvlJc w:val="left"/>
      <w:pPr>
        <w:ind w:left="5289" w:hanging="204"/>
      </w:pPr>
      <w:rPr>
        <w:rFonts w:hint="default"/>
        <w:lang w:val="ru-RU" w:eastAsia="en-US" w:bidi="ar-SA"/>
      </w:rPr>
    </w:lvl>
    <w:lvl w:ilvl="4" w:tplc="19D0AF52">
      <w:numFmt w:val="bullet"/>
      <w:lvlText w:val="•"/>
      <w:lvlJc w:val="left"/>
      <w:pPr>
        <w:ind w:left="6295" w:hanging="204"/>
      </w:pPr>
      <w:rPr>
        <w:rFonts w:hint="default"/>
        <w:lang w:val="ru-RU" w:eastAsia="en-US" w:bidi="ar-SA"/>
      </w:rPr>
    </w:lvl>
    <w:lvl w:ilvl="5" w:tplc="50DEAB66">
      <w:numFmt w:val="bullet"/>
      <w:lvlText w:val="•"/>
      <w:lvlJc w:val="left"/>
      <w:pPr>
        <w:ind w:left="7301" w:hanging="204"/>
      </w:pPr>
      <w:rPr>
        <w:rFonts w:hint="default"/>
        <w:lang w:val="ru-RU" w:eastAsia="en-US" w:bidi="ar-SA"/>
      </w:rPr>
    </w:lvl>
    <w:lvl w:ilvl="6" w:tplc="DC1A6086">
      <w:numFmt w:val="bullet"/>
      <w:lvlText w:val="•"/>
      <w:lvlJc w:val="left"/>
      <w:pPr>
        <w:ind w:left="8307" w:hanging="204"/>
      </w:pPr>
      <w:rPr>
        <w:rFonts w:hint="default"/>
        <w:lang w:val="ru-RU" w:eastAsia="en-US" w:bidi="ar-SA"/>
      </w:rPr>
    </w:lvl>
    <w:lvl w:ilvl="7" w:tplc="8668B886">
      <w:numFmt w:val="bullet"/>
      <w:lvlText w:val="•"/>
      <w:lvlJc w:val="left"/>
      <w:pPr>
        <w:ind w:left="9313" w:hanging="204"/>
      </w:pPr>
      <w:rPr>
        <w:rFonts w:hint="default"/>
        <w:lang w:val="ru-RU" w:eastAsia="en-US" w:bidi="ar-SA"/>
      </w:rPr>
    </w:lvl>
    <w:lvl w:ilvl="8" w:tplc="81307150">
      <w:numFmt w:val="bullet"/>
      <w:lvlText w:val="•"/>
      <w:lvlJc w:val="left"/>
      <w:pPr>
        <w:ind w:left="10319" w:hanging="204"/>
      </w:pPr>
      <w:rPr>
        <w:rFonts w:hint="default"/>
        <w:lang w:val="ru-RU" w:eastAsia="en-US" w:bidi="ar-SA"/>
      </w:rPr>
    </w:lvl>
  </w:abstractNum>
  <w:abstractNum w:abstractNumId="7">
    <w:nsid w:val="169E6101"/>
    <w:multiLevelType w:val="hybridMultilevel"/>
    <w:tmpl w:val="60866EF2"/>
    <w:lvl w:ilvl="0" w:tplc="1F1CF102">
      <w:start w:val="1"/>
      <w:numFmt w:val="decimal"/>
      <w:lvlText w:val="%1."/>
      <w:lvlJc w:val="left"/>
      <w:pPr>
        <w:ind w:left="104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42967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F19A4B38">
      <w:start w:val="1"/>
      <w:numFmt w:val="decimal"/>
      <w:lvlText w:val="%3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8CA52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26E6A1D0"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30FA4CDE">
      <w:numFmt w:val="bullet"/>
      <w:lvlText w:val="•"/>
      <w:lvlJc w:val="left"/>
      <w:pPr>
        <w:ind w:left="5146" w:hanging="360"/>
      </w:pPr>
      <w:rPr>
        <w:rFonts w:hint="default"/>
      </w:rPr>
    </w:lvl>
    <w:lvl w:ilvl="6" w:tplc="72A0BFA4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A4D4EE80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580AF99E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8">
    <w:nsid w:val="18052507"/>
    <w:multiLevelType w:val="hybridMultilevel"/>
    <w:tmpl w:val="6E029D44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C43CA4"/>
    <w:multiLevelType w:val="hybridMultilevel"/>
    <w:tmpl w:val="585A10CA"/>
    <w:lvl w:ilvl="0" w:tplc="D84C578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50B44"/>
    <w:multiLevelType w:val="multilevel"/>
    <w:tmpl w:val="CDEE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2">
    <w:nsid w:val="1F094729"/>
    <w:multiLevelType w:val="hybridMultilevel"/>
    <w:tmpl w:val="844A7526"/>
    <w:lvl w:ilvl="0" w:tplc="6B0C3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45966"/>
    <w:multiLevelType w:val="hybridMultilevel"/>
    <w:tmpl w:val="082A9D24"/>
    <w:lvl w:ilvl="0" w:tplc="E2D6CFA6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8F3C77AA">
      <w:numFmt w:val="none"/>
      <w:lvlText w:val=""/>
      <w:lvlJc w:val="left"/>
      <w:pPr>
        <w:tabs>
          <w:tab w:val="num" w:pos="360"/>
        </w:tabs>
      </w:pPr>
    </w:lvl>
    <w:lvl w:ilvl="2" w:tplc="2C0E6C4C">
      <w:numFmt w:val="bullet"/>
      <w:lvlText w:val="-"/>
      <w:lvlJc w:val="left"/>
      <w:pPr>
        <w:ind w:left="7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0C6ABE0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4" w:tplc="2AC88454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5" w:tplc="10D2D01C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 w:tplc="7B30808A">
      <w:numFmt w:val="bullet"/>
      <w:lvlText w:val="•"/>
      <w:lvlJc w:val="left"/>
      <w:pPr>
        <w:ind w:left="6812" w:hanging="420"/>
      </w:pPr>
      <w:rPr>
        <w:rFonts w:hint="default"/>
        <w:lang w:val="ru-RU" w:eastAsia="en-US" w:bidi="ar-SA"/>
      </w:rPr>
    </w:lvl>
    <w:lvl w:ilvl="7" w:tplc="D55E0494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 w:tplc="255CAF5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14">
    <w:nsid w:val="2C8D5D9C"/>
    <w:multiLevelType w:val="hybridMultilevel"/>
    <w:tmpl w:val="F49CB87E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846350"/>
    <w:multiLevelType w:val="multilevel"/>
    <w:tmpl w:val="AD04E8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1B7ABB"/>
    <w:multiLevelType w:val="multilevel"/>
    <w:tmpl w:val="9DD80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CE2409"/>
    <w:multiLevelType w:val="hybridMultilevel"/>
    <w:tmpl w:val="4F247C80"/>
    <w:lvl w:ilvl="0" w:tplc="A8DA4326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5F27B6C">
      <w:numFmt w:val="bullet"/>
      <w:lvlText w:val="•"/>
      <w:lvlJc w:val="left"/>
      <w:pPr>
        <w:ind w:left="1776" w:hanging="276"/>
      </w:pPr>
      <w:rPr>
        <w:rFonts w:hint="default"/>
        <w:lang w:val="ru-RU" w:eastAsia="en-US" w:bidi="ar-SA"/>
      </w:rPr>
    </w:lvl>
    <w:lvl w:ilvl="2" w:tplc="3E6C371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46CAF4E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CB842F2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B9E05CDA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842CF20A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0A98E640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E98A043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9">
    <w:nsid w:val="3DCD2ACF"/>
    <w:multiLevelType w:val="multilevel"/>
    <w:tmpl w:val="0E56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9B275F"/>
    <w:multiLevelType w:val="hybridMultilevel"/>
    <w:tmpl w:val="9C96C130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73027D"/>
    <w:multiLevelType w:val="multilevel"/>
    <w:tmpl w:val="56FC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B7248B"/>
    <w:multiLevelType w:val="hybridMultilevel"/>
    <w:tmpl w:val="AD04E816"/>
    <w:lvl w:ilvl="0" w:tplc="3EC45A2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F30CB"/>
    <w:multiLevelType w:val="hybridMultilevel"/>
    <w:tmpl w:val="9DD8017C"/>
    <w:lvl w:ilvl="0" w:tplc="8ED4D8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667432"/>
    <w:multiLevelType w:val="hybridMultilevel"/>
    <w:tmpl w:val="327C32F0"/>
    <w:lvl w:ilvl="0" w:tplc="886E5C12">
      <w:start w:val="1"/>
      <w:numFmt w:val="decimal"/>
      <w:lvlText w:val="%1."/>
      <w:lvlJc w:val="left"/>
      <w:pPr>
        <w:ind w:left="19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A444CC">
      <w:numFmt w:val="bullet"/>
      <w:lvlText w:val="-"/>
      <w:lvlJc w:val="left"/>
      <w:pPr>
        <w:ind w:left="79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3429EE">
      <w:numFmt w:val="bullet"/>
      <w:lvlText w:val="•"/>
      <w:lvlJc w:val="left"/>
      <w:pPr>
        <w:ind w:left="2880" w:hanging="166"/>
      </w:pPr>
      <w:rPr>
        <w:rFonts w:hint="default"/>
        <w:lang w:val="ru-RU" w:eastAsia="en-US" w:bidi="ar-SA"/>
      </w:rPr>
    </w:lvl>
    <w:lvl w:ilvl="3" w:tplc="E11EDC60">
      <w:numFmt w:val="bullet"/>
      <w:lvlText w:val="•"/>
      <w:lvlJc w:val="left"/>
      <w:pPr>
        <w:ind w:left="3841" w:hanging="166"/>
      </w:pPr>
      <w:rPr>
        <w:rFonts w:hint="default"/>
        <w:lang w:val="ru-RU" w:eastAsia="en-US" w:bidi="ar-SA"/>
      </w:rPr>
    </w:lvl>
    <w:lvl w:ilvl="4" w:tplc="DBFE5252">
      <w:numFmt w:val="bullet"/>
      <w:lvlText w:val="•"/>
      <w:lvlJc w:val="left"/>
      <w:pPr>
        <w:ind w:left="4802" w:hanging="166"/>
      </w:pPr>
      <w:rPr>
        <w:rFonts w:hint="default"/>
        <w:lang w:val="ru-RU" w:eastAsia="en-US" w:bidi="ar-SA"/>
      </w:rPr>
    </w:lvl>
    <w:lvl w:ilvl="5" w:tplc="7D06DB2E">
      <w:numFmt w:val="bullet"/>
      <w:lvlText w:val="•"/>
      <w:lvlJc w:val="left"/>
      <w:pPr>
        <w:ind w:left="5762" w:hanging="166"/>
      </w:pPr>
      <w:rPr>
        <w:rFonts w:hint="default"/>
        <w:lang w:val="ru-RU" w:eastAsia="en-US" w:bidi="ar-SA"/>
      </w:rPr>
    </w:lvl>
    <w:lvl w:ilvl="6" w:tplc="F9AE1470">
      <w:numFmt w:val="bullet"/>
      <w:lvlText w:val="•"/>
      <w:lvlJc w:val="left"/>
      <w:pPr>
        <w:ind w:left="6723" w:hanging="166"/>
      </w:pPr>
      <w:rPr>
        <w:rFonts w:hint="default"/>
        <w:lang w:val="ru-RU" w:eastAsia="en-US" w:bidi="ar-SA"/>
      </w:rPr>
    </w:lvl>
    <w:lvl w:ilvl="7" w:tplc="6EF2962C">
      <w:numFmt w:val="bullet"/>
      <w:lvlText w:val="•"/>
      <w:lvlJc w:val="left"/>
      <w:pPr>
        <w:ind w:left="7684" w:hanging="166"/>
      </w:pPr>
      <w:rPr>
        <w:rFonts w:hint="default"/>
        <w:lang w:val="ru-RU" w:eastAsia="en-US" w:bidi="ar-SA"/>
      </w:rPr>
    </w:lvl>
    <w:lvl w:ilvl="8" w:tplc="A686F43C">
      <w:numFmt w:val="bullet"/>
      <w:lvlText w:val="•"/>
      <w:lvlJc w:val="left"/>
      <w:pPr>
        <w:ind w:left="8644" w:hanging="166"/>
      </w:pPr>
      <w:rPr>
        <w:rFonts w:hint="default"/>
        <w:lang w:val="ru-RU" w:eastAsia="en-US" w:bidi="ar-SA"/>
      </w:rPr>
    </w:lvl>
  </w:abstractNum>
  <w:abstractNum w:abstractNumId="25">
    <w:nsid w:val="49D3731D"/>
    <w:multiLevelType w:val="multilevel"/>
    <w:tmpl w:val="F1C6BC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F1E7C96"/>
    <w:multiLevelType w:val="hybridMultilevel"/>
    <w:tmpl w:val="0DCA4B28"/>
    <w:lvl w:ilvl="0" w:tplc="0419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27">
    <w:nsid w:val="53BC14B2"/>
    <w:multiLevelType w:val="hybridMultilevel"/>
    <w:tmpl w:val="50F074C2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BC0254"/>
    <w:multiLevelType w:val="multilevel"/>
    <w:tmpl w:val="E57E9B60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Theme="minorEastAsia" w:hAnsi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ascii="Times New Roman" w:eastAsiaTheme="minorEastAsia" w:hAnsi="Times New Roman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ascii="Times New Roman" w:eastAsiaTheme="minorEastAsia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eastAsiaTheme="minorEastAsia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eastAsiaTheme="minorEastAsia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eastAsiaTheme="minorEastAsia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eastAsiaTheme="minorEastAsia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eastAsiaTheme="minorEastAsia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Times New Roman" w:eastAsiaTheme="minorEastAsia" w:hAnsi="Times New Roman" w:hint="default"/>
        <w:color w:val="auto"/>
      </w:rPr>
    </w:lvl>
  </w:abstractNum>
  <w:abstractNum w:abstractNumId="29">
    <w:nsid w:val="56A071CF"/>
    <w:multiLevelType w:val="hybridMultilevel"/>
    <w:tmpl w:val="A564571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0">
    <w:nsid w:val="58EE6C59"/>
    <w:multiLevelType w:val="multilevel"/>
    <w:tmpl w:val="D5166D5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31">
    <w:nsid w:val="641724E7"/>
    <w:multiLevelType w:val="hybridMultilevel"/>
    <w:tmpl w:val="B53E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F0E5C"/>
    <w:multiLevelType w:val="hybridMultilevel"/>
    <w:tmpl w:val="9B4C441C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AF06F2"/>
    <w:multiLevelType w:val="hybridMultilevel"/>
    <w:tmpl w:val="444A55C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>
    <w:nsid w:val="68C802FD"/>
    <w:multiLevelType w:val="hybridMultilevel"/>
    <w:tmpl w:val="045A3DC8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B6176A"/>
    <w:multiLevelType w:val="hybridMultilevel"/>
    <w:tmpl w:val="F32A2056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E93A45"/>
    <w:multiLevelType w:val="hybridMultilevel"/>
    <w:tmpl w:val="E042F018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ED72FF"/>
    <w:multiLevelType w:val="multilevel"/>
    <w:tmpl w:val="06E0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1361FF"/>
    <w:multiLevelType w:val="hybridMultilevel"/>
    <w:tmpl w:val="37C257DC"/>
    <w:lvl w:ilvl="0" w:tplc="6B0C3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5201DA"/>
    <w:multiLevelType w:val="multilevel"/>
    <w:tmpl w:val="7EA6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9"/>
  </w:num>
  <w:num w:numId="5">
    <w:abstractNumId w:val="18"/>
  </w:num>
  <w:num w:numId="6">
    <w:abstractNumId w:val="28"/>
  </w:num>
  <w:num w:numId="7">
    <w:abstractNumId w:val="23"/>
  </w:num>
  <w:num w:numId="8">
    <w:abstractNumId w:val="14"/>
  </w:num>
  <w:num w:numId="9">
    <w:abstractNumId w:val="32"/>
  </w:num>
  <w:num w:numId="10">
    <w:abstractNumId w:val="8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27"/>
  </w:num>
  <w:num w:numId="16">
    <w:abstractNumId w:val="12"/>
  </w:num>
  <w:num w:numId="17">
    <w:abstractNumId w:val="10"/>
  </w:num>
  <w:num w:numId="18">
    <w:abstractNumId w:val="39"/>
  </w:num>
  <w:num w:numId="19">
    <w:abstractNumId w:val="37"/>
  </w:num>
  <w:num w:numId="20">
    <w:abstractNumId w:val="38"/>
  </w:num>
  <w:num w:numId="21">
    <w:abstractNumId w:val="35"/>
  </w:num>
  <w:num w:numId="22">
    <w:abstractNumId w:val="13"/>
  </w:num>
  <w:num w:numId="23">
    <w:abstractNumId w:val="25"/>
  </w:num>
  <w:num w:numId="24">
    <w:abstractNumId w:val="30"/>
  </w:num>
  <w:num w:numId="25">
    <w:abstractNumId w:val="36"/>
  </w:num>
  <w:num w:numId="26">
    <w:abstractNumId w:val="24"/>
  </w:num>
  <w:num w:numId="27">
    <w:abstractNumId w:val="34"/>
  </w:num>
  <w:num w:numId="28">
    <w:abstractNumId w:val="20"/>
  </w:num>
  <w:num w:numId="29">
    <w:abstractNumId w:val="33"/>
  </w:num>
  <w:num w:numId="30">
    <w:abstractNumId w:val="31"/>
  </w:num>
  <w:num w:numId="31">
    <w:abstractNumId w:val="29"/>
  </w:num>
  <w:num w:numId="32">
    <w:abstractNumId w:val="26"/>
  </w:num>
  <w:num w:numId="33">
    <w:abstractNumId w:val="4"/>
  </w:num>
  <w:num w:numId="34">
    <w:abstractNumId w:val="6"/>
  </w:num>
  <w:num w:numId="35">
    <w:abstractNumId w:val="16"/>
  </w:num>
  <w:num w:numId="36">
    <w:abstractNumId w:val="2"/>
  </w:num>
  <w:num w:numId="37">
    <w:abstractNumId w:val="7"/>
  </w:num>
  <w:num w:numId="38">
    <w:abstractNumId w:val="21"/>
  </w:num>
  <w:num w:numId="39">
    <w:abstractNumId w:val="5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DB9"/>
    <w:rsid w:val="00001628"/>
    <w:rsid w:val="0001151A"/>
    <w:rsid w:val="00020747"/>
    <w:rsid w:val="0002328F"/>
    <w:rsid w:val="00024C14"/>
    <w:rsid w:val="00035A8D"/>
    <w:rsid w:val="0003786D"/>
    <w:rsid w:val="0004532C"/>
    <w:rsid w:val="00052540"/>
    <w:rsid w:val="000531EC"/>
    <w:rsid w:val="000603A6"/>
    <w:rsid w:val="0006168E"/>
    <w:rsid w:val="00061A64"/>
    <w:rsid w:val="000747B1"/>
    <w:rsid w:val="00077A79"/>
    <w:rsid w:val="00091B9C"/>
    <w:rsid w:val="00092BC2"/>
    <w:rsid w:val="00092E03"/>
    <w:rsid w:val="000B1830"/>
    <w:rsid w:val="000B72E1"/>
    <w:rsid w:val="000E208A"/>
    <w:rsid w:val="000F3921"/>
    <w:rsid w:val="000F4890"/>
    <w:rsid w:val="00111B23"/>
    <w:rsid w:val="00154239"/>
    <w:rsid w:val="001544F4"/>
    <w:rsid w:val="00160791"/>
    <w:rsid w:val="001654AA"/>
    <w:rsid w:val="00173B80"/>
    <w:rsid w:val="00174C88"/>
    <w:rsid w:val="00182B61"/>
    <w:rsid w:val="00186D16"/>
    <w:rsid w:val="0019004B"/>
    <w:rsid w:val="00194CC9"/>
    <w:rsid w:val="001959FD"/>
    <w:rsid w:val="001A1056"/>
    <w:rsid w:val="001A3EBE"/>
    <w:rsid w:val="001B06E7"/>
    <w:rsid w:val="001B30B5"/>
    <w:rsid w:val="001B4020"/>
    <w:rsid w:val="001B5849"/>
    <w:rsid w:val="001C3BB4"/>
    <w:rsid w:val="001D36D6"/>
    <w:rsid w:val="001D6222"/>
    <w:rsid w:val="001E01F7"/>
    <w:rsid w:val="001E6BA8"/>
    <w:rsid w:val="001F1C12"/>
    <w:rsid w:val="0020590F"/>
    <w:rsid w:val="00205E74"/>
    <w:rsid w:val="00230E90"/>
    <w:rsid w:val="002322A8"/>
    <w:rsid w:val="00246B3E"/>
    <w:rsid w:val="002558E3"/>
    <w:rsid w:val="00264016"/>
    <w:rsid w:val="002655B0"/>
    <w:rsid w:val="002746A6"/>
    <w:rsid w:val="00275160"/>
    <w:rsid w:val="002755F4"/>
    <w:rsid w:val="002776CE"/>
    <w:rsid w:val="00281B7B"/>
    <w:rsid w:val="002853AD"/>
    <w:rsid w:val="00286834"/>
    <w:rsid w:val="00286F03"/>
    <w:rsid w:val="002A7464"/>
    <w:rsid w:val="002A79FA"/>
    <w:rsid w:val="002B088D"/>
    <w:rsid w:val="002B6A26"/>
    <w:rsid w:val="002D08B7"/>
    <w:rsid w:val="002D3029"/>
    <w:rsid w:val="002E2697"/>
    <w:rsid w:val="002E4B2A"/>
    <w:rsid w:val="002E59FE"/>
    <w:rsid w:val="002E7C22"/>
    <w:rsid w:val="002F1162"/>
    <w:rsid w:val="002F4DB9"/>
    <w:rsid w:val="00305E60"/>
    <w:rsid w:val="00311180"/>
    <w:rsid w:val="00325985"/>
    <w:rsid w:val="00326078"/>
    <w:rsid w:val="00326634"/>
    <w:rsid w:val="003326A5"/>
    <w:rsid w:val="0033271A"/>
    <w:rsid w:val="00341795"/>
    <w:rsid w:val="00344963"/>
    <w:rsid w:val="00351B5B"/>
    <w:rsid w:val="0035258A"/>
    <w:rsid w:val="00365D90"/>
    <w:rsid w:val="00370E38"/>
    <w:rsid w:val="003752D3"/>
    <w:rsid w:val="003752E7"/>
    <w:rsid w:val="00382627"/>
    <w:rsid w:val="00385D2D"/>
    <w:rsid w:val="003A03D6"/>
    <w:rsid w:val="003A6E75"/>
    <w:rsid w:val="003B177E"/>
    <w:rsid w:val="003C1B2A"/>
    <w:rsid w:val="003E4268"/>
    <w:rsid w:val="003F0E73"/>
    <w:rsid w:val="003F2FA1"/>
    <w:rsid w:val="003F3753"/>
    <w:rsid w:val="004004F8"/>
    <w:rsid w:val="004073BD"/>
    <w:rsid w:val="004077E6"/>
    <w:rsid w:val="00414314"/>
    <w:rsid w:val="00421084"/>
    <w:rsid w:val="0042396C"/>
    <w:rsid w:val="00432935"/>
    <w:rsid w:val="0043576B"/>
    <w:rsid w:val="00443E62"/>
    <w:rsid w:val="00445CBB"/>
    <w:rsid w:val="00451535"/>
    <w:rsid w:val="0045303E"/>
    <w:rsid w:val="00475FC2"/>
    <w:rsid w:val="004773E6"/>
    <w:rsid w:val="00477E6D"/>
    <w:rsid w:val="004910B3"/>
    <w:rsid w:val="00494F58"/>
    <w:rsid w:val="004A0055"/>
    <w:rsid w:val="004A6B1B"/>
    <w:rsid w:val="004C2D3C"/>
    <w:rsid w:val="004C30DD"/>
    <w:rsid w:val="004D2691"/>
    <w:rsid w:val="004D327A"/>
    <w:rsid w:val="004E7E17"/>
    <w:rsid w:val="00501FD8"/>
    <w:rsid w:val="00510543"/>
    <w:rsid w:val="00521BDB"/>
    <w:rsid w:val="00523CB1"/>
    <w:rsid w:val="00525700"/>
    <w:rsid w:val="005307CF"/>
    <w:rsid w:val="00561FF0"/>
    <w:rsid w:val="0056369F"/>
    <w:rsid w:val="00563B07"/>
    <w:rsid w:val="00573F20"/>
    <w:rsid w:val="0057428A"/>
    <w:rsid w:val="00594BE1"/>
    <w:rsid w:val="005A3C5E"/>
    <w:rsid w:val="005A7BD8"/>
    <w:rsid w:val="005D0DD3"/>
    <w:rsid w:val="005D7BD0"/>
    <w:rsid w:val="005E37F4"/>
    <w:rsid w:val="005E5179"/>
    <w:rsid w:val="005F3120"/>
    <w:rsid w:val="005F360B"/>
    <w:rsid w:val="005F7723"/>
    <w:rsid w:val="005F778C"/>
    <w:rsid w:val="005F7D41"/>
    <w:rsid w:val="0061188A"/>
    <w:rsid w:val="00621788"/>
    <w:rsid w:val="006321E7"/>
    <w:rsid w:val="006357AE"/>
    <w:rsid w:val="006412C0"/>
    <w:rsid w:val="00657B11"/>
    <w:rsid w:val="006723D9"/>
    <w:rsid w:val="0067776A"/>
    <w:rsid w:val="0068398C"/>
    <w:rsid w:val="006A1D70"/>
    <w:rsid w:val="006A60AD"/>
    <w:rsid w:val="006C5A14"/>
    <w:rsid w:val="006C7C87"/>
    <w:rsid w:val="006D409B"/>
    <w:rsid w:val="006D5917"/>
    <w:rsid w:val="006E4AFD"/>
    <w:rsid w:val="00702234"/>
    <w:rsid w:val="00715D2D"/>
    <w:rsid w:val="00715FD9"/>
    <w:rsid w:val="00721A30"/>
    <w:rsid w:val="00721C8D"/>
    <w:rsid w:val="007264FF"/>
    <w:rsid w:val="00741CD7"/>
    <w:rsid w:val="00744AF5"/>
    <w:rsid w:val="00763582"/>
    <w:rsid w:val="00764A74"/>
    <w:rsid w:val="0077172D"/>
    <w:rsid w:val="00773D6D"/>
    <w:rsid w:val="00776F06"/>
    <w:rsid w:val="00785021"/>
    <w:rsid w:val="007A76D0"/>
    <w:rsid w:val="007B3FA9"/>
    <w:rsid w:val="007C1F14"/>
    <w:rsid w:val="007D5129"/>
    <w:rsid w:val="007E5D8D"/>
    <w:rsid w:val="007E79F8"/>
    <w:rsid w:val="007F0F3A"/>
    <w:rsid w:val="007F2975"/>
    <w:rsid w:val="007F624E"/>
    <w:rsid w:val="007F68DA"/>
    <w:rsid w:val="0081199E"/>
    <w:rsid w:val="00813603"/>
    <w:rsid w:val="00814B54"/>
    <w:rsid w:val="00824842"/>
    <w:rsid w:val="00824EB5"/>
    <w:rsid w:val="00825A7F"/>
    <w:rsid w:val="00833B11"/>
    <w:rsid w:val="0084177F"/>
    <w:rsid w:val="00853130"/>
    <w:rsid w:val="008564FB"/>
    <w:rsid w:val="008616DB"/>
    <w:rsid w:val="00867080"/>
    <w:rsid w:val="00874E00"/>
    <w:rsid w:val="00875C22"/>
    <w:rsid w:val="00896E45"/>
    <w:rsid w:val="008A1087"/>
    <w:rsid w:val="008A7099"/>
    <w:rsid w:val="008C1614"/>
    <w:rsid w:val="008C5E1B"/>
    <w:rsid w:val="008D406C"/>
    <w:rsid w:val="008D6BBF"/>
    <w:rsid w:val="008E00F0"/>
    <w:rsid w:val="008E2DEB"/>
    <w:rsid w:val="00916F23"/>
    <w:rsid w:val="00932CCC"/>
    <w:rsid w:val="009605D6"/>
    <w:rsid w:val="009621C2"/>
    <w:rsid w:val="009624CC"/>
    <w:rsid w:val="00967D7D"/>
    <w:rsid w:val="009873B2"/>
    <w:rsid w:val="00990840"/>
    <w:rsid w:val="00993C6C"/>
    <w:rsid w:val="00995AA8"/>
    <w:rsid w:val="009A6967"/>
    <w:rsid w:val="009C475D"/>
    <w:rsid w:val="009C5580"/>
    <w:rsid w:val="009C5C6F"/>
    <w:rsid w:val="009C7077"/>
    <w:rsid w:val="009D018D"/>
    <w:rsid w:val="009D4FAE"/>
    <w:rsid w:val="009D77C5"/>
    <w:rsid w:val="009E590C"/>
    <w:rsid w:val="009F0297"/>
    <w:rsid w:val="00A002EB"/>
    <w:rsid w:val="00A37FB9"/>
    <w:rsid w:val="00A45F19"/>
    <w:rsid w:val="00A4798C"/>
    <w:rsid w:val="00A56A4B"/>
    <w:rsid w:val="00A77EDB"/>
    <w:rsid w:val="00A948E1"/>
    <w:rsid w:val="00A97121"/>
    <w:rsid w:val="00AC1CDF"/>
    <w:rsid w:val="00AD6EF4"/>
    <w:rsid w:val="00AF45A5"/>
    <w:rsid w:val="00AF5589"/>
    <w:rsid w:val="00AF5AAD"/>
    <w:rsid w:val="00B12C66"/>
    <w:rsid w:val="00B32C01"/>
    <w:rsid w:val="00B3588C"/>
    <w:rsid w:val="00B36BF5"/>
    <w:rsid w:val="00B55294"/>
    <w:rsid w:val="00B55D3E"/>
    <w:rsid w:val="00B5727E"/>
    <w:rsid w:val="00B6077E"/>
    <w:rsid w:val="00B61064"/>
    <w:rsid w:val="00B61496"/>
    <w:rsid w:val="00B65422"/>
    <w:rsid w:val="00B66536"/>
    <w:rsid w:val="00B770C6"/>
    <w:rsid w:val="00B85FDD"/>
    <w:rsid w:val="00B91972"/>
    <w:rsid w:val="00BA506A"/>
    <w:rsid w:val="00BA6E90"/>
    <w:rsid w:val="00BA7534"/>
    <w:rsid w:val="00BB480B"/>
    <w:rsid w:val="00BD5F4E"/>
    <w:rsid w:val="00BE4D98"/>
    <w:rsid w:val="00BE6BC5"/>
    <w:rsid w:val="00C00772"/>
    <w:rsid w:val="00C0534D"/>
    <w:rsid w:val="00C05724"/>
    <w:rsid w:val="00C06C82"/>
    <w:rsid w:val="00C119F1"/>
    <w:rsid w:val="00C176F9"/>
    <w:rsid w:val="00C31A6E"/>
    <w:rsid w:val="00C433AF"/>
    <w:rsid w:val="00C43760"/>
    <w:rsid w:val="00C542BC"/>
    <w:rsid w:val="00C62AC6"/>
    <w:rsid w:val="00C66D25"/>
    <w:rsid w:val="00C84545"/>
    <w:rsid w:val="00C85008"/>
    <w:rsid w:val="00C97FE8"/>
    <w:rsid w:val="00CB1A94"/>
    <w:rsid w:val="00CB4375"/>
    <w:rsid w:val="00CC0176"/>
    <w:rsid w:val="00CC7516"/>
    <w:rsid w:val="00CD0B6F"/>
    <w:rsid w:val="00CE12C6"/>
    <w:rsid w:val="00CE327F"/>
    <w:rsid w:val="00CE4D2E"/>
    <w:rsid w:val="00CE531B"/>
    <w:rsid w:val="00CF7089"/>
    <w:rsid w:val="00D03819"/>
    <w:rsid w:val="00D224DA"/>
    <w:rsid w:val="00D26C7A"/>
    <w:rsid w:val="00D27A03"/>
    <w:rsid w:val="00D30EFB"/>
    <w:rsid w:val="00D33657"/>
    <w:rsid w:val="00D457FC"/>
    <w:rsid w:val="00D47F13"/>
    <w:rsid w:val="00D678A0"/>
    <w:rsid w:val="00D67F94"/>
    <w:rsid w:val="00D80130"/>
    <w:rsid w:val="00D84044"/>
    <w:rsid w:val="00D86546"/>
    <w:rsid w:val="00D868C3"/>
    <w:rsid w:val="00D97033"/>
    <w:rsid w:val="00DA25F1"/>
    <w:rsid w:val="00DA48A8"/>
    <w:rsid w:val="00DB55C7"/>
    <w:rsid w:val="00DC4B5F"/>
    <w:rsid w:val="00DC5177"/>
    <w:rsid w:val="00DC5344"/>
    <w:rsid w:val="00DD3D10"/>
    <w:rsid w:val="00DD6B38"/>
    <w:rsid w:val="00DD756A"/>
    <w:rsid w:val="00E00994"/>
    <w:rsid w:val="00E0136F"/>
    <w:rsid w:val="00E04755"/>
    <w:rsid w:val="00E064AF"/>
    <w:rsid w:val="00E0749E"/>
    <w:rsid w:val="00E10C43"/>
    <w:rsid w:val="00E15539"/>
    <w:rsid w:val="00E22B73"/>
    <w:rsid w:val="00E33BD7"/>
    <w:rsid w:val="00E35E83"/>
    <w:rsid w:val="00E41477"/>
    <w:rsid w:val="00E4523D"/>
    <w:rsid w:val="00E52CA0"/>
    <w:rsid w:val="00E639A0"/>
    <w:rsid w:val="00E70AA4"/>
    <w:rsid w:val="00E7272D"/>
    <w:rsid w:val="00E75131"/>
    <w:rsid w:val="00E87AC0"/>
    <w:rsid w:val="00E93007"/>
    <w:rsid w:val="00EB51D9"/>
    <w:rsid w:val="00EC6DBC"/>
    <w:rsid w:val="00ED12D7"/>
    <w:rsid w:val="00EE2AB0"/>
    <w:rsid w:val="00EF132F"/>
    <w:rsid w:val="00EF50B4"/>
    <w:rsid w:val="00F00CC7"/>
    <w:rsid w:val="00F14518"/>
    <w:rsid w:val="00F17860"/>
    <w:rsid w:val="00F208BE"/>
    <w:rsid w:val="00F25643"/>
    <w:rsid w:val="00F379C0"/>
    <w:rsid w:val="00F61DD9"/>
    <w:rsid w:val="00F77449"/>
    <w:rsid w:val="00F93778"/>
    <w:rsid w:val="00F956D0"/>
    <w:rsid w:val="00FA2A5B"/>
    <w:rsid w:val="00FA612A"/>
    <w:rsid w:val="00FB008D"/>
    <w:rsid w:val="00FB7262"/>
    <w:rsid w:val="00FC0A5E"/>
    <w:rsid w:val="00FC38C2"/>
    <w:rsid w:val="00FD0070"/>
    <w:rsid w:val="00FE2EA1"/>
    <w:rsid w:val="00FF0885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41"/>
  </w:style>
  <w:style w:type="paragraph" w:styleId="1">
    <w:name w:val="heading 1"/>
    <w:basedOn w:val="a"/>
    <w:link w:val="10"/>
    <w:uiPriority w:val="9"/>
    <w:qFormat/>
    <w:rsid w:val="00563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F4DB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2F4D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F4DB9"/>
  </w:style>
  <w:style w:type="paragraph" w:styleId="a6">
    <w:name w:val="List Paragraph"/>
    <w:basedOn w:val="a"/>
    <w:uiPriority w:val="34"/>
    <w:qFormat/>
    <w:rsid w:val="002F4DB9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both">
    <w:name w:val="pboth"/>
    <w:basedOn w:val="a"/>
    <w:rsid w:val="002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2F4DB9"/>
  </w:style>
  <w:style w:type="paragraph" w:customStyle="1" w:styleId="Heading2">
    <w:name w:val="Heading 2"/>
    <w:basedOn w:val="a"/>
    <w:uiPriority w:val="1"/>
    <w:qFormat/>
    <w:rsid w:val="002F4DB9"/>
    <w:pPr>
      <w:widowControl w:val="0"/>
      <w:autoSpaceDE w:val="0"/>
      <w:autoSpaceDN w:val="0"/>
      <w:spacing w:after="0" w:line="240" w:lineRule="auto"/>
      <w:ind w:left="1926" w:hanging="49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224">
    <w:name w:val="c224"/>
    <w:basedOn w:val="a"/>
    <w:rsid w:val="002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F4DB9"/>
  </w:style>
  <w:style w:type="paragraph" w:customStyle="1" w:styleId="c19">
    <w:name w:val="c19"/>
    <w:basedOn w:val="a"/>
    <w:rsid w:val="002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7">
    <w:name w:val="c257"/>
    <w:basedOn w:val="a"/>
    <w:rsid w:val="002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">
    <w:name w:val="c144"/>
    <w:basedOn w:val="a"/>
    <w:rsid w:val="0027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5">
    <w:name w:val="c275"/>
    <w:basedOn w:val="a"/>
    <w:rsid w:val="0027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7">
    <w:name w:val="c187"/>
    <w:basedOn w:val="a"/>
    <w:rsid w:val="0057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57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57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57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6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aragraph">
    <w:name w:val="paragraph"/>
    <w:basedOn w:val="a"/>
    <w:rsid w:val="001E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E6BA8"/>
  </w:style>
  <w:style w:type="character" w:customStyle="1" w:styleId="eop">
    <w:name w:val="eop"/>
    <w:basedOn w:val="a0"/>
    <w:rsid w:val="001E6BA8"/>
  </w:style>
  <w:style w:type="character" w:customStyle="1" w:styleId="10">
    <w:name w:val="Заголовок 1 Знак"/>
    <w:basedOn w:val="a0"/>
    <w:link w:val="1"/>
    <w:uiPriority w:val="9"/>
    <w:rsid w:val="005636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7">
    <w:name w:val="c17"/>
    <w:basedOn w:val="a0"/>
    <w:rsid w:val="0056369F"/>
  </w:style>
  <w:style w:type="paragraph" w:customStyle="1" w:styleId="c362">
    <w:name w:val="c362"/>
    <w:basedOn w:val="a"/>
    <w:rsid w:val="0056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2">
    <w:name w:val="c182"/>
    <w:basedOn w:val="a"/>
    <w:rsid w:val="0056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">
    <w:name w:val="c227"/>
    <w:basedOn w:val="a"/>
    <w:rsid w:val="0056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">
    <w:name w:val="c349"/>
    <w:basedOn w:val="a"/>
    <w:rsid w:val="0056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5D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5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Subtitle"/>
    <w:basedOn w:val="a"/>
    <w:link w:val="a8"/>
    <w:qFormat/>
    <w:rsid w:val="00D67F94"/>
    <w:pPr>
      <w:widowControl w:val="0"/>
      <w:suppressAutoHyphens/>
      <w:spacing w:after="60" w:line="240" w:lineRule="auto"/>
      <w:jc w:val="center"/>
      <w:outlineLvl w:val="1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a8">
    <w:name w:val="Подзаголовок Знак"/>
    <w:basedOn w:val="a0"/>
    <w:link w:val="a7"/>
    <w:rsid w:val="00D67F94"/>
    <w:rPr>
      <w:rFonts w:ascii="Arial" w:eastAsia="Andale Sans UI" w:hAnsi="Arial" w:cs="Arial"/>
      <w:kern w:val="1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F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3753"/>
  </w:style>
  <w:style w:type="paragraph" w:styleId="ab">
    <w:name w:val="footer"/>
    <w:basedOn w:val="a"/>
    <w:link w:val="ac"/>
    <w:uiPriority w:val="99"/>
    <w:unhideWhenUsed/>
    <w:rsid w:val="003F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3753"/>
  </w:style>
  <w:style w:type="table" w:styleId="ad">
    <w:name w:val="Table Grid"/>
    <w:basedOn w:val="a1"/>
    <w:uiPriority w:val="39"/>
    <w:rsid w:val="002E26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326A5"/>
    <w:pPr>
      <w:widowControl w:val="0"/>
      <w:autoSpaceDE w:val="0"/>
      <w:autoSpaceDN w:val="0"/>
      <w:spacing w:after="0" w:line="240" w:lineRule="auto"/>
      <w:ind w:left="185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e">
    <w:name w:val="Hyperlink"/>
    <w:basedOn w:val="a0"/>
    <w:rsid w:val="001A1056"/>
    <w:rPr>
      <w:color w:val="0000FF"/>
      <w:u w:val="single"/>
    </w:rPr>
  </w:style>
  <w:style w:type="paragraph" w:styleId="af">
    <w:name w:val="Normal (Web)"/>
    <w:basedOn w:val="a"/>
    <w:link w:val="af0"/>
    <w:uiPriority w:val="99"/>
    <w:rsid w:val="00230E90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бычный (веб) Знак"/>
    <w:basedOn w:val="a0"/>
    <w:link w:val="af"/>
    <w:uiPriority w:val="99"/>
    <w:rsid w:val="00230E90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">
    <w:name w:val="normal"/>
    <w:rsid w:val="00CE12C6"/>
    <w:pPr>
      <w:spacing w:after="0"/>
    </w:pPr>
    <w:rPr>
      <w:rFonts w:ascii="Arial" w:eastAsia="Arial" w:hAnsi="Arial" w:cs="Arial"/>
    </w:rPr>
  </w:style>
  <w:style w:type="paragraph" w:customStyle="1" w:styleId="11">
    <w:name w:val="Без интервала1"/>
    <w:rsid w:val="00CE12C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1">
    <w:name w:val="Emphasis"/>
    <w:basedOn w:val="a0"/>
    <w:uiPriority w:val="20"/>
    <w:qFormat/>
    <w:rsid w:val="00932CCC"/>
    <w:rPr>
      <w:i/>
      <w:iCs/>
    </w:rPr>
  </w:style>
  <w:style w:type="paragraph" w:styleId="af2">
    <w:name w:val="No Spacing"/>
    <w:uiPriority w:val="1"/>
    <w:qFormat/>
    <w:rsid w:val="0032598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3" Type="http://schemas.openxmlformats.org/officeDocument/2006/relationships/hyperlink" Target="https://edsoo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skoluno.ru).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koluno.ru).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iro.ru/" TargetMode="External"/><Relationship Id="rId10" Type="http://schemas.openxmlformats.org/officeDocument/2006/relationships/hyperlink" Target="http://&#1086;&#1073;&#1088;&#1072;&#1079;&#1086;&#1074;&#1072;&#1085;&#1080;&#1077;31.&#1088;&#1092;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://&#1086;&#1073;&#1088;&#1072;&#1079;&#1086;&#1074;&#1072;&#1085;&#1080;&#1077;31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BC23-B391-4D67-9E1F-1CEECECF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24</Pages>
  <Words>9723</Words>
  <Characters>55423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завуч</cp:lastModifiedBy>
  <cp:revision>49</cp:revision>
  <cp:lastPrinted>2025-05-27T11:03:00Z</cp:lastPrinted>
  <dcterms:created xsi:type="dcterms:W3CDTF">2025-05-29T09:48:00Z</dcterms:created>
  <dcterms:modified xsi:type="dcterms:W3CDTF">2025-05-29T18:29:00Z</dcterms:modified>
</cp:coreProperties>
</file>